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horzAnchor="page" w:tblpXSpec="center" w:tblpY="1"/>
        <w:tblOverlap w:val="never"/>
        <w:tblW w:w="0" w:type="auto"/>
        <w:tblBorders>
          <w:top w:val="single" w:sz="24" w:space="0" w:color="FF0000"/>
          <w:bottom w:val="single" w:sz="24" w:space="0" w:color="FF0000"/>
        </w:tblBorders>
        <w:tblLayout w:type="fixed"/>
        <w:tblLook w:val="04A0" w:firstRow="1" w:lastRow="0" w:firstColumn="1" w:lastColumn="0" w:noHBand="0" w:noVBand="1"/>
      </w:tblPr>
      <w:tblGrid>
        <w:gridCol w:w="11907"/>
      </w:tblGrid>
      <w:tr w:rsidR="00453E20" w:rsidRPr="00053095" w14:paraId="0BD873B7" w14:textId="77777777" w:rsidTr="00376A0D">
        <w:trPr>
          <w:trHeight w:hRule="exact" w:val="567"/>
        </w:trPr>
        <w:tc>
          <w:tcPr>
            <w:tcW w:w="11907" w:type="dxa"/>
            <w:tcBorders>
              <w:top w:val="single" w:sz="24" w:space="0" w:color="0032C8"/>
              <w:bottom w:val="single" w:sz="24" w:space="0" w:color="0032C8"/>
            </w:tcBorders>
            <w:tcMar>
              <w:left w:w="0" w:type="dxa"/>
              <w:right w:w="0" w:type="dxa"/>
            </w:tcMar>
            <w:vAlign w:val="center"/>
          </w:tcPr>
          <w:p w14:paraId="2B703CC7" w14:textId="59284C14" w:rsidR="00453E20" w:rsidRPr="00053095" w:rsidRDefault="00453E20" w:rsidP="00221CAE">
            <w:pPr>
              <w:pStyle w:val="2"/>
              <w:numPr>
                <w:ilvl w:val="0"/>
                <w:numId w:val="0"/>
              </w:numPr>
              <w:spacing w:before="0" w:after="0"/>
              <w:jc w:val="center"/>
              <w:rPr>
                <w:sz w:val="40"/>
                <w:szCs w:val="40"/>
              </w:rPr>
            </w:pPr>
            <w:bookmarkStart w:id="0" w:name="_Hlk134788341"/>
            <w:bookmarkEnd w:id="0"/>
            <w:r w:rsidRPr="00053095">
              <w:rPr>
                <w:rFonts w:cs="Arial"/>
                <w:bCs w:val="0"/>
                <w:i w:val="0"/>
                <w:iCs w:val="0"/>
                <w:sz w:val="40"/>
                <w:szCs w:val="40"/>
              </w:rPr>
              <w:t>R</w:t>
            </w:r>
            <w:r w:rsidR="00221CAE" w:rsidRPr="00053095">
              <w:rPr>
                <w:rFonts w:cs="Arial"/>
                <w:bCs w:val="0"/>
                <w:i w:val="0"/>
                <w:iCs w:val="0"/>
                <w:sz w:val="40"/>
                <w:szCs w:val="40"/>
              </w:rPr>
              <w:t xml:space="preserve"> </w:t>
            </w:r>
            <w:r w:rsidRPr="00053095">
              <w:rPr>
                <w:rFonts w:cs="Arial"/>
                <w:bCs w:val="0"/>
                <w:i w:val="0"/>
                <w:iCs w:val="0"/>
                <w:sz w:val="40"/>
                <w:szCs w:val="40"/>
              </w:rPr>
              <w:t>E</w:t>
            </w:r>
            <w:r w:rsidR="00221CAE" w:rsidRPr="00053095">
              <w:rPr>
                <w:rFonts w:cs="Arial"/>
                <w:bCs w:val="0"/>
                <w:i w:val="0"/>
                <w:iCs w:val="0"/>
                <w:sz w:val="40"/>
                <w:szCs w:val="40"/>
              </w:rPr>
              <w:t xml:space="preserve"> </w:t>
            </w:r>
            <w:r w:rsidRPr="00053095">
              <w:rPr>
                <w:rFonts w:cs="Arial"/>
                <w:bCs w:val="0"/>
                <w:i w:val="0"/>
                <w:iCs w:val="0"/>
                <w:sz w:val="40"/>
                <w:szCs w:val="40"/>
              </w:rPr>
              <w:t>P</w:t>
            </w:r>
            <w:r w:rsidR="00221CAE" w:rsidRPr="00053095">
              <w:rPr>
                <w:rFonts w:cs="Arial"/>
                <w:bCs w:val="0"/>
                <w:i w:val="0"/>
                <w:iCs w:val="0"/>
                <w:sz w:val="40"/>
                <w:szCs w:val="40"/>
              </w:rPr>
              <w:t xml:space="preserve"> </w:t>
            </w:r>
            <w:r w:rsidRPr="00053095">
              <w:rPr>
                <w:rFonts w:cs="Arial"/>
                <w:bCs w:val="0"/>
                <w:i w:val="0"/>
                <w:iCs w:val="0"/>
                <w:sz w:val="40"/>
                <w:szCs w:val="40"/>
              </w:rPr>
              <w:t>U</w:t>
            </w:r>
            <w:r w:rsidR="00221CAE" w:rsidRPr="00053095">
              <w:rPr>
                <w:rFonts w:cs="Arial"/>
                <w:bCs w:val="0"/>
                <w:i w:val="0"/>
                <w:iCs w:val="0"/>
                <w:sz w:val="40"/>
                <w:szCs w:val="40"/>
              </w:rPr>
              <w:t xml:space="preserve"> </w:t>
            </w:r>
            <w:r w:rsidRPr="00053095">
              <w:rPr>
                <w:rFonts w:cs="Arial"/>
                <w:bCs w:val="0"/>
                <w:i w:val="0"/>
                <w:iCs w:val="0"/>
                <w:sz w:val="40"/>
                <w:szCs w:val="40"/>
              </w:rPr>
              <w:t>B</w:t>
            </w:r>
            <w:r w:rsidR="00221CAE" w:rsidRPr="00053095">
              <w:rPr>
                <w:rFonts w:cs="Arial"/>
                <w:bCs w:val="0"/>
                <w:i w:val="0"/>
                <w:iCs w:val="0"/>
                <w:sz w:val="40"/>
                <w:szCs w:val="40"/>
              </w:rPr>
              <w:t xml:space="preserve"> </w:t>
            </w:r>
            <w:r w:rsidRPr="00053095">
              <w:rPr>
                <w:rFonts w:cs="Arial"/>
                <w:bCs w:val="0"/>
                <w:i w:val="0"/>
                <w:iCs w:val="0"/>
                <w:sz w:val="40"/>
                <w:szCs w:val="40"/>
              </w:rPr>
              <w:t>L</w:t>
            </w:r>
            <w:r w:rsidR="00221CAE" w:rsidRPr="00053095">
              <w:rPr>
                <w:rFonts w:cs="Arial"/>
                <w:bCs w:val="0"/>
                <w:i w:val="0"/>
                <w:iCs w:val="0"/>
                <w:sz w:val="40"/>
                <w:szCs w:val="40"/>
              </w:rPr>
              <w:t xml:space="preserve"> </w:t>
            </w:r>
            <w:r w:rsidRPr="00053095">
              <w:rPr>
                <w:rFonts w:cs="Arial"/>
                <w:bCs w:val="0"/>
                <w:i w:val="0"/>
                <w:iCs w:val="0"/>
                <w:sz w:val="40"/>
                <w:szCs w:val="40"/>
              </w:rPr>
              <w:t>I</w:t>
            </w:r>
            <w:r w:rsidR="00221CAE" w:rsidRPr="00053095">
              <w:rPr>
                <w:rFonts w:cs="Arial"/>
                <w:bCs w:val="0"/>
                <w:i w:val="0"/>
                <w:iCs w:val="0"/>
                <w:sz w:val="40"/>
                <w:szCs w:val="40"/>
              </w:rPr>
              <w:t xml:space="preserve"> </w:t>
            </w:r>
            <w:r w:rsidRPr="00053095">
              <w:rPr>
                <w:rFonts w:cs="Arial"/>
                <w:bCs w:val="0"/>
                <w:i w:val="0"/>
                <w:iCs w:val="0"/>
                <w:sz w:val="40"/>
                <w:szCs w:val="40"/>
              </w:rPr>
              <w:t>C</w:t>
            </w:r>
            <w:r w:rsidR="00221CAE" w:rsidRPr="00053095">
              <w:rPr>
                <w:rFonts w:cs="Arial"/>
                <w:bCs w:val="0"/>
                <w:i w:val="0"/>
                <w:iCs w:val="0"/>
                <w:sz w:val="40"/>
                <w:szCs w:val="40"/>
              </w:rPr>
              <w:t xml:space="preserve"> </w:t>
            </w:r>
            <w:r w:rsidRPr="00053095">
              <w:rPr>
                <w:rFonts w:cs="Arial"/>
                <w:bCs w:val="0"/>
                <w:i w:val="0"/>
                <w:iCs w:val="0"/>
                <w:sz w:val="40"/>
                <w:szCs w:val="40"/>
              </w:rPr>
              <w:t>A</w:t>
            </w:r>
            <w:r w:rsidR="00221CAE" w:rsidRPr="00053095">
              <w:rPr>
                <w:rFonts w:cs="Arial"/>
                <w:bCs w:val="0"/>
                <w:i w:val="0"/>
                <w:iCs w:val="0"/>
                <w:sz w:val="40"/>
                <w:szCs w:val="40"/>
              </w:rPr>
              <w:t xml:space="preserve">  </w:t>
            </w:r>
            <w:r w:rsidRPr="00053095">
              <w:rPr>
                <w:rFonts w:cs="Arial"/>
                <w:bCs w:val="0"/>
                <w:i w:val="0"/>
                <w:iCs w:val="0"/>
                <w:sz w:val="40"/>
                <w:szCs w:val="40"/>
              </w:rPr>
              <w:t xml:space="preserve"> M</w:t>
            </w:r>
            <w:r w:rsidR="00221CAE" w:rsidRPr="00053095">
              <w:rPr>
                <w:rFonts w:cs="Arial"/>
                <w:bCs w:val="0"/>
                <w:i w:val="0"/>
                <w:iCs w:val="0"/>
                <w:sz w:val="40"/>
                <w:szCs w:val="40"/>
              </w:rPr>
              <w:t xml:space="preserve"> </w:t>
            </w:r>
            <w:r w:rsidRPr="00053095">
              <w:rPr>
                <w:rFonts w:cs="Arial"/>
                <w:bCs w:val="0"/>
                <w:i w:val="0"/>
                <w:iCs w:val="0"/>
                <w:sz w:val="40"/>
                <w:szCs w:val="40"/>
              </w:rPr>
              <w:t>O</w:t>
            </w:r>
            <w:r w:rsidR="00221CAE" w:rsidRPr="00053095">
              <w:rPr>
                <w:rFonts w:cs="Arial"/>
                <w:bCs w:val="0"/>
                <w:i w:val="0"/>
                <w:iCs w:val="0"/>
                <w:sz w:val="40"/>
                <w:szCs w:val="40"/>
              </w:rPr>
              <w:t xml:space="preserve"> </w:t>
            </w:r>
            <w:r w:rsidRPr="00053095">
              <w:rPr>
                <w:rFonts w:cs="Arial"/>
                <w:bCs w:val="0"/>
                <w:i w:val="0"/>
                <w:iCs w:val="0"/>
                <w:sz w:val="40"/>
                <w:szCs w:val="40"/>
              </w:rPr>
              <w:t>L</w:t>
            </w:r>
            <w:r w:rsidR="00221CAE" w:rsidRPr="00053095">
              <w:rPr>
                <w:rFonts w:cs="Arial"/>
                <w:bCs w:val="0"/>
                <w:i w:val="0"/>
                <w:iCs w:val="0"/>
                <w:sz w:val="40"/>
                <w:szCs w:val="40"/>
              </w:rPr>
              <w:t xml:space="preserve"> </w:t>
            </w:r>
            <w:r w:rsidRPr="00053095">
              <w:rPr>
                <w:rFonts w:cs="Arial"/>
                <w:bCs w:val="0"/>
                <w:i w:val="0"/>
                <w:iCs w:val="0"/>
                <w:sz w:val="40"/>
                <w:szCs w:val="40"/>
              </w:rPr>
              <w:t>D</w:t>
            </w:r>
            <w:r w:rsidR="00221CAE" w:rsidRPr="00053095">
              <w:rPr>
                <w:rFonts w:cs="Arial"/>
                <w:bCs w:val="0"/>
                <w:i w:val="0"/>
                <w:iCs w:val="0"/>
                <w:sz w:val="40"/>
                <w:szCs w:val="40"/>
              </w:rPr>
              <w:t xml:space="preserve"> </w:t>
            </w:r>
            <w:r w:rsidRPr="00053095">
              <w:rPr>
                <w:rFonts w:cs="Arial"/>
                <w:bCs w:val="0"/>
                <w:i w:val="0"/>
                <w:iCs w:val="0"/>
                <w:sz w:val="40"/>
                <w:szCs w:val="40"/>
              </w:rPr>
              <w:t>O</w:t>
            </w:r>
            <w:r w:rsidR="00221CAE" w:rsidRPr="00053095">
              <w:rPr>
                <w:rFonts w:cs="Arial"/>
                <w:bCs w:val="0"/>
                <w:i w:val="0"/>
                <w:iCs w:val="0"/>
                <w:sz w:val="40"/>
                <w:szCs w:val="40"/>
              </w:rPr>
              <w:t xml:space="preserve"> </w:t>
            </w:r>
            <w:r w:rsidRPr="00053095">
              <w:rPr>
                <w:rFonts w:cs="Arial"/>
                <w:bCs w:val="0"/>
                <w:i w:val="0"/>
                <w:iCs w:val="0"/>
                <w:sz w:val="40"/>
                <w:szCs w:val="40"/>
              </w:rPr>
              <w:t>V</w:t>
            </w:r>
            <w:r w:rsidR="00221CAE" w:rsidRPr="00053095">
              <w:rPr>
                <w:rFonts w:cs="Arial"/>
                <w:bCs w:val="0"/>
                <w:i w:val="0"/>
                <w:iCs w:val="0"/>
                <w:sz w:val="40"/>
                <w:szCs w:val="40"/>
              </w:rPr>
              <w:t xml:space="preserve"> </w:t>
            </w:r>
            <w:r w:rsidRPr="00053095">
              <w:rPr>
                <w:rFonts w:cs="Arial"/>
                <w:bCs w:val="0"/>
                <w:i w:val="0"/>
                <w:iCs w:val="0"/>
                <w:sz w:val="40"/>
                <w:szCs w:val="40"/>
              </w:rPr>
              <w:t>A</w:t>
            </w:r>
          </w:p>
        </w:tc>
      </w:tr>
    </w:tbl>
    <w:p w14:paraId="09DBE9A8" w14:textId="77777777" w:rsidR="00453E20" w:rsidRPr="00053095" w:rsidRDefault="00453E20" w:rsidP="00A054D7">
      <w:pPr>
        <w:rPr>
          <w:rFonts w:ascii="Arial" w:hAnsi="Arial" w:cs="Arial"/>
        </w:rPr>
      </w:pPr>
    </w:p>
    <w:p w14:paraId="549F9205" w14:textId="77777777" w:rsidR="00453E20" w:rsidRPr="00053095" w:rsidRDefault="00453E20" w:rsidP="00A054D7">
      <w:pPr>
        <w:rPr>
          <w:rFonts w:ascii="Arial" w:hAnsi="Arial" w:cs="Arial"/>
          <w:noProof/>
          <w:lang w:eastAsia="ru-RU"/>
        </w:rPr>
      </w:pPr>
    </w:p>
    <w:p w14:paraId="08B1A84E" w14:textId="77777777" w:rsidR="00453E20" w:rsidRPr="00053095" w:rsidRDefault="00453E20" w:rsidP="009B1903">
      <w:pPr>
        <w:tabs>
          <w:tab w:val="left" w:pos="709"/>
        </w:tabs>
        <w:rPr>
          <w:rFonts w:ascii="Arial" w:hAnsi="Arial" w:cs="Arial"/>
          <w:noProof/>
          <w:lang w:eastAsia="ru-RU"/>
        </w:rPr>
      </w:pPr>
    </w:p>
    <w:p w14:paraId="22926DB0" w14:textId="560B4B3C" w:rsidR="00453E20" w:rsidRPr="00053095" w:rsidRDefault="00453E20" w:rsidP="000F679F">
      <w:pPr>
        <w:tabs>
          <w:tab w:val="left" w:pos="709"/>
          <w:tab w:val="left" w:pos="6925"/>
        </w:tabs>
        <w:rPr>
          <w:rFonts w:ascii="Arial" w:hAnsi="Arial" w:cs="Arial"/>
          <w:noProof/>
          <w:lang w:eastAsia="ru-RU"/>
        </w:rPr>
      </w:pPr>
    </w:p>
    <w:p w14:paraId="6686B900" w14:textId="77777777" w:rsidR="00453E20" w:rsidRPr="00053095" w:rsidRDefault="00453E20" w:rsidP="00A054D7">
      <w:pPr>
        <w:rPr>
          <w:rFonts w:ascii="Arial" w:hAnsi="Arial" w:cs="Arial"/>
          <w:noProof/>
          <w:lang w:eastAsia="ru-RU"/>
        </w:rPr>
      </w:pPr>
    </w:p>
    <w:p w14:paraId="59741A74" w14:textId="01FC327D" w:rsidR="00453E20" w:rsidRPr="00053095" w:rsidRDefault="00453E20" w:rsidP="00A054D7">
      <w:pPr>
        <w:rPr>
          <w:rFonts w:ascii="Arial" w:hAnsi="Arial" w:cs="Arial"/>
        </w:rPr>
      </w:pPr>
    </w:p>
    <w:tbl>
      <w:tblPr>
        <w:tblpPr w:vertAnchor="page" w:horzAnchor="page" w:tblpXSpec="center" w:tblpY="3970"/>
        <w:tblW w:w="11907" w:type="dxa"/>
        <w:tblBorders>
          <w:top w:val="single" w:sz="24" w:space="0" w:color="943634"/>
        </w:tblBorders>
        <w:tblLook w:val="04A0" w:firstRow="1" w:lastRow="0" w:firstColumn="1" w:lastColumn="0" w:noHBand="0" w:noVBand="1"/>
      </w:tblPr>
      <w:tblGrid>
        <w:gridCol w:w="11907"/>
      </w:tblGrid>
      <w:tr w:rsidR="00453E20" w:rsidRPr="00053095" w14:paraId="4AF40BBC" w14:textId="77777777" w:rsidTr="00376A0D">
        <w:trPr>
          <w:trHeight w:hRule="exact" w:val="567"/>
        </w:trPr>
        <w:tc>
          <w:tcPr>
            <w:tcW w:w="11907" w:type="dxa"/>
            <w:tcBorders>
              <w:top w:val="single" w:sz="24" w:space="0" w:color="0032C8"/>
            </w:tcBorders>
            <w:shd w:val="clear" w:color="auto" w:fill="auto"/>
            <w:tcMar>
              <w:left w:w="0" w:type="dxa"/>
              <w:right w:w="0" w:type="dxa"/>
            </w:tcMar>
            <w:vAlign w:val="center"/>
          </w:tcPr>
          <w:p w14:paraId="5627ABBB" w14:textId="77777777" w:rsidR="00453E20" w:rsidRPr="00053095" w:rsidRDefault="00453E20" w:rsidP="00A054D7">
            <w:pPr>
              <w:ind w:left="1134"/>
              <w:rPr>
                <w:rFonts w:ascii="Arial" w:hAnsi="Arial" w:cs="Arial"/>
                <w:spacing w:val="140"/>
                <w:sz w:val="28"/>
                <w:szCs w:val="28"/>
              </w:rPr>
            </w:pPr>
            <w:r w:rsidRPr="00053095">
              <w:rPr>
                <w:rFonts w:ascii="Arial" w:hAnsi="Arial" w:cs="Arial"/>
                <w:spacing w:val="140"/>
                <w:sz w:val="40"/>
                <w:szCs w:val="40"/>
              </w:rPr>
              <w:t>COD PRACTIC ÎN CONSTRUCŢII</w:t>
            </w:r>
          </w:p>
        </w:tc>
      </w:tr>
      <w:tr w:rsidR="00453E20" w:rsidRPr="00053095" w14:paraId="4BCF536B" w14:textId="77777777" w:rsidTr="00376A0D">
        <w:trPr>
          <w:trHeight w:hRule="exact" w:val="57"/>
        </w:trPr>
        <w:tc>
          <w:tcPr>
            <w:tcW w:w="11907" w:type="dxa"/>
            <w:shd w:val="clear" w:color="auto" w:fill="0032C8"/>
            <w:tcMar>
              <w:left w:w="0" w:type="dxa"/>
              <w:right w:w="0" w:type="dxa"/>
            </w:tcMar>
          </w:tcPr>
          <w:p w14:paraId="0F730D3B" w14:textId="77777777" w:rsidR="00453E20" w:rsidRPr="00053095" w:rsidRDefault="00453E20" w:rsidP="00A054D7">
            <w:pPr>
              <w:rPr>
                <w:rFonts w:ascii="Arial" w:hAnsi="Arial" w:cs="Arial"/>
                <w:b/>
                <w:sz w:val="2"/>
                <w:szCs w:val="2"/>
              </w:rPr>
            </w:pPr>
          </w:p>
        </w:tc>
      </w:tr>
      <w:tr w:rsidR="00453E20" w:rsidRPr="00053095" w14:paraId="437A832F" w14:textId="77777777" w:rsidTr="00376A0D">
        <w:trPr>
          <w:trHeight w:hRule="exact" w:val="57"/>
        </w:trPr>
        <w:tc>
          <w:tcPr>
            <w:tcW w:w="11907" w:type="dxa"/>
            <w:tcMar>
              <w:left w:w="0" w:type="dxa"/>
              <w:right w:w="0" w:type="dxa"/>
            </w:tcMar>
          </w:tcPr>
          <w:p w14:paraId="6BC0188B" w14:textId="77777777" w:rsidR="00453E20" w:rsidRPr="00053095" w:rsidRDefault="00453E20" w:rsidP="00A054D7">
            <w:pPr>
              <w:rPr>
                <w:rFonts w:ascii="Arial" w:hAnsi="Arial" w:cs="Arial"/>
                <w:b/>
                <w:sz w:val="2"/>
                <w:szCs w:val="2"/>
              </w:rPr>
            </w:pPr>
          </w:p>
        </w:tc>
      </w:tr>
      <w:tr w:rsidR="00453E20" w:rsidRPr="00053095" w14:paraId="0E8BA44E" w14:textId="77777777" w:rsidTr="00376A0D">
        <w:trPr>
          <w:trHeight w:hRule="exact" w:val="57"/>
        </w:trPr>
        <w:tc>
          <w:tcPr>
            <w:tcW w:w="11907" w:type="dxa"/>
            <w:shd w:val="clear" w:color="auto" w:fill="0032C8"/>
            <w:tcMar>
              <w:left w:w="0" w:type="dxa"/>
              <w:right w:w="0" w:type="dxa"/>
            </w:tcMar>
          </w:tcPr>
          <w:p w14:paraId="4E07711F" w14:textId="77777777" w:rsidR="00453E20" w:rsidRPr="00053095" w:rsidRDefault="00453E20" w:rsidP="00A054D7">
            <w:pPr>
              <w:rPr>
                <w:rFonts w:ascii="Arial" w:hAnsi="Arial" w:cs="Arial"/>
                <w:b/>
                <w:sz w:val="2"/>
                <w:szCs w:val="2"/>
              </w:rPr>
            </w:pPr>
          </w:p>
        </w:tc>
      </w:tr>
      <w:tr w:rsidR="00453E20" w:rsidRPr="00053095" w14:paraId="741259F8" w14:textId="77777777" w:rsidTr="00376A0D">
        <w:trPr>
          <w:trHeight w:hRule="exact" w:val="57"/>
        </w:trPr>
        <w:tc>
          <w:tcPr>
            <w:tcW w:w="11907" w:type="dxa"/>
            <w:tcMar>
              <w:left w:w="0" w:type="dxa"/>
              <w:right w:w="0" w:type="dxa"/>
            </w:tcMar>
          </w:tcPr>
          <w:p w14:paraId="1E2B0959" w14:textId="77777777" w:rsidR="00453E20" w:rsidRPr="00053095" w:rsidRDefault="00453E20" w:rsidP="00A054D7">
            <w:pPr>
              <w:rPr>
                <w:rFonts w:ascii="Arial" w:hAnsi="Arial" w:cs="Arial"/>
                <w:b/>
                <w:sz w:val="2"/>
                <w:szCs w:val="2"/>
              </w:rPr>
            </w:pPr>
          </w:p>
        </w:tc>
      </w:tr>
      <w:tr w:rsidR="00453E20" w:rsidRPr="00053095" w14:paraId="02CFE230" w14:textId="77777777" w:rsidTr="00376A0D">
        <w:trPr>
          <w:trHeight w:hRule="exact" w:val="57"/>
        </w:trPr>
        <w:tc>
          <w:tcPr>
            <w:tcW w:w="11907" w:type="dxa"/>
            <w:shd w:val="clear" w:color="auto" w:fill="0032C8"/>
            <w:tcMar>
              <w:left w:w="0" w:type="dxa"/>
              <w:right w:w="0" w:type="dxa"/>
            </w:tcMar>
          </w:tcPr>
          <w:p w14:paraId="7F127999" w14:textId="77777777" w:rsidR="00453E20" w:rsidRPr="00053095" w:rsidRDefault="00453E20" w:rsidP="00A054D7">
            <w:pPr>
              <w:rPr>
                <w:rFonts w:ascii="Arial" w:hAnsi="Arial" w:cs="Arial"/>
                <w:b/>
                <w:sz w:val="2"/>
                <w:szCs w:val="2"/>
              </w:rPr>
            </w:pPr>
          </w:p>
        </w:tc>
      </w:tr>
      <w:tr w:rsidR="00453E20" w:rsidRPr="00053095" w14:paraId="34429270" w14:textId="77777777" w:rsidTr="00376A0D">
        <w:trPr>
          <w:trHeight w:hRule="exact" w:val="57"/>
        </w:trPr>
        <w:tc>
          <w:tcPr>
            <w:tcW w:w="11907" w:type="dxa"/>
            <w:tcMar>
              <w:left w:w="0" w:type="dxa"/>
              <w:right w:w="0" w:type="dxa"/>
            </w:tcMar>
          </w:tcPr>
          <w:p w14:paraId="7C250BCC" w14:textId="77777777" w:rsidR="00453E20" w:rsidRPr="00053095" w:rsidRDefault="00453E20" w:rsidP="00A054D7">
            <w:pPr>
              <w:rPr>
                <w:rFonts w:ascii="Arial" w:hAnsi="Arial" w:cs="Arial"/>
                <w:b/>
                <w:sz w:val="2"/>
                <w:szCs w:val="2"/>
              </w:rPr>
            </w:pPr>
          </w:p>
        </w:tc>
      </w:tr>
      <w:tr w:rsidR="00453E20" w:rsidRPr="00053095" w14:paraId="77A64136" w14:textId="77777777" w:rsidTr="00376A0D">
        <w:trPr>
          <w:trHeight w:hRule="exact" w:val="57"/>
        </w:trPr>
        <w:tc>
          <w:tcPr>
            <w:tcW w:w="11907" w:type="dxa"/>
            <w:shd w:val="clear" w:color="auto" w:fill="0032C8"/>
            <w:tcMar>
              <w:left w:w="0" w:type="dxa"/>
              <w:right w:w="0" w:type="dxa"/>
            </w:tcMar>
          </w:tcPr>
          <w:p w14:paraId="78F8B0DF" w14:textId="77777777" w:rsidR="00453E20" w:rsidRPr="00053095" w:rsidRDefault="00453E20" w:rsidP="00A054D7">
            <w:pPr>
              <w:rPr>
                <w:rFonts w:ascii="Arial" w:hAnsi="Arial" w:cs="Arial"/>
                <w:b/>
                <w:sz w:val="2"/>
                <w:szCs w:val="2"/>
              </w:rPr>
            </w:pPr>
          </w:p>
        </w:tc>
      </w:tr>
      <w:tr w:rsidR="00453E20" w:rsidRPr="00053095" w14:paraId="40613E13" w14:textId="77777777" w:rsidTr="00376A0D">
        <w:trPr>
          <w:trHeight w:hRule="exact" w:val="57"/>
        </w:trPr>
        <w:tc>
          <w:tcPr>
            <w:tcW w:w="11907" w:type="dxa"/>
            <w:tcMar>
              <w:left w:w="0" w:type="dxa"/>
              <w:right w:w="0" w:type="dxa"/>
            </w:tcMar>
          </w:tcPr>
          <w:p w14:paraId="4020AB87" w14:textId="77777777" w:rsidR="00453E20" w:rsidRPr="00053095" w:rsidRDefault="00453E20" w:rsidP="00A054D7">
            <w:pPr>
              <w:rPr>
                <w:rFonts w:ascii="Arial" w:hAnsi="Arial" w:cs="Arial"/>
                <w:b/>
                <w:sz w:val="2"/>
                <w:szCs w:val="2"/>
              </w:rPr>
            </w:pPr>
          </w:p>
        </w:tc>
      </w:tr>
      <w:tr w:rsidR="00453E20" w:rsidRPr="00053095" w14:paraId="5A7A6473" w14:textId="77777777" w:rsidTr="00376A0D">
        <w:trPr>
          <w:trHeight w:hRule="exact" w:val="57"/>
        </w:trPr>
        <w:tc>
          <w:tcPr>
            <w:tcW w:w="11907" w:type="dxa"/>
            <w:shd w:val="clear" w:color="auto" w:fill="0032C8"/>
            <w:tcMar>
              <w:left w:w="0" w:type="dxa"/>
              <w:right w:w="0" w:type="dxa"/>
            </w:tcMar>
          </w:tcPr>
          <w:p w14:paraId="6D97252F" w14:textId="77777777" w:rsidR="00453E20" w:rsidRPr="00053095" w:rsidRDefault="00453E20" w:rsidP="00A054D7">
            <w:pPr>
              <w:rPr>
                <w:rFonts w:ascii="Arial" w:hAnsi="Arial" w:cs="Arial"/>
                <w:b/>
                <w:sz w:val="2"/>
                <w:szCs w:val="2"/>
              </w:rPr>
            </w:pPr>
          </w:p>
        </w:tc>
      </w:tr>
      <w:tr w:rsidR="00453E20" w:rsidRPr="00053095" w14:paraId="6E44E242" w14:textId="77777777" w:rsidTr="00376A0D">
        <w:trPr>
          <w:trHeight w:hRule="exact" w:val="57"/>
        </w:trPr>
        <w:tc>
          <w:tcPr>
            <w:tcW w:w="11907" w:type="dxa"/>
            <w:tcMar>
              <w:left w:w="0" w:type="dxa"/>
              <w:right w:w="0" w:type="dxa"/>
            </w:tcMar>
          </w:tcPr>
          <w:p w14:paraId="246C6AAB" w14:textId="77777777" w:rsidR="00453E20" w:rsidRPr="00053095" w:rsidRDefault="00453E20" w:rsidP="00A054D7">
            <w:pPr>
              <w:rPr>
                <w:rFonts w:ascii="Arial" w:hAnsi="Arial" w:cs="Arial"/>
                <w:b/>
                <w:sz w:val="2"/>
                <w:szCs w:val="2"/>
              </w:rPr>
            </w:pPr>
          </w:p>
        </w:tc>
      </w:tr>
      <w:tr w:rsidR="00453E20" w:rsidRPr="00053095" w14:paraId="62351E99" w14:textId="77777777" w:rsidTr="00376A0D">
        <w:trPr>
          <w:trHeight w:hRule="exact" w:val="57"/>
        </w:trPr>
        <w:tc>
          <w:tcPr>
            <w:tcW w:w="11907" w:type="dxa"/>
            <w:shd w:val="clear" w:color="auto" w:fill="0032C8"/>
            <w:tcMar>
              <w:left w:w="0" w:type="dxa"/>
              <w:right w:w="0" w:type="dxa"/>
            </w:tcMar>
          </w:tcPr>
          <w:p w14:paraId="63A8EA65" w14:textId="77777777" w:rsidR="00453E20" w:rsidRPr="00053095" w:rsidRDefault="00453E20" w:rsidP="00A054D7">
            <w:pPr>
              <w:rPr>
                <w:rFonts w:ascii="Arial" w:hAnsi="Arial" w:cs="Arial"/>
                <w:b/>
                <w:sz w:val="2"/>
                <w:szCs w:val="2"/>
              </w:rPr>
            </w:pPr>
          </w:p>
        </w:tc>
      </w:tr>
      <w:tr w:rsidR="00453E20" w:rsidRPr="00053095" w14:paraId="7E8BD6DB" w14:textId="77777777" w:rsidTr="00376A0D">
        <w:trPr>
          <w:trHeight w:hRule="exact" w:val="57"/>
        </w:trPr>
        <w:tc>
          <w:tcPr>
            <w:tcW w:w="11907" w:type="dxa"/>
            <w:tcMar>
              <w:left w:w="0" w:type="dxa"/>
              <w:right w:w="0" w:type="dxa"/>
            </w:tcMar>
          </w:tcPr>
          <w:p w14:paraId="2AE3C1BA" w14:textId="77777777" w:rsidR="00453E20" w:rsidRPr="00053095" w:rsidRDefault="00453E20" w:rsidP="00A054D7">
            <w:pPr>
              <w:rPr>
                <w:rFonts w:ascii="Arial" w:hAnsi="Arial" w:cs="Arial"/>
                <w:b/>
                <w:sz w:val="2"/>
                <w:szCs w:val="2"/>
              </w:rPr>
            </w:pPr>
          </w:p>
        </w:tc>
      </w:tr>
      <w:tr w:rsidR="00453E20" w:rsidRPr="00053095" w14:paraId="09E8E5AA" w14:textId="77777777" w:rsidTr="00376A0D">
        <w:trPr>
          <w:trHeight w:hRule="exact" w:val="57"/>
        </w:trPr>
        <w:tc>
          <w:tcPr>
            <w:tcW w:w="11907" w:type="dxa"/>
            <w:shd w:val="clear" w:color="auto" w:fill="0032C8"/>
            <w:tcMar>
              <w:left w:w="0" w:type="dxa"/>
              <w:right w:w="0" w:type="dxa"/>
            </w:tcMar>
          </w:tcPr>
          <w:p w14:paraId="55BE8B0A" w14:textId="77777777" w:rsidR="00453E20" w:rsidRPr="00053095" w:rsidRDefault="00453E20" w:rsidP="00A054D7">
            <w:pPr>
              <w:rPr>
                <w:rFonts w:ascii="Arial" w:hAnsi="Arial" w:cs="Arial"/>
                <w:b/>
                <w:sz w:val="2"/>
                <w:szCs w:val="2"/>
              </w:rPr>
            </w:pPr>
          </w:p>
        </w:tc>
      </w:tr>
      <w:tr w:rsidR="00453E20" w:rsidRPr="00053095" w14:paraId="3527A5A3" w14:textId="77777777" w:rsidTr="00376A0D">
        <w:trPr>
          <w:trHeight w:hRule="exact" w:val="57"/>
        </w:trPr>
        <w:tc>
          <w:tcPr>
            <w:tcW w:w="11907" w:type="dxa"/>
            <w:tcMar>
              <w:left w:w="0" w:type="dxa"/>
              <w:right w:w="0" w:type="dxa"/>
            </w:tcMar>
          </w:tcPr>
          <w:p w14:paraId="46BF54DE" w14:textId="77777777" w:rsidR="00453E20" w:rsidRPr="00053095" w:rsidRDefault="00453E20" w:rsidP="00A054D7">
            <w:pPr>
              <w:rPr>
                <w:rFonts w:ascii="Arial" w:hAnsi="Arial" w:cs="Arial"/>
                <w:b/>
                <w:sz w:val="2"/>
                <w:szCs w:val="2"/>
              </w:rPr>
            </w:pPr>
          </w:p>
        </w:tc>
      </w:tr>
      <w:tr w:rsidR="00453E20" w:rsidRPr="00053095" w14:paraId="18B9C96E" w14:textId="77777777" w:rsidTr="00376A0D">
        <w:trPr>
          <w:trHeight w:hRule="exact" w:val="57"/>
        </w:trPr>
        <w:tc>
          <w:tcPr>
            <w:tcW w:w="11907" w:type="dxa"/>
            <w:shd w:val="clear" w:color="auto" w:fill="0032C8"/>
            <w:tcMar>
              <w:left w:w="0" w:type="dxa"/>
              <w:right w:w="0" w:type="dxa"/>
            </w:tcMar>
          </w:tcPr>
          <w:p w14:paraId="4D0A21A6" w14:textId="77777777" w:rsidR="00453E20" w:rsidRPr="00053095" w:rsidRDefault="00453E20" w:rsidP="00A054D7">
            <w:pPr>
              <w:rPr>
                <w:rFonts w:ascii="Arial" w:hAnsi="Arial" w:cs="Arial"/>
                <w:b/>
                <w:sz w:val="2"/>
                <w:szCs w:val="2"/>
              </w:rPr>
            </w:pPr>
          </w:p>
        </w:tc>
      </w:tr>
      <w:tr w:rsidR="00453E20" w:rsidRPr="00053095" w14:paraId="5493973F" w14:textId="77777777" w:rsidTr="00376A0D">
        <w:trPr>
          <w:trHeight w:hRule="exact" w:val="57"/>
        </w:trPr>
        <w:tc>
          <w:tcPr>
            <w:tcW w:w="11907" w:type="dxa"/>
            <w:tcMar>
              <w:left w:w="0" w:type="dxa"/>
              <w:right w:w="0" w:type="dxa"/>
            </w:tcMar>
          </w:tcPr>
          <w:p w14:paraId="2A71388F" w14:textId="77777777" w:rsidR="00453E20" w:rsidRPr="00053095" w:rsidRDefault="00453E20" w:rsidP="00A054D7">
            <w:pPr>
              <w:rPr>
                <w:rFonts w:ascii="Arial" w:hAnsi="Arial" w:cs="Arial"/>
                <w:b/>
                <w:sz w:val="2"/>
                <w:szCs w:val="2"/>
              </w:rPr>
            </w:pPr>
          </w:p>
        </w:tc>
      </w:tr>
      <w:tr w:rsidR="00453E20" w:rsidRPr="00053095" w14:paraId="490FFCF1" w14:textId="77777777" w:rsidTr="00376A0D">
        <w:trPr>
          <w:trHeight w:hRule="exact" w:val="57"/>
        </w:trPr>
        <w:tc>
          <w:tcPr>
            <w:tcW w:w="11907" w:type="dxa"/>
            <w:shd w:val="clear" w:color="auto" w:fill="0032C8"/>
            <w:tcMar>
              <w:left w:w="0" w:type="dxa"/>
              <w:right w:w="0" w:type="dxa"/>
            </w:tcMar>
          </w:tcPr>
          <w:p w14:paraId="3D1E28CC" w14:textId="77777777" w:rsidR="00453E20" w:rsidRPr="00053095" w:rsidRDefault="00453E20" w:rsidP="00A054D7">
            <w:pPr>
              <w:rPr>
                <w:rFonts w:ascii="Arial" w:hAnsi="Arial" w:cs="Arial"/>
                <w:b/>
                <w:sz w:val="2"/>
                <w:szCs w:val="2"/>
              </w:rPr>
            </w:pPr>
          </w:p>
        </w:tc>
      </w:tr>
      <w:tr w:rsidR="00453E20" w:rsidRPr="00053095" w14:paraId="6CC4208B" w14:textId="77777777" w:rsidTr="00376A0D">
        <w:trPr>
          <w:trHeight w:hRule="exact" w:val="57"/>
        </w:trPr>
        <w:tc>
          <w:tcPr>
            <w:tcW w:w="11907" w:type="dxa"/>
            <w:tcMar>
              <w:left w:w="0" w:type="dxa"/>
              <w:right w:w="0" w:type="dxa"/>
            </w:tcMar>
          </w:tcPr>
          <w:p w14:paraId="0567736F" w14:textId="77777777" w:rsidR="00453E20" w:rsidRPr="00053095" w:rsidRDefault="00453E20" w:rsidP="00A054D7">
            <w:pPr>
              <w:rPr>
                <w:rFonts w:ascii="Arial" w:hAnsi="Arial" w:cs="Arial"/>
                <w:b/>
                <w:sz w:val="2"/>
                <w:szCs w:val="2"/>
              </w:rPr>
            </w:pPr>
          </w:p>
        </w:tc>
      </w:tr>
      <w:tr w:rsidR="00453E20" w:rsidRPr="00053095" w14:paraId="0CC6315E" w14:textId="77777777" w:rsidTr="00376A0D">
        <w:trPr>
          <w:trHeight w:hRule="exact" w:val="57"/>
        </w:trPr>
        <w:tc>
          <w:tcPr>
            <w:tcW w:w="11907" w:type="dxa"/>
            <w:shd w:val="clear" w:color="auto" w:fill="0032C8"/>
            <w:tcMar>
              <w:left w:w="0" w:type="dxa"/>
              <w:right w:w="0" w:type="dxa"/>
            </w:tcMar>
          </w:tcPr>
          <w:p w14:paraId="3B216FAE" w14:textId="77777777" w:rsidR="00453E20" w:rsidRPr="00053095" w:rsidRDefault="00453E20" w:rsidP="00A054D7">
            <w:pPr>
              <w:rPr>
                <w:rFonts w:ascii="Arial" w:hAnsi="Arial" w:cs="Arial"/>
                <w:b/>
                <w:sz w:val="2"/>
                <w:szCs w:val="2"/>
              </w:rPr>
            </w:pPr>
          </w:p>
        </w:tc>
      </w:tr>
      <w:tr w:rsidR="00453E20" w:rsidRPr="00053095" w14:paraId="57905D83" w14:textId="77777777" w:rsidTr="00376A0D">
        <w:trPr>
          <w:trHeight w:hRule="exact" w:val="57"/>
        </w:trPr>
        <w:tc>
          <w:tcPr>
            <w:tcW w:w="11907" w:type="dxa"/>
            <w:tcMar>
              <w:left w:w="0" w:type="dxa"/>
              <w:right w:w="0" w:type="dxa"/>
            </w:tcMar>
          </w:tcPr>
          <w:p w14:paraId="2A609DBE" w14:textId="77777777" w:rsidR="00453E20" w:rsidRPr="00053095" w:rsidRDefault="00453E20" w:rsidP="00A054D7">
            <w:pPr>
              <w:rPr>
                <w:rFonts w:ascii="Arial" w:hAnsi="Arial" w:cs="Arial"/>
                <w:b/>
                <w:sz w:val="2"/>
                <w:szCs w:val="2"/>
              </w:rPr>
            </w:pPr>
          </w:p>
        </w:tc>
      </w:tr>
      <w:tr w:rsidR="00453E20" w:rsidRPr="00053095" w14:paraId="7EEEEFFC" w14:textId="77777777" w:rsidTr="00376A0D">
        <w:trPr>
          <w:trHeight w:hRule="exact" w:val="57"/>
        </w:trPr>
        <w:tc>
          <w:tcPr>
            <w:tcW w:w="11907" w:type="dxa"/>
            <w:shd w:val="clear" w:color="auto" w:fill="0032C8"/>
            <w:tcMar>
              <w:left w:w="0" w:type="dxa"/>
              <w:right w:w="0" w:type="dxa"/>
            </w:tcMar>
          </w:tcPr>
          <w:p w14:paraId="58603C1C" w14:textId="77777777" w:rsidR="00453E20" w:rsidRPr="00053095" w:rsidRDefault="00453E20" w:rsidP="00A054D7">
            <w:pPr>
              <w:rPr>
                <w:rFonts w:ascii="Arial" w:hAnsi="Arial" w:cs="Arial"/>
                <w:b/>
                <w:sz w:val="2"/>
                <w:szCs w:val="2"/>
              </w:rPr>
            </w:pPr>
          </w:p>
        </w:tc>
      </w:tr>
      <w:tr w:rsidR="00453E20" w:rsidRPr="00053095" w14:paraId="6617BB64" w14:textId="77777777" w:rsidTr="00376A0D">
        <w:trPr>
          <w:trHeight w:hRule="exact" w:val="57"/>
        </w:trPr>
        <w:tc>
          <w:tcPr>
            <w:tcW w:w="11907" w:type="dxa"/>
            <w:tcMar>
              <w:left w:w="0" w:type="dxa"/>
              <w:right w:w="0" w:type="dxa"/>
            </w:tcMar>
          </w:tcPr>
          <w:p w14:paraId="2F799361" w14:textId="77777777" w:rsidR="00453E20" w:rsidRPr="00053095" w:rsidRDefault="00453E20" w:rsidP="00A054D7">
            <w:pPr>
              <w:rPr>
                <w:rFonts w:ascii="Arial" w:hAnsi="Arial" w:cs="Arial"/>
                <w:b/>
                <w:sz w:val="2"/>
                <w:szCs w:val="2"/>
              </w:rPr>
            </w:pPr>
          </w:p>
        </w:tc>
      </w:tr>
      <w:tr w:rsidR="00453E20" w:rsidRPr="00053095" w14:paraId="49B5E802" w14:textId="77777777" w:rsidTr="00376A0D">
        <w:trPr>
          <w:trHeight w:hRule="exact" w:val="57"/>
        </w:trPr>
        <w:tc>
          <w:tcPr>
            <w:tcW w:w="11907" w:type="dxa"/>
            <w:shd w:val="clear" w:color="auto" w:fill="0032C8"/>
            <w:tcMar>
              <w:left w:w="0" w:type="dxa"/>
              <w:right w:w="0" w:type="dxa"/>
            </w:tcMar>
          </w:tcPr>
          <w:p w14:paraId="377CCC49" w14:textId="77777777" w:rsidR="00453E20" w:rsidRPr="00053095" w:rsidRDefault="00453E20" w:rsidP="00A054D7">
            <w:pPr>
              <w:rPr>
                <w:rFonts w:ascii="Arial" w:hAnsi="Arial" w:cs="Arial"/>
                <w:b/>
                <w:sz w:val="2"/>
                <w:szCs w:val="2"/>
              </w:rPr>
            </w:pPr>
          </w:p>
        </w:tc>
      </w:tr>
      <w:tr w:rsidR="00453E20" w:rsidRPr="00053095" w14:paraId="256970B4" w14:textId="77777777" w:rsidTr="00376A0D">
        <w:trPr>
          <w:trHeight w:hRule="exact" w:val="57"/>
        </w:trPr>
        <w:tc>
          <w:tcPr>
            <w:tcW w:w="11907" w:type="dxa"/>
            <w:tcMar>
              <w:left w:w="0" w:type="dxa"/>
              <w:right w:w="0" w:type="dxa"/>
            </w:tcMar>
          </w:tcPr>
          <w:p w14:paraId="6292663F" w14:textId="77777777" w:rsidR="00453E20" w:rsidRPr="00053095" w:rsidRDefault="00453E20" w:rsidP="00A054D7">
            <w:pPr>
              <w:rPr>
                <w:rFonts w:ascii="Arial" w:hAnsi="Arial" w:cs="Arial"/>
                <w:b/>
                <w:sz w:val="2"/>
                <w:szCs w:val="2"/>
              </w:rPr>
            </w:pPr>
          </w:p>
        </w:tc>
      </w:tr>
      <w:tr w:rsidR="00453E20" w:rsidRPr="00053095" w14:paraId="28D6E5ED" w14:textId="77777777" w:rsidTr="00376A0D">
        <w:trPr>
          <w:trHeight w:hRule="exact" w:val="57"/>
        </w:trPr>
        <w:tc>
          <w:tcPr>
            <w:tcW w:w="11907" w:type="dxa"/>
            <w:shd w:val="clear" w:color="auto" w:fill="0032C8"/>
            <w:tcMar>
              <w:left w:w="0" w:type="dxa"/>
              <w:right w:w="0" w:type="dxa"/>
            </w:tcMar>
          </w:tcPr>
          <w:p w14:paraId="59157FDB" w14:textId="77777777" w:rsidR="00453E20" w:rsidRPr="00053095" w:rsidRDefault="00453E20" w:rsidP="00A054D7">
            <w:pPr>
              <w:rPr>
                <w:rFonts w:ascii="Arial" w:hAnsi="Arial" w:cs="Arial"/>
                <w:b/>
                <w:sz w:val="2"/>
                <w:szCs w:val="2"/>
              </w:rPr>
            </w:pPr>
          </w:p>
        </w:tc>
      </w:tr>
      <w:tr w:rsidR="00453E20" w:rsidRPr="00053095" w14:paraId="3B55CAA1" w14:textId="77777777" w:rsidTr="00376A0D">
        <w:trPr>
          <w:trHeight w:hRule="exact" w:val="57"/>
        </w:trPr>
        <w:tc>
          <w:tcPr>
            <w:tcW w:w="11907" w:type="dxa"/>
            <w:tcMar>
              <w:left w:w="0" w:type="dxa"/>
              <w:right w:w="0" w:type="dxa"/>
            </w:tcMar>
          </w:tcPr>
          <w:p w14:paraId="573F881E" w14:textId="77777777" w:rsidR="00453E20" w:rsidRPr="00053095" w:rsidRDefault="00453E20" w:rsidP="00A054D7">
            <w:pPr>
              <w:rPr>
                <w:rFonts w:ascii="Arial" w:hAnsi="Arial" w:cs="Arial"/>
                <w:b/>
                <w:sz w:val="2"/>
                <w:szCs w:val="2"/>
              </w:rPr>
            </w:pPr>
          </w:p>
        </w:tc>
      </w:tr>
      <w:tr w:rsidR="00453E20" w:rsidRPr="00053095" w14:paraId="15C603D7" w14:textId="77777777" w:rsidTr="00376A0D">
        <w:trPr>
          <w:trHeight w:hRule="exact" w:val="57"/>
        </w:trPr>
        <w:tc>
          <w:tcPr>
            <w:tcW w:w="11907" w:type="dxa"/>
            <w:shd w:val="clear" w:color="auto" w:fill="0032C8"/>
            <w:tcMar>
              <w:left w:w="0" w:type="dxa"/>
              <w:right w:w="0" w:type="dxa"/>
            </w:tcMar>
          </w:tcPr>
          <w:p w14:paraId="654B5342" w14:textId="77777777" w:rsidR="00453E20" w:rsidRPr="00053095" w:rsidRDefault="00453E20" w:rsidP="00A054D7">
            <w:pPr>
              <w:rPr>
                <w:rFonts w:ascii="Arial" w:hAnsi="Arial" w:cs="Arial"/>
                <w:b/>
                <w:sz w:val="2"/>
                <w:szCs w:val="2"/>
              </w:rPr>
            </w:pPr>
          </w:p>
        </w:tc>
      </w:tr>
      <w:tr w:rsidR="00453E20" w:rsidRPr="00053095" w14:paraId="2AF1C0B5" w14:textId="77777777" w:rsidTr="00376A0D">
        <w:trPr>
          <w:trHeight w:hRule="exact" w:val="57"/>
        </w:trPr>
        <w:tc>
          <w:tcPr>
            <w:tcW w:w="11907" w:type="dxa"/>
            <w:tcMar>
              <w:left w:w="0" w:type="dxa"/>
              <w:right w:w="0" w:type="dxa"/>
            </w:tcMar>
          </w:tcPr>
          <w:p w14:paraId="688E020E" w14:textId="77777777" w:rsidR="00453E20" w:rsidRPr="00053095" w:rsidRDefault="00453E20" w:rsidP="00A054D7">
            <w:pPr>
              <w:rPr>
                <w:rFonts w:ascii="Arial" w:hAnsi="Arial" w:cs="Arial"/>
                <w:b/>
                <w:sz w:val="2"/>
                <w:szCs w:val="2"/>
              </w:rPr>
            </w:pPr>
          </w:p>
        </w:tc>
      </w:tr>
      <w:tr w:rsidR="00453E20" w:rsidRPr="00053095" w14:paraId="58B07F17" w14:textId="77777777" w:rsidTr="00376A0D">
        <w:trPr>
          <w:trHeight w:hRule="exact" w:val="57"/>
        </w:trPr>
        <w:tc>
          <w:tcPr>
            <w:tcW w:w="11907" w:type="dxa"/>
            <w:shd w:val="clear" w:color="auto" w:fill="0032C8"/>
            <w:tcMar>
              <w:left w:w="0" w:type="dxa"/>
              <w:right w:w="0" w:type="dxa"/>
            </w:tcMar>
          </w:tcPr>
          <w:p w14:paraId="177AAFA1" w14:textId="77777777" w:rsidR="00453E20" w:rsidRPr="00053095" w:rsidRDefault="00453E20" w:rsidP="00A054D7">
            <w:pPr>
              <w:rPr>
                <w:rFonts w:ascii="Arial" w:hAnsi="Arial" w:cs="Arial"/>
                <w:b/>
                <w:sz w:val="2"/>
                <w:szCs w:val="2"/>
              </w:rPr>
            </w:pPr>
          </w:p>
        </w:tc>
      </w:tr>
      <w:tr w:rsidR="00453E20" w:rsidRPr="00053095" w14:paraId="0E33F09B" w14:textId="77777777" w:rsidTr="00376A0D">
        <w:trPr>
          <w:trHeight w:hRule="exact" w:val="57"/>
        </w:trPr>
        <w:tc>
          <w:tcPr>
            <w:tcW w:w="11907" w:type="dxa"/>
            <w:tcMar>
              <w:left w:w="0" w:type="dxa"/>
              <w:right w:w="0" w:type="dxa"/>
            </w:tcMar>
          </w:tcPr>
          <w:p w14:paraId="060879C3" w14:textId="77777777" w:rsidR="00453E20" w:rsidRPr="00053095" w:rsidRDefault="00453E20" w:rsidP="00A054D7">
            <w:pPr>
              <w:rPr>
                <w:rFonts w:ascii="Arial" w:hAnsi="Arial" w:cs="Arial"/>
                <w:b/>
                <w:sz w:val="2"/>
                <w:szCs w:val="2"/>
              </w:rPr>
            </w:pPr>
          </w:p>
        </w:tc>
      </w:tr>
      <w:tr w:rsidR="00453E20" w:rsidRPr="00053095" w14:paraId="5A74A42A" w14:textId="77777777" w:rsidTr="00376A0D">
        <w:trPr>
          <w:trHeight w:hRule="exact" w:val="57"/>
        </w:trPr>
        <w:tc>
          <w:tcPr>
            <w:tcW w:w="11907" w:type="dxa"/>
            <w:shd w:val="clear" w:color="auto" w:fill="0032C8"/>
            <w:tcMar>
              <w:left w:w="0" w:type="dxa"/>
              <w:right w:w="0" w:type="dxa"/>
            </w:tcMar>
          </w:tcPr>
          <w:p w14:paraId="79A217B6" w14:textId="77777777" w:rsidR="00453E20" w:rsidRPr="00053095" w:rsidRDefault="00453E20" w:rsidP="00A054D7">
            <w:pPr>
              <w:rPr>
                <w:rFonts w:ascii="Arial" w:hAnsi="Arial" w:cs="Arial"/>
                <w:b/>
                <w:sz w:val="2"/>
                <w:szCs w:val="2"/>
              </w:rPr>
            </w:pPr>
          </w:p>
        </w:tc>
      </w:tr>
      <w:tr w:rsidR="00453E20" w:rsidRPr="00053095" w14:paraId="4B2557F9" w14:textId="77777777" w:rsidTr="00376A0D">
        <w:trPr>
          <w:trHeight w:hRule="exact" w:val="57"/>
        </w:trPr>
        <w:tc>
          <w:tcPr>
            <w:tcW w:w="11907" w:type="dxa"/>
            <w:tcMar>
              <w:left w:w="0" w:type="dxa"/>
              <w:right w:w="0" w:type="dxa"/>
            </w:tcMar>
          </w:tcPr>
          <w:p w14:paraId="47CAD39F" w14:textId="77777777" w:rsidR="00453E20" w:rsidRPr="00053095" w:rsidRDefault="00453E20" w:rsidP="00A054D7">
            <w:pPr>
              <w:rPr>
                <w:rFonts w:ascii="Arial" w:hAnsi="Arial" w:cs="Arial"/>
                <w:b/>
                <w:sz w:val="2"/>
                <w:szCs w:val="2"/>
              </w:rPr>
            </w:pPr>
          </w:p>
        </w:tc>
      </w:tr>
      <w:tr w:rsidR="00453E20" w:rsidRPr="00053095" w14:paraId="68E048DE" w14:textId="77777777" w:rsidTr="00376A0D">
        <w:trPr>
          <w:trHeight w:hRule="exact" w:val="57"/>
        </w:trPr>
        <w:tc>
          <w:tcPr>
            <w:tcW w:w="11907" w:type="dxa"/>
            <w:shd w:val="clear" w:color="auto" w:fill="0032C8"/>
            <w:tcMar>
              <w:left w:w="0" w:type="dxa"/>
              <w:right w:w="0" w:type="dxa"/>
            </w:tcMar>
          </w:tcPr>
          <w:p w14:paraId="72ACC3CB" w14:textId="77777777" w:rsidR="00453E20" w:rsidRPr="00053095" w:rsidRDefault="00453E20" w:rsidP="00A054D7">
            <w:pPr>
              <w:rPr>
                <w:rFonts w:ascii="Arial" w:hAnsi="Arial" w:cs="Arial"/>
                <w:b/>
                <w:sz w:val="2"/>
                <w:szCs w:val="2"/>
              </w:rPr>
            </w:pPr>
          </w:p>
        </w:tc>
      </w:tr>
      <w:tr w:rsidR="00453E20" w:rsidRPr="00053095" w14:paraId="7963F1C4" w14:textId="77777777" w:rsidTr="00376A0D">
        <w:trPr>
          <w:trHeight w:hRule="exact" w:val="57"/>
        </w:trPr>
        <w:tc>
          <w:tcPr>
            <w:tcW w:w="11907" w:type="dxa"/>
            <w:tcMar>
              <w:left w:w="0" w:type="dxa"/>
              <w:right w:w="0" w:type="dxa"/>
            </w:tcMar>
          </w:tcPr>
          <w:p w14:paraId="7F584BE1" w14:textId="77777777" w:rsidR="00453E20" w:rsidRPr="00053095" w:rsidRDefault="00453E20" w:rsidP="00A054D7">
            <w:pPr>
              <w:rPr>
                <w:rFonts w:ascii="Arial" w:hAnsi="Arial" w:cs="Arial"/>
                <w:b/>
                <w:sz w:val="2"/>
                <w:szCs w:val="2"/>
              </w:rPr>
            </w:pPr>
          </w:p>
        </w:tc>
      </w:tr>
      <w:tr w:rsidR="00453E20" w:rsidRPr="00053095" w14:paraId="2C7B9275" w14:textId="77777777" w:rsidTr="00376A0D">
        <w:trPr>
          <w:trHeight w:hRule="exact" w:val="57"/>
        </w:trPr>
        <w:tc>
          <w:tcPr>
            <w:tcW w:w="11907" w:type="dxa"/>
            <w:shd w:val="clear" w:color="auto" w:fill="0032C8"/>
            <w:tcMar>
              <w:left w:w="0" w:type="dxa"/>
              <w:right w:w="0" w:type="dxa"/>
            </w:tcMar>
          </w:tcPr>
          <w:p w14:paraId="0A3EF64D" w14:textId="77777777" w:rsidR="00453E20" w:rsidRPr="00053095" w:rsidRDefault="00453E20" w:rsidP="00A054D7">
            <w:pPr>
              <w:rPr>
                <w:rFonts w:ascii="Arial" w:hAnsi="Arial" w:cs="Arial"/>
                <w:b/>
                <w:sz w:val="2"/>
                <w:szCs w:val="2"/>
              </w:rPr>
            </w:pPr>
          </w:p>
        </w:tc>
      </w:tr>
      <w:tr w:rsidR="00453E20" w:rsidRPr="00053095" w14:paraId="0D70DE4A" w14:textId="77777777" w:rsidTr="00376A0D">
        <w:trPr>
          <w:trHeight w:hRule="exact" w:val="57"/>
        </w:trPr>
        <w:tc>
          <w:tcPr>
            <w:tcW w:w="11907" w:type="dxa"/>
            <w:tcMar>
              <w:left w:w="0" w:type="dxa"/>
              <w:right w:w="0" w:type="dxa"/>
            </w:tcMar>
          </w:tcPr>
          <w:p w14:paraId="1BAE6BF9" w14:textId="77777777" w:rsidR="00453E20" w:rsidRPr="00053095" w:rsidRDefault="00453E20" w:rsidP="00A054D7">
            <w:pPr>
              <w:rPr>
                <w:rFonts w:ascii="Arial" w:hAnsi="Arial" w:cs="Arial"/>
                <w:b/>
                <w:sz w:val="2"/>
                <w:szCs w:val="2"/>
              </w:rPr>
            </w:pPr>
          </w:p>
        </w:tc>
      </w:tr>
      <w:tr w:rsidR="00453E20" w:rsidRPr="00053095" w14:paraId="0144884F" w14:textId="77777777" w:rsidTr="00376A0D">
        <w:trPr>
          <w:trHeight w:hRule="exact" w:val="57"/>
        </w:trPr>
        <w:tc>
          <w:tcPr>
            <w:tcW w:w="11907" w:type="dxa"/>
            <w:shd w:val="clear" w:color="auto" w:fill="0032C8"/>
            <w:tcMar>
              <w:left w:w="0" w:type="dxa"/>
              <w:right w:w="0" w:type="dxa"/>
            </w:tcMar>
          </w:tcPr>
          <w:p w14:paraId="3E0C8484" w14:textId="77777777" w:rsidR="00453E20" w:rsidRPr="00053095" w:rsidRDefault="00453E20" w:rsidP="00A054D7">
            <w:pPr>
              <w:rPr>
                <w:rFonts w:ascii="Arial" w:hAnsi="Arial" w:cs="Arial"/>
                <w:b/>
                <w:sz w:val="2"/>
                <w:szCs w:val="2"/>
              </w:rPr>
            </w:pPr>
          </w:p>
        </w:tc>
      </w:tr>
      <w:tr w:rsidR="00453E20" w:rsidRPr="00053095" w14:paraId="273793F2" w14:textId="77777777" w:rsidTr="00376A0D">
        <w:trPr>
          <w:trHeight w:hRule="exact" w:val="57"/>
        </w:trPr>
        <w:tc>
          <w:tcPr>
            <w:tcW w:w="11907" w:type="dxa"/>
            <w:tcMar>
              <w:left w:w="0" w:type="dxa"/>
              <w:right w:w="0" w:type="dxa"/>
            </w:tcMar>
          </w:tcPr>
          <w:p w14:paraId="3D2DF5B2" w14:textId="77777777" w:rsidR="00453E20" w:rsidRPr="00053095" w:rsidRDefault="00453E20" w:rsidP="00A054D7">
            <w:pPr>
              <w:rPr>
                <w:rFonts w:ascii="Arial" w:hAnsi="Arial" w:cs="Arial"/>
                <w:b/>
                <w:sz w:val="2"/>
                <w:szCs w:val="2"/>
              </w:rPr>
            </w:pPr>
          </w:p>
        </w:tc>
      </w:tr>
      <w:tr w:rsidR="00453E20" w:rsidRPr="00053095" w14:paraId="4117A439" w14:textId="77777777" w:rsidTr="00376A0D">
        <w:trPr>
          <w:trHeight w:hRule="exact" w:val="57"/>
        </w:trPr>
        <w:tc>
          <w:tcPr>
            <w:tcW w:w="11907" w:type="dxa"/>
            <w:shd w:val="clear" w:color="auto" w:fill="0032C8"/>
            <w:tcMar>
              <w:left w:w="0" w:type="dxa"/>
              <w:right w:w="0" w:type="dxa"/>
            </w:tcMar>
          </w:tcPr>
          <w:p w14:paraId="1A336789" w14:textId="77777777" w:rsidR="00453E20" w:rsidRPr="00053095" w:rsidRDefault="00453E20" w:rsidP="00A054D7">
            <w:pPr>
              <w:rPr>
                <w:rFonts w:ascii="Arial" w:hAnsi="Arial" w:cs="Arial"/>
                <w:b/>
                <w:sz w:val="2"/>
                <w:szCs w:val="2"/>
              </w:rPr>
            </w:pPr>
          </w:p>
        </w:tc>
      </w:tr>
      <w:tr w:rsidR="00453E20" w:rsidRPr="00053095" w14:paraId="09B66C4B" w14:textId="77777777" w:rsidTr="00376A0D">
        <w:trPr>
          <w:trHeight w:hRule="exact" w:val="57"/>
        </w:trPr>
        <w:tc>
          <w:tcPr>
            <w:tcW w:w="11907" w:type="dxa"/>
            <w:tcMar>
              <w:left w:w="0" w:type="dxa"/>
              <w:right w:w="0" w:type="dxa"/>
            </w:tcMar>
          </w:tcPr>
          <w:p w14:paraId="4303F40D" w14:textId="77777777" w:rsidR="00453E20" w:rsidRPr="00053095" w:rsidRDefault="00453E20" w:rsidP="00A054D7">
            <w:pPr>
              <w:rPr>
                <w:rFonts w:ascii="Arial" w:hAnsi="Arial" w:cs="Arial"/>
                <w:b/>
                <w:sz w:val="2"/>
                <w:szCs w:val="2"/>
              </w:rPr>
            </w:pPr>
          </w:p>
        </w:tc>
      </w:tr>
      <w:tr w:rsidR="00453E20" w:rsidRPr="00053095" w14:paraId="64EFAA2B" w14:textId="77777777" w:rsidTr="00376A0D">
        <w:trPr>
          <w:trHeight w:hRule="exact" w:val="57"/>
        </w:trPr>
        <w:tc>
          <w:tcPr>
            <w:tcW w:w="11907" w:type="dxa"/>
            <w:shd w:val="clear" w:color="auto" w:fill="0032C8"/>
            <w:tcMar>
              <w:left w:w="0" w:type="dxa"/>
              <w:right w:w="0" w:type="dxa"/>
            </w:tcMar>
          </w:tcPr>
          <w:p w14:paraId="36653D5B" w14:textId="77777777" w:rsidR="00453E20" w:rsidRPr="00053095" w:rsidRDefault="00453E20" w:rsidP="00A054D7">
            <w:pPr>
              <w:rPr>
                <w:rFonts w:ascii="Arial" w:hAnsi="Arial" w:cs="Arial"/>
                <w:b/>
                <w:sz w:val="2"/>
                <w:szCs w:val="2"/>
              </w:rPr>
            </w:pPr>
          </w:p>
        </w:tc>
      </w:tr>
      <w:tr w:rsidR="00453E20" w:rsidRPr="00053095" w14:paraId="55C0303A" w14:textId="77777777" w:rsidTr="00376A0D">
        <w:trPr>
          <w:trHeight w:hRule="exact" w:val="57"/>
        </w:trPr>
        <w:tc>
          <w:tcPr>
            <w:tcW w:w="11907" w:type="dxa"/>
            <w:tcMar>
              <w:left w:w="0" w:type="dxa"/>
              <w:right w:w="0" w:type="dxa"/>
            </w:tcMar>
          </w:tcPr>
          <w:p w14:paraId="596012DB" w14:textId="77777777" w:rsidR="00453E20" w:rsidRPr="00053095" w:rsidRDefault="00453E20" w:rsidP="00A054D7">
            <w:pPr>
              <w:rPr>
                <w:rFonts w:ascii="Arial" w:hAnsi="Arial" w:cs="Arial"/>
                <w:b/>
                <w:sz w:val="2"/>
                <w:szCs w:val="2"/>
              </w:rPr>
            </w:pPr>
          </w:p>
        </w:tc>
      </w:tr>
      <w:tr w:rsidR="00453E20" w:rsidRPr="00053095" w14:paraId="2D4A3D81" w14:textId="77777777" w:rsidTr="00376A0D">
        <w:trPr>
          <w:trHeight w:hRule="exact" w:val="57"/>
        </w:trPr>
        <w:tc>
          <w:tcPr>
            <w:tcW w:w="11907" w:type="dxa"/>
            <w:shd w:val="clear" w:color="auto" w:fill="0032C8"/>
            <w:tcMar>
              <w:left w:w="0" w:type="dxa"/>
              <w:right w:w="0" w:type="dxa"/>
            </w:tcMar>
          </w:tcPr>
          <w:p w14:paraId="490704A6" w14:textId="77777777" w:rsidR="00453E20" w:rsidRPr="00053095" w:rsidRDefault="00453E20" w:rsidP="00A054D7">
            <w:pPr>
              <w:rPr>
                <w:rFonts w:ascii="Arial" w:hAnsi="Arial" w:cs="Arial"/>
                <w:b/>
                <w:sz w:val="2"/>
                <w:szCs w:val="2"/>
              </w:rPr>
            </w:pPr>
          </w:p>
        </w:tc>
      </w:tr>
      <w:tr w:rsidR="00453E20" w:rsidRPr="00053095" w14:paraId="1E21E483" w14:textId="77777777" w:rsidTr="00376A0D">
        <w:trPr>
          <w:trHeight w:hRule="exact" w:val="57"/>
        </w:trPr>
        <w:tc>
          <w:tcPr>
            <w:tcW w:w="11907" w:type="dxa"/>
            <w:tcMar>
              <w:left w:w="0" w:type="dxa"/>
              <w:right w:w="0" w:type="dxa"/>
            </w:tcMar>
          </w:tcPr>
          <w:p w14:paraId="1426589B" w14:textId="77777777" w:rsidR="00453E20" w:rsidRPr="00053095" w:rsidRDefault="00453E20" w:rsidP="00A054D7">
            <w:pPr>
              <w:rPr>
                <w:rFonts w:ascii="Arial" w:hAnsi="Arial" w:cs="Arial"/>
                <w:b/>
                <w:sz w:val="2"/>
                <w:szCs w:val="2"/>
              </w:rPr>
            </w:pPr>
          </w:p>
        </w:tc>
      </w:tr>
      <w:tr w:rsidR="00453E20" w:rsidRPr="00053095" w14:paraId="1061548D" w14:textId="77777777" w:rsidTr="00376A0D">
        <w:trPr>
          <w:trHeight w:hRule="exact" w:val="57"/>
        </w:trPr>
        <w:tc>
          <w:tcPr>
            <w:tcW w:w="11907" w:type="dxa"/>
            <w:shd w:val="clear" w:color="auto" w:fill="0032C8"/>
            <w:tcMar>
              <w:left w:w="0" w:type="dxa"/>
              <w:right w:w="0" w:type="dxa"/>
            </w:tcMar>
          </w:tcPr>
          <w:p w14:paraId="154843E5" w14:textId="2C27EB0E" w:rsidR="00453E20" w:rsidRPr="00053095" w:rsidRDefault="00453E20" w:rsidP="00A054D7">
            <w:pPr>
              <w:rPr>
                <w:rFonts w:ascii="Arial" w:hAnsi="Arial" w:cs="Arial"/>
                <w:b/>
                <w:sz w:val="2"/>
                <w:szCs w:val="2"/>
              </w:rPr>
            </w:pPr>
          </w:p>
        </w:tc>
      </w:tr>
      <w:tr w:rsidR="00453E20" w:rsidRPr="00053095" w14:paraId="62667985" w14:textId="77777777" w:rsidTr="00376A0D">
        <w:trPr>
          <w:trHeight w:hRule="exact" w:val="57"/>
        </w:trPr>
        <w:tc>
          <w:tcPr>
            <w:tcW w:w="11907" w:type="dxa"/>
            <w:tcMar>
              <w:left w:w="0" w:type="dxa"/>
              <w:right w:w="0" w:type="dxa"/>
            </w:tcMar>
          </w:tcPr>
          <w:p w14:paraId="00F56D15" w14:textId="136579CC" w:rsidR="00453E20" w:rsidRPr="00053095" w:rsidRDefault="00453E20" w:rsidP="00A054D7">
            <w:pPr>
              <w:rPr>
                <w:rFonts w:ascii="Arial" w:hAnsi="Arial" w:cs="Arial"/>
                <w:b/>
                <w:sz w:val="2"/>
                <w:szCs w:val="2"/>
              </w:rPr>
            </w:pPr>
          </w:p>
        </w:tc>
      </w:tr>
      <w:tr w:rsidR="00453E20" w:rsidRPr="00053095" w14:paraId="08E211B7" w14:textId="77777777" w:rsidTr="00376A0D">
        <w:trPr>
          <w:trHeight w:hRule="exact" w:val="57"/>
        </w:trPr>
        <w:tc>
          <w:tcPr>
            <w:tcW w:w="11907" w:type="dxa"/>
            <w:shd w:val="clear" w:color="auto" w:fill="0032C8"/>
            <w:tcMar>
              <w:left w:w="0" w:type="dxa"/>
              <w:right w:w="0" w:type="dxa"/>
            </w:tcMar>
          </w:tcPr>
          <w:p w14:paraId="1050DAAE" w14:textId="2E8BFB89" w:rsidR="00453E20" w:rsidRPr="00053095" w:rsidRDefault="00453E20" w:rsidP="00A054D7">
            <w:pPr>
              <w:rPr>
                <w:rFonts w:ascii="Arial" w:hAnsi="Arial" w:cs="Arial"/>
                <w:b/>
                <w:sz w:val="2"/>
                <w:szCs w:val="2"/>
              </w:rPr>
            </w:pPr>
          </w:p>
        </w:tc>
      </w:tr>
      <w:tr w:rsidR="00453E20" w:rsidRPr="00053095" w14:paraId="7F08E68A" w14:textId="77777777" w:rsidTr="00376A0D">
        <w:trPr>
          <w:trHeight w:hRule="exact" w:val="57"/>
        </w:trPr>
        <w:tc>
          <w:tcPr>
            <w:tcW w:w="11907" w:type="dxa"/>
            <w:tcMar>
              <w:left w:w="0" w:type="dxa"/>
              <w:right w:w="0" w:type="dxa"/>
            </w:tcMar>
          </w:tcPr>
          <w:p w14:paraId="63CE5E6A" w14:textId="2C71DD26" w:rsidR="00453E20" w:rsidRPr="00053095" w:rsidRDefault="00453E20" w:rsidP="00A054D7">
            <w:pPr>
              <w:rPr>
                <w:rFonts w:ascii="Arial" w:hAnsi="Arial" w:cs="Arial"/>
                <w:b/>
                <w:sz w:val="2"/>
                <w:szCs w:val="2"/>
              </w:rPr>
            </w:pPr>
          </w:p>
        </w:tc>
      </w:tr>
      <w:tr w:rsidR="00453E20" w:rsidRPr="00053095" w14:paraId="5FB823C7" w14:textId="77777777" w:rsidTr="00376A0D">
        <w:trPr>
          <w:trHeight w:hRule="exact" w:val="57"/>
        </w:trPr>
        <w:tc>
          <w:tcPr>
            <w:tcW w:w="11907" w:type="dxa"/>
            <w:shd w:val="clear" w:color="auto" w:fill="0032C8"/>
            <w:tcMar>
              <w:left w:w="0" w:type="dxa"/>
              <w:right w:w="0" w:type="dxa"/>
            </w:tcMar>
          </w:tcPr>
          <w:p w14:paraId="13813AC4" w14:textId="77777777" w:rsidR="00453E20" w:rsidRPr="00053095" w:rsidRDefault="00453E20" w:rsidP="00A054D7">
            <w:pPr>
              <w:rPr>
                <w:rFonts w:ascii="Arial" w:hAnsi="Arial" w:cs="Arial"/>
                <w:b/>
                <w:sz w:val="2"/>
                <w:szCs w:val="2"/>
              </w:rPr>
            </w:pPr>
          </w:p>
        </w:tc>
      </w:tr>
      <w:tr w:rsidR="00453E20" w:rsidRPr="00053095" w14:paraId="0902D8CF" w14:textId="77777777" w:rsidTr="00376A0D">
        <w:trPr>
          <w:trHeight w:hRule="exact" w:val="57"/>
        </w:trPr>
        <w:tc>
          <w:tcPr>
            <w:tcW w:w="11907" w:type="dxa"/>
            <w:tcMar>
              <w:left w:w="0" w:type="dxa"/>
              <w:right w:w="0" w:type="dxa"/>
            </w:tcMar>
          </w:tcPr>
          <w:p w14:paraId="36417A70" w14:textId="43299C08" w:rsidR="00453E20" w:rsidRPr="00053095" w:rsidRDefault="00747920" w:rsidP="00A054D7">
            <w:pPr>
              <w:rPr>
                <w:rFonts w:ascii="Arial" w:hAnsi="Arial" w:cs="Arial"/>
                <w:b/>
                <w:sz w:val="2"/>
                <w:szCs w:val="2"/>
              </w:rPr>
            </w:pPr>
            <w:r w:rsidRPr="00053095">
              <w:rPr>
                <w:rFonts w:ascii="Arial" w:hAnsi="Arial" w:cs="Arial"/>
                <w:noProof/>
                <w:lang w:eastAsia="ru-RU"/>
              </w:rPr>
              <mc:AlternateContent>
                <mc:Choice Requires="wps">
                  <w:drawing>
                    <wp:anchor distT="0" distB="0" distL="114300" distR="114300" simplePos="0" relativeHeight="251654656" behindDoc="0" locked="0" layoutInCell="1" allowOverlap="1" wp14:anchorId="47171122" wp14:editId="645CB16E">
                      <wp:simplePos x="0" y="0"/>
                      <wp:positionH relativeFrom="column">
                        <wp:posOffset>830490</wp:posOffset>
                      </wp:positionH>
                      <wp:positionV relativeFrom="paragraph">
                        <wp:posOffset>-2308914</wp:posOffset>
                      </wp:positionV>
                      <wp:extent cx="6809105" cy="25850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9105" cy="258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1DAAE" w14:textId="47BCE204" w:rsidR="009A4F06" w:rsidRPr="006A06CF" w:rsidRDefault="009A4F06" w:rsidP="00453E20">
                                  <w:pPr>
                                    <w:rPr>
                                      <w:rFonts w:ascii="Arial" w:hAnsi="Arial" w:cs="Arial"/>
                                      <w:b/>
                                      <w:color w:val="FFFFFF"/>
                                      <w:sz w:val="200"/>
                                      <w:szCs w:val="200"/>
                                    </w:rPr>
                                  </w:pPr>
                                  <w:r>
                                    <w:rPr>
                                      <w:rFonts w:ascii="Arial" w:hAnsi="Arial" w:cs="Arial"/>
                                      <w:b/>
                                      <w:color w:val="FFFFFF"/>
                                      <w:sz w:val="396"/>
                                      <w:szCs w:val="396"/>
                                    </w:rPr>
                                    <w:t>D</w:t>
                                  </w:r>
                                  <w:r w:rsidRPr="007E1B07">
                                    <w:rPr>
                                      <w:rFonts w:ascii="Arial" w:hAnsi="Arial" w:cs="Arial"/>
                                      <w:b/>
                                      <w:color w:val="FFFFFF"/>
                                      <w:spacing w:val="-200"/>
                                      <w:sz w:val="200"/>
                                      <w:szCs w:val="200"/>
                                    </w:rPr>
                                    <w:t>.</w:t>
                                  </w:r>
                                  <w:r>
                                    <w:rPr>
                                      <w:rFonts w:ascii="Arial" w:hAnsi="Arial" w:cs="Arial"/>
                                      <w:b/>
                                      <w:color w:val="FFFFFF"/>
                                      <w:spacing w:val="-200"/>
                                      <w:sz w:val="200"/>
                                      <w:szCs w:val="200"/>
                                    </w:rPr>
                                    <w:t>02</w:t>
                                  </w:r>
                                  <w:r w:rsidRPr="007E1B07">
                                    <w:rPr>
                                      <w:rFonts w:ascii="Arial" w:hAnsi="Arial" w:cs="Arial"/>
                                      <w:b/>
                                      <w:color w:val="FFFFFF"/>
                                      <w:spacing w:val="-200"/>
                                      <w:sz w:val="200"/>
                                      <w:szCs w:val="200"/>
                                    </w:rPr>
                                    <w:t>.</w:t>
                                  </w:r>
                                  <w:r w:rsidR="002F5459">
                                    <w:rPr>
                                      <w:rFonts w:ascii="Arial" w:hAnsi="Arial" w:cs="Arial"/>
                                      <w:b/>
                                      <w:color w:val="FF0000"/>
                                      <w:spacing w:val="-200"/>
                                      <w:sz w:val="200"/>
                                      <w:szCs w:val="200"/>
                                    </w:rPr>
                                    <w:t>In3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171122" id="_x0000_t202" coordsize="21600,21600" o:spt="202" path="m,l,21600r21600,l21600,xe">
                      <v:stroke joinstyle="miter"/>
                      <v:path gradientshapeok="t" o:connecttype="rect"/>
                    </v:shapetype>
                    <v:shape id="Text Box 2" o:spid="_x0000_s1026" type="#_x0000_t202" style="position:absolute;margin-left:65.4pt;margin-top:-181.8pt;width:536.15pt;height:203.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" filled="f" stroked="f">
                      <v:textbox>
                        <w:txbxContent>
                          <w:p w14:paraId="4021DAAE" w14:textId="47BCE204" w:rsidR="009A4F06" w:rsidRPr="006A06CF" w:rsidRDefault="009A4F06" w:rsidP="00453E20">
                            <w:pPr>
                              <w:rPr>
                                <w:rFonts w:ascii="Arial" w:hAnsi="Arial" w:cs="Arial"/>
                                <w:b/>
                                <w:color w:val="FFFFFF"/>
                                <w:sz w:val="200"/>
                                <w:szCs w:val="200"/>
                              </w:rPr>
                            </w:pPr>
                            <w:r>
                              <w:rPr>
                                <w:rFonts w:ascii="Arial" w:hAnsi="Arial" w:cs="Arial"/>
                                <w:b/>
                                <w:color w:val="FFFFFF"/>
                                <w:sz w:val="396"/>
                                <w:szCs w:val="396"/>
                              </w:rPr>
                              <w:t>D</w:t>
                            </w:r>
                            <w:r w:rsidRPr="007E1B07">
                              <w:rPr>
                                <w:rFonts w:ascii="Arial" w:hAnsi="Arial" w:cs="Arial"/>
                                <w:b/>
                                <w:color w:val="FFFFFF"/>
                                <w:spacing w:val="-200"/>
                                <w:sz w:val="200"/>
                                <w:szCs w:val="200"/>
                              </w:rPr>
                              <w:t>.</w:t>
                            </w:r>
                            <w:r>
                              <w:rPr>
                                <w:rFonts w:ascii="Arial" w:hAnsi="Arial" w:cs="Arial"/>
                                <w:b/>
                                <w:color w:val="FFFFFF"/>
                                <w:spacing w:val="-200"/>
                                <w:sz w:val="200"/>
                                <w:szCs w:val="200"/>
                              </w:rPr>
                              <w:t>02</w:t>
                            </w:r>
                            <w:r w:rsidRPr="007E1B07">
                              <w:rPr>
                                <w:rFonts w:ascii="Arial" w:hAnsi="Arial" w:cs="Arial"/>
                                <w:b/>
                                <w:color w:val="FFFFFF"/>
                                <w:spacing w:val="-200"/>
                                <w:sz w:val="200"/>
                                <w:szCs w:val="200"/>
                              </w:rPr>
                              <w:t>.</w:t>
                            </w:r>
                            <w:r w:rsidR="002F5459">
                              <w:rPr>
                                <w:rFonts w:ascii="Arial" w:hAnsi="Arial" w:cs="Arial"/>
                                <w:b/>
                                <w:color w:val="FF0000"/>
                                <w:spacing w:val="-200"/>
                                <w:sz w:val="200"/>
                                <w:szCs w:val="200"/>
                              </w:rPr>
                              <w:t>In3</w:t>
                            </w:r>
                          </w:p>
                        </w:txbxContent>
                      </v:textbox>
                    </v:shape>
                  </w:pict>
                </mc:Fallback>
              </mc:AlternateContent>
            </w:r>
          </w:p>
        </w:tc>
      </w:tr>
      <w:tr w:rsidR="00453E20" w:rsidRPr="00053095" w14:paraId="49A22A53" w14:textId="77777777" w:rsidTr="00376A0D">
        <w:trPr>
          <w:trHeight w:hRule="exact" w:val="57"/>
        </w:trPr>
        <w:tc>
          <w:tcPr>
            <w:tcW w:w="11907" w:type="dxa"/>
            <w:shd w:val="clear" w:color="auto" w:fill="0032C8"/>
            <w:tcMar>
              <w:left w:w="0" w:type="dxa"/>
              <w:right w:w="0" w:type="dxa"/>
            </w:tcMar>
          </w:tcPr>
          <w:p w14:paraId="4D442091" w14:textId="3E482765" w:rsidR="00453E20" w:rsidRPr="00053095" w:rsidRDefault="00453E20" w:rsidP="00A054D7">
            <w:pPr>
              <w:rPr>
                <w:rFonts w:ascii="Arial" w:hAnsi="Arial" w:cs="Arial"/>
                <w:b/>
                <w:sz w:val="2"/>
                <w:szCs w:val="2"/>
              </w:rPr>
            </w:pPr>
          </w:p>
        </w:tc>
      </w:tr>
      <w:tr w:rsidR="00453E20" w:rsidRPr="00053095" w14:paraId="1408FB63" w14:textId="77777777" w:rsidTr="00376A0D">
        <w:trPr>
          <w:trHeight w:hRule="exact" w:val="57"/>
        </w:trPr>
        <w:tc>
          <w:tcPr>
            <w:tcW w:w="11907" w:type="dxa"/>
            <w:tcMar>
              <w:left w:w="0" w:type="dxa"/>
              <w:right w:w="0" w:type="dxa"/>
            </w:tcMar>
          </w:tcPr>
          <w:p w14:paraId="6D3E8F36" w14:textId="77777777" w:rsidR="00453E20" w:rsidRPr="00053095" w:rsidRDefault="00453E20" w:rsidP="00A054D7">
            <w:pPr>
              <w:rPr>
                <w:rFonts w:ascii="Arial" w:hAnsi="Arial" w:cs="Arial"/>
                <w:b/>
                <w:sz w:val="2"/>
                <w:szCs w:val="2"/>
              </w:rPr>
            </w:pPr>
          </w:p>
        </w:tc>
      </w:tr>
      <w:tr w:rsidR="00453E20" w:rsidRPr="00053095" w14:paraId="2DF2C027" w14:textId="77777777" w:rsidTr="00376A0D">
        <w:trPr>
          <w:trHeight w:hRule="exact" w:val="57"/>
        </w:trPr>
        <w:tc>
          <w:tcPr>
            <w:tcW w:w="11907" w:type="dxa"/>
            <w:tcBorders>
              <w:bottom w:val="nil"/>
            </w:tcBorders>
            <w:shd w:val="clear" w:color="auto" w:fill="0032C8"/>
            <w:tcMar>
              <w:left w:w="0" w:type="dxa"/>
              <w:right w:w="0" w:type="dxa"/>
            </w:tcMar>
          </w:tcPr>
          <w:p w14:paraId="37A0C6AE" w14:textId="77777777" w:rsidR="00453E20" w:rsidRPr="00053095" w:rsidRDefault="00453E20" w:rsidP="00A054D7">
            <w:pPr>
              <w:rPr>
                <w:rFonts w:ascii="Arial" w:hAnsi="Arial" w:cs="Arial"/>
                <w:b/>
                <w:sz w:val="2"/>
                <w:szCs w:val="2"/>
              </w:rPr>
            </w:pPr>
          </w:p>
        </w:tc>
      </w:tr>
      <w:tr w:rsidR="00453E20" w:rsidRPr="00053095" w14:paraId="402FA455" w14:textId="77777777" w:rsidTr="00376A0D">
        <w:trPr>
          <w:trHeight w:hRule="exact" w:val="567"/>
        </w:trPr>
        <w:tc>
          <w:tcPr>
            <w:tcW w:w="11907" w:type="dxa"/>
            <w:tcBorders>
              <w:top w:val="nil"/>
              <w:bottom w:val="single" w:sz="24" w:space="0" w:color="0032C8"/>
            </w:tcBorders>
            <w:shd w:val="clear" w:color="auto" w:fill="auto"/>
            <w:tcMar>
              <w:left w:w="0" w:type="dxa"/>
              <w:right w:w="0" w:type="dxa"/>
            </w:tcMar>
            <w:vAlign w:val="center"/>
          </w:tcPr>
          <w:p w14:paraId="54C261D2" w14:textId="273B6CF2" w:rsidR="00453E20" w:rsidRPr="00053095" w:rsidRDefault="00453E20" w:rsidP="00A054D7">
            <w:pPr>
              <w:ind w:left="1418"/>
              <w:rPr>
                <w:rFonts w:ascii="Arial" w:hAnsi="Arial" w:cs="Arial"/>
                <w:b/>
                <w:color w:val="FF0000"/>
                <w:sz w:val="20"/>
                <w:szCs w:val="20"/>
              </w:rPr>
            </w:pPr>
            <w:r w:rsidRPr="00053095">
              <w:rPr>
                <w:rFonts w:ascii="Arial" w:hAnsi="Arial" w:cs="Arial"/>
                <w:sz w:val="28"/>
                <w:szCs w:val="28"/>
              </w:rPr>
              <w:t>CONSTRUCȚII HIDROTEHNICE, RUTIERE</w:t>
            </w:r>
            <w:r w:rsidR="00835E76" w:rsidRPr="00053095">
              <w:rPr>
                <w:rFonts w:ascii="Arial" w:hAnsi="Arial" w:cs="Arial"/>
                <w:sz w:val="28"/>
                <w:szCs w:val="28"/>
              </w:rPr>
              <w:t xml:space="preserve"> și </w:t>
            </w:r>
            <w:r w:rsidRPr="00053095">
              <w:rPr>
                <w:rFonts w:ascii="Arial" w:hAnsi="Arial" w:cs="Arial"/>
                <w:sz w:val="28"/>
                <w:szCs w:val="28"/>
              </w:rPr>
              <w:t xml:space="preserve">SPECIALE </w:t>
            </w:r>
          </w:p>
        </w:tc>
      </w:tr>
      <w:tr w:rsidR="00453E20" w:rsidRPr="00053095" w14:paraId="2E4D59D8" w14:textId="77777777" w:rsidTr="00376A0D">
        <w:trPr>
          <w:trHeight w:hRule="exact" w:val="1418"/>
        </w:trPr>
        <w:tc>
          <w:tcPr>
            <w:tcW w:w="11907" w:type="dxa"/>
            <w:tcBorders>
              <w:top w:val="single" w:sz="24" w:space="0" w:color="0032C8"/>
            </w:tcBorders>
            <w:shd w:val="clear" w:color="auto" w:fill="auto"/>
            <w:tcMar>
              <w:left w:w="0" w:type="dxa"/>
              <w:right w:w="0" w:type="dxa"/>
            </w:tcMar>
            <w:vAlign w:val="bottom"/>
          </w:tcPr>
          <w:p w14:paraId="7EC0320F" w14:textId="22A59E0F" w:rsidR="00453E20" w:rsidRPr="00053095" w:rsidRDefault="00453E20" w:rsidP="00A054D7">
            <w:pPr>
              <w:ind w:firstLine="1418"/>
              <w:rPr>
                <w:rFonts w:ascii="Arial" w:hAnsi="Arial" w:cs="Arial"/>
                <w:b/>
                <w:sz w:val="48"/>
                <w:szCs w:val="48"/>
              </w:rPr>
            </w:pPr>
            <w:r w:rsidRPr="00053095">
              <w:rPr>
                <w:rFonts w:ascii="Arial" w:hAnsi="Arial" w:cs="Arial"/>
                <w:b/>
                <w:sz w:val="48"/>
                <w:szCs w:val="48"/>
              </w:rPr>
              <w:t>CP D.</w:t>
            </w:r>
            <w:r w:rsidR="00BA5F5B" w:rsidRPr="00053095">
              <w:rPr>
                <w:rFonts w:ascii="Arial" w:hAnsi="Arial" w:cs="Arial"/>
                <w:b/>
                <w:sz w:val="48"/>
                <w:szCs w:val="48"/>
              </w:rPr>
              <w:t>02</w:t>
            </w:r>
            <w:r w:rsidRPr="00053095">
              <w:rPr>
                <w:rFonts w:ascii="Arial" w:hAnsi="Arial" w:cs="Arial"/>
                <w:b/>
                <w:sz w:val="48"/>
                <w:szCs w:val="48"/>
              </w:rPr>
              <w:t>.</w:t>
            </w:r>
            <w:r w:rsidR="002F5459">
              <w:rPr>
                <w:rFonts w:ascii="Arial" w:hAnsi="Arial" w:cs="Arial"/>
                <w:b/>
                <w:color w:val="FF0000"/>
                <w:sz w:val="48"/>
                <w:szCs w:val="48"/>
              </w:rPr>
              <w:t>In3</w:t>
            </w:r>
            <w:r w:rsidRPr="00053095">
              <w:rPr>
                <w:rFonts w:ascii="Arial" w:hAnsi="Arial" w:cs="Arial"/>
                <w:b/>
                <w:sz w:val="48"/>
                <w:szCs w:val="48"/>
              </w:rPr>
              <w:t>:20</w:t>
            </w:r>
            <w:r w:rsidR="00F45B2D" w:rsidRPr="00053095">
              <w:rPr>
                <w:rFonts w:ascii="Arial" w:hAnsi="Arial" w:cs="Arial"/>
                <w:b/>
                <w:sz w:val="48"/>
                <w:szCs w:val="48"/>
              </w:rPr>
              <w:t>2</w:t>
            </w:r>
            <w:r w:rsidR="00952E50" w:rsidRPr="00053095">
              <w:rPr>
                <w:rFonts w:ascii="Arial" w:hAnsi="Arial" w:cs="Arial"/>
                <w:b/>
                <w:sz w:val="48"/>
                <w:szCs w:val="48"/>
              </w:rPr>
              <w:t>3</w:t>
            </w:r>
          </w:p>
        </w:tc>
      </w:tr>
      <w:tr w:rsidR="00453E20" w:rsidRPr="00053095" w14:paraId="0A2C8512" w14:textId="77777777" w:rsidTr="00376A0D">
        <w:trPr>
          <w:trHeight w:hRule="exact" w:val="567"/>
        </w:trPr>
        <w:tc>
          <w:tcPr>
            <w:tcW w:w="11907" w:type="dxa"/>
            <w:shd w:val="clear" w:color="auto" w:fill="auto"/>
            <w:tcMar>
              <w:left w:w="0" w:type="dxa"/>
              <w:right w:w="0" w:type="dxa"/>
            </w:tcMar>
            <w:vAlign w:val="bottom"/>
          </w:tcPr>
          <w:p w14:paraId="687C78A0" w14:textId="77777777" w:rsidR="00453E20" w:rsidRPr="00053095" w:rsidRDefault="00453E20" w:rsidP="00A054D7">
            <w:pPr>
              <w:ind w:firstLine="1418"/>
              <w:rPr>
                <w:rFonts w:ascii="Arial" w:hAnsi="Arial" w:cs="Arial"/>
                <w:b/>
                <w:sz w:val="40"/>
                <w:szCs w:val="40"/>
              </w:rPr>
            </w:pPr>
          </w:p>
        </w:tc>
      </w:tr>
      <w:tr w:rsidR="00453E20" w:rsidRPr="00053095" w14:paraId="3E78DA55" w14:textId="77777777" w:rsidTr="00376A0D">
        <w:trPr>
          <w:trHeight w:val="1134"/>
        </w:trPr>
        <w:tc>
          <w:tcPr>
            <w:tcW w:w="11907" w:type="dxa"/>
            <w:shd w:val="clear" w:color="auto" w:fill="auto"/>
            <w:tcMar>
              <w:left w:w="0" w:type="dxa"/>
              <w:right w:w="0" w:type="dxa"/>
            </w:tcMar>
          </w:tcPr>
          <w:p w14:paraId="6A317414" w14:textId="77777777" w:rsidR="00256AAE" w:rsidRPr="00053095" w:rsidRDefault="00256AAE" w:rsidP="00256AAE">
            <w:pPr>
              <w:widowControl w:val="0"/>
              <w:tabs>
                <w:tab w:val="left" w:pos="851"/>
              </w:tabs>
              <w:spacing w:line="360" w:lineRule="auto"/>
              <w:ind w:left="1418"/>
              <w:jc w:val="both"/>
              <w:rPr>
                <w:rFonts w:ascii="Arial" w:eastAsia="Microsoft Sans Serif" w:hAnsi="Arial" w:cs="Arial"/>
                <w:b/>
                <w:color w:val="000000"/>
                <w:sz w:val="36"/>
                <w:szCs w:val="36"/>
                <w:lang w:eastAsia="ro-RO" w:bidi="ro-RO"/>
              </w:rPr>
            </w:pPr>
            <w:r w:rsidRPr="00053095">
              <w:rPr>
                <w:rFonts w:ascii="Arial" w:eastAsia="Microsoft Sans Serif" w:hAnsi="Arial" w:cs="Arial"/>
                <w:b/>
                <w:color w:val="000000"/>
                <w:sz w:val="36"/>
                <w:szCs w:val="36"/>
                <w:lang w:eastAsia="ro-RO" w:bidi="ro-RO"/>
              </w:rPr>
              <w:t>Drumuri și poduri</w:t>
            </w:r>
          </w:p>
          <w:p w14:paraId="1ED6435A" w14:textId="1D8F2ABD" w:rsidR="00453E20" w:rsidRPr="00053095" w:rsidRDefault="00197991" w:rsidP="00A054D7">
            <w:pPr>
              <w:spacing w:before="120"/>
              <w:ind w:left="1418" w:right="1418"/>
              <w:rPr>
                <w:rFonts w:ascii="Arial" w:hAnsi="Arial" w:cs="Arial"/>
                <w:b/>
                <w:sz w:val="36"/>
                <w:szCs w:val="36"/>
              </w:rPr>
            </w:pPr>
            <w:r w:rsidRPr="00053095">
              <w:rPr>
                <w:rFonts w:ascii="Arial" w:hAnsi="Arial" w:cs="Arial"/>
                <w:b/>
                <w:color w:val="000000"/>
                <w:sz w:val="36"/>
                <w:szCs w:val="36"/>
              </w:rPr>
              <w:t>Instrucțiuni</w:t>
            </w:r>
            <w:r w:rsidR="00940D8B" w:rsidRPr="00053095">
              <w:rPr>
                <w:rFonts w:ascii="Arial" w:hAnsi="Arial" w:cs="Arial"/>
                <w:b/>
                <w:color w:val="000000"/>
                <w:sz w:val="36"/>
                <w:szCs w:val="36"/>
              </w:rPr>
              <w:t xml:space="preserve"> privind evidența tehnică a drumurilor</w:t>
            </w:r>
            <w:r w:rsidR="00940D8B" w:rsidRPr="00053095">
              <w:rPr>
                <w:rFonts w:ascii="Arial" w:hAnsi="Arial" w:cs="Arial"/>
                <w:b/>
                <w:sz w:val="36"/>
                <w:szCs w:val="36"/>
              </w:rPr>
              <w:t xml:space="preserve"> </w:t>
            </w:r>
          </w:p>
          <w:p w14:paraId="1CE2A8F7" w14:textId="77777777" w:rsidR="00453E20" w:rsidRPr="00053095" w:rsidRDefault="00453E20" w:rsidP="00A054D7">
            <w:pPr>
              <w:spacing w:before="120"/>
              <w:ind w:right="1418"/>
              <w:rPr>
                <w:rFonts w:ascii="Arial" w:hAnsi="Arial" w:cs="Arial"/>
                <w:b/>
                <w:sz w:val="36"/>
                <w:szCs w:val="36"/>
              </w:rPr>
            </w:pPr>
          </w:p>
        </w:tc>
      </w:tr>
    </w:tbl>
    <w:tbl>
      <w:tblPr>
        <w:tblpPr w:vertAnchor="page" w:horzAnchor="margin" w:tblpXSpec="center" w:tblpY="13159"/>
        <w:tblOverlap w:val="never"/>
        <w:tblW w:w="11907" w:type="dxa"/>
        <w:tblLayout w:type="fixed"/>
        <w:tblLook w:val="04A0" w:firstRow="1" w:lastRow="0" w:firstColumn="1" w:lastColumn="0" w:noHBand="0" w:noVBand="1"/>
      </w:tblPr>
      <w:tblGrid>
        <w:gridCol w:w="11907"/>
      </w:tblGrid>
      <w:tr w:rsidR="00BA5F5B" w:rsidRPr="00053095" w14:paraId="28E98AE9" w14:textId="77777777" w:rsidTr="00BA5F5B">
        <w:trPr>
          <w:trHeight w:hRule="exact" w:val="454"/>
        </w:trPr>
        <w:tc>
          <w:tcPr>
            <w:tcW w:w="11907" w:type="dxa"/>
            <w:tcBorders>
              <w:bottom w:val="single" w:sz="24" w:space="0" w:color="0032C8"/>
            </w:tcBorders>
            <w:shd w:val="clear" w:color="auto" w:fill="auto"/>
            <w:tcMar>
              <w:left w:w="0" w:type="dxa"/>
              <w:right w:w="0" w:type="dxa"/>
            </w:tcMar>
            <w:vAlign w:val="center"/>
          </w:tcPr>
          <w:p w14:paraId="3D5CB71C" w14:textId="77777777" w:rsidR="00BA5F5B" w:rsidRPr="00053095" w:rsidRDefault="00BA5F5B" w:rsidP="00BA5F5B">
            <w:pPr>
              <w:ind w:firstLine="1418"/>
              <w:rPr>
                <w:rFonts w:ascii="Arial" w:hAnsi="Arial" w:cs="Arial"/>
                <w:color w:val="FFFFFF"/>
                <w:sz w:val="28"/>
                <w:szCs w:val="28"/>
              </w:rPr>
            </w:pPr>
            <w:r w:rsidRPr="00053095">
              <w:rPr>
                <w:rFonts w:ascii="Arial" w:hAnsi="Arial" w:cs="Arial"/>
                <w:sz w:val="20"/>
                <w:szCs w:val="20"/>
              </w:rPr>
              <w:t>EDIŢIE OFICIALĂ</w:t>
            </w:r>
          </w:p>
        </w:tc>
      </w:tr>
      <w:tr w:rsidR="00BA5F5B" w:rsidRPr="00053095" w14:paraId="0E67478C" w14:textId="77777777" w:rsidTr="00BA5F5B">
        <w:trPr>
          <w:trHeight w:hRule="exact" w:val="567"/>
        </w:trPr>
        <w:tc>
          <w:tcPr>
            <w:tcW w:w="11907" w:type="dxa"/>
            <w:tcBorders>
              <w:top w:val="single" w:sz="24" w:space="0" w:color="0032C8"/>
              <w:bottom w:val="single" w:sz="24" w:space="0" w:color="0032C8"/>
            </w:tcBorders>
            <w:shd w:val="clear" w:color="auto" w:fill="auto"/>
            <w:tcMar>
              <w:left w:w="0" w:type="dxa"/>
              <w:right w:w="0" w:type="dxa"/>
            </w:tcMar>
            <w:vAlign w:val="center"/>
          </w:tcPr>
          <w:p w14:paraId="2282C90A" w14:textId="4D222393" w:rsidR="00BA5F5B" w:rsidRPr="00053095" w:rsidRDefault="00BA5F5B" w:rsidP="00BA5F5B">
            <w:pPr>
              <w:ind w:firstLine="1418"/>
              <w:rPr>
                <w:rFonts w:ascii="Arial" w:hAnsi="Arial" w:cs="Arial"/>
                <w:sz w:val="27"/>
                <w:szCs w:val="27"/>
              </w:rPr>
            </w:pPr>
            <w:r w:rsidRPr="00053095">
              <w:rPr>
                <w:rFonts w:ascii="Arial" w:hAnsi="Arial" w:cs="Arial"/>
                <w:sz w:val="27"/>
                <w:szCs w:val="27"/>
              </w:rPr>
              <w:t>MINISTERUL INFRASTRUCTURII</w:t>
            </w:r>
            <w:r w:rsidR="00F56C06" w:rsidRPr="00053095">
              <w:rPr>
                <w:rFonts w:ascii="Arial" w:hAnsi="Arial" w:cs="Arial"/>
                <w:sz w:val="27"/>
                <w:szCs w:val="27"/>
              </w:rPr>
              <w:t xml:space="preserve"> ȘI DEZVOLTĂRII REGIONALE</w:t>
            </w:r>
          </w:p>
        </w:tc>
      </w:tr>
      <w:tr w:rsidR="00BA5F5B" w:rsidRPr="00053095" w14:paraId="7ED97C55" w14:textId="77777777" w:rsidTr="00BA5F5B">
        <w:trPr>
          <w:trHeight w:hRule="exact" w:val="454"/>
        </w:trPr>
        <w:tc>
          <w:tcPr>
            <w:tcW w:w="11907" w:type="dxa"/>
            <w:tcBorders>
              <w:top w:val="single" w:sz="24" w:space="0" w:color="0032C8"/>
            </w:tcBorders>
            <w:shd w:val="clear" w:color="auto" w:fill="auto"/>
            <w:tcMar>
              <w:left w:w="0" w:type="dxa"/>
              <w:right w:w="0" w:type="dxa"/>
            </w:tcMar>
            <w:vAlign w:val="center"/>
          </w:tcPr>
          <w:p w14:paraId="2B308134" w14:textId="5C43EEA1" w:rsidR="00BA5F5B" w:rsidRPr="00053095" w:rsidRDefault="00BA5F5B" w:rsidP="00BA5F5B">
            <w:pPr>
              <w:ind w:firstLine="1418"/>
              <w:rPr>
                <w:rFonts w:ascii="Arial" w:hAnsi="Arial" w:cs="Arial"/>
                <w:color w:val="FFFFFF"/>
                <w:sz w:val="28"/>
                <w:szCs w:val="28"/>
              </w:rPr>
            </w:pPr>
            <w:r w:rsidRPr="00053095">
              <w:rPr>
                <w:rFonts w:ascii="Arial" w:hAnsi="Arial" w:cs="Arial"/>
                <w:sz w:val="20"/>
                <w:szCs w:val="20"/>
              </w:rPr>
              <w:t>CHIŞINĂU 202</w:t>
            </w:r>
            <w:r w:rsidR="00952E50" w:rsidRPr="00053095">
              <w:rPr>
                <w:rFonts w:ascii="Arial" w:hAnsi="Arial" w:cs="Arial"/>
                <w:sz w:val="20"/>
                <w:szCs w:val="20"/>
              </w:rPr>
              <w:t>3</w:t>
            </w:r>
          </w:p>
        </w:tc>
      </w:tr>
    </w:tbl>
    <w:p w14:paraId="7883BDEA" w14:textId="77777777" w:rsidR="00453E20" w:rsidRPr="00053095" w:rsidRDefault="00453E20" w:rsidP="00A054D7">
      <w:pPr>
        <w:rPr>
          <w:rFonts w:ascii="Arial" w:hAnsi="Arial" w:cs="Arial"/>
          <w:b/>
          <w:sz w:val="20"/>
          <w:szCs w:val="20"/>
        </w:rPr>
      </w:pPr>
    </w:p>
    <w:p w14:paraId="7119AFB8" w14:textId="77777777" w:rsidR="00453E20" w:rsidRPr="00053095" w:rsidRDefault="00453E20" w:rsidP="00A054D7">
      <w:pPr>
        <w:spacing w:before="720"/>
        <w:rPr>
          <w:rFonts w:ascii="Arial" w:hAnsi="Arial" w:cs="Arial"/>
          <w:b/>
        </w:rPr>
        <w:sectPr w:rsidR="00453E20" w:rsidRPr="00053095" w:rsidSect="00C556D9">
          <w:headerReference w:type="even" r:id="rId8"/>
          <w:headerReference w:type="default" r:id="rId9"/>
          <w:footerReference w:type="even" r:id="rId10"/>
          <w:footerReference w:type="first" r:id="rId11"/>
          <w:pgSz w:w="11906" w:h="16838" w:code="9"/>
          <w:pgMar w:top="1134" w:right="1134" w:bottom="1134" w:left="1701" w:header="567" w:footer="567" w:gutter="0"/>
          <w:pgNumType w:fmt="upperRoman" w:start="1"/>
          <w:cols w:space="708"/>
          <w:docGrid w:linePitch="360"/>
        </w:sectPr>
      </w:pPr>
    </w:p>
    <w:p w14:paraId="01770D79" w14:textId="77777777" w:rsidR="00453E20" w:rsidRPr="00053095" w:rsidRDefault="00453E20" w:rsidP="00A054D7">
      <w:pPr>
        <w:tabs>
          <w:tab w:val="left" w:pos="851"/>
        </w:tabs>
        <w:rPr>
          <w:rFonts w:ascii="Arial" w:hAnsi="Arial" w:cs="Arial"/>
          <w:b/>
          <w:sz w:val="28"/>
          <w:szCs w:val="28"/>
        </w:rPr>
      </w:pPr>
    </w:p>
    <w:tbl>
      <w:tblPr>
        <w:tblpPr w:horzAnchor="margin" w:tblpYSpec="top"/>
        <w:tblOverlap w:val="never"/>
        <w:tblW w:w="9072" w:type="dxa"/>
        <w:tblCellMar>
          <w:left w:w="0" w:type="dxa"/>
          <w:right w:w="0" w:type="dxa"/>
        </w:tblCellMar>
        <w:tblLook w:val="04A0" w:firstRow="1" w:lastRow="0" w:firstColumn="1" w:lastColumn="0" w:noHBand="0" w:noVBand="1"/>
      </w:tblPr>
      <w:tblGrid>
        <w:gridCol w:w="9072"/>
      </w:tblGrid>
      <w:tr w:rsidR="00453E20" w:rsidRPr="00053095" w14:paraId="48377C08" w14:textId="77777777" w:rsidTr="00256AAE">
        <w:trPr>
          <w:trHeight w:hRule="exact" w:val="567"/>
        </w:trPr>
        <w:tc>
          <w:tcPr>
            <w:tcW w:w="9072" w:type="dxa"/>
            <w:tcBorders>
              <w:top w:val="single" w:sz="12" w:space="0" w:color="auto"/>
            </w:tcBorders>
            <w:tcMar>
              <w:left w:w="0" w:type="dxa"/>
              <w:right w:w="0" w:type="dxa"/>
            </w:tcMar>
            <w:vAlign w:val="center"/>
          </w:tcPr>
          <w:p w14:paraId="4F4C9686" w14:textId="7E636ED8" w:rsidR="00453E20" w:rsidRPr="00053095" w:rsidRDefault="00453E20" w:rsidP="00256AAE">
            <w:pPr>
              <w:tabs>
                <w:tab w:val="right" w:pos="9072"/>
              </w:tabs>
              <w:rPr>
                <w:rFonts w:ascii="Arial" w:hAnsi="Arial" w:cs="Arial"/>
                <w:b/>
                <w:sz w:val="32"/>
                <w:szCs w:val="32"/>
              </w:rPr>
            </w:pPr>
            <w:r w:rsidRPr="00053095">
              <w:rPr>
                <w:rFonts w:ascii="Arial" w:hAnsi="Arial" w:cs="Arial"/>
                <w:b/>
                <w:sz w:val="32"/>
                <w:szCs w:val="32"/>
              </w:rPr>
              <w:t xml:space="preserve">COD PRACTIC ÎN CONSTRUCŢII </w:t>
            </w:r>
            <w:r w:rsidRPr="00053095">
              <w:rPr>
                <w:rFonts w:ascii="Arial" w:hAnsi="Arial" w:cs="Arial"/>
                <w:b/>
                <w:sz w:val="32"/>
                <w:szCs w:val="32"/>
              </w:rPr>
              <w:tab/>
              <w:t>CP D.</w:t>
            </w:r>
            <w:r w:rsidR="00256AAE" w:rsidRPr="00053095">
              <w:rPr>
                <w:rFonts w:ascii="Arial" w:hAnsi="Arial" w:cs="Arial"/>
                <w:b/>
                <w:sz w:val="32"/>
                <w:szCs w:val="32"/>
              </w:rPr>
              <w:t>02</w:t>
            </w:r>
            <w:r w:rsidRPr="00053095">
              <w:rPr>
                <w:rFonts w:ascii="Arial" w:hAnsi="Arial" w:cs="Arial"/>
                <w:b/>
                <w:sz w:val="32"/>
                <w:szCs w:val="32"/>
              </w:rPr>
              <w:t>.</w:t>
            </w:r>
            <w:r w:rsidR="002F5459" w:rsidRPr="002F5459">
              <w:rPr>
                <w:rFonts w:ascii="Arial" w:hAnsi="Arial" w:cs="Arial"/>
                <w:b/>
                <w:color w:val="FF0000"/>
                <w:sz w:val="32"/>
                <w:szCs w:val="32"/>
              </w:rPr>
              <w:t>In3</w:t>
            </w:r>
            <w:r w:rsidRPr="00053095">
              <w:rPr>
                <w:rFonts w:ascii="Arial" w:hAnsi="Arial" w:cs="Arial"/>
                <w:b/>
                <w:sz w:val="32"/>
                <w:szCs w:val="32"/>
              </w:rPr>
              <w:t>:20</w:t>
            </w:r>
            <w:r w:rsidR="0079734F" w:rsidRPr="00053095">
              <w:rPr>
                <w:rFonts w:ascii="Arial" w:hAnsi="Arial" w:cs="Arial"/>
                <w:b/>
                <w:sz w:val="32"/>
                <w:szCs w:val="32"/>
              </w:rPr>
              <w:t>2</w:t>
            </w:r>
            <w:r w:rsidR="00952E50" w:rsidRPr="00053095">
              <w:rPr>
                <w:rFonts w:ascii="Arial" w:hAnsi="Arial" w:cs="Arial"/>
                <w:b/>
                <w:sz w:val="32"/>
                <w:szCs w:val="32"/>
              </w:rPr>
              <w:t>3</w:t>
            </w:r>
          </w:p>
        </w:tc>
      </w:tr>
      <w:tr w:rsidR="00453E20" w:rsidRPr="00053095" w14:paraId="31595DE2" w14:textId="77777777" w:rsidTr="00256AAE">
        <w:trPr>
          <w:trHeight w:hRule="exact" w:val="284"/>
        </w:trPr>
        <w:tc>
          <w:tcPr>
            <w:tcW w:w="9072" w:type="dxa"/>
            <w:tcBorders>
              <w:bottom w:val="single" w:sz="12" w:space="0" w:color="auto"/>
            </w:tcBorders>
            <w:tcMar>
              <w:left w:w="0" w:type="dxa"/>
              <w:right w:w="0" w:type="dxa"/>
            </w:tcMar>
            <w:vAlign w:val="center"/>
          </w:tcPr>
          <w:p w14:paraId="139E0CAF" w14:textId="77777777" w:rsidR="00453E20" w:rsidRPr="00053095" w:rsidRDefault="00453E20" w:rsidP="00A054D7">
            <w:pPr>
              <w:rPr>
                <w:rFonts w:ascii="Arial" w:hAnsi="Arial" w:cs="Arial"/>
                <w:color w:val="FF0000"/>
                <w:sz w:val="20"/>
                <w:szCs w:val="20"/>
                <w:highlight w:val="yellow"/>
              </w:rPr>
            </w:pPr>
            <w:r w:rsidRPr="00053095">
              <w:rPr>
                <w:rFonts w:ascii="Arial" w:hAnsi="Arial" w:cs="Arial"/>
                <w:color w:val="FF0000"/>
                <w:sz w:val="20"/>
                <w:szCs w:val="20"/>
                <w:highlight w:val="yellow"/>
              </w:rPr>
              <w:t>ICS 91.040.01</w:t>
            </w:r>
          </w:p>
        </w:tc>
      </w:tr>
      <w:tr w:rsidR="00453E20" w:rsidRPr="00053095" w14:paraId="318CE109" w14:textId="77777777" w:rsidTr="00256AAE">
        <w:trPr>
          <w:trHeight w:val="1134"/>
        </w:trPr>
        <w:tc>
          <w:tcPr>
            <w:tcW w:w="9072" w:type="dxa"/>
            <w:tcBorders>
              <w:top w:val="single" w:sz="4" w:space="0" w:color="auto"/>
              <w:bottom w:val="single" w:sz="12" w:space="0" w:color="auto"/>
            </w:tcBorders>
            <w:tcMar>
              <w:left w:w="0" w:type="dxa"/>
              <w:right w:w="0" w:type="dxa"/>
            </w:tcMar>
          </w:tcPr>
          <w:p w14:paraId="4C736571" w14:textId="77777777" w:rsidR="00453E20" w:rsidRPr="00053095" w:rsidRDefault="00453E20" w:rsidP="00A054D7">
            <w:pPr>
              <w:tabs>
                <w:tab w:val="left" w:pos="851"/>
              </w:tabs>
              <w:rPr>
                <w:rFonts w:ascii="Arial" w:hAnsi="Arial" w:cs="Arial"/>
                <w:b/>
              </w:rPr>
            </w:pPr>
          </w:p>
          <w:p w14:paraId="02077EB0" w14:textId="77777777" w:rsidR="003541B9" w:rsidRPr="00053095" w:rsidRDefault="003541B9" w:rsidP="00A054D7">
            <w:pPr>
              <w:tabs>
                <w:tab w:val="left" w:pos="851"/>
              </w:tabs>
              <w:rPr>
                <w:rFonts w:ascii="Arial" w:hAnsi="Arial" w:cs="Arial"/>
                <w:b/>
                <w:sz w:val="28"/>
                <w:szCs w:val="28"/>
              </w:rPr>
            </w:pPr>
            <w:r w:rsidRPr="00053095">
              <w:rPr>
                <w:rFonts w:ascii="Arial" w:hAnsi="Arial" w:cs="Arial"/>
                <w:b/>
                <w:sz w:val="28"/>
                <w:szCs w:val="28"/>
              </w:rPr>
              <w:t>Drumuri și poduri</w:t>
            </w:r>
          </w:p>
          <w:p w14:paraId="69670DE4" w14:textId="5402EAC6" w:rsidR="00362072" w:rsidRPr="00053095" w:rsidRDefault="00197991" w:rsidP="002D5D5B">
            <w:pPr>
              <w:tabs>
                <w:tab w:val="left" w:pos="851"/>
              </w:tabs>
              <w:rPr>
                <w:rFonts w:ascii="Arial" w:hAnsi="Arial" w:cs="Arial"/>
                <w:b/>
                <w:color w:val="000000"/>
                <w:sz w:val="28"/>
                <w:szCs w:val="28"/>
              </w:rPr>
            </w:pPr>
            <w:r w:rsidRPr="00053095">
              <w:rPr>
                <w:rFonts w:ascii="Arial" w:hAnsi="Arial" w:cs="Arial"/>
                <w:b/>
                <w:color w:val="000000"/>
                <w:sz w:val="28"/>
                <w:szCs w:val="28"/>
              </w:rPr>
              <w:t>Instrucțiuni</w:t>
            </w:r>
            <w:r w:rsidR="0079734F" w:rsidRPr="00053095">
              <w:rPr>
                <w:rFonts w:ascii="Arial" w:hAnsi="Arial" w:cs="Arial"/>
                <w:b/>
                <w:color w:val="000000"/>
                <w:sz w:val="28"/>
                <w:szCs w:val="28"/>
              </w:rPr>
              <w:t xml:space="preserve"> privind </w:t>
            </w:r>
            <w:r w:rsidR="002D5D5B" w:rsidRPr="00053095">
              <w:rPr>
                <w:rFonts w:ascii="Arial" w:hAnsi="Arial" w:cs="Arial"/>
                <w:b/>
                <w:color w:val="000000"/>
                <w:sz w:val="28"/>
                <w:szCs w:val="28"/>
              </w:rPr>
              <w:t>evidența tehnică a drumurilor</w:t>
            </w:r>
          </w:p>
        </w:tc>
      </w:tr>
      <w:tr w:rsidR="00453E20" w:rsidRPr="00053095" w14:paraId="7FF80A77" w14:textId="77777777" w:rsidTr="00256AAE">
        <w:trPr>
          <w:trHeight w:val="454"/>
        </w:trPr>
        <w:tc>
          <w:tcPr>
            <w:tcW w:w="9072" w:type="dxa"/>
            <w:tcBorders>
              <w:bottom w:val="single" w:sz="12" w:space="0" w:color="auto"/>
            </w:tcBorders>
            <w:tcMar>
              <w:left w:w="0" w:type="dxa"/>
              <w:right w:w="0" w:type="dxa"/>
            </w:tcMar>
            <w:vAlign w:val="center"/>
          </w:tcPr>
          <w:p w14:paraId="04A1DDC1" w14:textId="77777777" w:rsidR="00453E20" w:rsidRPr="00053095" w:rsidRDefault="00453E20" w:rsidP="00A054D7">
            <w:pPr>
              <w:rPr>
                <w:rFonts w:ascii="Arial" w:hAnsi="Arial" w:cs="Arial"/>
                <w:b/>
                <w:sz w:val="20"/>
                <w:szCs w:val="20"/>
              </w:rPr>
            </w:pPr>
            <w:r w:rsidRPr="00053095">
              <w:rPr>
                <w:rFonts w:ascii="Arial" w:hAnsi="Arial" w:cs="Arial"/>
                <w:b/>
                <w:sz w:val="20"/>
                <w:szCs w:val="20"/>
              </w:rPr>
              <w:t xml:space="preserve">CZU </w:t>
            </w:r>
          </w:p>
          <w:p w14:paraId="50C4F387" w14:textId="77777777" w:rsidR="00453E20" w:rsidRPr="00053095" w:rsidRDefault="00453E20" w:rsidP="00A054D7">
            <w:pPr>
              <w:rPr>
                <w:rFonts w:ascii="Arial" w:hAnsi="Arial" w:cs="Arial"/>
                <w:b/>
                <w:sz w:val="20"/>
                <w:szCs w:val="20"/>
              </w:rPr>
            </w:pPr>
          </w:p>
          <w:p w14:paraId="2EBF67A6" w14:textId="6D3A12BE" w:rsidR="00453E20" w:rsidRPr="00053095" w:rsidRDefault="00453E20" w:rsidP="00A054D7">
            <w:pPr>
              <w:rPr>
                <w:rFonts w:ascii="Arial" w:hAnsi="Arial" w:cs="Arial"/>
                <w:sz w:val="20"/>
                <w:szCs w:val="20"/>
              </w:rPr>
            </w:pPr>
            <w:r w:rsidRPr="00053095">
              <w:rPr>
                <w:rFonts w:ascii="Arial" w:hAnsi="Arial" w:cs="Arial"/>
                <w:b/>
                <w:sz w:val="20"/>
                <w:szCs w:val="20"/>
              </w:rPr>
              <w:t xml:space="preserve">Cuvinte cheie: </w:t>
            </w:r>
            <w:r w:rsidR="004E2906" w:rsidRPr="00053095">
              <w:rPr>
                <w:rFonts w:ascii="Arial" w:hAnsi="Arial" w:cs="Arial"/>
                <w:color w:val="000000"/>
                <w:sz w:val="20"/>
                <w:szCs w:val="20"/>
              </w:rPr>
              <w:t xml:space="preserve">evidența tehnică a drumurilor, </w:t>
            </w:r>
            <w:r w:rsidR="004E2906" w:rsidRPr="009C67BE">
              <w:rPr>
                <w:rFonts w:ascii="Arial" w:hAnsi="Arial" w:cs="Arial"/>
                <w:color w:val="000000"/>
                <w:sz w:val="20"/>
                <w:szCs w:val="20"/>
              </w:rPr>
              <w:t>pașaportizarea drumurilor, inventarierea drumurilor</w:t>
            </w:r>
          </w:p>
        </w:tc>
      </w:tr>
    </w:tbl>
    <w:p w14:paraId="5BACC3B6" w14:textId="77777777" w:rsidR="00256AAE" w:rsidRPr="00053095" w:rsidRDefault="00256AAE" w:rsidP="00256AAE">
      <w:pPr>
        <w:widowControl w:val="0"/>
        <w:spacing w:before="720"/>
        <w:rPr>
          <w:rFonts w:ascii="Arial" w:eastAsia="Microsoft Sans Serif" w:hAnsi="Arial" w:cs="Arial"/>
          <w:b/>
          <w:color w:val="000000"/>
          <w:lang w:eastAsia="ro-RO" w:bidi="ro-RO"/>
        </w:rPr>
      </w:pPr>
      <w:r w:rsidRPr="00053095">
        <w:rPr>
          <w:rFonts w:ascii="Arial" w:eastAsia="Microsoft Sans Serif" w:hAnsi="Arial" w:cs="Arial"/>
          <w:b/>
          <w:color w:val="000000"/>
          <w:lang w:eastAsia="ro-RO" w:bidi="ro-RO"/>
        </w:rPr>
        <w:t>Preambul</w:t>
      </w:r>
    </w:p>
    <w:p w14:paraId="0DDCF1CA"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70348F99"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B75C9C8" w14:textId="05D71CF4" w:rsidR="00256AAE" w:rsidRPr="00053095" w:rsidRDefault="00256AAE" w:rsidP="00256AAE">
      <w:pPr>
        <w:widowControl w:val="0"/>
        <w:tabs>
          <w:tab w:val="left" w:pos="426"/>
        </w:tabs>
        <w:ind w:left="397" w:hanging="397"/>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1</w:t>
      </w:r>
      <w:r w:rsidRPr="00053095">
        <w:rPr>
          <w:rFonts w:ascii="Arial" w:eastAsia="Microsoft Sans Serif" w:hAnsi="Arial" w:cs="Arial"/>
          <w:color w:val="000000"/>
          <w:sz w:val="20"/>
          <w:szCs w:val="20"/>
          <w:lang w:eastAsia="ro-RO" w:bidi="ro-RO"/>
        </w:rPr>
        <w:tab/>
        <w:t xml:space="preserve">ELABORAT </w:t>
      </w:r>
      <w:r w:rsidRPr="00053095">
        <w:rPr>
          <w:rFonts w:ascii="Arial" w:eastAsia="Calibri" w:hAnsi="Arial" w:cs="Arial"/>
          <w:sz w:val="20"/>
          <w:szCs w:val="20"/>
        </w:rPr>
        <w:t xml:space="preserve">de către </w:t>
      </w:r>
      <w:r w:rsidR="00053095" w:rsidRPr="00053095">
        <w:rPr>
          <w:rFonts w:ascii="Arial" w:hAnsi="Arial" w:cs="Arial"/>
          <w:sz w:val="20"/>
          <w:szCs w:val="20"/>
        </w:rPr>
        <w:t>Î.S. „Administrația de Stat a Drumurilor”</w:t>
      </w:r>
      <w:r w:rsidRPr="00053095">
        <w:rPr>
          <w:rFonts w:ascii="Arial" w:eastAsia="Calibri" w:hAnsi="Arial" w:cs="Arial"/>
          <w:sz w:val="20"/>
          <w:szCs w:val="20"/>
        </w:rPr>
        <w:t xml:space="preserve"> prin subcontractarea ICȘC ”INCERCOM” Î.S. Membrii grupului de creație:</w:t>
      </w:r>
    </w:p>
    <w:p w14:paraId="60CAD865" w14:textId="77777777" w:rsidR="00256AAE" w:rsidRPr="00053095" w:rsidRDefault="00256AAE" w:rsidP="00256AAE">
      <w:pPr>
        <w:widowControl w:val="0"/>
        <w:tabs>
          <w:tab w:val="left" w:pos="426"/>
        </w:tabs>
        <w:ind w:left="397" w:hanging="397"/>
        <w:jc w:val="both"/>
        <w:rPr>
          <w:rFonts w:ascii="Arial" w:eastAsia="Microsoft Sans Serif" w:hAnsi="Arial" w:cs="Arial"/>
          <w:color w:val="000000"/>
          <w:sz w:val="20"/>
          <w:szCs w:val="20"/>
          <w:lang w:eastAsia="ro-RO" w:bidi="ro-RO"/>
        </w:rPr>
      </w:pPr>
    </w:p>
    <w:p w14:paraId="60DC7341" w14:textId="77777777" w:rsidR="00256AAE" w:rsidRPr="00053095" w:rsidRDefault="00256AAE" w:rsidP="00256AAE">
      <w:pPr>
        <w:widowControl w:val="0"/>
        <w:tabs>
          <w:tab w:val="left" w:pos="426"/>
        </w:tabs>
        <w:ind w:left="397" w:hanging="397"/>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2</w:t>
      </w:r>
      <w:r w:rsidRPr="00053095">
        <w:rPr>
          <w:rFonts w:ascii="Arial" w:eastAsia="Microsoft Sans Serif" w:hAnsi="Arial" w:cs="Arial"/>
          <w:color w:val="000000"/>
          <w:sz w:val="20"/>
          <w:szCs w:val="20"/>
          <w:lang w:eastAsia="ro-RO" w:bidi="ro-RO"/>
        </w:rPr>
        <w:tab/>
        <w:t xml:space="preserve">ACCEPTAT de către Comitetul Tehnic pentru Normare Tehnică și Standardizare în Construcții </w:t>
      </w:r>
      <w:r w:rsidRPr="00053095">
        <w:rPr>
          <w:rFonts w:ascii="Arial" w:eastAsia="Microsoft Sans Serif" w:hAnsi="Arial" w:cs="Arial"/>
          <w:color w:val="000000"/>
          <w:sz w:val="20"/>
          <w:szCs w:val="20"/>
          <w:lang w:eastAsia="ro-RO" w:bidi="ro-RO"/>
        </w:rPr>
        <w:br/>
        <w:t>CT-C D(01-04) "Construcții hidrotehnice, rutiere și speciale", procesul-verbal nr.      din           .</w:t>
      </w:r>
    </w:p>
    <w:p w14:paraId="043E7948" w14:textId="77777777" w:rsidR="00256AAE" w:rsidRPr="00053095" w:rsidRDefault="00256AAE" w:rsidP="00256AAE">
      <w:pPr>
        <w:widowControl w:val="0"/>
        <w:tabs>
          <w:tab w:val="left" w:pos="426"/>
        </w:tabs>
        <w:jc w:val="both"/>
        <w:rPr>
          <w:rFonts w:ascii="Arial" w:eastAsia="Microsoft Sans Serif" w:hAnsi="Arial" w:cs="Arial"/>
          <w:color w:val="000000"/>
          <w:sz w:val="20"/>
          <w:szCs w:val="20"/>
          <w:lang w:eastAsia="ro-RO" w:bidi="ro-RO"/>
        </w:rPr>
      </w:pPr>
    </w:p>
    <w:p w14:paraId="6BBF6B83" w14:textId="77777777" w:rsidR="00256AAE" w:rsidRPr="00053095" w:rsidRDefault="00256AAE" w:rsidP="00256AAE">
      <w:pPr>
        <w:widowControl w:val="0"/>
        <w:tabs>
          <w:tab w:val="left" w:pos="426"/>
        </w:tabs>
        <w:ind w:left="397" w:hanging="397"/>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3</w:t>
      </w:r>
      <w:r w:rsidRPr="00053095">
        <w:rPr>
          <w:rFonts w:ascii="Arial" w:eastAsia="Microsoft Sans Serif" w:hAnsi="Arial" w:cs="Arial"/>
          <w:color w:val="000000"/>
          <w:sz w:val="20"/>
          <w:szCs w:val="20"/>
          <w:lang w:eastAsia="ro-RO" w:bidi="ro-RO"/>
        </w:rPr>
        <w:tab/>
      </w:r>
      <w:r w:rsidRPr="00053095">
        <w:rPr>
          <w:rFonts w:ascii="Arial" w:eastAsia="Calibri" w:hAnsi="Arial" w:cs="Arial"/>
          <w:sz w:val="20"/>
          <w:szCs w:val="20"/>
        </w:rPr>
        <w:t>APROBAT ŞI PUS ÎN APLICARE prin ordinul Ministrului infrastructurii şi dezvoltării regionale nr.      din        (Monitorul Oficial al Republicii Moldova, 2023, nr. ___, din _______), cu aplicare din       2023.</w:t>
      </w:r>
    </w:p>
    <w:p w14:paraId="298C6ED0" w14:textId="77777777" w:rsidR="00256AAE" w:rsidRPr="00053095" w:rsidRDefault="00256AAE" w:rsidP="00256AAE">
      <w:pPr>
        <w:widowControl w:val="0"/>
        <w:tabs>
          <w:tab w:val="left" w:pos="426"/>
        </w:tabs>
        <w:jc w:val="both"/>
        <w:rPr>
          <w:rFonts w:ascii="Arial" w:eastAsia="Microsoft Sans Serif" w:hAnsi="Arial" w:cs="Arial"/>
          <w:color w:val="000000"/>
          <w:sz w:val="20"/>
          <w:szCs w:val="20"/>
          <w:lang w:eastAsia="ro-RO" w:bidi="ro-RO"/>
        </w:rPr>
      </w:pPr>
    </w:p>
    <w:p w14:paraId="0B83DC89" w14:textId="77777777" w:rsidR="00256AAE" w:rsidRPr="00053095" w:rsidRDefault="00256AAE" w:rsidP="00256AAE">
      <w:pPr>
        <w:widowControl w:val="0"/>
        <w:tabs>
          <w:tab w:val="left" w:pos="426"/>
        </w:tabs>
        <w:ind w:left="397" w:hanging="397"/>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4</w:t>
      </w:r>
      <w:r w:rsidRPr="00053095">
        <w:rPr>
          <w:rFonts w:ascii="Arial" w:eastAsia="Microsoft Sans Serif" w:hAnsi="Arial" w:cs="Arial"/>
          <w:color w:val="000000"/>
          <w:sz w:val="20"/>
          <w:szCs w:val="20"/>
          <w:lang w:eastAsia="ro-RO" w:bidi="ro-RO"/>
        </w:rPr>
        <w:tab/>
      </w:r>
      <w:r w:rsidRPr="00053095">
        <w:rPr>
          <w:rFonts w:ascii="Arial" w:eastAsia="Calibri" w:hAnsi="Arial" w:cs="Arial"/>
          <w:sz w:val="20"/>
          <w:szCs w:val="20"/>
        </w:rPr>
        <w:t>ELABORAT PENTRU PRIMA DATĂ</w:t>
      </w:r>
      <w:r w:rsidRPr="00053095">
        <w:rPr>
          <w:rFonts w:ascii="Arial" w:eastAsia="Microsoft Sans Serif" w:hAnsi="Arial" w:cs="Arial"/>
          <w:color w:val="000000"/>
          <w:sz w:val="20"/>
          <w:szCs w:val="20"/>
          <w:lang w:eastAsia="ro-RO" w:bidi="ro-RO"/>
        </w:rPr>
        <w:t>.</w:t>
      </w:r>
    </w:p>
    <w:p w14:paraId="5CB0255F"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1A7C3523" w14:textId="77777777" w:rsidR="00453E20" w:rsidRPr="00053095" w:rsidRDefault="00453E20" w:rsidP="00A054D7">
      <w:pPr>
        <w:rPr>
          <w:rFonts w:ascii="Arial" w:hAnsi="Arial" w:cs="Arial"/>
          <w:sz w:val="20"/>
          <w:szCs w:val="20"/>
        </w:rPr>
      </w:pPr>
    </w:p>
    <w:p w14:paraId="2A0F3C8F" w14:textId="77777777" w:rsidR="00453E20" w:rsidRPr="00053095" w:rsidRDefault="00453E20" w:rsidP="00A054D7">
      <w:pPr>
        <w:rPr>
          <w:rFonts w:ascii="Arial" w:hAnsi="Arial" w:cs="Arial"/>
          <w:sz w:val="20"/>
          <w:szCs w:val="20"/>
        </w:rPr>
      </w:pPr>
    </w:p>
    <w:p w14:paraId="2593004F" w14:textId="77777777" w:rsidR="00453E20" w:rsidRPr="00053095" w:rsidRDefault="00453E20" w:rsidP="00A054D7">
      <w:pPr>
        <w:rPr>
          <w:rFonts w:ascii="Arial" w:hAnsi="Arial" w:cs="Arial"/>
          <w:sz w:val="20"/>
          <w:szCs w:val="20"/>
        </w:rPr>
      </w:pPr>
    </w:p>
    <w:p w14:paraId="137F9FAF" w14:textId="77777777" w:rsidR="00453E20" w:rsidRPr="00053095" w:rsidRDefault="00453E20" w:rsidP="00A054D7">
      <w:pPr>
        <w:rPr>
          <w:rFonts w:ascii="Arial" w:hAnsi="Arial" w:cs="Arial"/>
          <w:sz w:val="20"/>
          <w:szCs w:val="20"/>
        </w:rPr>
      </w:pPr>
    </w:p>
    <w:p w14:paraId="221DACE8" w14:textId="77777777" w:rsidR="00453E20" w:rsidRPr="00053095" w:rsidRDefault="00453E20" w:rsidP="00A054D7">
      <w:pPr>
        <w:rPr>
          <w:rFonts w:ascii="Arial" w:hAnsi="Arial" w:cs="Arial"/>
          <w:sz w:val="20"/>
          <w:szCs w:val="20"/>
        </w:rPr>
      </w:pPr>
    </w:p>
    <w:p w14:paraId="677EF9D3" w14:textId="77777777" w:rsidR="00453E20" w:rsidRPr="00053095" w:rsidRDefault="00453E20" w:rsidP="00A054D7">
      <w:pPr>
        <w:rPr>
          <w:rFonts w:ascii="Arial" w:hAnsi="Arial" w:cs="Arial"/>
          <w:sz w:val="20"/>
          <w:szCs w:val="20"/>
        </w:rPr>
      </w:pPr>
    </w:p>
    <w:p w14:paraId="0D4300AD" w14:textId="77777777" w:rsidR="002755D8" w:rsidRPr="00053095" w:rsidRDefault="002755D8" w:rsidP="00A054D7">
      <w:pPr>
        <w:rPr>
          <w:rFonts w:ascii="Arial" w:hAnsi="Arial" w:cs="Arial"/>
          <w:sz w:val="20"/>
          <w:szCs w:val="20"/>
        </w:rPr>
      </w:pPr>
    </w:p>
    <w:p w14:paraId="5E7DAB56" w14:textId="77777777" w:rsidR="002755D8" w:rsidRPr="00053095" w:rsidRDefault="002755D8" w:rsidP="00A054D7">
      <w:pPr>
        <w:rPr>
          <w:rFonts w:ascii="Arial" w:hAnsi="Arial" w:cs="Arial"/>
          <w:sz w:val="20"/>
          <w:szCs w:val="20"/>
        </w:rPr>
      </w:pPr>
    </w:p>
    <w:p w14:paraId="1622EED1" w14:textId="77777777" w:rsidR="00453E20" w:rsidRPr="00053095" w:rsidRDefault="00453E20" w:rsidP="00A054D7">
      <w:pPr>
        <w:rPr>
          <w:rFonts w:ascii="Arial" w:hAnsi="Arial" w:cs="Arial"/>
          <w:sz w:val="20"/>
          <w:szCs w:val="20"/>
        </w:rPr>
      </w:pPr>
    </w:p>
    <w:p w14:paraId="553082F8" w14:textId="77777777" w:rsidR="00453E20" w:rsidRPr="00053095" w:rsidRDefault="00453E20" w:rsidP="00A054D7">
      <w:pPr>
        <w:rPr>
          <w:rFonts w:ascii="Arial" w:hAnsi="Arial" w:cs="Arial"/>
          <w:sz w:val="20"/>
          <w:szCs w:val="20"/>
        </w:rPr>
      </w:pPr>
    </w:p>
    <w:p w14:paraId="411D4307" w14:textId="77777777" w:rsidR="00453E20" w:rsidRPr="00053095" w:rsidRDefault="00453E20" w:rsidP="00A054D7">
      <w:pPr>
        <w:rPr>
          <w:rFonts w:ascii="Arial" w:hAnsi="Arial" w:cs="Arial"/>
          <w:sz w:val="20"/>
          <w:szCs w:val="20"/>
        </w:rPr>
      </w:pPr>
    </w:p>
    <w:tbl>
      <w:tblPr>
        <w:tblpPr w:vertAnchor="page" w:horzAnchor="margin" w:tblpY="14891"/>
        <w:tblOverlap w:val="never"/>
        <w:tblW w:w="9072" w:type="dxa"/>
        <w:tblBorders>
          <w:top w:val="single" w:sz="12" w:space="0" w:color="000000"/>
          <w:bottom w:val="single" w:sz="12" w:space="0" w:color="000000"/>
        </w:tblBorders>
        <w:tblLook w:val="04A0" w:firstRow="1" w:lastRow="0" w:firstColumn="1" w:lastColumn="0" w:noHBand="0" w:noVBand="1"/>
      </w:tblPr>
      <w:tblGrid>
        <w:gridCol w:w="9072"/>
      </w:tblGrid>
      <w:tr w:rsidR="002755D8" w:rsidRPr="00053095" w14:paraId="3788C118" w14:textId="77777777" w:rsidTr="002755D8">
        <w:tc>
          <w:tcPr>
            <w:tcW w:w="9072" w:type="dxa"/>
            <w:tcMar>
              <w:left w:w="0" w:type="dxa"/>
              <w:right w:w="0" w:type="dxa"/>
            </w:tcMar>
          </w:tcPr>
          <w:p w14:paraId="1AA142B4" w14:textId="6E266526" w:rsidR="002755D8" w:rsidRPr="00053095" w:rsidRDefault="00F56C06" w:rsidP="00A054D7">
            <w:pPr>
              <w:tabs>
                <w:tab w:val="right" w:pos="8931"/>
              </w:tabs>
              <w:spacing w:before="60" w:after="60"/>
              <w:rPr>
                <w:rFonts w:ascii="Arial" w:hAnsi="Arial" w:cs="Arial"/>
                <w:sz w:val="20"/>
                <w:szCs w:val="20"/>
              </w:rPr>
            </w:pPr>
            <w:r w:rsidRPr="00053095">
              <w:rPr>
                <w:rFonts w:ascii="Arial" w:hAnsi="Arial" w:cs="Arial"/>
                <w:sz w:val="20"/>
                <w:szCs w:val="20"/>
              </w:rPr>
              <w:t>MIDR 202</w:t>
            </w:r>
            <w:r w:rsidR="00952E50" w:rsidRPr="00053095">
              <w:rPr>
                <w:rFonts w:ascii="Arial" w:hAnsi="Arial" w:cs="Arial"/>
                <w:sz w:val="20"/>
                <w:szCs w:val="20"/>
              </w:rPr>
              <w:t>3</w:t>
            </w:r>
            <w:r w:rsidR="002755D8" w:rsidRPr="00053095">
              <w:rPr>
                <w:rFonts w:ascii="Arial" w:hAnsi="Arial" w:cs="Arial"/>
                <w:sz w:val="20"/>
                <w:szCs w:val="20"/>
              </w:rPr>
              <w:tab/>
              <w:t>EDIŢIE OFICIALĂ</w:t>
            </w:r>
          </w:p>
        </w:tc>
      </w:tr>
    </w:tbl>
    <w:p w14:paraId="1464770F" w14:textId="77777777" w:rsidR="00453E20" w:rsidRPr="00053095" w:rsidRDefault="00453E20" w:rsidP="00A054D7">
      <w:pPr>
        <w:rPr>
          <w:rFonts w:ascii="Arial" w:hAnsi="Arial" w:cs="Arial"/>
          <w:b/>
          <w:sz w:val="20"/>
          <w:szCs w:val="20"/>
        </w:rPr>
        <w:sectPr w:rsidR="00453E20" w:rsidRPr="00053095" w:rsidSect="00C556D9">
          <w:headerReference w:type="default" r:id="rId12"/>
          <w:footerReference w:type="default" r:id="rId13"/>
          <w:pgSz w:w="11906" w:h="16838" w:code="9"/>
          <w:pgMar w:top="1134" w:right="1134" w:bottom="1134" w:left="1701" w:header="567" w:footer="567" w:gutter="0"/>
          <w:pgNumType w:fmt="upperRoman" w:start="2"/>
          <w:cols w:space="708"/>
          <w:docGrid w:linePitch="360"/>
        </w:sectPr>
      </w:pPr>
    </w:p>
    <w:p w14:paraId="6D383CE8" w14:textId="53FFC386" w:rsidR="00A57F6C" w:rsidRPr="00E614DC" w:rsidRDefault="00A57F6C" w:rsidP="003A3200">
      <w:pPr>
        <w:jc w:val="both"/>
        <w:rPr>
          <w:rFonts w:ascii="Arial" w:hAnsi="Arial" w:cs="Arial"/>
          <w:b/>
        </w:rPr>
      </w:pPr>
      <w:r w:rsidRPr="00E614DC">
        <w:rPr>
          <w:rFonts w:ascii="Arial" w:hAnsi="Arial" w:cs="Arial"/>
          <w:b/>
        </w:rPr>
        <w:lastRenderedPageBreak/>
        <w:t>Cuprins</w:t>
      </w:r>
    </w:p>
    <w:p w14:paraId="218594E8" w14:textId="49AA9066" w:rsidR="00A57F6C" w:rsidRPr="00E614DC" w:rsidRDefault="00A57F6C" w:rsidP="00A054D7">
      <w:pPr>
        <w:rPr>
          <w:rFonts w:ascii="Arial" w:hAnsi="Arial" w:cs="Arial"/>
          <w:sz w:val="20"/>
          <w:szCs w:val="20"/>
        </w:rPr>
      </w:pPr>
    </w:p>
    <w:p w14:paraId="657C4640" w14:textId="77777777" w:rsidR="00E65FF8" w:rsidRPr="00E614DC" w:rsidRDefault="00E65FF8" w:rsidP="00E65FF8">
      <w:pPr>
        <w:tabs>
          <w:tab w:val="left" w:pos="284"/>
          <w:tab w:val="right" w:leader="dot" w:pos="9072"/>
        </w:tabs>
        <w:rPr>
          <w:rFonts w:ascii="Arial" w:hAnsi="Arial" w:cs="Arial"/>
          <w:sz w:val="20"/>
          <w:szCs w:val="20"/>
        </w:rPr>
      </w:pPr>
      <w:proofErr w:type="spellStart"/>
      <w:r w:rsidRPr="00E614DC">
        <w:rPr>
          <w:rFonts w:ascii="Arial" w:hAnsi="Arial" w:cs="Arial"/>
          <w:sz w:val="20"/>
          <w:szCs w:val="20"/>
        </w:rPr>
        <w:t>Întroducere</w:t>
      </w:r>
      <w:proofErr w:type="spellEnd"/>
      <w:r w:rsidRPr="00E614DC">
        <w:rPr>
          <w:rFonts w:ascii="Arial" w:hAnsi="Arial" w:cs="Arial"/>
          <w:sz w:val="20"/>
          <w:szCs w:val="20"/>
        </w:rPr>
        <w:t xml:space="preserve"> </w:t>
      </w:r>
      <w:r w:rsidRPr="00E614DC">
        <w:rPr>
          <w:rFonts w:ascii="Arial" w:hAnsi="Arial" w:cs="Arial"/>
          <w:sz w:val="20"/>
          <w:szCs w:val="20"/>
        </w:rPr>
        <w:tab/>
        <w:t>IV</w:t>
      </w:r>
    </w:p>
    <w:p w14:paraId="713B1022" w14:textId="77777777" w:rsidR="00E65FF8" w:rsidRPr="00E614DC" w:rsidRDefault="00E65FF8" w:rsidP="00E65FF8">
      <w:pPr>
        <w:rPr>
          <w:rFonts w:ascii="Arial" w:hAnsi="Arial" w:cs="Arial"/>
          <w:sz w:val="20"/>
          <w:szCs w:val="20"/>
        </w:rPr>
      </w:pPr>
    </w:p>
    <w:p w14:paraId="01E6E7A9" w14:textId="77777777" w:rsidR="00E65FF8" w:rsidRPr="00E614DC" w:rsidRDefault="00E65FF8" w:rsidP="00747920">
      <w:pPr>
        <w:tabs>
          <w:tab w:val="left" w:pos="567"/>
          <w:tab w:val="right" w:leader="dot" w:pos="9072"/>
        </w:tabs>
        <w:rPr>
          <w:rFonts w:ascii="Arial" w:hAnsi="Arial" w:cs="Arial"/>
          <w:sz w:val="20"/>
          <w:szCs w:val="20"/>
        </w:rPr>
      </w:pPr>
      <w:r w:rsidRPr="00E614DC">
        <w:rPr>
          <w:rFonts w:ascii="Arial" w:hAnsi="Arial" w:cs="Arial"/>
          <w:sz w:val="20"/>
          <w:szCs w:val="20"/>
        </w:rPr>
        <w:t>1</w:t>
      </w:r>
      <w:r w:rsidRPr="00E614DC">
        <w:rPr>
          <w:rFonts w:ascii="Arial" w:hAnsi="Arial" w:cs="Arial"/>
          <w:sz w:val="20"/>
          <w:szCs w:val="20"/>
        </w:rPr>
        <w:tab/>
        <w:t xml:space="preserve">Domeniu de aplicare </w:t>
      </w:r>
      <w:r w:rsidRPr="00E614DC">
        <w:rPr>
          <w:rFonts w:ascii="Arial" w:hAnsi="Arial" w:cs="Arial"/>
          <w:sz w:val="20"/>
          <w:szCs w:val="20"/>
        </w:rPr>
        <w:tab/>
        <w:t>1</w:t>
      </w:r>
    </w:p>
    <w:p w14:paraId="1251E2E3" w14:textId="77777777" w:rsidR="00E65FF8" w:rsidRPr="00E614DC" w:rsidRDefault="00E65FF8" w:rsidP="00747920">
      <w:pPr>
        <w:tabs>
          <w:tab w:val="left" w:pos="567"/>
        </w:tabs>
        <w:rPr>
          <w:rFonts w:ascii="Arial" w:hAnsi="Arial" w:cs="Arial"/>
          <w:sz w:val="20"/>
          <w:szCs w:val="20"/>
        </w:rPr>
      </w:pPr>
    </w:p>
    <w:p w14:paraId="6A79E38C" w14:textId="77777777" w:rsidR="00E65FF8" w:rsidRPr="00E614DC" w:rsidRDefault="00E65FF8" w:rsidP="00747920">
      <w:pPr>
        <w:tabs>
          <w:tab w:val="left" w:pos="567"/>
          <w:tab w:val="right" w:leader="dot" w:pos="9072"/>
        </w:tabs>
        <w:rPr>
          <w:rFonts w:ascii="Arial" w:hAnsi="Arial" w:cs="Arial"/>
          <w:sz w:val="20"/>
          <w:szCs w:val="20"/>
        </w:rPr>
      </w:pPr>
      <w:r w:rsidRPr="00E614DC">
        <w:rPr>
          <w:rFonts w:ascii="Arial" w:hAnsi="Arial" w:cs="Arial"/>
          <w:sz w:val="20"/>
          <w:szCs w:val="20"/>
        </w:rPr>
        <w:t>2</w:t>
      </w:r>
      <w:r w:rsidRPr="00E614DC">
        <w:rPr>
          <w:rFonts w:ascii="Arial" w:hAnsi="Arial" w:cs="Arial"/>
          <w:sz w:val="20"/>
          <w:szCs w:val="20"/>
        </w:rPr>
        <w:tab/>
        <w:t>Referințe normative</w:t>
      </w:r>
      <w:r w:rsidRPr="00E614DC">
        <w:rPr>
          <w:rFonts w:ascii="Arial" w:hAnsi="Arial" w:cs="Arial"/>
          <w:sz w:val="20"/>
          <w:szCs w:val="20"/>
        </w:rPr>
        <w:tab/>
        <w:t>1</w:t>
      </w:r>
    </w:p>
    <w:p w14:paraId="611B74D5" w14:textId="77777777" w:rsidR="00E65FF8" w:rsidRPr="00E614DC" w:rsidRDefault="00E65FF8" w:rsidP="00747920">
      <w:pPr>
        <w:tabs>
          <w:tab w:val="left" w:pos="567"/>
        </w:tabs>
        <w:rPr>
          <w:rFonts w:ascii="Arial" w:hAnsi="Arial" w:cs="Arial"/>
          <w:sz w:val="20"/>
          <w:szCs w:val="20"/>
        </w:rPr>
      </w:pPr>
    </w:p>
    <w:p w14:paraId="755DFCB2" w14:textId="340C6C31" w:rsidR="00E65FF8" w:rsidRPr="00E614DC" w:rsidRDefault="00E65FF8" w:rsidP="00747920">
      <w:pPr>
        <w:tabs>
          <w:tab w:val="left" w:pos="567"/>
          <w:tab w:val="right" w:leader="dot" w:pos="9072"/>
        </w:tabs>
        <w:rPr>
          <w:rFonts w:ascii="Arial" w:hAnsi="Arial" w:cs="Arial"/>
          <w:sz w:val="20"/>
          <w:szCs w:val="20"/>
        </w:rPr>
      </w:pPr>
      <w:r w:rsidRPr="00E614DC">
        <w:rPr>
          <w:rFonts w:ascii="Arial" w:hAnsi="Arial" w:cs="Arial"/>
          <w:sz w:val="20"/>
          <w:szCs w:val="20"/>
        </w:rPr>
        <w:t>3</w:t>
      </w:r>
      <w:r w:rsidRPr="00E614DC">
        <w:rPr>
          <w:rFonts w:ascii="Arial" w:hAnsi="Arial" w:cs="Arial"/>
          <w:sz w:val="20"/>
          <w:szCs w:val="20"/>
        </w:rPr>
        <w:tab/>
        <w:t>Termeni și definiții</w:t>
      </w:r>
      <w:r w:rsidRPr="00E614DC">
        <w:rPr>
          <w:rFonts w:ascii="Arial" w:hAnsi="Arial" w:cs="Arial"/>
          <w:sz w:val="20"/>
          <w:szCs w:val="20"/>
        </w:rPr>
        <w:tab/>
        <w:t>1</w:t>
      </w:r>
    </w:p>
    <w:p w14:paraId="31B43964" w14:textId="77777777" w:rsidR="00E65FF8" w:rsidRPr="00E614DC" w:rsidRDefault="00E65FF8" w:rsidP="00747920">
      <w:pPr>
        <w:tabs>
          <w:tab w:val="left" w:pos="567"/>
        </w:tabs>
        <w:rPr>
          <w:rFonts w:ascii="Arial" w:hAnsi="Arial" w:cs="Arial"/>
          <w:sz w:val="20"/>
          <w:szCs w:val="20"/>
        </w:rPr>
      </w:pPr>
    </w:p>
    <w:p w14:paraId="6A0A8D90" w14:textId="0A816259" w:rsidR="00E65FF8" w:rsidRPr="00E614DC" w:rsidRDefault="00E65FF8" w:rsidP="00747920">
      <w:pPr>
        <w:tabs>
          <w:tab w:val="left" w:pos="567"/>
          <w:tab w:val="right" w:leader="dot" w:pos="9072"/>
        </w:tabs>
        <w:rPr>
          <w:rFonts w:ascii="Arial" w:hAnsi="Arial" w:cs="Arial"/>
          <w:sz w:val="20"/>
          <w:szCs w:val="20"/>
        </w:rPr>
      </w:pPr>
      <w:r w:rsidRPr="00E614DC">
        <w:rPr>
          <w:rFonts w:ascii="Arial" w:hAnsi="Arial" w:cs="Arial"/>
          <w:sz w:val="20"/>
          <w:szCs w:val="20"/>
        </w:rPr>
        <w:t>4</w:t>
      </w:r>
      <w:r w:rsidRPr="00E614DC">
        <w:rPr>
          <w:rFonts w:ascii="Arial" w:hAnsi="Arial" w:cs="Arial"/>
          <w:sz w:val="20"/>
          <w:szCs w:val="20"/>
        </w:rPr>
        <w:tab/>
        <w:t xml:space="preserve">Dispoziții generale </w:t>
      </w:r>
      <w:r w:rsidRPr="00E614DC">
        <w:rPr>
          <w:rFonts w:ascii="Arial" w:hAnsi="Arial" w:cs="Arial"/>
          <w:sz w:val="20"/>
          <w:szCs w:val="20"/>
        </w:rPr>
        <w:tab/>
        <w:t>2</w:t>
      </w:r>
    </w:p>
    <w:p w14:paraId="31E5BE28" w14:textId="77777777" w:rsidR="00E65FF8" w:rsidRPr="00E614DC" w:rsidRDefault="00E65FF8" w:rsidP="00747920">
      <w:pPr>
        <w:tabs>
          <w:tab w:val="left" w:pos="426"/>
          <w:tab w:val="left" w:pos="567"/>
          <w:tab w:val="right" w:leader="dot" w:pos="9072"/>
        </w:tabs>
        <w:rPr>
          <w:rFonts w:ascii="Arial" w:hAnsi="Arial" w:cs="Arial"/>
          <w:sz w:val="20"/>
          <w:szCs w:val="20"/>
        </w:rPr>
      </w:pPr>
    </w:p>
    <w:p w14:paraId="55BCCD23" w14:textId="5B840140" w:rsidR="00E65FF8" w:rsidRPr="00E614DC" w:rsidRDefault="00E65FF8" w:rsidP="00747920">
      <w:pPr>
        <w:tabs>
          <w:tab w:val="left" w:pos="567"/>
          <w:tab w:val="right" w:leader="dot" w:pos="9072"/>
        </w:tabs>
        <w:rPr>
          <w:rFonts w:ascii="Arial" w:hAnsi="Arial" w:cs="Arial"/>
          <w:sz w:val="20"/>
          <w:szCs w:val="20"/>
        </w:rPr>
      </w:pPr>
      <w:r w:rsidRPr="00E614DC">
        <w:rPr>
          <w:rFonts w:ascii="Arial" w:hAnsi="Arial" w:cs="Arial"/>
          <w:sz w:val="20"/>
          <w:szCs w:val="20"/>
        </w:rPr>
        <w:t>5</w:t>
      </w:r>
      <w:r w:rsidRPr="00E614DC">
        <w:rPr>
          <w:rFonts w:ascii="Arial" w:hAnsi="Arial" w:cs="Arial"/>
          <w:sz w:val="20"/>
          <w:szCs w:val="20"/>
        </w:rPr>
        <w:tab/>
      </w:r>
      <w:r w:rsidR="00DC3809" w:rsidRPr="00E614DC">
        <w:rPr>
          <w:rFonts w:ascii="Arial" w:hAnsi="Arial" w:cs="Arial"/>
          <w:bCs/>
          <w:color w:val="000000"/>
          <w:sz w:val="20"/>
          <w:szCs w:val="20"/>
        </w:rPr>
        <w:t>Procedura de evidență tehnica</w:t>
      </w:r>
      <w:r w:rsidRPr="00E614DC">
        <w:rPr>
          <w:rFonts w:ascii="Arial" w:hAnsi="Arial" w:cs="Arial"/>
          <w:sz w:val="20"/>
          <w:szCs w:val="20"/>
        </w:rPr>
        <w:tab/>
      </w:r>
      <w:r w:rsidR="00DC3809" w:rsidRPr="00E614DC">
        <w:rPr>
          <w:rFonts w:ascii="Arial" w:hAnsi="Arial" w:cs="Arial"/>
          <w:sz w:val="20"/>
          <w:szCs w:val="20"/>
        </w:rPr>
        <w:t>2</w:t>
      </w:r>
    </w:p>
    <w:p w14:paraId="58CBD295" w14:textId="77777777" w:rsidR="00DC3809" w:rsidRPr="00E614DC" w:rsidRDefault="00DC3809" w:rsidP="00747920">
      <w:pPr>
        <w:tabs>
          <w:tab w:val="left" w:pos="426"/>
          <w:tab w:val="left" w:pos="567"/>
          <w:tab w:val="right" w:leader="dot" w:pos="9072"/>
        </w:tabs>
        <w:rPr>
          <w:rFonts w:ascii="Arial" w:hAnsi="Arial" w:cs="Arial"/>
          <w:sz w:val="20"/>
          <w:szCs w:val="20"/>
        </w:rPr>
      </w:pPr>
    </w:p>
    <w:p w14:paraId="0BDC9464" w14:textId="773E6526" w:rsidR="00E65FF8" w:rsidRPr="00E614DC" w:rsidRDefault="00E65FF8" w:rsidP="00747920">
      <w:pPr>
        <w:tabs>
          <w:tab w:val="left" w:pos="567"/>
        </w:tabs>
        <w:ind w:right="-1"/>
        <w:rPr>
          <w:rFonts w:ascii="Arial" w:hAnsi="Arial" w:cs="Arial"/>
          <w:sz w:val="20"/>
          <w:szCs w:val="20"/>
        </w:rPr>
      </w:pPr>
      <w:r w:rsidRPr="00E614DC">
        <w:rPr>
          <w:rFonts w:ascii="Arial" w:hAnsi="Arial" w:cs="Arial"/>
          <w:sz w:val="20"/>
          <w:szCs w:val="20"/>
        </w:rPr>
        <w:t>6</w:t>
      </w:r>
      <w:r w:rsidR="00747920" w:rsidRPr="00E614DC">
        <w:rPr>
          <w:rFonts w:ascii="Arial" w:hAnsi="Arial" w:cs="Arial"/>
          <w:sz w:val="20"/>
          <w:szCs w:val="20"/>
        </w:rPr>
        <w:tab/>
      </w:r>
      <w:r w:rsidR="00DC3809" w:rsidRPr="00E614DC">
        <w:rPr>
          <w:rFonts w:ascii="Arial" w:hAnsi="Arial" w:cs="Arial"/>
          <w:sz w:val="20"/>
          <w:szCs w:val="20"/>
        </w:rPr>
        <w:t>D</w:t>
      </w:r>
      <w:r w:rsidR="00DC3809" w:rsidRPr="00E614DC">
        <w:rPr>
          <w:rFonts w:ascii="Arial" w:hAnsi="Arial" w:cs="Arial"/>
          <w:bCs/>
          <w:color w:val="000000"/>
          <w:sz w:val="20"/>
          <w:szCs w:val="20"/>
        </w:rPr>
        <w:t>ocumentarea evidenței tehnice...........................................................................................</w:t>
      </w:r>
      <w:r w:rsidR="001533D6" w:rsidRPr="00E614DC">
        <w:rPr>
          <w:rFonts w:ascii="Arial" w:hAnsi="Arial" w:cs="Arial"/>
          <w:bCs/>
          <w:color w:val="000000"/>
          <w:sz w:val="20"/>
          <w:szCs w:val="20"/>
        </w:rPr>
        <w:t>.</w:t>
      </w:r>
      <w:r w:rsidR="00DC3809" w:rsidRPr="00E614DC">
        <w:rPr>
          <w:rFonts w:ascii="Arial" w:hAnsi="Arial" w:cs="Arial"/>
          <w:bCs/>
          <w:color w:val="000000"/>
          <w:sz w:val="20"/>
          <w:szCs w:val="20"/>
        </w:rPr>
        <w:t>...</w:t>
      </w:r>
      <w:r w:rsidR="001533D6" w:rsidRPr="00E614DC">
        <w:rPr>
          <w:rFonts w:ascii="Arial" w:hAnsi="Arial" w:cs="Arial"/>
          <w:sz w:val="20"/>
          <w:szCs w:val="20"/>
        </w:rPr>
        <w:t xml:space="preserve">....3 </w:t>
      </w:r>
    </w:p>
    <w:p w14:paraId="28357A79" w14:textId="77777777" w:rsidR="00E65FF8" w:rsidRPr="00E614DC" w:rsidRDefault="00E65FF8" w:rsidP="00747920">
      <w:pPr>
        <w:tabs>
          <w:tab w:val="left" w:pos="426"/>
          <w:tab w:val="left" w:pos="567"/>
          <w:tab w:val="right" w:leader="dot" w:pos="9072"/>
        </w:tabs>
        <w:rPr>
          <w:rFonts w:ascii="Arial" w:hAnsi="Arial" w:cs="Arial"/>
          <w:sz w:val="20"/>
          <w:szCs w:val="20"/>
        </w:rPr>
      </w:pPr>
    </w:p>
    <w:p w14:paraId="26A84C00" w14:textId="2FBB5B37" w:rsidR="00E65FF8" w:rsidRPr="00E614DC" w:rsidRDefault="00E65FF8" w:rsidP="00747920">
      <w:pPr>
        <w:tabs>
          <w:tab w:val="left" w:pos="567"/>
          <w:tab w:val="right" w:leader="dot" w:pos="9072"/>
        </w:tabs>
        <w:rPr>
          <w:rFonts w:ascii="Arial" w:hAnsi="Arial" w:cs="Arial"/>
          <w:sz w:val="20"/>
          <w:szCs w:val="20"/>
        </w:rPr>
      </w:pPr>
      <w:r w:rsidRPr="00E614DC">
        <w:rPr>
          <w:rFonts w:ascii="Arial" w:hAnsi="Arial" w:cs="Arial"/>
          <w:sz w:val="20"/>
          <w:szCs w:val="20"/>
        </w:rPr>
        <w:t>7</w:t>
      </w:r>
      <w:r w:rsidRPr="00E614DC">
        <w:rPr>
          <w:rFonts w:ascii="Arial" w:hAnsi="Arial" w:cs="Arial"/>
          <w:sz w:val="20"/>
          <w:szCs w:val="20"/>
        </w:rPr>
        <w:tab/>
      </w:r>
      <w:r w:rsidR="001533D6" w:rsidRPr="00E614DC">
        <w:rPr>
          <w:rFonts w:ascii="Arial" w:hAnsi="Arial" w:cs="Arial"/>
          <w:bCs/>
          <w:color w:val="000000"/>
          <w:sz w:val="20"/>
          <w:szCs w:val="20"/>
        </w:rPr>
        <w:t xml:space="preserve">Lucrările la efectuarea evidenței tehnice și a completării </w:t>
      </w:r>
      <w:proofErr w:type="spellStart"/>
      <w:r w:rsidR="001533D6" w:rsidRPr="00E614DC">
        <w:rPr>
          <w:rFonts w:ascii="Arial" w:hAnsi="Arial" w:cs="Arial"/>
          <w:bCs/>
          <w:color w:val="000000"/>
          <w:sz w:val="20"/>
          <w:szCs w:val="20"/>
        </w:rPr>
        <w:t>caieteloe</w:t>
      </w:r>
      <w:proofErr w:type="spellEnd"/>
      <w:r w:rsidR="001533D6" w:rsidRPr="00E614DC">
        <w:rPr>
          <w:rFonts w:ascii="Arial" w:hAnsi="Arial" w:cs="Arial"/>
          <w:bCs/>
          <w:color w:val="000000"/>
          <w:sz w:val="20"/>
          <w:szCs w:val="20"/>
        </w:rPr>
        <w:t xml:space="preserve"> tehnice a drumurilor</w:t>
      </w:r>
      <w:r w:rsidRPr="00E614DC">
        <w:rPr>
          <w:rFonts w:ascii="Arial" w:hAnsi="Arial" w:cs="Arial"/>
          <w:sz w:val="20"/>
          <w:szCs w:val="20"/>
        </w:rPr>
        <w:tab/>
      </w:r>
      <w:r w:rsidR="001533D6" w:rsidRPr="00E614DC">
        <w:rPr>
          <w:rFonts w:ascii="Arial" w:hAnsi="Arial" w:cs="Arial"/>
          <w:sz w:val="20"/>
          <w:szCs w:val="20"/>
        </w:rPr>
        <w:t>3</w:t>
      </w:r>
    </w:p>
    <w:p w14:paraId="277D8D90" w14:textId="77777777" w:rsidR="00747920" w:rsidRPr="00E614DC" w:rsidRDefault="00747920" w:rsidP="00747920">
      <w:pPr>
        <w:tabs>
          <w:tab w:val="left" w:pos="426"/>
          <w:tab w:val="left" w:pos="567"/>
          <w:tab w:val="right" w:leader="dot" w:pos="9072"/>
        </w:tabs>
        <w:rPr>
          <w:rFonts w:ascii="Arial" w:hAnsi="Arial" w:cs="Arial"/>
          <w:sz w:val="20"/>
          <w:szCs w:val="20"/>
        </w:rPr>
      </w:pPr>
    </w:p>
    <w:p w14:paraId="68F10410" w14:textId="605AC328" w:rsidR="00F60ABD" w:rsidRPr="00E614DC" w:rsidRDefault="00F60ABD" w:rsidP="00747920">
      <w:pPr>
        <w:tabs>
          <w:tab w:val="left" w:pos="426"/>
          <w:tab w:val="left" w:pos="567"/>
          <w:tab w:val="right" w:leader="dot" w:pos="9072"/>
        </w:tabs>
        <w:rPr>
          <w:rFonts w:ascii="Arial" w:hAnsi="Arial" w:cs="Arial"/>
          <w:sz w:val="20"/>
          <w:szCs w:val="20"/>
        </w:rPr>
      </w:pPr>
      <w:r w:rsidRPr="00E614DC">
        <w:rPr>
          <w:rFonts w:ascii="Arial" w:hAnsi="Arial" w:cs="Arial"/>
          <w:sz w:val="20"/>
          <w:szCs w:val="20"/>
        </w:rPr>
        <w:t>8</w:t>
      </w:r>
      <w:r w:rsidR="00747920" w:rsidRPr="00E614DC">
        <w:rPr>
          <w:rFonts w:ascii="Arial" w:hAnsi="Arial" w:cs="Arial"/>
          <w:sz w:val="20"/>
          <w:szCs w:val="20"/>
        </w:rPr>
        <w:tab/>
      </w:r>
      <w:r w:rsidR="00D7386C" w:rsidRPr="00E614DC">
        <w:rPr>
          <w:rFonts w:ascii="Arial" w:hAnsi="Arial" w:cs="Arial"/>
          <w:sz w:val="20"/>
          <w:szCs w:val="20"/>
        </w:rPr>
        <w:t>D</w:t>
      </w:r>
      <w:r w:rsidRPr="00E614DC">
        <w:rPr>
          <w:rFonts w:ascii="Arial" w:hAnsi="Arial" w:cs="Arial"/>
          <w:sz w:val="20"/>
          <w:szCs w:val="20"/>
        </w:rPr>
        <w:t>efinirea rețelei de drumuri și colectarea datelor de inventar</w:t>
      </w:r>
      <w:r w:rsidR="00D7386C" w:rsidRPr="00E614DC">
        <w:rPr>
          <w:rFonts w:ascii="Arial" w:hAnsi="Arial" w:cs="Arial"/>
          <w:sz w:val="20"/>
          <w:szCs w:val="20"/>
        </w:rPr>
        <w:t>.........................................................5</w:t>
      </w:r>
    </w:p>
    <w:p w14:paraId="743A9BB7" w14:textId="77777777" w:rsidR="00E65FF8" w:rsidRPr="00E614DC" w:rsidRDefault="00E65FF8" w:rsidP="00E65FF8">
      <w:pPr>
        <w:tabs>
          <w:tab w:val="left" w:pos="426"/>
          <w:tab w:val="right" w:leader="dot" w:pos="9072"/>
        </w:tabs>
        <w:rPr>
          <w:rFonts w:ascii="Arial" w:hAnsi="Arial" w:cs="Arial"/>
          <w:sz w:val="20"/>
          <w:szCs w:val="20"/>
        </w:rPr>
      </w:pPr>
    </w:p>
    <w:p w14:paraId="6E26C490" w14:textId="7D54332E" w:rsidR="000F0148" w:rsidRPr="00E614DC" w:rsidRDefault="00E65FF8" w:rsidP="00747920">
      <w:pPr>
        <w:tabs>
          <w:tab w:val="left" w:pos="284"/>
        </w:tabs>
        <w:jc w:val="both"/>
        <w:rPr>
          <w:rFonts w:ascii="Arial" w:hAnsi="Arial" w:cs="Arial"/>
          <w:sz w:val="20"/>
          <w:szCs w:val="20"/>
        </w:rPr>
      </w:pPr>
      <w:r w:rsidRPr="00E614DC">
        <w:rPr>
          <w:rFonts w:ascii="Arial" w:hAnsi="Arial" w:cs="Arial"/>
          <w:sz w:val="20"/>
          <w:szCs w:val="20"/>
        </w:rPr>
        <w:t>9</w:t>
      </w:r>
      <w:r w:rsidR="00747920" w:rsidRPr="00E614DC">
        <w:rPr>
          <w:rFonts w:ascii="Arial" w:hAnsi="Arial" w:cs="Arial"/>
          <w:sz w:val="20"/>
          <w:szCs w:val="20"/>
        </w:rPr>
        <w:tab/>
      </w:r>
      <w:r w:rsidR="00D7386C" w:rsidRPr="00E614DC">
        <w:rPr>
          <w:rFonts w:ascii="Arial" w:hAnsi="Arial" w:cs="Arial"/>
          <w:sz w:val="20"/>
          <w:szCs w:val="20"/>
        </w:rPr>
        <w:t>Sisteme de colectare a datelor rutiere ..................................................................................</w:t>
      </w:r>
      <w:r w:rsidR="000F0148" w:rsidRPr="00E614DC">
        <w:rPr>
          <w:rFonts w:ascii="Arial" w:hAnsi="Arial" w:cs="Arial"/>
          <w:sz w:val="20"/>
          <w:szCs w:val="20"/>
        </w:rPr>
        <w:t>...</w:t>
      </w:r>
      <w:r w:rsidR="00D7386C" w:rsidRPr="00E614DC">
        <w:rPr>
          <w:rFonts w:ascii="Arial" w:hAnsi="Arial" w:cs="Arial"/>
          <w:sz w:val="20"/>
          <w:szCs w:val="20"/>
        </w:rPr>
        <w:t>..</w:t>
      </w:r>
      <w:r w:rsidRPr="00E614DC">
        <w:rPr>
          <w:rFonts w:ascii="Arial" w:hAnsi="Arial" w:cs="Arial"/>
          <w:sz w:val="20"/>
          <w:szCs w:val="20"/>
        </w:rPr>
        <w:tab/>
      </w:r>
      <w:r w:rsidR="000F0148" w:rsidRPr="00E614DC">
        <w:rPr>
          <w:rFonts w:ascii="Arial" w:hAnsi="Arial" w:cs="Arial"/>
          <w:sz w:val="20"/>
          <w:szCs w:val="20"/>
        </w:rPr>
        <w:t>.....</w:t>
      </w:r>
      <w:r w:rsidR="001C4C75" w:rsidRPr="00E614DC">
        <w:rPr>
          <w:rFonts w:ascii="Arial" w:hAnsi="Arial" w:cs="Arial"/>
          <w:sz w:val="20"/>
          <w:szCs w:val="20"/>
        </w:rPr>
        <w:t>.</w:t>
      </w:r>
      <w:r w:rsidR="000F0148" w:rsidRPr="00E614DC">
        <w:rPr>
          <w:rFonts w:ascii="Arial" w:hAnsi="Arial" w:cs="Arial"/>
          <w:sz w:val="20"/>
          <w:szCs w:val="20"/>
        </w:rPr>
        <w:t>.</w:t>
      </w:r>
      <w:r w:rsidR="00D8128B" w:rsidRPr="00E614DC">
        <w:rPr>
          <w:rFonts w:ascii="Arial" w:hAnsi="Arial" w:cs="Arial"/>
          <w:sz w:val="20"/>
          <w:szCs w:val="20"/>
        </w:rPr>
        <w:t>6</w:t>
      </w:r>
    </w:p>
    <w:p w14:paraId="392C0606" w14:textId="68EFEC5E" w:rsidR="000F0148" w:rsidRPr="00E614DC" w:rsidRDefault="000F0148" w:rsidP="000F0148">
      <w:pPr>
        <w:tabs>
          <w:tab w:val="left" w:pos="709"/>
        </w:tabs>
        <w:jc w:val="both"/>
        <w:rPr>
          <w:rFonts w:ascii="Arial" w:hAnsi="Arial" w:cs="Arial"/>
          <w:sz w:val="20"/>
          <w:szCs w:val="20"/>
        </w:rPr>
      </w:pPr>
    </w:p>
    <w:p w14:paraId="7E4721A9" w14:textId="388C223E" w:rsidR="000F0148" w:rsidRPr="00E614DC" w:rsidRDefault="000F0148" w:rsidP="000F0148">
      <w:pPr>
        <w:tabs>
          <w:tab w:val="left" w:pos="284"/>
          <w:tab w:val="left" w:pos="709"/>
        </w:tabs>
        <w:jc w:val="both"/>
        <w:rPr>
          <w:rFonts w:ascii="Arial" w:hAnsi="Arial" w:cs="Arial"/>
          <w:sz w:val="20"/>
          <w:szCs w:val="20"/>
        </w:rPr>
      </w:pPr>
      <w:r w:rsidRPr="00E614DC">
        <w:rPr>
          <w:rFonts w:ascii="Arial" w:hAnsi="Arial" w:cs="Arial"/>
          <w:sz w:val="20"/>
          <w:szCs w:val="20"/>
        </w:rPr>
        <w:t>10</w:t>
      </w:r>
      <w:r w:rsidR="00747920" w:rsidRPr="00E614DC">
        <w:rPr>
          <w:rFonts w:ascii="Arial" w:hAnsi="Arial" w:cs="Arial"/>
          <w:sz w:val="20"/>
          <w:szCs w:val="20"/>
        </w:rPr>
        <w:tab/>
      </w:r>
      <w:r w:rsidRPr="00E614DC">
        <w:rPr>
          <w:rFonts w:ascii="Arial" w:hAnsi="Arial" w:cs="Arial"/>
          <w:sz w:val="20"/>
          <w:szCs w:val="20"/>
        </w:rPr>
        <w:t xml:space="preserve">Sisteme de </w:t>
      </w:r>
      <w:r w:rsidR="007C4FFD" w:rsidRPr="00E614DC">
        <w:rPr>
          <w:rFonts w:ascii="Arial" w:hAnsi="Arial" w:cs="Arial"/>
          <w:sz w:val="20"/>
          <w:szCs w:val="20"/>
        </w:rPr>
        <w:t xml:space="preserve">localizare </w:t>
      </w:r>
      <w:r w:rsidRPr="00E614DC">
        <w:rPr>
          <w:rFonts w:ascii="Arial" w:hAnsi="Arial" w:cs="Arial"/>
          <w:sz w:val="20"/>
          <w:szCs w:val="20"/>
        </w:rPr>
        <w:t>(</w:t>
      </w:r>
      <w:r w:rsidR="007C4FFD" w:rsidRPr="00E614DC">
        <w:rPr>
          <w:rFonts w:ascii="Arial" w:hAnsi="Arial" w:cs="Arial"/>
          <w:sz w:val="20"/>
          <w:szCs w:val="20"/>
        </w:rPr>
        <w:t>poziționare</w:t>
      </w:r>
      <w:r w:rsidRPr="00E614DC">
        <w:rPr>
          <w:rFonts w:ascii="Arial" w:hAnsi="Arial" w:cs="Arial"/>
          <w:sz w:val="20"/>
          <w:szCs w:val="20"/>
        </w:rPr>
        <w:t>)...............................................................................................</w:t>
      </w:r>
      <w:r w:rsidR="001C4C75" w:rsidRPr="00E614DC">
        <w:rPr>
          <w:rFonts w:ascii="Arial" w:hAnsi="Arial" w:cs="Arial"/>
          <w:sz w:val="20"/>
          <w:szCs w:val="20"/>
        </w:rPr>
        <w:t>.</w:t>
      </w:r>
      <w:r w:rsidRPr="00E614DC">
        <w:rPr>
          <w:rFonts w:ascii="Arial" w:hAnsi="Arial" w:cs="Arial"/>
          <w:sz w:val="20"/>
          <w:szCs w:val="20"/>
        </w:rPr>
        <w:t>..</w:t>
      </w:r>
      <w:r w:rsidR="00747920" w:rsidRPr="00E614DC">
        <w:rPr>
          <w:rFonts w:ascii="Arial" w:hAnsi="Arial" w:cs="Arial"/>
          <w:sz w:val="20"/>
          <w:szCs w:val="20"/>
        </w:rPr>
        <w:t>..</w:t>
      </w:r>
      <w:r w:rsidR="00D8128B" w:rsidRPr="00E614DC">
        <w:rPr>
          <w:rFonts w:ascii="Arial" w:hAnsi="Arial" w:cs="Arial"/>
          <w:sz w:val="20"/>
          <w:szCs w:val="20"/>
        </w:rPr>
        <w:t>6</w:t>
      </w:r>
    </w:p>
    <w:p w14:paraId="18A27795" w14:textId="2AD4A92A" w:rsidR="00525922" w:rsidRPr="00E614DC" w:rsidRDefault="00525922" w:rsidP="000F0148">
      <w:pPr>
        <w:tabs>
          <w:tab w:val="left" w:pos="284"/>
          <w:tab w:val="left" w:pos="709"/>
        </w:tabs>
        <w:jc w:val="both"/>
        <w:rPr>
          <w:rFonts w:ascii="Arial" w:hAnsi="Arial" w:cs="Arial"/>
          <w:sz w:val="20"/>
          <w:szCs w:val="20"/>
        </w:rPr>
      </w:pPr>
      <w:r w:rsidRPr="00E614DC">
        <w:rPr>
          <w:rFonts w:ascii="Arial" w:hAnsi="Arial" w:cs="Arial"/>
          <w:sz w:val="20"/>
          <w:szCs w:val="20"/>
        </w:rPr>
        <w:t>10.1</w:t>
      </w:r>
      <w:r w:rsidRPr="00E614DC">
        <w:rPr>
          <w:rFonts w:ascii="Arial" w:hAnsi="Arial" w:cs="Arial"/>
          <w:sz w:val="20"/>
          <w:szCs w:val="20"/>
        </w:rPr>
        <w:tab/>
      </w:r>
      <w:r w:rsidR="00A53DB3" w:rsidRPr="00E614DC">
        <w:rPr>
          <w:rFonts w:ascii="Arial" w:hAnsi="Arial" w:cs="Arial"/>
          <w:sz w:val="20"/>
          <w:szCs w:val="20"/>
        </w:rPr>
        <w:t>Prescripții g</w:t>
      </w:r>
      <w:r w:rsidRPr="00E614DC">
        <w:rPr>
          <w:rFonts w:ascii="Arial" w:hAnsi="Arial" w:cs="Arial"/>
          <w:sz w:val="20"/>
          <w:szCs w:val="20"/>
        </w:rPr>
        <w:t>eneral</w:t>
      </w:r>
      <w:r w:rsidR="00A53DB3" w:rsidRPr="00E614DC">
        <w:rPr>
          <w:rFonts w:ascii="Arial" w:hAnsi="Arial" w:cs="Arial"/>
          <w:sz w:val="20"/>
          <w:szCs w:val="20"/>
        </w:rPr>
        <w:t>e</w:t>
      </w:r>
      <w:r w:rsidRPr="00E614DC">
        <w:rPr>
          <w:rFonts w:ascii="Arial" w:hAnsi="Arial" w:cs="Arial"/>
          <w:sz w:val="20"/>
          <w:szCs w:val="20"/>
        </w:rPr>
        <w:t>.....................................................................................................................6</w:t>
      </w:r>
    </w:p>
    <w:p w14:paraId="15382C59" w14:textId="460D8753" w:rsidR="00D8128B" w:rsidRPr="00E614DC" w:rsidRDefault="00D8128B" w:rsidP="00525922">
      <w:pPr>
        <w:tabs>
          <w:tab w:val="left" w:pos="284"/>
          <w:tab w:val="left" w:pos="709"/>
        </w:tabs>
        <w:jc w:val="both"/>
        <w:rPr>
          <w:rFonts w:ascii="Arial" w:hAnsi="Arial" w:cs="Arial"/>
          <w:sz w:val="20"/>
          <w:szCs w:val="20"/>
        </w:rPr>
      </w:pPr>
      <w:r w:rsidRPr="00E614DC">
        <w:rPr>
          <w:rFonts w:ascii="Arial" w:hAnsi="Arial" w:cs="Arial"/>
          <w:sz w:val="20"/>
          <w:szCs w:val="20"/>
        </w:rPr>
        <w:t>10.2</w:t>
      </w:r>
      <w:r w:rsidR="00747920" w:rsidRPr="00E614DC">
        <w:rPr>
          <w:rFonts w:ascii="Arial" w:hAnsi="Arial" w:cs="Arial"/>
          <w:sz w:val="20"/>
          <w:szCs w:val="20"/>
        </w:rPr>
        <w:tab/>
      </w:r>
      <w:r w:rsidRPr="00E614DC">
        <w:rPr>
          <w:rFonts w:ascii="Arial" w:hAnsi="Arial" w:cs="Arial"/>
          <w:sz w:val="20"/>
          <w:szCs w:val="20"/>
        </w:rPr>
        <w:t>Caracteristicile sistemului de localizare ...................................................................................</w:t>
      </w:r>
      <w:r w:rsidR="001C4C75" w:rsidRPr="00E614DC">
        <w:rPr>
          <w:rFonts w:ascii="Arial" w:hAnsi="Arial" w:cs="Arial"/>
          <w:sz w:val="20"/>
          <w:szCs w:val="20"/>
        </w:rPr>
        <w:t>..</w:t>
      </w:r>
      <w:r w:rsidR="00FF3EF4" w:rsidRPr="00E614DC">
        <w:rPr>
          <w:rFonts w:ascii="Arial" w:hAnsi="Arial" w:cs="Arial"/>
          <w:sz w:val="20"/>
          <w:szCs w:val="20"/>
        </w:rPr>
        <w:t>7</w:t>
      </w:r>
    </w:p>
    <w:p w14:paraId="3025EB20" w14:textId="6B5CDC1D" w:rsidR="00D8128B" w:rsidRPr="00E614DC" w:rsidRDefault="00D8128B" w:rsidP="00D8128B">
      <w:pPr>
        <w:rPr>
          <w:rFonts w:ascii="Arial" w:hAnsi="Arial" w:cs="Arial"/>
          <w:sz w:val="20"/>
          <w:szCs w:val="20"/>
        </w:rPr>
      </w:pPr>
      <w:r w:rsidRPr="00E614DC">
        <w:rPr>
          <w:rFonts w:ascii="Arial" w:hAnsi="Arial" w:cs="Arial"/>
          <w:sz w:val="20"/>
          <w:szCs w:val="20"/>
        </w:rPr>
        <w:t>10.3</w:t>
      </w:r>
      <w:r w:rsidR="00747920" w:rsidRPr="00E614DC">
        <w:rPr>
          <w:rFonts w:ascii="Arial" w:hAnsi="Arial" w:cs="Arial"/>
          <w:sz w:val="20"/>
          <w:szCs w:val="20"/>
        </w:rPr>
        <w:tab/>
      </w:r>
      <w:r w:rsidRPr="00E614DC">
        <w:rPr>
          <w:rFonts w:ascii="Arial" w:hAnsi="Arial" w:cs="Arial"/>
          <w:sz w:val="20"/>
          <w:szCs w:val="20"/>
        </w:rPr>
        <w:t>Tipuri de metode de referire a poziționării.................................................................................</w:t>
      </w:r>
      <w:r w:rsidR="001C4C75" w:rsidRPr="00E614DC">
        <w:rPr>
          <w:rFonts w:ascii="Arial" w:hAnsi="Arial" w:cs="Arial"/>
          <w:sz w:val="20"/>
          <w:szCs w:val="20"/>
        </w:rPr>
        <w:t>.</w:t>
      </w:r>
      <w:r w:rsidR="00FF3EF4" w:rsidRPr="00E614DC">
        <w:rPr>
          <w:rFonts w:ascii="Arial" w:hAnsi="Arial" w:cs="Arial"/>
          <w:sz w:val="20"/>
          <w:szCs w:val="20"/>
        </w:rPr>
        <w:t>7</w:t>
      </w:r>
    </w:p>
    <w:p w14:paraId="04C247F9" w14:textId="00D8240D" w:rsidR="001C4C75" w:rsidRPr="00E614DC" w:rsidRDefault="001C4C75" w:rsidP="001C4C75">
      <w:pPr>
        <w:jc w:val="both"/>
        <w:rPr>
          <w:rFonts w:ascii="Arial" w:hAnsi="Arial" w:cs="Arial"/>
          <w:sz w:val="20"/>
          <w:szCs w:val="20"/>
        </w:rPr>
      </w:pPr>
      <w:r w:rsidRPr="00E614DC">
        <w:rPr>
          <w:rFonts w:ascii="Arial" w:hAnsi="Arial" w:cs="Arial"/>
          <w:sz w:val="20"/>
          <w:szCs w:val="20"/>
        </w:rPr>
        <w:t>10.4</w:t>
      </w:r>
      <w:r w:rsidR="00747920" w:rsidRPr="00E614DC">
        <w:rPr>
          <w:rFonts w:ascii="Arial" w:hAnsi="Arial" w:cs="Arial"/>
          <w:sz w:val="20"/>
          <w:szCs w:val="20"/>
        </w:rPr>
        <w:tab/>
      </w:r>
      <w:r w:rsidRPr="00E614DC">
        <w:rPr>
          <w:rFonts w:ascii="Arial" w:hAnsi="Arial" w:cs="Arial"/>
          <w:sz w:val="20"/>
          <w:szCs w:val="20"/>
        </w:rPr>
        <w:t>Sistemul de informații geografice</w:t>
      </w:r>
      <w:r w:rsidR="00A53DB3" w:rsidRPr="00E614DC">
        <w:rPr>
          <w:rFonts w:ascii="Arial" w:hAnsi="Arial" w:cs="Arial"/>
          <w:sz w:val="20"/>
          <w:szCs w:val="20"/>
        </w:rPr>
        <w:t xml:space="preserve"> (GIS)</w:t>
      </w:r>
      <w:r w:rsidRPr="00E614DC">
        <w:rPr>
          <w:rFonts w:ascii="Arial" w:hAnsi="Arial" w:cs="Arial"/>
          <w:sz w:val="20"/>
          <w:szCs w:val="20"/>
        </w:rPr>
        <w:t>.......................................................................................</w:t>
      </w:r>
      <w:r w:rsidR="00FF3EF4" w:rsidRPr="00E614DC">
        <w:rPr>
          <w:rFonts w:ascii="Arial" w:hAnsi="Arial" w:cs="Arial"/>
          <w:sz w:val="20"/>
          <w:szCs w:val="20"/>
        </w:rPr>
        <w:t>8</w:t>
      </w:r>
    </w:p>
    <w:p w14:paraId="3EB6FBC9" w14:textId="336472EF" w:rsidR="001C4C75" w:rsidRPr="00E614DC" w:rsidRDefault="001C4C75" w:rsidP="001C4C75">
      <w:pPr>
        <w:jc w:val="both"/>
        <w:rPr>
          <w:rFonts w:ascii="Arial" w:hAnsi="Arial" w:cs="Arial"/>
          <w:sz w:val="20"/>
          <w:szCs w:val="20"/>
        </w:rPr>
      </w:pPr>
      <w:r w:rsidRPr="00E614DC">
        <w:rPr>
          <w:rFonts w:ascii="Arial" w:hAnsi="Arial" w:cs="Arial"/>
          <w:sz w:val="20"/>
          <w:szCs w:val="20"/>
        </w:rPr>
        <w:t>10.5</w:t>
      </w:r>
      <w:r w:rsidR="00747920" w:rsidRPr="00E614DC">
        <w:rPr>
          <w:rFonts w:ascii="Arial" w:hAnsi="Arial" w:cs="Arial"/>
          <w:sz w:val="20"/>
          <w:szCs w:val="20"/>
        </w:rPr>
        <w:tab/>
      </w:r>
      <w:r w:rsidRPr="00E614DC">
        <w:rPr>
          <w:rFonts w:ascii="Arial" w:hAnsi="Arial" w:cs="Arial"/>
          <w:sz w:val="20"/>
          <w:szCs w:val="20"/>
        </w:rPr>
        <w:t xml:space="preserve">Istoria </w:t>
      </w:r>
      <w:r w:rsidR="00A53DB3" w:rsidRPr="00E614DC">
        <w:rPr>
          <w:rFonts w:ascii="Arial" w:hAnsi="Arial" w:cs="Arial"/>
          <w:sz w:val="20"/>
          <w:szCs w:val="20"/>
        </w:rPr>
        <w:t>GIS</w:t>
      </w:r>
      <w:r w:rsidRPr="00E614DC">
        <w:rPr>
          <w:rFonts w:ascii="Arial" w:hAnsi="Arial" w:cs="Arial"/>
          <w:sz w:val="20"/>
          <w:szCs w:val="20"/>
        </w:rPr>
        <w:t xml:space="preserve"> ...............................................................................................................................</w:t>
      </w:r>
      <w:r w:rsidR="00747920" w:rsidRPr="00E614DC">
        <w:rPr>
          <w:rFonts w:ascii="Arial" w:hAnsi="Arial" w:cs="Arial"/>
          <w:sz w:val="20"/>
          <w:szCs w:val="20"/>
        </w:rPr>
        <w:t>...</w:t>
      </w:r>
      <w:r w:rsidR="00FF3EF4" w:rsidRPr="00E614DC">
        <w:rPr>
          <w:rFonts w:ascii="Arial" w:hAnsi="Arial" w:cs="Arial"/>
          <w:sz w:val="20"/>
          <w:szCs w:val="20"/>
        </w:rPr>
        <w:t>8</w:t>
      </w:r>
    </w:p>
    <w:p w14:paraId="62AC723F" w14:textId="464841B9" w:rsidR="001C4C75" w:rsidRPr="00E614DC" w:rsidRDefault="001C4C75" w:rsidP="001C4C75">
      <w:pPr>
        <w:jc w:val="both"/>
        <w:rPr>
          <w:rFonts w:ascii="Arial" w:hAnsi="Arial" w:cs="Arial"/>
          <w:sz w:val="20"/>
          <w:szCs w:val="20"/>
        </w:rPr>
      </w:pPr>
      <w:r w:rsidRPr="00E614DC">
        <w:rPr>
          <w:rFonts w:ascii="Arial" w:hAnsi="Arial" w:cs="Arial"/>
          <w:sz w:val="20"/>
          <w:szCs w:val="20"/>
        </w:rPr>
        <w:t>10.6</w:t>
      </w:r>
      <w:r w:rsidR="00747920" w:rsidRPr="00E614DC">
        <w:rPr>
          <w:rFonts w:ascii="Arial" w:hAnsi="Arial" w:cs="Arial"/>
          <w:sz w:val="20"/>
          <w:szCs w:val="20"/>
        </w:rPr>
        <w:tab/>
      </w:r>
      <w:r w:rsidRPr="00E614DC">
        <w:rPr>
          <w:rFonts w:ascii="Arial" w:hAnsi="Arial" w:cs="Arial"/>
          <w:sz w:val="20"/>
          <w:szCs w:val="20"/>
        </w:rPr>
        <w:t xml:space="preserve">Definirea </w:t>
      </w:r>
      <w:r w:rsidR="00A53DB3" w:rsidRPr="00E614DC">
        <w:rPr>
          <w:rFonts w:ascii="Arial" w:hAnsi="Arial" w:cs="Arial"/>
          <w:sz w:val="20"/>
          <w:szCs w:val="20"/>
        </w:rPr>
        <w:t>GIS</w:t>
      </w:r>
      <w:r w:rsidRPr="00E614DC">
        <w:rPr>
          <w:rFonts w:ascii="Arial" w:hAnsi="Arial" w:cs="Arial"/>
          <w:sz w:val="20"/>
          <w:szCs w:val="20"/>
        </w:rPr>
        <w:t xml:space="preserve"> ..............................................................................................................................</w:t>
      </w:r>
      <w:r w:rsidR="00FF3EF4" w:rsidRPr="00E614DC">
        <w:rPr>
          <w:rFonts w:ascii="Arial" w:hAnsi="Arial" w:cs="Arial"/>
          <w:sz w:val="20"/>
          <w:szCs w:val="20"/>
        </w:rPr>
        <w:t>8</w:t>
      </w:r>
    </w:p>
    <w:p w14:paraId="21EADB4F" w14:textId="020BA86B" w:rsidR="00AF753E" w:rsidRPr="00E614DC" w:rsidRDefault="00AF753E" w:rsidP="00AF753E">
      <w:pPr>
        <w:jc w:val="both"/>
        <w:rPr>
          <w:rFonts w:ascii="Arial" w:hAnsi="Arial" w:cs="Arial"/>
          <w:sz w:val="20"/>
          <w:szCs w:val="20"/>
        </w:rPr>
      </w:pPr>
      <w:r w:rsidRPr="00E614DC">
        <w:rPr>
          <w:rFonts w:ascii="Arial" w:hAnsi="Arial" w:cs="Arial"/>
          <w:sz w:val="20"/>
          <w:szCs w:val="20"/>
        </w:rPr>
        <w:t>10.7</w:t>
      </w:r>
      <w:r w:rsidR="00747920" w:rsidRPr="00E614DC">
        <w:rPr>
          <w:rFonts w:ascii="Arial" w:hAnsi="Arial" w:cs="Arial"/>
          <w:sz w:val="20"/>
          <w:szCs w:val="20"/>
        </w:rPr>
        <w:tab/>
      </w:r>
      <w:r w:rsidRPr="00E614DC">
        <w:rPr>
          <w:rFonts w:ascii="Arial" w:hAnsi="Arial" w:cs="Arial"/>
          <w:sz w:val="20"/>
          <w:szCs w:val="20"/>
        </w:rPr>
        <w:t xml:space="preserve">Funcțiile </w:t>
      </w:r>
      <w:r w:rsidR="00FF3EF4" w:rsidRPr="00E614DC">
        <w:rPr>
          <w:rFonts w:ascii="Arial" w:hAnsi="Arial" w:cs="Arial"/>
          <w:sz w:val="20"/>
          <w:szCs w:val="20"/>
        </w:rPr>
        <w:t>GIS</w:t>
      </w:r>
      <w:r w:rsidRPr="00E614DC">
        <w:rPr>
          <w:rFonts w:ascii="Arial" w:hAnsi="Arial" w:cs="Arial"/>
          <w:sz w:val="20"/>
          <w:szCs w:val="20"/>
        </w:rPr>
        <w:t xml:space="preserve"> ...............................................................................................................................</w:t>
      </w:r>
      <w:r w:rsidR="00FF3EF4" w:rsidRPr="00E614DC">
        <w:rPr>
          <w:rFonts w:ascii="Arial" w:hAnsi="Arial" w:cs="Arial"/>
          <w:sz w:val="20"/>
          <w:szCs w:val="20"/>
        </w:rPr>
        <w:t>9</w:t>
      </w:r>
    </w:p>
    <w:p w14:paraId="601EF46A" w14:textId="4611A279" w:rsidR="00AF753E" w:rsidRPr="00E614DC" w:rsidRDefault="00AF753E" w:rsidP="00AF753E">
      <w:pPr>
        <w:jc w:val="both"/>
        <w:rPr>
          <w:rFonts w:ascii="Arial" w:hAnsi="Arial" w:cs="Arial"/>
          <w:sz w:val="20"/>
          <w:szCs w:val="20"/>
        </w:rPr>
      </w:pPr>
      <w:r w:rsidRPr="00E614DC">
        <w:rPr>
          <w:rFonts w:ascii="Arial" w:hAnsi="Arial" w:cs="Arial"/>
          <w:sz w:val="20"/>
          <w:szCs w:val="20"/>
        </w:rPr>
        <w:t>10.8</w:t>
      </w:r>
      <w:r w:rsidR="00747920" w:rsidRPr="00E614DC">
        <w:rPr>
          <w:rFonts w:ascii="Arial" w:hAnsi="Arial" w:cs="Arial"/>
          <w:sz w:val="20"/>
          <w:szCs w:val="20"/>
        </w:rPr>
        <w:tab/>
      </w:r>
      <w:r w:rsidRPr="00E614DC">
        <w:rPr>
          <w:rFonts w:ascii="Arial" w:hAnsi="Arial" w:cs="Arial"/>
          <w:sz w:val="20"/>
          <w:szCs w:val="20"/>
        </w:rPr>
        <w:t xml:space="preserve">Software </w:t>
      </w:r>
      <w:r w:rsidR="00FF3EF4" w:rsidRPr="00E614DC">
        <w:rPr>
          <w:rFonts w:ascii="Arial" w:hAnsi="Arial" w:cs="Arial"/>
          <w:sz w:val="20"/>
          <w:szCs w:val="20"/>
        </w:rPr>
        <w:t>GIS</w:t>
      </w:r>
      <w:r w:rsidRPr="00E614DC">
        <w:rPr>
          <w:rFonts w:ascii="Arial" w:hAnsi="Arial" w:cs="Arial"/>
          <w:sz w:val="20"/>
          <w:szCs w:val="20"/>
        </w:rPr>
        <w:t xml:space="preserve"> ..............................................................................................................................</w:t>
      </w:r>
      <w:r w:rsidR="00FF3EF4" w:rsidRPr="00E614DC">
        <w:rPr>
          <w:rFonts w:ascii="Arial" w:hAnsi="Arial" w:cs="Arial"/>
          <w:sz w:val="20"/>
          <w:szCs w:val="20"/>
        </w:rPr>
        <w:t>9</w:t>
      </w:r>
    </w:p>
    <w:p w14:paraId="52C9DA5E" w14:textId="6BF0CAEE" w:rsidR="00AF753E" w:rsidRPr="00E614DC" w:rsidRDefault="00AF753E" w:rsidP="00FF3EF4">
      <w:pPr>
        <w:tabs>
          <w:tab w:val="left" w:pos="709"/>
        </w:tabs>
        <w:jc w:val="both"/>
        <w:rPr>
          <w:rFonts w:ascii="Arial" w:hAnsi="Arial" w:cs="Arial"/>
          <w:sz w:val="20"/>
          <w:szCs w:val="20"/>
        </w:rPr>
      </w:pPr>
      <w:r w:rsidRPr="00E614DC">
        <w:rPr>
          <w:rFonts w:ascii="Arial" w:hAnsi="Arial" w:cs="Arial"/>
          <w:sz w:val="20"/>
          <w:szCs w:val="20"/>
        </w:rPr>
        <w:t>10.</w:t>
      </w:r>
      <w:r w:rsidR="00FF3EF4" w:rsidRPr="00E614DC">
        <w:rPr>
          <w:rFonts w:ascii="Arial" w:hAnsi="Arial" w:cs="Arial"/>
          <w:sz w:val="20"/>
          <w:szCs w:val="20"/>
        </w:rPr>
        <w:t>9</w:t>
      </w:r>
      <w:r w:rsidRPr="00E614DC">
        <w:rPr>
          <w:rFonts w:ascii="Arial" w:hAnsi="Arial" w:cs="Arial"/>
          <w:sz w:val="20"/>
          <w:szCs w:val="20"/>
        </w:rPr>
        <w:tab/>
      </w:r>
      <w:r w:rsidR="005E2E54" w:rsidRPr="00E614DC">
        <w:rPr>
          <w:rFonts w:ascii="Arial" w:hAnsi="Arial" w:cs="Arial"/>
          <w:sz w:val="20"/>
          <w:szCs w:val="20"/>
        </w:rPr>
        <w:t>S</w:t>
      </w:r>
      <w:r w:rsidRPr="00E614DC">
        <w:rPr>
          <w:rFonts w:ascii="Arial" w:hAnsi="Arial" w:cs="Arial"/>
          <w:sz w:val="20"/>
          <w:szCs w:val="20"/>
        </w:rPr>
        <w:t>istem de informații rutiere (SIR)..............................................................................</w:t>
      </w:r>
      <w:r w:rsidR="00747920" w:rsidRPr="00E614DC">
        <w:rPr>
          <w:rFonts w:ascii="Arial" w:hAnsi="Arial" w:cs="Arial"/>
          <w:sz w:val="20"/>
          <w:szCs w:val="20"/>
        </w:rPr>
        <w:t>................</w:t>
      </w:r>
      <w:r w:rsidRPr="00E614DC">
        <w:rPr>
          <w:rFonts w:ascii="Arial" w:hAnsi="Arial" w:cs="Arial"/>
          <w:sz w:val="20"/>
          <w:szCs w:val="20"/>
        </w:rPr>
        <w:t>...9</w:t>
      </w:r>
    </w:p>
    <w:p w14:paraId="2677680E" w14:textId="207A3CCB" w:rsidR="00FF3EF4" w:rsidRPr="00E614DC" w:rsidRDefault="00FF3EF4" w:rsidP="00FF3EF4">
      <w:pPr>
        <w:tabs>
          <w:tab w:val="left" w:pos="709"/>
        </w:tabs>
        <w:jc w:val="both"/>
        <w:rPr>
          <w:rFonts w:ascii="Arial" w:hAnsi="Arial" w:cs="Arial"/>
          <w:sz w:val="20"/>
          <w:szCs w:val="20"/>
        </w:rPr>
      </w:pPr>
      <w:r w:rsidRPr="00E614DC">
        <w:rPr>
          <w:rFonts w:ascii="Arial" w:hAnsi="Arial" w:cs="Arial"/>
          <w:sz w:val="20"/>
          <w:szCs w:val="20"/>
        </w:rPr>
        <w:t>10.10</w:t>
      </w:r>
      <w:r w:rsidRPr="00E614DC">
        <w:rPr>
          <w:rFonts w:ascii="Arial" w:hAnsi="Arial" w:cs="Arial"/>
          <w:sz w:val="20"/>
          <w:szCs w:val="20"/>
        </w:rPr>
        <w:tab/>
        <w:t>Standarde.................................................................................................................................10</w:t>
      </w:r>
    </w:p>
    <w:p w14:paraId="165F718E" w14:textId="77777777" w:rsidR="00747920" w:rsidRPr="00E614DC" w:rsidRDefault="00747920" w:rsidP="005E2E54">
      <w:pPr>
        <w:tabs>
          <w:tab w:val="left" w:pos="284"/>
          <w:tab w:val="left" w:pos="709"/>
        </w:tabs>
        <w:jc w:val="both"/>
        <w:rPr>
          <w:rFonts w:ascii="Arial" w:hAnsi="Arial" w:cs="Arial"/>
          <w:sz w:val="20"/>
          <w:szCs w:val="20"/>
        </w:rPr>
      </w:pPr>
    </w:p>
    <w:p w14:paraId="30E338B3" w14:textId="32FAFEBF" w:rsidR="005E2E54" w:rsidRPr="00E614DC" w:rsidRDefault="005E2E54" w:rsidP="005E2E54">
      <w:pPr>
        <w:tabs>
          <w:tab w:val="left" w:pos="284"/>
          <w:tab w:val="left" w:pos="709"/>
        </w:tabs>
        <w:jc w:val="both"/>
        <w:rPr>
          <w:rFonts w:ascii="Arial" w:hAnsi="Arial" w:cs="Arial"/>
          <w:sz w:val="20"/>
          <w:szCs w:val="20"/>
        </w:rPr>
      </w:pPr>
      <w:r w:rsidRPr="00E614DC">
        <w:rPr>
          <w:rFonts w:ascii="Arial" w:hAnsi="Arial" w:cs="Arial"/>
          <w:sz w:val="20"/>
          <w:szCs w:val="20"/>
        </w:rPr>
        <w:t>11</w:t>
      </w:r>
      <w:r w:rsidR="00747920" w:rsidRPr="00E614DC">
        <w:rPr>
          <w:rFonts w:ascii="Arial" w:hAnsi="Arial" w:cs="Arial"/>
          <w:sz w:val="20"/>
          <w:szCs w:val="20"/>
        </w:rPr>
        <w:tab/>
      </w:r>
      <w:r w:rsidRPr="00E614DC">
        <w:rPr>
          <w:rFonts w:ascii="Arial" w:hAnsi="Arial" w:cs="Arial"/>
          <w:sz w:val="20"/>
          <w:szCs w:val="20"/>
        </w:rPr>
        <w:t>Colectarea datelor privind starea structurii rutiere...........................................................................1</w:t>
      </w:r>
      <w:r w:rsidR="00FF3EF4" w:rsidRPr="00E614DC">
        <w:rPr>
          <w:rFonts w:ascii="Arial" w:hAnsi="Arial" w:cs="Arial"/>
          <w:sz w:val="20"/>
          <w:szCs w:val="20"/>
        </w:rPr>
        <w:t>1</w:t>
      </w:r>
    </w:p>
    <w:p w14:paraId="5C964472" w14:textId="76D3AFD4" w:rsidR="005E2E54" w:rsidRPr="00E614DC" w:rsidRDefault="005E2E54" w:rsidP="005E2E54">
      <w:pPr>
        <w:jc w:val="both"/>
        <w:rPr>
          <w:rFonts w:ascii="Arial" w:hAnsi="Arial" w:cs="Arial"/>
          <w:sz w:val="20"/>
          <w:szCs w:val="20"/>
        </w:rPr>
      </w:pPr>
      <w:r w:rsidRPr="00E614DC">
        <w:rPr>
          <w:rFonts w:ascii="Arial" w:hAnsi="Arial" w:cs="Arial"/>
          <w:sz w:val="20"/>
          <w:szCs w:val="20"/>
        </w:rPr>
        <w:t>11.1</w:t>
      </w:r>
      <w:r w:rsidR="00747920" w:rsidRPr="00E614DC">
        <w:rPr>
          <w:rFonts w:ascii="Arial" w:hAnsi="Arial" w:cs="Arial"/>
          <w:sz w:val="20"/>
          <w:szCs w:val="20"/>
        </w:rPr>
        <w:tab/>
      </w:r>
      <w:r w:rsidRPr="00E614DC">
        <w:rPr>
          <w:rFonts w:ascii="Arial" w:hAnsi="Arial" w:cs="Arial"/>
          <w:sz w:val="20"/>
          <w:szCs w:val="20"/>
        </w:rPr>
        <w:t>Generalități ..............................................................................................................................1</w:t>
      </w:r>
      <w:r w:rsidR="00FF3EF4" w:rsidRPr="00E614DC">
        <w:rPr>
          <w:rFonts w:ascii="Arial" w:hAnsi="Arial" w:cs="Arial"/>
          <w:sz w:val="20"/>
          <w:szCs w:val="20"/>
        </w:rPr>
        <w:t>1</w:t>
      </w:r>
    </w:p>
    <w:p w14:paraId="30E5CBE4" w14:textId="415AD7FE" w:rsidR="00AF0554" w:rsidRPr="00E614DC" w:rsidRDefault="00AF0554" w:rsidP="005E2E54">
      <w:pPr>
        <w:jc w:val="both"/>
        <w:rPr>
          <w:rFonts w:ascii="Arial" w:hAnsi="Arial" w:cs="Arial"/>
          <w:sz w:val="20"/>
          <w:szCs w:val="20"/>
        </w:rPr>
      </w:pPr>
      <w:r w:rsidRPr="00E614DC">
        <w:rPr>
          <w:rFonts w:ascii="Arial" w:hAnsi="Arial" w:cs="Arial"/>
          <w:sz w:val="20"/>
          <w:szCs w:val="20"/>
        </w:rPr>
        <w:t>11.2</w:t>
      </w:r>
      <w:r w:rsidR="00747920" w:rsidRPr="00E614DC">
        <w:rPr>
          <w:rFonts w:ascii="Arial" w:hAnsi="Arial" w:cs="Arial"/>
          <w:sz w:val="20"/>
          <w:szCs w:val="20"/>
        </w:rPr>
        <w:tab/>
      </w:r>
      <w:r w:rsidRPr="00E614DC">
        <w:rPr>
          <w:rFonts w:ascii="Arial" w:hAnsi="Arial" w:cs="Arial"/>
          <w:sz w:val="20"/>
          <w:szCs w:val="20"/>
        </w:rPr>
        <w:t>Volumul de date .......................................................................................................................1</w:t>
      </w:r>
      <w:r w:rsidR="00FF3EF4" w:rsidRPr="00E614DC">
        <w:rPr>
          <w:rFonts w:ascii="Arial" w:hAnsi="Arial" w:cs="Arial"/>
          <w:sz w:val="20"/>
          <w:szCs w:val="20"/>
        </w:rPr>
        <w:t>1</w:t>
      </w:r>
    </w:p>
    <w:p w14:paraId="00F14BDC" w14:textId="55349CE3" w:rsidR="00AF0554" w:rsidRPr="00E614DC" w:rsidRDefault="00AF0554" w:rsidP="005E2E54">
      <w:pPr>
        <w:jc w:val="both"/>
        <w:rPr>
          <w:rFonts w:ascii="Arial" w:hAnsi="Arial" w:cs="Arial"/>
          <w:sz w:val="20"/>
          <w:szCs w:val="20"/>
        </w:rPr>
      </w:pPr>
      <w:r w:rsidRPr="00E614DC">
        <w:rPr>
          <w:rFonts w:ascii="Arial" w:hAnsi="Arial" w:cs="Arial"/>
          <w:sz w:val="20"/>
          <w:szCs w:val="20"/>
        </w:rPr>
        <w:t>11.3</w:t>
      </w:r>
      <w:r w:rsidR="00747920" w:rsidRPr="00E614DC">
        <w:rPr>
          <w:rFonts w:ascii="Arial" w:hAnsi="Arial" w:cs="Arial"/>
          <w:sz w:val="20"/>
          <w:szCs w:val="20"/>
        </w:rPr>
        <w:tab/>
      </w:r>
      <w:r w:rsidRPr="00E614DC">
        <w:rPr>
          <w:rFonts w:ascii="Arial" w:hAnsi="Arial" w:cs="Arial"/>
          <w:sz w:val="20"/>
          <w:szCs w:val="20"/>
        </w:rPr>
        <w:t>Calitatea datelor........................................................................................................................1</w:t>
      </w:r>
      <w:r w:rsidR="00FF3EF4" w:rsidRPr="00E614DC">
        <w:rPr>
          <w:rFonts w:ascii="Arial" w:hAnsi="Arial" w:cs="Arial"/>
          <w:sz w:val="20"/>
          <w:szCs w:val="20"/>
        </w:rPr>
        <w:t>1</w:t>
      </w:r>
    </w:p>
    <w:p w14:paraId="58F193F8" w14:textId="65F8D840" w:rsidR="00AF0554" w:rsidRPr="00E614DC" w:rsidRDefault="00AF0554" w:rsidP="00AF0554">
      <w:pPr>
        <w:jc w:val="both"/>
        <w:rPr>
          <w:rFonts w:ascii="Arial" w:hAnsi="Arial" w:cs="Arial"/>
          <w:sz w:val="20"/>
          <w:szCs w:val="20"/>
        </w:rPr>
      </w:pPr>
      <w:r w:rsidRPr="00E614DC">
        <w:rPr>
          <w:rFonts w:ascii="Arial" w:hAnsi="Arial" w:cs="Arial"/>
          <w:sz w:val="20"/>
          <w:szCs w:val="20"/>
        </w:rPr>
        <w:t>11.4</w:t>
      </w:r>
      <w:r w:rsidR="00747920" w:rsidRPr="00E614DC">
        <w:rPr>
          <w:rFonts w:ascii="Arial" w:hAnsi="Arial" w:cs="Arial"/>
          <w:sz w:val="20"/>
          <w:szCs w:val="20"/>
        </w:rPr>
        <w:tab/>
      </w:r>
      <w:r w:rsidRPr="00E614DC">
        <w:rPr>
          <w:rFonts w:ascii="Arial" w:hAnsi="Arial" w:cs="Arial"/>
          <w:sz w:val="20"/>
          <w:szCs w:val="20"/>
        </w:rPr>
        <w:t>Înregistrări manuale sau semiautomate.....................................................................................1</w:t>
      </w:r>
      <w:r w:rsidR="00FF3EF4" w:rsidRPr="00E614DC">
        <w:rPr>
          <w:rFonts w:ascii="Arial" w:hAnsi="Arial" w:cs="Arial"/>
          <w:sz w:val="20"/>
          <w:szCs w:val="20"/>
        </w:rPr>
        <w:t>2</w:t>
      </w:r>
    </w:p>
    <w:p w14:paraId="2C0E925C" w14:textId="372A4547" w:rsidR="00AF0554" w:rsidRPr="00E614DC" w:rsidRDefault="00972B7B" w:rsidP="00AF0554">
      <w:pPr>
        <w:jc w:val="both"/>
        <w:rPr>
          <w:rFonts w:ascii="Arial" w:hAnsi="Arial" w:cs="Arial"/>
          <w:sz w:val="20"/>
          <w:szCs w:val="20"/>
        </w:rPr>
      </w:pPr>
      <w:r w:rsidRPr="00E614DC">
        <w:rPr>
          <w:rFonts w:ascii="Arial" w:hAnsi="Arial" w:cs="Arial"/>
          <w:sz w:val="20"/>
          <w:szCs w:val="20"/>
        </w:rPr>
        <w:t>11.5</w:t>
      </w:r>
      <w:r w:rsidR="00747920" w:rsidRPr="00E614DC">
        <w:rPr>
          <w:rFonts w:ascii="Arial" w:hAnsi="Arial" w:cs="Arial"/>
          <w:sz w:val="20"/>
          <w:szCs w:val="20"/>
        </w:rPr>
        <w:tab/>
      </w:r>
      <w:r w:rsidRPr="00E614DC">
        <w:rPr>
          <w:rFonts w:ascii="Arial" w:hAnsi="Arial" w:cs="Arial"/>
          <w:sz w:val="20"/>
          <w:szCs w:val="20"/>
        </w:rPr>
        <w:t>Comparație între metodele automate și cele manuale...............................................................1</w:t>
      </w:r>
      <w:r w:rsidR="00FF3EF4" w:rsidRPr="00E614DC">
        <w:rPr>
          <w:rFonts w:ascii="Arial" w:hAnsi="Arial" w:cs="Arial"/>
          <w:sz w:val="20"/>
          <w:szCs w:val="20"/>
        </w:rPr>
        <w:t>2</w:t>
      </w:r>
    </w:p>
    <w:p w14:paraId="4883DA13" w14:textId="6EA1D6ED" w:rsidR="00972B7B" w:rsidRPr="00E614DC" w:rsidRDefault="00972B7B" w:rsidP="00AF0554">
      <w:pPr>
        <w:jc w:val="both"/>
        <w:rPr>
          <w:rFonts w:ascii="Arial" w:hAnsi="Arial" w:cs="Arial"/>
          <w:sz w:val="20"/>
          <w:szCs w:val="20"/>
        </w:rPr>
      </w:pPr>
      <w:r w:rsidRPr="00E614DC">
        <w:rPr>
          <w:rFonts w:ascii="Arial" w:hAnsi="Arial" w:cs="Arial"/>
          <w:sz w:val="20"/>
          <w:szCs w:val="20"/>
        </w:rPr>
        <w:t>11.6</w:t>
      </w:r>
      <w:r w:rsidR="00747920" w:rsidRPr="00E614DC">
        <w:rPr>
          <w:rFonts w:ascii="Arial" w:hAnsi="Arial" w:cs="Arial"/>
          <w:sz w:val="20"/>
          <w:szCs w:val="20"/>
        </w:rPr>
        <w:tab/>
      </w:r>
      <w:r w:rsidRPr="00E614DC">
        <w:rPr>
          <w:rFonts w:ascii="Arial" w:hAnsi="Arial" w:cs="Arial"/>
          <w:sz w:val="20"/>
          <w:szCs w:val="20"/>
        </w:rPr>
        <w:t>Dispozitive automate de detectare a degradării.........................................................................1</w:t>
      </w:r>
      <w:r w:rsidR="00FF3EF4" w:rsidRPr="00E614DC">
        <w:rPr>
          <w:rFonts w:ascii="Arial" w:hAnsi="Arial" w:cs="Arial"/>
          <w:sz w:val="20"/>
          <w:szCs w:val="20"/>
        </w:rPr>
        <w:t>2</w:t>
      </w:r>
    </w:p>
    <w:p w14:paraId="6475847D" w14:textId="77777777" w:rsidR="00AF0554" w:rsidRPr="00E614DC" w:rsidRDefault="00AF0554" w:rsidP="00AF0554">
      <w:pPr>
        <w:jc w:val="both"/>
        <w:rPr>
          <w:rFonts w:ascii="Arial" w:hAnsi="Arial" w:cs="Arial"/>
          <w:sz w:val="20"/>
          <w:szCs w:val="20"/>
        </w:rPr>
      </w:pPr>
    </w:p>
    <w:p w14:paraId="43471D3F" w14:textId="75159541" w:rsidR="00E65FF8" w:rsidRPr="00E614DC" w:rsidRDefault="00E65FF8" w:rsidP="00E65FF8">
      <w:pPr>
        <w:tabs>
          <w:tab w:val="left" w:pos="284"/>
          <w:tab w:val="right" w:leader="dot" w:pos="9072"/>
        </w:tabs>
        <w:ind w:left="284" w:hanging="284"/>
        <w:rPr>
          <w:rFonts w:ascii="Arial" w:hAnsi="Arial" w:cs="Arial"/>
          <w:sz w:val="20"/>
          <w:szCs w:val="20"/>
        </w:rPr>
      </w:pPr>
      <w:r w:rsidRPr="00E614DC">
        <w:rPr>
          <w:rFonts w:ascii="Arial" w:hAnsi="Arial" w:cs="Arial"/>
          <w:sz w:val="20"/>
          <w:szCs w:val="20"/>
        </w:rPr>
        <w:t>Anexa A</w:t>
      </w:r>
      <w:r w:rsidR="006270EF" w:rsidRPr="00E614DC">
        <w:rPr>
          <w:rFonts w:ascii="Arial" w:hAnsi="Arial" w:cs="Arial"/>
          <w:sz w:val="20"/>
          <w:szCs w:val="20"/>
        </w:rPr>
        <w:t xml:space="preserve"> (normativă)</w:t>
      </w:r>
      <w:r w:rsidRPr="00E614DC">
        <w:rPr>
          <w:rFonts w:ascii="Arial" w:hAnsi="Arial" w:cs="Arial"/>
          <w:sz w:val="20"/>
          <w:szCs w:val="20"/>
        </w:rPr>
        <w:t xml:space="preserve"> </w:t>
      </w:r>
      <w:r w:rsidR="000A7F0B" w:rsidRPr="00E614DC">
        <w:rPr>
          <w:rFonts w:ascii="Arial" w:hAnsi="Arial" w:cs="Arial"/>
          <w:sz w:val="20"/>
          <w:szCs w:val="20"/>
        </w:rPr>
        <w:t>Fi</w:t>
      </w:r>
      <w:r w:rsidR="006270EF" w:rsidRPr="00E614DC">
        <w:rPr>
          <w:rFonts w:ascii="Arial" w:hAnsi="Arial" w:cs="Arial"/>
          <w:sz w:val="20"/>
          <w:szCs w:val="20"/>
        </w:rPr>
        <w:t>ș</w:t>
      </w:r>
      <w:r w:rsidR="000A7F0B" w:rsidRPr="00E614DC">
        <w:rPr>
          <w:rFonts w:ascii="Arial" w:hAnsi="Arial" w:cs="Arial"/>
          <w:sz w:val="20"/>
          <w:szCs w:val="20"/>
        </w:rPr>
        <w:t>ierele cărții tehnice a drumurilor</w:t>
      </w:r>
      <w:r w:rsidRPr="00E614DC">
        <w:rPr>
          <w:rFonts w:ascii="Arial" w:hAnsi="Arial" w:cs="Arial"/>
          <w:sz w:val="20"/>
          <w:szCs w:val="20"/>
        </w:rPr>
        <w:tab/>
      </w:r>
      <w:r w:rsidR="000A7F0B" w:rsidRPr="00E614DC">
        <w:rPr>
          <w:rFonts w:ascii="Arial" w:hAnsi="Arial" w:cs="Arial"/>
          <w:sz w:val="20"/>
          <w:szCs w:val="20"/>
        </w:rPr>
        <w:t>1</w:t>
      </w:r>
      <w:r w:rsidR="00FF3EF4" w:rsidRPr="00E614DC">
        <w:rPr>
          <w:rFonts w:ascii="Arial" w:hAnsi="Arial" w:cs="Arial"/>
          <w:sz w:val="20"/>
          <w:szCs w:val="20"/>
        </w:rPr>
        <w:t>7</w:t>
      </w:r>
    </w:p>
    <w:p w14:paraId="1A39C245" w14:textId="5D285EDF" w:rsidR="00E65FF8" w:rsidRPr="00E614DC" w:rsidRDefault="00E65FF8" w:rsidP="006270EF">
      <w:pPr>
        <w:tabs>
          <w:tab w:val="left" w:pos="284"/>
          <w:tab w:val="right" w:leader="dot" w:pos="9072"/>
        </w:tabs>
        <w:ind w:left="284" w:hanging="284"/>
        <w:rPr>
          <w:rFonts w:ascii="Arial" w:hAnsi="Arial" w:cs="Arial"/>
          <w:sz w:val="20"/>
          <w:szCs w:val="20"/>
        </w:rPr>
      </w:pPr>
      <w:r w:rsidRPr="00E614DC">
        <w:rPr>
          <w:rFonts w:ascii="Arial" w:hAnsi="Arial" w:cs="Arial"/>
          <w:sz w:val="20"/>
          <w:szCs w:val="20"/>
        </w:rPr>
        <w:t>Anexa B</w:t>
      </w:r>
      <w:r w:rsidR="006270EF" w:rsidRPr="00E614DC">
        <w:rPr>
          <w:rFonts w:ascii="Arial" w:hAnsi="Arial" w:cs="Arial"/>
          <w:sz w:val="20"/>
          <w:szCs w:val="20"/>
        </w:rPr>
        <w:t xml:space="preserve"> (informativă)</w:t>
      </w:r>
      <w:r w:rsidRPr="00E614DC">
        <w:rPr>
          <w:rFonts w:ascii="Arial" w:hAnsi="Arial" w:cs="Arial"/>
          <w:sz w:val="20"/>
          <w:szCs w:val="20"/>
        </w:rPr>
        <w:t xml:space="preserve"> </w:t>
      </w:r>
      <w:r w:rsidR="006270EF" w:rsidRPr="00E614DC">
        <w:rPr>
          <w:rFonts w:ascii="Arial" w:hAnsi="Arial" w:cs="Arial"/>
          <w:sz w:val="20"/>
          <w:szCs w:val="20"/>
        </w:rPr>
        <w:t>L</w:t>
      </w:r>
      <w:r w:rsidR="00BD1BE4" w:rsidRPr="00E614DC">
        <w:rPr>
          <w:rFonts w:ascii="Arial" w:hAnsi="Arial" w:cs="Arial"/>
          <w:sz w:val="20"/>
          <w:szCs w:val="20"/>
        </w:rPr>
        <w:t>aboratoare mobile pentru investigarea elementelor drumurilor</w:t>
      </w:r>
      <w:r w:rsidR="006270EF" w:rsidRPr="00E614DC">
        <w:rPr>
          <w:rFonts w:ascii="Arial" w:hAnsi="Arial" w:cs="Arial"/>
          <w:sz w:val="20"/>
          <w:szCs w:val="20"/>
        </w:rPr>
        <w:t xml:space="preserve"> (cele mai frecvent utilizate în țările Europene)...................................................</w:t>
      </w:r>
      <w:r w:rsidR="00BD1BE4" w:rsidRPr="00E614DC">
        <w:rPr>
          <w:rFonts w:ascii="Arial" w:hAnsi="Arial" w:cs="Arial"/>
          <w:sz w:val="20"/>
          <w:szCs w:val="20"/>
        </w:rPr>
        <w:t>..............................................</w:t>
      </w:r>
      <w:r w:rsidR="00FF3EF4" w:rsidRPr="00E614DC">
        <w:rPr>
          <w:rFonts w:ascii="Arial" w:hAnsi="Arial" w:cs="Arial"/>
          <w:sz w:val="20"/>
          <w:szCs w:val="20"/>
        </w:rPr>
        <w:t>31</w:t>
      </w:r>
    </w:p>
    <w:p w14:paraId="34DE9660" w14:textId="5E1D6AB2" w:rsidR="00E65FF8" w:rsidRPr="00E614DC" w:rsidRDefault="00282A93" w:rsidP="00EA04B8">
      <w:pPr>
        <w:shd w:val="clear" w:color="auto" w:fill="FFFFFF"/>
        <w:spacing w:after="48"/>
        <w:jc w:val="both"/>
        <w:outlineLvl w:val="1"/>
        <w:rPr>
          <w:rFonts w:ascii="Arial" w:hAnsi="Arial" w:cs="Arial"/>
          <w:sz w:val="20"/>
          <w:szCs w:val="20"/>
        </w:rPr>
      </w:pPr>
      <w:r w:rsidRPr="00E614DC">
        <w:rPr>
          <w:rFonts w:ascii="Arial" w:hAnsi="Arial" w:cs="Arial"/>
          <w:sz w:val="20"/>
          <w:szCs w:val="20"/>
        </w:rPr>
        <w:t>Bibliografie.....................</w:t>
      </w:r>
      <w:r w:rsidR="00EA04B8" w:rsidRPr="00E614DC">
        <w:rPr>
          <w:rFonts w:ascii="Arial" w:hAnsi="Arial" w:cs="Arial"/>
          <w:sz w:val="20"/>
          <w:szCs w:val="20"/>
        </w:rPr>
        <w:t>........................................................................................................................</w:t>
      </w:r>
      <w:r w:rsidR="00E65FF8" w:rsidRPr="00E614DC">
        <w:rPr>
          <w:rFonts w:ascii="Arial" w:hAnsi="Arial" w:cs="Arial"/>
          <w:sz w:val="20"/>
          <w:szCs w:val="20"/>
        </w:rPr>
        <w:t>3</w:t>
      </w:r>
      <w:r w:rsidRPr="00E614DC">
        <w:rPr>
          <w:rFonts w:ascii="Arial" w:hAnsi="Arial" w:cs="Arial"/>
          <w:sz w:val="20"/>
          <w:szCs w:val="20"/>
        </w:rPr>
        <w:t>4</w:t>
      </w:r>
    </w:p>
    <w:p w14:paraId="648DAA70" w14:textId="02B69ADF" w:rsidR="00282A93" w:rsidRPr="00E614DC" w:rsidRDefault="00282A93" w:rsidP="00282A93">
      <w:pPr>
        <w:shd w:val="clear" w:color="auto" w:fill="FFFFFF"/>
        <w:spacing w:after="48"/>
        <w:jc w:val="both"/>
        <w:outlineLvl w:val="1"/>
        <w:rPr>
          <w:rFonts w:ascii="Arial" w:hAnsi="Arial" w:cs="Arial"/>
          <w:sz w:val="20"/>
          <w:szCs w:val="20"/>
        </w:rPr>
      </w:pPr>
      <w:r w:rsidRPr="00E614DC">
        <w:rPr>
          <w:rFonts w:ascii="Arial" w:hAnsi="Arial" w:cs="Arial"/>
          <w:sz w:val="20"/>
          <w:szCs w:val="20"/>
        </w:rPr>
        <w:t>Traducerea autentică a prezentului document în limba rusă.................................................................35</w:t>
      </w:r>
    </w:p>
    <w:p w14:paraId="66F9BD8F" w14:textId="5EDEAC9B" w:rsidR="000F6DB5" w:rsidRPr="00E614DC" w:rsidRDefault="000F6DB5" w:rsidP="00A054D7">
      <w:pPr>
        <w:ind w:left="709" w:hanging="709"/>
        <w:rPr>
          <w:rFonts w:ascii="Arial" w:hAnsi="Arial" w:cs="Arial"/>
          <w:sz w:val="20"/>
          <w:szCs w:val="20"/>
        </w:rPr>
      </w:pPr>
    </w:p>
    <w:p w14:paraId="4A2EB607" w14:textId="21184BC0" w:rsidR="00282A93" w:rsidRDefault="00282A93" w:rsidP="00A054D7">
      <w:pPr>
        <w:ind w:left="709" w:hanging="709"/>
        <w:rPr>
          <w:rFonts w:ascii="Arial" w:hAnsi="Arial" w:cs="Arial"/>
          <w:sz w:val="20"/>
          <w:szCs w:val="20"/>
        </w:rPr>
      </w:pPr>
    </w:p>
    <w:p w14:paraId="054E2A28" w14:textId="77777777" w:rsidR="00282A93" w:rsidRPr="00053095" w:rsidRDefault="00282A93" w:rsidP="00A054D7">
      <w:pPr>
        <w:ind w:left="709" w:hanging="709"/>
        <w:rPr>
          <w:rFonts w:ascii="Arial" w:hAnsi="Arial" w:cs="Arial"/>
          <w:sz w:val="20"/>
          <w:szCs w:val="20"/>
        </w:rPr>
      </w:pPr>
    </w:p>
    <w:p w14:paraId="63D32F9A" w14:textId="57BF0613" w:rsidR="00952E50" w:rsidRPr="00053095" w:rsidRDefault="00952E50">
      <w:pPr>
        <w:rPr>
          <w:rFonts w:ascii="Arial" w:hAnsi="Arial" w:cs="Arial"/>
          <w:b/>
          <w:sz w:val="20"/>
          <w:szCs w:val="20"/>
        </w:rPr>
      </w:pPr>
      <w:r w:rsidRPr="00053095">
        <w:rPr>
          <w:rFonts w:ascii="Arial" w:hAnsi="Arial" w:cs="Arial"/>
          <w:b/>
          <w:sz w:val="20"/>
          <w:szCs w:val="20"/>
        </w:rPr>
        <w:br w:type="page"/>
      </w:r>
    </w:p>
    <w:p w14:paraId="6349BC57" w14:textId="3CF22DC3" w:rsidR="00952E50" w:rsidRPr="00053095" w:rsidRDefault="0077061B" w:rsidP="00952E50">
      <w:pPr>
        <w:ind w:left="709" w:hanging="709"/>
        <w:rPr>
          <w:rFonts w:ascii="Arial" w:hAnsi="Arial" w:cs="Arial"/>
          <w:b/>
          <w:snapToGrid w:val="0"/>
          <w:color w:val="000000"/>
        </w:rPr>
      </w:pPr>
      <w:r>
        <w:rPr>
          <w:rFonts w:ascii="Arial" w:hAnsi="Arial" w:cs="Arial"/>
          <w:b/>
          <w:snapToGrid w:val="0"/>
          <w:color w:val="000000"/>
        </w:rPr>
        <w:lastRenderedPageBreak/>
        <w:t>I</w:t>
      </w:r>
      <w:r w:rsidR="00952E50" w:rsidRPr="00053095">
        <w:rPr>
          <w:rFonts w:ascii="Arial" w:hAnsi="Arial" w:cs="Arial"/>
          <w:b/>
          <w:snapToGrid w:val="0"/>
          <w:color w:val="000000"/>
        </w:rPr>
        <w:t>ntroducere</w:t>
      </w:r>
    </w:p>
    <w:p w14:paraId="1ECB3AB0" w14:textId="77777777" w:rsidR="00952E50" w:rsidRPr="00053095" w:rsidRDefault="00952E50" w:rsidP="00952E50">
      <w:pPr>
        <w:rPr>
          <w:rStyle w:val="longtext"/>
          <w:rFonts w:ascii="Arial" w:hAnsi="Arial" w:cs="Arial"/>
          <w:sz w:val="20"/>
          <w:szCs w:val="20"/>
          <w:shd w:val="clear" w:color="auto" w:fill="FFFFFF"/>
        </w:rPr>
      </w:pPr>
    </w:p>
    <w:p w14:paraId="759726AF" w14:textId="030DEF31" w:rsidR="00952E50" w:rsidRPr="00053095" w:rsidRDefault="00952E50" w:rsidP="00952E50">
      <w:pPr>
        <w:jc w:val="both"/>
        <w:rPr>
          <w:rFonts w:ascii="Arial" w:hAnsi="Arial" w:cs="Arial"/>
          <w:sz w:val="20"/>
          <w:szCs w:val="20"/>
        </w:rPr>
      </w:pPr>
      <w:r w:rsidRPr="00053095">
        <w:rPr>
          <w:rFonts w:ascii="Arial" w:hAnsi="Arial" w:cs="Arial"/>
          <w:sz w:val="20"/>
          <w:szCs w:val="20"/>
        </w:rPr>
        <w:t xml:space="preserve">O cunoaștere mai bună a rețelelor de drumuri, indiferent de statutul lor (rețea rutieră națională, regională sau locală) </w:t>
      </w:r>
      <w:r w:rsidR="00B96BB6" w:rsidRPr="00B96BB6">
        <w:rPr>
          <w:rFonts w:ascii="Arial" w:hAnsi="Arial" w:cs="Arial"/>
          <w:sz w:val="20"/>
          <w:szCs w:val="20"/>
        </w:rPr>
        <w:t>este esențială pentru definirea și evaluarea politicii rutiere, fie că este vorba de investiții, exploatare, management sau reparații și întreținere</w:t>
      </w:r>
      <w:r w:rsidRPr="00053095">
        <w:rPr>
          <w:rFonts w:ascii="Arial" w:hAnsi="Arial" w:cs="Arial"/>
          <w:sz w:val="20"/>
          <w:szCs w:val="20"/>
        </w:rPr>
        <w:t>.</w:t>
      </w:r>
    </w:p>
    <w:p w14:paraId="42B402FB" w14:textId="77777777" w:rsidR="00952E50" w:rsidRPr="00053095" w:rsidRDefault="00952E50" w:rsidP="00952E50">
      <w:pPr>
        <w:jc w:val="both"/>
        <w:rPr>
          <w:rFonts w:ascii="Arial" w:hAnsi="Arial" w:cs="Arial"/>
          <w:sz w:val="20"/>
          <w:szCs w:val="20"/>
        </w:rPr>
      </w:pPr>
    </w:p>
    <w:p w14:paraId="0EE33752" w14:textId="77777777" w:rsidR="00952E50" w:rsidRPr="00053095" w:rsidRDefault="00952E50" w:rsidP="00952E50">
      <w:pPr>
        <w:jc w:val="both"/>
        <w:rPr>
          <w:rFonts w:ascii="Arial" w:hAnsi="Arial" w:cs="Arial"/>
          <w:sz w:val="20"/>
          <w:szCs w:val="20"/>
        </w:rPr>
      </w:pPr>
      <w:r w:rsidRPr="00053095">
        <w:rPr>
          <w:rFonts w:ascii="Arial" w:hAnsi="Arial" w:cs="Arial"/>
          <w:sz w:val="20"/>
          <w:szCs w:val="20"/>
        </w:rPr>
        <w:t>Rețelele de drumuri, în fiecare țară, absorb un volum enorm de mijloace materiale și financiare, în același timp gestionarea și întreținerea lor este o obligație pentru cei care le gestionează.</w:t>
      </w:r>
    </w:p>
    <w:p w14:paraId="3DCDF9FD" w14:textId="77777777" w:rsidR="00952E50" w:rsidRPr="00053095" w:rsidRDefault="00952E50" w:rsidP="00952E50">
      <w:pPr>
        <w:jc w:val="both"/>
        <w:rPr>
          <w:rFonts w:ascii="Arial" w:hAnsi="Arial" w:cs="Arial"/>
          <w:sz w:val="20"/>
          <w:szCs w:val="20"/>
        </w:rPr>
      </w:pPr>
    </w:p>
    <w:p w14:paraId="21FC3767" w14:textId="77777777" w:rsidR="00952E50" w:rsidRPr="00053095" w:rsidRDefault="00952E50" w:rsidP="00952E50">
      <w:pPr>
        <w:jc w:val="both"/>
        <w:rPr>
          <w:rFonts w:ascii="Arial" w:hAnsi="Arial" w:cs="Arial"/>
          <w:sz w:val="20"/>
          <w:szCs w:val="20"/>
        </w:rPr>
      </w:pPr>
      <w:r w:rsidRPr="00053095">
        <w:rPr>
          <w:rFonts w:ascii="Arial" w:hAnsi="Arial" w:cs="Arial"/>
          <w:sz w:val="20"/>
          <w:szCs w:val="20"/>
        </w:rPr>
        <w:t>Gestionarea optimă a acestei întrețineri se bazează în mod necesar pe un model de date standard. Implementarea unui sistem informatic geografic (GIS), alimentat regulat din diferite surse (dosare, fișiere, investigații), este o abordare care face posibila implementarea unor soluții, multiple si diversificate, de luare a deciziilor.</w:t>
      </w:r>
    </w:p>
    <w:p w14:paraId="63E631BF" w14:textId="77777777" w:rsidR="00952E50" w:rsidRPr="00053095" w:rsidRDefault="00952E50" w:rsidP="00952E50">
      <w:pPr>
        <w:jc w:val="both"/>
        <w:rPr>
          <w:rFonts w:ascii="Arial" w:hAnsi="Arial" w:cs="Arial"/>
          <w:sz w:val="20"/>
          <w:szCs w:val="20"/>
        </w:rPr>
      </w:pPr>
    </w:p>
    <w:p w14:paraId="110F6998" w14:textId="77777777" w:rsidR="00952E50" w:rsidRPr="00053095" w:rsidRDefault="00952E50" w:rsidP="00952E50">
      <w:pPr>
        <w:jc w:val="both"/>
        <w:rPr>
          <w:rFonts w:ascii="Arial" w:hAnsi="Arial" w:cs="Arial"/>
          <w:sz w:val="20"/>
          <w:szCs w:val="20"/>
        </w:rPr>
      </w:pPr>
      <w:r w:rsidRPr="00053095">
        <w:rPr>
          <w:rFonts w:ascii="Arial" w:hAnsi="Arial" w:cs="Arial"/>
          <w:sz w:val="20"/>
          <w:szCs w:val="20"/>
        </w:rPr>
        <w:t>Cu toate acestea, lipsa datelor – în special rata de acoperire insuficientă a rețelelor prin investigare – rămâne și astăzi o realitate. Achiziția datelor prin tehnici convenționale de măsurare este o operațiune costisitoare, dificil de implementat și care nu este aplicabilă întregului teritoriu al țării.</w:t>
      </w:r>
    </w:p>
    <w:p w14:paraId="1752B3B4" w14:textId="77777777" w:rsidR="00952E50" w:rsidRPr="00053095" w:rsidRDefault="00952E50" w:rsidP="00952E50">
      <w:pPr>
        <w:jc w:val="both"/>
        <w:rPr>
          <w:rFonts w:ascii="Arial" w:hAnsi="Arial" w:cs="Arial"/>
          <w:sz w:val="20"/>
          <w:szCs w:val="20"/>
        </w:rPr>
      </w:pPr>
    </w:p>
    <w:p w14:paraId="5AC4BECE" w14:textId="77777777" w:rsidR="00952E50" w:rsidRPr="00053095" w:rsidRDefault="00952E50" w:rsidP="00952E50">
      <w:pPr>
        <w:jc w:val="both"/>
        <w:rPr>
          <w:rFonts w:ascii="Arial" w:hAnsi="Arial" w:cs="Arial"/>
          <w:sz w:val="20"/>
          <w:szCs w:val="20"/>
        </w:rPr>
      </w:pPr>
      <w:r w:rsidRPr="00053095">
        <w:rPr>
          <w:rFonts w:ascii="Arial" w:hAnsi="Arial" w:cs="Arial"/>
          <w:sz w:val="20"/>
          <w:szCs w:val="20"/>
        </w:rPr>
        <w:t>Cererea de informații rutiere geografice crește în fiecare an, mai ales de la apariția unor noi sisteme, precum dispozitivele de navigație auto. Prin urmare, ar trebui utilizate mijloace tehnice adecvate pentru achiziționarea eficientă a datelor cu actualizarea lor în mod regulat.</w:t>
      </w:r>
    </w:p>
    <w:p w14:paraId="48D8CA70" w14:textId="77777777" w:rsidR="00952E50" w:rsidRPr="00053095" w:rsidRDefault="00952E50" w:rsidP="00952E50">
      <w:pPr>
        <w:jc w:val="both"/>
        <w:rPr>
          <w:rFonts w:ascii="Arial" w:hAnsi="Arial" w:cs="Arial"/>
          <w:sz w:val="20"/>
          <w:szCs w:val="20"/>
        </w:rPr>
      </w:pPr>
    </w:p>
    <w:p w14:paraId="3FDB1037" w14:textId="100CCB93" w:rsidR="00952E50" w:rsidRPr="00053095" w:rsidRDefault="00952E50" w:rsidP="00952E50">
      <w:pPr>
        <w:jc w:val="both"/>
        <w:rPr>
          <w:rFonts w:ascii="Arial" w:hAnsi="Arial" w:cs="Arial"/>
          <w:sz w:val="20"/>
          <w:szCs w:val="20"/>
        </w:rPr>
      </w:pPr>
      <w:r w:rsidRPr="00053095">
        <w:rPr>
          <w:rFonts w:ascii="Arial" w:hAnsi="Arial" w:cs="Arial"/>
          <w:sz w:val="20"/>
          <w:szCs w:val="20"/>
        </w:rPr>
        <w:t xml:space="preserve">Utilizarea soluțiilor bazate pe tehnicile  sistemului global de poziționare - Global Positioning System (GPS) permite achiziții mai sistematice și mai productive, dar totodată necesită de echipamente specifice și cunoaștere precisă a punctelor de bază stabile. GPS permite localizarea spațială cu o acuratețe care este, fără îndoială, mult mai mare decât cea necesară în prezent administratorilor de drumuri – care au nevoie doar de precizie metrică pentru localizarea drumurilor în zonele interurbane – dar evoluția tehnologiilor moderne generează </w:t>
      </w:r>
      <w:r w:rsidR="003315CD" w:rsidRPr="00053095">
        <w:rPr>
          <w:rFonts w:ascii="Arial" w:hAnsi="Arial" w:cs="Arial"/>
          <w:sz w:val="20"/>
          <w:szCs w:val="20"/>
        </w:rPr>
        <w:t>necesități</w:t>
      </w:r>
      <w:r w:rsidRPr="00053095">
        <w:rPr>
          <w:rFonts w:ascii="Arial" w:hAnsi="Arial" w:cs="Arial"/>
          <w:sz w:val="20"/>
          <w:szCs w:val="20"/>
        </w:rPr>
        <w:t xml:space="preserve"> din ce în ce mai diversificate și din ce în ce mai multe cerințe pentru o precizie mai înaltă. GPS-ul </w:t>
      </w:r>
      <w:r w:rsidR="00B96BB6">
        <w:rPr>
          <w:rFonts w:ascii="Arial" w:hAnsi="Arial" w:cs="Arial"/>
          <w:sz w:val="20"/>
          <w:szCs w:val="20"/>
        </w:rPr>
        <w:t>are</w:t>
      </w:r>
      <w:r w:rsidRPr="00053095">
        <w:rPr>
          <w:rFonts w:ascii="Arial" w:hAnsi="Arial" w:cs="Arial"/>
          <w:sz w:val="20"/>
          <w:szCs w:val="20"/>
        </w:rPr>
        <w:t xml:space="preserve"> capacitatea de a le îndeplini într-o mare măsură. </w:t>
      </w:r>
    </w:p>
    <w:p w14:paraId="5209EC8A" w14:textId="77777777" w:rsidR="00952E50" w:rsidRPr="00053095" w:rsidRDefault="00952E50" w:rsidP="00952E50">
      <w:pPr>
        <w:jc w:val="both"/>
        <w:rPr>
          <w:rFonts w:ascii="Arial" w:hAnsi="Arial" w:cs="Arial"/>
          <w:sz w:val="20"/>
          <w:szCs w:val="20"/>
        </w:rPr>
      </w:pPr>
    </w:p>
    <w:p w14:paraId="47F2BD3F" w14:textId="22AB17E0" w:rsidR="00EC1C39" w:rsidRPr="00053095" w:rsidRDefault="00EC1C39" w:rsidP="00EC1C39">
      <w:pPr>
        <w:jc w:val="both"/>
        <w:rPr>
          <w:rFonts w:ascii="Arial" w:hAnsi="Arial" w:cs="Arial"/>
          <w:sz w:val="20"/>
          <w:szCs w:val="20"/>
        </w:rPr>
      </w:pPr>
      <w:r w:rsidRPr="00053095">
        <w:rPr>
          <w:rFonts w:ascii="Arial" w:hAnsi="Arial" w:cs="Arial"/>
          <w:sz w:val="20"/>
          <w:szCs w:val="20"/>
        </w:rPr>
        <w:t xml:space="preserve">Pe plan internațional, în ajutorul investigării rețelelor rutiere, se dezvoltă noi sisteme automatizate  de poziționare, inclusiv de poziționare spațială geografică. Dar trebuie de menționat că indiferent de noile sisteme care apar, lista și volumul datelor necesare pentru managementul eficient al rețelei rutiere existente rămâne același și va crește în corespundere, în primul </w:t>
      </w:r>
      <w:r w:rsidR="003315CD" w:rsidRPr="00053095">
        <w:rPr>
          <w:rFonts w:ascii="Arial" w:hAnsi="Arial" w:cs="Arial"/>
          <w:sz w:val="20"/>
          <w:szCs w:val="20"/>
        </w:rPr>
        <w:t>rând</w:t>
      </w:r>
      <w:r w:rsidRPr="00053095">
        <w:rPr>
          <w:rFonts w:ascii="Arial" w:hAnsi="Arial" w:cs="Arial"/>
          <w:sz w:val="20"/>
          <w:szCs w:val="20"/>
        </w:rPr>
        <w:t>, cu cerințele utilizatorilor, vizând securitatea și confortul deplasării și respectiv creșterea impactului negativ asupra elementelor drumului de către mijloacele de transport ( mai cu seamă a celor grele) și a factorilor climaterici.</w:t>
      </w:r>
    </w:p>
    <w:p w14:paraId="61C44CD0" w14:textId="146541BC" w:rsidR="00952E50" w:rsidRPr="00053095" w:rsidRDefault="00952E50" w:rsidP="00952E50">
      <w:pPr>
        <w:jc w:val="both"/>
        <w:rPr>
          <w:rFonts w:ascii="Arial" w:hAnsi="Arial" w:cs="Arial"/>
          <w:sz w:val="20"/>
          <w:szCs w:val="20"/>
        </w:rPr>
      </w:pPr>
    </w:p>
    <w:p w14:paraId="42C3A9DE" w14:textId="77777777" w:rsidR="00952E50" w:rsidRPr="00053095" w:rsidRDefault="00952E50" w:rsidP="00952E50">
      <w:pPr>
        <w:jc w:val="both"/>
        <w:rPr>
          <w:rFonts w:ascii="Arial" w:hAnsi="Arial" w:cs="Arial"/>
          <w:sz w:val="20"/>
          <w:szCs w:val="20"/>
        </w:rPr>
      </w:pPr>
    </w:p>
    <w:p w14:paraId="67588F79" w14:textId="77777777" w:rsidR="00952E50" w:rsidRPr="00053095" w:rsidRDefault="00952E50" w:rsidP="00952E50">
      <w:pPr>
        <w:jc w:val="both"/>
        <w:rPr>
          <w:rFonts w:ascii="Arial" w:hAnsi="Arial" w:cs="Arial"/>
          <w:sz w:val="20"/>
          <w:szCs w:val="20"/>
        </w:rPr>
      </w:pPr>
    </w:p>
    <w:p w14:paraId="75FB12EF" w14:textId="77777777" w:rsidR="00EE089E" w:rsidRPr="00053095" w:rsidRDefault="00EE089E" w:rsidP="00714F48">
      <w:pPr>
        <w:shd w:val="clear" w:color="auto" w:fill="FFFFFF"/>
        <w:jc w:val="both"/>
        <w:rPr>
          <w:rFonts w:ascii="Arial" w:hAnsi="Arial" w:cs="Arial"/>
          <w:b/>
          <w:sz w:val="20"/>
          <w:szCs w:val="20"/>
        </w:rPr>
      </w:pPr>
    </w:p>
    <w:p w14:paraId="2B6CF3AA" w14:textId="64FDC1A7" w:rsidR="00EE089E" w:rsidRPr="00053095" w:rsidRDefault="00EE089E" w:rsidP="00714F48">
      <w:pPr>
        <w:shd w:val="clear" w:color="auto" w:fill="FFFFFF"/>
        <w:jc w:val="both"/>
        <w:rPr>
          <w:rFonts w:ascii="Arial" w:hAnsi="Arial" w:cs="Arial"/>
          <w:b/>
          <w:sz w:val="20"/>
          <w:szCs w:val="20"/>
        </w:rPr>
        <w:sectPr w:rsidR="00EE089E" w:rsidRPr="00053095" w:rsidSect="0057304B">
          <w:footerReference w:type="default" r:id="rId14"/>
          <w:headerReference w:type="first" r:id="rId15"/>
          <w:pgSz w:w="11906" w:h="16838" w:code="9"/>
          <w:pgMar w:top="1134" w:right="1134" w:bottom="1134" w:left="1701" w:header="709" w:footer="709" w:gutter="0"/>
          <w:pgNumType w:fmt="upperRoman"/>
          <w:cols w:space="708"/>
          <w:titlePg/>
          <w:docGrid w:linePitch="360"/>
        </w:sectPr>
      </w:pPr>
    </w:p>
    <w:tbl>
      <w:tblPr>
        <w:tblpPr w:vertAnchor="page" w:horzAnchor="margin" w:tblpY="1509"/>
        <w:tblOverlap w:val="never"/>
        <w:tblW w:w="0" w:type="auto"/>
        <w:tblBorders>
          <w:top w:val="single" w:sz="12" w:space="0" w:color="auto"/>
          <w:insideH w:val="single" w:sz="12" w:space="0" w:color="auto"/>
          <w:insideV w:val="single" w:sz="12" w:space="0" w:color="auto"/>
        </w:tblBorders>
        <w:tblLook w:val="04A0" w:firstRow="1" w:lastRow="0" w:firstColumn="1" w:lastColumn="0" w:noHBand="0" w:noVBand="1"/>
      </w:tblPr>
      <w:tblGrid>
        <w:gridCol w:w="9070"/>
      </w:tblGrid>
      <w:tr w:rsidR="008C1D8A" w:rsidRPr="00053095" w14:paraId="7B65477F" w14:textId="77777777" w:rsidTr="00A05FD5">
        <w:trPr>
          <w:trHeight w:val="567"/>
        </w:trPr>
        <w:tc>
          <w:tcPr>
            <w:tcW w:w="9070" w:type="dxa"/>
            <w:tcMar>
              <w:left w:w="0" w:type="dxa"/>
              <w:right w:w="0" w:type="dxa"/>
            </w:tcMar>
            <w:vAlign w:val="center"/>
          </w:tcPr>
          <w:p w14:paraId="0DCC8DB6" w14:textId="77777777" w:rsidR="008C1D8A" w:rsidRPr="00053095" w:rsidRDefault="008C1D8A" w:rsidP="00A054D7">
            <w:pPr>
              <w:tabs>
                <w:tab w:val="left" w:pos="851"/>
              </w:tabs>
              <w:ind w:right="-227"/>
              <w:rPr>
                <w:rFonts w:ascii="Arial" w:hAnsi="Arial" w:cs="Arial"/>
                <w:b/>
                <w:spacing w:val="160"/>
                <w:sz w:val="28"/>
                <w:szCs w:val="28"/>
              </w:rPr>
            </w:pPr>
            <w:r w:rsidRPr="00053095">
              <w:rPr>
                <w:rFonts w:ascii="Arial" w:hAnsi="Arial" w:cs="Arial"/>
                <w:b/>
                <w:spacing w:val="160"/>
                <w:sz w:val="28"/>
                <w:szCs w:val="28"/>
              </w:rPr>
              <w:lastRenderedPageBreak/>
              <w:t>COD</w:t>
            </w:r>
            <w:r w:rsidR="00003D04" w:rsidRPr="00053095">
              <w:rPr>
                <w:rFonts w:ascii="Arial" w:hAnsi="Arial" w:cs="Arial"/>
                <w:b/>
                <w:spacing w:val="160"/>
                <w:sz w:val="28"/>
                <w:szCs w:val="28"/>
              </w:rPr>
              <w:t xml:space="preserve"> </w:t>
            </w:r>
            <w:r w:rsidRPr="00053095">
              <w:rPr>
                <w:rFonts w:ascii="Arial" w:hAnsi="Arial" w:cs="Arial"/>
                <w:b/>
                <w:spacing w:val="160"/>
                <w:sz w:val="28"/>
                <w:szCs w:val="28"/>
              </w:rPr>
              <w:t xml:space="preserve"> PRACTIC</w:t>
            </w:r>
            <w:r w:rsidR="00003D04" w:rsidRPr="00053095">
              <w:rPr>
                <w:rFonts w:ascii="Arial" w:hAnsi="Arial" w:cs="Arial"/>
                <w:b/>
                <w:spacing w:val="160"/>
                <w:sz w:val="28"/>
                <w:szCs w:val="28"/>
              </w:rPr>
              <w:t xml:space="preserve"> </w:t>
            </w:r>
            <w:r w:rsidRPr="00053095">
              <w:rPr>
                <w:rFonts w:ascii="Arial" w:hAnsi="Arial" w:cs="Arial"/>
                <w:b/>
                <w:spacing w:val="160"/>
                <w:sz w:val="28"/>
                <w:szCs w:val="28"/>
              </w:rPr>
              <w:t xml:space="preserve"> ÎN </w:t>
            </w:r>
            <w:r w:rsidR="00003D04" w:rsidRPr="00053095">
              <w:rPr>
                <w:rFonts w:ascii="Arial" w:hAnsi="Arial" w:cs="Arial"/>
                <w:b/>
                <w:spacing w:val="160"/>
                <w:sz w:val="28"/>
                <w:szCs w:val="28"/>
              </w:rPr>
              <w:t xml:space="preserve"> </w:t>
            </w:r>
            <w:r w:rsidRPr="00053095">
              <w:rPr>
                <w:rFonts w:ascii="Arial" w:hAnsi="Arial" w:cs="Arial"/>
                <w:b/>
                <w:spacing w:val="160"/>
                <w:sz w:val="28"/>
                <w:szCs w:val="28"/>
              </w:rPr>
              <w:t>CONSTRUCŢII</w:t>
            </w:r>
          </w:p>
        </w:tc>
      </w:tr>
    </w:tbl>
    <w:p w14:paraId="7774BECE" w14:textId="77777777" w:rsidR="008870A2" w:rsidRPr="00053095" w:rsidRDefault="008870A2" w:rsidP="00A054D7">
      <w:pPr>
        <w:rPr>
          <w:rFonts w:ascii="Arial" w:hAnsi="Arial" w:cs="Arial"/>
          <w:vanish/>
          <w:sz w:val="20"/>
          <w:szCs w:val="20"/>
        </w:rPr>
      </w:pPr>
    </w:p>
    <w:tbl>
      <w:tblPr>
        <w:tblpPr w:vertAnchor="page" w:horzAnchor="margin" w:tblpY="2100"/>
        <w:tblOverlap w:val="never"/>
        <w:tblW w:w="0" w:type="auto"/>
        <w:tblBorders>
          <w:top w:val="single" w:sz="12" w:space="0" w:color="auto"/>
          <w:insideH w:val="single" w:sz="12" w:space="0" w:color="auto"/>
          <w:insideV w:val="single" w:sz="12" w:space="0" w:color="auto"/>
        </w:tblBorders>
        <w:tblLook w:val="04A0" w:firstRow="1" w:lastRow="0" w:firstColumn="1" w:lastColumn="0" w:noHBand="0" w:noVBand="1"/>
      </w:tblPr>
      <w:tblGrid>
        <w:gridCol w:w="9070"/>
      </w:tblGrid>
      <w:tr w:rsidR="008C1D8A" w:rsidRPr="00053095" w14:paraId="08530BC2" w14:textId="77777777" w:rsidTr="00A05FD5">
        <w:tc>
          <w:tcPr>
            <w:tcW w:w="9070" w:type="dxa"/>
            <w:tcMar>
              <w:left w:w="0" w:type="dxa"/>
              <w:right w:w="0" w:type="dxa"/>
            </w:tcMar>
          </w:tcPr>
          <w:p w14:paraId="54C8E5C9" w14:textId="77777777" w:rsidR="002E3023" w:rsidRPr="00053095" w:rsidRDefault="002E3023" w:rsidP="00A054D7">
            <w:pPr>
              <w:tabs>
                <w:tab w:val="left" w:pos="851"/>
              </w:tabs>
              <w:rPr>
                <w:rFonts w:ascii="Arial" w:hAnsi="Arial" w:cs="Arial"/>
                <w:sz w:val="20"/>
                <w:szCs w:val="20"/>
              </w:rPr>
            </w:pPr>
          </w:p>
          <w:p w14:paraId="3A244116" w14:textId="58A81B62" w:rsidR="008C1D8A" w:rsidRPr="00053095" w:rsidRDefault="0090723F" w:rsidP="00A054D7">
            <w:pPr>
              <w:tabs>
                <w:tab w:val="left" w:pos="851"/>
              </w:tabs>
              <w:rPr>
                <w:rFonts w:ascii="Arial" w:hAnsi="Arial" w:cs="Arial"/>
                <w:b/>
                <w:color w:val="000000"/>
              </w:rPr>
            </w:pPr>
            <w:r w:rsidRPr="00053095">
              <w:rPr>
                <w:rFonts w:ascii="Arial" w:hAnsi="Arial" w:cs="Arial"/>
                <w:b/>
                <w:color w:val="000000"/>
              </w:rPr>
              <w:t>Instrucțiuni</w:t>
            </w:r>
            <w:r w:rsidR="0079734F" w:rsidRPr="00053095">
              <w:rPr>
                <w:rFonts w:ascii="Arial" w:hAnsi="Arial" w:cs="Arial"/>
                <w:b/>
                <w:color w:val="000000"/>
              </w:rPr>
              <w:t xml:space="preserve"> privind </w:t>
            </w:r>
            <w:r w:rsidR="002D5D5B" w:rsidRPr="00053095">
              <w:rPr>
                <w:rFonts w:ascii="Arial" w:hAnsi="Arial" w:cs="Arial"/>
                <w:b/>
                <w:color w:val="000000"/>
              </w:rPr>
              <w:t>evidența tehnică a drumurilor</w:t>
            </w:r>
          </w:p>
          <w:p w14:paraId="1BE1C681" w14:textId="26D3C38B" w:rsidR="008C1D8A" w:rsidRPr="00053095" w:rsidRDefault="008C1D8A" w:rsidP="00A054D7">
            <w:pPr>
              <w:tabs>
                <w:tab w:val="left" w:pos="851"/>
              </w:tabs>
              <w:rPr>
                <w:rFonts w:ascii="Arial" w:hAnsi="Arial" w:cs="Arial"/>
                <w:sz w:val="20"/>
                <w:szCs w:val="20"/>
              </w:rPr>
            </w:pPr>
          </w:p>
          <w:p w14:paraId="25016A96" w14:textId="66C4BA42" w:rsidR="00EE089E" w:rsidRPr="00053095" w:rsidRDefault="0090723F" w:rsidP="00A054D7">
            <w:pPr>
              <w:tabs>
                <w:tab w:val="left" w:pos="851"/>
              </w:tabs>
              <w:rPr>
                <w:rFonts w:ascii="Arial" w:hAnsi="Arial" w:cs="Arial"/>
                <w:sz w:val="22"/>
                <w:szCs w:val="22"/>
              </w:rPr>
            </w:pPr>
            <w:r w:rsidRPr="00053095">
              <w:rPr>
                <w:rFonts w:ascii="Arial" w:hAnsi="Arial" w:cs="Arial"/>
                <w:sz w:val="22"/>
                <w:szCs w:val="22"/>
              </w:rPr>
              <w:t>Инструкция</w:t>
            </w:r>
            <w:r w:rsidR="00EE089E" w:rsidRPr="00053095">
              <w:rPr>
                <w:rFonts w:ascii="Arial" w:hAnsi="Arial" w:cs="Arial"/>
                <w:sz w:val="22"/>
                <w:szCs w:val="22"/>
              </w:rPr>
              <w:t xml:space="preserve"> о техническом учете автомобильных дорог</w:t>
            </w:r>
          </w:p>
          <w:p w14:paraId="2FB0A5C2" w14:textId="4369C531" w:rsidR="00EE089E" w:rsidRPr="00053095" w:rsidRDefault="00EE089E" w:rsidP="00A054D7">
            <w:pPr>
              <w:tabs>
                <w:tab w:val="left" w:pos="851"/>
              </w:tabs>
              <w:rPr>
                <w:rFonts w:ascii="Arial" w:hAnsi="Arial" w:cs="Arial"/>
                <w:sz w:val="20"/>
                <w:szCs w:val="20"/>
              </w:rPr>
            </w:pPr>
          </w:p>
          <w:p w14:paraId="43F8769C" w14:textId="77777777" w:rsidR="002E3023" w:rsidRPr="00053095" w:rsidRDefault="0090723F" w:rsidP="0090723F">
            <w:pPr>
              <w:tabs>
                <w:tab w:val="left" w:pos="851"/>
              </w:tabs>
            </w:pPr>
            <w:r w:rsidRPr="00053095">
              <w:rPr>
                <w:rFonts w:ascii="Arial" w:hAnsi="Arial" w:cs="Arial"/>
                <w:sz w:val="22"/>
                <w:szCs w:val="22"/>
              </w:rPr>
              <w:t xml:space="preserve">Instructions </w:t>
            </w:r>
            <w:r w:rsidR="00EE089E" w:rsidRPr="00053095">
              <w:rPr>
                <w:rFonts w:ascii="Arial" w:hAnsi="Arial" w:cs="Arial"/>
                <w:sz w:val="22"/>
                <w:szCs w:val="22"/>
              </w:rPr>
              <w:t xml:space="preserve"> regarding the technical record of roads</w:t>
            </w:r>
            <w:r w:rsidRPr="00053095">
              <w:t xml:space="preserve"> </w:t>
            </w:r>
          </w:p>
          <w:p w14:paraId="3F8910B7" w14:textId="5F045331" w:rsidR="0090723F" w:rsidRPr="00053095" w:rsidRDefault="0090723F" w:rsidP="0090723F">
            <w:pPr>
              <w:tabs>
                <w:tab w:val="left" w:pos="851"/>
              </w:tabs>
              <w:rPr>
                <w:rFonts w:ascii="Arial" w:hAnsi="Arial" w:cs="Arial"/>
              </w:rPr>
            </w:pPr>
          </w:p>
        </w:tc>
      </w:tr>
      <w:tr w:rsidR="008C1D8A" w:rsidRPr="00053095" w14:paraId="3AF14AAC" w14:textId="77777777" w:rsidTr="00A05FD5">
        <w:trPr>
          <w:trHeight w:hRule="exact" w:val="284"/>
        </w:trPr>
        <w:tc>
          <w:tcPr>
            <w:tcW w:w="9070" w:type="dxa"/>
            <w:tcMar>
              <w:left w:w="0" w:type="dxa"/>
              <w:right w:w="0" w:type="dxa"/>
            </w:tcMar>
            <w:vAlign w:val="center"/>
          </w:tcPr>
          <w:p w14:paraId="74F6CBB1" w14:textId="36347965" w:rsidR="008C1D8A" w:rsidRPr="00053095" w:rsidRDefault="008C1D8A" w:rsidP="00A054D7">
            <w:pPr>
              <w:tabs>
                <w:tab w:val="left" w:pos="851"/>
              </w:tabs>
              <w:rPr>
                <w:rFonts w:ascii="Arial" w:hAnsi="Arial" w:cs="Arial"/>
                <w:b/>
                <w:sz w:val="20"/>
                <w:szCs w:val="20"/>
              </w:rPr>
            </w:pPr>
            <w:r w:rsidRPr="00053095">
              <w:rPr>
                <w:rFonts w:ascii="Arial" w:hAnsi="Arial" w:cs="Arial"/>
                <w:b/>
                <w:sz w:val="20"/>
                <w:szCs w:val="20"/>
              </w:rPr>
              <w:t xml:space="preserve">                                                                                                  Data punerii în aplicare: </w:t>
            </w:r>
            <w:r w:rsidRPr="00053095">
              <w:rPr>
                <w:rFonts w:ascii="Arial" w:hAnsi="Arial" w:cs="Arial"/>
                <w:b/>
                <w:sz w:val="20"/>
                <w:szCs w:val="20"/>
                <w:highlight w:val="yellow"/>
              </w:rPr>
              <w:t>20</w:t>
            </w:r>
            <w:r w:rsidR="00A701FA" w:rsidRPr="00053095">
              <w:rPr>
                <w:rFonts w:ascii="Arial" w:hAnsi="Arial" w:cs="Arial"/>
                <w:b/>
                <w:sz w:val="20"/>
                <w:szCs w:val="20"/>
                <w:highlight w:val="yellow"/>
              </w:rPr>
              <w:t>2</w:t>
            </w:r>
            <w:r w:rsidR="00952E50" w:rsidRPr="00053095">
              <w:rPr>
                <w:rFonts w:ascii="Arial" w:hAnsi="Arial" w:cs="Arial"/>
                <w:b/>
                <w:sz w:val="20"/>
                <w:szCs w:val="20"/>
                <w:highlight w:val="yellow"/>
              </w:rPr>
              <w:t>3</w:t>
            </w:r>
            <w:r w:rsidRPr="00053095">
              <w:rPr>
                <w:rFonts w:ascii="Arial" w:hAnsi="Arial" w:cs="Arial"/>
                <w:b/>
                <w:sz w:val="20"/>
                <w:szCs w:val="20"/>
                <w:highlight w:val="yellow"/>
              </w:rPr>
              <w:t>-   -</w:t>
            </w:r>
            <w:r w:rsidRPr="00053095">
              <w:rPr>
                <w:rFonts w:ascii="Arial" w:hAnsi="Arial" w:cs="Arial"/>
                <w:b/>
                <w:sz w:val="20"/>
                <w:szCs w:val="20"/>
              </w:rPr>
              <w:t xml:space="preserve">   </w:t>
            </w:r>
          </w:p>
        </w:tc>
      </w:tr>
    </w:tbl>
    <w:p w14:paraId="55CA8E9C" w14:textId="77777777" w:rsidR="002A734D" w:rsidRPr="00053095" w:rsidRDefault="002A734D" w:rsidP="00A054D7">
      <w:pPr>
        <w:rPr>
          <w:rFonts w:ascii="Arial" w:hAnsi="Arial" w:cs="Arial"/>
          <w:snapToGrid w:val="0"/>
          <w:sz w:val="20"/>
          <w:szCs w:val="20"/>
        </w:rPr>
      </w:pPr>
    </w:p>
    <w:p w14:paraId="56CDE69D" w14:textId="77777777" w:rsidR="002A734D" w:rsidRPr="00053095" w:rsidRDefault="002A734D" w:rsidP="00A054D7">
      <w:pPr>
        <w:rPr>
          <w:rFonts w:ascii="Arial" w:hAnsi="Arial" w:cs="Arial"/>
          <w:snapToGrid w:val="0"/>
          <w:sz w:val="20"/>
          <w:szCs w:val="20"/>
        </w:rPr>
      </w:pPr>
    </w:p>
    <w:p w14:paraId="3414FD1D" w14:textId="5367E3EB" w:rsidR="009119F6" w:rsidRPr="003315CD" w:rsidRDefault="009119F6" w:rsidP="00A054D7">
      <w:pPr>
        <w:rPr>
          <w:rFonts w:ascii="Arial" w:hAnsi="Arial" w:cs="Arial"/>
          <w:b/>
          <w:color w:val="000000"/>
        </w:rPr>
      </w:pPr>
      <w:r w:rsidRPr="003315CD">
        <w:rPr>
          <w:rFonts w:ascii="Arial" w:hAnsi="Arial" w:cs="Arial"/>
          <w:b/>
          <w:snapToGrid w:val="0"/>
          <w:color w:val="000000"/>
        </w:rPr>
        <w:t>1</w:t>
      </w:r>
      <w:r w:rsidR="006A2388" w:rsidRPr="003315CD">
        <w:rPr>
          <w:rFonts w:ascii="Arial" w:hAnsi="Arial" w:cs="Arial"/>
          <w:b/>
          <w:snapToGrid w:val="0"/>
          <w:color w:val="000000"/>
        </w:rPr>
        <w:tab/>
      </w:r>
      <w:r w:rsidR="00FE46B1" w:rsidRPr="003315CD">
        <w:rPr>
          <w:rFonts w:ascii="Arial" w:hAnsi="Arial" w:cs="Arial"/>
          <w:b/>
          <w:color w:val="000000"/>
        </w:rPr>
        <w:t>Domeniul de aplicare</w:t>
      </w:r>
    </w:p>
    <w:p w14:paraId="65646C53" w14:textId="32B7627E" w:rsidR="00B64045" w:rsidRPr="003315CD" w:rsidRDefault="00B64045" w:rsidP="00A054D7">
      <w:pPr>
        <w:rPr>
          <w:rFonts w:ascii="Arial" w:hAnsi="Arial" w:cs="Arial"/>
          <w:color w:val="000000"/>
          <w:sz w:val="20"/>
          <w:szCs w:val="20"/>
        </w:rPr>
      </w:pPr>
    </w:p>
    <w:p w14:paraId="404A50BE" w14:textId="0A41C16C" w:rsidR="00EE089E" w:rsidRPr="003315CD" w:rsidRDefault="00543982" w:rsidP="00543982">
      <w:pPr>
        <w:jc w:val="both"/>
        <w:rPr>
          <w:rFonts w:ascii="Arial" w:hAnsi="Arial" w:cs="Arial"/>
          <w:color w:val="000000"/>
          <w:sz w:val="20"/>
          <w:szCs w:val="20"/>
        </w:rPr>
      </w:pPr>
      <w:r w:rsidRPr="003315CD">
        <w:rPr>
          <w:rFonts w:ascii="Arial" w:hAnsi="Arial" w:cs="Arial"/>
          <w:b/>
          <w:color w:val="000000"/>
          <w:sz w:val="20"/>
          <w:szCs w:val="20"/>
        </w:rPr>
        <w:t>1.1</w:t>
      </w:r>
      <w:r w:rsidRPr="003315CD">
        <w:rPr>
          <w:rFonts w:ascii="Arial" w:hAnsi="Arial" w:cs="Arial"/>
          <w:color w:val="000000"/>
          <w:sz w:val="20"/>
          <w:szCs w:val="20"/>
        </w:rPr>
        <w:tab/>
      </w:r>
      <w:r w:rsidRPr="003315CD">
        <w:rPr>
          <w:rFonts w:ascii="Arial" w:hAnsi="Arial" w:cs="Arial"/>
          <w:sz w:val="20"/>
          <w:szCs w:val="20"/>
        </w:rPr>
        <w:t xml:space="preserve">Prezentul Cod practic în construcții privind evidența tehnică a drumurilor publice (în continuare – Cod) stabilește condițiile tehnice de </w:t>
      </w:r>
      <w:r w:rsidRPr="003315CD">
        <w:rPr>
          <w:rFonts w:ascii="Arial" w:hAnsi="Arial" w:cs="Arial"/>
          <w:bCs/>
          <w:color w:val="000000"/>
          <w:sz w:val="20"/>
          <w:szCs w:val="20"/>
        </w:rPr>
        <w:t xml:space="preserve">obținere de date privind </w:t>
      </w:r>
      <w:r w:rsidR="003315CD" w:rsidRPr="003315CD">
        <w:rPr>
          <w:rFonts w:ascii="Arial" w:hAnsi="Arial" w:cs="Arial"/>
          <w:bCs/>
          <w:color w:val="000000"/>
          <w:sz w:val="20"/>
          <w:szCs w:val="20"/>
        </w:rPr>
        <w:t>drumurile</w:t>
      </w:r>
      <w:r w:rsidR="00835E76" w:rsidRPr="003315CD">
        <w:rPr>
          <w:rFonts w:ascii="Arial" w:hAnsi="Arial" w:cs="Arial"/>
          <w:bCs/>
          <w:color w:val="000000"/>
          <w:sz w:val="20"/>
          <w:szCs w:val="20"/>
        </w:rPr>
        <w:t xml:space="preserve"> și </w:t>
      </w:r>
      <w:r w:rsidRPr="003315CD">
        <w:rPr>
          <w:rFonts w:ascii="Arial" w:hAnsi="Arial" w:cs="Arial"/>
          <w:bCs/>
          <w:color w:val="000000"/>
          <w:sz w:val="20"/>
          <w:szCs w:val="20"/>
        </w:rPr>
        <w:t>construcțiil</w:t>
      </w:r>
      <w:r w:rsidR="00053095" w:rsidRPr="003315CD">
        <w:rPr>
          <w:rFonts w:ascii="Arial" w:hAnsi="Arial" w:cs="Arial"/>
          <w:bCs/>
          <w:color w:val="000000"/>
          <w:sz w:val="20"/>
          <w:szCs w:val="20"/>
        </w:rPr>
        <w:t>e</w:t>
      </w:r>
      <w:r w:rsidRPr="003315CD">
        <w:rPr>
          <w:rFonts w:ascii="Arial" w:hAnsi="Arial" w:cs="Arial"/>
          <w:bCs/>
          <w:color w:val="000000"/>
          <w:sz w:val="20"/>
          <w:szCs w:val="20"/>
        </w:rPr>
        <w:t xml:space="preserve"> aferente, lungimea acestora și starea tehnică pentru planificarea rațională a construcției, reconstrucției, reparației și întreținerii drumurilor.</w:t>
      </w:r>
    </w:p>
    <w:p w14:paraId="22A8CB41" w14:textId="77777777" w:rsidR="00EE089E" w:rsidRPr="003315CD" w:rsidRDefault="00EE089E" w:rsidP="00A054D7">
      <w:pPr>
        <w:rPr>
          <w:rFonts w:ascii="Arial" w:hAnsi="Arial" w:cs="Arial"/>
          <w:color w:val="000000"/>
          <w:sz w:val="20"/>
          <w:szCs w:val="20"/>
        </w:rPr>
      </w:pPr>
    </w:p>
    <w:p w14:paraId="25B46966" w14:textId="06D64D68" w:rsidR="00104744" w:rsidRPr="003315CD" w:rsidRDefault="00543982" w:rsidP="00B64045">
      <w:pPr>
        <w:jc w:val="both"/>
        <w:rPr>
          <w:rFonts w:ascii="Arial" w:hAnsi="Arial" w:cs="Arial"/>
          <w:bCs/>
          <w:sz w:val="20"/>
          <w:szCs w:val="20"/>
        </w:rPr>
      </w:pPr>
      <w:r w:rsidRPr="003315CD">
        <w:rPr>
          <w:rFonts w:ascii="Arial" w:hAnsi="Arial" w:cs="Arial"/>
          <w:b/>
          <w:bCs/>
          <w:sz w:val="20"/>
          <w:szCs w:val="20"/>
        </w:rPr>
        <w:t>1.2</w:t>
      </w:r>
      <w:r w:rsidRPr="003315CD">
        <w:rPr>
          <w:rFonts w:ascii="Arial" w:hAnsi="Arial" w:cs="Arial"/>
          <w:bCs/>
          <w:sz w:val="20"/>
          <w:szCs w:val="20"/>
        </w:rPr>
        <w:tab/>
      </w:r>
      <w:r w:rsidRPr="003315CD">
        <w:rPr>
          <w:rFonts w:ascii="Arial" w:hAnsi="Arial" w:cs="Arial"/>
          <w:sz w:val="20"/>
          <w:szCs w:val="20"/>
        </w:rPr>
        <w:t>Prezentul Cod se adresează tuturor factorilor implicați în procesul de administrare și gestionare a drumurilor publice, precum</w:t>
      </w:r>
      <w:r w:rsidR="00835E76" w:rsidRPr="003315CD">
        <w:rPr>
          <w:rFonts w:ascii="Arial" w:hAnsi="Arial" w:cs="Arial"/>
          <w:sz w:val="20"/>
          <w:szCs w:val="20"/>
        </w:rPr>
        <w:t xml:space="preserve"> și </w:t>
      </w:r>
      <w:r w:rsidRPr="003315CD">
        <w:rPr>
          <w:rFonts w:ascii="Arial" w:hAnsi="Arial" w:cs="Arial"/>
          <w:sz w:val="20"/>
          <w:szCs w:val="20"/>
        </w:rPr>
        <w:t>întreprinderilor care vor fi implica</w:t>
      </w:r>
      <w:r w:rsidR="00961483" w:rsidRPr="003315CD">
        <w:rPr>
          <w:rFonts w:ascii="Arial" w:hAnsi="Arial" w:cs="Arial"/>
          <w:sz w:val="20"/>
          <w:szCs w:val="20"/>
        </w:rPr>
        <w:t>te</w:t>
      </w:r>
      <w:r w:rsidRPr="003315CD">
        <w:rPr>
          <w:rFonts w:ascii="Arial" w:hAnsi="Arial" w:cs="Arial"/>
          <w:sz w:val="20"/>
          <w:szCs w:val="20"/>
        </w:rPr>
        <w:t xml:space="preserve"> la executarea lucrărilor de colectarea</w:t>
      </w:r>
      <w:r w:rsidR="005C030A" w:rsidRPr="003315CD">
        <w:rPr>
          <w:rFonts w:ascii="Arial" w:hAnsi="Arial" w:cs="Arial"/>
          <w:sz w:val="20"/>
          <w:szCs w:val="20"/>
        </w:rPr>
        <w:t>,</w:t>
      </w:r>
      <w:r w:rsidR="00835E76" w:rsidRPr="003315CD">
        <w:rPr>
          <w:rFonts w:ascii="Arial" w:hAnsi="Arial" w:cs="Arial"/>
          <w:sz w:val="20"/>
          <w:szCs w:val="20"/>
        </w:rPr>
        <w:t xml:space="preserve"> </w:t>
      </w:r>
      <w:r w:rsidRPr="003315CD">
        <w:rPr>
          <w:rFonts w:ascii="Arial" w:hAnsi="Arial" w:cs="Arial"/>
          <w:sz w:val="20"/>
          <w:szCs w:val="20"/>
        </w:rPr>
        <w:t>sistematizarea</w:t>
      </w:r>
      <w:r w:rsidR="005C030A" w:rsidRPr="003315CD">
        <w:rPr>
          <w:rFonts w:ascii="Arial" w:hAnsi="Arial" w:cs="Arial"/>
          <w:sz w:val="20"/>
          <w:szCs w:val="20"/>
        </w:rPr>
        <w:t xml:space="preserve"> și stocarea</w:t>
      </w:r>
      <w:r w:rsidRPr="003315CD">
        <w:rPr>
          <w:rFonts w:ascii="Arial" w:hAnsi="Arial" w:cs="Arial"/>
          <w:sz w:val="20"/>
          <w:szCs w:val="20"/>
        </w:rPr>
        <w:t xml:space="preserve"> datelor privind starea drumurilor, parametrii tehnici ale acestora, etc.</w:t>
      </w:r>
    </w:p>
    <w:p w14:paraId="15B77E14" w14:textId="524F0CFE" w:rsidR="00345F95" w:rsidRPr="003315CD" w:rsidRDefault="00345F95" w:rsidP="00A054D7">
      <w:pPr>
        <w:rPr>
          <w:rFonts w:ascii="Arial" w:hAnsi="Arial" w:cs="Arial"/>
          <w:bCs/>
          <w:color w:val="000000"/>
          <w:sz w:val="20"/>
          <w:szCs w:val="20"/>
        </w:rPr>
      </w:pPr>
    </w:p>
    <w:p w14:paraId="3DB2540D" w14:textId="76CC6D3E" w:rsidR="00EE089E" w:rsidRPr="003315CD" w:rsidRDefault="00543982" w:rsidP="00E63204">
      <w:pPr>
        <w:jc w:val="both"/>
        <w:rPr>
          <w:rFonts w:ascii="Arial" w:hAnsi="Arial" w:cs="Arial"/>
          <w:sz w:val="20"/>
          <w:szCs w:val="20"/>
        </w:rPr>
      </w:pPr>
      <w:r w:rsidRPr="003315CD">
        <w:rPr>
          <w:rFonts w:ascii="Arial" w:hAnsi="Arial" w:cs="Arial"/>
          <w:b/>
          <w:sz w:val="20"/>
          <w:szCs w:val="20"/>
        </w:rPr>
        <w:t>1.3</w:t>
      </w:r>
      <w:r w:rsidRPr="003315CD">
        <w:rPr>
          <w:rFonts w:ascii="Arial" w:hAnsi="Arial" w:cs="Arial"/>
          <w:sz w:val="20"/>
          <w:szCs w:val="20"/>
        </w:rPr>
        <w:tab/>
        <w:t xml:space="preserve">Acest Cod se aplică la formarea bazei de date privind </w:t>
      </w:r>
      <w:r w:rsidR="003315CD" w:rsidRPr="003315CD">
        <w:rPr>
          <w:rFonts w:ascii="Arial" w:hAnsi="Arial" w:cs="Arial"/>
          <w:sz w:val="20"/>
          <w:szCs w:val="20"/>
        </w:rPr>
        <w:t>drumurile</w:t>
      </w:r>
      <w:r w:rsidRPr="003315CD">
        <w:rPr>
          <w:rFonts w:ascii="Arial" w:hAnsi="Arial" w:cs="Arial"/>
          <w:sz w:val="20"/>
          <w:szCs w:val="20"/>
        </w:rPr>
        <w:t xml:space="preserve"> publice, construcții</w:t>
      </w:r>
      <w:r w:rsidR="002D259E" w:rsidRPr="003315CD">
        <w:rPr>
          <w:rFonts w:ascii="Arial" w:hAnsi="Arial" w:cs="Arial"/>
          <w:sz w:val="20"/>
          <w:szCs w:val="20"/>
        </w:rPr>
        <w:t>le</w:t>
      </w:r>
      <w:r w:rsidRPr="003315CD">
        <w:rPr>
          <w:rFonts w:ascii="Arial" w:hAnsi="Arial" w:cs="Arial"/>
          <w:sz w:val="20"/>
          <w:szCs w:val="20"/>
        </w:rPr>
        <w:t xml:space="preserve"> aferente și st</w:t>
      </w:r>
      <w:r w:rsidR="00053095" w:rsidRPr="003315CD">
        <w:rPr>
          <w:rFonts w:ascii="Arial" w:hAnsi="Arial" w:cs="Arial"/>
          <w:sz w:val="20"/>
          <w:szCs w:val="20"/>
        </w:rPr>
        <w:t>area</w:t>
      </w:r>
      <w:r w:rsidRPr="003315CD">
        <w:rPr>
          <w:rFonts w:ascii="Arial" w:hAnsi="Arial" w:cs="Arial"/>
          <w:sz w:val="20"/>
          <w:szCs w:val="20"/>
        </w:rPr>
        <w:t xml:space="preserve"> acestora.</w:t>
      </w:r>
    </w:p>
    <w:p w14:paraId="645CF24E" w14:textId="794FE89B" w:rsidR="00EE089E" w:rsidRPr="003315CD" w:rsidRDefault="00EE089E" w:rsidP="00A054D7">
      <w:pPr>
        <w:rPr>
          <w:rFonts w:ascii="Arial" w:hAnsi="Arial" w:cs="Arial"/>
          <w:bCs/>
          <w:color w:val="000000"/>
          <w:sz w:val="20"/>
          <w:szCs w:val="20"/>
        </w:rPr>
      </w:pPr>
    </w:p>
    <w:p w14:paraId="099B6824" w14:textId="77777777" w:rsidR="00543982" w:rsidRPr="003315CD" w:rsidRDefault="00543982" w:rsidP="00A054D7">
      <w:pPr>
        <w:rPr>
          <w:rFonts w:ascii="Arial" w:hAnsi="Arial" w:cs="Arial"/>
          <w:bCs/>
          <w:color w:val="000000"/>
          <w:sz w:val="20"/>
          <w:szCs w:val="20"/>
        </w:rPr>
      </w:pPr>
    </w:p>
    <w:p w14:paraId="5C440D59" w14:textId="3B98009D" w:rsidR="00345F95" w:rsidRPr="003315CD" w:rsidRDefault="00345F95" w:rsidP="00F954EE">
      <w:pPr>
        <w:ind w:left="709" w:hanging="709"/>
        <w:jc w:val="both"/>
        <w:rPr>
          <w:rFonts w:ascii="Arial" w:hAnsi="Arial" w:cs="Arial"/>
          <w:b/>
          <w:color w:val="000000"/>
        </w:rPr>
      </w:pPr>
      <w:r w:rsidRPr="003315CD">
        <w:rPr>
          <w:rFonts w:ascii="Arial" w:hAnsi="Arial" w:cs="Arial"/>
          <w:b/>
          <w:color w:val="000000"/>
        </w:rPr>
        <w:t>2</w:t>
      </w:r>
      <w:r w:rsidRPr="003315CD">
        <w:rPr>
          <w:rFonts w:ascii="Arial" w:hAnsi="Arial" w:cs="Arial"/>
          <w:b/>
          <w:color w:val="000000"/>
        </w:rPr>
        <w:tab/>
      </w:r>
      <w:r w:rsidRPr="003315CD">
        <w:rPr>
          <w:rFonts w:ascii="Arial" w:hAnsi="Arial" w:cs="Arial"/>
          <w:b/>
          <w:bCs/>
          <w:color w:val="000000"/>
        </w:rPr>
        <w:t>Referințe</w:t>
      </w:r>
      <w:r w:rsidRPr="003315CD">
        <w:rPr>
          <w:rFonts w:ascii="Arial" w:hAnsi="Arial" w:cs="Arial"/>
          <w:b/>
          <w:color w:val="000000"/>
        </w:rPr>
        <w:t xml:space="preserve"> normative</w:t>
      </w:r>
    </w:p>
    <w:p w14:paraId="5A3A9957" w14:textId="4A4AA2E5" w:rsidR="007965D9" w:rsidRPr="003315CD" w:rsidRDefault="007965D9" w:rsidP="00A054D7">
      <w:pPr>
        <w:rPr>
          <w:rFonts w:ascii="Arial" w:hAnsi="Arial" w:cs="Arial"/>
          <w:bCs/>
          <w:color w:val="000000"/>
          <w:sz w:val="20"/>
          <w:szCs w:val="20"/>
        </w:rPr>
      </w:pPr>
    </w:p>
    <w:p w14:paraId="2C58087B" w14:textId="14C7F2C7" w:rsidR="00E63204" w:rsidRPr="003315CD" w:rsidRDefault="00E63204" w:rsidP="00E63204">
      <w:pPr>
        <w:jc w:val="both"/>
        <w:rPr>
          <w:rFonts w:ascii="Arial" w:hAnsi="Arial" w:cs="Arial"/>
          <w:bCs/>
          <w:color w:val="000000"/>
          <w:sz w:val="20"/>
          <w:szCs w:val="20"/>
        </w:rPr>
      </w:pPr>
      <w:r w:rsidRPr="003315CD">
        <w:rPr>
          <w:rFonts w:ascii="Arial" w:hAnsi="Arial" w:cs="Arial"/>
          <w:sz w:val="20"/>
          <w:szCs w:val="20"/>
        </w:rPr>
        <w:t>Următoarele documente, în totalitate sau parțial, sunt referințe normative în acest Cod</w:t>
      </w:r>
      <w:r w:rsidR="00835E76" w:rsidRPr="003315CD">
        <w:rPr>
          <w:rFonts w:ascii="Arial" w:hAnsi="Arial" w:cs="Arial"/>
          <w:sz w:val="20"/>
          <w:szCs w:val="20"/>
        </w:rPr>
        <w:t xml:space="preserve"> și </w:t>
      </w:r>
      <w:r w:rsidRPr="003315CD">
        <w:rPr>
          <w:rFonts w:ascii="Arial" w:hAnsi="Arial" w:cs="Arial"/>
          <w:sz w:val="20"/>
          <w:szCs w:val="20"/>
        </w:rPr>
        <w:t>sunt indispensabile pentru aplicarea acestuia. Pentru prezentele referințe, se aplică ultima ediție a documentului la care se face referire (inclusiv, eventualele amendamente).</w:t>
      </w:r>
    </w:p>
    <w:p w14:paraId="5C466F20" w14:textId="77777777" w:rsidR="00E63204" w:rsidRPr="003315CD" w:rsidRDefault="00E63204" w:rsidP="00A054D7">
      <w:pPr>
        <w:rPr>
          <w:rFonts w:ascii="Arial" w:hAnsi="Arial" w:cs="Arial"/>
          <w:bCs/>
          <w:color w:val="000000"/>
          <w:sz w:val="20"/>
          <w:szCs w:val="20"/>
        </w:rPr>
      </w:pPr>
    </w:p>
    <w:p w14:paraId="4A2179D5" w14:textId="683D6881" w:rsidR="000A21C1" w:rsidRPr="003315CD" w:rsidRDefault="008C0789" w:rsidP="008C0789">
      <w:pPr>
        <w:tabs>
          <w:tab w:val="left" w:pos="2410"/>
        </w:tabs>
        <w:rPr>
          <w:rFonts w:ascii="Arial" w:hAnsi="Arial" w:cs="Arial"/>
          <w:sz w:val="20"/>
          <w:szCs w:val="20"/>
        </w:rPr>
      </w:pPr>
      <w:r w:rsidRPr="003315CD">
        <w:rPr>
          <w:rFonts w:ascii="Arial" w:hAnsi="Arial" w:cs="Arial"/>
          <w:sz w:val="20"/>
          <w:szCs w:val="20"/>
        </w:rPr>
        <w:t>SM SR 4032-1:2013</w:t>
      </w:r>
      <w:r w:rsidRPr="003315CD">
        <w:rPr>
          <w:rFonts w:ascii="Arial" w:hAnsi="Arial" w:cs="Arial"/>
          <w:sz w:val="20"/>
          <w:szCs w:val="20"/>
        </w:rPr>
        <w:tab/>
        <w:t>Lucrări de drumuri. Terminologie</w:t>
      </w:r>
    </w:p>
    <w:p w14:paraId="0899DF01" w14:textId="77777777" w:rsidR="008C0789" w:rsidRPr="003315CD" w:rsidRDefault="008C0789" w:rsidP="00A054D7">
      <w:pPr>
        <w:rPr>
          <w:rFonts w:ascii="Arial" w:hAnsi="Arial" w:cs="Arial"/>
          <w:bCs/>
          <w:color w:val="000000"/>
          <w:sz w:val="20"/>
          <w:szCs w:val="20"/>
        </w:rPr>
      </w:pPr>
    </w:p>
    <w:p w14:paraId="34928F3F" w14:textId="758E2B11" w:rsidR="00543982" w:rsidRPr="003315CD" w:rsidRDefault="00543982" w:rsidP="00A054D7">
      <w:pPr>
        <w:rPr>
          <w:rFonts w:ascii="Arial" w:hAnsi="Arial" w:cs="Arial"/>
          <w:bCs/>
          <w:color w:val="000000"/>
          <w:sz w:val="20"/>
          <w:szCs w:val="20"/>
        </w:rPr>
      </w:pPr>
    </w:p>
    <w:p w14:paraId="65321F93" w14:textId="77777777" w:rsidR="00B64045" w:rsidRPr="003315CD" w:rsidRDefault="00B64045" w:rsidP="00B64045">
      <w:pPr>
        <w:shd w:val="clear" w:color="auto" w:fill="FFFFFF"/>
        <w:jc w:val="both"/>
        <w:rPr>
          <w:rFonts w:ascii="Arial" w:hAnsi="Arial" w:cs="Arial"/>
          <w:b/>
        </w:rPr>
      </w:pPr>
      <w:r w:rsidRPr="003315CD">
        <w:rPr>
          <w:rFonts w:ascii="Arial" w:hAnsi="Arial" w:cs="Arial"/>
          <w:b/>
        </w:rPr>
        <w:t>3</w:t>
      </w:r>
      <w:r w:rsidRPr="003315CD">
        <w:rPr>
          <w:rFonts w:ascii="Arial" w:hAnsi="Arial" w:cs="Arial"/>
          <w:b/>
        </w:rPr>
        <w:tab/>
        <w:t xml:space="preserve">Termeni și definiții </w:t>
      </w:r>
    </w:p>
    <w:p w14:paraId="4EF249A1" w14:textId="77777777" w:rsidR="00B64045" w:rsidRPr="003315CD" w:rsidRDefault="00B64045" w:rsidP="00B64045">
      <w:pPr>
        <w:jc w:val="both"/>
        <w:rPr>
          <w:rFonts w:ascii="Arial" w:hAnsi="Arial" w:cs="Arial"/>
          <w:sz w:val="20"/>
          <w:szCs w:val="20"/>
        </w:rPr>
      </w:pPr>
    </w:p>
    <w:p w14:paraId="53224807" w14:textId="60BF1379" w:rsidR="00B64045" w:rsidRPr="003315CD" w:rsidRDefault="00E63204" w:rsidP="00B64045">
      <w:pPr>
        <w:jc w:val="both"/>
        <w:rPr>
          <w:rFonts w:ascii="Arial" w:hAnsi="Arial" w:cs="Arial"/>
          <w:snapToGrid w:val="0"/>
          <w:sz w:val="20"/>
          <w:szCs w:val="20"/>
        </w:rPr>
      </w:pPr>
      <w:r w:rsidRPr="003315CD">
        <w:rPr>
          <w:rFonts w:ascii="Arial" w:hAnsi="Arial" w:cs="Arial"/>
          <w:sz w:val="20"/>
          <w:szCs w:val="20"/>
        </w:rPr>
        <w:t>În prezentul Cod se utilizează termenii stabiliți în SM SR 4032-1 completate cu definițiile corespunzătoare:</w:t>
      </w:r>
      <w:r w:rsidR="00B64045" w:rsidRPr="003315CD">
        <w:rPr>
          <w:rFonts w:ascii="Arial" w:hAnsi="Arial" w:cs="Arial"/>
          <w:snapToGrid w:val="0"/>
          <w:sz w:val="20"/>
          <w:szCs w:val="20"/>
        </w:rPr>
        <w:t xml:space="preserve"> </w:t>
      </w:r>
    </w:p>
    <w:p w14:paraId="544F8443" w14:textId="1D5AF741" w:rsidR="0069720B" w:rsidRPr="003315CD" w:rsidRDefault="0069720B" w:rsidP="00B64045">
      <w:pPr>
        <w:jc w:val="both"/>
        <w:rPr>
          <w:rFonts w:ascii="Arial" w:hAnsi="Arial" w:cs="Arial"/>
          <w:snapToGrid w:val="0"/>
          <w:sz w:val="20"/>
          <w:szCs w:val="20"/>
        </w:rPr>
      </w:pPr>
    </w:p>
    <w:p w14:paraId="32C53ED2" w14:textId="77777777" w:rsidR="00952E50" w:rsidRPr="003315CD" w:rsidRDefault="00E63204" w:rsidP="00B64045">
      <w:pPr>
        <w:jc w:val="both"/>
        <w:rPr>
          <w:rFonts w:ascii="Arial" w:hAnsi="Arial" w:cs="Arial"/>
          <w:b/>
          <w:snapToGrid w:val="0"/>
          <w:sz w:val="20"/>
          <w:szCs w:val="20"/>
        </w:rPr>
      </w:pPr>
      <w:r w:rsidRPr="003315CD">
        <w:rPr>
          <w:rFonts w:ascii="Arial" w:hAnsi="Arial" w:cs="Arial"/>
          <w:b/>
          <w:snapToGrid w:val="0"/>
          <w:sz w:val="20"/>
          <w:szCs w:val="20"/>
        </w:rPr>
        <w:t>3.1</w:t>
      </w:r>
    </w:p>
    <w:p w14:paraId="5DEE3B16" w14:textId="4C068FBE" w:rsidR="00E63204" w:rsidRPr="003315CD" w:rsidRDefault="00CB4454" w:rsidP="00B64045">
      <w:pPr>
        <w:jc w:val="both"/>
        <w:rPr>
          <w:rFonts w:ascii="Arial" w:hAnsi="Arial" w:cs="Arial"/>
          <w:b/>
          <w:snapToGrid w:val="0"/>
          <w:sz w:val="20"/>
          <w:szCs w:val="20"/>
        </w:rPr>
      </w:pPr>
      <w:r w:rsidRPr="003315CD">
        <w:rPr>
          <w:rFonts w:ascii="Arial" w:hAnsi="Arial" w:cs="Arial"/>
          <w:b/>
          <w:snapToGrid w:val="0"/>
          <w:sz w:val="20"/>
          <w:szCs w:val="20"/>
        </w:rPr>
        <w:t>E</w:t>
      </w:r>
      <w:r w:rsidR="00E63204" w:rsidRPr="003315CD">
        <w:rPr>
          <w:rFonts w:ascii="Arial" w:hAnsi="Arial" w:cs="Arial"/>
          <w:b/>
          <w:snapToGrid w:val="0"/>
          <w:sz w:val="20"/>
          <w:szCs w:val="20"/>
        </w:rPr>
        <w:t>vidența</w:t>
      </w:r>
      <w:r w:rsidR="00952E50" w:rsidRPr="003315CD">
        <w:rPr>
          <w:rFonts w:ascii="Arial" w:hAnsi="Arial" w:cs="Arial"/>
          <w:b/>
          <w:snapToGrid w:val="0"/>
          <w:sz w:val="20"/>
          <w:szCs w:val="20"/>
        </w:rPr>
        <w:t xml:space="preserve"> </w:t>
      </w:r>
      <w:r w:rsidRPr="003315CD">
        <w:rPr>
          <w:rFonts w:ascii="Arial" w:hAnsi="Arial" w:cs="Arial"/>
          <w:b/>
          <w:snapToGrid w:val="0"/>
          <w:sz w:val="20"/>
          <w:szCs w:val="20"/>
        </w:rPr>
        <w:t>tehnică</w:t>
      </w:r>
      <w:r w:rsidR="00E63204" w:rsidRPr="003315CD">
        <w:rPr>
          <w:rFonts w:ascii="Arial" w:hAnsi="Arial" w:cs="Arial"/>
          <w:b/>
          <w:snapToGrid w:val="0"/>
          <w:sz w:val="20"/>
          <w:szCs w:val="20"/>
        </w:rPr>
        <w:t xml:space="preserve"> </w:t>
      </w:r>
      <w:r w:rsidR="00952E50" w:rsidRPr="003315CD">
        <w:rPr>
          <w:rFonts w:ascii="Arial" w:hAnsi="Arial" w:cs="Arial"/>
          <w:b/>
          <w:snapToGrid w:val="0"/>
          <w:sz w:val="20"/>
          <w:szCs w:val="20"/>
        </w:rPr>
        <w:t xml:space="preserve">a </w:t>
      </w:r>
      <w:r w:rsidR="00E63204" w:rsidRPr="003315CD">
        <w:rPr>
          <w:rFonts w:ascii="Arial" w:hAnsi="Arial" w:cs="Arial"/>
          <w:b/>
          <w:snapToGrid w:val="0"/>
          <w:sz w:val="20"/>
          <w:szCs w:val="20"/>
        </w:rPr>
        <w:t>drumurilor</w:t>
      </w:r>
    </w:p>
    <w:p w14:paraId="70C31552" w14:textId="0D34609B" w:rsidR="00E63204" w:rsidRPr="003315CD" w:rsidRDefault="00D82C1C" w:rsidP="00B64045">
      <w:pPr>
        <w:jc w:val="both"/>
        <w:rPr>
          <w:rFonts w:ascii="Arial" w:hAnsi="Arial" w:cs="Arial"/>
          <w:snapToGrid w:val="0"/>
          <w:sz w:val="20"/>
          <w:szCs w:val="20"/>
        </w:rPr>
      </w:pPr>
      <w:r w:rsidRPr="003315CD">
        <w:rPr>
          <w:rFonts w:ascii="Arial" w:hAnsi="Arial" w:cs="Arial"/>
          <w:snapToGrid w:val="0"/>
          <w:sz w:val="20"/>
          <w:szCs w:val="20"/>
        </w:rPr>
        <w:t>investigarea drumurilor cu întocmirea fișelor pentru diverse elemente a drumului public</w:t>
      </w:r>
      <w:r w:rsidR="00952E50" w:rsidRPr="003315CD">
        <w:rPr>
          <w:rFonts w:ascii="Arial" w:hAnsi="Arial" w:cs="Arial"/>
          <w:snapToGrid w:val="0"/>
          <w:sz w:val="20"/>
          <w:szCs w:val="20"/>
        </w:rPr>
        <w:t>.</w:t>
      </w:r>
    </w:p>
    <w:p w14:paraId="176A3F99" w14:textId="658F2E70" w:rsidR="00CB4454" w:rsidRPr="003315CD" w:rsidRDefault="00CB4454" w:rsidP="00B64045">
      <w:pPr>
        <w:jc w:val="both"/>
        <w:rPr>
          <w:rFonts w:ascii="Arial" w:hAnsi="Arial" w:cs="Arial"/>
          <w:bCs/>
          <w:snapToGrid w:val="0"/>
          <w:sz w:val="20"/>
          <w:szCs w:val="20"/>
        </w:rPr>
      </w:pPr>
    </w:p>
    <w:p w14:paraId="2DBDCDDC" w14:textId="17358026" w:rsidR="00952E50" w:rsidRPr="003315CD" w:rsidRDefault="00E63204" w:rsidP="00B64045">
      <w:pPr>
        <w:jc w:val="both"/>
        <w:rPr>
          <w:rFonts w:ascii="Arial" w:hAnsi="Arial" w:cs="Arial"/>
          <w:b/>
          <w:snapToGrid w:val="0"/>
          <w:sz w:val="20"/>
          <w:szCs w:val="20"/>
        </w:rPr>
      </w:pPr>
      <w:r w:rsidRPr="003315CD">
        <w:rPr>
          <w:rFonts w:ascii="Arial" w:hAnsi="Arial" w:cs="Arial"/>
          <w:b/>
          <w:snapToGrid w:val="0"/>
          <w:sz w:val="20"/>
          <w:szCs w:val="20"/>
        </w:rPr>
        <w:t>3.2</w:t>
      </w:r>
    </w:p>
    <w:p w14:paraId="52367877" w14:textId="7A2DBBF8" w:rsidR="00E533F3" w:rsidRPr="003315CD" w:rsidRDefault="00CB4454" w:rsidP="00B64045">
      <w:pPr>
        <w:jc w:val="both"/>
        <w:rPr>
          <w:rFonts w:ascii="Arial" w:hAnsi="Arial" w:cs="Arial"/>
          <w:b/>
          <w:bCs/>
          <w:snapToGrid w:val="0"/>
          <w:sz w:val="20"/>
          <w:szCs w:val="20"/>
        </w:rPr>
      </w:pPr>
      <w:r w:rsidRPr="003315CD">
        <w:rPr>
          <w:rFonts w:ascii="Arial" w:hAnsi="Arial" w:cs="Arial"/>
          <w:b/>
          <w:snapToGrid w:val="0"/>
          <w:sz w:val="20"/>
          <w:szCs w:val="20"/>
        </w:rPr>
        <w:t>Cartea tehnică</w:t>
      </w:r>
      <w:r w:rsidR="00E533F3" w:rsidRPr="003315CD">
        <w:rPr>
          <w:rFonts w:ascii="Arial" w:hAnsi="Arial" w:cs="Arial"/>
          <w:b/>
          <w:bCs/>
          <w:snapToGrid w:val="0"/>
          <w:sz w:val="20"/>
          <w:szCs w:val="20"/>
        </w:rPr>
        <w:t xml:space="preserve"> </w:t>
      </w:r>
      <w:r w:rsidR="00952E50" w:rsidRPr="003315CD">
        <w:rPr>
          <w:rFonts w:ascii="Arial" w:hAnsi="Arial" w:cs="Arial"/>
          <w:b/>
          <w:bCs/>
          <w:snapToGrid w:val="0"/>
          <w:sz w:val="20"/>
          <w:szCs w:val="20"/>
        </w:rPr>
        <w:t xml:space="preserve">a </w:t>
      </w:r>
      <w:r w:rsidR="00E533F3" w:rsidRPr="003315CD">
        <w:rPr>
          <w:rFonts w:ascii="Arial" w:hAnsi="Arial" w:cs="Arial"/>
          <w:b/>
          <w:bCs/>
          <w:snapToGrid w:val="0"/>
          <w:sz w:val="20"/>
          <w:szCs w:val="20"/>
        </w:rPr>
        <w:t>drumului</w:t>
      </w:r>
    </w:p>
    <w:p w14:paraId="57DE1401" w14:textId="47B3C2D5" w:rsidR="00E63204" w:rsidRPr="003315CD" w:rsidRDefault="00952E50" w:rsidP="00B64045">
      <w:pPr>
        <w:jc w:val="both"/>
        <w:rPr>
          <w:rFonts w:ascii="Arial" w:hAnsi="Arial" w:cs="Arial"/>
          <w:snapToGrid w:val="0"/>
          <w:sz w:val="20"/>
          <w:szCs w:val="20"/>
        </w:rPr>
      </w:pPr>
      <w:r w:rsidRPr="003315CD">
        <w:rPr>
          <w:rFonts w:ascii="Arial" w:hAnsi="Arial" w:cs="Arial"/>
          <w:snapToGrid w:val="0"/>
          <w:sz w:val="20"/>
          <w:szCs w:val="20"/>
        </w:rPr>
        <w:t>a</w:t>
      </w:r>
      <w:r w:rsidR="00CF0098" w:rsidRPr="003315CD">
        <w:rPr>
          <w:rFonts w:ascii="Arial" w:hAnsi="Arial" w:cs="Arial"/>
          <w:snapToGrid w:val="0"/>
          <w:sz w:val="20"/>
          <w:szCs w:val="20"/>
        </w:rPr>
        <w:t xml:space="preserve">nsamblu de documente în care se </w:t>
      </w:r>
      <w:r w:rsidR="003315CD" w:rsidRPr="003315CD">
        <w:rPr>
          <w:rFonts w:ascii="Arial" w:hAnsi="Arial" w:cs="Arial"/>
          <w:snapToGrid w:val="0"/>
          <w:sz w:val="20"/>
          <w:szCs w:val="20"/>
        </w:rPr>
        <w:t>evidențiază</w:t>
      </w:r>
      <w:r w:rsidR="00CF0098" w:rsidRPr="003315CD">
        <w:rPr>
          <w:rFonts w:ascii="Arial" w:hAnsi="Arial" w:cs="Arial"/>
          <w:snapToGrid w:val="0"/>
          <w:sz w:val="20"/>
          <w:szCs w:val="20"/>
        </w:rPr>
        <w:t>, pe</w:t>
      </w:r>
      <w:r w:rsidR="00053095" w:rsidRPr="003315CD">
        <w:rPr>
          <w:rFonts w:ascii="Arial" w:hAnsi="Arial" w:cs="Arial"/>
          <w:snapToGrid w:val="0"/>
          <w:sz w:val="20"/>
          <w:szCs w:val="20"/>
        </w:rPr>
        <w:t xml:space="preserve"> </w:t>
      </w:r>
      <w:r w:rsidR="00CF0098" w:rsidRPr="003315CD">
        <w:rPr>
          <w:rFonts w:ascii="Arial" w:hAnsi="Arial" w:cs="Arial"/>
          <w:snapToGrid w:val="0"/>
          <w:sz w:val="20"/>
          <w:szCs w:val="20"/>
        </w:rPr>
        <w:t>poziții kilometrice, elementele constructi</w:t>
      </w:r>
      <w:r w:rsidR="00A5268A" w:rsidRPr="003315CD">
        <w:rPr>
          <w:rFonts w:ascii="Arial" w:hAnsi="Arial" w:cs="Arial"/>
          <w:snapToGrid w:val="0"/>
          <w:sz w:val="20"/>
          <w:szCs w:val="20"/>
        </w:rPr>
        <w:t xml:space="preserve">ve și geometrice </w:t>
      </w:r>
      <w:r w:rsidR="00053095" w:rsidRPr="003315CD">
        <w:rPr>
          <w:rFonts w:ascii="Arial" w:hAnsi="Arial" w:cs="Arial"/>
          <w:snapToGrid w:val="0"/>
          <w:sz w:val="20"/>
          <w:szCs w:val="20"/>
        </w:rPr>
        <w:t>a</w:t>
      </w:r>
      <w:r w:rsidR="00A5268A" w:rsidRPr="003315CD">
        <w:rPr>
          <w:rFonts w:ascii="Arial" w:hAnsi="Arial" w:cs="Arial"/>
          <w:snapToGrid w:val="0"/>
          <w:sz w:val="20"/>
          <w:szCs w:val="20"/>
        </w:rPr>
        <w:t>le drumului, lucrările de artă și eventualele condiții particulare care influențează parametrii de exploatare ai drumului</w:t>
      </w:r>
      <w:r w:rsidR="006E3107" w:rsidRPr="003315CD">
        <w:rPr>
          <w:rFonts w:ascii="Arial" w:hAnsi="Arial" w:cs="Arial"/>
          <w:snapToGrid w:val="0"/>
          <w:sz w:val="20"/>
          <w:szCs w:val="20"/>
        </w:rPr>
        <w:t xml:space="preserve"> și</w:t>
      </w:r>
      <w:r w:rsidR="006E3107" w:rsidRPr="003315CD">
        <w:rPr>
          <w:rFonts w:ascii="Arial" w:hAnsi="Arial" w:cs="Arial"/>
          <w:sz w:val="20"/>
          <w:szCs w:val="20"/>
        </w:rPr>
        <w:t xml:space="preserve"> este documentul de bază pentru acumularea, stocarea și utilizarea rezultatelor evidenței tehnice a drumurilor.</w:t>
      </w:r>
    </w:p>
    <w:p w14:paraId="3A3478F8" w14:textId="55DD017C" w:rsidR="00E63204" w:rsidRPr="003315CD" w:rsidRDefault="00E63204" w:rsidP="00B64045">
      <w:pPr>
        <w:jc w:val="both"/>
        <w:rPr>
          <w:rFonts w:ascii="Arial" w:hAnsi="Arial" w:cs="Arial"/>
          <w:snapToGrid w:val="0"/>
          <w:sz w:val="20"/>
          <w:szCs w:val="20"/>
        </w:rPr>
      </w:pPr>
    </w:p>
    <w:p w14:paraId="52B6A12C" w14:textId="77777777" w:rsidR="008C0789" w:rsidRPr="003315CD" w:rsidRDefault="008C0789" w:rsidP="00B64045">
      <w:pPr>
        <w:jc w:val="both"/>
        <w:rPr>
          <w:rFonts w:ascii="Arial" w:hAnsi="Arial" w:cs="Arial"/>
          <w:snapToGrid w:val="0"/>
          <w:sz w:val="20"/>
          <w:szCs w:val="20"/>
        </w:rPr>
      </w:pPr>
    </w:p>
    <w:p w14:paraId="751398B3" w14:textId="4A7126F5" w:rsidR="0069720B" w:rsidRPr="003315CD" w:rsidRDefault="0069720B" w:rsidP="0069720B">
      <w:pPr>
        <w:ind w:left="567" w:hanging="567"/>
        <w:rPr>
          <w:rFonts w:ascii="Arial" w:hAnsi="Arial" w:cs="Arial"/>
          <w:b/>
          <w:snapToGrid w:val="0"/>
        </w:rPr>
      </w:pPr>
      <w:r w:rsidRPr="003315CD">
        <w:rPr>
          <w:rFonts w:ascii="Arial" w:hAnsi="Arial" w:cs="Arial"/>
          <w:b/>
          <w:snapToGrid w:val="0"/>
        </w:rPr>
        <w:t>4</w:t>
      </w:r>
      <w:r w:rsidRPr="003315CD">
        <w:rPr>
          <w:rFonts w:ascii="Arial" w:hAnsi="Arial" w:cs="Arial"/>
          <w:b/>
          <w:snapToGrid w:val="0"/>
        </w:rPr>
        <w:tab/>
        <w:t>Dispoziții generale</w:t>
      </w:r>
    </w:p>
    <w:p w14:paraId="7D099E87" w14:textId="205A0641" w:rsidR="0069720B" w:rsidRPr="003315CD" w:rsidRDefault="0069720B" w:rsidP="00B64045">
      <w:pPr>
        <w:jc w:val="both"/>
        <w:rPr>
          <w:rFonts w:ascii="Arial" w:hAnsi="Arial" w:cs="Arial"/>
          <w:bCs/>
          <w:color w:val="000000"/>
        </w:rPr>
      </w:pPr>
    </w:p>
    <w:p w14:paraId="7A6AC9CA" w14:textId="5E414BEA" w:rsidR="0069720B" w:rsidRPr="003315CD" w:rsidRDefault="0069720B" w:rsidP="005322D9">
      <w:pPr>
        <w:pStyle w:val="Default"/>
        <w:jc w:val="both"/>
        <w:rPr>
          <w:rFonts w:ascii="Arial" w:hAnsi="Arial" w:cs="Arial"/>
          <w:bCs/>
          <w:sz w:val="20"/>
          <w:szCs w:val="20"/>
          <w:lang w:val="ro-RO"/>
        </w:rPr>
      </w:pPr>
      <w:r w:rsidRPr="003315CD">
        <w:rPr>
          <w:rFonts w:ascii="Arial" w:hAnsi="Arial" w:cs="Arial"/>
          <w:b/>
          <w:sz w:val="20"/>
          <w:szCs w:val="20"/>
          <w:lang w:val="ro-RO"/>
        </w:rPr>
        <w:t>4.1</w:t>
      </w:r>
      <w:r w:rsidRPr="003315CD">
        <w:rPr>
          <w:rFonts w:ascii="Arial" w:hAnsi="Arial" w:cs="Arial"/>
          <w:bCs/>
          <w:sz w:val="20"/>
          <w:szCs w:val="20"/>
          <w:lang w:val="ro-RO"/>
        </w:rPr>
        <w:t>.</w:t>
      </w:r>
      <w:r w:rsidR="00FE5A91" w:rsidRPr="003315CD">
        <w:rPr>
          <w:rFonts w:ascii="Arial" w:hAnsi="Arial" w:cs="Arial"/>
          <w:bCs/>
          <w:sz w:val="20"/>
          <w:szCs w:val="20"/>
          <w:lang w:val="ro-RO"/>
        </w:rPr>
        <w:tab/>
      </w:r>
      <w:r w:rsidR="009274AE" w:rsidRPr="003315CD">
        <w:rPr>
          <w:rFonts w:ascii="Arial" w:hAnsi="Arial" w:cs="Arial"/>
          <w:bCs/>
          <w:sz w:val="20"/>
          <w:szCs w:val="20"/>
          <w:lang w:val="ro-RO"/>
        </w:rPr>
        <w:t>Evidența</w:t>
      </w:r>
      <w:r w:rsidRPr="003315CD">
        <w:rPr>
          <w:rFonts w:ascii="Arial" w:hAnsi="Arial" w:cs="Arial"/>
          <w:bCs/>
          <w:sz w:val="20"/>
          <w:szCs w:val="20"/>
          <w:lang w:val="ro-RO"/>
        </w:rPr>
        <w:t xml:space="preserve"> tehnică</w:t>
      </w:r>
      <w:r w:rsidR="00835E76" w:rsidRPr="003315CD">
        <w:rPr>
          <w:rFonts w:ascii="Arial" w:hAnsi="Arial" w:cs="Arial"/>
          <w:bCs/>
          <w:sz w:val="20"/>
          <w:szCs w:val="20"/>
          <w:lang w:val="ro-RO"/>
        </w:rPr>
        <w:t xml:space="preserve"> și </w:t>
      </w:r>
      <w:r w:rsidR="00B30EDE" w:rsidRPr="003315CD">
        <w:rPr>
          <w:rFonts w:ascii="Arial" w:hAnsi="Arial" w:cs="Arial"/>
          <w:bCs/>
          <w:sz w:val="20"/>
          <w:szCs w:val="20"/>
          <w:lang w:val="ro-RO"/>
        </w:rPr>
        <w:t xml:space="preserve">elaborarea cărții </w:t>
      </w:r>
      <w:r w:rsidR="00952E50" w:rsidRPr="003315CD">
        <w:rPr>
          <w:rFonts w:ascii="Arial" w:hAnsi="Arial" w:cs="Arial"/>
          <w:bCs/>
          <w:sz w:val="20"/>
          <w:szCs w:val="20"/>
          <w:lang w:val="ro-RO"/>
        </w:rPr>
        <w:t xml:space="preserve">tehnice a </w:t>
      </w:r>
      <w:r w:rsidR="00B30EDE" w:rsidRPr="003315CD">
        <w:rPr>
          <w:rFonts w:ascii="Arial" w:hAnsi="Arial" w:cs="Arial"/>
          <w:bCs/>
          <w:sz w:val="20"/>
          <w:szCs w:val="20"/>
          <w:lang w:val="ro-RO"/>
        </w:rPr>
        <w:t>drumului</w:t>
      </w:r>
      <w:r w:rsidRPr="003315CD">
        <w:rPr>
          <w:rFonts w:ascii="Arial" w:hAnsi="Arial" w:cs="Arial"/>
          <w:bCs/>
          <w:sz w:val="20"/>
          <w:szCs w:val="20"/>
          <w:lang w:val="ro-RO"/>
        </w:rPr>
        <w:t xml:space="preserve"> </w:t>
      </w:r>
      <w:r w:rsidR="00135D04" w:rsidRPr="003315CD">
        <w:rPr>
          <w:rFonts w:ascii="Arial" w:hAnsi="Arial" w:cs="Arial"/>
          <w:bCs/>
          <w:sz w:val="20"/>
          <w:szCs w:val="20"/>
          <w:lang w:val="ro-RO"/>
        </w:rPr>
        <w:t xml:space="preserve">fac parte integrantă din sistemul de administrare optimizată a drumurilor </w:t>
      </w:r>
      <w:r w:rsidR="005322D9" w:rsidRPr="003315CD">
        <w:rPr>
          <w:rFonts w:ascii="Arial" w:hAnsi="Arial" w:cs="Arial"/>
          <w:bCs/>
          <w:sz w:val="20"/>
          <w:szCs w:val="20"/>
          <w:lang w:val="ro-RO"/>
        </w:rPr>
        <w:t>publice</w:t>
      </w:r>
      <w:r w:rsidR="00135D04" w:rsidRPr="003315CD">
        <w:rPr>
          <w:rFonts w:ascii="Arial" w:hAnsi="Arial" w:cs="Arial"/>
          <w:bCs/>
          <w:sz w:val="20"/>
          <w:szCs w:val="20"/>
          <w:lang w:val="ro-RO"/>
        </w:rPr>
        <w:t xml:space="preserve"> şi care în conformitate cu prevederile legale în vigoare </w:t>
      </w:r>
      <w:r w:rsidR="003315CD" w:rsidRPr="003315CD">
        <w:rPr>
          <w:rFonts w:ascii="Arial" w:hAnsi="Arial" w:cs="Arial"/>
          <w:bCs/>
          <w:sz w:val="20"/>
          <w:szCs w:val="20"/>
          <w:lang w:val="ro-RO"/>
        </w:rPr>
        <w:t>stabilește</w:t>
      </w:r>
      <w:r w:rsidR="00135D04" w:rsidRPr="003315CD">
        <w:rPr>
          <w:rFonts w:ascii="Arial" w:hAnsi="Arial" w:cs="Arial"/>
          <w:bCs/>
          <w:sz w:val="20"/>
          <w:szCs w:val="20"/>
          <w:lang w:val="ro-RO"/>
        </w:rPr>
        <w:t xml:space="preserve"> obligativitatea administratorilor</w:t>
      </w:r>
      <w:r w:rsidR="005322D9" w:rsidRPr="003315CD">
        <w:rPr>
          <w:rFonts w:ascii="Arial" w:hAnsi="Arial" w:cs="Arial"/>
          <w:bCs/>
          <w:sz w:val="20"/>
          <w:szCs w:val="20"/>
          <w:lang w:val="ro-RO"/>
        </w:rPr>
        <w:t>/gestionarilor</w:t>
      </w:r>
      <w:r w:rsidR="00135D04" w:rsidRPr="003315CD">
        <w:rPr>
          <w:rFonts w:ascii="Arial" w:hAnsi="Arial" w:cs="Arial"/>
          <w:bCs/>
          <w:sz w:val="20"/>
          <w:szCs w:val="20"/>
          <w:lang w:val="ro-RO"/>
        </w:rPr>
        <w:t xml:space="preserve"> de a organiza şi a realiza</w:t>
      </w:r>
      <w:r w:rsidRPr="003315CD">
        <w:rPr>
          <w:rFonts w:ascii="Arial" w:hAnsi="Arial" w:cs="Arial"/>
          <w:bCs/>
          <w:sz w:val="20"/>
          <w:szCs w:val="20"/>
          <w:lang w:val="ro-RO"/>
        </w:rPr>
        <w:t xml:space="preserve"> obținer</w:t>
      </w:r>
      <w:r w:rsidR="005322D9" w:rsidRPr="003315CD">
        <w:rPr>
          <w:rFonts w:ascii="Arial" w:hAnsi="Arial" w:cs="Arial"/>
          <w:bCs/>
          <w:sz w:val="20"/>
          <w:szCs w:val="20"/>
          <w:lang w:val="ro-RO"/>
        </w:rPr>
        <w:t>ea</w:t>
      </w:r>
      <w:r w:rsidRPr="003315CD">
        <w:rPr>
          <w:rFonts w:ascii="Arial" w:hAnsi="Arial" w:cs="Arial"/>
          <w:bCs/>
          <w:sz w:val="20"/>
          <w:szCs w:val="20"/>
          <w:lang w:val="ro-RO"/>
        </w:rPr>
        <w:t xml:space="preserve"> de date privind drumuril</w:t>
      </w:r>
      <w:r w:rsidR="009274AE" w:rsidRPr="003315CD">
        <w:rPr>
          <w:rFonts w:ascii="Arial" w:hAnsi="Arial" w:cs="Arial"/>
          <w:bCs/>
          <w:sz w:val="20"/>
          <w:szCs w:val="20"/>
          <w:lang w:val="ro-RO"/>
        </w:rPr>
        <w:t>e</w:t>
      </w:r>
      <w:r w:rsidRPr="003315CD">
        <w:rPr>
          <w:rFonts w:ascii="Arial" w:hAnsi="Arial" w:cs="Arial"/>
          <w:bCs/>
          <w:sz w:val="20"/>
          <w:szCs w:val="20"/>
          <w:lang w:val="ro-RO"/>
        </w:rPr>
        <w:t xml:space="preserve"> și structuril</w:t>
      </w:r>
      <w:r w:rsidR="009274AE" w:rsidRPr="003315CD">
        <w:rPr>
          <w:rFonts w:ascii="Arial" w:hAnsi="Arial" w:cs="Arial"/>
          <w:bCs/>
          <w:sz w:val="20"/>
          <w:szCs w:val="20"/>
          <w:lang w:val="ro-RO"/>
        </w:rPr>
        <w:t>e</w:t>
      </w:r>
      <w:r w:rsidRPr="003315CD">
        <w:rPr>
          <w:rFonts w:ascii="Arial" w:hAnsi="Arial" w:cs="Arial"/>
          <w:bCs/>
          <w:sz w:val="20"/>
          <w:szCs w:val="20"/>
          <w:lang w:val="ro-RO"/>
        </w:rPr>
        <w:t xml:space="preserve"> rutiere, lungimea acestora</w:t>
      </w:r>
      <w:r w:rsidR="005322D9" w:rsidRPr="003315CD">
        <w:rPr>
          <w:rFonts w:ascii="Arial" w:hAnsi="Arial" w:cs="Arial"/>
          <w:bCs/>
          <w:sz w:val="20"/>
          <w:szCs w:val="20"/>
          <w:lang w:val="ro-RO"/>
        </w:rPr>
        <w:t xml:space="preserve">, urmărirea comportării și menținerii în timp a </w:t>
      </w:r>
      <w:r w:rsidR="003315CD" w:rsidRPr="003315CD">
        <w:rPr>
          <w:rFonts w:ascii="Arial" w:hAnsi="Arial" w:cs="Arial"/>
          <w:bCs/>
          <w:sz w:val="20"/>
          <w:szCs w:val="20"/>
          <w:lang w:val="ro-RO"/>
        </w:rPr>
        <w:lastRenderedPageBreak/>
        <w:t>construcțiilor</w:t>
      </w:r>
      <w:r w:rsidR="005322D9" w:rsidRPr="003315CD">
        <w:rPr>
          <w:rFonts w:ascii="Arial" w:hAnsi="Arial" w:cs="Arial"/>
          <w:bCs/>
          <w:sz w:val="20"/>
          <w:szCs w:val="20"/>
          <w:lang w:val="ro-RO"/>
        </w:rPr>
        <w:t xml:space="preserve"> </w:t>
      </w:r>
      <w:r w:rsidRPr="003315CD">
        <w:rPr>
          <w:rFonts w:ascii="Arial" w:hAnsi="Arial" w:cs="Arial"/>
          <w:bCs/>
          <w:sz w:val="20"/>
          <w:szCs w:val="20"/>
          <w:lang w:val="ro-RO"/>
        </w:rPr>
        <w:t>și starea tehnică</w:t>
      </w:r>
      <w:r w:rsidR="005322D9" w:rsidRPr="003315CD">
        <w:rPr>
          <w:rFonts w:ascii="Arial" w:hAnsi="Arial" w:cs="Arial"/>
          <w:bCs/>
          <w:sz w:val="20"/>
          <w:szCs w:val="20"/>
          <w:lang w:val="ro-RO"/>
        </w:rPr>
        <w:t xml:space="preserve"> a acestora</w:t>
      </w:r>
      <w:r w:rsidRPr="003315CD">
        <w:rPr>
          <w:rFonts w:ascii="Arial" w:hAnsi="Arial" w:cs="Arial"/>
          <w:bCs/>
          <w:sz w:val="20"/>
          <w:szCs w:val="20"/>
          <w:lang w:val="ro-RO"/>
        </w:rPr>
        <w:t xml:space="preserve"> pentru planificarea rațională a construcției, reconstrucției, reparației și întreținerii drumurilor.</w:t>
      </w:r>
      <w:r w:rsidR="005322D9" w:rsidRPr="003315CD">
        <w:rPr>
          <w:rFonts w:ascii="Arial" w:hAnsi="Arial" w:cs="Arial"/>
          <w:bCs/>
          <w:sz w:val="20"/>
          <w:szCs w:val="20"/>
          <w:lang w:val="ro-RO"/>
        </w:rPr>
        <w:t xml:space="preserve"> </w:t>
      </w:r>
    </w:p>
    <w:p w14:paraId="6DCC4CAE" w14:textId="77777777" w:rsidR="0069720B" w:rsidRPr="003315CD" w:rsidRDefault="0069720B" w:rsidP="0069720B">
      <w:pPr>
        <w:jc w:val="both"/>
        <w:rPr>
          <w:rFonts w:ascii="Arial" w:hAnsi="Arial" w:cs="Arial"/>
          <w:bCs/>
          <w:color w:val="000000"/>
          <w:sz w:val="20"/>
          <w:szCs w:val="20"/>
        </w:rPr>
      </w:pPr>
    </w:p>
    <w:p w14:paraId="51A6AA9E" w14:textId="45E1334F" w:rsidR="0069720B" w:rsidRPr="003315CD" w:rsidRDefault="0069720B" w:rsidP="0069720B">
      <w:pPr>
        <w:jc w:val="both"/>
        <w:rPr>
          <w:rFonts w:ascii="Arial" w:hAnsi="Arial" w:cs="Arial"/>
          <w:bCs/>
          <w:color w:val="000000"/>
          <w:sz w:val="20"/>
          <w:szCs w:val="20"/>
        </w:rPr>
      </w:pPr>
      <w:r w:rsidRPr="003315CD">
        <w:rPr>
          <w:rFonts w:ascii="Arial" w:hAnsi="Arial" w:cs="Arial"/>
          <w:b/>
          <w:color w:val="000000"/>
          <w:sz w:val="20"/>
          <w:szCs w:val="20"/>
        </w:rPr>
        <w:t>4.2</w:t>
      </w:r>
      <w:r w:rsidR="00FE5A91" w:rsidRPr="003315CD">
        <w:rPr>
          <w:rFonts w:ascii="Arial" w:hAnsi="Arial" w:cs="Arial"/>
          <w:b/>
          <w:color w:val="000000"/>
          <w:sz w:val="20"/>
          <w:szCs w:val="20"/>
        </w:rPr>
        <w:tab/>
      </w:r>
      <w:r w:rsidR="009274AE" w:rsidRPr="003315CD">
        <w:rPr>
          <w:rFonts w:ascii="Arial" w:hAnsi="Arial" w:cs="Arial"/>
          <w:bCs/>
          <w:color w:val="000000"/>
          <w:sz w:val="20"/>
          <w:szCs w:val="20"/>
        </w:rPr>
        <w:t>Evidența</w:t>
      </w:r>
      <w:r w:rsidR="00A91B01" w:rsidRPr="003315CD">
        <w:rPr>
          <w:rFonts w:ascii="Arial" w:hAnsi="Arial" w:cs="Arial"/>
          <w:bCs/>
          <w:color w:val="000000"/>
          <w:sz w:val="20"/>
          <w:szCs w:val="20"/>
        </w:rPr>
        <w:t xml:space="preserve"> tehnică</w:t>
      </w:r>
      <w:r w:rsidR="00835E76" w:rsidRPr="003315CD">
        <w:rPr>
          <w:rFonts w:ascii="Arial" w:hAnsi="Arial" w:cs="Arial"/>
          <w:bCs/>
          <w:color w:val="000000"/>
          <w:sz w:val="20"/>
          <w:szCs w:val="20"/>
        </w:rPr>
        <w:t xml:space="preserve"> </w:t>
      </w:r>
      <w:r w:rsidR="00492DE2" w:rsidRPr="003315CD">
        <w:rPr>
          <w:rFonts w:ascii="Arial" w:hAnsi="Arial" w:cs="Arial"/>
          <w:bCs/>
          <w:color w:val="000000"/>
          <w:sz w:val="20"/>
          <w:szCs w:val="20"/>
        </w:rPr>
        <w:t xml:space="preserve">cu elaborarea cărții </w:t>
      </w:r>
      <w:r w:rsidR="007B3485" w:rsidRPr="003315CD">
        <w:rPr>
          <w:rFonts w:ascii="Arial" w:hAnsi="Arial" w:cs="Arial"/>
          <w:bCs/>
          <w:color w:val="000000"/>
          <w:sz w:val="20"/>
          <w:szCs w:val="20"/>
        </w:rPr>
        <w:t xml:space="preserve">tehnice a </w:t>
      </w:r>
      <w:r w:rsidR="00492DE2" w:rsidRPr="003315CD">
        <w:rPr>
          <w:rFonts w:ascii="Arial" w:hAnsi="Arial" w:cs="Arial"/>
          <w:bCs/>
          <w:color w:val="000000"/>
          <w:sz w:val="20"/>
          <w:szCs w:val="20"/>
        </w:rPr>
        <w:t>drumului</w:t>
      </w:r>
      <w:r w:rsidRPr="003315CD">
        <w:rPr>
          <w:rFonts w:ascii="Arial" w:hAnsi="Arial" w:cs="Arial"/>
          <w:bCs/>
          <w:color w:val="000000"/>
          <w:sz w:val="20"/>
          <w:szCs w:val="20"/>
        </w:rPr>
        <w:t xml:space="preserve"> se efectuează pentru fiecare drum separat.</w:t>
      </w:r>
    </w:p>
    <w:p w14:paraId="01EC4F89" w14:textId="77777777" w:rsidR="0069720B" w:rsidRPr="003315CD" w:rsidRDefault="0069720B" w:rsidP="0069720B">
      <w:pPr>
        <w:jc w:val="both"/>
        <w:rPr>
          <w:rFonts w:ascii="Arial" w:hAnsi="Arial" w:cs="Arial"/>
          <w:bCs/>
          <w:color w:val="000000"/>
          <w:sz w:val="20"/>
          <w:szCs w:val="20"/>
        </w:rPr>
      </w:pPr>
    </w:p>
    <w:p w14:paraId="61B3EFF8" w14:textId="2FBB92C1" w:rsidR="0069720B" w:rsidRPr="003315CD" w:rsidRDefault="0069720B" w:rsidP="0069720B">
      <w:pPr>
        <w:jc w:val="both"/>
        <w:rPr>
          <w:rFonts w:ascii="Arial" w:hAnsi="Arial" w:cs="Arial"/>
          <w:bCs/>
          <w:color w:val="000000"/>
          <w:sz w:val="20"/>
          <w:szCs w:val="20"/>
        </w:rPr>
      </w:pPr>
      <w:r w:rsidRPr="003315CD">
        <w:rPr>
          <w:rFonts w:ascii="Arial" w:hAnsi="Arial" w:cs="Arial"/>
          <w:b/>
          <w:color w:val="000000"/>
          <w:sz w:val="20"/>
          <w:szCs w:val="20"/>
        </w:rPr>
        <w:t>4.3</w:t>
      </w:r>
      <w:r w:rsidR="00FE5A91" w:rsidRPr="003315CD">
        <w:rPr>
          <w:rFonts w:ascii="Arial" w:hAnsi="Arial" w:cs="Arial"/>
          <w:b/>
          <w:color w:val="000000"/>
          <w:sz w:val="20"/>
          <w:szCs w:val="20"/>
        </w:rPr>
        <w:tab/>
      </w:r>
      <w:r w:rsidRPr="003315CD">
        <w:rPr>
          <w:rFonts w:ascii="Arial" w:hAnsi="Arial" w:cs="Arial"/>
          <w:bCs/>
          <w:color w:val="000000"/>
          <w:sz w:val="20"/>
          <w:szCs w:val="20"/>
        </w:rPr>
        <w:t xml:space="preserve">Elementele </w:t>
      </w:r>
      <w:r w:rsidR="0071510B" w:rsidRPr="003315CD">
        <w:rPr>
          <w:rFonts w:ascii="Arial" w:hAnsi="Arial" w:cs="Arial"/>
          <w:bCs/>
          <w:color w:val="000000"/>
          <w:sz w:val="20"/>
          <w:szCs w:val="20"/>
        </w:rPr>
        <w:t>drumului</w:t>
      </w:r>
      <w:r w:rsidRPr="003315CD">
        <w:rPr>
          <w:rFonts w:ascii="Arial" w:hAnsi="Arial" w:cs="Arial"/>
          <w:bCs/>
          <w:color w:val="000000"/>
          <w:sz w:val="20"/>
          <w:szCs w:val="20"/>
        </w:rPr>
        <w:t xml:space="preserve"> supuse </w:t>
      </w:r>
      <w:r w:rsidR="0071510B" w:rsidRPr="003315CD">
        <w:rPr>
          <w:rFonts w:ascii="Arial" w:hAnsi="Arial" w:cs="Arial"/>
          <w:bCs/>
          <w:color w:val="000000"/>
          <w:sz w:val="20"/>
          <w:szCs w:val="20"/>
        </w:rPr>
        <w:t>evidenței</w:t>
      </w:r>
      <w:r w:rsidRPr="003315CD">
        <w:rPr>
          <w:rFonts w:ascii="Arial" w:hAnsi="Arial" w:cs="Arial"/>
          <w:bCs/>
          <w:color w:val="000000"/>
          <w:sz w:val="20"/>
          <w:szCs w:val="20"/>
        </w:rPr>
        <w:t xml:space="preserve"> tehnice sunt: </w:t>
      </w:r>
      <w:r w:rsidR="0071510B" w:rsidRPr="003315CD">
        <w:rPr>
          <w:rFonts w:ascii="Arial" w:hAnsi="Arial" w:cs="Arial"/>
          <w:bCs/>
          <w:color w:val="000000"/>
          <w:sz w:val="20"/>
          <w:szCs w:val="20"/>
        </w:rPr>
        <w:t xml:space="preserve">zona </w:t>
      </w:r>
      <w:r w:rsidR="00AB46E5" w:rsidRPr="003315CD">
        <w:rPr>
          <w:rFonts w:ascii="Arial" w:hAnsi="Arial" w:cs="Arial"/>
          <w:bCs/>
          <w:color w:val="000000"/>
          <w:sz w:val="20"/>
          <w:szCs w:val="20"/>
        </w:rPr>
        <w:t>drumului</w:t>
      </w:r>
      <w:r w:rsidRPr="003315CD">
        <w:rPr>
          <w:rFonts w:ascii="Arial" w:hAnsi="Arial" w:cs="Arial"/>
          <w:bCs/>
          <w:color w:val="000000"/>
          <w:sz w:val="20"/>
          <w:szCs w:val="20"/>
        </w:rPr>
        <w:t xml:space="preserve">, </w:t>
      </w:r>
      <w:r w:rsidR="00AB46E5" w:rsidRPr="003315CD">
        <w:rPr>
          <w:rFonts w:ascii="Arial" w:hAnsi="Arial" w:cs="Arial"/>
          <w:bCs/>
          <w:color w:val="000000"/>
          <w:sz w:val="20"/>
          <w:szCs w:val="20"/>
        </w:rPr>
        <w:t>terasamentele</w:t>
      </w:r>
      <w:r w:rsidRPr="003315CD">
        <w:rPr>
          <w:rFonts w:ascii="Arial" w:hAnsi="Arial" w:cs="Arial"/>
          <w:bCs/>
          <w:color w:val="000000"/>
          <w:sz w:val="20"/>
          <w:szCs w:val="20"/>
        </w:rPr>
        <w:t xml:space="preserve">, </w:t>
      </w:r>
      <w:r w:rsidR="00AB46E5" w:rsidRPr="003315CD">
        <w:rPr>
          <w:rFonts w:ascii="Arial" w:hAnsi="Arial" w:cs="Arial"/>
          <w:bCs/>
          <w:color w:val="000000"/>
          <w:sz w:val="20"/>
          <w:szCs w:val="20"/>
        </w:rPr>
        <w:t>partea carosabilă</w:t>
      </w:r>
      <w:r w:rsidRPr="003315CD">
        <w:rPr>
          <w:rFonts w:ascii="Arial" w:hAnsi="Arial" w:cs="Arial"/>
          <w:bCs/>
          <w:color w:val="000000"/>
          <w:sz w:val="20"/>
          <w:szCs w:val="20"/>
        </w:rPr>
        <w:t>,</w:t>
      </w:r>
      <w:r w:rsidR="00877CCB" w:rsidRPr="003315CD">
        <w:rPr>
          <w:rFonts w:ascii="Arial" w:hAnsi="Arial" w:cs="Arial"/>
          <w:bCs/>
          <w:color w:val="000000"/>
          <w:sz w:val="20"/>
          <w:szCs w:val="20"/>
        </w:rPr>
        <w:t xml:space="preserve"> </w:t>
      </w:r>
      <w:r w:rsidR="004F1548" w:rsidRPr="003315CD">
        <w:rPr>
          <w:rFonts w:ascii="Arial" w:hAnsi="Arial" w:cs="Arial"/>
          <w:bCs/>
          <w:color w:val="000000"/>
          <w:sz w:val="20"/>
          <w:szCs w:val="20"/>
        </w:rPr>
        <w:t xml:space="preserve">benzile de </w:t>
      </w:r>
      <w:r w:rsidR="006E3107" w:rsidRPr="003315CD">
        <w:rPr>
          <w:rFonts w:ascii="Arial" w:hAnsi="Arial" w:cs="Arial"/>
          <w:bCs/>
          <w:color w:val="000000"/>
          <w:sz w:val="20"/>
          <w:szCs w:val="20"/>
        </w:rPr>
        <w:t>circulație</w:t>
      </w:r>
      <w:r w:rsidR="004F1548" w:rsidRPr="003315CD">
        <w:rPr>
          <w:rFonts w:ascii="Arial" w:hAnsi="Arial" w:cs="Arial"/>
          <w:bCs/>
          <w:color w:val="000000"/>
          <w:sz w:val="20"/>
          <w:szCs w:val="20"/>
        </w:rPr>
        <w:t xml:space="preserve">, </w:t>
      </w:r>
      <w:r w:rsidR="00877CCB" w:rsidRPr="003315CD">
        <w:rPr>
          <w:rFonts w:ascii="Arial" w:hAnsi="Arial" w:cs="Arial"/>
          <w:bCs/>
          <w:color w:val="000000"/>
          <w:sz w:val="20"/>
          <w:szCs w:val="20"/>
        </w:rPr>
        <w:t>trotuarele,</w:t>
      </w:r>
      <w:r w:rsidR="00FA3A43" w:rsidRPr="003315CD">
        <w:rPr>
          <w:rFonts w:ascii="Arial" w:hAnsi="Arial" w:cs="Arial"/>
          <w:bCs/>
          <w:color w:val="000000"/>
          <w:sz w:val="20"/>
          <w:szCs w:val="20"/>
        </w:rPr>
        <w:t xml:space="preserve"> pistele pentru cicliști,</w:t>
      </w:r>
      <w:r w:rsidR="00877CCB" w:rsidRPr="003315CD">
        <w:rPr>
          <w:rFonts w:ascii="Arial" w:hAnsi="Arial" w:cs="Arial"/>
          <w:bCs/>
          <w:color w:val="000000"/>
          <w:sz w:val="20"/>
          <w:szCs w:val="20"/>
        </w:rPr>
        <w:t xml:space="preserve"> </w:t>
      </w:r>
      <w:r w:rsidR="00AB46E5" w:rsidRPr="003315CD">
        <w:rPr>
          <w:rFonts w:ascii="Arial" w:hAnsi="Arial" w:cs="Arial"/>
          <w:bCs/>
          <w:color w:val="000000"/>
          <w:sz w:val="20"/>
          <w:szCs w:val="20"/>
        </w:rPr>
        <w:t>lucrările de artă</w:t>
      </w:r>
      <w:r w:rsidRPr="003315CD">
        <w:rPr>
          <w:rFonts w:ascii="Arial" w:hAnsi="Arial" w:cs="Arial"/>
          <w:bCs/>
          <w:color w:val="000000"/>
          <w:sz w:val="20"/>
          <w:szCs w:val="20"/>
        </w:rPr>
        <w:t>, clădirile de servici</w:t>
      </w:r>
      <w:r w:rsidR="006A13D5" w:rsidRPr="003315CD">
        <w:rPr>
          <w:rFonts w:ascii="Arial" w:hAnsi="Arial" w:cs="Arial"/>
          <w:bCs/>
          <w:color w:val="000000"/>
          <w:sz w:val="20"/>
          <w:szCs w:val="20"/>
        </w:rPr>
        <w:t>u</w:t>
      </w:r>
      <w:r w:rsidR="00835E76" w:rsidRPr="003315CD">
        <w:rPr>
          <w:rFonts w:ascii="Arial" w:hAnsi="Arial" w:cs="Arial"/>
          <w:bCs/>
          <w:color w:val="000000"/>
          <w:sz w:val="20"/>
          <w:szCs w:val="20"/>
        </w:rPr>
        <w:t xml:space="preserve"> și </w:t>
      </w:r>
      <w:r w:rsidR="006A13D5" w:rsidRPr="003315CD">
        <w:rPr>
          <w:rFonts w:ascii="Arial" w:hAnsi="Arial" w:cs="Arial"/>
          <w:bCs/>
          <w:color w:val="000000"/>
          <w:sz w:val="20"/>
          <w:szCs w:val="20"/>
        </w:rPr>
        <w:t>orice alte construcții</w:t>
      </w:r>
      <w:r w:rsidRPr="003315CD">
        <w:rPr>
          <w:rFonts w:ascii="Arial" w:hAnsi="Arial" w:cs="Arial"/>
          <w:bCs/>
          <w:color w:val="000000"/>
          <w:sz w:val="20"/>
          <w:szCs w:val="20"/>
        </w:rPr>
        <w:t xml:space="preserve"> rutiere, </w:t>
      </w:r>
      <w:r w:rsidR="006A13D5" w:rsidRPr="003315CD">
        <w:rPr>
          <w:rFonts w:ascii="Arial" w:hAnsi="Arial" w:cs="Arial"/>
          <w:bCs/>
          <w:color w:val="000000"/>
          <w:sz w:val="20"/>
          <w:szCs w:val="20"/>
        </w:rPr>
        <w:t xml:space="preserve">dotările </w:t>
      </w:r>
      <w:r w:rsidR="009B71CA" w:rsidRPr="003315CD">
        <w:rPr>
          <w:rFonts w:ascii="Arial" w:hAnsi="Arial" w:cs="Arial"/>
          <w:bCs/>
          <w:color w:val="000000"/>
          <w:sz w:val="20"/>
          <w:szCs w:val="20"/>
        </w:rPr>
        <w:t xml:space="preserve">și amenajările </w:t>
      </w:r>
      <w:r w:rsidR="006A13D5" w:rsidRPr="003315CD">
        <w:rPr>
          <w:rFonts w:ascii="Arial" w:hAnsi="Arial" w:cs="Arial"/>
          <w:bCs/>
          <w:color w:val="000000"/>
          <w:sz w:val="20"/>
          <w:szCs w:val="20"/>
        </w:rPr>
        <w:t>drumului, plantațiile rutiere</w:t>
      </w:r>
      <w:r w:rsidR="009A6960" w:rsidRPr="003315CD">
        <w:rPr>
          <w:rFonts w:ascii="Arial" w:hAnsi="Arial" w:cs="Arial"/>
          <w:bCs/>
          <w:color w:val="000000"/>
          <w:sz w:val="20"/>
          <w:szCs w:val="20"/>
        </w:rPr>
        <w:t xml:space="preserve"> etc</w:t>
      </w:r>
      <w:r w:rsidR="00CE146D" w:rsidRPr="003315CD">
        <w:rPr>
          <w:rFonts w:ascii="Arial" w:hAnsi="Arial" w:cs="Arial"/>
          <w:bCs/>
          <w:color w:val="000000"/>
          <w:sz w:val="20"/>
          <w:szCs w:val="20"/>
        </w:rPr>
        <w:t>.</w:t>
      </w:r>
    </w:p>
    <w:p w14:paraId="4F09D596" w14:textId="77777777" w:rsidR="0069720B" w:rsidRPr="003315CD" w:rsidRDefault="0069720B" w:rsidP="0069720B">
      <w:pPr>
        <w:jc w:val="both"/>
        <w:rPr>
          <w:rFonts w:ascii="Arial" w:hAnsi="Arial" w:cs="Arial"/>
          <w:bCs/>
          <w:color w:val="000000"/>
          <w:sz w:val="20"/>
          <w:szCs w:val="20"/>
        </w:rPr>
      </w:pPr>
    </w:p>
    <w:p w14:paraId="4753B9D4" w14:textId="32EBC28C" w:rsidR="0069720B" w:rsidRPr="003315CD" w:rsidRDefault="0069720B" w:rsidP="0069720B">
      <w:pPr>
        <w:jc w:val="both"/>
        <w:rPr>
          <w:rFonts w:ascii="Arial" w:hAnsi="Arial" w:cs="Arial"/>
          <w:bCs/>
          <w:sz w:val="20"/>
          <w:szCs w:val="20"/>
        </w:rPr>
      </w:pPr>
      <w:r w:rsidRPr="003315CD">
        <w:rPr>
          <w:rFonts w:ascii="Arial" w:hAnsi="Arial" w:cs="Arial"/>
          <w:b/>
          <w:sz w:val="20"/>
          <w:szCs w:val="20"/>
        </w:rPr>
        <w:t>4.4</w:t>
      </w:r>
      <w:r w:rsidR="00FE5A91" w:rsidRPr="003315CD">
        <w:rPr>
          <w:rFonts w:ascii="Arial" w:hAnsi="Arial" w:cs="Arial"/>
          <w:b/>
          <w:sz w:val="20"/>
          <w:szCs w:val="20"/>
        </w:rPr>
        <w:tab/>
      </w:r>
      <w:r w:rsidR="00CE146D" w:rsidRPr="003315CD">
        <w:rPr>
          <w:rFonts w:ascii="Arial" w:hAnsi="Arial" w:cs="Arial"/>
          <w:bCs/>
          <w:sz w:val="20"/>
          <w:szCs w:val="20"/>
        </w:rPr>
        <w:t>La lucrările de artă se referă</w:t>
      </w:r>
      <w:r w:rsidRPr="003315CD">
        <w:rPr>
          <w:rFonts w:ascii="Arial" w:hAnsi="Arial" w:cs="Arial"/>
          <w:bCs/>
          <w:sz w:val="20"/>
          <w:szCs w:val="20"/>
        </w:rPr>
        <w:t xml:space="preserve">: poduri, pasaje </w:t>
      </w:r>
      <w:r w:rsidR="00CE146D" w:rsidRPr="003315CD">
        <w:rPr>
          <w:rFonts w:ascii="Arial" w:hAnsi="Arial" w:cs="Arial"/>
          <w:bCs/>
          <w:sz w:val="20"/>
          <w:szCs w:val="20"/>
        </w:rPr>
        <w:t>denivelate</w:t>
      </w:r>
      <w:r w:rsidRPr="003315CD">
        <w:rPr>
          <w:rFonts w:ascii="Arial" w:hAnsi="Arial" w:cs="Arial"/>
          <w:bCs/>
          <w:sz w:val="20"/>
          <w:szCs w:val="20"/>
        </w:rPr>
        <w:t xml:space="preserve">, viaducte, treceri </w:t>
      </w:r>
      <w:r w:rsidR="00053095" w:rsidRPr="003315CD">
        <w:rPr>
          <w:rFonts w:ascii="Arial" w:hAnsi="Arial" w:cs="Arial"/>
          <w:bCs/>
          <w:sz w:val="20"/>
          <w:szCs w:val="20"/>
        </w:rPr>
        <w:t xml:space="preserve">pietonale </w:t>
      </w:r>
      <w:r w:rsidRPr="003315CD">
        <w:rPr>
          <w:rFonts w:ascii="Arial" w:hAnsi="Arial" w:cs="Arial"/>
          <w:bCs/>
          <w:sz w:val="20"/>
          <w:szCs w:val="20"/>
        </w:rPr>
        <w:t xml:space="preserve">subterane și </w:t>
      </w:r>
      <w:r w:rsidR="00053095" w:rsidRPr="003315CD">
        <w:rPr>
          <w:rFonts w:ascii="Arial" w:hAnsi="Arial" w:cs="Arial"/>
          <w:bCs/>
          <w:sz w:val="20"/>
          <w:szCs w:val="20"/>
        </w:rPr>
        <w:t>suspendate (pasarele)</w:t>
      </w:r>
      <w:r w:rsidRPr="003315CD">
        <w:rPr>
          <w:rFonts w:ascii="Arial" w:hAnsi="Arial" w:cs="Arial"/>
          <w:bCs/>
          <w:sz w:val="20"/>
          <w:szCs w:val="20"/>
        </w:rPr>
        <w:t xml:space="preserve">, </w:t>
      </w:r>
      <w:r w:rsidR="00CE146D" w:rsidRPr="003315CD">
        <w:rPr>
          <w:rFonts w:ascii="Arial" w:hAnsi="Arial" w:cs="Arial"/>
          <w:bCs/>
          <w:sz w:val="20"/>
          <w:szCs w:val="20"/>
        </w:rPr>
        <w:t>podețe</w:t>
      </w:r>
      <w:r w:rsidRPr="003315CD">
        <w:rPr>
          <w:rFonts w:ascii="Arial" w:hAnsi="Arial" w:cs="Arial"/>
          <w:bCs/>
          <w:sz w:val="20"/>
          <w:szCs w:val="20"/>
        </w:rPr>
        <w:t>, ziduri de sprijin, tuneluri și galerii.</w:t>
      </w:r>
    </w:p>
    <w:p w14:paraId="720CC7CA" w14:textId="77777777" w:rsidR="0069720B" w:rsidRPr="003315CD" w:rsidRDefault="0069720B" w:rsidP="0069720B">
      <w:pPr>
        <w:jc w:val="both"/>
        <w:rPr>
          <w:rFonts w:ascii="Arial" w:hAnsi="Arial" w:cs="Arial"/>
          <w:bCs/>
          <w:color w:val="000000"/>
          <w:sz w:val="20"/>
          <w:szCs w:val="20"/>
        </w:rPr>
      </w:pPr>
    </w:p>
    <w:p w14:paraId="6F597F0D" w14:textId="4427CDAB" w:rsidR="0069720B" w:rsidRPr="003315CD" w:rsidRDefault="0069720B" w:rsidP="0069720B">
      <w:pPr>
        <w:jc w:val="both"/>
        <w:rPr>
          <w:rFonts w:ascii="Arial" w:hAnsi="Arial" w:cs="Arial"/>
          <w:bCs/>
          <w:sz w:val="20"/>
          <w:szCs w:val="20"/>
        </w:rPr>
      </w:pPr>
      <w:r w:rsidRPr="003315CD">
        <w:rPr>
          <w:rFonts w:ascii="Arial" w:hAnsi="Arial" w:cs="Arial"/>
          <w:b/>
          <w:sz w:val="20"/>
          <w:szCs w:val="20"/>
        </w:rPr>
        <w:t>4.5</w:t>
      </w:r>
      <w:r w:rsidR="00FE5A91" w:rsidRPr="003315CD">
        <w:rPr>
          <w:rFonts w:ascii="Arial" w:hAnsi="Arial" w:cs="Arial"/>
          <w:b/>
          <w:sz w:val="20"/>
          <w:szCs w:val="20"/>
        </w:rPr>
        <w:tab/>
      </w:r>
      <w:r w:rsidR="009B71CA" w:rsidRPr="003315CD">
        <w:rPr>
          <w:rFonts w:ascii="Arial" w:hAnsi="Arial" w:cs="Arial"/>
          <w:bCs/>
          <w:sz w:val="20"/>
          <w:szCs w:val="20"/>
        </w:rPr>
        <w:t>La c</w:t>
      </w:r>
      <w:r w:rsidRPr="003315CD">
        <w:rPr>
          <w:rFonts w:ascii="Arial" w:hAnsi="Arial" w:cs="Arial"/>
          <w:bCs/>
          <w:sz w:val="20"/>
          <w:szCs w:val="20"/>
        </w:rPr>
        <w:t xml:space="preserve">lădirile serviciului rutier </w:t>
      </w:r>
      <w:r w:rsidR="009B71CA" w:rsidRPr="003315CD">
        <w:rPr>
          <w:rFonts w:ascii="Arial" w:hAnsi="Arial" w:cs="Arial"/>
          <w:bCs/>
          <w:sz w:val="20"/>
          <w:szCs w:val="20"/>
        </w:rPr>
        <w:t>se referă</w:t>
      </w:r>
      <w:r w:rsidRPr="003315CD">
        <w:rPr>
          <w:rFonts w:ascii="Arial" w:hAnsi="Arial" w:cs="Arial"/>
          <w:bCs/>
          <w:sz w:val="20"/>
          <w:szCs w:val="20"/>
        </w:rPr>
        <w:t xml:space="preserve"> cele din </w:t>
      </w:r>
      <w:r w:rsidR="003315CD" w:rsidRPr="003315CD">
        <w:rPr>
          <w:rFonts w:ascii="Arial" w:hAnsi="Arial" w:cs="Arial"/>
          <w:bCs/>
          <w:sz w:val="20"/>
          <w:szCs w:val="20"/>
        </w:rPr>
        <w:t>bilanțul</w:t>
      </w:r>
      <w:r w:rsidR="00EC1C39" w:rsidRPr="003315CD">
        <w:rPr>
          <w:rFonts w:ascii="Arial" w:hAnsi="Arial" w:cs="Arial"/>
          <w:bCs/>
          <w:sz w:val="20"/>
          <w:szCs w:val="20"/>
        </w:rPr>
        <w:t xml:space="preserve"> contabil al</w:t>
      </w:r>
      <w:r w:rsidRPr="003315CD">
        <w:rPr>
          <w:rFonts w:ascii="Arial" w:hAnsi="Arial" w:cs="Arial"/>
          <w:bCs/>
          <w:sz w:val="20"/>
          <w:szCs w:val="20"/>
        </w:rPr>
        <w:t xml:space="preserve"> </w:t>
      </w:r>
      <w:r w:rsidR="005C1B92" w:rsidRPr="003315CD">
        <w:rPr>
          <w:rFonts w:ascii="Arial" w:hAnsi="Arial" w:cs="Arial"/>
          <w:bCs/>
          <w:sz w:val="20"/>
          <w:szCs w:val="20"/>
        </w:rPr>
        <w:t xml:space="preserve">întreprinderilor </w:t>
      </w:r>
      <w:r w:rsidRPr="003315CD">
        <w:rPr>
          <w:rFonts w:ascii="Arial" w:hAnsi="Arial" w:cs="Arial"/>
          <w:bCs/>
          <w:sz w:val="20"/>
          <w:szCs w:val="20"/>
        </w:rPr>
        <w:t>rutiere:</w:t>
      </w:r>
    </w:p>
    <w:p w14:paraId="576BFA80" w14:textId="77777777" w:rsidR="0069720B" w:rsidRPr="003315CD" w:rsidRDefault="0069720B" w:rsidP="0069720B">
      <w:pPr>
        <w:jc w:val="both"/>
        <w:rPr>
          <w:rFonts w:ascii="Arial" w:hAnsi="Arial" w:cs="Arial"/>
          <w:bCs/>
          <w:color w:val="000000"/>
          <w:sz w:val="20"/>
          <w:szCs w:val="20"/>
        </w:rPr>
      </w:pPr>
    </w:p>
    <w:p w14:paraId="6475E62D" w14:textId="42E2FED6" w:rsidR="0069720B" w:rsidRPr="003315CD" w:rsidRDefault="0069720B" w:rsidP="0069720B">
      <w:pPr>
        <w:jc w:val="both"/>
        <w:rPr>
          <w:rFonts w:ascii="Arial" w:hAnsi="Arial" w:cs="Arial"/>
          <w:bCs/>
          <w:color w:val="000000"/>
          <w:sz w:val="20"/>
          <w:szCs w:val="20"/>
        </w:rPr>
      </w:pPr>
      <w:r w:rsidRPr="003315CD">
        <w:rPr>
          <w:rFonts w:ascii="Arial" w:hAnsi="Arial" w:cs="Arial"/>
          <w:b/>
          <w:color w:val="000000"/>
          <w:sz w:val="20"/>
          <w:szCs w:val="20"/>
        </w:rPr>
        <w:t>4.5.1</w:t>
      </w:r>
      <w:r w:rsidR="00FE5A91" w:rsidRPr="003315CD">
        <w:rPr>
          <w:rFonts w:ascii="Arial" w:hAnsi="Arial" w:cs="Arial"/>
          <w:b/>
          <w:color w:val="000000"/>
          <w:sz w:val="20"/>
          <w:szCs w:val="20"/>
        </w:rPr>
        <w:tab/>
      </w:r>
      <w:r w:rsidRPr="003315CD">
        <w:rPr>
          <w:rFonts w:ascii="Arial" w:hAnsi="Arial" w:cs="Arial"/>
          <w:bCs/>
          <w:color w:val="000000"/>
          <w:sz w:val="20"/>
          <w:szCs w:val="20"/>
        </w:rPr>
        <w:t>Clădiri de servicii - birouri, cantine etc.</w:t>
      </w:r>
    </w:p>
    <w:p w14:paraId="1A0C38D9" w14:textId="77777777" w:rsidR="0069720B" w:rsidRPr="003315CD" w:rsidRDefault="0069720B" w:rsidP="0069720B">
      <w:pPr>
        <w:jc w:val="both"/>
        <w:rPr>
          <w:rFonts w:ascii="Arial" w:hAnsi="Arial" w:cs="Arial"/>
          <w:bCs/>
          <w:color w:val="000000"/>
          <w:sz w:val="20"/>
          <w:szCs w:val="20"/>
        </w:rPr>
      </w:pPr>
    </w:p>
    <w:p w14:paraId="61ED90E8" w14:textId="17747965" w:rsidR="0069720B" w:rsidRPr="003315CD" w:rsidRDefault="0069720B" w:rsidP="0069720B">
      <w:pPr>
        <w:jc w:val="both"/>
        <w:rPr>
          <w:rFonts w:ascii="Arial" w:hAnsi="Arial" w:cs="Arial"/>
          <w:bCs/>
          <w:color w:val="000000"/>
          <w:sz w:val="20"/>
          <w:szCs w:val="20"/>
        </w:rPr>
      </w:pPr>
      <w:r w:rsidRPr="003315CD">
        <w:rPr>
          <w:rFonts w:ascii="Arial" w:hAnsi="Arial" w:cs="Arial"/>
          <w:b/>
          <w:color w:val="000000"/>
          <w:sz w:val="20"/>
          <w:szCs w:val="20"/>
        </w:rPr>
        <w:t>4.5.2</w:t>
      </w:r>
      <w:r w:rsidR="00FE5A91" w:rsidRPr="003315CD">
        <w:rPr>
          <w:rFonts w:ascii="Arial" w:hAnsi="Arial" w:cs="Arial"/>
          <w:b/>
          <w:color w:val="000000"/>
          <w:sz w:val="20"/>
          <w:szCs w:val="20"/>
        </w:rPr>
        <w:tab/>
      </w:r>
      <w:r w:rsidRPr="003315CD">
        <w:rPr>
          <w:rFonts w:ascii="Arial" w:hAnsi="Arial" w:cs="Arial"/>
          <w:bCs/>
          <w:color w:val="000000"/>
          <w:sz w:val="20"/>
          <w:szCs w:val="20"/>
        </w:rPr>
        <w:t>Clădiri industriale - ateliere, garaje, depozite etc.</w:t>
      </w:r>
    </w:p>
    <w:p w14:paraId="71DCF755" w14:textId="77777777" w:rsidR="0069720B" w:rsidRPr="003315CD" w:rsidRDefault="0069720B" w:rsidP="0069720B">
      <w:pPr>
        <w:jc w:val="both"/>
        <w:rPr>
          <w:rFonts w:ascii="Arial" w:hAnsi="Arial" w:cs="Arial"/>
          <w:bCs/>
          <w:color w:val="000000"/>
          <w:sz w:val="20"/>
          <w:szCs w:val="20"/>
        </w:rPr>
      </w:pPr>
    </w:p>
    <w:p w14:paraId="76C08303" w14:textId="195741EB" w:rsidR="0069720B" w:rsidRPr="003315CD" w:rsidRDefault="00A91B01" w:rsidP="0069720B">
      <w:pPr>
        <w:jc w:val="both"/>
        <w:rPr>
          <w:rFonts w:ascii="Arial" w:hAnsi="Arial" w:cs="Arial"/>
          <w:bCs/>
          <w:sz w:val="18"/>
          <w:szCs w:val="18"/>
        </w:rPr>
      </w:pPr>
      <w:r w:rsidRPr="003315CD">
        <w:rPr>
          <w:rFonts w:ascii="Arial" w:hAnsi="Arial" w:cs="Arial"/>
          <w:bCs/>
          <w:sz w:val="18"/>
          <w:szCs w:val="18"/>
        </w:rPr>
        <w:t>NOTĂ -</w:t>
      </w:r>
      <w:r w:rsidR="0069720B" w:rsidRPr="003315CD">
        <w:rPr>
          <w:rFonts w:ascii="Arial" w:hAnsi="Arial" w:cs="Arial"/>
          <w:bCs/>
          <w:sz w:val="18"/>
          <w:szCs w:val="18"/>
        </w:rPr>
        <w:t xml:space="preserve"> </w:t>
      </w:r>
      <w:r w:rsidR="0069720B" w:rsidRPr="003315CD">
        <w:rPr>
          <w:rFonts w:ascii="Arial" w:hAnsi="Arial" w:cs="Arial"/>
          <w:bCs/>
          <w:iCs/>
          <w:sz w:val="18"/>
          <w:szCs w:val="18"/>
        </w:rPr>
        <w:t xml:space="preserve">Clădirile de servicii rutiere care sunt în folosință temporară (închiriere) de către </w:t>
      </w:r>
      <w:r w:rsidR="00E51E80" w:rsidRPr="003315CD">
        <w:rPr>
          <w:rFonts w:ascii="Arial" w:hAnsi="Arial" w:cs="Arial"/>
          <w:bCs/>
          <w:iCs/>
          <w:sz w:val="18"/>
          <w:szCs w:val="18"/>
        </w:rPr>
        <w:t xml:space="preserve">întreprinderile </w:t>
      </w:r>
      <w:r w:rsidR="0069720B" w:rsidRPr="003315CD">
        <w:rPr>
          <w:rFonts w:ascii="Arial" w:hAnsi="Arial" w:cs="Arial"/>
          <w:bCs/>
          <w:iCs/>
          <w:sz w:val="18"/>
          <w:szCs w:val="18"/>
        </w:rPr>
        <w:t xml:space="preserve">rutiere nu sunt supuse </w:t>
      </w:r>
      <w:r w:rsidR="009B71CA" w:rsidRPr="003315CD">
        <w:rPr>
          <w:rFonts w:ascii="Arial" w:hAnsi="Arial" w:cs="Arial"/>
          <w:bCs/>
          <w:iCs/>
          <w:sz w:val="18"/>
          <w:szCs w:val="18"/>
        </w:rPr>
        <w:t>evidenței.</w:t>
      </w:r>
    </w:p>
    <w:p w14:paraId="526F1348" w14:textId="77777777" w:rsidR="0069720B" w:rsidRPr="003315CD" w:rsidRDefault="0069720B" w:rsidP="0069720B">
      <w:pPr>
        <w:jc w:val="both"/>
        <w:rPr>
          <w:rFonts w:ascii="Arial" w:hAnsi="Arial" w:cs="Arial"/>
          <w:bCs/>
          <w:color w:val="000000"/>
          <w:sz w:val="20"/>
          <w:szCs w:val="20"/>
        </w:rPr>
      </w:pPr>
    </w:p>
    <w:p w14:paraId="0A43A17A" w14:textId="2E50CC58" w:rsidR="0069720B" w:rsidRPr="003315CD" w:rsidRDefault="0069720B" w:rsidP="0069720B">
      <w:pPr>
        <w:jc w:val="both"/>
        <w:rPr>
          <w:rFonts w:ascii="Arial" w:hAnsi="Arial" w:cs="Arial"/>
          <w:bCs/>
          <w:color w:val="000000"/>
          <w:sz w:val="20"/>
          <w:szCs w:val="20"/>
        </w:rPr>
      </w:pPr>
      <w:r w:rsidRPr="003315CD">
        <w:rPr>
          <w:rFonts w:ascii="Arial" w:hAnsi="Arial" w:cs="Arial"/>
          <w:b/>
          <w:sz w:val="20"/>
          <w:szCs w:val="20"/>
        </w:rPr>
        <w:t>4.6</w:t>
      </w:r>
      <w:r w:rsidR="00FE5A91" w:rsidRPr="003315CD">
        <w:rPr>
          <w:rFonts w:ascii="Arial" w:hAnsi="Arial" w:cs="Arial"/>
          <w:b/>
          <w:sz w:val="20"/>
          <w:szCs w:val="20"/>
        </w:rPr>
        <w:tab/>
      </w:r>
      <w:r w:rsidR="009B71CA" w:rsidRPr="003315CD">
        <w:rPr>
          <w:rFonts w:ascii="Arial" w:hAnsi="Arial" w:cs="Arial"/>
          <w:bCs/>
          <w:sz w:val="20"/>
          <w:szCs w:val="20"/>
        </w:rPr>
        <w:t>La dotările</w:t>
      </w:r>
      <w:r w:rsidR="00835E76" w:rsidRPr="003315CD">
        <w:rPr>
          <w:rFonts w:ascii="Arial" w:hAnsi="Arial" w:cs="Arial"/>
          <w:bCs/>
          <w:sz w:val="20"/>
          <w:szCs w:val="20"/>
        </w:rPr>
        <w:t xml:space="preserve"> și </w:t>
      </w:r>
      <w:r w:rsidR="009B71CA" w:rsidRPr="003315CD">
        <w:rPr>
          <w:rFonts w:ascii="Arial" w:hAnsi="Arial" w:cs="Arial"/>
          <w:bCs/>
          <w:sz w:val="20"/>
          <w:szCs w:val="20"/>
        </w:rPr>
        <w:t>amenajările</w:t>
      </w:r>
      <w:r w:rsidR="002D259E" w:rsidRPr="003315CD">
        <w:rPr>
          <w:rFonts w:ascii="Arial" w:hAnsi="Arial" w:cs="Arial"/>
          <w:bCs/>
          <w:sz w:val="20"/>
          <w:szCs w:val="20"/>
        </w:rPr>
        <w:t xml:space="preserve"> (construcții anexe)</w:t>
      </w:r>
      <w:r w:rsidR="009B71CA" w:rsidRPr="003315CD">
        <w:rPr>
          <w:rFonts w:ascii="Arial" w:hAnsi="Arial" w:cs="Arial"/>
          <w:bCs/>
          <w:sz w:val="20"/>
          <w:szCs w:val="20"/>
        </w:rPr>
        <w:t xml:space="preserve"> drumului</w:t>
      </w:r>
      <w:r w:rsidR="000E4BE2" w:rsidRPr="003315CD">
        <w:rPr>
          <w:rFonts w:ascii="Arial" w:hAnsi="Arial" w:cs="Arial"/>
          <w:bCs/>
          <w:sz w:val="20"/>
          <w:szCs w:val="20"/>
        </w:rPr>
        <w:t xml:space="preserve"> se referă</w:t>
      </w:r>
      <w:r w:rsidRPr="003315CD">
        <w:rPr>
          <w:rFonts w:ascii="Arial" w:hAnsi="Arial" w:cs="Arial"/>
          <w:bCs/>
          <w:sz w:val="20"/>
          <w:szCs w:val="20"/>
        </w:rPr>
        <w:t>:</w:t>
      </w:r>
      <w:r w:rsidR="00A91B01" w:rsidRPr="003315CD">
        <w:rPr>
          <w:rFonts w:ascii="Arial" w:hAnsi="Arial" w:cs="Arial"/>
          <w:bCs/>
          <w:sz w:val="20"/>
          <w:szCs w:val="20"/>
        </w:rPr>
        <w:t xml:space="preserve"> </w:t>
      </w:r>
      <w:r w:rsidR="00FE573A" w:rsidRPr="003315CD">
        <w:rPr>
          <w:rFonts w:ascii="Arial" w:hAnsi="Arial" w:cs="Arial"/>
          <w:bCs/>
          <w:sz w:val="20"/>
          <w:szCs w:val="20"/>
        </w:rPr>
        <w:t>locurile de parcare, oprire</w:t>
      </w:r>
      <w:r w:rsidR="00835E76" w:rsidRPr="003315CD">
        <w:rPr>
          <w:rFonts w:ascii="Arial" w:hAnsi="Arial" w:cs="Arial"/>
          <w:bCs/>
          <w:sz w:val="20"/>
          <w:szCs w:val="20"/>
        </w:rPr>
        <w:t xml:space="preserve"> și </w:t>
      </w:r>
      <w:r w:rsidR="00FE573A" w:rsidRPr="003315CD">
        <w:rPr>
          <w:rFonts w:ascii="Arial" w:hAnsi="Arial" w:cs="Arial"/>
          <w:bCs/>
          <w:color w:val="000000"/>
          <w:sz w:val="20"/>
          <w:szCs w:val="20"/>
        </w:rPr>
        <w:t>staționare</w:t>
      </w:r>
      <w:r w:rsidRPr="003315CD">
        <w:rPr>
          <w:rFonts w:ascii="Arial" w:hAnsi="Arial" w:cs="Arial"/>
          <w:bCs/>
          <w:color w:val="000000"/>
          <w:sz w:val="20"/>
          <w:szCs w:val="20"/>
        </w:rPr>
        <w:t xml:space="preserve">, zone pentru opriri și parcări, zone de recreere, </w:t>
      </w:r>
      <w:r w:rsidR="00FE573A" w:rsidRPr="003315CD">
        <w:rPr>
          <w:rFonts w:ascii="Arial" w:hAnsi="Arial" w:cs="Arial"/>
          <w:bCs/>
          <w:color w:val="000000"/>
          <w:sz w:val="20"/>
          <w:szCs w:val="20"/>
        </w:rPr>
        <w:t xml:space="preserve">indicatoarele de </w:t>
      </w:r>
      <w:r w:rsidR="003315CD" w:rsidRPr="003315CD">
        <w:rPr>
          <w:rFonts w:ascii="Arial" w:hAnsi="Arial" w:cs="Arial"/>
          <w:bCs/>
          <w:color w:val="000000"/>
          <w:sz w:val="20"/>
          <w:szCs w:val="20"/>
        </w:rPr>
        <w:t>semnalizare</w:t>
      </w:r>
      <w:r w:rsidR="00FE573A" w:rsidRPr="003315CD">
        <w:rPr>
          <w:rFonts w:ascii="Arial" w:hAnsi="Arial" w:cs="Arial"/>
          <w:bCs/>
          <w:color w:val="000000"/>
          <w:sz w:val="20"/>
          <w:szCs w:val="20"/>
        </w:rPr>
        <w:t xml:space="preserve"> rutieră</w:t>
      </w:r>
      <w:r w:rsidR="00835E76" w:rsidRPr="003315CD">
        <w:rPr>
          <w:rFonts w:ascii="Arial" w:hAnsi="Arial" w:cs="Arial"/>
          <w:bCs/>
          <w:color w:val="000000"/>
          <w:sz w:val="20"/>
          <w:szCs w:val="20"/>
        </w:rPr>
        <w:t xml:space="preserve"> și </w:t>
      </w:r>
      <w:r w:rsidR="00FE573A" w:rsidRPr="003315CD">
        <w:rPr>
          <w:rFonts w:ascii="Arial" w:hAnsi="Arial" w:cs="Arial"/>
          <w:bCs/>
          <w:color w:val="000000"/>
          <w:sz w:val="20"/>
          <w:szCs w:val="20"/>
        </w:rPr>
        <w:t>alte dotări</w:t>
      </w:r>
      <w:r w:rsidR="00FD2E23" w:rsidRPr="003315CD">
        <w:rPr>
          <w:rFonts w:ascii="Arial" w:hAnsi="Arial" w:cs="Arial"/>
          <w:bCs/>
          <w:color w:val="000000"/>
          <w:sz w:val="20"/>
          <w:szCs w:val="20"/>
        </w:rPr>
        <w:t xml:space="preserve"> pentru siguranța circulației</w:t>
      </w:r>
      <w:r w:rsidR="00A91B01" w:rsidRPr="003315CD">
        <w:rPr>
          <w:rFonts w:ascii="Arial" w:hAnsi="Arial" w:cs="Arial"/>
          <w:bCs/>
          <w:color w:val="000000"/>
          <w:sz w:val="20"/>
          <w:szCs w:val="20"/>
        </w:rPr>
        <w:t xml:space="preserve">, </w:t>
      </w:r>
      <w:r w:rsidRPr="003315CD">
        <w:rPr>
          <w:rFonts w:ascii="Arial" w:hAnsi="Arial" w:cs="Arial"/>
          <w:bCs/>
          <w:color w:val="000000"/>
          <w:sz w:val="20"/>
          <w:szCs w:val="20"/>
        </w:rPr>
        <w:t xml:space="preserve">pavilioane pentru așteptarea </w:t>
      </w:r>
      <w:r w:rsidR="00CF6D53" w:rsidRPr="003315CD">
        <w:rPr>
          <w:rFonts w:ascii="Arial" w:hAnsi="Arial" w:cs="Arial"/>
          <w:bCs/>
          <w:color w:val="000000"/>
          <w:sz w:val="20"/>
          <w:szCs w:val="20"/>
        </w:rPr>
        <w:t>mijloacelor de transport public</w:t>
      </w:r>
      <w:r w:rsidRPr="003315CD">
        <w:rPr>
          <w:rFonts w:ascii="Arial" w:hAnsi="Arial" w:cs="Arial"/>
          <w:bCs/>
          <w:color w:val="000000"/>
          <w:sz w:val="20"/>
          <w:szCs w:val="20"/>
        </w:rPr>
        <w:t xml:space="preserve">, iluminat rutier, </w:t>
      </w:r>
      <w:r w:rsidR="00A91B01" w:rsidRPr="003315CD">
        <w:rPr>
          <w:rFonts w:ascii="Arial" w:hAnsi="Arial" w:cs="Arial"/>
          <w:bCs/>
          <w:color w:val="000000"/>
          <w:sz w:val="20"/>
          <w:szCs w:val="20"/>
        </w:rPr>
        <w:t>etc</w:t>
      </w:r>
      <w:r w:rsidRPr="003315CD">
        <w:rPr>
          <w:rFonts w:ascii="Arial" w:hAnsi="Arial" w:cs="Arial"/>
          <w:bCs/>
          <w:color w:val="000000"/>
          <w:sz w:val="20"/>
          <w:szCs w:val="20"/>
        </w:rPr>
        <w:t>.</w:t>
      </w:r>
    </w:p>
    <w:p w14:paraId="5F968382" w14:textId="77777777" w:rsidR="0069720B" w:rsidRPr="003315CD" w:rsidRDefault="0069720B" w:rsidP="0069720B">
      <w:pPr>
        <w:jc w:val="both"/>
        <w:rPr>
          <w:rFonts w:ascii="Arial" w:hAnsi="Arial" w:cs="Arial"/>
          <w:bCs/>
          <w:color w:val="000000"/>
          <w:sz w:val="20"/>
          <w:szCs w:val="20"/>
        </w:rPr>
      </w:pPr>
    </w:p>
    <w:p w14:paraId="5CE363DF" w14:textId="735BB11F" w:rsidR="00E80774" w:rsidRPr="003315CD" w:rsidRDefault="0069720B" w:rsidP="0069720B">
      <w:pPr>
        <w:jc w:val="both"/>
        <w:rPr>
          <w:rFonts w:ascii="Arial" w:hAnsi="Arial" w:cs="Arial"/>
          <w:bCs/>
          <w:color w:val="000000"/>
          <w:sz w:val="20"/>
          <w:szCs w:val="20"/>
        </w:rPr>
      </w:pPr>
      <w:r w:rsidRPr="003315CD">
        <w:rPr>
          <w:rFonts w:ascii="Arial" w:hAnsi="Arial" w:cs="Arial"/>
          <w:b/>
          <w:color w:val="000000"/>
          <w:sz w:val="20"/>
          <w:szCs w:val="20"/>
        </w:rPr>
        <w:t>4.7</w:t>
      </w:r>
      <w:r w:rsidR="007124D7" w:rsidRPr="003315CD">
        <w:rPr>
          <w:rFonts w:ascii="Arial" w:hAnsi="Arial" w:cs="Arial"/>
          <w:b/>
          <w:color w:val="000000"/>
          <w:sz w:val="20"/>
          <w:szCs w:val="20"/>
        </w:rPr>
        <w:tab/>
      </w:r>
      <w:r w:rsidR="00340B0A" w:rsidRPr="003315CD">
        <w:rPr>
          <w:rFonts w:ascii="Arial" w:hAnsi="Arial" w:cs="Arial"/>
          <w:bCs/>
          <w:color w:val="000000"/>
          <w:sz w:val="20"/>
          <w:szCs w:val="20"/>
        </w:rPr>
        <w:t>Plantațiile rutiere</w:t>
      </w:r>
      <w:r w:rsidRPr="003315CD">
        <w:rPr>
          <w:rFonts w:ascii="Arial" w:hAnsi="Arial" w:cs="Arial"/>
          <w:bCs/>
          <w:color w:val="000000"/>
          <w:sz w:val="20"/>
          <w:szCs w:val="20"/>
        </w:rPr>
        <w:t xml:space="preserve"> </w:t>
      </w:r>
      <w:r w:rsidR="00340B0A" w:rsidRPr="003315CD">
        <w:rPr>
          <w:rFonts w:ascii="Arial" w:hAnsi="Arial" w:cs="Arial"/>
          <w:bCs/>
          <w:color w:val="000000"/>
          <w:sz w:val="20"/>
          <w:szCs w:val="20"/>
        </w:rPr>
        <w:t>includ: plantații de co</w:t>
      </w:r>
      <w:r w:rsidR="00FE5A91" w:rsidRPr="003315CD">
        <w:rPr>
          <w:rFonts w:ascii="Arial" w:hAnsi="Arial" w:cs="Arial"/>
          <w:bCs/>
          <w:color w:val="000000"/>
          <w:sz w:val="20"/>
          <w:szCs w:val="20"/>
        </w:rPr>
        <w:t>m</w:t>
      </w:r>
      <w:r w:rsidR="00340B0A" w:rsidRPr="003315CD">
        <w:rPr>
          <w:rFonts w:ascii="Arial" w:hAnsi="Arial" w:cs="Arial"/>
          <w:bCs/>
          <w:color w:val="000000"/>
          <w:sz w:val="20"/>
          <w:szCs w:val="20"/>
        </w:rPr>
        <w:t>batere a înzăpezirii drumurilor</w:t>
      </w:r>
      <w:r w:rsidR="00A91B01" w:rsidRPr="003315CD">
        <w:rPr>
          <w:rFonts w:ascii="Arial" w:hAnsi="Arial" w:cs="Arial"/>
          <w:bCs/>
          <w:color w:val="000000"/>
          <w:sz w:val="20"/>
          <w:szCs w:val="20"/>
        </w:rPr>
        <w:t>, de protecție a mediului</w:t>
      </w:r>
      <w:r w:rsidR="00835E76" w:rsidRPr="003315CD">
        <w:rPr>
          <w:rFonts w:ascii="Arial" w:hAnsi="Arial" w:cs="Arial"/>
          <w:bCs/>
          <w:color w:val="000000"/>
          <w:sz w:val="20"/>
          <w:szCs w:val="20"/>
        </w:rPr>
        <w:t xml:space="preserve"> și </w:t>
      </w:r>
      <w:r w:rsidR="00FE5A91" w:rsidRPr="003315CD">
        <w:rPr>
          <w:rFonts w:ascii="Arial" w:hAnsi="Arial" w:cs="Arial"/>
          <w:bCs/>
          <w:color w:val="000000"/>
          <w:sz w:val="20"/>
          <w:szCs w:val="20"/>
        </w:rPr>
        <w:t>plantații decorative.</w:t>
      </w:r>
    </w:p>
    <w:p w14:paraId="0737CEE7" w14:textId="72C919CA" w:rsidR="00E80774" w:rsidRPr="003315CD" w:rsidRDefault="00E80774" w:rsidP="0069720B">
      <w:pPr>
        <w:jc w:val="both"/>
        <w:rPr>
          <w:rFonts w:ascii="Arial" w:hAnsi="Arial" w:cs="Arial"/>
          <w:bCs/>
          <w:color w:val="000000"/>
          <w:sz w:val="20"/>
          <w:szCs w:val="20"/>
        </w:rPr>
      </w:pPr>
    </w:p>
    <w:p w14:paraId="27EF550B" w14:textId="77777777" w:rsidR="00952E50" w:rsidRPr="003315CD" w:rsidRDefault="00952E50" w:rsidP="0069720B">
      <w:pPr>
        <w:jc w:val="both"/>
        <w:rPr>
          <w:rFonts w:ascii="Arial" w:hAnsi="Arial" w:cs="Arial"/>
          <w:bCs/>
          <w:color w:val="000000"/>
          <w:sz w:val="20"/>
          <w:szCs w:val="20"/>
        </w:rPr>
      </w:pPr>
    </w:p>
    <w:p w14:paraId="14CA9DBB" w14:textId="510741B4" w:rsidR="00DF37B9" w:rsidRPr="003315CD" w:rsidRDefault="00E80774" w:rsidP="00DF37B9">
      <w:pPr>
        <w:jc w:val="both"/>
        <w:rPr>
          <w:rFonts w:ascii="Arial" w:hAnsi="Arial" w:cs="Arial"/>
          <w:b/>
          <w:color w:val="000000"/>
        </w:rPr>
      </w:pPr>
      <w:r w:rsidRPr="003315CD">
        <w:rPr>
          <w:rFonts w:ascii="Arial" w:hAnsi="Arial" w:cs="Arial"/>
          <w:b/>
          <w:color w:val="000000"/>
        </w:rPr>
        <w:t>5</w:t>
      </w:r>
      <w:r w:rsidRPr="003315CD">
        <w:rPr>
          <w:rFonts w:ascii="Arial" w:hAnsi="Arial" w:cs="Arial"/>
          <w:b/>
          <w:color w:val="000000"/>
        </w:rPr>
        <w:tab/>
      </w:r>
      <w:r w:rsidR="00DF37B9" w:rsidRPr="003315CD">
        <w:rPr>
          <w:rFonts w:ascii="Arial" w:hAnsi="Arial" w:cs="Arial"/>
          <w:b/>
          <w:color w:val="000000"/>
        </w:rPr>
        <w:t xml:space="preserve">Procedura de </w:t>
      </w:r>
      <w:r w:rsidR="00340B0A" w:rsidRPr="003315CD">
        <w:rPr>
          <w:rFonts w:ascii="Arial" w:hAnsi="Arial" w:cs="Arial"/>
          <w:b/>
          <w:color w:val="000000"/>
        </w:rPr>
        <w:t>evidență</w:t>
      </w:r>
      <w:r w:rsidR="00DF37B9" w:rsidRPr="003315CD">
        <w:rPr>
          <w:rFonts w:ascii="Arial" w:hAnsi="Arial" w:cs="Arial"/>
          <w:b/>
          <w:color w:val="000000"/>
        </w:rPr>
        <w:t xml:space="preserve"> tehnica</w:t>
      </w:r>
      <w:r w:rsidR="00835E76" w:rsidRPr="003315CD">
        <w:rPr>
          <w:rFonts w:ascii="Arial" w:hAnsi="Arial" w:cs="Arial"/>
          <w:b/>
          <w:color w:val="000000"/>
        </w:rPr>
        <w:t xml:space="preserve"> </w:t>
      </w:r>
    </w:p>
    <w:p w14:paraId="65DF35AD" w14:textId="77777777" w:rsidR="00E80774" w:rsidRPr="003315CD" w:rsidRDefault="00E80774" w:rsidP="00DF37B9">
      <w:pPr>
        <w:jc w:val="both"/>
        <w:rPr>
          <w:rFonts w:ascii="Arial" w:hAnsi="Arial" w:cs="Arial"/>
          <w:bCs/>
          <w:color w:val="000000"/>
          <w:sz w:val="20"/>
          <w:szCs w:val="20"/>
        </w:rPr>
      </w:pPr>
    </w:p>
    <w:p w14:paraId="3C11DB5C" w14:textId="57F34949" w:rsidR="00DF37B9" w:rsidRPr="003315CD" w:rsidRDefault="00E80774" w:rsidP="00DF37B9">
      <w:pPr>
        <w:jc w:val="both"/>
        <w:rPr>
          <w:rFonts w:ascii="Arial" w:hAnsi="Arial" w:cs="Arial"/>
          <w:bCs/>
          <w:color w:val="000000"/>
          <w:sz w:val="20"/>
          <w:szCs w:val="20"/>
        </w:rPr>
      </w:pPr>
      <w:r w:rsidRPr="003315CD">
        <w:rPr>
          <w:rFonts w:ascii="Arial" w:hAnsi="Arial" w:cs="Arial"/>
          <w:b/>
          <w:color w:val="000000"/>
          <w:sz w:val="20"/>
          <w:szCs w:val="20"/>
        </w:rPr>
        <w:t>5.1</w:t>
      </w:r>
      <w:r w:rsidRPr="003315CD">
        <w:rPr>
          <w:rFonts w:ascii="Arial" w:hAnsi="Arial" w:cs="Arial"/>
          <w:bCs/>
          <w:color w:val="000000"/>
          <w:sz w:val="20"/>
          <w:szCs w:val="20"/>
        </w:rPr>
        <w:tab/>
      </w:r>
      <w:r w:rsidR="00DF37B9" w:rsidRPr="003315CD">
        <w:rPr>
          <w:rFonts w:ascii="Arial" w:hAnsi="Arial" w:cs="Arial"/>
          <w:bCs/>
          <w:color w:val="000000"/>
          <w:sz w:val="20"/>
          <w:szCs w:val="20"/>
        </w:rPr>
        <w:t>Înregistrarea</w:t>
      </w:r>
      <w:r w:rsidR="00835E76" w:rsidRPr="003315CD">
        <w:rPr>
          <w:rFonts w:ascii="Arial" w:hAnsi="Arial" w:cs="Arial"/>
          <w:bCs/>
          <w:color w:val="000000"/>
          <w:sz w:val="20"/>
          <w:szCs w:val="20"/>
        </w:rPr>
        <w:t xml:space="preserve"> și </w:t>
      </w:r>
      <w:r w:rsidR="004F1548" w:rsidRPr="003315CD">
        <w:rPr>
          <w:rFonts w:ascii="Arial" w:hAnsi="Arial" w:cs="Arial"/>
          <w:bCs/>
          <w:color w:val="000000"/>
          <w:sz w:val="20"/>
          <w:szCs w:val="20"/>
        </w:rPr>
        <w:t xml:space="preserve">evidența </w:t>
      </w:r>
      <w:r w:rsidR="00DF37B9" w:rsidRPr="003315CD">
        <w:rPr>
          <w:rFonts w:ascii="Arial" w:hAnsi="Arial" w:cs="Arial"/>
          <w:bCs/>
          <w:color w:val="000000"/>
          <w:sz w:val="20"/>
          <w:szCs w:val="20"/>
        </w:rPr>
        <w:t>tehnică unică</w:t>
      </w:r>
      <w:r w:rsidR="00F50ECE" w:rsidRPr="003315CD">
        <w:rPr>
          <w:rFonts w:ascii="Arial" w:hAnsi="Arial" w:cs="Arial"/>
          <w:bCs/>
          <w:color w:val="000000"/>
          <w:sz w:val="20"/>
          <w:szCs w:val="20"/>
        </w:rPr>
        <w:t xml:space="preserve"> </w:t>
      </w:r>
      <w:r w:rsidR="00DC60B7" w:rsidRPr="003315CD">
        <w:rPr>
          <w:rFonts w:ascii="Arial" w:hAnsi="Arial" w:cs="Arial"/>
          <w:bCs/>
          <w:color w:val="000000"/>
          <w:sz w:val="20"/>
          <w:szCs w:val="20"/>
        </w:rPr>
        <w:t>cu elaborarea cărții</w:t>
      </w:r>
      <w:r w:rsidR="007B3485" w:rsidRPr="003315CD">
        <w:rPr>
          <w:rFonts w:ascii="Arial" w:hAnsi="Arial" w:cs="Arial"/>
          <w:bCs/>
          <w:color w:val="000000"/>
          <w:sz w:val="20"/>
          <w:szCs w:val="20"/>
        </w:rPr>
        <w:t xml:space="preserve"> tehnice a</w:t>
      </w:r>
      <w:r w:rsidR="00DC60B7" w:rsidRPr="003315CD">
        <w:rPr>
          <w:rFonts w:ascii="Arial" w:hAnsi="Arial" w:cs="Arial"/>
          <w:bCs/>
          <w:color w:val="000000"/>
          <w:sz w:val="20"/>
          <w:szCs w:val="20"/>
        </w:rPr>
        <w:t xml:space="preserve"> drumului </w:t>
      </w:r>
      <w:r w:rsidR="00F50ECE" w:rsidRPr="003315CD">
        <w:rPr>
          <w:rFonts w:ascii="Arial" w:hAnsi="Arial" w:cs="Arial"/>
          <w:bCs/>
          <w:color w:val="000000"/>
          <w:sz w:val="20"/>
          <w:szCs w:val="20"/>
        </w:rPr>
        <w:t>(inițială)</w:t>
      </w:r>
      <w:r w:rsidR="00DF37B9" w:rsidRPr="003315CD">
        <w:rPr>
          <w:rFonts w:ascii="Arial" w:hAnsi="Arial" w:cs="Arial"/>
          <w:bCs/>
          <w:color w:val="000000"/>
          <w:sz w:val="20"/>
          <w:szCs w:val="20"/>
        </w:rPr>
        <w:t xml:space="preserve"> a drumurilor publice se efectuează </w:t>
      </w:r>
      <w:r w:rsidR="00F50ECE" w:rsidRPr="003315CD">
        <w:rPr>
          <w:rFonts w:ascii="Arial" w:hAnsi="Arial" w:cs="Arial"/>
          <w:bCs/>
          <w:color w:val="000000"/>
          <w:sz w:val="20"/>
          <w:szCs w:val="20"/>
        </w:rPr>
        <w:t>în baza</w:t>
      </w:r>
      <w:r w:rsidR="00DF37B9" w:rsidRPr="003315CD">
        <w:rPr>
          <w:rFonts w:ascii="Arial" w:hAnsi="Arial" w:cs="Arial"/>
          <w:bCs/>
          <w:color w:val="000000"/>
          <w:sz w:val="20"/>
          <w:szCs w:val="20"/>
        </w:rPr>
        <w:t xml:space="preserve"> ordin</w:t>
      </w:r>
      <w:r w:rsidRPr="003315CD">
        <w:rPr>
          <w:rFonts w:ascii="Arial" w:hAnsi="Arial" w:cs="Arial"/>
          <w:bCs/>
          <w:color w:val="000000"/>
          <w:sz w:val="20"/>
          <w:szCs w:val="20"/>
        </w:rPr>
        <w:t>ul</w:t>
      </w:r>
      <w:r w:rsidR="00F50ECE" w:rsidRPr="003315CD">
        <w:rPr>
          <w:rFonts w:ascii="Arial" w:hAnsi="Arial" w:cs="Arial"/>
          <w:bCs/>
          <w:color w:val="000000"/>
          <w:sz w:val="20"/>
          <w:szCs w:val="20"/>
        </w:rPr>
        <w:t>ui emis de</w:t>
      </w:r>
      <w:r w:rsidRPr="003315CD">
        <w:rPr>
          <w:rFonts w:ascii="Arial" w:hAnsi="Arial" w:cs="Arial"/>
          <w:bCs/>
          <w:color w:val="000000"/>
          <w:sz w:val="20"/>
          <w:szCs w:val="20"/>
        </w:rPr>
        <w:t xml:space="preserve"> </w:t>
      </w:r>
      <w:r w:rsidR="007A1C9C" w:rsidRPr="003315CD">
        <w:rPr>
          <w:rFonts w:ascii="Arial" w:hAnsi="Arial" w:cs="Arial"/>
          <w:bCs/>
          <w:color w:val="000000"/>
          <w:sz w:val="20"/>
          <w:szCs w:val="20"/>
        </w:rPr>
        <w:t>administratorul sau, după caz, gestionarul drumu</w:t>
      </w:r>
      <w:r w:rsidR="00F50ECE" w:rsidRPr="003315CD">
        <w:rPr>
          <w:rFonts w:ascii="Arial" w:hAnsi="Arial" w:cs="Arial"/>
          <w:bCs/>
          <w:color w:val="000000"/>
          <w:sz w:val="20"/>
          <w:szCs w:val="20"/>
        </w:rPr>
        <w:t>rilor publice</w:t>
      </w:r>
      <w:r w:rsidR="00DF37B9" w:rsidRPr="003315CD">
        <w:rPr>
          <w:rFonts w:ascii="Arial" w:hAnsi="Arial" w:cs="Arial"/>
          <w:bCs/>
          <w:color w:val="000000"/>
          <w:sz w:val="20"/>
          <w:szCs w:val="20"/>
        </w:rPr>
        <w:t>.</w:t>
      </w:r>
    </w:p>
    <w:p w14:paraId="14193CC1" w14:textId="77777777" w:rsidR="00DF37B9" w:rsidRPr="003315CD" w:rsidRDefault="00DF37B9" w:rsidP="00DF37B9">
      <w:pPr>
        <w:jc w:val="both"/>
        <w:rPr>
          <w:rFonts w:ascii="Arial" w:hAnsi="Arial" w:cs="Arial"/>
          <w:bCs/>
          <w:color w:val="000000"/>
          <w:sz w:val="20"/>
          <w:szCs w:val="20"/>
        </w:rPr>
      </w:pPr>
    </w:p>
    <w:p w14:paraId="273C73E8" w14:textId="30665C39" w:rsidR="00DF37B9" w:rsidRPr="003315CD" w:rsidRDefault="00E80774" w:rsidP="00DF37B9">
      <w:pPr>
        <w:jc w:val="both"/>
        <w:rPr>
          <w:rFonts w:ascii="Arial" w:hAnsi="Arial" w:cs="Arial"/>
          <w:bCs/>
          <w:color w:val="000000"/>
          <w:sz w:val="20"/>
          <w:szCs w:val="20"/>
        </w:rPr>
      </w:pPr>
      <w:r w:rsidRPr="003315CD">
        <w:rPr>
          <w:rFonts w:ascii="Arial" w:hAnsi="Arial" w:cs="Arial"/>
          <w:b/>
          <w:color w:val="000000"/>
          <w:sz w:val="20"/>
          <w:szCs w:val="20"/>
        </w:rPr>
        <w:t>5</w:t>
      </w:r>
      <w:r w:rsidR="00DF37B9" w:rsidRPr="003315CD">
        <w:rPr>
          <w:rFonts w:ascii="Arial" w:hAnsi="Arial" w:cs="Arial"/>
          <w:b/>
          <w:color w:val="000000"/>
          <w:sz w:val="20"/>
          <w:szCs w:val="20"/>
        </w:rPr>
        <w:t>.2</w:t>
      </w:r>
      <w:r w:rsidR="004E5E53" w:rsidRPr="003315CD">
        <w:rPr>
          <w:rFonts w:ascii="Arial" w:hAnsi="Arial" w:cs="Arial"/>
          <w:b/>
          <w:color w:val="000000"/>
          <w:sz w:val="20"/>
          <w:szCs w:val="20"/>
        </w:rPr>
        <w:tab/>
      </w:r>
      <w:r w:rsidR="009274AE" w:rsidRPr="003315CD">
        <w:rPr>
          <w:rFonts w:ascii="Arial" w:hAnsi="Arial" w:cs="Arial"/>
          <w:bCs/>
          <w:color w:val="000000"/>
          <w:sz w:val="20"/>
          <w:szCs w:val="20"/>
        </w:rPr>
        <w:t>Evidența</w:t>
      </w:r>
      <w:r w:rsidR="00DF37B9" w:rsidRPr="003315CD">
        <w:rPr>
          <w:rFonts w:ascii="Arial" w:hAnsi="Arial" w:cs="Arial"/>
          <w:bCs/>
          <w:color w:val="000000"/>
          <w:sz w:val="20"/>
          <w:szCs w:val="20"/>
        </w:rPr>
        <w:t xml:space="preserve"> tehnică curentă</w:t>
      </w:r>
      <w:r w:rsidR="00835E76" w:rsidRPr="003315CD">
        <w:rPr>
          <w:rFonts w:ascii="Arial" w:hAnsi="Arial" w:cs="Arial"/>
          <w:bCs/>
          <w:color w:val="000000"/>
          <w:sz w:val="20"/>
          <w:szCs w:val="20"/>
        </w:rPr>
        <w:t xml:space="preserve"> </w:t>
      </w:r>
      <w:r w:rsidR="00DF37B9" w:rsidRPr="003315CD">
        <w:rPr>
          <w:rFonts w:ascii="Arial" w:hAnsi="Arial" w:cs="Arial"/>
          <w:bCs/>
          <w:color w:val="000000"/>
          <w:sz w:val="20"/>
          <w:szCs w:val="20"/>
        </w:rPr>
        <w:t xml:space="preserve">se efectuează în mod constant în </w:t>
      </w:r>
      <w:r w:rsidR="00143920" w:rsidRPr="003315CD">
        <w:rPr>
          <w:rFonts w:ascii="Arial" w:hAnsi="Arial" w:cs="Arial"/>
          <w:bCs/>
          <w:color w:val="000000"/>
          <w:sz w:val="20"/>
          <w:szCs w:val="20"/>
        </w:rPr>
        <w:t>conformitate cu prevederile</w:t>
      </w:r>
      <w:r w:rsidR="00F50ECE" w:rsidRPr="003315CD">
        <w:rPr>
          <w:rFonts w:ascii="Arial" w:hAnsi="Arial" w:cs="Arial"/>
          <w:bCs/>
          <w:color w:val="000000"/>
          <w:sz w:val="20"/>
          <w:szCs w:val="20"/>
        </w:rPr>
        <w:t xml:space="preserve"> prezentul</w:t>
      </w:r>
      <w:r w:rsidR="00143920" w:rsidRPr="003315CD">
        <w:rPr>
          <w:rFonts w:ascii="Arial" w:hAnsi="Arial" w:cs="Arial"/>
          <w:bCs/>
          <w:color w:val="000000"/>
          <w:sz w:val="20"/>
          <w:szCs w:val="20"/>
        </w:rPr>
        <w:t>ui</w:t>
      </w:r>
      <w:r w:rsidR="00F50ECE" w:rsidRPr="003315CD">
        <w:rPr>
          <w:rFonts w:ascii="Arial" w:hAnsi="Arial" w:cs="Arial"/>
          <w:bCs/>
          <w:color w:val="000000"/>
          <w:sz w:val="20"/>
          <w:szCs w:val="20"/>
        </w:rPr>
        <w:t xml:space="preserve"> Cod</w:t>
      </w:r>
      <w:r w:rsidR="00835E76" w:rsidRPr="003315CD">
        <w:rPr>
          <w:rFonts w:ascii="Arial" w:hAnsi="Arial" w:cs="Arial"/>
          <w:bCs/>
          <w:color w:val="000000"/>
          <w:sz w:val="20"/>
          <w:szCs w:val="20"/>
        </w:rPr>
        <w:t xml:space="preserve"> și </w:t>
      </w:r>
      <w:r w:rsidR="00143920" w:rsidRPr="003315CD">
        <w:rPr>
          <w:rFonts w:ascii="Arial" w:hAnsi="Arial" w:cs="Arial"/>
          <w:bCs/>
          <w:color w:val="000000"/>
          <w:sz w:val="20"/>
          <w:szCs w:val="20"/>
        </w:rPr>
        <w:t>cuprind actualizarea datelor în baza investigațiilor</w:t>
      </w:r>
      <w:r w:rsidR="00835E76" w:rsidRPr="003315CD">
        <w:rPr>
          <w:rFonts w:ascii="Arial" w:hAnsi="Arial" w:cs="Arial"/>
          <w:bCs/>
          <w:color w:val="000000"/>
          <w:sz w:val="20"/>
          <w:szCs w:val="20"/>
        </w:rPr>
        <w:t xml:space="preserve"> și </w:t>
      </w:r>
      <w:r w:rsidR="00143920" w:rsidRPr="003315CD">
        <w:rPr>
          <w:rFonts w:ascii="Arial" w:hAnsi="Arial" w:cs="Arial"/>
          <w:bCs/>
          <w:color w:val="000000"/>
          <w:sz w:val="20"/>
          <w:szCs w:val="20"/>
        </w:rPr>
        <w:t>măsurătorilor de teren, precum</w:t>
      </w:r>
      <w:r w:rsidR="00835E76" w:rsidRPr="003315CD">
        <w:rPr>
          <w:rFonts w:ascii="Arial" w:hAnsi="Arial" w:cs="Arial"/>
          <w:bCs/>
          <w:color w:val="000000"/>
          <w:sz w:val="20"/>
          <w:szCs w:val="20"/>
        </w:rPr>
        <w:t xml:space="preserve"> și </w:t>
      </w:r>
      <w:r w:rsidR="00143920" w:rsidRPr="003315CD">
        <w:rPr>
          <w:rFonts w:ascii="Arial" w:hAnsi="Arial" w:cs="Arial"/>
          <w:bCs/>
          <w:color w:val="000000"/>
          <w:sz w:val="20"/>
          <w:szCs w:val="20"/>
        </w:rPr>
        <w:t>documentelor confirmative privind executarea lucrărilor pe parcursul anului</w:t>
      </w:r>
      <w:r w:rsidR="00DF37B9" w:rsidRPr="003315CD">
        <w:rPr>
          <w:rFonts w:ascii="Arial" w:hAnsi="Arial" w:cs="Arial"/>
          <w:bCs/>
          <w:color w:val="000000"/>
          <w:sz w:val="20"/>
          <w:szCs w:val="20"/>
        </w:rPr>
        <w:t>.</w:t>
      </w:r>
      <w:r w:rsidR="00143920" w:rsidRPr="003315CD">
        <w:rPr>
          <w:rFonts w:ascii="Arial" w:hAnsi="Arial" w:cs="Arial"/>
          <w:bCs/>
          <w:color w:val="000000"/>
          <w:sz w:val="20"/>
          <w:szCs w:val="20"/>
        </w:rPr>
        <w:t xml:space="preserve"> </w:t>
      </w:r>
    </w:p>
    <w:p w14:paraId="5537632C" w14:textId="39EA783B" w:rsidR="00DF37B9" w:rsidRPr="003315CD" w:rsidRDefault="00DF37B9" w:rsidP="00DF37B9">
      <w:pPr>
        <w:jc w:val="both"/>
        <w:rPr>
          <w:rFonts w:ascii="Arial" w:hAnsi="Arial" w:cs="Arial"/>
          <w:bCs/>
          <w:color w:val="000000"/>
          <w:sz w:val="20"/>
          <w:szCs w:val="20"/>
        </w:rPr>
      </w:pPr>
    </w:p>
    <w:p w14:paraId="2D89B436" w14:textId="49D1EC6D" w:rsidR="00B668EA" w:rsidRPr="003315CD" w:rsidRDefault="00F50ECE" w:rsidP="00B668EA">
      <w:pPr>
        <w:jc w:val="both"/>
        <w:rPr>
          <w:rFonts w:ascii="Arial" w:hAnsi="Arial" w:cs="Arial"/>
          <w:bCs/>
          <w:sz w:val="20"/>
          <w:szCs w:val="20"/>
        </w:rPr>
      </w:pPr>
      <w:r w:rsidRPr="003315CD">
        <w:rPr>
          <w:rFonts w:ascii="Arial" w:hAnsi="Arial" w:cs="Arial"/>
          <w:b/>
          <w:bCs/>
          <w:color w:val="000000"/>
          <w:sz w:val="20"/>
          <w:szCs w:val="20"/>
        </w:rPr>
        <w:t>5.3</w:t>
      </w:r>
      <w:r w:rsidRPr="003315CD">
        <w:rPr>
          <w:rFonts w:ascii="Arial" w:hAnsi="Arial" w:cs="Arial"/>
          <w:bCs/>
          <w:color w:val="000000"/>
          <w:sz w:val="20"/>
          <w:szCs w:val="20"/>
        </w:rPr>
        <w:tab/>
        <w:t>La efectuarea inventarierii tehnice, se folosesc datele de evidenț</w:t>
      </w:r>
      <w:r w:rsidR="00E51E80" w:rsidRPr="003315CD">
        <w:rPr>
          <w:rFonts w:ascii="Arial" w:hAnsi="Arial" w:cs="Arial"/>
          <w:bCs/>
          <w:color w:val="000000"/>
          <w:sz w:val="20"/>
          <w:szCs w:val="20"/>
        </w:rPr>
        <w:t>ă</w:t>
      </w:r>
      <w:r w:rsidRPr="003315CD">
        <w:rPr>
          <w:rFonts w:ascii="Arial" w:hAnsi="Arial" w:cs="Arial"/>
          <w:bCs/>
          <w:color w:val="000000"/>
          <w:sz w:val="20"/>
          <w:szCs w:val="20"/>
        </w:rPr>
        <w:t xml:space="preserve"> tehnică curentă.</w:t>
      </w:r>
      <w:r w:rsidR="00143920" w:rsidRPr="003315CD">
        <w:rPr>
          <w:rFonts w:ascii="Arial" w:hAnsi="Arial" w:cs="Arial"/>
          <w:bCs/>
          <w:color w:val="000000"/>
          <w:sz w:val="20"/>
          <w:szCs w:val="20"/>
        </w:rPr>
        <w:t xml:space="preserve"> Inventarierea tehnică a drumurilor publice se efectuează o dată la </w:t>
      </w:r>
      <w:r w:rsidR="007B3485" w:rsidRPr="003315CD">
        <w:rPr>
          <w:rFonts w:ascii="Arial" w:hAnsi="Arial" w:cs="Arial"/>
          <w:bCs/>
          <w:sz w:val="20"/>
          <w:szCs w:val="20"/>
        </w:rPr>
        <w:t>5-8</w:t>
      </w:r>
      <w:r w:rsidR="00143920" w:rsidRPr="003315CD">
        <w:rPr>
          <w:rFonts w:ascii="Arial" w:hAnsi="Arial" w:cs="Arial"/>
          <w:bCs/>
          <w:sz w:val="20"/>
          <w:szCs w:val="20"/>
        </w:rPr>
        <w:t xml:space="preserve"> </w:t>
      </w:r>
      <w:r w:rsidR="00143920" w:rsidRPr="003315CD">
        <w:rPr>
          <w:rFonts w:ascii="Arial" w:hAnsi="Arial" w:cs="Arial"/>
          <w:bCs/>
          <w:color w:val="000000"/>
          <w:sz w:val="20"/>
          <w:szCs w:val="20"/>
        </w:rPr>
        <w:t>ani</w:t>
      </w:r>
      <w:r w:rsidR="00256AB2" w:rsidRPr="003315CD">
        <w:rPr>
          <w:rFonts w:ascii="Arial" w:hAnsi="Arial" w:cs="Arial"/>
          <w:bCs/>
          <w:color w:val="000000"/>
          <w:sz w:val="20"/>
          <w:szCs w:val="20"/>
        </w:rPr>
        <w:t xml:space="preserve"> și după executarea lucrărilor de reabilitare sau rec</w:t>
      </w:r>
      <w:r w:rsidR="00E51E80" w:rsidRPr="003315CD">
        <w:rPr>
          <w:rFonts w:ascii="Arial" w:hAnsi="Arial" w:cs="Arial"/>
          <w:bCs/>
          <w:color w:val="000000"/>
          <w:sz w:val="20"/>
          <w:szCs w:val="20"/>
        </w:rPr>
        <w:t>o</w:t>
      </w:r>
      <w:r w:rsidR="00256AB2" w:rsidRPr="003315CD">
        <w:rPr>
          <w:rFonts w:ascii="Arial" w:hAnsi="Arial" w:cs="Arial"/>
          <w:bCs/>
          <w:color w:val="000000"/>
          <w:sz w:val="20"/>
          <w:szCs w:val="20"/>
        </w:rPr>
        <w:t>nstrucție a drumurilor publice</w:t>
      </w:r>
      <w:r w:rsidR="00B668EA" w:rsidRPr="003315CD">
        <w:rPr>
          <w:rFonts w:ascii="Arial" w:hAnsi="Arial" w:cs="Arial"/>
          <w:bCs/>
          <w:sz w:val="20"/>
          <w:szCs w:val="20"/>
        </w:rPr>
        <w:t xml:space="preserve">, care influențează costul de bilanț a </w:t>
      </w:r>
      <w:r w:rsidR="00E51E80" w:rsidRPr="003315CD">
        <w:rPr>
          <w:rFonts w:ascii="Arial" w:hAnsi="Arial" w:cs="Arial"/>
          <w:bCs/>
          <w:sz w:val="20"/>
          <w:szCs w:val="20"/>
        </w:rPr>
        <w:t>acestora</w:t>
      </w:r>
      <w:r w:rsidR="00B668EA" w:rsidRPr="003315CD">
        <w:rPr>
          <w:rFonts w:ascii="Arial" w:hAnsi="Arial" w:cs="Arial"/>
          <w:bCs/>
          <w:sz w:val="20"/>
          <w:szCs w:val="20"/>
        </w:rPr>
        <w:t>.</w:t>
      </w:r>
    </w:p>
    <w:p w14:paraId="16D351F0" w14:textId="77777777" w:rsidR="00B668EA" w:rsidRPr="003315CD" w:rsidRDefault="00B668EA" w:rsidP="00E51E80">
      <w:pPr>
        <w:rPr>
          <w:rFonts w:ascii="Arial" w:hAnsi="Arial" w:cs="Arial"/>
          <w:bCs/>
          <w:sz w:val="20"/>
          <w:szCs w:val="20"/>
        </w:rPr>
      </w:pPr>
    </w:p>
    <w:p w14:paraId="48E46B4C" w14:textId="2B555896" w:rsidR="00DF37B9" w:rsidRPr="003315CD" w:rsidRDefault="004E5E53" w:rsidP="00DF37B9">
      <w:pPr>
        <w:jc w:val="both"/>
        <w:rPr>
          <w:rFonts w:ascii="Arial" w:hAnsi="Arial" w:cs="Arial"/>
          <w:bCs/>
          <w:sz w:val="20"/>
          <w:szCs w:val="20"/>
        </w:rPr>
      </w:pPr>
      <w:r w:rsidRPr="003315CD">
        <w:rPr>
          <w:rFonts w:ascii="Arial" w:hAnsi="Arial" w:cs="Arial"/>
          <w:b/>
          <w:sz w:val="20"/>
          <w:szCs w:val="20"/>
        </w:rPr>
        <w:t>5</w:t>
      </w:r>
      <w:r w:rsidR="00DF37B9" w:rsidRPr="003315CD">
        <w:rPr>
          <w:rFonts w:ascii="Arial" w:hAnsi="Arial" w:cs="Arial"/>
          <w:b/>
          <w:sz w:val="20"/>
          <w:szCs w:val="20"/>
        </w:rPr>
        <w:t>.</w:t>
      </w:r>
      <w:r w:rsidR="00F50ECE" w:rsidRPr="003315CD">
        <w:rPr>
          <w:rFonts w:ascii="Arial" w:hAnsi="Arial" w:cs="Arial"/>
          <w:b/>
          <w:sz w:val="20"/>
          <w:szCs w:val="20"/>
        </w:rPr>
        <w:t>4</w:t>
      </w:r>
      <w:r w:rsidRPr="003315CD">
        <w:rPr>
          <w:rFonts w:ascii="Arial" w:hAnsi="Arial" w:cs="Arial"/>
          <w:b/>
          <w:sz w:val="20"/>
          <w:szCs w:val="20"/>
        </w:rPr>
        <w:tab/>
      </w:r>
      <w:r w:rsidR="00DF37B9" w:rsidRPr="003315CD">
        <w:rPr>
          <w:rFonts w:ascii="Arial" w:hAnsi="Arial" w:cs="Arial"/>
          <w:bCs/>
          <w:sz w:val="20"/>
          <w:szCs w:val="20"/>
        </w:rPr>
        <w:t xml:space="preserve">Conducerea generală a </w:t>
      </w:r>
      <w:r w:rsidR="00DE348C" w:rsidRPr="003315CD">
        <w:rPr>
          <w:rFonts w:ascii="Arial" w:hAnsi="Arial" w:cs="Arial"/>
          <w:bCs/>
          <w:sz w:val="20"/>
          <w:szCs w:val="20"/>
        </w:rPr>
        <w:t>evidenței</w:t>
      </w:r>
      <w:r w:rsidR="00DF37B9" w:rsidRPr="003315CD">
        <w:rPr>
          <w:rFonts w:ascii="Arial" w:hAnsi="Arial" w:cs="Arial"/>
          <w:bCs/>
          <w:sz w:val="20"/>
          <w:szCs w:val="20"/>
        </w:rPr>
        <w:t xml:space="preserve"> tehnice</w:t>
      </w:r>
      <w:r w:rsidR="00835E76" w:rsidRPr="003315CD">
        <w:rPr>
          <w:rFonts w:ascii="Arial" w:hAnsi="Arial" w:cs="Arial"/>
          <w:bCs/>
          <w:sz w:val="20"/>
          <w:szCs w:val="20"/>
        </w:rPr>
        <w:t xml:space="preserve"> și </w:t>
      </w:r>
      <w:r w:rsidR="00F83B2D" w:rsidRPr="003315CD">
        <w:rPr>
          <w:rFonts w:ascii="Arial" w:hAnsi="Arial" w:cs="Arial"/>
          <w:bCs/>
          <w:sz w:val="20"/>
          <w:szCs w:val="20"/>
        </w:rPr>
        <w:t>actualiz</w:t>
      </w:r>
      <w:r w:rsidR="00E51E80" w:rsidRPr="003315CD">
        <w:rPr>
          <w:rFonts w:ascii="Arial" w:hAnsi="Arial" w:cs="Arial"/>
          <w:bCs/>
          <w:sz w:val="20"/>
          <w:szCs w:val="20"/>
        </w:rPr>
        <w:t>ării</w:t>
      </w:r>
      <w:r w:rsidR="00F83B2D" w:rsidRPr="003315CD">
        <w:rPr>
          <w:rFonts w:ascii="Arial" w:hAnsi="Arial" w:cs="Arial"/>
          <w:bCs/>
          <w:sz w:val="20"/>
          <w:szCs w:val="20"/>
        </w:rPr>
        <w:t xml:space="preserve"> cărții tehnice a</w:t>
      </w:r>
      <w:r w:rsidR="00DF37B9" w:rsidRPr="003315CD">
        <w:rPr>
          <w:rFonts w:ascii="Arial" w:hAnsi="Arial" w:cs="Arial"/>
          <w:bCs/>
          <w:sz w:val="20"/>
          <w:szCs w:val="20"/>
        </w:rPr>
        <w:t xml:space="preserve"> drumurilor este efectuată de direcțiile rutiere</w:t>
      </w:r>
      <w:r w:rsidR="00F50ECE" w:rsidRPr="003315CD">
        <w:rPr>
          <w:rFonts w:ascii="Arial" w:hAnsi="Arial" w:cs="Arial"/>
          <w:bCs/>
          <w:sz w:val="20"/>
          <w:szCs w:val="20"/>
        </w:rPr>
        <w:t xml:space="preserve"> a administratorului/gestionarului drumurilor publice</w:t>
      </w:r>
      <w:r w:rsidR="00DF37B9" w:rsidRPr="003315CD">
        <w:rPr>
          <w:rFonts w:ascii="Arial" w:hAnsi="Arial" w:cs="Arial"/>
          <w:bCs/>
          <w:sz w:val="20"/>
          <w:szCs w:val="20"/>
        </w:rPr>
        <w:t>.</w:t>
      </w:r>
    </w:p>
    <w:p w14:paraId="7DF5140E" w14:textId="77777777" w:rsidR="00DF37B9" w:rsidRPr="003315CD" w:rsidRDefault="00DF37B9" w:rsidP="00DF37B9">
      <w:pPr>
        <w:jc w:val="both"/>
        <w:rPr>
          <w:rFonts w:ascii="Arial" w:hAnsi="Arial" w:cs="Arial"/>
          <w:bCs/>
          <w:color w:val="000000"/>
          <w:sz w:val="20"/>
          <w:szCs w:val="20"/>
        </w:rPr>
      </w:pPr>
    </w:p>
    <w:p w14:paraId="7E1B8C37" w14:textId="5CBCD9FA" w:rsidR="00DF37B9" w:rsidRPr="003315CD" w:rsidRDefault="004E5E53" w:rsidP="00DF37B9">
      <w:pPr>
        <w:jc w:val="both"/>
        <w:rPr>
          <w:rFonts w:ascii="Arial" w:hAnsi="Arial" w:cs="Arial"/>
          <w:bCs/>
          <w:color w:val="000000"/>
          <w:sz w:val="20"/>
          <w:szCs w:val="20"/>
        </w:rPr>
      </w:pPr>
      <w:r w:rsidRPr="003315CD">
        <w:rPr>
          <w:rFonts w:ascii="Arial" w:hAnsi="Arial" w:cs="Arial"/>
          <w:b/>
          <w:color w:val="000000"/>
          <w:sz w:val="20"/>
          <w:szCs w:val="20"/>
        </w:rPr>
        <w:t>5</w:t>
      </w:r>
      <w:r w:rsidR="00DF37B9" w:rsidRPr="003315CD">
        <w:rPr>
          <w:rFonts w:ascii="Arial" w:hAnsi="Arial" w:cs="Arial"/>
          <w:b/>
          <w:color w:val="000000"/>
          <w:sz w:val="20"/>
          <w:szCs w:val="20"/>
        </w:rPr>
        <w:t>.</w:t>
      </w:r>
      <w:r w:rsidR="00F50ECE" w:rsidRPr="003315CD">
        <w:rPr>
          <w:rFonts w:ascii="Arial" w:hAnsi="Arial" w:cs="Arial"/>
          <w:b/>
          <w:color w:val="000000"/>
          <w:sz w:val="20"/>
          <w:szCs w:val="20"/>
        </w:rPr>
        <w:t>5</w:t>
      </w:r>
      <w:r w:rsidRPr="003315CD">
        <w:rPr>
          <w:rFonts w:ascii="Arial" w:hAnsi="Arial" w:cs="Arial"/>
          <w:b/>
          <w:color w:val="000000"/>
          <w:sz w:val="20"/>
          <w:szCs w:val="20"/>
        </w:rPr>
        <w:tab/>
      </w:r>
      <w:r w:rsidR="009274AE" w:rsidRPr="003315CD">
        <w:rPr>
          <w:rFonts w:ascii="Arial" w:hAnsi="Arial" w:cs="Arial"/>
          <w:bCs/>
          <w:color w:val="000000"/>
          <w:sz w:val="20"/>
          <w:szCs w:val="20"/>
        </w:rPr>
        <w:t>Evidența</w:t>
      </w:r>
      <w:r w:rsidR="00DF37B9" w:rsidRPr="003315CD">
        <w:rPr>
          <w:rFonts w:ascii="Arial" w:hAnsi="Arial" w:cs="Arial"/>
          <w:bCs/>
          <w:color w:val="000000"/>
          <w:sz w:val="20"/>
          <w:szCs w:val="20"/>
        </w:rPr>
        <w:t xml:space="preserve"> tehnică</w:t>
      </w:r>
      <w:r w:rsidR="00835E76" w:rsidRPr="003315CD">
        <w:rPr>
          <w:rFonts w:ascii="Arial" w:hAnsi="Arial" w:cs="Arial"/>
          <w:bCs/>
          <w:color w:val="000000"/>
          <w:sz w:val="20"/>
          <w:szCs w:val="20"/>
        </w:rPr>
        <w:t xml:space="preserve"> și </w:t>
      </w:r>
      <w:r w:rsidR="00F3689F" w:rsidRPr="003315CD">
        <w:rPr>
          <w:rFonts w:ascii="Arial" w:hAnsi="Arial" w:cs="Arial"/>
          <w:bCs/>
          <w:color w:val="000000"/>
          <w:sz w:val="20"/>
          <w:szCs w:val="20"/>
        </w:rPr>
        <w:t xml:space="preserve">actualizarea cărții tehnice a drumurilor </w:t>
      </w:r>
      <w:r w:rsidR="00DF37B9" w:rsidRPr="003315CD">
        <w:rPr>
          <w:rFonts w:ascii="Arial" w:hAnsi="Arial" w:cs="Arial"/>
          <w:bCs/>
          <w:color w:val="000000"/>
          <w:sz w:val="20"/>
          <w:szCs w:val="20"/>
        </w:rPr>
        <w:t xml:space="preserve">se realizează </w:t>
      </w:r>
      <w:r w:rsidR="003C4DBD" w:rsidRPr="003315CD">
        <w:rPr>
          <w:rFonts w:ascii="Arial" w:hAnsi="Arial" w:cs="Arial"/>
          <w:bCs/>
          <w:color w:val="000000"/>
          <w:sz w:val="20"/>
          <w:szCs w:val="20"/>
        </w:rPr>
        <w:t>din contul surselor</w:t>
      </w:r>
      <w:r w:rsidR="00DF37B9" w:rsidRPr="003315CD">
        <w:rPr>
          <w:rFonts w:ascii="Arial" w:hAnsi="Arial" w:cs="Arial"/>
          <w:bCs/>
          <w:color w:val="000000"/>
          <w:sz w:val="20"/>
          <w:szCs w:val="20"/>
        </w:rPr>
        <w:t xml:space="preserve"> alocate pentru </w:t>
      </w:r>
      <w:r w:rsidR="00DF37B9" w:rsidRPr="003315CD">
        <w:rPr>
          <w:rFonts w:ascii="Arial" w:hAnsi="Arial" w:cs="Arial"/>
          <w:bCs/>
          <w:sz w:val="20"/>
          <w:szCs w:val="20"/>
        </w:rPr>
        <w:t>repararea</w:t>
      </w:r>
      <w:r w:rsidR="00F3689F" w:rsidRPr="003315CD">
        <w:rPr>
          <w:rFonts w:ascii="Arial" w:hAnsi="Arial" w:cs="Arial"/>
          <w:bCs/>
          <w:sz w:val="20"/>
          <w:szCs w:val="20"/>
        </w:rPr>
        <w:t>,</w:t>
      </w:r>
      <w:r w:rsidR="00DF37B9" w:rsidRPr="003315CD">
        <w:rPr>
          <w:rFonts w:ascii="Arial" w:hAnsi="Arial" w:cs="Arial"/>
          <w:bCs/>
          <w:sz w:val="20"/>
          <w:szCs w:val="20"/>
        </w:rPr>
        <w:t xml:space="preserve"> întreținerea</w:t>
      </w:r>
      <w:r w:rsidR="00F3689F" w:rsidRPr="003315CD">
        <w:rPr>
          <w:rFonts w:ascii="Arial" w:hAnsi="Arial" w:cs="Arial"/>
          <w:bCs/>
          <w:sz w:val="20"/>
          <w:szCs w:val="20"/>
        </w:rPr>
        <w:t xml:space="preserve"> și </w:t>
      </w:r>
      <w:r w:rsidR="00F50ECE" w:rsidRPr="003315CD">
        <w:rPr>
          <w:rFonts w:ascii="Arial" w:hAnsi="Arial" w:cs="Arial"/>
          <w:bCs/>
          <w:sz w:val="20"/>
          <w:szCs w:val="20"/>
        </w:rPr>
        <w:t>administrarea/</w:t>
      </w:r>
      <w:r w:rsidR="003315CD" w:rsidRPr="003315CD">
        <w:rPr>
          <w:rFonts w:ascii="Arial" w:hAnsi="Arial" w:cs="Arial"/>
          <w:bCs/>
          <w:sz w:val="20"/>
          <w:szCs w:val="20"/>
        </w:rPr>
        <w:t>gestionarea</w:t>
      </w:r>
      <w:r w:rsidR="00F50ECE" w:rsidRPr="003315CD">
        <w:rPr>
          <w:rFonts w:ascii="Arial" w:hAnsi="Arial" w:cs="Arial"/>
          <w:bCs/>
          <w:sz w:val="20"/>
          <w:szCs w:val="20"/>
        </w:rPr>
        <w:t xml:space="preserve"> </w:t>
      </w:r>
      <w:r w:rsidR="00DF37B9" w:rsidRPr="003315CD">
        <w:rPr>
          <w:rFonts w:ascii="Arial" w:hAnsi="Arial" w:cs="Arial"/>
          <w:bCs/>
          <w:color w:val="000000"/>
          <w:sz w:val="20"/>
          <w:szCs w:val="20"/>
        </w:rPr>
        <w:t>drumurilor.</w:t>
      </w:r>
    </w:p>
    <w:p w14:paraId="7B246298" w14:textId="3DE74F5D" w:rsidR="00D36AF0" w:rsidRPr="003315CD" w:rsidRDefault="00D36AF0" w:rsidP="00DF37B9">
      <w:pPr>
        <w:jc w:val="both"/>
        <w:rPr>
          <w:rFonts w:ascii="Arial" w:hAnsi="Arial" w:cs="Arial"/>
          <w:bCs/>
          <w:color w:val="000000"/>
          <w:sz w:val="20"/>
          <w:szCs w:val="20"/>
        </w:rPr>
      </w:pPr>
    </w:p>
    <w:p w14:paraId="329EB9B3" w14:textId="1232B8EA" w:rsidR="00D36AF0" w:rsidRPr="003315CD" w:rsidRDefault="00D36AF0" w:rsidP="00D36AF0">
      <w:pPr>
        <w:jc w:val="both"/>
        <w:rPr>
          <w:rFonts w:ascii="Arial" w:hAnsi="Arial" w:cs="Arial"/>
          <w:bCs/>
          <w:sz w:val="20"/>
          <w:szCs w:val="20"/>
        </w:rPr>
      </w:pPr>
      <w:r w:rsidRPr="003315CD">
        <w:rPr>
          <w:rFonts w:ascii="Arial" w:hAnsi="Arial" w:cs="Arial"/>
          <w:b/>
          <w:sz w:val="20"/>
          <w:szCs w:val="20"/>
        </w:rPr>
        <w:t>5.</w:t>
      </w:r>
      <w:r w:rsidR="00F50ECE" w:rsidRPr="003315CD">
        <w:rPr>
          <w:rFonts w:ascii="Arial" w:hAnsi="Arial" w:cs="Arial"/>
          <w:b/>
          <w:sz w:val="20"/>
          <w:szCs w:val="20"/>
        </w:rPr>
        <w:t>6</w:t>
      </w:r>
      <w:r w:rsidRPr="003315CD">
        <w:rPr>
          <w:rFonts w:ascii="Arial" w:hAnsi="Arial" w:cs="Arial"/>
          <w:bCs/>
          <w:sz w:val="20"/>
          <w:szCs w:val="20"/>
        </w:rPr>
        <w:tab/>
      </w:r>
      <w:r w:rsidR="00507534" w:rsidRPr="003315CD">
        <w:rPr>
          <w:rFonts w:ascii="Arial" w:hAnsi="Arial" w:cs="Arial"/>
          <w:bCs/>
          <w:sz w:val="20"/>
          <w:szCs w:val="20"/>
        </w:rPr>
        <w:t>Pentru efectuarea lucrărilor de evidență tehnică</w:t>
      </w:r>
      <w:r w:rsidR="00835E76" w:rsidRPr="003315CD">
        <w:rPr>
          <w:rFonts w:ascii="Arial" w:hAnsi="Arial" w:cs="Arial"/>
          <w:bCs/>
          <w:sz w:val="20"/>
          <w:szCs w:val="20"/>
        </w:rPr>
        <w:t xml:space="preserve"> și </w:t>
      </w:r>
      <w:r w:rsidR="008C01B8" w:rsidRPr="003315CD">
        <w:rPr>
          <w:rFonts w:ascii="Arial" w:hAnsi="Arial" w:cs="Arial"/>
          <w:bCs/>
          <w:sz w:val="20"/>
          <w:szCs w:val="20"/>
        </w:rPr>
        <w:t>elaborarea</w:t>
      </w:r>
      <w:r w:rsidR="00F3689F" w:rsidRPr="003315CD">
        <w:rPr>
          <w:rFonts w:ascii="Arial" w:hAnsi="Arial" w:cs="Arial"/>
          <w:bCs/>
          <w:sz w:val="20"/>
          <w:szCs w:val="20"/>
        </w:rPr>
        <w:t xml:space="preserve"> (actualizarea)</w:t>
      </w:r>
      <w:r w:rsidR="008C01B8" w:rsidRPr="003315CD">
        <w:rPr>
          <w:rFonts w:ascii="Arial" w:hAnsi="Arial" w:cs="Arial"/>
          <w:bCs/>
          <w:sz w:val="20"/>
          <w:szCs w:val="20"/>
        </w:rPr>
        <w:t xml:space="preserve"> c</w:t>
      </w:r>
      <w:r w:rsidR="00133650" w:rsidRPr="003315CD">
        <w:rPr>
          <w:rFonts w:ascii="Arial" w:hAnsi="Arial" w:cs="Arial"/>
          <w:bCs/>
          <w:sz w:val="20"/>
          <w:szCs w:val="20"/>
        </w:rPr>
        <w:t xml:space="preserve">ărții </w:t>
      </w:r>
      <w:r w:rsidR="00F3689F" w:rsidRPr="003315CD">
        <w:rPr>
          <w:rFonts w:ascii="Arial" w:hAnsi="Arial" w:cs="Arial"/>
          <w:bCs/>
          <w:sz w:val="20"/>
          <w:szCs w:val="20"/>
        </w:rPr>
        <w:t xml:space="preserve">tehnice a </w:t>
      </w:r>
      <w:r w:rsidR="00133650" w:rsidRPr="003315CD">
        <w:rPr>
          <w:rFonts w:ascii="Arial" w:hAnsi="Arial" w:cs="Arial"/>
          <w:bCs/>
          <w:sz w:val="20"/>
          <w:szCs w:val="20"/>
        </w:rPr>
        <w:t>drumului</w:t>
      </w:r>
      <w:r w:rsidR="00E51E80" w:rsidRPr="003315CD">
        <w:rPr>
          <w:rFonts w:ascii="Arial" w:hAnsi="Arial" w:cs="Arial"/>
          <w:bCs/>
          <w:sz w:val="20"/>
          <w:szCs w:val="20"/>
        </w:rPr>
        <w:t>, după caz,</w:t>
      </w:r>
      <w:r w:rsidR="00507534" w:rsidRPr="003315CD">
        <w:rPr>
          <w:rFonts w:ascii="Arial" w:hAnsi="Arial" w:cs="Arial"/>
          <w:bCs/>
          <w:sz w:val="20"/>
          <w:szCs w:val="20"/>
        </w:rPr>
        <w:t xml:space="preserve"> </w:t>
      </w:r>
      <w:r w:rsidR="00F3689F" w:rsidRPr="003315CD">
        <w:rPr>
          <w:rFonts w:ascii="Arial" w:hAnsi="Arial" w:cs="Arial"/>
          <w:bCs/>
          <w:sz w:val="20"/>
          <w:szCs w:val="20"/>
        </w:rPr>
        <w:t>vor</w:t>
      </w:r>
      <w:r w:rsidR="008B09F7" w:rsidRPr="003315CD">
        <w:rPr>
          <w:rFonts w:ascii="Arial" w:hAnsi="Arial" w:cs="Arial"/>
          <w:bCs/>
          <w:sz w:val="20"/>
          <w:szCs w:val="20"/>
        </w:rPr>
        <w:t xml:space="preserve"> </w:t>
      </w:r>
      <w:r w:rsidR="00507534" w:rsidRPr="003315CD">
        <w:rPr>
          <w:rFonts w:ascii="Arial" w:hAnsi="Arial" w:cs="Arial"/>
          <w:bCs/>
          <w:sz w:val="20"/>
          <w:szCs w:val="20"/>
        </w:rPr>
        <w:t xml:space="preserve">fi contractate </w:t>
      </w:r>
      <w:r w:rsidR="00E51E80" w:rsidRPr="003315CD">
        <w:rPr>
          <w:rFonts w:ascii="Arial" w:hAnsi="Arial" w:cs="Arial"/>
          <w:bCs/>
          <w:sz w:val="20"/>
          <w:szCs w:val="20"/>
        </w:rPr>
        <w:t xml:space="preserve">întreprinderile </w:t>
      </w:r>
      <w:r w:rsidR="00507534" w:rsidRPr="003315CD">
        <w:rPr>
          <w:rFonts w:ascii="Arial" w:hAnsi="Arial" w:cs="Arial"/>
          <w:bCs/>
          <w:sz w:val="20"/>
          <w:szCs w:val="20"/>
        </w:rPr>
        <w:t>specializate</w:t>
      </w:r>
      <w:r w:rsidR="008B09F7" w:rsidRPr="003315CD">
        <w:rPr>
          <w:rFonts w:ascii="Arial" w:hAnsi="Arial" w:cs="Arial"/>
          <w:bCs/>
          <w:sz w:val="20"/>
          <w:szCs w:val="20"/>
        </w:rPr>
        <w:t>.</w:t>
      </w:r>
    </w:p>
    <w:p w14:paraId="0E46DC67" w14:textId="77777777" w:rsidR="00D36AF0" w:rsidRPr="003315CD" w:rsidRDefault="00D36AF0" w:rsidP="00D36AF0">
      <w:pPr>
        <w:jc w:val="both"/>
        <w:rPr>
          <w:rFonts w:ascii="Arial" w:hAnsi="Arial" w:cs="Arial"/>
          <w:bCs/>
          <w:color w:val="000000"/>
          <w:sz w:val="20"/>
          <w:szCs w:val="20"/>
        </w:rPr>
      </w:pPr>
    </w:p>
    <w:p w14:paraId="4F8213C3" w14:textId="189D774E" w:rsidR="00D36AF0" w:rsidRPr="003315CD" w:rsidRDefault="00D36AF0" w:rsidP="00D36AF0">
      <w:pPr>
        <w:jc w:val="both"/>
        <w:rPr>
          <w:rFonts w:ascii="Arial" w:hAnsi="Arial" w:cs="Arial"/>
          <w:bCs/>
          <w:sz w:val="20"/>
          <w:szCs w:val="20"/>
        </w:rPr>
      </w:pPr>
      <w:r w:rsidRPr="003315CD">
        <w:rPr>
          <w:rFonts w:ascii="Arial" w:hAnsi="Arial" w:cs="Arial"/>
          <w:b/>
          <w:sz w:val="20"/>
          <w:szCs w:val="20"/>
        </w:rPr>
        <w:t>5.</w:t>
      </w:r>
      <w:r w:rsidR="00F50ECE" w:rsidRPr="003315CD">
        <w:rPr>
          <w:rFonts w:ascii="Arial" w:hAnsi="Arial" w:cs="Arial"/>
          <w:b/>
          <w:sz w:val="20"/>
          <w:szCs w:val="20"/>
        </w:rPr>
        <w:t>7</w:t>
      </w:r>
      <w:r w:rsidRPr="003315CD">
        <w:rPr>
          <w:rFonts w:ascii="Arial" w:hAnsi="Arial" w:cs="Arial"/>
          <w:b/>
          <w:sz w:val="20"/>
          <w:szCs w:val="20"/>
        </w:rPr>
        <w:tab/>
      </w:r>
      <w:r w:rsidR="008E2B04" w:rsidRPr="003315CD">
        <w:rPr>
          <w:rFonts w:ascii="Arial" w:hAnsi="Arial" w:cs="Arial"/>
          <w:bCs/>
          <w:sz w:val="20"/>
          <w:szCs w:val="20"/>
        </w:rPr>
        <w:t xml:space="preserve">Lucrările de realizare a evidenței tehnice și completarea corespunzătoare </w:t>
      </w:r>
      <w:r w:rsidR="00E51E80" w:rsidRPr="003315CD">
        <w:rPr>
          <w:rFonts w:ascii="Arial" w:hAnsi="Arial" w:cs="Arial"/>
          <w:bCs/>
          <w:sz w:val="20"/>
          <w:szCs w:val="20"/>
        </w:rPr>
        <w:t xml:space="preserve">a cărții tehnice a drumului </w:t>
      </w:r>
      <w:r w:rsidR="008E2B04" w:rsidRPr="003315CD">
        <w:rPr>
          <w:rFonts w:ascii="Arial" w:hAnsi="Arial" w:cs="Arial"/>
          <w:bCs/>
          <w:sz w:val="20"/>
          <w:szCs w:val="20"/>
        </w:rPr>
        <w:t xml:space="preserve">sunt divizate în lucrări pregătitoare, lucrări </w:t>
      </w:r>
      <w:r w:rsidR="00E51E80" w:rsidRPr="003315CD">
        <w:rPr>
          <w:rFonts w:ascii="Arial" w:hAnsi="Arial" w:cs="Arial"/>
          <w:bCs/>
          <w:sz w:val="20"/>
          <w:szCs w:val="20"/>
        </w:rPr>
        <w:t xml:space="preserve">de </w:t>
      </w:r>
      <w:r w:rsidR="008E2B04" w:rsidRPr="003315CD">
        <w:rPr>
          <w:rFonts w:ascii="Arial" w:hAnsi="Arial" w:cs="Arial"/>
          <w:bCs/>
          <w:sz w:val="20"/>
          <w:szCs w:val="20"/>
        </w:rPr>
        <w:t>teren și lucrări de oficiu.</w:t>
      </w:r>
    </w:p>
    <w:p w14:paraId="4C3D1075" w14:textId="17C30439" w:rsidR="00D36AF0" w:rsidRPr="003315CD" w:rsidRDefault="00D36AF0" w:rsidP="00D36AF0">
      <w:pPr>
        <w:jc w:val="both"/>
        <w:rPr>
          <w:rFonts w:ascii="Arial" w:hAnsi="Arial" w:cs="Arial"/>
          <w:bCs/>
          <w:sz w:val="20"/>
          <w:szCs w:val="20"/>
        </w:rPr>
      </w:pPr>
    </w:p>
    <w:p w14:paraId="2F85C823" w14:textId="70739502" w:rsidR="00F50ECE" w:rsidRPr="003315CD" w:rsidRDefault="00F50ECE" w:rsidP="00D36AF0">
      <w:pPr>
        <w:jc w:val="both"/>
        <w:rPr>
          <w:rFonts w:ascii="Arial" w:hAnsi="Arial" w:cs="Arial"/>
          <w:bCs/>
          <w:sz w:val="20"/>
          <w:szCs w:val="20"/>
        </w:rPr>
      </w:pPr>
      <w:r w:rsidRPr="003315CD">
        <w:rPr>
          <w:rFonts w:ascii="Arial" w:hAnsi="Arial" w:cs="Arial"/>
          <w:b/>
          <w:bCs/>
          <w:sz w:val="20"/>
          <w:szCs w:val="20"/>
        </w:rPr>
        <w:t>5.</w:t>
      </w:r>
      <w:r w:rsidR="00256AB2" w:rsidRPr="003315CD">
        <w:rPr>
          <w:rFonts w:ascii="Arial" w:hAnsi="Arial" w:cs="Arial"/>
          <w:b/>
          <w:bCs/>
          <w:sz w:val="20"/>
          <w:szCs w:val="20"/>
        </w:rPr>
        <w:t>7</w:t>
      </w:r>
      <w:r w:rsidRPr="003315CD">
        <w:rPr>
          <w:rFonts w:ascii="Arial" w:hAnsi="Arial" w:cs="Arial"/>
          <w:b/>
          <w:bCs/>
          <w:sz w:val="20"/>
          <w:szCs w:val="20"/>
        </w:rPr>
        <w:t>.1</w:t>
      </w:r>
      <w:r w:rsidRPr="003315CD">
        <w:rPr>
          <w:rFonts w:ascii="Arial" w:hAnsi="Arial" w:cs="Arial"/>
          <w:bCs/>
          <w:sz w:val="20"/>
          <w:szCs w:val="20"/>
        </w:rPr>
        <w:tab/>
        <w:t xml:space="preserve">În cadrul lucrărilor pregătitoare, administratorul/gestionarul drumurilor publice întocmește un program care stabilește </w:t>
      </w:r>
      <w:r w:rsidR="004045E6" w:rsidRPr="003315CD">
        <w:rPr>
          <w:rFonts w:ascii="Arial" w:hAnsi="Arial" w:cs="Arial"/>
          <w:bCs/>
          <w:sz w:val="20"/>
          <w:szCs w:val="20"/>
        </w:rPr>
        <w:t xml:space="preserve">volumul </w:t>
      </w:r>
      <w:r w:rsidRPr="003315CD">
        <w:rPr>
          <w:rFonts w:ascii="Arial" w:hAnsi="Arial" w:cs="Arial"/>
          <w:bCs/>
          <w:sz w:val="20"/>
          <w:szCs w:val="20"/>
        </w:rPr>
        <w:t xml:space="preserve">lucrărilor, costurile </w:t>
      </w:r>
      <w:r w:rsidR="004045E6" w:rsidRPr="003315CD">
        <w:rPr>
          <w:rFonts w:ascii="Arial" w:hAnsi="Arial" w:cs="Arial"/>
          <w:bCs/>
          <w:sz w:val="20"/>
          <w:szCs w:val="20"/>
        </w:rPr>
        <w:t xml:space="preserve">de manoperă </w:t>
      </w:r>
      <w:r w:rsidR="00835E76" w:rsidRPr="003315CD">
        <w:rPr>
          <w:rFonts w:ascii="Arial" w:hAnsi="Arial" w:cs="Arial"/>
          <w:bCs/>
          <w:sz w:val="20"/>
          <w:szCs w:val="20"/>
        </w:rPr>
        <w:t xml:space="preserve">și </w:t>
      </w:r>
      <w:r w:rsidRPr="003315CD">
        <w:rPr>
          <w:rFonts w:ascii="Arial" w:hAnsi="Arial" w:cs="Arial"/>
          <w:bCs/>
          <w:sz w:val="20"/>
          <w:szCs w:val="20"/>
        </w:rPr>
        <w:t>transportul, precum și calendarul lucrări</w:t>
      </w:r>
      <w:r w:rsidR="004045E6" w:rsidRPr="003315CD">
        <w:rPr>
          <w:rFonts w:ascii="Arial" w:hAnsi="Arial" w:cs="Arial"/>
          <w:bCs/>
          <w:sz w:val="20"/>
          <w:szCs w:val="20"/>
        </w:rPr>
        <w:t>lor</w:t>
      </w:r>
      <w:r w:rsidRPr="003315CD">
        <w:rPr>
          <w:rFonts w:ascii="Arial" w:hAnsi="Arial" w:cs="Arial"/>
          <w:bCs/>
          <w:sz w:val="20"/>
          <w:szCs w:val="20"/>
        </w:rPr>
        <w:t>.</w:t>
      </w:r>
    </w:p>
    <w:p w14:paraId="6D0258BD" w14:textId="77777777" w:rsidR="00F50ECE" w:rsidRPr="003315CD" w:rsidRDefault="00F50ECE" w:rsidP="00D36AF0">
      <w:pPr>
        <w:jc w:val="both"/>
        <w:rPr>
          <w:rFonts w:ascii="Arial" w:hAnsi="Arial" w:cs="Arial"/>
          <w:bCs/>
          <w:sz w:val="20"/>
          <w:szCs w:val="20"/>
        </w:rPr>
      </w:pPr>
    </w:p>
    <w:p w14:paraId="5DAD3291" w14:textId="1C245411" w:rsidR="00D36AF0" w:rsidRPr="003315CD" w:rsidRDefault="00D36AF0" w:rsidP="00D36AF0">
      <w:pPr>
        <w:jc w:val="both"/>
        <w:rPr>
          <w:rFonts w:ascii="Arial" w:hAnsi="Arial" w:cs="Arial"/>
          <w:bCs/>
          <w:sz w:val="20"/>
          <w:szCs w:val="20"/>
        </w:rPr>
      </w:pPr>
      <w:r w:rsidRPr="003315CD">
        <w:rPr>
          <w:rFonts w:ascii="Arial" w:hAnsi="Arial" w:cs="Arial"/>
          <w:b/>
          <w:sz w:val="20"/>
          <w:szCs w:val="20"/>
        </w:rPr>
        <w:t>5.</w:t>
      </w:r>
      <w:r w:rsidR="00256AB2" w:rsidRPr="003315CD">
        <w:rPr>
          <w:rFonts w:ascii="Arial" w:hAnsi="Arial" w:cs="Arial"/>
          <w:b/>
          <w:sz w:val="20"/>
          <w:szCs w:val="20"/>
        </w:rPr>
        <w:t>7</w:t>
      </w:r>
      <w:r w:rsidRPr="003315CD">
        <w:rPr>
          <w:rFonts w:ascii="Arial" w:hAnsi="Arial" w:cs="Arial"/>
          <w:b/>
          <w:sz w:val="20"/>
          <w:szCs w:val="20"/>
        </w:rPr>
        <w:t>.</w:t>
      </w:r>
      <w:r w:rsidR="008E4C92" w:rsidRPr="003315CD">
        <w:rPr>
          <w:rFonts w:ascii="Arial" w:hAnsi="Arial" w:cs="Arial"/>
          <w:b/>
          <w:sz w:val="20"/>
          <w:szCs w:val="20"/>
        </w:rPr>
        <w:t>2</w:t>
      </w:r>
      <w:r w:rsidRPr="003315CD">
        <w:rPr>
          <w:rFonts w:ascii="Arial" w:hAnsi="Arial" w:cs="Arial"/>
          <w:b/>
          <w:sz w:val="20"/>
          <w:szCs w:val="20"/>
        </w:rPr>
        <w:tab/>
      </w:r>
      <w:r w:rsidR="00B82F17" w:rsidRPr="003315CD">
        <w:rPr>
          <w:rFonts w:ascii="Arial" w:hAnsi="Arial" w:cs="Arial"/>
          <w:bCs/>
          <w:sz w:val="20"/>
          <w:szCs w:val="20"/>
        </w:rPr>
        <w:t>La lucrările d</w:t>
      </w:r>
      <w:r w:rsidRPr="003315CD">
        <w:rPr>
          <w:rFonts w:ascii="Arial" w:hAnsi="Arial" w:cs="Arial"/>
          <w:bCs/>
          <w:sz w:val="20"/>
          <w:szCs w:val="20"/>
        </w:rPr>
        <w:t xml:space="preserve">e teren </w:t>
      </w:r>
      <w:r w:rsidR="00B82F17" w:rsidRPr="003315CD">
        <w:rPr>
          <w:rFonts w:ascii="Arial" w:hAnsi="Arial" w:cs="Arial"/>
          <w:bCs/>
          <w:sz w:val="20"/>
          <w:szCs w:val="20"/>
        </w:rPr>
        <w:t>se referă</w:t>
      </w:r>
      <w:r w:rsidRPr="003315CD">
        <w:rPr>
          <w:rFonts w:ascii="Arial" w:hAnsi="Arial" w:cs="Arial"/>
          <w:bCs/>
          <w:sz w:val="20"/>
          <w:szCs w:val="20"/>
        </w:rPr>
        <w:t xml:space="preserve"> </w:t>
      </w:r>
      <w:r w:rsidR="00B82F17" w:rsidRPr="003315CD">
        <w:rPr>
          <w:rFonts w:ascii="Arial" w:hAnsi="Arial" w:cs="Arial"/>
          <w:bCs/>
          <w:sz w:val="20"/>
          <w:szCs w:val="20"/>
        </w:rPr>
        <w:t>investigațiile în natură</w:t>
      </w:r>
      <w:r w:rsidR="00835E76" w:rsidRPr="003315CD">
        <w:rPr>
          <w:rFonts w:ascii="Arial" w:hAnsi="Arial" w:cs="Arial"/>
          <w:bCs/>
          <w:sz w:val="20"/>
          <w:szCs w:val="20"/>
        </w:rPr>
        <w:t xml:space="preserve"> și </w:t>
      </w:r>
      <w:r w:rsidR="00235B08" w:rsidRPr="003315CD">
        <w:rPr>
          <w:rFonts w:ascii="Arial" w:hAnsi="Arial" w:cs="Arial"/>
          <w:bCs/>
          <w:sz w:val="20"/>
          <w:szCs w:val="20"/>
        </w:rPr>
        <w:t>măsurători ale</w:t>
      </w:r>
      <w:r w:rsidRPr="003315CD">
        <w:rPr>
          <w:rFonts w:ascii="Arial" w:hAnsi="Arial" w:cs="Arial"/>
          <w:bCs/>
          <w:sz w:val="20"/>
          <w:szCs w:val="20"/>
        </w:rPr>
        <w:t xml:space="preserve"> drumurilor</w:t>
      </w:r>
      <w:r w:rsidR="00835E76" w:rsidRPr="003315CD">
        <w:rPr>
          <w:rFonts w:ascii="Arial" w:hAnsi="Arial" w:cs="Arial"/>
          <w:bCs/>
          <w:sz w:val="20"/>
          <w:szCs w:val="20"/>
        </w:rPr>
        <w:t xml:space="preserve"> și </w:t>
      </w:r>
      <w:r w:rsidR="00235B08" w:rsidRPr="003315CD">
        <w:rPr>
          <w:rFonts w:ascii="Arial" w:hAnsi="Arial" w:cs="Arial"/>
          <w:bCs/>
          <w:sz w:val="20"/>
          <w:szCs w:val="20"/>
        </w:rPr>
        <w:t>lucrărilor de artă.</w:t>
      </w:r>
    </w:p>
    <w:p w14:paraId="5879CB40" w14:textId="77777777" w:rsidR="00D36AF0" w:rsidRPr="003315CD" w:rsidRDefault="00D36AF0" w:rsidP="00D36AF0">
      <w:pPr>
        <w:jc w:val="both"/>
        <w:rPr>
          <w:rFonts w:ascii="Arial" w:hAnsi="Arial" w:cs="Arial"/>
          <w:bCs/>
          <w:sz w:val="20"/>
          <w:szCs w:val="20"/>
        </w:rPr>
      </w:pPr>
    </w:p>
    <w:p w14:paraId="537749A4" w14:textId="220EEECC" w:rsidR="00D36AF0" w:rsidRPr="003315CD" w:rsidRDefault="00D36AF0" w:rsidP="00D36AF0">
      <w:pPr>
        <w:jc w:val="both"/>
        <w:rPr>
          <w:rFonts w:ascii="Arial" w:hAnsi="Arial" w:cs="Arial"/>
          <w:bCs/>
          <w:sz w:val="20"/>
          <w:szCs w:val="20"/>
        </w:rPr>
      </w:pPr>
      <w:r w:rsidRPr="003315CD">
        <w:rPr>
          <w:rFonts w:ascii="Arial" w:hAnsi="Arial" w:cs="Arial"/>
          <w:b/>
          <w:sz w:val="20"/>
          <w:szCs w:val="20"/>
        </w:rPr>
        <w:t>5.</w:t>
      </w:r>
      <w:r w:rsidR="00256AB2" w:rsidRPr="003315CD">
        <w:rPr>
          <w:rFonts w:ascii="Arial" w:hAnsi="Arial" w:cs="Arial"/>
          <w:b/>
          <w:sz w:val="20"/>
          <w:szCs w:val="20"/>
        </w:rPr>
        <w:t>7</w:t>
      </w:r>
      <w:r w:rsidRPr="003315CD">
        <w:rPr>
          <w:rFonts w:ascii="Arial" w:hAnsi="Arial" w:cs="Arial"/>
          <w:b/>
          <w:sz w:val="20"/>
          <w:szCs w:val="20"/>
        </w:rPr>
        <w:t>.</w:t>
      </w:r>
      <w:r w:rsidR="00256AB2" w:rsidRPr="003315CD">
        <w:rPr>
          <w:rFonts w:ascii="Arial" w:hAnsi="Arial" w:cs="Arial"/>
          <w:b/>
          <w:sz w:val="20"/>
          <w:szCs w:val="20"/>
        </w:rPr>
        <w:t>3</w:t>
      </w:r>
      <w:r w:rsidRPr="003315CD">
        <w:rPr>
          <w:rFonts w:ascii="Arial" w:hAnsi="Arial" w:cs="Arial"/>
          <w:b/>
          <w:sz w:val="20"/>
          <w:szCs w:val="20"/>
        </w:rPr>
        <w:tab/>
      </w:r>
      <w:r w:rsidR="00235B08" w:rsidRPr="003315CD">
        <w:rPr>
          <w:rFonts w:ascii="Arial" w:hAnsi="Arial" w:cs="Arial"/>
          <w:bCs/>
          <w:sz w:val="20"/>
          <w:szCs w:val="20"/>
        </w:rPr>
        <w:t xml:space="preserve">La lucrările de </w:t>
      </w:r>
      <w:r w:rsidR="00BB2AFE" w:rsidRPr="003315CD">
        <w:rPr>
          <w:rFonts w:ascii="Arial" w:hAnsi="Arial" w:cs="Arial"/>
          <w:bCs/>
          <w:sz w:val="20"/>
          <w:szCs w:val="20"/>
        </w:rPr>
        <w:t>oficiu</w:t>
      </w:r>
      <w:r w:rsidR="00235B08" w:rsidRPr="003315CD">
        <w:rPr>
          <w:rFonts w:ascii="Arial" w:hAnsi="Arial" w:cs="Arial"/>
          <w:bCs/>
          <w:sz w:val="20"/>
          <w:szCs w:val="20"/>
        </w:rPr>
        <w:t xml:space="preserve"> se referă:</w:t>
      </w:r>
      <w:r w:rsidRPr="003315CD">
        <w:rPr>
          <w:rFonts w:ascii="Arial" w:hAnsi="Arial" w:cs="Arial"/>
          <w:bCs/>
          <w:sz w:val="20"/>
          <w:szCs w:val="20"/>
        </w:rPr>
        <w:t xml:space="preserve"> prelucrarea materialelor </w:t>
      </w:r>
      <w:r w:rsidR="00235B08" w:rsidRPr="003315CD">
        <w:rPr>
          <w:rFonts w:ascii="Arial" w:hAnsi="Arial" w:cs="Arial"/>
          <w:bCs/>
          <w:sz w:val="20"/>
          <w:szCs w:val="20"/>
        </w:rPr>
        <w:t xml:space="preserve">de investigații </w:t>
      </w:r>
      <w:r w:rsidR="004045E6" w:rsidRPr="003315CD">
        <w:rPr>
          <w:rFonts w:ascii="Arial" w:hAnsi="Arial" w:cs="Arial"/>
          <w:bCs/>
          <w:sz w:val="20"/>
          <w:szCs w:val="20"/>
        </w:rPr>
        <w:t xml:space="preserve">de </w:t>
      </w:r>
      <w:r w:rsidR="00235B08" w:rsidRPr="003315CD">
        <w:rPr>
          <w:rFonts w:ascii="Arial" w:hAnsi="Arial" w:cs="Arial"/>
          <w:bCs/>
          <w:sz w:val="20"/>
          <w:szCs w:val="20"/>
        </w:rPr>
        <w:t>teren și perfectarea</w:t>
      </w:r>
      <w:r w:rsidRPr="003315CD">
        <w:rPr>
          <w:rFonts w:ascii="Arial" w:hAnsi="Arial" w:cs="Arial"/>
          <w:bCs/>
          <w:sz w:val="20"/>
          <w:szCs w:val="20"/>
        </w:rPr>
        <w:t xml:space="preserve"> documentelor </w:t>
      </w:r>
      <w:r w:rsidR="00235B08" w:rsidRPr="003315CD">
        <w:rPr>
          <w:rFonts w:ascii="Arial" w:hAnsi="Arial" w:cs="Arial"/>
          <w:bCs/>
          <w:sz w:val="20"/>
          <w:szCs w:val="20"/>
        </w:rPr>
        <w:t>de eviden</w:t>
      </w:r>
      <w:r w:rsidR="008B09F7" w:rsidRPr="003315CD">
        <w:rPr>
          <w:rFonts w:ascii="Arial" w:hAnsi="Arial" w:cs="Arial"/>
          <w:bCs/>
          <w:sz w:val="20"/>
          <w:szCs w:val="20"/>
        </w:rPr>
        <w:t>ț</w:t>
      </w:r>
      <w:r w:rsidR="00235B08" w:rsidRPr="003315CD">
        <w:rPr>
          <w:rFonts w:ascii="Arial" w:hAnsi="Arial" w:cs="Arial"/>
          <w:bCs/>
          <w:sz w:val="20"/>
          <w:szCs w:val="20"/>
        </w:rPr>
        <w:t>ă tehnică.</w:t>
      </w:r>
    </w:p>
    <w:p w14:paraId="2250E7EE" w14:textId="77777777" w:rsidR="00D36AF0" w:rsidRPr="003315CD" w:rsidRDefault="00D36AF0" w:rsidP="00D36AF0">
      <w:pPr>
        <w:jc w:val="both"/>
        <w:rPr>
          <w:rFonts w:ascii="Arial" w:hAnsi="Arial" w:cs="Arial"/>
          <w:bCs/>
          <w:sz w:val="20"/>
          <w:szCs w:val="20"/>
        </w:rPr>
      </w:pPr>
    </w:p>
    <w:p w14:paraId="5643749F" w14:textId="7AD5A37F" w:rsidR="00B12B9F" w:rsidRPr="003315CD" w:rsidRDefault="00952E50" w:rsidP="00D36AF0">
      <w:pPr>
        <w:jc w:val="both"/>
        <w:rPr>
          <w:rFonts w:ascii="Arial" w:hAnsi="Arial" w:cs="Arial"/>
          <w:bCs/>
          <w:sz w:val="20"/>
          <w:szCs w:val="20"/>
        </w:rPr>
      </w:pPr>
      <w:r w:rsidRPr="003315CD">
        <w:rPr>
          <w:rFonts w:ascii="Arial" w:hAnsi="Arial" w:cs="Arial"/>
          <w:b/>
          <w:sz w:val="20"/>
          <w:szCs w:val="20"/>
        </w:rPr>
        <w:t>5.7.4</w:t>
      </w:r>
      <w:r w:rsidRPr="003315CD">
        <w:rPr>
          <w:rFonts w:ascii="Arial" w:hAnsi="Arial" w:cs="Arial"/>
          <w:b/>
          <w:sz w:val="20"/>
          <w:szCs w:val="20"/>
        </w:rPr>
        <w:tab/>
      </w:r>
      <w:r w:rsidR="00D36AF0" w:rsidRPr="003315CD">
        <w:rPr>
          <w:rFonts w:ascii="Arial" w:hAnsi="Arial" w:cs="Arial"/>
          <w:bCs/>
          <w:sz w:val="20"/>
          <w:szCs w:val="20"/>
        </w:rPr>
        <w:t xml:space="preserve">Lucrările de </w:t>
      </w:r>
      <w:r w:rsidR="003031DF" w:rsidRPr="003315CD">
        <w:rPr>
          <w:rFonts w:ascii="Arial" w:hAnsi="Arial" w:cs="Arial"/>
          <w:bCs/>
          <w:sz w:val="20"/>
          <w:szCs w:val="20"/>
        </w:rPr>
        <w:t xml:space="preserve">oficiu </w:t>
      </w:r>
      <w:r w:rsidR="00D36AF0" w:rsidRPr="003315CD">
        <w:rPr>
          <w:rFonts w:ascii="Arial" w:hAnsi="Arial" w:cs="Arial"/>
          <w:bCs/>
          <w:sz w:val="20"/>
          <w:szCs w:val="20"/>
        </w:rPr>
        <w:t xml:space="preserve">sunt efectuate </w:t>
      </w:r>
      <w:r w:rsidR="003315CD" w:rsidRPr="003315CD">
        <w:rPr>
          <w:rFonts w:ascii="Arial" w:hAnsi="Arial" w:cs="Arial"/>
          <w:bCs/>
          <w:sz w:val="20"/>
          <w:szCs w:val="20"/>
        </w:rPr>
        <w:t>de asemenea</w:t>
      </w:r>
      <w:r w:rsidR="00835E76" w:rsidRPr="003315CD">
        <w:rPr>
          <w:rFonts w:ascii="Arial" w:hAnsi="Arial" w:cs="Arial"/>
          <w:bCs/>
          <w:sz w:val="20"/>
          <w:szCs w:val="20"/>
        </w:rPr>
        <w:t xml:space="preserve"> și </w:t>
      </w:r>
      <w:r w:rsidR="00EE12F4" w:rsidRPr="003315CD">
        <w:rPr>
          <w:rFonts w:ascii="Arial" w:hAnsi="Arial" w:cs="Arial"/>
          <w:bCs/>
          <w:sz w:val="20"/>
          <w:szCs w:val="20"/>
        </w:rPr>
        <w:t xml:space="preserve">în cadrul </w:t>
      </w:r>
      <w:r w:rsidR="00256AB2" w:rsidRPr="003315CD">
        <w:rPr>
          <w:rFonts w:ascii="Arial" w:hAnsi="Arial" w:cs="Arial"/>
          <w:bCs/>
          <w:sz w:val="20"/>
          <w:szCs w:val="20"/>
        </w:rPr>
        <w:t>evidenței tehnice</w:t>
      </w:r>
      <w:r w:rsidR="00835E76" w:rsidRPr="003315CD">
        <w:rPr>
          <w:rFonts w:ascii="Arial" w:hAnsi="Arial" w:cs="Arial"/>
          <w:bCs/>
          <w:sz w:val="20"/>
          <w:szCs w:val="20"/>
        </w:rPr>
        <w:t xml:space="preserve"> </w:t>
      </w:r>
      <w:r w:rsidR="00256AB2" w:rsidRPr="003315CD">
        <w:rPr>
          <w:rFonts w:ascii="Arial" w:hAnsi="Arial" w:cs="Arial"/>
          <w:bCs/>
          <w:sz w:val="20"/>
          <w:szCs w:val="20"/>
        </w:rPr>
        <w:t>curente a drumurilor publice</w:t>
      </w:r>
      <w:r w:rsidR="00EE12F4" w:rsidRPr="003315CD">
        <w:rPr>
          <w:rFonts w:ascii="Arial" w:hAnsi="Arial" w:cs="Arial"/>
          <w:bCs/>
          <w:sz w:val="20"/>
          <w:szCs w:val="20"/>
        </w:rPr>
        <w:t>.</w:t>
      </w:r>
    </w:p>
    <w:p w14:paraId="7B71619E" w14:textId="77777777" w:rsidR="00B12B9F" w:rsidRPr="003315CD" w:rsidRDefault="00B12B9F" w:rsidP="00D36AF0">
      <w:pPr>
        <w:jc w:val="both"/>
        <w:rPr>
          <w:rFonts w:ascii="Arial" w:hAnsi="Arial" w:cs="Arial"/>
          <w:bCs/>
          <w:sz w:val="20"/>
          <w:szCs w:val="20"/>
        </w:rPr>
      </w:pPr>
    </w:p>
    <w:p w14:paraId="2B70A085" w14:textId="19B110F9" w:rsidR="00B12B9F" w:rsidRPr="003315CD" w:rsidRDefault="00B12B9F" w:rsidP="00B12B9F">
      <w:pPr>
        <w:jc w:val="both"/>
        <w:rPr>
          <w:rFonts w:ascii="Arial" w:hAnsi="Arial" w:cs="Arial"/>
          <w:bCs/>
          <w:sz w:val="20"/>
          <w:szCs w:val="20"/>
        </w:rPr>
      </w:pPr>
      <w:r w:rsidRPr="003315CD">
        <w:rPr>
          <w:rFonts w:ascii="Arial" w:hAnsi="Arial" w:cs="Arial"/>
          <w:b/>
          <w:sz w:val="20"/>
          <w:szCs w:val="20"/>
        </w:rPr>
        <w:t>5.</w:t>
      </w:r>
      <w:r w:rsidR="00256AB2" w:rsidRPr="003315CD">
        <w:rPr>
          <w:rFonts w:ascii="Arial" w:hAnsi="Arial" w:cs="Arial"/>
          <w:b/>
          <w:sz w:val="20"/>
          <w:szCs w:val="20"/>
        </w:rPr>
        <w:t>8</w:t>
      </w:r>
      <w:r w:rsidRPr="003315CD">
        <w:rPr>
          <w:rFonts w:ascii="Arial" w:hAnsi="Arial" w:cs="Arial"/>
          <w:bCs/>
          <w:sz w:val="20"/>
          <w:szCs w:val="20"/>
        </w:rPr>
        <w:tab/>
      </w:r>
      <w:r w:rsidR="00DE348C" w:rsidRPr="003315CD">
        <w:rPr>
          <w:rFonts w:ascii="Arial" w:hAnsi="Arial" w:cs="Arial"/>
          <w:bCs/>
          <w:sz w:val="20"/>
          <w:szCs w:val="20"/>
        </w:rPr>
        <w:t>Evidența</w:t>
      </w:r>
      <w:r w:rsidRPr="003315CD">
        <w:rPr>
          <w:rFonts w:ascii="Arial" w:hAnsi="Arial" w:cs="Arial"/>
          <w:bCs/>
          <w:sz w:val="20"/>
          <w:szCs w:val="20"/>
        </w:rPr>
        <w:t xml:space="preserve"> tehnică</w:t>
      </w:r>
      <w:r w:rsidR="00835E76" w:rsidRPr="003315CD">
        <w:rPr>
          <w:rFonts w:ascii="Arial" w:hAnsi="Arial" w:cs="Arial"/>
          <w:bCs/>
          <w:sz w:val="20"/>
          <w:szCs w:val="20"/>
        </w:rPr>
        <w:t xml:space="preserve"> și </w:t>
      </w:r>
      <w:r w:rsidR="005C030A" w:rsidRPr="003315CD">
        <w:rPr>
          <w:rFonts w:ascii="Arial" w:hAnsi="Arial" w:cs="Arial"/>
          <w:bCs/>
          <w:sz w:val="20"/>
          <w:szCs w:val="20"/>
        </w:rPr>
        <w:t xml:space="preserve">elaborarea cărților tehnice a </w:t>
      </w:r>
      <w:r w:rsidRPr="003315CD">
        <w:rPr>
          <w:rFonts w:ascii="Arial" w:hAnsi="Arial" w:cs="Arial"/>
          <w:bCs/>
          <w:sz w:val="20"/>
          <w:szCs w:val="20"/>
        </w:rPr>
        <w:t>drumurilor nou construite (reconstruite)</w:t>
      </w:r>
      <w:r w:rsidR="00835E76" w:rsidRPr="003315CD">
        <w:rPr>
          <w:rFonts w:ascii="Arial" w:hAnsi="Arial" w:cs="Arial"/>
          <w:bCs/>
          <w:sz w:val="20"/>
          <w:szCs w:val="20"/>
        </w:rPr>
        <w:t xml:space="preserve"> și </w:t>
      </w:r>
      <w:r w:rsidRPr="003315CD">
        <w:rPr>
          <w:rFonts w:ascii="Arial" w:hAnsi="Arial" w:cs="Arial"/>
          <w:bCs/>
          <w:sz w:val="20"/>
          <w:szCs w:val="20"/>
        </w:rPr>
        <w:t xml:space="preserve">date în exploatare se efectuează în cel mult șase luni de la aprobarea actelor comisiei de recepție </w:t>
      </w:r>
      <w:r w:rsidR="005C030A" w:rsidRPr="003315CD">
        <w:rPr>
          <w:rFonts w:ascii="Arial" w:hAnsi="Arial" w:cs="Arial"/>
          <w:bCs/>
          <w:sz w:val="20"/>
          <w:szCs w:val="20"/>
        </w:rPr>
        <w:t>la terminarea lucrărilor</w:t>
      </w:r>
      <w:r w:rsidRPr="003315CD">
        <w:rPr>
          <w:rFonts w:ascii="Arial" w:hAnsi="Arial" w:cs="Arial"/>
          <w:bCs/>
          <w:sz w:val="20"/>
          <w:szCs w:val="20"/>
        </w:rPr>
        <w:t>.</w:t>
      </w:r>
    </w:p>
    <w:p w14:paraId="1ACAD401" w14:textId="77777777" w:rsidR="00B12B9F" w:rsidRPr="003315CD" w:rsidRDefault="00B12B9F" w:rsidP="00B12B9F">
      <w:pPr>
        <w:jc w:val="both"/>
        <w:rPr>
          <w:rFonts w:ascii="Arial" w:hAnsi="Arial" w:cs="Arial"/>
          <w:bCs/>
          <w:sz w:val="20"/>
          <w:szCs w:val="20"/>
        </w:rPr>
      </w:pPr>
    </w:p>
    <w:p w14:paraId="7233DAFD" w14:textId="257DD0D9" w:rsidR="00B12B9F" w:rsidRPr="003315CD" w:rsidRDefault="00DC5D7F" w:rsidP="00B12B9F">
      <w:pPr>
        <w:jc w:val="both"/>
        <w:rPr>
          <w:rFonts w:ascii="Arial" w:hAnsi="Arial" w:cs="Arial"/>
          <w:bCs/>
          <w:sz w:val="20"/>
          <w:szCs w:val="20"/>
        </w:rPr>
      </w:pPr>
      <w:r w:rsidRPr="003315CD">
        <w:rPr>
          <w:rFonts w:ascii="Arial" w:hAnsi="Arial" w:cs="Arial"/>
          <w:b/>
          <w:sz w:val="20"/>
          <w:szCs w:val="20"/>
        </w:rPr>
        <w:t>5</w:t>
      </w:r>
      <w:r w:rsidR="00B12B9F" w:rsidRPr="003315CD">
        <w:rPr>
          <w:rFonts w:ascii="Arial" w:hAnsi="Arial" w:cs="Arial"/>
          <w:b/>
          <w:sz w:val="20"/>
          <w:szCs w:val="20"/>
        </w:rPr>
        <w:t>.</w:t>
      </w:r>
      <w:r w:rsidR="00256AB2" w:rsidRPr="003315CD">
        <w:rPr>
          <w:rFonts w:ascii="Arial" w:hAnsi="Arial" w:cs="Arial"/>
          <w:b/>
          <w:sz w:val="20"/>
          <w:szCs w:val="20"/>
        </w:rPr>
        <w:t>9</w:t>
      </w:r>
      <w:r w:rsidRPr="003315CD">
        <w:rPr>
          <w:rFonts w:ascii="Arial" w:hAnsi="Arial" w:cs="Arial"/>
          <w:b/>
          <w:sz w:val="20"/>
          <w:szCs w:val="20"/>
        </w:rPr>
        <w:tab/>
      </w:r>
      <w:r w:rsidR="00DE348C" w:rsidRPr="003315CD">
        <w:rPr>
          <w:rFonts w:ascii="Arial" w:hAnsi="Arial" w:cs="Arial"/>
          <w:bCs/>
          <w:sz w:val="20"/>
          <w:szCs w:val="20"/>
        </w:rPr>
        <w:t>Evidența</w:t>
      </w:r>
      <w:r w:rsidR="00B12B9F" w:rsidRPr="003315CD">
        <w:rPr>
          <w:rFonts w:ascii="Arial" w:hAnsi="Arial" w:cs="Arial"/>
          <w:bCs/>
          <w:sz w:val="20"/>
          <w:szCs w:val="20"/>
        </w:rPr>
        <w:t xml:space="preserve"> tehnică</w:t>
      </w:r>
      <w:r w:rsidR="00835E76" w:rsidRPr="003315CD">
        <w:rPr>
          <w:rFonts w:ascii="Arial" w:hAnsi="Arial" w:cs="Arial"/>
          <w:bCs/>
          <w:sz w:val="20"/>
          <w:szCs w:val="20"/>
        </w:rPr>
        <w:t xml:space="preserve"> și </w:t>
      </w:r>
      <w:r w:rsidR="00133650" w:rsidRPr="003315CD">
        <w:rPr>
          <w:rFonts w:ascii="Arial" w:hAnsi="Arial" w:cs="Arial"/>
          <w:bCs/>
          <w:sz w:val="20"/>
          <w:szCs w:val="20"/>
        </w:rPr>
        <w:t xml:space="preserve">elaborarea cărții </w:t>
      </w:r>
      <w:r w:rsidR="005C030A" w:rsidRPr="003315CD">
        <w:rPr>
          <w:rFonts w:ascii="Arial" w:hAnsi="Arial" w:cs="Arial"/>
          <w:bCs/>
          <w:sz w:val="20"/>
          <w:szCs w:val="20"/>
        </w:rPr>
        <w:t xml:space="preserve">tehnice a </w:t>
      </w:r>
      <w:r w:rsidR="00133650" w:rsidRPr="003315CD">
        <w:rPr>
          <w:rFonts w:ascii="Arial" w:hAnsi="Arial" w:cs="Arial"/>
          <w:bCs/>
          <w:sz w:val="20"/>
          <w:szCs w:val="20"/>
        </w:rPr>
        <w:t>drumului pentru drumurile noi</w:t>
      </w:r>
      <w:r w:rsidR="00B12B9F" w:rsidRPr="003315CD">
        <w:rPr>
          <w:rFonts w:ascii="Arial" w:hAnsi="Arial" w:cs="Arial"/>
          <w:bCs/>
          <w:sz w:val="20"/>
          <w:szCs w:val="20"/>
        </w:rPr>
        <w:t xml:space="preserve"> puse în funcțiune sau a secțiunilor acestora pot fi efectuate pe baza documentației de proiectare</w:t>
      </w:r>
      <w:r w:rsidR="00835E76" w:rsidRPr="003315CD">
        <w:rPr>
          <w:rFonts w:ascii="Arial" w:hAnsi="Arial" w:cs="Arial"/>
          <w:bCs/>
          <w:sz w:val="20"/>
          <w:szCs w:val="20"/>
        </w:rPr>
        <w:t xml:space="preserve"> și </w:t>
      </w:r>
      <w:r w:rsidR="00B12B9F" w:rsidRPr="003315CD">
        <w:rPr>
          <w:rFonts w:ascii="Arial" w:hAnsi="Arial" w:cs="Arial"/>
          <w:bCs/>
          <w:sz w:val="20"/>
          <w:szCs w:val="20"/>
        </w:rPr>
        <w:t>execu</w:t>
      </w:r>
      <w:r w:rsidR="00256AB2" w:rsidRPr="003315CD">
        <w:rPr>
          <w:rFonts w:ascii="Arial" w:hAnsi="Arial" w:cs="Arial"/>
          <w:bCs/>
          <w:sz w:val="20"/>
          <w:szCs w:val="20"/>
        </w:rPr>
        <w:t>ț</w:t>
      </w:r>
      <w:r w:rsidR="00B12B9F" w:rsidRPr="003315CD">
        <w:rPr>
          <w:rFonts w:ascii="Arial" w:hAnsi="Arial" w:cs="Arial"/>
          <w:bCs/>
          <w:sz w:val="20"/>
          <w:szCs w:val="20"/>
        </w:rPr>
        <w:t>ie disponibile fără a efectua lucrări de teren.</w:t>
      </w:r>
    </w:p>
    <w:p w14:paraId="4A6517B1" w14:textId="77777777" w:rsidR="00B12B9F" w:rsidRPr="003315CD" w:rsidRDefault="00B12B9F" w:rsidP="00B12B9F">
      <w:pPr>
        <w:jc w:val="both"/>
        <w:rPr>
          <w:rFonts w:ascii="Arial" w:hAnsi="Arial" w:cs="Arial"/>
          <w:bCs/>
          <w:sz w:val="20"/>
          <w:szCs w:val="20"/>
        </w:rPr>
      </w:pPr>
    </w:p>
    <w:p w14:paraId="234ABDD7" w14:textId="7B746737" w:rsidR="00B12B9F" w:rsidRPr="003315CD" w:rsidRDefault="00DC5D7F" w:rsidP="00B12B9F">
      <w:pPr>
        <w:jc w:val="both"/>
        <w:rPr>
          <w:rFonts w:ascii="Arial" w:hAnsi="Arial" w:cs="Arial"/>
          <w:bCs/>
          <w:sz w:val="20"/>
          <w:szCs w:val="20"/>
        </w:rPr>
      </w:pPr>
      <w:r w:rsidRPr="003315CD">
        <w:rPr>
          <w:rFonts w:ascii="Arial" w:hAnsi="Arial" w:cs="Arial"/>
          <w:b/>
          <w:sz w:val="20"/>
          <w:szCs w:val="20"/>
        </w:rPr>
        <w:t>5.</w:t>
      </w:r>
      <w:r w:rsidR="00256AB2" w:rsidRPr="003315CD">
        <w:rPr>
          <w:rFonts w:ascii="Arial" w:hAnsi="Arial" w:cs="Arial"/>
          <w:b/>
          <w:sz w:val="20"/>
          <w:szCs w:val="20"/>
        </w:rPr>
        <w:t>10</w:t>
      </w:r>
      <w:r w:rsidRPr="003315CD">
        <w:rPr>
          <w:rFonts w:ascii="Arial" w:hAnsi="Arial" w:cs="Arial"/>
          <w:b/>
          <w:sz w:val="20"/>
          <w:szCs w:val="20"/>
        </w:rPr>
        <w:tab/>
      </w:r>
      <w:r w:rsidR="00CC5064" w:rsidRPr="003315CD">
        <w:rPr>
          <w:rFonts w:ascii="Arial" w:hAnsi="Arial" w:cs="Arial"/>
          <w:bCs/>
          <w:sz w:val="20"/>
          <w:szCs w:val="20"/>
        </w:rPr>
        <w:t>Cărțile</w:t>
      </w:r>
      <w:r w:rsidR="00F3386F" w:rsidRPr="003315CD">
        <w:rPr>
          <w:rFonts w:ascii="Arial" w:hAnsi="Arial" w:cs="Arial"/>
          <w:bCs/>
          <w:sz w:val="20"/>
          <w:szCs w:val="20"/>
        </w:rPr>
        <w:t xml:space="preserve"> tehnice ale drumurilor</w:t>
      </w:r>
      <w:r w:rsidR="00CC5064" w:rsidRPr="003315CD">
        <w:rPr>
          <w:rFonts w:ascii="Arial" w:hAnsi="Arial" w:cs="Arial"/>
          <w:bCs/>
          <w:sz w:val="20"/>
          <w:szCs w:val="20"/>
        </w:rPr>
        <w:t xml:space="preserve"> </w:t>
      </w:r>
      <w:r w:rsidR="00835E76" w:rsidRPr="003315CD">
        <w:rPr>
          <w:rFonts w:ascii="Arial" w:hAnsi="Arial" w:cs="Arial"/>
          <w:bCs/>
          <w:sz w:val="20"/>
          <w:szCs w:val="20"/>
        </w:rPr>
        <w:t>și</w:t>
      </w:r>
      <w:r w:rsidR="00F3386F" w:rsidRPr="003315CD">
        <w:rPr>
          <w:rFonts w:ascii="Arial" w:hAnsi="Arial" w:cs="Arial"/>
          <w:bCs/>
          <w:sz w:val="20"/>
          <w:szCs w:val="20"/>
        </w:rPr>
        <w:t xml:space="preserve"> anexele la ele</w:t>
      </w:r>
      <w:r w:rsidR="00D04269" w:rsidRPr="003315CD">
        <w:rPr>
          <w:rFonts w:ascii="Arial" w:hAnsi="Arial" w:cs="Arial"/>
          <w:bCs/>
          <w:sz w:val="20"/>
          <w:szCs w:val="20"/>
        </w:rPr>
        <w:t>,</w:t>
      </w:r>
      <w:r w:rsidR="00835E76" w:rsidRPr="003315CD">
        <w:rPr>
          <w:rFonts w:ascii="Arial" w:hAnsi="Arial" w:cs="Arial"/>
          <w:bCs/>
          <w:sz w:val="20"/>
          <w:szCs w:val="20"/>
        </w:rPr>
        <w:t xml:space="preserve"> </w:t>
      </w:r>
      <w:r w:rsidR="00B12B9F" w:rsidRPr="003315CD">
        <w:rPr>
          <w:rFonts w:ascii="Arial" w:hAnsi="Arial" w:cs="Arial"/>
          <w:bCs/>
          <w:sz w:val="20"/>
          <w:szCs w:val="20"/>
        </w:rPr>
        <w:t xml:space="preserve">documentele </w:t>
      </w:r>
      <w:r w:rsidRPr="003315CD">
        <w:rPr>
          <w:rFonts w:ascii="Arial" w:hAnsi="Arial" w:cs="Arial"/>
          <w:bCs/>
          <w:sz w:val="20"/>
          <w:szCs w:val="20"/>
        </w:rPr>
        <w:t xml:space="preserve">evidenței tehnice se </w:t>
      </w:r>
      <w:r w:rsidR="003315CD" w:rsidRPr="003315CD">
        <w:rPr>
          <w:rFonts w:ascii="Arial" w:hAnsi="Arial" w:cs="Arial"/>
          <w:bCs/>
          <w:sz w:val="20"/>
          <w:szCs w:val="20"/>
        </w:rPr>
        <w:t>catalizează</w:t>
      </w:r>
      <w:r w:rsidRPr="003315CD">
        <w:rPr>
          <w:rFonts w:ascii="Arial" w:hAnsi="Arial" w:cs="Arial"/>
          <w:bCs/>
          <w:sz w:val="20"/>
          <w:szCs w:val="20"/>
        </w:rPr>
        <w:t xml:space="preserve"> anual</w:t>
      </w:r>
      <w:r w:rsidR="00B12B9F" w:rsidRPr="003315CD">
        <w:rPr>
          <w:rFonts w:ascii="Arial" w:hAnsi="Arial" w:cs="Arial"/>
          <w:bCs/>
          <w:sz w:val="20"/>
          <w:szCs w:val="20"/>
        </w:rPr>
        <w:t xml:space="preserve"> </w:t>
      </w:r>
      <w:r w:rsidRPr="003315CD">
        <w:rPr>
          <w:rFonts w:ascii="Arial" w:hAnsi="Arial" w:cs="Arial"/>
          <w:bCs/>
          <w:sz w:val="20"/>
          <w:szCs w:val="20"/>
        </w:rPr>
        <w:t>la data de</w:t>
      </w:r>
      <w:r w:rsidR="00B12B9F" w:rsidRPr="003315CD">
        <w:rPr>
          <w:rFonts w:ascii="Arial" w:hAnsi="Arial" w:cs="Arial"/>
          <w:bCs/>
          <w:sz w:val="20"/>
          <w:szCs w:val="20"/>
        </w:rPr>
        <w:t xml:space="preserve"> 1 ianuarie.</w:t>
      </w:r>
    </w:p>
    <w:p w14:paraId="0561A119" w14:textId="77777777" w:rsidR="00B12B9F" w:rsidRPr="003315CD" w:rsidRDefault="00B12B9F" w:rsidP="00B12B9F">
      <w:pPr>
        <w:jc w:val="both"/>
        <w:rPr>
          <w:rFonts w:ascii="Arial" w:hAnsi="Arial" w:cs="Arial"/>
          <w:bCs/>
          <w:sz w:val="20"/>
          <w:szCs w:val="20"/>
        </w:rPr>
      </w:pPr>
    </w:p>
    <w:p w14:paraId="4E3E4A9A" w14:textId="1CF6C5DD" w:rsidR="00B12B9F" w:rsidRPr="003315CD" w:rsidRDefault="00DC5D7F" w:rsidP="00B12B9F">
      <w:pPr>
        <w:jc w:val="both"/>
        <w:rPr>
          <w:rFonts w:ascii="Arial" w:hAnsi="Arial" w:cs="Arial"/>
          <w:bCs/>
          <w:sz w:val="20"/>
          <w:szCs w:val="20"/>
        </w:rPr>
      </w:pPr>
      <w:r w:rsidRPr="003315CD">
        <w:rPr>
          <w:rFonts w:ascii="Arial" w:hAnsi="Arial" w:cs="Arial"/>
          <w:b/>
          <w:sz w:val="20"/>
          <w:szCs w:val="20"/>
        </w:rPr>
        <w:t>5</w:t>
      </w:r>
      <w:r w:rsidR="00B12B9F" w:rsidRPr="003315CD">
        <w:rPr>
          <w:rFonts w:ascii="Arial" w:hAnsi="Arial" w:cs="Arial"/>
          <w:b/>
          <w:sz w:val="20"/>
          <w:szCs w:val="20"/>
        </w:rPr>
        <w:t>.1</w:t>
      </w:r>
      <w:r w:rsidR="00256AB2" w:rsidRPr="003315CD">
        <w:rPr>
          <w:rFonts w:ascii="Arial" w:hAnsi="Arial" w:cs="Arial"/>
          <w:b/>
          <w:sz w:val="20"/>
          <w:szCs w:val="20"/>
        </w:rPr>
        <w:t>1</w:t>
      </w:r>
      <w:r w:rsidRPr="003315CD">
        <w:rPr>
          <w:rFonts w:ascii="Arial" w:hAnsi="Arial" w:cs="Arial"/>
          <w:b/>
          <w:sz w:val="20"/>
          <w:szCs w:val="20"/>
        </w:rPr>
        <w:tab/>
      </w:r>
      <w:r w:rsidR="00256AB2" w:rsidRPr="003315CD">
        <w:rPr>
          <w:rFonts w:ascii="Arial" w:hAnsi="Arial" w:cs="Arial"/>
          <w:sz w:val="20"/>
          <w:szCs w:val="20"/>
        </w:rPr>
        <w:t>Lucrările</w:t>
      </w:r>
      <w:r w:rsidR="00256AB2" w:rsidRPr="003315CD">
        <w:rPr>
          <w:rFonts w:ascii="Arial" w:hAnsi="Arial" w:cs="Arial"/>
          <w:bCs/>
          <w:sz w:val="20"/>
          <w:szCs w:val="20"/>
        </w:rPr>
        <w:t xml:space="preserve"> de evidența tehnică</w:t>
      </w:r>
      <w:r w:rsidR="00835E76" w:rsidRPr="003315CD">
        <w:rPr>
          <w:rFonts w:ascii="Arial" w:hAnsi="Arial" w:cs="Arial"/>
          <w:bCs/>
          <w:sz w:val="20"/>
          <w:szCs w:val="20"/>
        </w:rPr>
        <w:t xml:space="preserve"> și </w:t>
      </w:r>
      <w:r w:rsidR="00CC5064" w:rsidRPr="003315CD">
        <w:rPr>
          <w:rFonts w:ascii="Arial" w:hAnsi="Arial" w:cs="Arial"/>
          <w:bCs/>
          <w:sz w:val="20"/>
          <w:szCs w:val="20"/>
        </w:rPr>
        <w:t xml:space="preserve">elaborarea cărților </w:t>
      </w:r>
      <w:r w:rsidR="005C030A" w:rsidRPr="003315CD">
        <w:rPr>
          <w:rFonts w:ascii="Arial" w:hAnsi="Arial" w:cs="Arial"/>
          <w:bCs/>
          <w:sz w:val="20"/>
          <w:szCs w:val="20"/>
        </w:rPr>
        <w:t xml:space="preserve">tehnice a </w:t>
      </w:r>
      <w:r w:rsidR="00256AB2" w:rsidRPr="003315CD">
        <w:rPr>
          <w:rFonts w:ascii="Arial" w:hAnsi="Arial" w:cs="Arial"/>
          <w:bCs/>
          <w:sz w:val="20"/>
          <w:szCs w:val="20"/>
        </w:rPr>
        <w:t>drumurilor publice pot fi efectuate cu</w:t>
      </w:r>
      <w:r w:rsidR="00B12B9F" w:rsidRPr="003315CD">
        <w:rPr>
          <w:rFonts w:ascii="Arial" w:hAnsi="Arial" w:cs="Arial"/>
          <w:bCs/>
          <w:sz w:val="20"/>
          <w:szCs w:val="20"/>
        </w:rPr>
        <w:t xml:space="preserve"> </w:t>
      </w:r>
      <w:r w:rsidR="00C92912" w:rsidRPr="003315CD">
        <w:rPr>
          <w:rFonts w:ascii="Arial" w:hAnsi="Arial" w:cs="Arial"/>
          <w:bCs/>
          <w:sz w:val="20"/>
          <w:szCs w:val="20"/>
        </w:rPr>
        <w:t>utiliza</w:t>
      </w:r>
      <w:r w:rsidR="00256AB2" w:rsidRPr="003315CD">
        <w:rPr>
          <w:rFonts w:ascii="Arial" w:hAnsi="Arial" w:cs="Arial"/>
          <w:bCs/>
          <w:sz w:val="20"/>
          <w:szCs w:val="20"/>
        </w:rPr>
        <w:t>rea</w:t>
      </w:r>
      <w:r w:rsidR="00C92912" w:rsidRPr="003315CD">
        <w:rPr>
          <w:rFonts w:ascii="Arial" w:hAnsi="Arial" w:cs="Arial"/>
          <w:bCs/>
          <w:sz w:val="20"/>
          <w:szCs w:val="20"/>
        </w:rPr>
        <w:t xml:space="preserve"> </w:t>
      </w:r>
      <w:r w:rsidR="00B12B9F" w:rsidRPr="003315CD">
        <w:rPr>
          <w:rFonts w:ascii="Arial" w:hAnsi="Arial" w:cs="Arial"/>
          <w:bCs/>
          <w:sz w:val="20"/>
          <w:szCs w:val="20"/>
        </w:rPr>
        <w:t>metode</w:t>
      </w:r>
      <w:r w:rsidR="00256AB2" w:rsidRPr="003315CD">
        <w:rPr>
          <w:rFonts w:ascii="Arial" w:hAnsi="Arial" w:cs="Arial"/>
          <w:bCs/>
          <w:sz w:val="20"/>
          <w:szCs w:val="20"/>
        </w:rPr>
        <w:t>lor</w:t>
      </w:r>
      <w:r w:rsidR="00B12B9F" w:rsidRPr="003315CD">
        <w:rPr>
          <w:rFonts w:ascii="Arial" w:hAnsi="Arial" w:cs="Arial"/>
          <w:bCs/>
          <w:sz w:val="20"/>
          <w:szCs w:val="20"/>
        </w:rPr>
        <w:t xml:space="preserve"> automatizate </w:t>
      </w:r>
      <w:r w:rsidR="00C92912" w:rsidRPr="003315CD">
        <w:rPr>
          <w:rFonts w:ascii="Arial" w:hAnsi="Arial" w:cs="Arial"/>
          <w:bCs/>
          <w:sz w:val="20"/>
          <w:szCs w:val="20"/>
        </w:rPr>
        <w:t>cu echipamente specializate</w:t>
      </w:r>
      <w:r w:rsidR="002D259E" w:rsidRPr="003315CD">
        <w:rPr>
          <w:rFonts w:ascii="Arial" w:hAnsi="Arial" w:cs="Arial"/>
          <w:bCs/>
          <w:sz w:val="20"/>
          <w:szCs w:val="20"/>
        </w:rPr>
        <w:t>.</w:t>
      </w:r>
    </w:p>
    <w:p w14:paraId="58B6E0C7" w14:textId="54BE854E" w:rsidR="00E708F2" w:rsidRPr="003315CD" w:rsidRDefault="00E708F2" w:rsidP="00B12B9F">
      <w:pPr>
        <w:jc w:val="both"/>
        <w:rPr>
          <w:rFonts w:ascii="Arial" w:hAnsi="Arial" w:cs="Arial"/>
          <w:bCs/>
          <w:color w:val="000000"/>
          <w:sz w:val="20"/>
          <w:szCs w:val="20"/>
        </w:rPr>
      </w:pPr>
    </w:p>
    <w:p w14:paraId="2C0CDD33" w14:textId="77777777" w:rsidR="008E4C92" w:rsidRPr="003315CD" w:rsidRDefault="008E4C92" w:rsidP="00B12B9F">
      <w:pPr>
        <w:jc w:val="both"/>
        <w:rPr>
          <w:rFonts w:ascii="Arial" w:hAnsi="Arial" w:cs="Arial"/>
          <w:bCs/>
          <w:color w:val="000000"/>
          <w:sz w:val="20"/>
          <w:szCs w:val="20"/>
        </w:rPr>
      </w:pPr>
    </w:p>
    <w:p w14:paraId="780AA46A" w14:textId="4211641C" w:rsidR="00E708F2" w:rsidRPr="003315CD" w:rsidRDefault="00E708F2" w:rsidP="00E708F2">
      <w:pPr>
        <w:jc w:val="both"/>
        <w:rPr>
          <w:rFonts w:ascii="Arial" w:hAnsi="Arial" w:cs="Arial"/>
          <w:bCs/>
          <w:color w:val="000000"/>
          <w:sz w:val="20"/>
          <w:szCs w:val="20"/>
        </w:rPr>
      </w:pPr>
      <w:r w:rsidRPr="003315CD">
        <w:rPr>
          <w:rFonts w:ascii="Arial" w:hAnsi="Arial" w:cs="Arial"/>
          <w:b/>
          <w:color w:val="000000"/>
        </w:rPr>
        <w:t>6</w:t>
      </w:r>
      <w:r w:rsidRPr="003315CD">
        <w:rPr>
          <w:rFonts w:ascii="Arial" w:hAnsi="Arial" w:cs="Arial"/>
          <w:b/>
          <w:color w:val="000000"/>
        </w:rPr>
        <w:tab/>
      </w:r>
      <w:r w:rsidR="00F700D2" w:rsidRPr="003315CD">
        <w:rPr>
          <w:rFonts w:ascii="Arial" w:hAnsi="Arial" w:cs="Arial"/>
          <w:b/>
          <w:color w:val="000000"/>
        </w:rPr>
        <w:t>D</w:t>
      </w:r>
      <w:r w:rsidRPr="003315CD">
        <w:rPr>
          <w:rFonts w:ascii="Arial" w:hAnsi="Arial" w:cs="Arial"/>
          <w:b/>
          <w:color w:val="000000"/>
        </w:rPr>
        <w:t xml:space="preserve">ocumentarea </w:t>
      </w:r>
      <w:r w:rsidR="00697C69" w:rsidRPr="003315CD">
        <w:rPr>
          <w:rFonts w:ascii="Arial" w:hAnsi="Arial" w:cs="Arial"/>
          <w:b/>
          <w:color w:val="000000"/>
        </w:rPr>
        <w:t>evidenței</w:t>
      </w:r>
      <w:r w:rsidRPr="003315CD">
        <w:rPr>
          <w:rFonts w:ascii="Arial" w:hAnsi="Arial" w:cs="Arial"/>
          <w:b/>
          <w:color w:val="000000"/>
        </w:rPr>
        <w:t xml:space="preserve"> tehnice</w:t>
      </w:r>
    </w:p>
    <w:p w14:paraId="0217F156" w14:textId="77777777" w:rsidR="00F700D2" w:rsidRPr="003315CD" w:rsidRDefault="00F700D2" w:rsidP="00E708F2">
      <w:pPr>
        <w:jc w:val="both"/>
        <w:rPr>
          <w:rFonts w:ascii="Arial" w:hAnsi="Arial" w:cs="Arial"/>
          <w:bCs/>
          <w:color w:val="000000"/>
          <w:sz w:val="20"/>
          <w:szCs w:val="20"/>
        </w:rPr>
      </w:pPr>
    </w:p>
    <w:p w14:paraId="4B528013" w14:textId="1E8B7794" w:rsidR="00E708F2" w:rsidRPr="003315CD" w:rsidRDefault="00697C69" w:rsidP="00E708F2">
      <w:pPr>
        <w:jc w:val="both"/>
        <w:rPr>
          <w:rFonts w:ascii="Arial" w:hAnsi="Arial" w:cs="Arial"/>
          <w:bCs/>
          <w:color w:val="000000"/>
          <w:sz w:val="20"/>
          <w:szCs w:val="20"/>
        </w:rPr>
      </w:pPr>
      <w:r w:rsidRPr="003315CD">
        <w:rPr>
          <w:rFonts w:ascii="Arial" w:hAnsi="Arial" w:cs="Arial"/>
          <w:b/>
          <w:bCs/>
          <w:color w:val="000000"/>
          <w:sz w:val="20"/>
          <w:szCs w:val="20"/>
        </w:rPr>
        <w:t>6</w:t>
      </w:r>
      <w:r w:rsidR="00E708F2" w:rsidRPr="003315CD">
        <w:rPr>
          <w:rFonts w:ascii="Arial" w:hAnsi="Arial" w:cs="Arial"/>
          <w:b/>
          <w:bCs/>
          <w:color w:val="000000"/>
          <w:sz w:val="20"/>
          <w:szCs w:val="20"/>
        </w:rPr>
        <w:t>.1</w:t>
      </w:r>
      <w:r w:rsidR="006F0F0F" w:rsidRPr="003315CD">
        <w:rPr>
          <w:rFonts w:ascii="Arial" w:hAnsi="Arial" w:cs="Arial"/>
          <w:bCs/>
          <w:color w:val="000000"/>
          <w:sz w:val="20"/>
          <w:szCs w:val="20"/>
        </w:rPr>
        <w:tab/>
      </w:r>
      <w:r w:rsidRPr="003315CD">
        <w:rPr>
          <w:rFonts w:ascii="Arial" w:hAnsi="Arial" w:cs="Arial"/>
          <w:bCs/>
          <w:color w:val="000000"/>
          <w:sz w:val="20"/>
          <w:szCs w:val="20"/>
        </w:rPr>
        <w:t>În cadrul evidenței tehnice</w:t>
      </w:r>
      <w:r w:rsidR="00835E76" w:rsidRPr="003315CD">
        <w:rPr>
          <w:rFonts w:ascii="Arial" w:hAnsi="Arial" w:cs="Arial"/>
          <w:bCs/>
          <w:color w:val="000000"/>
          <w:sz w:val="20"/>
          <w:szCs w:val="20"/>
        </w:rPr>
        <w:t xml:space="preserve"> și </w:t>
      </w:r>
      <w:r w:rsidR="003315CD" w:rsidRPr="003315CD">
        <w:rPr>
          <w:rFonts w:ascii="Arial" w:hAnsi="Arial" w:cs="Arial"/>
          <w:bCs/>
          <w:color w:val="000000"/>
          <w:sz w:val="20"/>
          <w:szCs w:val="20"/>
        </w:rPr>
        <w:t>actualizării</w:t>
      </w:r>
      <w:r w:rsidR="00F3689F" w:rsidRPr="003315CD">
        <w:rPr>
          <w:rFonts w:ascii="Arial" w:hAnsi="Arial" w:cs="Arial"/>
          <w:bCs/>
          <w:color w:val="000000"/>
          <w:sz w:val="20"/>
          <w:szCs w:val="20"/>
        </w:rPr>
        <w:t xml:space="preserve"> cărții </w:t>
      </w:r>
      <w:r w:rsidR="007D05AB" w:rsidRPr="003315CD">
        <w:rPr>
          <w:rFonts w:ascii="Arial" w:hAnsi="Arial" w:cs="Arial"/>
          <w:bCs/>
          <w:color w:val="000000"/>
          <w:sz w:val="20"/>
          <w:szCs w:val="20"/>
        </w:rPr>
        <w:t xml:space="preserve">tehnice a </w:t>
      </w:r>
      <w:r w:rsidR="00F3689F" w:rsidRPr="003315CD">
        <w:rPr>
          <w:rFonts w:ascii="Arial" w:hAnsi="Arial" w:cs="Arial"/>
          <w:bCs/>
          <w:color w:val="000000"/>
          <w:sz w:val="20"/>
          <w:szCs w:val="20"/>
        </w:rPr>
        <w:t>drumu</w:t>
      </w:r>
      <w:r w:rsidR="00426D7E" w:rsidRPr="003315CD">
        <w:rPr>
          <w:rFonts w:ascii="Arial" w:hAnsi="Arial" w:cs="Arial"/>
          <w:bCs/>
          <w:color w:val="000000"/>
          <w:sz w:val="20"/>
          <w:szCs w:val="20"/>
        </w:rPr>
        <w:t>lui</w:t>
      </w:r>
      <w:r w:rsidR="00E708F2" w:rsidRPr="003315CD">
        <w:rPr>
          <w:rFonts w:ascii="Arial" w:hAnsi="Arial" w:cs="Arial"/>
          <w:bCs/>
          <w:color w:val="000000"/>
          <w:sz w:val="20"/>
          <w:szCs w:val="20"/>
        </w:rPr>
        <w:t xml:space="preserve"> public (cu excepția</w:t>
      </w:r>
      <w:r w:rsidRPr="003315CD">
        <w:rPr>
          <w:rFonts w:ascii="Arial" w:hAnsi="Arial" w:cs="Arial"/>
          <w:bCs/>
          <w:color w:val="000000"/>
          <w:sz w:val="20"/>
          <w:szCs w:val="20"/>
        </w:rPr>
        <w:t xml:space="preserve"> sectoarelor</w:t>
      </w:r>
      <w:r w:rsidR="00E708F2" w:rsidRPr="003315CD">
        <w:rPr>
          <w:rFonts w:ascii="Arial" w:hAnsi="Arial" w:cs="Arial"/>
          <w:bCs/>
          <w:color w:val="000000"/>
          <w:sz w:val="20"/>
          <w:szCs w:val="20"/>
        </w:rPr>
        <w:t xml:space="preserve"> </w:t>
      </w:r>
      <w:r w:rsidRPr="003315CD">
        <w:rPr>
          <w:rFonts w:ascii="Arial" w:hAnsi="Arial" w:cs="Arial"/>
          <w:bCs/>
          <w:color w:val="000000"/>
          <w:sz w:val="20"/>
          <w:szCs w:val="20"/>
        </w:rPr>
        <w:t>de drumuri</w:t>
      </w:r>
      <w:r w:rsidR="00E708F2" w:rsidRPr="003315CD">
        <w:rPr>
          <w:rFonts w:ascii="Arial" w:hAnsi="Arial" w:cs="Arial"/>
          <w:bCs/>
          <w:color w:val="000000"/>
          <w:sz w:val="20"/>
          <w:szCs w:val="20"/>
        </w:rPr>
        <w:t xml:space="preserve"> locale</w:t>
      </w:r>
      <w:r w:rsidRPr="003315CD">
        <w:rPr>
          <w:rFonts w:ascii="Arial" w:hAnsi="Arial" w:cs="Arial"/>
          <w:bCs/>
          <w:color w:val="000000"/>
          <w:sz w:val="20"/>
          <w:szCs w:val="20"/>
        </w:rPr>
        <w:t xml:space="preserve"> din </w:t>
      </w:r>
      <w:r w:rsidR="003315CD" w:rsidRPr="003315CD">
        <w:rPr>
          <w:rFonts w:ascii="Arial" w:hAnsi="Arial" w:cs="Arial"/>
          <w:bCs/>
          <w:color w:val="000000"/>
          <w:sz w:val="20"/>
          <w:szCs w:val="20"/>
        </w:rPr>
        <w:t>pământ</w:t>
      </w:r>
      <w:r w:rsidR="00E708F2" w:rsidRPr="003315CD">
        <w:rPr>
          <w:rFonts w:ascii="Arial" w:hAnsi="Arial" w:cs="Arial"/>
          <w:bCs/>
          <w:color w:val="000000"/>
          <w:sz w:val="20"/>
          <w:szCs w:val="20"/>
        </w:rPr>
        <w:t xml:space="preserve">) se </w:t>
      </w:r>
      <w:r w:rsidR="007D05AB" w:rsidRPr="003315CD">
        <w:rPr>
          <w:rFonts w:ascii="Arial" w:hAnsi="Arial" w:cs="Arial"/>
          <w:bCs/>
          <w:color w:val="000000"/>
          <w:sz w:val="20"/>
          <w:szCs w:val="20"/>
        </w:rPr>
        <w:t>completează</w:t>
      </w:r>
      <w:r w:rsidR="00E708F2" w:rsidRPr="003315CD">
        <w:rPr>
          <w:rFonts w:ascii="Arial" w:hAnsi="Arial" w:cs="Arial"/>
          <w:bCs/>
          <w:color w:val="000000"/>
          <w:sz w:val="20"/>
          <w:szCs w:val="20"/>
        </w:rPr>
        <w:t xml:space="preserve"> următoarele documente:</w:t>
      </w:r>
    </w:p>
    <w:p w14:paraId="370845A0" w14:textId="5A2450F1" w:rsidR="00E708F2" w:rsidRPr="003315CD" w:rsidRDefault="00E708F2" w:rsidP="00E708F2">
      <w:pPr>
        <w:jc w:val="both"/>
        <w:rPr>
          <w:rFonts w:ascii="Arial" w:hAnsi="Arial" w:cs="Arial"/>
          <w:bCs/>
          <w:color w:val="000000"/>
          <w:sz w:val="20"/>
          <w:szCs w:val="20"/>
        </w:rPr>
      </w:pPr>
    </w:p>
    <w:p w14:paraId="093035D4" w14:textId="00391CCD" w:rsidR="00FA57A6" w:rsidRPr="003315CD" w:rsidRDefault="00FA57A6" w:rsidP="00FA57A6">
      <w:pPr>
        <w:jc w:val="both"/>
        <w:rPr>
          <w:rFonts w:ascii="Arial" w:hAnsi="Arial" w:cs="Arial"/>
          <w:sz w:val="20"/>
          <w:szCs w:val="20"/>
        </w:rPr>
      </w:pPr>
      <w:r w:rsidRPr="003315CD">
        <w:rPr>
          <w:rFonts w:ascii="Arial" w:hAnsi="Arial" w:cs="Arial"/>
          <w:sz w:val="20"/>
          <w:szCs w:val="20"/>
        </w:rPr>
        <w:t>Fișierul 01</w:t>
      </w:r>
      <w:r w:rsidR="00A54ADD" w:rsidRPr="003315CD">
        <w:rPr>
          <w:rFonts w:ascii="Arial" w:hAnsi="Arial" w:cs="Arial"/>
          <w:sz w:val="20"/>
          <w:szCs w:val="20"/>
        </w:rPr>
        <w:t xml:space="preserve"> :</w:t>
      </w:r>
      <w:r w:rsidRPr="003315CD">
        <w:rPr>
          <w:rFonts w:ascii="Arial" w:hAnsi="Arial" w:cs="Arial"/>
          <w:sz w:val="20"/>
          <w:szCs w:val="20"/>
        </w:rPr>
        <w:t xml:space="preserve"> A</w:t>
      </w:r>
      <w:r w:rsidR="000902CA" w:rsidRPr="003315CD">
        <w:rPr>
          <w:rFonts w:ascii="Arial" w:hAnsi="Arial" w:cs="Arial"/>
          <w:sz w:val="20"/>
          <w:szCs w:val="20"/>
        </w:rPr>
        <w:t>COST</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00502279" w:rsidRPr="003315CD">
        <w:rPr>
          <w:rFonts w:ascii="Arial" w:hAnsi="Arial" w:cs="Arial"/>
          <w:sz w:val="20"/>
          <w:szCs w:val="20"/>
        </w:rPr>
        <w:t>Acostamente</w:t>
      </w:r>
    </w:p>
    <w:p w14:paraId="60F67A43" w14:textId="2A12A3B7" w:rsidR="00A91E99" w:rsidRPr="003315CD" w:rsidRDefault="00A91E99" w:rsidP="00A91E99">
      <w:pPr>
        <w:jc w:val="both"/>
        <w:rPr>
          <w:rFonts w:ascii="Arial" w:hAnsi="Arial" w:cs="Arial"/>
          <w:sz w:val="20"/>
          <w:szCs w:val="20"/>
        </w:rPr>
      </w:pPr>
      <w:r w:rsidRPr="003315CD">
        <w:rPr>
          <w:rFonts w:ascii="Arial" w:hAnsi="Arial" w:cs="Arial"/>
          <w:sz w:val="20"/>
          <w:szCs w:val="20"/>
        </w:rPr>
        <w:t>Fișierul 02</w:t>
      </w:r>
      <w:r w:rsidR="00147942" w:rsidRPr="003315CD">
        <w:rPr>
          <w:rFonts w:ascii="Arial" w:hAnsi="Arial" w:cs="Arial"/>
          <w:sz w:val="20"/>
          <w:szCs w:val="20"/>
        </w:rPr>
        <w:t xml:space="preserve"> :</w:t>
      </w:r>
      <w:r w:rsidRPr="003315CD">
        <w:rPr>
          <w:rFonts w:ascii="Arial" w:hAnsi="Arial" w:cs="Arial"/>
          <w:sz w:val="20"/>
          <w:szCs w:val="20"/>
        </w:rPr>
        <w:t xml:space="preserve"> </w:t>
      </w:r>
      <w:r w:rsidR="00147942" w:rsidRPr="003315CD">
        <w:rPr>
          <w:rFonts w:ascii="Arial" w:hAnsi="Arial" w:cs="Arial"/>
          <w:sz w:val="20"/>
          <w:szCs w:val="20"/>
        </w:rPr>
        <w:t>ANEXE</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Construcții anexe la drum</w:t>
      </w:r>
    </w:p>
    <w:p w14:paraId="388F70EA" w14:textId="281F62A6" w:rsidR="00FA57A6" w:rsidRPr="003315CD" w:rsidRDefault="00FA57A6" w:rsidP="000902CA">
      <w:pPr>
        <w:tabs>
          <w:tab w:val="left" w:pos="2835"/>
        </w:tabs>
        <w:jc w:val="both"/>
        <w:rPr>
          <w:rFonts w:ascii="Arial" w:hAnsi="Arial" w:cs="Arial"/>
          <w:sz w:val="20"/>
          <w:szCs w:val="20"/>
        </w:rPr>
      </w:pPr>
      <w:r w:rsidRPr="003315CD">
        <w:rPr>
          <w:rFonts w:ascii="Arial" w:hAnsi="Arial" w:cs="Arial"/>
          <w:sz w:val="20"/>
          <w:szCs w:val="20"/>
        </w:rPr>
        <w:t xml:space="preserve">Fișierul 03 </w:t>
      </w:r>
      <w:r w:rsidR="00A54ADD" w:rsidRPr="003315CD">
        <w:rPr>
          <w:rFonts w:ascii="Arial" w:hAnsi="Arial" w:cs="Arial"/>
          <w:sz w:val="20"/>
          <w:szCs w:val="20"/>
        </w:rPr>
        <w:t xml:space="preserve">: </w:t>
      </w:r>
      <w:r w:rsidRPr="003315CD">
        <w:rPr>
          <w:rFonts w:ascii="Arial" w:hAnsi="Arial" w:cs="Arial"/>
          <w:sz w:val="20"/>
          <w:szCs w:val="20"/>
        </w:rPr>
        <w:t>BENZINC</w:t>
      </w:r>
      <w:r w:rsidR="00485498" w:rsidRPr="003315CD">
        <w:rPr>
          <w:rFonts w:ascii="Arial" w:hAnsi="Arial" w:cs="Arial"/>
          <w:sz w:val="20"/>
          <w:szCs w:val="20"/>
        </w:rPr>
        <w:tab/>
      </w:r>
      <w:r w:rsidR="00C863F0" w:rsidRPr="003315CD">
        <w:rPr>
          <w:rFonts w:ascii="Arial" w:hAnsi="Arial" w:cs="Arial"/>
          <w:sz w:val="20"/>
          <w:szCs w:val="20"/>
        </w:rPr>
        <w:tab/>
      </w:r>
      <w:r w:rsidR="00485498" w:rsidRPr="003315CD">
        <w:rPr>
          <w:rFonts w:ascii="Arial" w:hAnsi="Arial" w:cs="Arial"/>
          <w:sz w:val="20"/>
          <w:szCs w:val="20"/>
        </w:rPr>
        <w:tab/>
      </w:r>
      <w:r w:rsidRPr="003315CD">
        <w:rPr>
          <w:rFonts w:ascii="Arial" w:hAnsi="Arial" w:cs="Arial"/>
          <w:sz w:val="20"/>
          <w:szCs w:val="20"/>
        </w:rPr>
        <w:t>Benzi de încadrare</w:t>
      </w:r>
    </w:p>
    <w:p w14:paraId="197CAEBF" w14:textId="571840E3" w:rsidR="00147942" w:rsidRPr="003315CD" w:rsidRDefault="00147942" w:rsidP="00485498">
      <w:pPr>
        <w:jc w:val="both"/>
        <w:rPr>
          <w:rFonts w:ascii="Arial" w:hAnsi="Arial" w:cs="Arial"/>
          <w:sz w:val="20"/>
          <w:szCs w:val="20"/>
        </w:rPr>
      </w:pPr>
      <w:r w:rsidRPr="003315CD">
        <w:rPr>
          <w:rFonts w:ascii="Arial" w:hAnsi="Arial" w:cs="Arial"/>
          <w:sz w:val="20"/>
          <w:szCs w:val="20"/>
        </w:rPr>
        <w:t>Fișierul 04 : BENZIS</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 xml:space="preserve">Benzi suplimentare la drumuri </w:t>
      </w:r>
    </w:p>
    <w:p w14:paraId="41A373F0" w14:textId="587E2259" w:rsidR="00502279" w:rsidRPr="003315CD" w:rsidRDefault="00502279" w:rsidP="00485498">
      <w:pPr>
        <w:jc w:val="both"/>
        <w:rPr>
          <w:rFonts w:ascii="Arial" w:hAnsi="Arial" w:cs="Arial"/>
          <w:sz w:val="20"/>
          <w:szCs w:val="20"/>
        </w:rPr>
      </w:pPr>
      <w:r w:rsidRPr="003315CD">
        <w:rPr>
          <w:rFonts w:ascii="Arial" w:hAnsi="Arial" w:cs="Arial"/>
          <w:sz w:val="20"/>
          <w:szCs w:val="20"/>
        </w:rPr>
        <w:t>Fișierul 05 : CURBPL</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Curbe în plan orizontal</w:t>
      </w:r>
    </w:p>
    <w:p w14:paraId="230AAA24" w14:textId="79F8A105" w:rsidR="00181AEB" w:rsidRPr="003315CD" w:rsidRDefault="00181AEB" w:rsidP="00485498">
      <w:pPr>
        <w:jc w:val="both"/>
        <w:rPr>
          <w:rFonts w:ascii="Arial" w:hAnsi="Arial" w:cs="Arial"/>
          <w:sz w:val="20"/>
          <w:szCs w:val="20"/>
        </w:rPr>
      </w:pPr>
      <w:r w:rsidRPr="003315CD">
        <w:rPr>
          <w:rFonts w:ascii="Arial" w:hAnsi="Arial" w:cs="Arial"/>
          <w:sz w:val="20"/>
          <w:szCs w:val="20"/>
        </w:rPr>
        <w:t>Fișierul 0</w:t>
      </w:r>
      <w:r w:rsidR="006572C9" w:rsidRPr="003315CD">
        <w:rPr>
          <w:rFonts w:ascii="Arial" w:hAnsi="Arial" w:cs="Arial"/>
          <w:sz w:val="20"/>
          <w:szCs w:val="20"/>
        </w:rPr>
        <w:t>6</w:t>
      </w:r>
      <w:r w:rsidRPr="003315CD">
        <w:rPr>
          <w:rFonts w:ascii="Arial" w:hAnsi="Arial" w:cs="Arial"/>
          <w:sz w:val="20"/>
          <w:szCs w:val="20"/>
        </w:rPr>
        <w:t xml:space="preserve"> : DREN</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Drenuri</w:t>
      </w:r>
    </w:p>
    <w:p w14:paraId="156F1433" w14:textId="5B12EDC9" w:rsidR="00147942" w:rsidRPr="003315CD" w:rsidRDefault="00147942" w:rsidP="00485498">
      <w:pPr>
        <w:jc w:val="both"/>
        <w:rPr>
          <w:rFonts w:ascii="Arial" w:hAnsi="Arial" w:cs="Arial"/>
          <w:sz w:val="20"/>
          <w:szCs w:val="20"/>
        </w:rPr>
      </w:pPr>
      <w:r w:rsidRPr="003315CD">
        <w:rPr>
          <w:rFonts w:ascii="Arial" w:hAnsi="Arial" w:cs="Arial"/>
          <w:sz w:val="20"/>
          <w:szCs w:val="20"/>
        </w:rPr>
        <w:t>Fișierul 0</w:t>
      </w:r>
      <w:r w:rsidR="006572C9" w:rsidRPr="003315CD">
        <w:rPr>
          <w:rFonts w:ascii="Arial" w:hAnsi="Arial" w:cs="Arial"/>
          <w:sz w:val="20"/>
          <w:szCs w:val="20"/>
        </w:rPr>
        <w:t>7</w:t>
      </w:r>
      <w:r w:rsidRPr="003315CD">
        <w:rPr>
          <w:rFonts w:ascii="Arial" w:hAnsi="Arial" w:cs="Arial"/>
          <w:sz w:val="20"/>
          <w:szCs w:val="20"/>
        </w:rPr>
        <w:t xml:space="preserve"> : INDRUT</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00A54ADD" w:rsidRPr="003315CD">
        <w:rPr>
          <w:rFonts w:ascii="Arial" w:hAnsi="Arial" w:cs="Arial"/>
          <w:sz w:val="20"/>
          <w:szCs w:val="20"/>
        </w:rPr>
        <w:t>Indicatoare rutiere</w:t>
      </w:r>
    </w:p>
    <w:p w14:paraId="4F2A8A03" w14:textId="0981FEA6" w:rsidR="00567793" w:rsidRPr="003315CD" w:rsidRDefault="00567793" w:rsidP="00567793">
      <w:pPr>
        <w:jc w:val="both"/>
        <w:rPr>
          <w:rFonts w:ascii="Arial" w:hAnsi="Arial" w:cs="Arial"/>
          <w:sz w:val="20"/>
          <w:szCs w:val="20"/>
        </w:rPr>
      </w:pPr>
      <w:r w:rsidRPr="003315CD">
        <w:rPr>
          <w:rFonts w:ascii="Arial" w:hAnsi="Arial" w:cs="Arial"/>
          <w:sz w:val="20"/>
          <w:szCs w:val="20"/>
        </w:rPr>
        <w:t>Fișierul 08 : PARAPETE</w:t>
      </w:r>
      <w:r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 xml:space="preserve">Parapete de siguranță </w:t>
      </w:r>
    </w:p>
    <w:p w14:paraId="1DB826AE" w14:textId="1F89EE27" w:rsidR="00567793" w:rsidRPr="003315CD" w:rsidRDefault="00567793" w:rsidP="00567793">
      <w:pPr>
        <w:jc w:val="both"/>
        <w:rPr>
          <w:rFonts w:ascii="Arial" w:hAnsi="Arial" w:cs="Arial"/>
          <w:sz w:val="20"/>
          <w:szCs w:val="20"/>
        </w:rPr>
      </w:pPr>
      <w:r w:rsidRPr="003315CD">
        <w:rPr>
          <w:rFonts w:ascii="Arial" w:hAnsi="Arial" w:cs="Arial"/>
          <w:sz w:val="20"/>
          <w:szCs w:val="20"/>
        </w:rPr>
        <w:t>Fișierul 09 : INTERSECȚII</w:t>
      </w:r>
      <w:r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Intersecții cu alte drumuri</w:t>
      </w:r>
    </w:p>
    <w:p w14:paraId="155E02D9" w14:textId="36F99305" w:rsidR="000902CA" w:rsidRPr="003315CD" w:rsidRDefault="000902CA" w:rsidP="00485498">
      <w:pPr>
        <w:jc w:val="both"/>
        <w:rPr>
          <w:rFonts w:ascii="Arial" w:hAnsi="Arial" w:cs="Arial"/>
          <w:sz w:val="20"/>
          <w:szCs w:val="20"/>
        </w:rPr>
      </w:pPr>
      <w:r w:rsidRPr="003315CD">
        <w:rPr>
          <w:rFonts w:ascii="Arial" w:hAnsi="Arial" w:cs="Arial"/>
          <w:sz w:val="20"/>
          <w:szCs w:val="20"/>
        </w:rPr>
        <w:t xml:space="preserve">Fișierul </w:t>
      </w:r>
      <w:r w:rsidR="00567793" w:rsidRPr="003315CD">
        <w:rPr>
          <w:rFonts w:ascii="Arial" w:hAnsi="Arial" w:cs="Arial"/>
          <w:sz w:val="20"/>
          <w:szCs w:val="20"/>
        </w:rPr>
        <w:t>10</w:t>
      </w:r>
      <w:r w:rsidRPr="003315CD">
        <w:rPr>
          <w:rFonts w:ascii="Arial" w:hAnsi="Arial" w:cs="Arial"/>
          <w:sz w:val="20"/>
          <w:szCs w:val="20"/>
        </w:rPr>
        <w:t xml:space="preserve"> </w:t>
      </w:r>
      <w:r w:rsidR="004A74A4" w:rsidRPr="003315CD">
        <w:rPr>
          <w:rFonts w:ascii="Arial" w:hAnsi="Arial" w:cs="Arial"/>
          <w:sz w:val="20"/>
          <w:szCs w:val="20"/>
        </w:rPr>
        <w:t>:</w:t>
      </w:r>
      <w:r w:rsidRPr="003315CD">
        <w:rPr>
          <w:rFonts w:ascii="Arial" w:hAnsi="Arial" w:cs="Arial"/>
          <w:sz w:val="20"/>
          <w:szCs w:val="20"/>
        </w:rPr>
        <w:t xml:space="preserve"> INTERSCF</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Intersecții cu calea ferată</w:t>
      </w:r>
    </w:p>
    <w:p w14:paraId="7C517660" w14:textId="4C3C0E33" w:rsidR="002D259E" w:rsidRPr="003315CD" w:rsidRDefault="002D259E" w:rsidP="002D259E">
      <w:pPr>
        <w:tabs>
          <w:tab w:val="left" w:pos="2835"/>
        </w:tabs>
        <w:jc w:val="both"/>
        <w:rPr>
          <w:rFonts w:ascii="Arial" w:hAnsi="Arial" w:cs="Arial"/>
          <w:sz w:val="20"/>
          <w:szCs w:val="20"/>
        </w:rPr>
      </w:pPr>
      <w:r w:rsidRPr="003315CD">
        <w:rPr>
          <w:rFonts w:ascii="Arial" w:hAnsi="Arial" w:cs="Arial"/>
          <w:sz w:val="20"/>
          <w:szCs w:val="20"/>
        </w:rPr>
        <w:t>Fișierul 1</w:t>
      </w:r>
      <w:r w:rsidR="00567793" w:rsidRPr="003315CD">
        <w:rPr>
          <w:rFonts w:ascii="Arial" w:hAnsi="Arial" w:cs="Arial"/>
          <w:sz w:val="20"/>
          <w:szCs w:val="20"/>
        </w:rPr>
        <w:t>1</w:t>
      </w:r>
      <w:r w:rsidRPr="003315CD">
        <w:rPr>
          <w:rFonts w:ascii="Arial" w:hAnsi="Arial" w:cs="Arial"/>
          <w:sz w:val="20"/>
          <w:szCs w:val="20"/>
        </w:rPr>
        <w:t xml:space="preserve"> : NODURI</w:t>
      </w:r>
      <w:r w:rsidRPr="003315CD">
        <w:rPr>
          <w:rFonts w:ascii="Arial" w:hAnsi="Arial" w:cs="Arial"/>
          <w:sz w:val="20"/>
          <w:szCs w:val="20"/>
        </w:rPr>
        <w:tab/>
      </w:r>
      <w:r w:rsidR="00C863F0"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Noduri rutiere</w:t>
      </w:r>
    </w:p>
    <w:p w14:paraId="4CF1989D" w14:textId="4CCAB046" w:rsidR="004A74A4" w:rsidRPr="003315CD" w:rsidRDefault="004A74A4" w:rsidP="00485498">
      <w:pPr>
        <w:jc w:val="both"/>
        <w:rPr>
          <w:rFonts w:ascii="Arial" w:hAnsi="Arial" w:cs="Arial"/>
          <w:sz w:val="20"/>
          <w:szCs w:val="20"/>
        </w:rPr>
      </w:pPr>
      <w:r w:rsidRPr="003315CD">
        <w:rPr>
          <w:rFonts w:ascii="Arial" w:hAnsi="Arial" w:cs="Arial"/>
          <w:sz w:val="20"/>
          <w:szCs w:val="20"/>
        </w:rPr>
        <w:t>Fișierul 1</w:t>
      </w:r>
      <w:r w:rsidR="00567793" w:rsidRPr="003315CD">
        <w:rPr>
          <w:rFonts w:ascii="Arial" w:hAnsi="Arial" w:cs="Arial"/>
          <w:sz w:val="20"/>
          <w:szCs w:val="20"/>
        </w:rPr>
        <w:t>2</w:t>
      </w:r>
      <w:r w:rsidRPr="003315CD">
        <w:rPr>
          <w:rFonts w:ascii="Arial" w:hAnsi="Arial" w:cs="Arial"/>
          <w:sz w:val="20"/>
          <w:szCs w:val="20"/>
        </w:rPr>
        <w:t xml:space="preserve"> </w:t>
      </w:r>
      <w:r w:rsidR="005A445A" w:rsidRPr="003315CD">
        <w:rPr>
          <w:rFonts w:ascii="Arial" w:hAnsi="Arial" w:cs="Arial"/>
          <w:sz w:val="20"/>
          <w:szCs w:val="20"/>
        </w:rPr>
        <w:t>:</w:t>
      </w:r>
      <w:r w:rsidRPr="003315CD">
        <w:rPr>
          <w:rFonts w:ascii="Arial" w:hAnsi="Arial" w:cs="Arial"/>
          <w:sz w:val="20"/>
          <w:szCs w:val="20"/>
        </w:rPr>
        <w:t xml:space="preserve"> ÎMBRUT</w:t>
      </w:r>
      <w:r w:rsidR="006572C9" w:rsidRPr="003315CD">
        <w:rPr>
          <w:rFonts w:ascii="Arial" w:hAnsi="Arial" w:cs="Arial"/>
          <w:sz w:val="20"/>
          <w:szCs w:val="20"/>
        </w:rPr>
        <w:t xml:space="preserve"> </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006572C9" w:rsidRPr="003315CD">
        <w:rPr>
          <w:rFonts w:ascii="Arial" w:hAnsi="Arial" w:cs="Arial"/>
          <w:sz w:val="20"/>
          <w:szCs w:val="20"/>
        </w:rPr>
        <w:t>Îmbrăcăminte rutieră</w:t>
      </w:r>
    </w:p>
    <w:p w14:paraId="6D5968AE" w14:textId="01E517B2" w:rsidR="00A54ADD" w:rsidRPr="003315CD" w:rsidRDefault="00A54ADD" w:rsidP="00485498">
      <w:pPr>
        <w:jc w:val="both"/>
        <w:rPr>
          <w:rFonts w:ascii="Arial" w:hAnsi="Arial" w:cs="Arial"/>
          <w:sz w:val="20"/>
          <w:szCs w:val="20"/>
        </w:rPr>
      </w:pPr>
      <w:r w:rsidRPr="003315CD">
        <w:rPr>
          <w:rFonts w:ascii="Arial" w:hAnsi="Arial" w:cs="Arial"/>
          <w:sz w:val="20"/>
          <w:szCs w:val="20"/>
        </w:rPr>
        <w:t xml:space="preserve">Fișierul </w:t>
      </w:r>
      <w:r w:rsidR="006572C9" w:rsidRPr="003315CD">
        <w:rPr>
          <w:rFonts w:ascii="Arial" w:hAnsi="Arial" w:cs="Arial"/>
          <w:sz w:val="20"/>
          <w:szCs w:val="20"/>
        </w:rPr>
        <w:t>1</w:t>
      </w:r>
      <w:r w:rsidR="00567793" w:rsidRPr="003315CD">
        <w:rPr>
          <w:rFonts w:ascii="Arial" w:hAnsi="Arial" w:cs="Arial"/>
          <w:sz w:val="20"/>
          <w:szCs w:val="20"/>
        </w:rPr>
        <w:t>3</w:t>
      </w:r>
      <w:r w:rsidRPr="003315CD">
        <w:rPr>
          <w:rFonts w:ascii="Arial" w:hAnsi="Arial" w:cs="Arial"/>
          <w:sz w:val="20"/>
          <w:szCs w:val="20"/>
        </w:rPr>
        <w:t xml:space="preserve"> : LOCALIT</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Localități traversate</w:t>
      </w:r>
    </w:p>
    <w:p w14:paraId="108F074E" w14:textId="02A6F0ED" w:rsidR="006572C9" w:rsidRPr="003315CD" w:rsidRDefault="004A74A4" w:rsidP="00485498">
      <w:pPr>
        <w:jc w:val="both"/>
        <w:rPr>
          <w:rFonts w:ascii="Arial" w:hAnsi="Arial" w:cs="Arial"/>
          <w:sz w:val="20"/>
          <w:szCs w:val="20"/>
        </w:rPr>
      </w:pPr>
      <w:r w:rsidRPr="003315CD">
        <w:rPr>
          <w:rFonts w:ascii="Arial" w:hAnsi="Arial" w:cs="Arial"/>
          <w:sz w:val="20"/>
          <w:szCs w:val="20"/>
        </w:rPr>
        <w:t xml:space="preserve">Fișierul </w:t>
      </w:r>
      <w:r w:rsidR="006572C9" w:rsidRPr="003315CD">
        <w:rPr>
          <w:rFonts w:ascii="Arial" w:hAnsi="Arial" w:cs="Arial"/>
          <w:sz w:val="20"/>
          <w:szCs w:val="20"/>
        </w:rPr>
        <w:t>1</w:t>
      </w:r>
      <w:r w:rsidR="00567793" w:rsidRPr="003315CD">
        <w:rPr>
          <w:rFonts w:ascii="Arial" w:hAnsi="Arial" w:cs="Arial"/>
          <w:sz w:val="20"/>
          <w:szCs w:val="20"/>
        </w:rPr>
        <w:t>4</w:t>
      </w:r>
      <w:r w:rsidRPr="003315CD">
        <w:rPr>
          <w:rFonts w:ascii="Arial" w:hAnsi="Arial" w:cs="Arial"/>
          <w:sz w:val="20"/>
          <w:szCs w:val="20"/>
        </w:rPr>
        <w:t xml:space="preserve"> : LREALA</w:t>
      </w:r>
      <w:r w:rsidR="00485498" w:rsidRPr="003315CD">
        <w:rPr>
          <w:rFonts w:ascii="Arial" w:hAnsi="Arial" w:cs="Arial"/>
          <w:sz w:val="20"/>
          <w:szCs w:val="20"/>
        </w:rPr>
        <w:tab/>
      </w:r>
      <w:r w:rsidR="00485498"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 xml:space="preserve">Lungimea </w:t>
      </w:r>
      <w:r w:rsidR="002D259E" w:rsidRPr="003315CD">
        <w:rPr>
          <w:rFonts w:ascii="Arial" w:hAnsi="Arial" w:cs="Arial"/>
          <w:sz w:val="20"/>
          <w:szCs w:val="20"/>
        </w:rPr>
        <w:t xml:space="preserve">fizică </w:t>
      </w:r>
      <w:r w:rsidRPr="003315CD">
        <w:rPr>
          <w:rFonts w:ascii="Arial" w:hAnsi="Arial" w:cs="Arial"/>
          <w:sz w:val="20"/>
          <w:szCs w:val="20"/>
        </w:rPr>
        <w:t xml:space="preserve">a drumurilor </w:t>
      </w:r>
    </w:p>
    <w:p w14:paraId="6DDF81FC" w14:textId="17E7CF68" w:rsidR="004A74A4" w:rsidRPr="003315CD" w:rsidRDefault="004A74A4" w:rsidP="00485498">
      <w:pPr>
        <w:jc w:val="both"/>
        <w:rPr>
          <w:rFonts w:ascii="Arial" w:hAnsi="Arial" w:cs="Arial"/>
          <w:sz w:val="20"/>
          <w:szCs w:val="20"/>
        </w:rPr>
      </w:pPr>
      <w:r w:rsidRPr="003315CD">
        <w:rPr>
          <w:rFonts w:ascii="Arial" w:hAnsi="Arial" w:cs="Arial"/>
          <w:sz w:val="20"/>
          <w:szCs w:val="20"/>
        </w:rPr>
        <w:t>Fișierul 1</w:t>
      </w:r>
      <w:r w:rsidR="00567793" w:rsidRPr="003315CD">
        <w:rPr>
          <w:rFonts w:ascii="Arial" w:hAnsi="Arial" w:cs="Arial"/>
          <w:sz w:val="20"/>
          <w:szCs w:val="20"/>
        </w:rPr>
        <w:t>5</w:t>
      </w:r>
      <w:r w:rsidRPr="003315CD">
        <w:rPr>
          <w:rFonts w:ascii="Arial" w:hAnsi="Arial" w:cs="Arial"/>
          <w:sz w:val="20"/>
          <w:szCs w:val="20"/>
        </w:rPr>
        <w:t xml:space="preserve"> </w:t>
      </w:r>
      <w:r w:rsidR="005A445A" w:rsidRPr="003315CD">
        <w:rPr>
          <w:rFonts w:ascii="Arial" w:hAnsi="Arial" w:cs="Arial"/>
          <w:sz w:val="20"/>
          <w:szCs w:val="20"/>
        </w:rPr>
        <w:t>:</w:t>
      </w:r>
      <w:r w:rsidRPr="003315CD">
        <w:rPr>
          <w:rFonts w:ascii="Arial" w:hAnsi="Arial" w:cs="Arial"/>
          <w:sz w:val="20"/>
          <w:szCs w:val="20"/>
        </w:rPr>
        <w:t xml:space="preserve"> PLANTRUT</w:t>
      </w:r>
      <w:r w:rsidR="00C863F0" w:rsidRPr="003315CD">
        <w:rPr>
          <w:rFonts w:ascii="Arial" w:hAnsi="Arial" w:cs="Arial"/>
          <w:sz w:val="20"/>
          <w:szCs w:val="20"/>
        </w:rPr>
        <w:tab/>
      </w:r>
      <w:r w:rsidR="00485498" w:rsidRPr="003315CD">
        <w:rPr>
          <w:rFonts w:ascii="Arial" w:hAnsi="Arial" w:cs="Arial"/>
          <w:sz w:val="20"/>
          <w:szCs w:val="20"/>
        </w:rPr>
        <w:tab/>
      </w:r>
      <w:r w:rsidRPr="003315CD">
        <w:rPr>
          <w:rFonts w:ascii="Arial" w:hAnsi="Arial" w:cs="Arial"/>
          <w:sz w:val="20"/>
          <w:szCs w:val="20"/>
        </w:rPr>
        <w:t>Plantații rutiere</w:t>
      </w:r>
    </w:p>
    <w:p w14:paraId="38B9D330" w14:textId="544BFD80" w:rsidR="00567793" w:rsidRPr="003315CD" w:rsidRDefault="00567793" w:rsidP="00567793">
      <w:pPr>
        <w:jc w:val="both"/>
        <w:rPr>
          <w:rFonts w:ascii="Arial" w:hAnsi="Arial" w:cs="Arial"/>
          <w:sz w:val="20"/>
          <w:szCs w:val="20"/>
        </w:rPr>
      </w:pPr>
      <w:r w:rsidRPr="003315CD">
        <w:rPr>
          <w:rFonts w:ascii="Arial" w:hAnsi="Arial" w:cs="Arial"/>
          <w:sz w:val="20"/>
          <w:szCs w:val="20"/>
        </w:rPr>
        <w:t>Fișierul 1</w:t>
      </w:r>
      <w:r w:rsidR="00677A2B" w:rsidRPr="003315CD">
        <w:rPr>
          <w:rFonts w:ascii="Arial" w:hAnsi="Arial" w:cs="Arial"/>
          <w:sz w:val="20"/>
          <w:szCs w:val="20"/>
        </w:rPr>
        <w:t>6</w:t>
      </w:r>
      <w:r w:rsidRPr="003315CD">
        <w:rPr>
          <w:rFonts w:ascii="Arial" w:hAnsi="Arial" w:cs="Arial"/>
          <w:sz w:val="20"/>
          <w:szCs w:val="20"/>
        </w:rPr>
        <w:t xml:space="preserve"> : PODETE</w:t>
      </w:r>
      <w:r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ab/>
        <w:t>Podețe</w:t>
      </w:r>
    </w:p>
    <w:p w14:paraId="5DD56D7C" w14:textId="43B88445" w:rsidR="002D259E" w:rsidRPr="003315CD" w:rsidRDefault="002D259E" w:rsidP="002D259E">
      <w:pPr>
        <w:tabs>
          <w:tab w:val="left" w:pos="2835"/>
        </w:tabs>
        <w:jc w:val="both"/>
        <w:rPr>
          <w:rFonts w:ascii="Arial" w:hAnsi="Arial" w:cs="Arial"/>
          <w:sz w:val="20"/>
          <w:szCs w:val="20"/>
        </w:rPr>
      </w:pPr>
      <w:r w:rsidRPr="003315CD">
        <w:rPr>
          <w:rFonts w:ascii="Arial" w:hAnsi="Arial" w:cs="Arial"/>
          <w:sz w:val="20"/>
          <w:szCs w:val="20"/>
        </w:rPr>
        <w:t>Fișierul 1</w:t>
      </w:r>
      <w:r w:rsidR="00677A2B" w:rsidRPr="003315CD">
        <w:rPr>
          <w:rFonts w:ascii="Arial" w:hAnsi="Arial" w:cs="Arial"/>
          <w:sz w:val="20"/>
          <w:szCs w:val="20"/>
        </w:rPr>
        <w:t>7</w:t>
      </w:r>
      <w:r w:rsidRPr="003315CD">
        <w:rPr>
          <w:rFonts w:ascii="Arial" w:hAnsi="Arial" w:cs="Arial"/>
          <w:sz w:val="20"/>
          <w:szCs w:val="20"/>
        </w:rPr>
        <w:t xml:space="preserve"> : PODURI</w:t>
      </w:r>
      <w:r w:rsidR="00C863F0"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ab/>
        <w:t>Poduri, pasaje, viaducte rutiere, etc.</w:t>
      </w:r>
    </w:p>
    <w:p w14:paraId="42092E66" w14:textId="0A1E5986" w:rsidR="00A91E99" w:rsidRPr="003315CD" w:rsidRDefault="00A91E99" w:rsidP="00485498">
      <w:pPr>
        <w:jc w:val="both"/>
        <w:rPr>
          <w:rFonts w:ascii="Arial" w:hAnsi="Arial" w:cs="Arial"/>
          <w:sz w:val="20"/>
          <w:szCs w:val="20"/>
        </w:rPr>
      </w:pPr>
      <w:r w:rsidRPr="003315CD">
        <w:rPr>
          <w:rFonts w:ascii="Arial" w:hAnsi="Arial" w:cs="Arial"/>
          <w:sz w:val="20"/>
          <w:szCs w:val="20"/>
        </w:rPr>
        <w:t>Fișier</w:t>
      </w:r>
      <w:r w:rsidR="006572C9" w:rsidRPr="003315CD">
        <w:rPr>
          <w:rFonts w:ascii="Arial" w:hAnsi="Arial" w:cs="Arial"/>
          <w:sz w:val="20"/>
          <w:szCs w:val="20"/>
        </w:rPr>
        <w:t>ul 1</w:t>
      </w:r>
      <w:r w:rsidR="000D5252" w:rsidRPr="003315CD">
        <w:rPr>
          <w:rFonts w:ascii="Arial" w:hAnsi="Arial" w:cs="Arial"/>
          <w:sz w:val="20"/>
          <w:szCs w:val="20"/>
        </w:rPr>
        <w:t>8</w:t>
      </w:r>
      <w:r w:rsidR="005A445A" w:rsidRPr="003315CD">
        <w:rPr>
          <w:rFonts w:ascii="Arial" w:hAnsi="Arial" w:cs="Arial"/>
          <w:sz w:val="20"/>
          <w:szCs w:val="20"/>
        </w:rPr>
        <w:t xml:space="preserve"> :</w:t>
      </w:r>
      <w:r w:rsidRPr="003315CD">
        <w:rPr>
          <w:rFonts w:ascii="Arial" w:hAnsi="Arial" w:cs="Arial"/>
          <w:sz w:val="20"/>
          <w:szCs w:val="20"/>
        </w:rPr>
        <w:t xml:space="preserve"> </w:t>
      </w:r>
      <w:r w:rsidR="002D259E" w:rsidRPr="003315CD">
        <w:rPr>
          <w:rFonts w:ascii="Arial" w:hAnsi="Arial" w:cs="Arial"/>
          <w:sz w:val="20"/>
          <w:szCs w:val="20"/>
        </w:rPr>
        <w:t>TROT</w:t>
      </w:r>
      <w:r w:rsidR="00485498" w:rsidRPr="003315CD">
        <w:rPr>
          <w:rFonts w:ascii="Arial" w:hAnsi="Arial" w:cs="Arial"/>
          <w:sz w:val="20"/>
          <w:szCs w:val="20"/>
        </w:rPr>
        <w:tab/>
      </w:r>
      <w:r w:rsidR="00C863F0" w:rsidRPr="003315CD">
        <w:rPr>
          <w:rFonts w:ascii="Arial" w:hAnsi="Arial" w:cs="Arial"/>
          <w:sz w:val="20"/>
          <w:szCs w:val="20"/>
        </w:rPr>
        <w:tab/>
      </w:r>
      <w:r w:rsidR="00485498" w:rsidRPr="003315CD">
        <w:rPr>
          <w:rFonts w:ascii="Arial" w:hAnsi="Arial" w:cs="Arial"/>
          <w:sz w:val="20"/>
          <w:szCs w:val="20"/>
        </w:rPr>
        <w:tab/>
      </w:r>
      <w:r w:rsidR="002D259E" w:rsidRPr="003315CD">
        <w:rPr>
          <w:rFonts w:ascii="Arial" w:hAnsi="Arial" w:cs="Arial"/>
          <w:sz w:val="20"/>
          <w:szCs w:val="20"/>
        </w:rPr>
        <w:t>Trotuare, alei pietonale, piste pentru cicliști</w:t>
      </w:r>
    </w:p>
    <w:p w14:paraId="6F385A5E" w14:textId="348CE716" w:rsidR="000D5252" w:rsidRPr="003315CD" w:rsidRDefault="000D5252" w:rsidP="00485498">
      <w:pPr>
        <w:jc w:val="both"/>
        <w:rPr>
          <w:rFonts w:ascii="Arial" w:hAnsi="Arial" w:cs="Arial"/>
          <w:sz w:val="20"/>
          <w:szCs w:val="20"/>
        </w:rPr>
      </w:pPr>
      <w:r w:rsidRPr="003315CD">
        <w:rPr>
          <w:rFonts w:ascii="Arial" w:hAnsi="Arial" w:cs="Arial"/>
          <w:sz w:val="20"/>
          <w:szCs w:val="20"/>
        </w:rPr>
        <w:t>Fișierul 19 : ZONE</w:t>
      </w:r>
      <w:r w:rsidRPr="003315CD">
        <w:rPr>
          <w:rFonts w:ascii="Arial" w:hAnsi="Arial" w:cs="Arial"/>
          <w:sz w:val="20"/>
          <w:szCs w:val="20"/>
        </w:rPr>
        <w:tab/>
      </w:r>
      <w:r w:rsidR="00C863F0" w:rsidRPr="003315CD">
        <w:rPr>
          <w:rFonts w:ascii="Arial" w:hAnsi="Arial" w:cs="Arial"/>
          <w:sz w:val="20"/>
          <w:szCs w:val="20"/>
        </w:rPr>
        <w:tab/>
      </w:r>
      <w:r w:rsidRPr="003315CD">
        <w:rPr>
          <w:rFonts w:ascii="Arial" w:hAnsi="Arial" w:cs="Arial"/>
          <w:sz w:val="20"/>
          <w:szCs w:val="20"/>
        </w:rPr>
        <w:tab/>
        <w:t>Ampriza, zon</w:t>
      </w:r>
      <w:r w:rsidR="00F745DB" w:rsidRPr="003315CD">
        <w:rPr>
          <w:rFonts w:ascii="Arial" w:hAnsi="Arial" w:cs="Arial"/>
          <w:sz w:val="20"/>
          <w:szCs w:val="20"/>
        </w:rPr>
        <w:t>ele de siguranță</w:t>
      </w:r>
      <w:r w:rsidRPr="003315CD">
        <w:rPr>
          <w:rFonts w:ascii="Arial" w:hAnsi="Arial" w:cs="Arial"/>
          <w:sz w:val="20"/>
          <w:szCs w:val="20"/>
        </w:rPr>
        <w:t xml:space="preserve">, zonele de </w:t>
      </w:r>
      <w:r w:rsidR="00F745DB" w:rsidRPr="003315CD">
        <w:rPr>
          <w:rFonts w:ascii="Arial" w:hAnsi="Arial" w:cs="Arial"/>
          <w:sz w:val="20"/>
          <w:szCs w:val="20"/>
        </w:rPr>
        <w:t>protecție</w:t>
      </w:r>
    </w:p>
    <w:p w14:paraId="6B6FEF2C" w14:textId="39CB8AB6" w:rsidR="00C863F0" w:rsidRPr="003315CD" w:rsidRDefault="00C863F0" w:rsidP="00485498">
      <w:pPr>
        <w:jc w:val="both"/>
        <w:rPr>
          <w:rFonts w:ascii="Arial" w:hAnsi="Arial" w:cs="Arial"/>
          <w:sz w:val="20"/>
          <w:szCs w:val="20"/>
        </w:rPr>
      </w:pPr>
      <w:r w:rsidRPr="003315CD">
        <w:rPr>
          <w:rFonts w:ascii="Arial" w:hAnsi="Arial" w:cs="Arial"/>
          <w:sz w:val="20"/>
          <w:szCs w:val="20"/>
        </w:rPr>
        <w:t>Fișierul 20 : HOTARE CADASTRALE</w:t>
      </w:r>
      <w:r w:rsidRPr="003315CD">
        <w:rPr>
          <w:rFonts w:ascii="Arial" w:hAnsi="Arial" w:cs="Arial"/>
          <w:sz w:val="20"/>
          <w:szCs w:val="20"/>
        </w:rPr>
        <w:tab/>
        <w:t>Hotarele cadastrale a terenurilor aferente drumurilor</w:t>
      </w:r>
    </w:p>
    <w:p w14:paraId="3654991A" w14:textId="34F33D48" w:rsidR="00BD703C" w:rsidRPr="003315CD" w:rsidRDefault="00BD703C" w:rsidP="00485498">
      <w:pPr>
        <w:jc w:val="both"/>
        <w:rPr>
          <w:rFonts w:ascii="Arial" w:hAnsi="Arial" w:cs="Arial"/>
          <w:sz w:val="20"/>
          <w:szCs w:val="20"/>
        </w:rPr>
      </w:pPr>
      <w:r w:rsidRPr="003315CD">
        <w:rPr>
          <w:rFonts w:ascii="Arial" w:hAnsi="Arial" w:cs="Arial"/>
          <w:sz w:val="20"/>
          <w:szCs w:val="20"/>
        </w:rPr>
        <w:t>Fișierul 21 : SANTURI</w:t>
      </w:r>
      <w:r w:rsidRPr="003315CD">
        <w:rPr>
          <w:rFonts w:ascii="Arial" w:hAnsi="Arial" w:cs="Arial"/>
          <w:sz w:val="20"/>
          <w:szCs w:val="20"/>
        </w:rPr>
        <w:tab/>
      </w:r>
      <w:r w:rsidRPr="003315CD">
        <w:rPr>
          <w:rFonts w:ascii="Arial" w:hAnsi="Arial" w:cs="Arial"/>
          <w:sz w:val="20"/>
          <w:szCs w:val="20"/>
        </w:rPr>
        <w:tab/>
      </w:r>
      <w:r w:rsidRPr="003315CD">
        <w:rPr>
          <w:rFonts w:ascii="Arial" w:hAnsi="Arial" w:cs="Arial"/>
          <w:sz w:val="20"/>
          <w:szCs w:val="20"/>
        </w:rPr>
        <w:tab/>
        <w:t>Șanțuri laterale</w:t>
      </w:r>
    </w:p>
    <w:p w14:paraId="303BCDF4" w14:textId="525B097F" w:rsidR="00BD703C" w:rsidRPr="003315CD" w:rsidRDefault="00BD703C" w:rsidP="00485498">
      <w:pPr>
        <w:jc w:val="both"/>
        <w:rPr>
          <w:rFonts w:ascii="Arial" w:hAnsi="Arial" w:cs="Arial"/>
          <w:sz w:val="20"/>
          <w:szCs w:val="20"/>
        </w:rPr>
      </w:pPr>
      <w:r w:rsidRPr="003315CD">
        <w:rPr>
          <w:rFonts w:ascii="Arial" w:hAnsi="Arial" w:cs="Arial"/>
          <w:sz w:val="20"/>
          <w:szCs w:val="20"/>
        </w:rPr>
        <w:t>Fișierul 22 : ZSRIJIN</w:t>
      </w:r>
      <w:r w:rsidRPr="003315CD">
        <w:rPr>
          <w:rFonts w:ascii="Arial" w:hAnsi="Arial" w:cs="Arial"/>
          <w:sz w:val="20"/>
          <w:szCs w:val="20"/>
        </w:rPr>
        <w:tab/>
      </w:r>
      <w:r w:rsidRPr="003315CD">
        <w:rPr>
          <w:rFonts w:ascii="Arial" w:hAnsi="Arial" w:cs="Arial"/>
          <w:sz w:val="20"/>
          <w:szCs w:val="20"/>
        </w:rPr>
        <w:tab/>
      </w:r>
      <w:r w:rsidRPr="003315CD">
        <w:rPr>
          <w:rFonts w:ascii="Arial" w:hAnsi="Arial" w:cs="Arial"/>
          <w:sz w:val="20"/>
          <w:szCs w:val="20"/>
        </w:rPr>
        <w:tab/>
        <w:t xml:space="preserve">Ziduri de sprijin </w:t>
      </w:r>
      <w:r w:rsidR="00913376" w:rsidRPr="003315CD">
        <w:rPr>
          <w:rFonts w:ascii="Arial" w:hAnsi="Arial" w:cs="Arial"/>
          <w:sz w:val="20"/>
          <w:szCs w:val="20"/>
        </w:rPr>
        <w:t>ș</w:t>
      </w:r>
      <w:r w:rsidRPr="003315CD">
        <w:rPr>
          <w:rFonts w:ascii="Arial" w:hAnsi="Arial" w:cs="Arial"/>
          <w:sz w:val="20"/>
          <w:szCs w:val="20"/>
        </w:rPr>
        <w:t>i alte susțineri</w:t>
      </w:r>
    </w:p>
    <w:p w14:paraId="539C433D" w14:textId="240A634D" w:rsidR="007B15B8" w:rsidRPr="003315CD" w:rsidRDefault="007B15B8" w:rsidP="007B15B8">
      <w:pPr>
        <w:jc w:val="both"/>
        <w:rPr>
          <w:rFonts w:ascii="Arial" w:hAnsi="Arial" w:cs="Arial"/>
          <w:sz w:val="20"/>
          <w:szCs w:val="20"/>
        </w:rPr>
      </w:pPr>
      <w:r w:rsidRPr="003315CD">
        <w:rPr>
          <w:rFonts w:ascii="Arial" w:hAnsi="Arial" w:cs="Arial"/>
          <w:sz w:val="20"/>
          <w:szCs w:val="20"/>
        </w:rPr>
        <w:t>Fișierul 23 : SPERICOL</w:t>
      </w:r>
      <w:r w:rsidRPr="003315CD">
        <w:rPr>
          <w:rFonts w:ascii="Arial" w:hAnsi="Arial" w:cs="Arial"/>
          <w:sz w:val="20"/>
          <w:szCs w:val="20"/>
        </w:rPr>
        <w:tab/>
      </w:r>
      <w:r w:rsidRPr="003315CD">
        <w:rPr>
          <w:rFonts w:ascii="Arial" w:hAnsi="Arial" w:cs="Arial"/>
          <w:sz w:val="20"/>
          <w:szCs w:val="20"/>
        </w:rPr>
        <w:tab/>
      </w:r>
      <w:r w:rsidRPr="003315CD">
        <w:rPr>
          <w:rFonts w:ascii="Arial" w:hAnsi="Arial" w:cs="Arial"/>
          <w:sz w:val="20"/>
          <w:szCs w:val="20"/>
        </w:rPr>
        <w:tab/>
        <w:t>Sectoare cu pericol</w:t>
      </w:r>
    </w:p>
    <w:p w14:paraId="3E421BC5" w14:textId="77777777" w:rsidR="00FA57A6" w:rsidRPr="003315CD" w:rsidRDefault="00FA57A6" w:rsidP="00E708F2">
      <w:pPr>
        <w:jc w:val="both"/>
        <w:rPr>
          <w:rFonts w:ascii="Arial" w:hAnsi="Arial" w:cs="Arial"/>
          <w:bCs/>
          <w:color w:val="000000"/>
          <w:sz w:val="20"/>
          <w:szCs w:val="20"/>
        </w:rPr>
      </w:pPr>
    </w:p>
    <w:p w14:paraId="11AC07D3" w14:textId="60499F45" w:rsidR="00CB4454" w:rsidRPr="003315CD" w:rsidRDefault="00062210" w:rsidP="001417B9">
      <w:pPr>
        <w:jc w:val="both"/>
        <w:rPr>
          <w:rFonts w:ascii="Arial" w:hAnsi="Arial" w:cs="Arial"/>
          <w:b/>
          <w:color w:val="000000"/>
          <w:sz w:val="20"/>
          <w:szCs w:val="20"/>
        </w:rPr>
      </w:pPr>
      <w:r w:rsidRPr="003315CD">
        <w:rPr>
          <w:rFonts w:ascii="Arial" w:hAnsi="Arial" w:cs="Arial"/>
          <w:b/>
          <w:color w:val="000000"/>
          <w:sz w:val="20"/>
          <w:szCs w:val="20"/>
        </w:rPr>
        <w:t>6.2</w:t>
      </w:r>
      <w:r w:rsidR="00CB4454" w:rsidRPr="003315CD">
        <w:rPr>
          <w:rFonts w:ascii="Arial" w:hAnsi="Arial" w:cs="Arial"/>
          <w:b/>
          <w:color w:val="000000"/>
          <w:sz w:val="20"/>
          <w:szCs w:val="20"/>
        </w:rPr>
        <w:tab/>
      </w:r>
      <w:r w:rsidR="00D159D7" w:rsidRPr="003315CD">
        <w:rPr>
          <w:rFonts w:ascii="Arial" w:hAnsi="Arial" w:cs="Arial"/>
          <w:bCs/>
          <w:color w:val="000000"/>
          <w:sz w:val="20"/>
          <w:szCs w:val="20"/>
        </w:rPr>
        <w:t xml:space="preserve">Fișierele menționate la punctul 6.1 sunt incluse în anexa A la </w:t>
      </w:r>
      <w:r w:rsidR="003315CD" w:rsidRPr="003315CD">
        <w:rPr>
          <w:rFonts w:ascii="Arial" w:hAnsi="Arial" w:cs="Arial"/>
          <w:bCs/>
          <w:color w:val="000000"/>
          <w:sz w:val="20"/>
          <w:szCs w:val="20"/>
        </w:rPr>
        <w:t>prezentul</w:t>
      </w:r>
      <w:r w:rsidR="00D159D7" w:rsidRPr="003315CD">
        <w:rPr>
          <w:rFonts w:ascii="Arial" w:hAnsi="Arial" w:cs="Arial"/>
          <w:bCs/>
          <w:color w:val="000000"/>
          <w:sz w:val="20"/>
          <w:szCs w:val="20"/>
        </w:rPr>
        <w:t xml:space="preserve"> </w:t>
      </w:r>
      <w:r w:rsidR="00952E50" w:rsidRPr="003315CD">
        <w:rPr>
          <w:rFonts w:ascii="Arial" w:hAnsi="Arial" w:cs="Arial"/>
          <w:bCs/>
          <w:color w:val="000000"/>
          <w:sz w:val="20"/>
          <w:szCs w:val="20"/>
        </w:rPr>
        <w:t>C</w:t>
      </w:r>
      <w:r w:rsidR="00D159D7" w:rsidRPr="003315CD">
        <w:rPr>
          <w:rFonts w:ascii="Arial" w:hAnsi="Arial" w:cs="Arial"/>
          <w:bCs/>
          <w:color w:val="000000"/>
          <w:sz w:val="20"/>
          <w:szCs w:val="20"/>
        </w:rPr>
        <w:t>od.</w:t>
      </w:r>
    </w:p>
    <w:p w14:paraId="6E8C78E4" w14:textId="77777777" w:rsidR="00952E50" w:rsidRPr="003315CD" w:rsidRDefault="00952E50" w:rsidP="001417B9">
      <w:pPr>
        <w:jc w:val="both"/>
        <w:rPr>
          <w:rFonts w:ascii="Arial" w:hAnsi="Arial" w:cs="Arial"/>
          <w:bCs/>
          <w:color w:val="000000"/>
          <w:sz w:val="20"/>
          <w:szCs w:val="20"/>
        </w:rPr>
      </w:pPr>
    </w:p>
    <w:p w14:paraId="7CAB673E" w14:textId="1312AAF3" w:rsidR="00062210" w:rsidRPr="003315CD" w:rsidRDefault="00952E50" w:rsidP="001417B9">
      <w:pPr>
        <w:jc w:val="both"/>
        <w:rPr>
          <w:rFonts w:ascii="Arial" w:hAnsi="Arial" w:cs="Arial"/>
          <w:bCs/>
          <w:color w:val="000000"/>
          <w:sz w:val="20"/>
          <w:szCs w:val="20"/>
        </w:rPr>
      </w:pPr>
      <w:r w:rsidRPr="003315CD">
        <w:rPr>
          <w:rFonts w:ascii="Arial" w:hAnsi="Arial" w:cs="Arial"/>
          <w:b/>
          <w:color w:val="000000"/>
          <w:sz w:val="20"/>
          <w:szCs w:val="20"/>
        </w:rPr>
        <w:t>6.3</w:t>
      </w:r>
      <w:r w:rsidRPr="003315CD">
        <w:rPr>
          <w:rFonts w:ascii="Arial" w:hAnsi="Arial" w:cs="Arial"/>
          <w:bCs/>
          <w:color w:val="000000"/>
          <w:sz w:val="20"/>
          <w:szCs w:val="20"/>
        </w:rPr>
        <w:tab/>
      </w:r>
      <w:r w:rsidR="00C2181F" w:rsidRPr="003315CD">
        <w:rPr>
          <w:rFonts w:ascii="Arial" w:hAnsi="Arial" w:cs="Arial"/>
          <w:bCs/>
          <w:color w:val="000000"/>
          <w:sz w:val="20"/>
          <w:szCs w:val="20"/>
        </w:rPr>
        <w:t>În componen</w:t>
      </w:r>
      <w:r w:rsidR="003A3369" w:rsidRPr="003315CD">
        <w:rPr>
          <w:rFonts w:ascii="Arial" w:hAnsi="Arial" w:cs="Arial"/>
          <w:bCs/>
          <w:color w:val="000000"/>
          <w:sz w:val="20"/>
          <w:szCs w:val="20"/>
        </w:rPr>
        <w:t xml:space="preserve">ța documentelor de evidență tehnică a sectoarelor de drumuri locale din </w:t>
      </w:r>
      <w:r w:rsidR="003315CD" w:rsidRPr="003315CD">
        <w:rPr>
          <w:rFonts w:ascii="Arial" w:hAnsi="Arial" w:cs="Arial"/>
          <w:bCs/>
          <w:color w:val="000000"/>
          <w:sz w:val="20"/>
          <w:szCs w:val="20"/>
        </w:rPr>
        <w:t>pământ</w:t>
      </w:r>
      <w:r w:rsidR="003A3369" w:rsidRPr="003315CD">
        <w:rPr>
          <w:rFonts w:ascii="Arial" w:hAnsi="Arial" w:cs="Arial"/>
          <w:bCs/>
          <w:color w:val="000000"/>
          <w:sz w:val="20"/>
          <w:szCs w:val="20"/>
        </w:rPr>
        <w:t xml:space="preserve"> se includ </w:t>
      </w:r>
      <w:r w:rsidR="00952919" w:rsidRPr="003315CD">
        <w:rPr>
          <w:rFonts w:ascii="Arial" w:hAnsi="Arial" w:cs="Arial"/>
          <w:bCs/>
          <w:color w:val="000000"/>
          <w:sz w:val="20"/>
          <w:szCs w:val="20"/>
        </w:rPr>
        <w:t>graficul liniar și fișele podurilor (</w:t>
      </w:r>
      <w:r w:rsidR="003315CD" w:rsidRPr="003315CD">
        <w:rPr>
          <w:rFonts w:ascii="Arial" w:hAnsi="Arial" w:cs="Arial"/>
          <w:bCs/>
          <w:color w:val="000000"/>
          <w:sz w:val="20"/>
          <w:szCs w:val="20"/>
        </w:rPr>
        <w:t>pasajelor</w:t>
      </w:r>
      <w:r w:rsidR="00952919" w:rsidRPr="003315CD">
        <w:rPr>
          <w:rFonts w:ascii="Arial" w:hAnsi="Arial" w:cs="Arial"/>
          <w:bCs/>
          <w:color w:val="000000"/>
          <w:sz w:val="20"/>
          <w:szCs w:val="20"/>
        </w:rPr>
        <w:t xml:space="preserve"> denivelate)</w:t>
      </w:r>
      <w:r w:rsidR="001417B9" w:rsidRPr="003315CD">
        <w:rPr>
          <w:rFonts w:ascii="Arial" w:hAnsi="Arial" w:cs="Arial"/>
          <w:bCs/>
          <w:color w:val="000000"/>
          <w:sz w:val="20"/>
          <w:szCs w:val="20"/>
        </w:rPr>
        <w:t>, podețelor</w:t>
      </w:r>
      <w:r w:rsidR="00952919" w:rsidRPr="003315CD">
        <w:rPr>
          <w:rFonts w:ascii="Arial" w:hAnsi="Arial" w:cs="Arial"/>
          <w:bCs/>
          <w:color w:val="000000"/>
          <w:sz w:val="20"/>
          <w:szCs w:val="20"/>
        </w:rPr>
        <w:t>.</w:t>
      </w:r>
      <w:r w:rsidR="003A3369" w:rsidRPr="003315CD">
        <w:rPr>
          <w:rFonts w:ascii="Arial" w:hAnsi="Arial" w:cs="Arial"/>
          <w:bCs/>
          <w:color w:val="000000"/>
          <w:sz w:val="20"/>
          <w:szCs w:val="20"/>
        </w:rPr>
        <w:t xml:space="preserve"> </w:t>
      </w:r>
    </w:p>
    <w:p w14:paraId="56A4B6C6" w14:textId="77777777" w:rsidR="00062210" w:rsidRPr="003315CD" w:rsidRDefault="00062210" w:rsidP="00062210">
      <w:pPr>
        <w:ind w:left="709" w:hanging="709"/>
        <w:jc w:val="both"/>
        <w:rPr>
          <w:rFonts w:ascii="Arial" w:hAnsi="Arial" w:cs="Arial"/>
          <w:bCs/>
          <w:color w:val="000000"/>
          <w:sz w:val="20"/>
          <w:szCs w:val="20"/>
        </w:rPr>
      </w:pPr>
    </w:p>
    <w:p w14:paraId="3B13D29E" w14:textId="77777777" w:rsidR="00867B6D" w:rsidRPr="003315CD" w:rsidRDefault="00867B6D" w:rsidP="00062210">
      <w:pPr>
        <w:ind w:left="709" w:hanging="709"/>
        <w:jc w:val="both"/>
        <w:rPr>
          <w:rFonts w:ascii="Arial" w:hAnsi="Arial" w:cs="Arial"/>
          <w:bCs/>
          <w:color w:val="000000"/>
          <w:sz w:val="20"/>
          <w:szCs w:val="20"/>
        </w:rPr>
      </w:pPr>
    </w:p>
    <w:p w14:paraId="55C0944D" w14:textId="77777777" w:rsidR="00BB0D30" w:rsidRPr="003315CD" w:rsidRDefault="00BB0D30" w:rsidP="00062210">
      <w:pPr>
        <w:ind w:left="709" w:hanging="709"/>
        <w:jc w:val="both"/>
        <w:rPr>
          <w:rFonts w:ascii="Arial" w:hAnsi="Arial" w:cs="Arial"/>
          <w:bCs/>
          <w:color w:val="000000"/>
          <w:sz w:val="20"/>
          <w:szCs w:val="20"/>
        </w:rPr>
      </w:pPr>
    </w:p>
    <w:p w14:paraId="02348594" w14:textId="77777777" w:rsidR="00BB0D30" w:rsidRPr="003315CD" w:rsidRDefault="00BB0D30" w:rsidP="00062210">
      <w:pPr>
        <w:ind w:left="709" w:hanging="709"/>
        <w:jc w:val="both"/>
        <w:rPr>
          <w:rFonts w:ascii="Arial" w:hAnsi="Arial" w:cs="Arial"/>
          <w:bCs/>
          <w:color w:val="000000"/>
          <w:sz w:val="20"/>
          <w:szCs w:val="20"/>
        </w:rPr>
      </w:pPr>
    </w:p>
    <w:p w14:paraId="61BA7901" w14:textId="77777777" w:rsidR="00BB0D30" w:rsidRPr="003315CD" w:rsidRDefault="00BB0D30" w:rsidP="00062210">
      <w:pPr>
        <w:ind w:left="709" w:hanging="709"/>
        <w:jc w:val="both"/>
        <w:rPr>
          <w:rFonts w:ascii="Arial" w:hAnsi="Arial" w:cs="Arial"/>
          <w:bCs/>
          <w:color w:val="000000"/>
          <w:sz w:val="20"/>
          <w:szCs w:val="20"/>
        </w:rPr>
      </w:pPr>
    </w:p>
    <w:p w14:paraId="0E2C13CB" w14:textId="77777777" w:rsidR="00BB0D30" w:rsidRPr="003315CD" w:rsidRDefault="00BB0D30" w:rsidP="00062210">
      <w:pPr>
        <w:ind w:left="709" w:hanging="709"/>
        <w:jc w:val="both"/>
        <w:rPr>
          <w:rFonts w:ascii="Arial" w:hAnsi="Arial" w:cs="Arial"/>
          <w:bCs/>
          <w:color w:val="000000"/>
          <w:sz w:val="20"/>
          <w:szCs w:val="20"/>
        </w:rPr>
      </w:pPr>
    </w:p>
    <w:p w14:paraId="09898740" w14:textId="40BFAFA8" w:rsidR="000E09AE" w:rsidRPr="003315CD" w:rsidRDefault="000E09AE" w:rsidP="003A1357">
      <w:pPr>
        <w:tabs>
          <w:tab w:val="left" w:pos="709"/>
        </w:tabs>
        <w:jc w:val="both"/>
        <w:rPr>
          <w:rFonts w:ascii="Arial" w:hAnsi="Arial" w:cs="Arial"/>
          <w:b/>
          <w:color w:val="000000"/>
        </w:rPr>
      </w:pPr>
      <w:r w:rsidRPr="003315CD">
        <w:rPr>
          <w:rFonts w:ascii="Arial" w:hAnsi="Arial" w:cs="Arial"/>
          <w:b/>
          <w:color w:val="000000"/>
        </w:rPr>
        <w:lastRenderedPageBreak/>
        <w:t>7</w:t>
      </w:r>
      <w:r w:rsidR="00B4313C" w:rsidRPr="003315CD">
        <w:rPr>
          <w:rFonts w:ascii="Arial" w:hAnsi="Arial" w:cs="Arial"/>
          <w:b/>
          <w:color w:val="000000"/>
        </w:rPr>
        <w:tab/>
      </w:r>
      <w:r w:rsidR="009856F1" w:rsidRPr="003315CD">
        <w:rPr>
          <w:rFonts w:ascii="Arial" w:hAnsi="Arial" w:cs="Arial"/>
          <w:b/>
          <w:color w:val="000000"/>
        </w:rPr>
        <w:t>Lucrările</w:t>
      </w:r>
      <w:r w:rsidRPr="003315CD">
        <w:rPr>
          <w:rFonts w:ascii="Arial" w:hAnsi="Arial" w:cs="Arial"/>
          <w:b/>
          <w:color w:val="000000"/>
        </w:rPr>
        <w:t xml:space="preserve"> </w:t>
      </w:r>
      <w:r w:rsidR="000D5252" w:rsidRPr="003315CD">
        <w:rPr>
          <w:rFonts w:ascii="Arial" w:hAnsi="Arial" w:cs="Arial"/>
          <w:b/>
          <w:color w:val="000000"/>
        </w:rPr>
        <w:t>de</w:t>
      </w:r>
      <w:r w:rsidRPr="003315CD">
        <w:rPr>
          <w:rFonts w:ascii="Arial" w:hAnsi="Arial" w:cs="Arial"/>
          <w:b/>
          <w:color w:val="000000"/>
        </w:rPr>
        <w:t xml:space="preserve"> evidenț</w:t>
      </w:r>
      <w:r w:rsidR="000D5252" w:rsidRPr="003315CD">
        <w:rPr>
          <w:rFonts w:ascii="Arial" w:hAnsi="Arial" w:cs="Arial"/>
          <w:b/>
          <w:color w:val="000000"/>
        </w:rPr>
        <w:t>a</w:t>
      </w:r>
      <w:r w:rsidRPr="003315CD">
        <w:rPr>
          <w:rFonts w:ascii="Arial" w:hAnsi="Arial" w:cs="Arial"/>
          <w:b/>
          <w:color w:val="000000"/>
        </w:rPr>
        <w:t xml:space="preserve"> tehnic</w:t>
      </w:r>
      <w:r w:rsidR="000D5252" w:rsidRPr="003315CD">
        <w:rPr>
          <w:rFonts w:ascii="Arial" w:hAnsi="Arial" w:cs="Arial"/>
          <w:b/>
          <w:color w:val="000000"/>
        </w:rPr>
        <w:t>ă</w:t>
      </w:r>
      <w:r w:rsidR="00835E76" w:rsidRPr="003315CD">
        <w:rPr>
          <w:rFonts w:ascii="Arial" w:hAnsi="Arial" w:cs="Arial"/>
          <w:b/>
          <w:color w:val="000000"/>
        </w:rPr>
        <w:t xml:space="preserve"> și </w:t>
      </w:r>
      <w:r w:rsidR="000D5252" w:rsidRPr="003315CD">
        <w:rPr>
          <w:rFonts w:ascii="Arial" w:hAnsi="Arial" w:cs="Arial"/>
          <w:b/>
          <w:color w:val="000000"/>
        </w:rPr>
        <w:t>de</w:t>
      </w:r>
      <w:r w:rsidR="009856F1" w:rsidRPr="003315CD">
        <w:rPr>
          <w:rFonts w:ascii="Arial" w:hAnsi="Arial" w:cs="Arial"/>
          <w:b/>
          <w:color w:val="000000"/>
        </w:rPr>
        <w:t xml:space="preserve"> </w:t>
      </w:r>
      <w:r w:rsidR="0068270E" w:rsidRPr="003315CD">
        <w:rPr>
          <w:rFonts w:ascii="Arial" w:hAnsi="Arial" w:cs="Arial"/>
          <w:b/>
          <w:color w:val="000000"/>
        </w:rPr>
        <w:t>complet</w:t>
      </w:r>
      <w:r w:rsidR="000D5252" w:rsidRPr="003315CD">
        <w:rPr>
          <w:rFonts w:ascii="Arial" w:hAnsi="Arial" w:cs="Arial"/>
          <w:b/>
          <w:color w:val="000000"/>
        </w:rPr>
        <w:t>are a</w:t>
      </w:r>
      <w:r w:rsidR="0068270E" w:rsidRPr="003315CD">
        <w:rPr>
          <w:rFonts w:ascii="Arial" w:hAnsi="Arial" w:cs="Arial"/>
          <w:b/>
          <w:color w:val="000000"/>
        </w:rPr>
        <w:t xml:space="preserve"> c</w:t>
      </w:r>
      <w:r w:rsidR="00BD1390" w:rsidRPr="003315CD">
        <w:rPr>
          <w:rFonts w:ascii="Arial" w:hAnsi="Arial" w:cs="Arial"/>
          <w:b/>
          <w:color w:val="000000"/>
        </w:rPr>
        <w:t>ărți</w:t>
      </w:r>
      <w:r w:rsidR="00F745DB" w:rsidRPr="003315CD">
        <w:rPr>
          <w:rFonts w:ascii="Arial" w:hAnsi="Arial" w:cs="Arial"/>
          <w:b/>
          <w:color w:val="000000"/>
        </w:rPr>
        <w:t>lor</w:t>
      </w:r>
      <w:r w:rsidR="0068270E" w:rsidRPr="003315CD">
        <w:rPr>
          <w:rFonts w:ascii="Arial" w:hAnsi="Arial" w:cs="Arial"/>
          <w:b/>
          <w:color w:val="000000"/>
        </w:rPr>
        <w:t xml:space="preserve"> tehnice a drumurilor</w:t>
      </w:r>
    </w:p>
    <w:p w14:paraId="614676E1" w14:textId="7DEA279C" w:rsidR="00A0251F" w:rsidRPr="003315CD" w:rsidRDefault="00A0251F" w:rsidP="00F77278">
      <w:pPr>
        <w:jc w:val="both"/>
        <w:rPr>
          <w:rFonts w:ascii="Arial" w:hAnsi="Arial" w:cs="Arial"/>
          <w:bCs/>
          <w:sz w:val="20"/>
          <w:szCs w:val="20"/>
        </w:rPr>
      </w:pPr>
    </w:p>
    <w:p w14:paraId="307D7F21" w14:textId="329B2854" w:rsidR="00BD1390" w:rsidRPr="003315CD" w:rsidRDefault="00BD1390" w:rsidP="00867B6D">
      <w:pPr>
        <w:jc w:val="both"/>
        <w:rPr>
          <w:rFonts w:ascii="Arial" w:hAnsi="Arial" w:cs="Arial"/>
          <w:bCs/>
          <w:sz w:val="20"/>
          <w:szCs w:val="20"/>
        </w:rPr>
      </w:pPr>
      <w:r w:rsidRPr="003315CD">
        <w:rPr>
          <w:rFonts w:ascii="Arial" w:hAnsi="Arial" w:cs="Arial"/>
          <w:b/>
          <w:sz w:val="20"/>
          <w:szCs w:val="20"/>
        </w:rPr>
        <w:t>7.1</w:t>
      </w:r>
      <w:r w:rsidRPr="003315CD">
        <w:rPr>
          <w:rFonts w:ascii="Arial" w:hAnsi="Arial" w:cs="Arial"/>
          <w:bCs/>
          <w:sz w:val="20"/>
          <w:szCs w:val="20"/>
        </w:rPr>
        <w:tab/>
        <w:t xml:space="preserve">O bancă automatizată de date rutiere este foarte eficientă în calitate de parte componentă a sistemelor automatizate de perfectare a </w:t>
      </w:r>
      <w:r w:rsidR="000D5252" w:rsidRPr="003315CD">
        <w:rPr>
          <w:rFonts w:ascii="Arial" w:hAnsi="Arial" w:cs="Arial"/>
          <w:bCs/>
          <w:sz w:val="20"/>
          <w:szCs w:val="20"/>
        </w:rPr>
        <w:t>cărților tehnice</w:t>
      </w:r>
      <w:r w:rsidRPr="003315CD">
        <w:rPr>
          <w:rFonts w:ascii="Arial" w:hAnsi="Arial" w:cs="Arial"/>
          <w:bCs/>
          <w:sz w:val="20"/>
          <w:szCs w:val="20"/>
        </w:rPr>
        <w:t>, atunci când problemele de colectare și de prelucrare a informațiilor privind starea drumurilor sunt rezolvate la același nivel.</w:t>
      </w:r>
    </w:p>
    <w:p w14:paraId="23068DF9" w14:textId="4A96CC7A" w:rsidR="00694E0E" w:rsidRPr="003315CD" w:rsidRDefault="00694E0E" w:rsidP="00867B6D">
      <w:pPr>
        <w:jc w:val="both"/>
        <w:rPr>
          <w:rFonts w:ascii="Arial" w:hAnsi="Arial" w:cs="Arial"/>
          <w:bCs/>
          <w:sz w:val="20"/>
          <w:szCs w:val="20"/>
        </w:rPr>
      </w:pPr>
    </w:p>
    <w:p w14:paraId="2BB010BE" w14:textId="40CD6D03" w:rsidR="00694E0E" w:rsidRPr="003315CD" w:rsidRDefault="00694E0E" w:rsidP="00867B6D">
      <w:pPr>
        <w:jc w:val="both"/>
        <w:rPr>
          <w:rFonts w:ascii="Arial" w:hAnsi="Arial" w:cs="Arial"/>
          <w:bCs/>
          <w:sz w:val="20"/>
          <w:szCs w:val="20"/>
        </w:rPr>
      </w:pPr>
      <w:r w:rsidRPr="003315CD">
        <w:rPr>
          <w:rFonts w:ascii="Arial" w:hAnsi="Arial" w:cs="Arial"/>
          <w:b/>
          <w:sz w:val="20"/>
          <w:szCs w:val="20"/>
        </w:rPr>
        <w:t>7.2</w:t>
      </w:r>
      <w:r w:rsidRPr="003315CD">
        <w:rPr>
          <w:rFonts w:ascii="Arial" w:hAnsi="Arial" w:cs="Arial"/>
          <w:bCs/>
          <w:sz w:val="20"/>
          <w:szCs w:val="20"/>
        </w:rPr>
        <w:tab/>
        <w:t xml:space="preserve">O bancă automatizată este înțeleasă ca un sistem organizatoric și tehnic, care </w:t>
      </w:r>
      <w:r w:rsidR="00BB15AA" w:rsidRPr="003315CD">
        <w:rPr>
          <w:rFonts w:ascii="Arial" w:hAnsi="Arial" w:cs="Arial"/>
          <w:bCs/>
          <w:sz w:val="20"/>
          <w:szCs w:val="20"/>
        </w:rPr>
        <w:t xml:space="preserve">prezintă </w:t>
      </w:r>
      <w:r w:rsidRPr="003315CD">
        <w:rPr>
          <w:rFonts w:ascii="Arial" w:hAnsi="Arial" w:cs="Arial"/>
          <w:bCs/>
          <w:sz w:val="20"/>
          <w:szCs w:val="20"/>
        </w:rPr>
        <w:t xml:space="preserve">o combinație de baze de date </w:t>
      </w:r>
      <w:r w:rsidR="00BB15AA" w:rsidRPr="003315CD">
        <w:rPr>
          <w:rFonts w:ascii="Arial" w:hAnsi="Arial" w:cs="Arial"/>
          <w:bCs/>
          <w:sz w:val="20"/>
          <w:szCs w:val="20"/>
        </w:rPr>
        <w:t>de utilități</w:t>
      </w:r>
      <w:r w:rsidRPr="003315CD">
        <w:rPr>
          <w:rFonts w:ascii="Arial" w:hAnsi="Arial" w:cs="Arial"/>
          <w:bCs/>
          <w:sz w:val="20"/>
          <w:szCs w:val="20"/>
        </w:rPr>
        <w:t>, instrumente tehnice (calculatoare puternice, minicalculatoare) și instrumente software pentru formarea și întreținerea acestor baze de date și specialiști care asigură funcționarea sistemului.</w:t>
      </w:r>
    </w:p>
    <w:p w14:paraId="7C8BCF40" w14:textId="77777777" w:rsidR="00867B6D" w:rsidRPr="003315CD" w:rsidRDefault="00867B6D" w:rsidP="00867B6D">
      <w:pPr>
        <w:jc w:val="both"/>
        <w:rPr>
          <w:rFonts w:ascii="Arial" w:hAnsi="Arial" w:cs="Arial"/>
          <w:bCs/>
          <w:sz w:val="20"/>
          <w:szCs w:val="20"/>
        </w:rPr>
      </w:pPr>
    </w:p>
    <w:p w14:paraId="52F39AC5" w14:textId="76F61786" w:rsidR="00694E0E" w:rsidRPr="003315CD" w:rsidRDefault="00694E0E" w:rsidP="00867B6D">
      <w:pPr>
        <w:jc w:val="both"/>
        <w:rPr>
          <w:rFonts w:ascii="Arial" w:hAnsi="Arial" w:cs="Arial"/>
          <w:bCs/>
          <w:sz w:val="20"/>
          <w:szCs w:val="20"/>
        </w:rPr>
      </w:pPr>
      <w:r w:rsidRPr="003315CD">
        <w:rPr>
          <w:rFonts w:ascii="Arial" w:hAnsi="Arial" w:cs="Arial"/>
          <w:b/>
          <w:sz w:val="20"/>
          <w:szCs w:val="20"/>
        </w:rPr>
        <w:t>7.3</w:t>
      </w:r>
      <w:r w:rsidRPr="003315CD">
        <w:rPr>
          <w:rFonts w:ascii="Arial" w:hAnsi="Arial" w:cs="Arial"/>
          <w:bCs/>
          <w:sz w:val="20"/>
          <w:szCs w:val="20"/>
        </w:rPr>
        <w:tab/>
        <w:t xml:space="preserve">Structura băncii automatizate de date rutiere include fondul de referință și informații </w:t>
      </w:r>
      <w:r w:rsidR="00BB15AA" w:rsidRPr="003315CD">
        <w:rPr>
          <w:rFonts w:ascii="Arial" w:hAnsi="Arial" w:cs="Arial"/>
          <w:bCs/>
          <w:sz w:val="20"/>
          <w:szCs w:val="20"/>
        </w:rPr>
        <w:t xml:space="preserve">(în continuare </w:t>
      </w:r>
      <w:r w:rsidRPr="003315CD">
        <w:rPr>
          <w:rFonts w:ascii="Arial" w:hAnsi="Arial" w:cs="Arial"/>
          <w:bCs/>
          <w:sz w:val="20"/>
          <w:szCs w:val="20"/>
        </w:rPr>
        <w:t>FRI</w:t>
      </w:r>
      <w:r w:rsidR="00BB15AA" w:rsidRPr="003315CD">
        <w:rPr>
          <w:rFonts w:ascii="Arial" w:hAnsi="Arial" w:cs="Arial"/>
          <w:bCs/>
          <w:sz w:val="20"/>
          <w:szCs w:val="20"/>
        </w:rPr>
        <w:t>)</w:t>
      </w:r>
      <w:r w:rsidRPr="003315CD">
        <w:rPr>
          <w:rFonts w:ascii="Arial" w:hAnsi="Arial" w:cs="Arial"/>
          <w:bCs/>
          <w:sz w:val="20"/>
          <w:szCs w:val="20"/>
        </w:rPr>
        <w:t xml:space="preserve"> și software. FRI-ul este alcătuit din compartimente „Dicționare”, „Structură”, „Stare”, „Normative”, „Arhivă” și baza de date „Administra</w:t>
      </w:r>
      <w:r w:rsidR="00BB15AA" w:rsidRPr="003315CD">
        <w:rPr>
          <w:rFonts w:ascii="Arial" w:hAnsi="Arial" w:cs="Arial"/>
          <w:bCs/>
          <w:sz w:val="20"/>
          <w:szCs w:val="20"/>
        </w:rPr>
        <w:t>re</w:t>
      </w:r>
      <w:r w:rsidRPr="003315CD">
        <w:rPr>
          <w:rFonts w:ascii="Arial" w:hAnsi="Arial" w:cs="Arial"/>
          <w:bCs/>
          <w:sz w:val="20"/>
          <w:szCs w:val="20"/>
        </w:rPr>
        <w:t>”. Informațiile privind starea tehnică și funcțională a drumurilor sunt grupate în funcție de uniformitate în fișiere operaționale și formează baza de date „Stare”.</w:t>
      </w:r>
    </w:p>
    <w:p w14:paraId="3D5BACA6" w14:textId="77777777" w:rsidR="00867B6D" w:rsidRPr="003315CD" w:rsidRDefault="00867B6D" w:rsidP="00867B6D">
      <w:pPr>
        <w:jc w:val="both"/>
        <w:rPr>
          <w:rFonts w:ascii="Arial" w:hAnsi="Arial" w:cs="Arial"/>
          <w:bCs/>
          <w:sz w:val="20"/>
          <w:szCs w:val="20"/>
        </w:rPr>
      </w:pPr>
    </w:p>
    <w:p w14:paraId="234BD78F" w14:textId="77777777" w:rsidR="00694E0E" w:rsidRPr="003315CD" w:rsidRDefault="00694E0E" w:rsidP="00867B6D">
      <w:pPr>
        <w:jc w:val="both"/>
        <w:rPr>
          <w:rFonts w:ascii="Arial" w:hAnsi="Arial" w:cs="Arial"/>
          <w:bCs/>
          <w:sz w:val="20"/>
          <w:szCs w:val="20"/>
        </w:rPr>
      </w:pPr>
      <w:r w:rsidRPr="003315CD">
        <w:rPr>
          <w:rFonts w:ascii="Arial" w:hAnsi="Arial" w:cs="Arial"/>
          <w:b/>
          <w:sz w:val="20"/>
          <w:szCs w:val="20"/>
        </w:rPr>
        <w:t>7.4</w:t>
      </w:r>
      <w:r w:rsidRPr="003315CD">
        <w:rPr>
          <w:rFonts w:ascii="Arial" w:hAnsi="Arial" w:cs="Arial"/>
          <w:bCs/>
          <w:sz w:val="20"/>
          <w:szCs w:val="20"/>
        </w:rPr>
        <w:tab/>
        <w:t>Sistemul automatizat de colectare și prelucrare a informațiilor privind parametrii și starea drumurilor are ca scop stabilirea nivelului real de calitate a drumurilor, construcțiilor aferente și traficului. Sistemul trebuie să ofere o colectare rapidă și cuprinzătoare de informații privind starea tehnică a drumurilor.</w:t>
      </w:r>
    </w:p>
    <w:p w14:paraId="40C91612" w14:textId="77777777" w:rsidR="00867B6D" w:rsidRPr="003315CD" w:rsidRDefault="00867B6D" w:rsidP="00867B6D">
      <w:pPr>
        <w:jc w:val="both"/>
        <w:rPr>
          <w:rFonts w:ascii="Arial" w:hAnsi="Arial" w:cs="Arial"/>
          <w:bCs/>
          <w:sz w:val="20"/>
          <w:szCs w:val="20"/>
        </w:rPr>
      </w:pPr>
    </w:p>
    <w:p w14:paraId="27F18DC4" w14:textId="0BAA3A77" w:rsidR="00694E0E" w:rsidRPr="003315CD" w:rsidRDefault="00694E0E" w:rsidP="00867B6D">
      <w:pPr>
        <w:jc w:val="both"/>
        <w:rPr>
          <w:rFonts w:ascii="Arial" w:hAnsi="Arial" w:cs="Arial"/>
          <w:bCs/>
          <w:sz w:val="20"/>
          <w:szCs w:val="20"/>
        </w:rPr>
      </w:pPr>
      <w:r w:rsidRPr="003315CD">
        <w:rPr>
          <w:rFonts w:ascii="Arial" w:hAnsi="Arial" w:cs="Arial"/>
          <w:b/>
          <w:sz w:val="20"/>
          <w:szCs w:val="20"/>
        </w:rPr>
        <w:t>7.5</w:t>
      </w:r>
      <w:r w:rsidRPr="003315CD">
        <w:rPr>
          <w:rFonts w:ascii="Arial" w:hAnsi="Arial" w:cs="Arial"/>
          <w:bCs/>
          <w:sz w:val="20"/>
          <w:szCs w:val="20"/>
        </w:rPr>
        <w:tab/>
        <w:t xml:space="preserve">Sistemul permite prelucrarea automatizată a datelor colectate, acumularea, stocarea și emiterea informațiilor necesare. Ca urmare a acumulării de informații, serviciul rutier la diferite niveluri ar putea </w:t>
      </w:r>
      <w:r w:rsidR="00E2688F" w:rsidRPr="003315CD">
        <w:rPr>
          <w:rFonts w:ascii="Arial" w:hAnsi="Arial" w:cs="Arial"/>
          <w:bCs/>
          <w:sz w:val="20"/>
          <w:szCs w:val="20"/>
        </w:rPr>
        <w:t>utiliza</w:t>
      </w:r>
      <w:r w:rsidR="00BB15AA" w:rsidRPr="003315CD">
        <w:rPr>
          <w:rFonts w:ascii="Arial" w:hAnsi="Arial" w:cs="Arial"/>
          <w:bCs/>
          <w:sz w:val="20"/>
          <w:szCs w:val="20"/>
        </w:rPr>
        <w:t xml:space="preserve"> </w:t>
      </w:r>
      <w:r w:rsidRPr="003315CD">
        <w:rPr>
          <w:rFonts w:ascii="Arial" w:hAnsi="Arial" w:cs="Arial"/>
          <w:bCs/>
          <w:sz w:val="20"/>
          <w:szCs w:val="20"/>
        </w:rPr>
        <w:t>bancă de date privind starea drumurilor și construcțiilor aferente pe orice sector cu posibilitatea obținerii rapide a</w:t>
      </w:r>
      <w:r w:rsidR="00E2688F" w:rsidRPr="003315CD">
        <w:rPr>
          <w:rFonts w:ascii="Arial" w:hAnsi="Arial" w:cs="Arial"/>
          <w:bCs/>
          <w:sz w:val="20"/>
          <w:szCs w:val="20"/>
        </w:rPr>
        <w:t xml:space="preserve"> informațiilor necesare</w:t>
      </w:r>
      <w:r w:rsidR="00477B38" w:rsidRPr="003315CD">
        <w:rPr>
          <w:rFonts w:ascii="Arial" w:hAnsi="Arial" w:cs="Arial"/>
          <w:bCs/>
          <w:sz w:val="20"/>
          <w:szCs w:val="20"/>
        </w:rPr>
        <w:t>.</w:t>
      </w:r>
    </w:p>
    <w:p w14:paraId="7A8175B1" w14:textId="77777777" w:rsidR="00867B6D" w:rsidRPr="003315CD" w:rsidRDefault="00867B6D" w:rsidP="00867B6D">
      <w:pPr>
        <w:jc w:val="both"/>
        <w:rPr>
          <w:rFonts w:ascii="Arial" w:hAnsi="Arial" w:cs="Arial"/>
          <w:bCs/>
          <w:sz w:val="20"/>
          <w:szCs w:val="20"/>
        </w:rPr>
      </w:pPr>
    </w:p>
    <w:p w14:paraId="21AA6C89" w14:textId="1C4CFC5F" w:rsidR="00694E0E" w:rsidRPr="003315CD" w:rsidRDefault="00694E0E" w:rsidP="00867B6D">
      <w:pPr>
        <w:jc w:val="both"/>
        <w:rPr>
          <w:rFonts w:ascii="Arial" w:hAnsi="Arial" w:cs="Arial"/>
          <w:bCs/>
          <w:sz w:val="20"/>
          <w:szCs w:val="20"/>
        </w:rPr>
      </w:pPr>
      <w:r w:rsidRPr="003315CD">
        <w:rPr>
          <w:rFonts w:ascii="Arial" w:hAnsi="Arial" w:cs="Arial"/>
          <w:b/>
          <w:sz w:val="20"/>
          <w:szCs w:val="20"/>
        </w:rPr>
        <w:t>7.6</w:t>
      </w:r>
      <w:r w:rsidRPr="003315CD">
        <w:rPr>
          <w:rFonts w:ascii="Arial" w:hAnsi="Arial" w:cs="Arial"/>
          <w:bCs/>
          <w:sz w:val="20"/>
          <w:szCs w:val="20"/>
        </w:rPr>
        <w:tab/>
        <w:t xml:space="preserve">Sistemele automatizate de colectare și prelucrare a informațiilor privind starea drumurilor trebui să ajute serviciile rutiere în soluționarea problemelor inginerești și economice cum ar fi: determinarea stării tehnice (nivelului) drumurilor și construcțiilor aferente pe orice sector și în orice perioadă a anului, evidența tehnică și întocmirea </w:t>
      </w:r>
      <w:r w:rsidR="00E2688F" w:rsidRPr="003315CD">
        <w:rPr>
          <w:rFonts w:ascii="Arial" w:hAnsi="Arial" w:cs="Arial"/>
          <w:bCs/>
          <w:sz w:val="20"/>
          <w:szCs w:val="20"/>
        </w:rPr>
        <w:t>sau actualizarea cărții tehnice a drumului</w:t>
      </w:r>
      <w:r w:rsidRPr="003315CD">
        <w:rPr>
          <w:rFonts w:ascii="Arial" w:hAnsi="Arial" w:cs="Arial"/>
          <w:bCs/>
          <w:sz w:val="20"/>
          <w:szCs w:val="20"/>
        </w:rPr>
        <w:t xml:space="preserve">, adoptarea și prognozarea perioadelor dintre reparații, planificarea optimă a </w:t>
      </w:r>
      <w:r w:rsidR="00E2688F" w:rsidRPr="003315CD">
        <w:rPr>
          <w:rFonts w:ascii="Arial" w:hAnsi="Arial" w:cs="Arial"/>
          <w:bCs/>
          <w:sz w:val="20"/>
          <w:szCs w:val="20"/>
        </w:rPr>
        <w:t>intervențiilor</w:t>
      </w:r>
      <w:r w:rsidRPr="003315CD">
        <w:rPr>
          <w:rFonts w:ascii="Arial" w:hAnsi="Arial" w:cs="Arial"/>
          <w:bCs/>
          <w:sz w:val="20"/>
          <w:szCs w:val="20"/>
        </w:rPr>
        <w:t>, datele privind accidente rutiere, evaluarea siguranței circulației pe diverse tronsoane, evaluarea traficului și a capacității de trafic pe tronsoane aglomerate etc.</w:t>
      </w:r>
    </w:p>
    <w:p w14:paraId="400ACB30" w14:textId="7921C46E" w:rsidR="00694E0E" w:rsidRPr="003315CD" w:rsidRDefault="00694E0E" w:rsidP="00867B6D">
      <w:pPr>
        <w:jc w:val="both"/>
        <w:rPr>
          <w:rFonts w:ascii="Arial" w:hAnsi="Arial" w:cs="Arial"/>
          <w:bCs/>
          <w:sz w:val="20"/>
          <w:szCs w:val="20"/>
        </w:rPr>
      </w:pPr>
    </w:p>
    <w:p w14:paraId="531A8039" w14:textId="645FC777" w:rsidR="007D185E" w:rsidRPr="003315CD" w:rsidRDefault="00694E0E" w:rsidP="00867B6D">
      <w:pPr>
        <w:jc w:val="both"/>
        <w:rPr>
          <w:rFonts w:ascii="Arial" w:hAnsi="Arial" w:cs="Arial"/>
          <w:bCs/>
          <w:sz w:val="20"/>
          <w:szCs w:val="20"/>
        </w:rPr>
      </w:pPr>
      <w:r w:rsidRPr="003315CD">
        <w:rPr>
          <w:rFonts w:ascii="Arial" w:hAnsi="Arial" w:cs="Arial"/>
          <w:b/>
          <w:sz w:val="20"/>
          <w:szCs w:val="20"/>
        </w:rPr>
        <w:t>7.7</w:t>
      </w:r>
      <w:r w:rsidRPr="003315CD">
        <w:rPr>
          <w:rFonts w:ascii="Arial" w:hAnsi="Arial" w:cs="Arial"/>
          <w:bCs/>
          <w:sz w:val="20"/>
          <w:szCs w:val="20"/>
        </w:rPr>
        <w:tab/>
        <w:t xml:space="preserve">Sarcinile principale ale sistemului automatizat de </w:t>
      </w:r>
      <w:r w:rsidR="00154886" w:rsidRPr="003315CD">
        <w:rPr>
          <w:rFonts w:ascii="Arial" w:hAnsi="Arial" w:cs="Arial"/>
          <w:bCs/>
          <w:sz w:val="20"/>
          <w:szCs w:val="20"/>
        </w:rPr>
        <w:t xml:space="preserve">elaborare </w:t>
      </w:r>
      <w:r w:rsidRPr="003315CD">
        <w:rPr>
          <w:rFonts w:ascii="Arial" w:hAnsi="Arial" w:cs="Arial"/>
          <w:bCs/>
          <w:sz w:val="20"/>
          <w:szCs w:val="20"/>
        </w:rPr>
        <w:t>a cărților</w:t>
      </w:r>
      <w:r w:rsidR="007D185E" w:rsidRPr="003315CD">
        <w:rPr>
          <w:rFonts w:ascii="Arial" w:hAnsi="Arial" w:cs="Arial"/>
          <w:bCs/>
          <w:sz w:val="20"/>
          <w:szCs w:val="20"/>
        </w:rPr>
        <w:t xml:space="preserve"> tehnice a drumurilor: investigarea și măsurarea planului, profilurilor longitudinale și transversale, </w:t>
      </w:r>
      <w:r w:rsidR="003315CD" w:rsidRPr="003315CD">
        <w:rPr>
          <w:rFonts w:ascii="Arial" w:hAnsi="Arial" w:cs="Arial"/>
          <w:bCs/>
          <w:sz w:val="20"/>
          <w:szCs w:val="20"/>
        </w:rPr>
        <w:t>planeităților</w:t>
      </w:r>
      <w:r w:rsidR="00477B38" w:rsidRPr="003315CD">
        <w:rPr>
          <w:rFonts w:ascii="Arial" w:hAnsi="Arial" w:cs="Arial"/>
          <w:bCs/>
          <w:sz w:val="20"/>
          <w:szCs w:val="20"/>
        </w:rPr>
        <w:t xml:space="preserve"> rutiere</w:t>
      </w:r>
      <w:r w:rsidR="007D185E" w:rsidRPr="003315CD">
        <w:rPr>
          <w:rFonts w:ascii="Arial" w:hAnsi="Arial" w:cs="Arial"/>
          <w:bCs/>
          <w:sz w:val="20"/>
          <w:szCs w:val="20"/>
        </w:rPr>
        <w:t xml:space="preserve"> și </w:t>
      </w:r>
      <w:r w:rsidR="00154886" w:rsidRPr="003315CD">
        <w:rPr>
          <w:rFonts w:ascii="Arial" w:hAnsi="Arial" w:cs="Arial"/>
          <w:bCs/>
          <w:sz w:val="20"/>
          <w:szCs w:val="20"/>
        </w:rPr>
        <w:t xml:space="preserve">aderenței </w:t>
      </w:r>
      <w:r w:rsidR="007D185E" w:rsidRPr="003315CD">
        <w:rPr>
          <w:rFonts w:ascii="Arial" w:hAnsi="Arial" w:cs="Arial"/>
          <w:bCs/>
          <w:sz w:val="20"/>
          <w:szCs w:val="20"/>
        </w:rPr>
        <w:t>a îmbrăcămintei, capacității portante a structurilor rutiere; evaluarea gradului de degradare a îmbrăcămintei, stării terasamentelor și lucrărilor de artă, a dotărilor și amenajării căii</w:t>
      </w:r>
      <w:r w:rsidR="00C52C7D" w:rsidRPr="003315CD">
        <w:rPr>
          <w:rFonts w:ascii="Arial" w:hAnsi="Arial" w:cs="Arial"/>
          <w:bCs/>
          <w:sz w:val="20"/>
          <w:szCs w:val="20"/>
        </w:rPr>
        <w:t>;</w:t>
      </w:r>
      <w:r w:rsidR="007D185E" w:rsidRPr="003315CD">
        <w:rPr>
          <w:rFonts w:ascii="Arial" w:hAnsi="Arial" w:cs="Arial"/>
          <w:bCs/>
          <w:sz w:val="20"/>
          <w:szCs w:val="20"/>
        </w:rPr>
        <w:t xml:space="preserve"> măsurarea caracteristicilor fluxului de trafic și a condițiilor de circulație; prelucrarea datelor și evaluarea stării funcționale a drumurilor și construcțiilor aferente</w:t>
      </w:r>
      <w:r w:rsidR="00C52C7D" w:rsidRPr="003315CD">
        <w:rPr>
          <w:rFonts w:ascii="Arial" w:hAnsi="Arial" w:cs="Arial"/>
          <w:bCs/>
          <w:sz w:val="20"/>
          <w:szCs w:val="20"/>
        </w:rPr>
        <w:t>;</w:t>
      </w:r>
      <w:r w:rsidR="007D185E" w:rsidRPr="003315CD">
        <w:rPr>
          <w:rFonts w:ascii="Arial" w:hAnsi="Arial" w:cs="Arial"/>
          <w:bCs/>
          <w:sz w:val="20"/>
          <w:szCs w:val="20"/>
        </w:rPr>
        <w:t xml:space="preserve"> asigurarea administratorului/ gestionarului cu informații cuprinzătoare despre drumurile gestionate cu întocmirea informațiilor la cerere, cu datele privind raportarea stati</w:t>
      </w:r>
      <w:r w:rsidR="00E2688F" w:rsidRPr="003315CD">
        <w:rPr>
          <w:rFonts w:ascii="Arial" w:hAnsi="Arial" w:cs="Arial"/>
          <w:bCs/>
          <w:sz w:val="20"/>
          <w:szCs w:val="20"/>
        </w:rPr>
        <w:t>sti</w:t>
      </w:r>
      <w:r w:rsidR="007D185E" w:rsidRPr="003315CD">
        <w:rPr>
          <w:rFonts w:ascii="Arial" w:hAnsi="Arial" w:cs="Arial"/>
          <w:bCs/>
          <w:sz w:val="20"/>
          <w:szCs w:val="20"/>
        </w:rPr>
        <w:t>că</w:t>
      </w:r>
      <w:r w:rsidR="00C52C7D" w:rsidRPr="003315CD">
        <w:rPr>
          <w:rFonts w:ascii="Arial" w:hAnsi="Arial" w:cs="Arial"/>
          <w:bCs/>
          <w:sz w:val="20"/>
          <w:szCs w:val="20"/>
        </w:rPr>
        <w:t>;</w:t>
      </w:r>
      <w:r w:rsidR="007D185E" w:rsidRPr="003315CD">
        <w:rPr>
          <w:rFonts w:ascii="Arial" w:hAnsi="Arial" w:cs="Arial"/>
          <w:bCs/>
          <w:sz w:val="20"/>
          <w:szCs w:val="20"/>
        </w:rPr>
        <w:t xml:space="preserve"> cărțile tehnice ale drumurilor.</w:t>
      </w:r>
    </w:p>
    <w:p w14:paraId="365A76C7" w14:textId="77777777" w:rsidR="00867B6D" w:rsidRPr="003315CD" w:rsidRDefault="00867B6D" w:rsidP="00867B6D">
      <w:pPr>
        <w:jc w:val="both"/>
        <w:rPr>
          <w:rFonts w:ascii="Arial" w:hAnsi="Arial" w:cs="Arial"/>
          <w:bCs/>
          <w:sz w:val="20"/>
          <w:szCs w:val="20"/>
        </w:rPr>
      </w:pPr>
    </w:p>
    <w:p w14:paraId="3AB5E598" w14:textId="20079176" w:rsidR="007D185E" w:rsidRPr="003315CD" w:rsidRDefault="007D185E" w:rsidP="00867B6D">
      <w:pPr>
        <w:jc w:val="both"/>
        <w:rPr>
          <w:rFonts w:ascii="Arial" w:hAnsi="Arial" w:cs="Arial"/>
          <w:bCs/>
          <w:sz w:val="20"/>
          <w:szCs w:val="20"/>
        </w:rPr>
      </w:pPr>
      <w:r w:rsidRPr="003315CD">
        <w:rPr>
          <w:rFonts w:ascii="Arial" w:hAnsi="Arial" w:cs="Arial"/>
          <w:b/>
          <w:sz w:val="20"/>
          <w:szCs w:val="20"/>
        </w:rPr>
        <w:t>7.8</w:t>
      </w:r>
      <w:r w:rsidRPr="003315CD">
        <w:rPr>
          <w:rFonts w:ascii="Arial" w:hAnsi="Arial" w:cs="Arial"/>
          <w:bCs/>
          <w:sz w:val="20"/>
          <w:szCs w:val="20"/>
        </w:rPr>
        <w:tab/>
        <w:t xml:space="preserve">Pentru </w:t>
      </w:r>
      <w:r w:rsidR="00154886" w:rsidRPr="003315CD">
        <w:rPr>
          <w:rFonts w:ascii="Arial" w:hAnsi="Arial" w:cs="Arial"/>
          <w:bCs/>
          <w:sz w:val="20"/>
          <w:szCs w:val="20"/>
        </w:rPr>
        <w:t xml:space="preserve">soluționarea </w:t>
      </w:r>
      <w:r w:rsidRPr="003315CD">
        <w:rPr>
          <w:rFonts w:ascii="Arial" w:hAnsi="Arial" w:cs="Arial"/>
          <w:bCs/>
          <w:sz w:val="20"/>
          <w:szCs w:val="20"/>
        </w:rPr>
        <w:t>problemelor de organizare a traficului, stabilirea și selectarea măsurilor de întreținere și reparare a drumurilor, serviciul rutier trebuie să studieze, să acumuleze și să analizeze sistematic datele privind traficul pe tronsoane în diferite perioade ale anului. Studiul se reduce la culegerea următoarelor informații: cu privire la intensitatea, compoziția și viteza fluxurilor de trafic, distribuția vehiculelor pe lungimea drumului în diferite perioade ale anului, săptămâni și zile funcție de sarcinile pe osie ale vehiculelor. Serviciul rutier trebuie să țină o evidență sistematică a intensității și componenței traficului. Folosind observații multianuale, se prognozează schimbarea acestuia în perspectivă.</w:t>
      </w:r>
    </w:p>
    <w:p w14:paraId="4E2558B2" w14:textId="77777777" w:rsidR="00867B6D" w:rsidRPr="003315CD" w:rsidRDefault="00867B6D" w:rsidP="00867B6D">
      <w:pPr>
        <w:jc w:val="both"/>
        <w:rPr>
          <w:rFonts w:ascii="Arial" w:hAnsi="Arial" w:cs="Arial"/>
          <w:bCs/>
          <w:sz w:val="20"/>
          <w:szCs w:val="20"/>
        </w:rPr>
      </w:pPr>
    </w:p>
    <w:p w14:paraId="1F79A18E" w14:textId="68D418AF" w:rsidR="00694E0E" w:rsidRPr="003315CD" w:rsidRDefault="007D185E" w:rsidP="00867B6D">
      <w:pPr>
        <w:jc w:val="both"/>
        <w:rPr>
          <w:rFonts w:ascii="Arial" w:hAnsi="Arial" w:cs="Arial"/>
          <w:bCs/>
          <w:sz w:val="20"/>
          <w:szCs w:val="20"/>
        </w:rPr>
      </w:pPr>
      <w:bookmarkStart w:id="3" w:name="_Hlk128135201"/>
      <w:r w:rsidRPr="003315CD">
        <w:rPr>
          <w:rFonts w:ascii="Arial" w:hAnsi="Arial" w:cs="Arial"/>
          <w:b/>
          <w:sz w:val="20"/>
          <w:szCs w:val="20"/>
        </w:rPr>
        <w:t>7.9</w:t>
      </w:r>
      <w:r w:rsidRPr="003315CD">
        <w:rPr>
          <w:rFonts w:ascii="Arial" w:hAnsi="Arial" w:cs="Arial"/>
          <w:bCs/>
          <w:sz w:val="20"/>
          <w:szCs w:val="20"/>
        </w:rPr>
        <w:tab/>
        <w:t>Frecvențele actualizării parametrilor principali incluși în băncile de date rutiere sunt prezentate în tabelul 1.</w:t>
      </w:r>
      <w:bookmarkEnd w:id="3"/>
    </w:p>
    <w:p w14:paraId="35ABD51A" w14:textId="77777777" w:rsidR="00477B38" w:rsidRPr="003315CD" w:rsidRDefault="00477B38" w:rsidP="007D185E">
      <w:pPr>
        <w:rPr>
          <w:rFonts w:ascii="Arial" w:hAnsi="Arial" w:cs="Arial"/>
          <w:bCs/>
          <w:sz w:val="20"/>
          <w:szCs w:val="20"/>
        </w:rPr>
      </w:pPr>
    </w:p>
    <w:p w14:paraId="2E46BAD4" w14:textId="77777777" w:rsidR="00C52C7D" w:rsidRPr="003315CD" w:rsidRDefault="00C52C7D">
      <w:pPr>
        <w:rPr>
          <w:rFonts w:ascii="Arial" w:hAnsi="Arial" w:cs="Arial"/>
          <w:b/>
          <w:color w:val="000000"/>
          <w:sz w:val="20"/>
          <w:szCs w:val="20"/>
          <w:lang w:eastAsia="ru-RU"/>
        </w:rPr>
      </w:pPr>
      <w:r w:rsidRPr="003315CD">
        <w:rPr>
          <w:rFonts w:ascii="Arial" w:hAnsi="Arial" w:cs="Arial"/>
          <w:b/>
          <w:color w:val="000000"/>
          <w:sz w:val="20"/>
          <w:szCs w:val="20"/>
        </w:rPr>
        <w:br w:type="page"/>
      </w:r>
    </w:p>
    <w:p w14:paraId="65DBBEEC" w14:textId="4FD15F6D" w:rsidR="007D185E" w:rsidRPr="003315CD" w:rsidRDefault="007D185E" w:rsidP="007D185E">
      <w:pPr>
        <w:pStyle w:val="a00"/>
        <w:spacing w:before="0" w:beforeAutospacing="0" w:after="0" w:afterAutospacing="0"/>
        <w:jc w:val="center"/>
        <w:rPr>
          <w:rFonts w:ascii="Arial" w:hAnsi="Arial" w:cs="Arial"/>
          <w:b/>
          <w:color w:val="000000"/>
          <w:sz w:val="20"/>
          <w:szCs w:val="20"/>
          <w:lang w:val="ro-RO"/>
        </w:rPr>
      </w:pPr>
      <w:r w:rsidRPr="003315CD">
        <w:rPr>
          <w:rFonts w:ascii="Arial" w:hAnsi="Arial" w:cs="Arial"/>
          <w:b/>
          <w:color w:val="000000"/>
          <w:sz w:val="20"/>
          <w:szCs w:val="20"/>
          <w:lang w:val="ro-RO"/>
        </w:rPr>
        <w:lastRenderedPageBreak/>
        <w:t>Tabelul 1 – Frecvența actualizării parametrilor principali incluși în evidența tehnică a drumurilor</w:t>
      </w:r>
    </w:p>
    <w:p w14:paraId="3A38582C" w14:textId="77777777" w:rsidR="007D185E" w:rsidRPr="003315CD" w:rsidRDefault="007D185E" w:rsidP="007D185E">
      <w:pPr>
        <w:pStyle w:val="a00"/>
        <w:spacing w:before="0" w:beforeAutospacing="0" w:after="0" w:afterAutospacing="0"/>
        <w:jc w:val="center"/>
        <w:rPr>
          <w:rFonts w:ascii="Arial" w:hAnsi="Arial" w:cs="Arial"/>
          <w:bCs/>
          <w:color w:val="000000"/>
          <w:sz w:val="20"/>
          <w:szCs w:val="20"/>
          <w:lang w:val="ro-RO"/>
        </w:rPr>
      </w:pPr>
    </w:p>
    <w:tbl>
      <w:tblPr>
        <w:tblW w:w="5000" w:type="pct"/>
        <w:jc w:val="center"/>
        <w:tblCellMar>
          <w:left w:w="0" w:type="dxa"/>
          <w:right w:w="0" w:type="dxa"/>
        </w:tblCellMar>
        <w:tblLook w:val="04A0" w:firstRow="1" w:lastRow="0" w:firstColumn="1" w:lastColumn="0" w:noHBand="0" w:noVBand="1"/>
      </w:tblPr>
      <w:tblGrid>
        <w:gridCol w:w="365"/>
        <w:gridCol w:w="3473"/>
        <w:gridCol w:w="1373"/>
        <w:gridCol w:w="1190"/>
        <w:gridCol w:w="254"/>
        <w:gridCol w:w="2400"/>
      </w:tblGrid>
      <w:tr w:rsidR="00477B38" w:rsidRPr="003315CD" w14:paraId="235DB1E2" w14:textId="77777777" w:rsidTr="00BB15AA">
        <w:trPr>
          <w:trHeight w:val="20"/>
          <w:jc w:val="center"/>
        </w:trPr>
        <w:tc>
          <w:tcPr>
            <w:tcW w:w="202" w:type="pct"/>
            <w:vMerge w:val="restart"/>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vAlign w:val="center"/>
            <w:hideMark/>
          </w:tcPr>
          <w:p w14:paraId="1E9B742A"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Nr. crt.</w:t>
            </w:r>
          </w:p>
        </w:tc>
        <w:tc>
          <w:tcPr>
            <w:tcW w:w="1918" w:type="pct"/>
            <w:vMerge w:val="restart"/>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4CC4437A"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Parametri și elemente</w:t>
            </w:r>
          </w:p>
        </w:tc>
        <w:tc>
          <w:tcPr>
            <w:tcW w:w="1415" w:type="pct"/>
            <w:gridSpan w:val="2"/>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205D7F75"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Drumuri naționale</w:t>
            </w:r>
          </w:p>
        </w:tc>
        <w:tc>
          <w:tcPr>
            <w:tcW w:w="1465" w:type="pct"/>
            <w:gridSpan w:val="2"/>
            <w:vMerge w:val="restart"/>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3DEF60B4"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 xml:space="preserve">Drumuri locale </w:t>
            </w:r>
          </w:p>
        </w:tc>
      </w:tr>
      <w:tr w:rsidR="00477B38" w:rsidRPr="003315CD" w14:paraId="3BCDD619" w14:textId="77777777" w:rsidTr="00BB15AA">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C7DF26F" w14:textId="77777777" w:rsidR="007D185E" w:rsidRPr="003315CD" w:rsidRDefault="007D185E" w:rsidP="00BB15AA">
            <w:pPr>
              <w:rPr>
                <w:rFonts w:ascii="Arial" w:hAnsi="Arial" w:cs="Arial"/>
                <w:sz w:val="20"/>
                <w:szCs w:val="20"/>
              </w:rPr>
            </w:pPr>
          </w:p>
        </w:tc>
        <w:tc>
          <w:tcPr>
            <w:tcW w:w="0" w:type="auto"/>
            <w:vMerge/>
            <w:tcBorders>
              <w:top w:val="single" w:sz="6" w:space="0" w:color="auto"/>
              <w:left w:val="nil"/>
              <w:bottom w:val="single" w:sz="6" w:space="0" w:color="auto"/>
              <w:right w:val="single" w:sz="6" w:space="0" w:color="auto"/>
            </w:tcBorders>
            <w:vAlign w:val="center"/>
            <w:hideMark/>
          </w:tcPr>
          <w:p w14:paraId="66CA632A" w14:textId="77777777" w:rsidR="007D185E" w:rsidRPr="003315CD" w:rsidRDefault="007D185E" w:rsidP="00BB15AA">
            <w:pPr>
              <w:rPr>
                <w:rFonts w:ascii="Arial" w:hAnsi="Arial" w:cs="Arial"/>
                <w:sz w:val="20"/>
                <w:szCs w:val="20"/>
              </w:rPr>
            </w:pPr>
          </w:p>
        </w:tc>
        <w:tc>
          <w:tcPr>
            <w:tcW w:w="758"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7D4B3019" w14:textId="7F4578EF" w:rsidR="00C03CB8" w:rsidRPr="003315CD" w:rsidRDefault="00CA0FEE" w:rsidP="00BB15AA">
            <w:pPr>
              <w:jc w:val="center"/>
              <w:rPr>
                <w:rFonts w:ascii="Arial" w:hAnsi="Arial" w:cs="Arial"/>
                <w:sz w:val="20"/>
                <w:szCs w:val="20"/>
              </w:rPr>
            </w:pPr>
            <w:r w:rsidRPr="003315CD">
              <w:rPr>
                <w:rFonts w:ascii="Arial" w:hAnsi="Arial" w:cs="Arial"/>
                <w:sz w:val="20"/>
                <w:szCs w:val="20"/>
              </w:rPr>
              <w:t xml:space="preserve">A, </w:t>
            </w:r>
            <w:r w:rsidR="00C03CB8" w:rsidRPr="003315CD">
              <w:rPr>
                <w:rFonts w:ascii="Arial" w:hAnsi="Arial" w:cs="Arial"/>
                <w:sz w:val="20"/>
                <w:szCs w:val="20"/>
              </w:rPr>
              <w:t>M, R</w:t>
            </w:r>
          </w:p>
        </w:tc>
        <w:tc>
          <w:tcPr>
            <w:tcW w:w="657"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48813A39" w14:textId="7278269E" w:rsidR="00C03CB8" w:rsidRPr="003315CD" w:rsidRDefault="00C03CB8" w:rsidP="00BB15AA">
            <w:pPr>
              <w:jc w:val="center"/>
              <w:rPr>
                <w:rFonts w:ascii="Arial" w:hAnsi="Arial" w:cs="Arial"/>
                <w:sz w:val="20"/>
                <w:szCs w:val="20"/>
              </w:rPr>
            </w:pPr>
            <w:r w:rsidRPr="003315CD">
              <w:rPr>
                <w:rFonts w:ascii="Arial" w:hAnsi="Arial" w:cs="Arial"/>
                <w:sz w:val="20"/>
                <w:szCs w:val="20"/>
              </w:rPr>
              <w:t>G</w:t>
            </w:r>
          </w:p>
        </w:tc>
        <w:tc>
          <w:tcPr>
            <w:tcW w:w="0" w:type="auto"/>
            <w:gridSpan w:val="2"/>
            <w:vMerge/>
            <w:tcBorders>
              <w:top w:val="single" w:sz="6" w:space="0" w:color="auto"/>
              <w:left w:val="nil"/>
              <w:bottom w:val="single" w:sz="6" w:space="0" w:color="auto"/>
              <w:right w:val="single" w:sz="6" w:space="0" w:color="auto"/>
            </w:tcBorders>
            <w:vAlign w:val="center"/>
            <w:hideMark/>
          </w:tcPr>
          <w:p w14:paraId="20A38263" w14:textId="77777777" w:rsidR="007D185E" w:rsidRPr="003315CD" w:rsidRDefault="007D185E" w:rsidP="00BB15AA">
            <w:pPr>
              <w:rPr>
                <w:rFonts w:ascii="Arial" w:hAnsi="Arial" w:cs="Arial"/>
                <w:sz w:val="20"/>
                <w:szCs w:val="20"/>
              </w:rPr>
            </w:pPr>
          </w:p>
        </w:tc>
      </w:tr>
      <w:tr w:rsidR="00477B38" w:rsidRPr="003315CD" w14:paraId="6E04CFE7" w14:textId="77777777" w:rsidTr="00BB15AA">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629B5785"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1</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7C796C5E" w14:textId="77777777" w:rsidR="007D185E" w:rsidRPr="003315CD" w:rsidRDefault="007D185E" w:rsidP="00BB15AA">
            <w:pPr>
              <w:rPr>
                <w:rFonts w:ascii="Arial" w:hAnsi="Arial" w:cs="Arial"/>
                <w:sz w:val="20"/>
                <w:szCs w:val="20"/>
              </w:rPr>
            </w:pPr>
            <w:r w:rsidRPr="003315CD">
              <w:rPr>
                <w:rFonts w:ascii="Arial" w:hAnsi="Arial" w:cs="Arial"/>
                <w:sz w:val="20"/>
                <w:szCs w:val="20"/>
              </w:rPr>
              <w:t>Parametrii geometrici ai planului și profilului (lățimea părții carosabile și a acostamentelor, declivități longitudinale și transversale, razele curbelor orizontale, lățimea benzii mediane etc.)</w:t>
            </w:r>
          </w:p>
        </w:tc>
        <w:tc>
          <w:tcPr>
            <w:tcW w:w="2880" w:type="pct"/>
            <w:gridSpan w:val="4"/>
            <w:tcBorders>
              <w:top w:val="nil"/>
              <w:left w:val="nil"/>
              <w:bottom w:val="single" w:sz="6" w:space="0" w:color="auto"/>
              <w:right w:val="single" w:sz="6" w:space="0" w:color="auto"/>
            </w:tcBorders>
            <w:tcMar>
              <w:top w:w="0" w:type="dxa"/>
              <w:left w:w="40" w:type="dxa"/>
              <w:bottom w:w="0" w:type="dxa"/>
              <w:right w:w="40" w:type="dxa"/>
            </w:tcMar>
            <w:hideMark/>
          </w:tcPr>
          <w:p w14:paraId="593F574B" w14:textId="1C1B0876" w:rsidR="007D185E" w:rsidRPr="003315CD" w:rsidRDefault="007D185E" w:rsidP="00BB15AA">
            <w:pPr>
              <w:jc w:val="both"/>
              <w:rPr>
                <w:rFonts w:ascii="Arial" w:hAnsi="Arial" w:cs="Arial"/>
                <w:sz w:val="20"/>
                <w:szCs w:val="20"/>
              </w:rPr>
            </w:pPr>
            <w:r w:rsidRPr="003315CD">
              <w:rPr>
                <w:rFonts w:ascii="Arial" w:hAnsi="Arial" w:cs="Arial"/>
                <w:sz w:val="20"/>
                <w:szCs w:val="20"/>
              </w:rPr>
              <w:t xml:space="preserve">În timpul </w:t>
            </w:r>
            <w:r w:rsidR="00C03CB8" w:rsidRPr="003315CD">
              <w:rPr>
                <w:rFonts w:ascii="Arial" w:hAnsi="Arial" w:cs="Arial"/>
                <w:sz w:val="20"/>
                <w:szCs w:val="20"/>
              </w:rPr>
              <w:t xml:space="preserve">evidenței tehnice </w:t>
            </w:r>
            <w:r w:rsidRPr="003315CD">
              <w:rPr>
                <w:rFonts w:ascii="Arial" w:hAnsi="Arial" w:cs="Arial"/>
                <w:sz w:val="20"/>
                <w:szCs w:val="20"/>
              </w:rPr>
              <w:t>primare a drumurilor exploatate pe toată lungime. La diagnosticarea repetată numai pe sectoare de modificare a parametrilor geometrici în urma reparației corespunzătoare sau reconstrucției</w:t>
            </w:r>
          </w:p>
        </w:tc>
      </w:tr>
      <w:tr w:rsidR="007D185E" w:rsidRPr="003315CD" w14:paraId="7F37DDA6" w14:textId="77777777" w:rsidTr="00590519">
        <w:trPr>
          <w:trHeight w:val="20"/>
          <w:jc w:val="center"/>
        </w:trPr>
        <w:tc>
          <w:tcPr>
            <w:tcW w:w="202" w:type="pct"/>
            <w:vMerge w:val="restar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49A8D431"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2</w:t>
            </w:r>
          </w:p>
        </w:tc>
        <w:tc>
          <w:tcPr>
            <w:tcW w:w="1918" w:type="pct"/>
            <w:tcBorders>
              <w:top w:val="nil"/>
              <w:left w:val="nil"/>
              <w:bottom w:val="nil"/>
              <w:right w:val="single" w:sz="6" w:space="0" w:color="auto"/>
            </w:tcBorders>
            <w:tcMar>
              <w:top w:w="0" w:type="dxa"/>
              <w:left w:w="40" w:type="dxa"/>
              <w:bottom w:w="0" w:type="dxa"/>
              <w:right w:w="40" w:type="dxa"/>
            </w:tcMar>
            <w:hideMark/>
          </w:tcPr>
          <w:p w14:paraId="6CE13EA1"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Planeitate:</w:t>
            </w:r>
          </w:p>
        </w:tc>
        <w:tc>
          <w:tcPr>
            <w:tcW w:w="758" w:type="pct"/>
            <w:tcBorders>
              <w:top w:val="nil"/>
              <w:left w:val="nil"/>
              <w:bottom w:val="nil"/>
              <w:right w:val="single" w:sz="6" w:space="0" w:color="auto"/>
            </w:tcBorders>
            <w:tcMar>
              <w:top w:w="0" w:type="dxa"/>
              <w:left w:w="40" w:type="dxa"/>
              <w:bottom w:w="0" w:type="dxa"/>
              <w:right w:w="40" w:type="dxa"/>
            </w:tcMar>
            <w:hideMark/>
          </w:tcPr>
          <w:p w14:paraId="182C96BC"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 </w:t>
            </w:r>
          </w:p>
        </w:tc>
        <w:tc>
          <w:tcPr>
            <w:tcW w:w="797" w:type="pct"/>
            <w:gridSpan w:val="2"/>
            <w:tcBorders>
              <w:top w:val="nil"/>
              <w:left w:val="nil"/>
              <w:bottom w:val="nil"/>
              <w:right w:val="single" w:sz="6" w:space="0" w:color="auto"/>
            </w:tcBorders>
            <w:tcMar>
              <w:top w:w="0" w:type="dxa"/>
              <w:left w:w="40" w:type="dxa"/>
              <w:bottom w:w="0" w:type="dxa"/>
              <w:right w:w="40" w:type="dxa"/>
            </w:tcMar>
          </w:tcPr>
          <w:p w14:paraId="019F61AC" w14:textId="77777777" w:rsidR="007D185E" w:rsidRPr="003315CD" w:rsidRDefault="007D185E" w:rsidP="00BB15AA">
            <w:pPr>
              <w:jc w:val="both"/>
              <w:rPr>
                <w:rFonts w:ascii="Arial" w:hAnsi="Arial" w:cs="Arial"/>
                <w:sz w:val="20"/>
                <w:szCs w:val="20"/>
              </w:rPr>
            </w:pPr>
          </w:p>
        </w:tc>
        <w:tc>
          <w:tcPr>
            <w:tcW w:w="1325" w:type="pct"/>
            <w:tcBorders>
              <w:top w:val="nil"/>
              <w:left w:val="nil"/>
              <w:bottom w:val="nil"/>
              <w:right w:val="single" w:sz="6" w:space="0" w:color="auto"/>
            </w:tcBorders>
            <w:tcMar>
              <w:top w:w="0" w:type="dxa"/>
              <w:left w:w="40" w:type="dxa"/>
              <w:bottom w:w="0" w:type="dxa"/>
              <w:right w:w="40" w:type="dxa"/>
            </w:tcMar>
          </w:tcPr>
          <w:p w14:paraId="5A72BFE0" w14:textId="77777777" w:rsidR="007D185E" w:rsidRPr="003315CD" w:rsidRDefault="007D185E" w:rsidP="00BB15AA">
            <w:pPr>
              <w:jc w:val="both"/>
              <w:rPr>
                <w:rFonts w:ascii="Arial" w:hAnsi="Arial" w:cs="Arial"/>
                <w:sz w:val="20"/>
                <w:szCs w:val="20"/>
              </w:rPr>
            </w:pPr>
          </w:p>
        </w:tc>
      </w:tr>
      <w:tr w:rsidR="007D185E" w:rsidRPr="003315CD" w14:paraId="3CD74F7D"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1D3F167A" w14:textId="77777777" w:rsidR="007D185E" w:rsidRPr="003315CD" w:rsidRDefault="007D185E" w:rsidP="00BB15AA">
            <w:pPr>
              <w:rPr>
                <w:rFonts w:ascii="Arial" w:hAnsi="Arial" w:cs="Arial"/>
                <w:sz w:val="20"/>
                <w:szCs w:val="20"/>
              </w:rPr>
            </w:pPr>
          </w:p>
        </w:tc>
        <w:tc>
          <w:tcPr>
            <w:tcW w:w="1918" w:type="pct"/>
            <w:tcBorders>
              <w:top w:val="nil"/>
              <w:left w:val="nil"/>
              <w:bottom w:val="nil"/>
              <w:right w:val="single" w:sz="6" w:space="0" w:color="auto"/>
            </w:tcBorders>
            <w:tcMar>
              <w:top w:w="0" w:type="dxa"/>
              <w:left w:w="40" w:type="dxa"/>
              <w:bottom w:w="0" w:type="dxa"/>
              <w:right w:w="40" w:type="dxa"/>
            </w:tcMar>
            <w:hideMark/>
          </w:tcPr>
          <w:p w14:paraId="184E12D3" w14:textId="77777777" w:rsidR="007D185E" w:rsidRPr="003315CD" w:rsidRDefault="007D185E" w:rsidP="00BB15AA">
            <w:pPr>
              <w:rPr>
                <w:rFonts w:ascii="Arial" w:hAnsi="Arial" w:cs="Arial"/>
                <w:sz w:val="20"/>
                <w:szCs w:val="20"/>
              </w:rPr>
            </w:pPr>
            <w:r w:rsidRPr="003315CD">
              <w:rPr>
                <w:rFonts w:ascii="Arial" w:hAnsi="Arial" w:cs="Arial"/>
                <w:sz w:val="20"/>
                <w:szCs w:val="20"/>
              </w:rPr>
              <w:t>pe sectoare cu planeitate nesatisfăcătoare</w:t>
            </w:r>
          </w:p>
        </w:tc>
        <w:tc>
          <w:tcPr>
            <w:tcW w:w="758" w:type="pct"/>
            <w:tcBorders>
              <w:top w:val="nil"/>
              <w:left w:val="nil"/>
              <w:bottom w:val="nil"/>
              <w:right w:val="single" w:sz="6" w:space="0" w:color="auto"/>
            </w:tcBorders>
            <w:tcMar>
              <w:top w:w="0" w:type="dxa"/>
              <w:left w:w="40" w:type="dxa"/>
              <w:bottom w:w="0" w:type="dxa"/>
              <w:right w:w="40" w:type="dxa"/>
            </w:tcMar>
            <w:hideMark/>
          </w:tcPr>
          <w:p w14:paraId="0634ED97"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378B7187"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2 ani</w:t>
            </w:r>
          </w:p>
        </w:tc>
        <w:tc>
          <w:tcPr>
            <w:tcW w:w="1325" w:type="pct"/>
            <w:tcBorders>
              <w:top w:val="nil"/>
              <w:left w:val="nil"/>
              <w:bottom w:val="nil"/>
              <w:right w:val="single" w:sz="6" w:space="0" w:color="auto"/>
            </w:tcBorders>
            <w:tcMar>
              <w:top w:w="0" w:type="dxa"/>
              <w:left w:w="40" w:type="dxa"/>
              <w:bottom w:w="0" w:type="dxa"/>
              <w:right w:w="40" w:type="dxa"/>
            </w:tcMar>
            <w:hideMark/>
          </w:tcPr>
          <w:p w14:paraId="7B8F204E"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r>
      <w:tr w:rsidR="007D185E" w:rsidRPr="003315CD" w14:paraId="6B3FC677"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2B1151B1" w14:textId="77777777" w:rsidR="007D185E" w:rsidRPr="003315CD" w:rsidRDefault="007D185E" w:rsidP="00BB15AA">
            <w:pPr>
              <w:rPr>
                <w:rFonts w:ascii="Arial" w:hAnsi="Arial" w:cs="Arial"/>
                <w:sz w:val="20"/>
                <w:szCs w:val="20"/>
              </w:rPr>
            </w:pPr>
          </w:p>
        </w:tc>
        <w:tc>
          <w:tcPr>
            <w:tcW w:w="1918" w:type="pct"/>
            <w:tcBorders>
              <w:top w:val="nil"/>
              <w:left w:val="nil"/>
              <w:bottom w:val="nil"/>
              <w:right w:val="single" w:sz="6" w:space="0" w:color="auto"/>
            </w:tcBorders>
            <w:tcMar>
              <w:top w:w="0" w:type="dxa"/>
              <w:left w:w="40" w:type="dxa"/>
              <w:bottom w:w="0" w:type="dxa"/>
              <w:right w:w="40" w:type="dxa"/>
            </w:tcMar>
            <w:hideMark/>
          </w:tcPr>
          <w:p w14:paraId="5277C0A0"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pe celelalte sectoare</w:t>
            </w:r>
          </w:p>
        </w:tc>
        <w:tc>
          <w:tcPr>
            <w:tcW w:w="758" w:type="pct"/>
            <w:tcBorders>
              <w:top w:val="nil"/>
              <w:left w:val="nil"/>
              <w:bottom w:val="nil"/>
              <w:right w:val="single" w:sz="6" w:space="0" w:color="auto"/>
            </w:tcBorders>
            <w:tcMar>
              <w:top w:w="0" w:type="dxa"/>
              <w:left w:w="40" w:type="dxa"/>
              <w:bottom w:w="0" w:type="dxa"/>
              <w:right w:w="40" w:type="dxa"/>
            </w:tcMar>
            <w:hideMark/>
          </w:tcPr>
          <w:p w14:paraId="5725A559"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2 ani</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5A451E66"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c>
          <w:tcPr>
            <w:tcW w:w="1325" w:type="pct"/>
            <w:tcBorders>
              <w:top w:val="nil"/>
              <w:left w:val="nil"/>
              <w:bottom w:val="nil"/>
              <w:right w:val="single" w:sz="6" w:space="0" w:color="auto"/>
            </w:tcBorders>
            <w:tcMar>
              <w:top w:w="0" w:type="dxa"/>
              <w:left w:w="40" w:type="dxa"/>
              <w:bottom w:w="0" w:type="dxa"/>
              <w:right w:w="40" w:type="dxa"/>
            </w:tcMar>
            <w:hideMark/>
          </w:tcPr>
          <w:p w14:paraId="28AC0B71"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r>
      <w:tr w:rsidR="007D185E" w:rsidRPr="003315CD" w14:paraId="650441D0"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08ADA9F6" w14:textId="77777777" w:rsidR="007D185E" w:rsidRPr="003315CD" w:rsidRDefault="007D185E" w:rsidP="00BB15AA">
            <w:pPr>
              <w:rPr>
                <w:rFonts w:ascii="Arial" w:hAnsi="Arial" w:cs="Arial"/>
                <w:sz w:val="20"/>
                <w:szCs w:val="20"/>
              </w:rPr>
            </w:pP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095DF70C" w14:textId="45209FA9" w:rsidR="007D185E" w:rsidRPr="003315CD" w:rsidRDefault="003315CD" w:rsidP="00BB15AA">
            <w:pPr>
              <w:jc w:val="both"/>
              <w:rPr>
                <w:rFonts w:ascii="Arial" w:hAnsi="Arial" w:cs="Arial"/>
                <w:sz w:val="20"/>
                <w:szCs w:val="20"/>
              </w:rPr>
            </w:pPr>
            <w:r w:rsidRPr="003315CD">
              <w:rPr>
                <w:rFonts w:ascii="Arial" w:hAnsi="Arial" w:cs="Arial"/>
                <w:sz w:val="20"/>
                <w:szCs w:val="20"/>
              </w:rPr>
              <w:t>după</w:t>
            </w:r>
            <w:r w:rsidR="007D185E" w:rsidRPr="003315CD">
              <w:rPr>
                <w:rFonts w:ascii="Arial" w:hAnsi="Arial" w:cs="Arial"/>
                <w:sz w:val="20"/>
                <w:szCs w:val="20"/>
              </w:rPr>
              <w:t xml:space="preserve"> executarea </w:t>
            </w:r>
            <w:r w:rsidRPr="003315CD">
              <w:rPr>
                <w:rFonts w:ascii="Arial" w:hAnsi="Arial" w:cs="Arial"/>
                <w:sz w:val="20"/>
                <w:szCs w:val="20"/>
              </w:rPr>
              <w:t>lucrărilor</w:t>
            </w:r>
            <w:r w:rsidR="007D185E" w:rsidRPr="003315CD">
              <w:rPr>
                <w:rFonts w:ascii="Arial" w:hAnsi="Arial" w:cs="Arial"/>
                <w:sz w:val="20"/>
                <w:szCs w:val="20"/>
              </w:rPr>
              <w:t xml:space="preserve"> de </w:t>
            </w:r>
            <w:r w:rsidRPr="003315CD">
              <w:rPr>
                <w:rFonts w:ascii="Arial" w:hAnsi="Arial" w:cs="Arial"/>
                <w:sz w:val="20"/>
                <w:szCs w:val="20"/>
              </w:rPr>
              <w:t>reparații</w:t>
            </w:r>
            <w:r w:rsidR="007D185E" w:rsidRPr="003315CD">
              <w:rPr>
                <w:rFonts w:ascii="Arial" w:hAnsi="Arial" w:cs="Arial"/>
                <w:sz w:val="20"/>
                <w:szCs w:val="20"/>
              </w:rPr>
              <w:t xml:space="preserve"> </w:t>
            </w:r>
            <w:r>
              <w:rPr>
                <w:rFonts w:ascii="Arial" w:hAnsi="Arial" w:cs="Arial"/>
                <w:sz w:val="20"/>
                <w:szCs w:val="20"/>
              </w:rPr>
              <w:t>ș</w:t>
            </w:r>
            <w:r w:rsidR="007D185E" w:rsidRPr="003315CD">
              <w:rPr>
                <w:rFonts w:ascii="Arial" w:hAnsi="Arial" w:cs="Arial"/>
                <w:sz w:val="20"/>
                <w:szCs w:val="20"/>
              </w:rPr>
              <w:t xml:space="preserve">i </w:t>
            </w:r>
            <w:r w:rsidRPr="003315CD">
              <w:rPr>
                <w:rFonts w:ascii="Arial" w:hAnsi="Arial" w:cs="Arial"/>
                <w:sz w:val="20"/>
                <w:szCs w:val="20"/>
              </w:rPr>
              <w:t>reconstrucții</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74DB2F12"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17A9A9B9"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62E0CC23"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r>
      <w:tr w:rsidR="007D185E" w:rsidRPr="003315CD" w14:paraId="77ED6FBF" w14:textId="77777777" w:rsidTr="00590519">
        <w:trPr>
          <w:trHeight w:val="20"/>
          <w:jc w:val="center"/>
        </w:trPr>
        <w:tc>
          <w:tcPr>
            <w:tcW w:w="202" w:type="pct"/>
            <w:vMerge w:val="restar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6F5DC65D"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3</w:t>
            </w:r>
          </w:p>
        </w:tc>
        <w:tc>
          <w:tcPr>
            <w:tcW w:w="1918" w:type="pct"/>
            <w:tcBorders>
              <w:top w:val="nil"/>
              <w:left w:val="nil"/>
              <w:bottom w:val="nil"/>
              <w:right w:val="single" w:sz="6" w:space="0" w:color="auto"/>
            </w:tcBorders>
            <w:tcMar>
              <w:top w:w="0" w:type="dxa"/>
              <w:left w:w="40" w:type="dxa"/>
              <w:bottom w:w="0" w:type="dxa"/>
              <w:right w:w="40" w:type="dxa"/>
            </w:tcMar>
            <w:hideMark/>
          </w:tcPr>
          <w:p w14:paraId="7B8FDD03"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Rugozitate:</w:t>
            </w:r>
          </w:p>
        </w:tc>
        <w:tc>
          <w:tcPr>
            <w:tcW w:w="758" w:type="pct"/>
            <w:tcBorders>
              <w:top w:val="nil"/>
              <w:left w:val="nil"/>
              <w:bottom w:val="nil"/>
              <w:right w:val="single" w:sz="6" w:space="0" w:color="auto"/>
            </w:tcBorders>
            <w:tcMar>
              <w:top w:w="0" w:type="dxa"/>
              <w:left w:w="40" w:type="dxa"/>
              <w:bottom w:w="0" w:type="dxa"/>
              <w:right w:w="40" w:type="dxa"/>
            </w:tcMar>
            <w:hideMark/>
          </w:tcPr>
          <w:p w14:paraId="591EA669"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 </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07E300C2"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 </w:t>
            </w:r>
          </w:p>
        </w:tc>
        <w:tc>
          <w:tcPr>
            <w:tcW w:w="1325" w:type="pct"/>
            <w:tcBorders>
              <w:top w:val="nil"/>
              <w:left w:val="nil"/>
              <w:bottom w:val="nil"/>
              <w:right w:val="single" w:sz="6" w:space="0" w:color="auto"/>
            </w:tcBorders>
            <w:tcMar>
              <w:top w:w="0" w:type="dxa"/>
              <w:left w:w="40" w:type="dxa"/>
              <w:bottom w:w="0" w:type="dxa"/>
              <w:right w:w="40" w:type="dxa"/>
            </w:tcMar>
            <w:hideMark/>
          </w:tcPr>
          <w:p w14:paraId="2AA0DA8F"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 </w:t>
            </w:r>
          </w:p>
        </w:tc>
      </w:tr>
      <w:tr w:rsidR="007D185E" w:rsidRPr="003315CD" w14:paraId="2959C87B"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6AE4DD62" w14:textId="77777777" w:rsidR="007D185E" w:rsidRPr="003315CD" w:rsidRDefault="007D185E" w:rsidP="00BB15AA">
            <w:pPr>
              <w:rPr>
                <w:rFonts w:ascii="Arial" w:hAnsi="Arial" w:cs="Arial"/>
                <w:sz w:val="20"/>
                <w:szCs w:val="20"/>
              </w:rPr>
            </w:pPr>
          </w:p>
        </w:tc>
        <w:tc>
          <w:tcPr>
            <w:tcW w:w="1918" w:type="pct"/>
            <w:tcBorders>
              <w:top w:val="nil"/>
              <w:left w:val="nil"/>
              <w:bottom w:val="nil"/>
              <w:right w:val="single" w:sz="6" w:space="0" w:color="auto"/>
            </w:tcBorders>
            <w:tcMar>
              <w:top w:w="0" w:type="dxa"/>
              <w:left w:w="40" w:type="dxa"/>
              <w:bottom w:w="0" w:type="dxa"/>
              <w:right w:w="40" w:type="dxa"/>
            </w:tcMar>
            <w:hideMark/>
          </w:tcPr>
          <w:p w14:paraId="690DE120" w14:textId="69648BA5" w:rsidR="007D185E" w:rsidRPr="003315CD" w:rsidRDefault="003315CD" w:rsidP="00BB15AA">
            <w:pPr>
              <w:jc w:val="both"/>
              <w:rPr>
                <w:rFonts w:ascii="Arial" w:hAnsi="Arial" w:cs="Arial"/>
                <w:sz w:val="20"/>
                <w:szCs w:val="20"/>
              </w:rPr>
            </w:pPr>
            <w:r w:rsidRPr="003315CD">
              <w:rPr>
                <w:rFonts w:ascii="Arial" w:hAnsi="Arial" w:cs="Arial"/>
                <w:sz w:val="20"/>
                <w:szCs w:val="20"/>
              </w:rPr>
              <w:t>după</w:t>
            </w:r>
            <w:r w:rsidR="007D185E" w:rsidRPr="003315CD">
              <w:rPr>
                <w:rFonts w:ascii="Arial" w:hAnsi="Arial" w:cs="Arial"/>
                <w:sz w:val="20"/>
                <w:szCs w:val="20"/>
              </w:rPr>
              <w:t xml:space="preserve"> executarea </w:t>
            </w:r>
            <w:r w:rsidRPr="003315CD">
              <w:rPr>
                <w:rFonts w:ascii="Arial" w:hAnsi="Arial" w:cs="Arial"/>
                <w:sz w:val="20"/>
                <w:szCs w:val="20"/>
              </w:rPr>
              <w:t>lucrărilor</w:t>
            </w:r>
            <w:r w:rsidR="007D185E" w:rsidRPr="003315CD">
              <w:rPr>
                <w:rFonts w:ascii="Arial" w:hAnsi="Arial" w:cs="Arial"/>
                <w:sz w:val="20"/>
                <w:szCs w:val="20"/>
              </w:rPr>
              <w:t xml:space="preserve"> de </w:t>
            </w:r>
            <w:r w:rsidRPr="003315CD">
              <w:rPr>
                <w:rFonts w:ascii="Arial" w:hAnsi="Arial" w:cs="Arial"/>
                <w:sz w:val="20"/>
                <w:szCs w:val="20"/>
              </w:rPr>
              <w:t>reparații</w:t>
            </w:r>
            <w:r w:rsidR="007D185E" w:rsidRPr="003315CD">
              <w:rPr>
                <w:rFonts w:ascii="Arial" w:hAnsi="Arial" w:cs="Arial"/>
                <w:sz w:val="20"/>
                <w:szCs w:val="20"/>
              </w:rPr>
              <w:t xml:space="preserve"> </w:t>
            </w:r>
            <w:r>
              <w:rPr>
                <w:rFonts w:ascii="Arial" w:hAnsi="Arial" w:cs="Arial"/>
                <w:sz w:val="20"/>
                <w:szCs w:val="20"/>
              </w:rPr>
              <w:t>ș</w:t>
            </w:r>
            <w:r w:rsidR="007D185E" w:rsidRPr="003315CD">
              <w:rPr>
                <w:rFonts w:ascii="Arial" w:hAnsi="Arial" w:cs="Arial"/>
                <w:sz w:val="20"/>
                <w:szCs w:val="20"/>
              </w:rPr>
              <w:t xml:space="preserve">i </w:t>
            </w:r>
            <w:r w:rsidRPr="003315CD">
              <w:rPr>
                <w:rFonts w:ascii="Arial" w:hAnsi="Arial" w:cs="Arial"/>
                <w:sz w:val="20"/>
                <w:szCs w:val="20"/>
              </w:rPr>
              <w:t>reconstrucții</w:t>
            </w:r>
          </w:p>
        </w:tc>
        <w:tc>
          <w:tcPr>
            <w:tcW w:w="758" w:type="pct"/>
            <w:tcBorders>
              <w:top w:val="nil"/>
              <w:left w:val="nil"/>
              <w:bottom w:val="nil"/>
              <w:right w:val="single" w:sz="6" w:space="0" w:color="auto"/>
            </w:tcBorders>
            <w:tcMar>
              <w:top w:w="0" w:type="dxa"/>
              <w:left w:w="40" w:type="dxa"/>
              <w:bottom w:w="0" w:type="dxa"/>
              <w:right w:w="40" w:type="dxa"/>
            </w:tcMar>
            <w:hideMark/>
          </w:tcPr>
          <w:p w14:paraId="54827173"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2B47270A"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1325" w:type="pct"/>
            <w:tcBorders>
              <w:top w:val="nil"/>
              <w:left w:val="nil"/>
              <w:bottom w:val="nil"/>
              <w:right w:val="single" w:sz="6" w:space="0" w:color="auto"/>
            </w:tcBorders>
            <w:tcMar>
              <w:top w:w="0" w:type="dxa"/>
              <w:left w:w="40" w:type="dxa"/>
              <w:bottom w:w="0" w:type="dxa"/>
              <w:right w:w="40" w:type="dxa"/>
            </w:tcMar>
            <w:hideMark/>
          </w:tcPr>
          <w:p w14:paraId="63B17170"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r>
      <w:tr w:rsidR="007D185E" w:rsidRPr="003315CD" w14:paraId="79EC7BE1"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746CD4A5" w14:textId="77777777" w:rsidR="007D185E" w:rsidRPr="003315CD" w:rsidRDefault="007D185E" w:rsidP="00BB15AA">
            <w:pPr>
              <w:rPr>
                <w:rFonts w:ascii="Arial" w:hAnsi="Arial" w:cs="Arial"/>
                <w:sz w:val="20"/>
                <w:szCs w:val="20"/>
              </w:rPr>
            </w:pP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0E26C677"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pe celelalte sectoare</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009874EA"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73C9D287"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2 ani</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209E749D"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r>
      <w:tr w:rsidR="00477B38" w:rsidRPr="003315CD" w14:paraId="45A7C381" w14:textId="77777777" w:rsidTr="00477B38">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00596692"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4</w:t>
            </w:r>
          </w:p>
        </w:tc>
        <w:tc>
          <w:tcPr>
            <w:tcW w:w="1918"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00C09E06" w14:textId="2E7F5A9C" w:rsidR="007D185E" w:rsidRPr="003315CD" w:rsidRDefault="007D185E" w:rsidP="00BB15AA">
            <w:pPr>
              <w:jc w:val="both"/>
              <w:rPr>
                <w:rFonts w:ascii="Arial" w:hAnsi="Arial" w:cs="Arial"/>
                <w:sz w:val="20"/>
                <w:szCs w:val="20"/>
              </w:rPr>
            </w:pPr>
            <w:r w:rsidRPr="003315CD">
              <w:rPr>
                <w:rFonts w:ascii="Arial" w:hAnsi="Arial" w:cs="Arial"/>
                <w:sz w:val="20"/>
                <w:szCs w:val="20"/>
              </w:rPr>
              <w:t xml:space="preserve">Înregistrarea vizuală a defectelor structurilor și îmbrăcăminților rutiere </w:t>
            </w:r>
            <w:r w:rsidR="00C03CB8" w:rsidRPr="003315CD">
              <w:rPr>
                <w:rFonts w:ascii="Arial" w:hAnsi="Arial" w:cs="Arial"/>
                <w:sz w:val="20"/>
                <w:szCs w:val="20"/>
              </w:rPr>
              <w:t xml:space="preserve">pe </w:t>
            </w:r>
            <w:r w:rsidR="004F3CE3" w:rsidRPr="003315CD">
              <w:rPr>
                <w:rFonts w:ascii="Arial" w:hAnsi="Arial" w:cs="Arial"/>
                <w:sz w:val="20"/>
                <w:szCs w:val="20"/>
              </w:rPr>
              <w:t>eșantioane unitare</w:t>
            </w:r>
            <w:r w:rsidR="00C03CB8" w:rsidRPr="003315CD">
              <w:rPr>
                <w:rFonts w:ascii="Arial" w:hAnsi="Arial" w:cs="Arial"/>
                <w:sz w:val="20"/>
                <w:szCs w:val="20"/>
              </w:rPr>
              <w:t xml:space="preserve"> </w:t>
            </w:r>
            <w:r w:rsidRPr="003315CD">
              <w:rPr>
                <w:rFonts w:ascii="Arial" w:hAnsi="Arial" w:cs="Arial"/>
                <w:sz w:val="20"/>
                <w:szCs w:val="20"/>
              </w:rPr>
              <w:t>în vederea stabilirii stării acestora</w:t>
            </w:r>
          </w:p>
        </w:tc>
        <w:tc>
          <w:tcPr>
            <w:tcW w:w="758"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787AFB62" w14:textId="77777777" w:rsidR="007D185E" w:rsidRPr="003315CD" w:rsidRDefault="007D185E" w:rsidP="00477B38">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vAlign w:val="center"/>
            <w:hideMark/>
          </w:tcPr>
          <w:p w14:paraId="210AD773" w14:textId="7C99ECB2" w:rsidR="00145EE4" w:rsidRPr="003315CD" w:rsidRDefault="00145EE4" w:rsidP="00477B38">
            <w:pPr>
              <w:jc w:val="center"/>
              <w:rPr>
                <w:rFonts w:ascii="Arial" w:hAnsi="Arial" w:cs="Arial"/>
                <w:sz w:val="20"/>
                <w:szCs w:val="20"/>
              </w:rPr>
            </w:pPr>
            <w:r w:rsidRPr="003315CD">
              <w:rPr>
                <w:rFonts w:ascii="Arial" w:hAnsi="Arial" w:cs="Arial"/>
                <w:sz w:val="20"/>
                <w:szCs w:val="20"/>
              </w:rPr>
              <w:t>o dată la 2 ani</w:t>
            </w:r>
          </w:p>
        </w:tc>
        <w:tc>
          <w:tcPr>
            <w:tcW w:w="1325"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37F824C7" w14:textId="1F705BE5" w:rsidR="00145EE4" w:rsidRPr="003315CD" w:rsidRDefault="00145EE4" w:rsidP="00477B38">
            <w:pPr>
              <w:jc w:val="center"/>
              <w:rPr>
                <w:rFonts w:ascii="Arial" w:hAnsi="Arial" w:cs="Arial"/>
                <w:sz w:val="20"/>
                <w:szCs w:val="20"/>
              </w:rPr>
            </w:pPr>
            <w:r w:rsidRPr="003315CD">
              <w:rPr>
                <w:rFonts w:ascii="Arial" w:hAnsi="Arial" w:cs="Arial"/>
                <w:sz w:val="20"/>
                <w:szCs w:val="20"/>
              </w:rPr>
              <w:t>o dată la 3 ani</w:t>
            </w:r>
          </w:p>
        </w:tc>
      </w:tr>
      <w:tr w:rsidR="007D185E" w:rsidRPr="003315CD" w14:paraId="51A03297" w14:textId="77777777" w:rsidTr="00590519">
        <w:trPr>
          <w:trHeight w:val="20"/>
          <w:jc w:val="center"/>
        </w:trPr>
        <w:tc>
          <w:tcPr>
            <w:tcW w:w="202" w:type="pct"/>
            <w:vMerge w:val="restar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50040434"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5</w:t>
            </w:r>
          </w:p>
        </w:tc>
        <w:tc>
          <w:tcPr>
            <w:tcW w:w="1918" w:type="pct"/>
            <w:tcBorders>
              <w:top w:val="nil"/>
              <w:left w:val="nil"/>
              <w:bottom w:val="nil"/>
              <w:right w:val="single" w:sz="6" w:space="0" w:color="auto"/>
            </w:tcBorders>
            <w:tcMar>
              <w:top w:w="0" w:type="dxa"/>
              <w:left w:w="40" w:type="dxa"/>
              <w:bottom w:w="0" w:type="dxa"/>
              <w:right w:w="40" w:type="dxa"/>
            </w:tcMar>
            <w:hideMark/>
          </w:tcPr>
          <w:p w14:paraId="45221EA6" w14:textId="648E390A" w:rsidR="007D185E" w:rsidRPr="003315CD" w:rsidRDefault="007D185E" w:rsidP="00BB15AA">
            <w:pPr>
              <w:jc w:val="both"/>
              <w:rPr>
                <w:rFonts w:ascii="Arial" w:hAnsi="Arial" w:cs="Arial"/>
                <w:sz w:val="20"/>
                <w:szCs w:val="20"/>
              </w:rPr>
            </w:pPr>
            <w:r w:rsidRPr="003315CD">
              <w:rPr>
                <w:rFonts w:ascii="Arial" w:hAnsi="Arial" w:cs="Arial"/>
                <w:sz w:val="20"/>
                <w:szCs w:val="20"/>
              </w:rPr>
              <w:t>Capacitatea portantă a structurii rutiere, evaluarea stării sistemului de evacuare a apelor pluviale:</w:t>
            </w:r>
          </w:p>
        </w:tc>
        <w:tc>
          <w:tcPr>
            <w:tcW w:w="758" w:type="pct"/>
            <w:tcBorders>
              <w:top w:val="nil"/>
              <w:left w:val="nil"/>
              <w:bottom w:val="nil"/>
              <w:right w:val="single" w:sz="6" w:space="0" w:color="auto"/>
            </w:tcBorders>
            <w:tcMar>
              <w:top w:w="0" w:type="dxa"/>
              <w:left w:w="40" w:type="dxa"/>
              <w:bottom w:w="0" w:type="dxa"/>
              <w:right w:w="40" w:type="dxa"/>
            </w:tcMar>
            <w:hideMark/>
          </w:tcPr>
          <w:p w14:paraId="48FEA563"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 </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6C1BB40F"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 </w:t>
            </w:r>
          </w:p>
        </w:tc>
        <w:tc>
          <w:tcPr>
            <w:tcW w:w="1325" w:type="pct"/>
            <w:tcBorders>
              <w:top w:val="nil"/>
              <w:left w:val="nil"/>
              <w:bottom w:val="nil"/>
              <w:right w:val="single" w:sz="6" w:space="0" w:color="auto"/>
            </w:tcBorders>
            <w:tcMar>
              <w:top w:w="0" w:type="dxa"/>
              <w:left w:w="40" w:type="dxa"/>
              <w:bottom w:w="0" w:type="dxa"/>
              <w:right w:w="40" w:type="dxa"/>
            </w:tcMar>
            <w:hideMark/>
          </w:tcPr>
          <w:p w14:paraId="7DD78F45"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 </w:t>
            </w:r>
          </w:p>
        </w:tc>
      </w:tr>
      <w:tr w:rsidR="007D185E" w:rsidRPr="003315CD" w14:paraId="4D746B28"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09C1B3AF" w14:textId="77777777" w:rsidR="007D185E" w:rsidRPr="003315CD" w:rsidRDefault="007D185E" w:rsidP="00BB15AA">
            <w:pPr>
              <w:rPr>
                <w:rFonts w:ascii="Arial" w:hAnsi="Arial" w:cs="Arial"/>
                <w:sz w:val="20"/>
                <w:szCs w:val="20"/>
              </w:rPr>
            </w:pPr>
          </w:p>
        </w:tc>
        <w:tc>
          <w:tcPr>
            <w:tcW w:w="1918" w:type="pct"/>
            <w:tcBorders>
              <w:top w:val="nil"/>
              <w:left w:val="nil"/>
              <w:bottom w:val="nil"/>
              <w:right w:val="single" w:sz="6" w:space="0" w:color="auto"/>
            </w:tcBorders>
            <w:tcMar>
              <w:top w:w="0" w:type="dxa"/>
              <w:left w:w="40" w:type="dxa"/>
              <w:bottom w:w="0" w:type="dxa"/>
              <w:right w:w="40" w:type="dxa"/>
            </w:tcMar>
            <w:hideMark/>
          </w:tcPr>
          <w:p w14:paraId="6716F878" w14:textId="51962CED" w:rsidR="007D185E" w:rsidRPr="003315CD" w:rsidRDefault="007D185E" w:rsidP="00BB15AA">
            <w:pPr>
              <w:jc w:val="both"/>
              <w:rPr>
                <w:rFonts w:ascii="Arial" w:hAnsi="Arial" w:cs="Arial"/>
                <w:sz w:val="20"/>
                <w:szCs w:val="20"/>
              </w:rPr>
            </w:pPr>
            <w:r w:rsidRPr="003315CD">
              <w:rPr>
                <w:rFonts w:ascii="Arial" w:hAnsi="Arial" w:cs="Arial"/>
                <w:sz w:val="20"/>
                <w:szCs w:val="20"/>
              </w:rPr>
              <w:t xml:space="preserve">pe sectoare cu </w:t>
            </w:r>
            <w:r w:rsidR="00145EE4" w:rsidRPr="003315CD">
              <w:rPr>
                <w:rFonts w:ascii="Arial" w:hAnsi="Arial" w:cs="Arial"/>
                <w:sz w:val="20"/>
                <w:szCs w:val="20"/>
              </w:rPr>
              <w:t xml:space="preserve">coeficient de capacitate portantă relativă </w:t>
            </w:r>
            <w:r w:rsidRPr="003315CD">
              <w:rPr>
                <w:rFonts w:ascii="Arial" w:hAnsi="Arial" w:cs="Arial"/>
                <w:sz w:val="20"/>
                <w:szCs w:val="20"/>
              </w:rPr>
              <w:t>&lt; 0,80</w:t>
            </w:r>
          </w:p>
        </w:tc>
        <w:tc>
          <w:tcPr>
            <w:tcW w:w="758" w:type="pct"/>
            <w:tcBorders>
              <w:top w:val="nil"/>
              <w:left w:val="nil"/>
              <w:bottom w:val="nil"/>
              <w:right w:val="single" w:sz="6" w:space="0" w:color="auto"/>
            </w:tcBorders>
            <w:tcMar>
              <w:top w:w="0" w:type="dxa"/>
              <w:left w:w="40" w:type="dxa"/>
              <w:bottom w:w="0" w:type="dxa"/>
              <w:right w:w="40" w:type="dxa"/>
            </w:tcMar>
            <w:hideMark/>
          </w:tcPr>
          <w:p w14:paraId="774700C3"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79F52BA0" w14:textId="688B762A" w:rsidR="007D185E" w:rsidRPr="003315CD" w:rsidRDefault="008525DC" w:rsidP="00BB15AA">
            <w:pPr>
              <w:jc w:val="center"/>
              <w:rPr>
                <w:rFonts w:ascii="Arial" w:hAnsi="Arial" w:cs="Arial"/>
                <w:sz w:val="20"/>
                <w:szCs w:val="20"/>
              </w:rPr>
            </w:pPr>
            <w:r w:rsidRPr="003315CD">
              <w:rPr>
                <w:rFonts w:ascii="Arial" w:hAnsi="Arial" w:cs="Arial"/>
                <w:sz w:val="20"/>
                <w:szCs w:val="20"/>
              </w:rPr>
              <w:t>anual</w:t>
            </w:r>
          </w:p>
        </w:tc>
        <w:tc>
          <w:tcPr>
            <w:tcW w:w="1325" w:type="pct"/>
            <w:tcBorders>
              <w:top w:val="nil"/>
              <w:left w:val="nil"/>
              <w:bottom w:val="nil"/>
              <w:right w:val="single" w:sz="6" w:space="0" w:color="auto"/>
            </w:tcBorders>
            <w:tcMar>
              <w:top w:w="0" w:type="dxa"/>
              <w:left w:w="40" w:type="dxa"/>
              <w:bottom w:w="0" w:type="dxa"/>
              <w:right w:w="40" w:type="dxa"/>
            </w:tcMar>
            <w:hideMark/>
          </w:tcPr>
          <w:p w14:paraId="4D97A3D1"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r>
      <w:tr w:rsidR="007D185E" w:rsidRPr="003315CD" w14:paraId="2557FEB0"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063FBC65" w14:textId="77777777" w:rsidR="007D185E" w:rsidRPr="003315CD" w:rsidRDefault="007D185E" w:rsidP="00BB15AA">
            <w:pPr>
              <w:rPr>
                <w:rFonts w:ascii="Arial" w:hAnsi="Arial" w:cs="Arial"/>
                <w:sz w:val="20"/>
                <w:szCs w:val="20"/>
              </w:rPr>
            </w:pPr>
          </w:p>
        </w:tc>
        <w:tc>
          <w:tcPr>
            <w:tcW w:w="1918" w:type="pct"/>
            <w:tcBorders>
              <w:top w:val="nil"/>
              <w:left w:val="nil"/>
              <w:bottom w:val="nil"/>
              <w:right w:val="single" w:sz="6" w:space="0" w:color="auto"/>
            </w:tcBorders>
            <w:tcMar>
              <w:top w:w="0" w:type="dxa"/>
              <w:left w:w="40" w:type="dxa"/>
              <w:bottom w:w="0" w:type="dxa"/>
              <w:right w:w="40" w:type="dxa"/>
            </w:tcMar>
            <w:hideMark/>
          </w:tcPr>
          <w:p w14:paraId="562B2085" w14:textId="4126CFC9" w:rsidR="007D185E" w:rsidRPr="003315CD" w:rsidRDefault="007D185E" w:rsidP="00BB15AA">
            <w:pPr>
              <w:jc w:val="both"/>
              <w:rPr>
                <w:rFonts w:ascii="Arial" w:hAnsi="Arial" w:cs="Arial"/>
                <w:sz w:val="20"/>
                <w:szCs w:val="20"/>
              </w:rPr>
            </w:pPr>
            <w:r w:rsidRPr="003315CD">
              <w:rPr>
                <w:rFonts w:ascii="Arial" w:hAnsi="Arial" w:cs="Arial"/>
                <w:sz w:val="20"/>
                <w:szCs w:val="20"/>
              </w:rPr>
              <w:t xml:space="preserve">pe </w:t>
            </w:r>
            <w:r w:rsidR="003315CD" w:rsidRPr="003315CD">
              <w:rPr>
                <w:rFonts w:ascii="Arial" w:hAnsi="Arial" w:cs="Arial"/>
                <w:sz w:val="20"/>
                <w:szCs w:val="20"/>
              </w:rPr>
              <w:t>celelalte</w:t>
            </w:r>
            <w:r w:rsidRPr="003315CD">
              <w:rPr>
                <w:rFonts w:ascii="Arial" w:hAnsi="Arial" w:cs="Arial"/>
                <w:sz w:val="20"/>
                <w:szCs w:val="20"/>
              </w:rPr>
              <w:t xml:space="preserve"> sectoare</w:t>
            </w:r>
          </w:p>
        </w:tc>
        <w:tc>
          <w:tcPr>
            <w:tcW w:w="758" w:type="pct"/>
            <w:tcBorders>
              <w:top w:val="nil"/>
              <w:left w:val="nil"/>
              <w:bottom w:val="nil"/>
              <w:right w:val="single" w:sz="6" w:space="0" w:color="auto"/>
            </w:tcBorders>
            <w:tcMar>
              <w:top w:w="0" w:type="dxa"/>
              <w:left w:w="40" w:type="dxa"/>
              <w:bottom w:w="0" w:type="dxa"/>
              <w:right w:w="40" w:type="dxa"/>
            </w:tcMar>
            <w:hideMark/>
          </w:tcPr>
          <w:p w14:paraId="4F8B6023"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30F4060B"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4 ani</w:t>
            </w:r>
          </w:p>
        </w:tc>
        <w:tc>
          <w:tcPr>
            <w:tcW w:w="1325" w:type="pct"/>
            <w:tcBorders>
              <w:top w:val="nil"/>
              <w:left w:val="nil"/>
              <w:bottom w:val="nil"/>
              <w:right w:val="single" w:sz="6" w:space="0" w:color="auto"/>
            </w:tcBorders>
            <w:tcMar>
              <w:top w:w="0" w:type="dxa"/>
              <w:left w:w="40" w:type="dxa"/>
              <w:bottom w:w="0" w:type="dxa"/>
              <w:right w:w="40" w:type="dxa"/>
            </w:tcMar>
            <w:hideMark/>
          </w:tcPr>
          <w:p w14:paraId="1C9899FB"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5 ani</w:t>
            </w:r>
          </w:p>
        </w:tc>
      </w:tr>
      <w:tr w:rsidR="007D185E" w:rsidRPr="003315CD" w14:paraId="4DE17957" w14:textId="77777777" w:rsidTr="00590519">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3BD26ADF" w14:textId="77777777" w:rsidR="007D185E" w:rsidRPr="003315CD" w:rsidRDefault="007D185E" w:rsidP="00BB15AA">
            <w:pPr>
              <w:rPr>
                <w:rFonts w:ascii="Arial" w:hAnsi="Arial" w:cs="Arial"/>
                <w:sz w:val="20"/>
                <w:szCs w:val="20"/>
              </w:rPr>
            </w:pP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125ACB0D" w14:textId="660F541D" w:rsidR="007D185E" w:rsidRPr="003315CD" w:rsidRDefault="003315CD" w:rsidP="00BB15AA">
            <w:pPr>
              <w:jc w:val="both"/>
              <w:rPr>
                <w:rFonts w:ascii="Arial" w:hAnsi="Arial" w:cs="Arial"/>
                <w:sz w:val="20"/>
                <w:szCs w:val="20"/>
              </w:rPr>
            </w:pPr>
            <w:r w:rsidRPr="003315CD">
              <w:rPr>
                <w:rFonts w:ascii="Arial" w:hAnsi="Arial" w:cs="Arial"/>
                <w:sz w:val="20"/>
                <w:szCs w:val="20"/>
              </w:rPr>
              <w:t>după</w:t>
            </w:r>
            <w:r w:rsidR="007D185E" w:rsidRPr="003315CD">
              <w:rPr>
                <w:rFonts w:ascii="Arial" w:hAnsi="Arial" w:cs="Arial"/>
                <w:sz w:val="20"/>
                <w:szCs w:val="20"/>
              </w:rPr>
              <w:t xml:space="preserve"> executarea </w:t>
            </w:r>
            <w:r w:rsidRPr="003315CD">
              <w:rPr>
                <w:rFonts w:ascii="Arial" w:hAnsi="Arial" w:cs="Arial"/>
                <w:sz w:val="20"/>
                <w:szCs w:val="20"/>
              </w:rPr>
              <w:t>lucrărilor</w:t>
            </w:r>
            <w:r w:rsidR="007D185E" w:rsidRPr="003315CD">
              <w:rPr>
                <w:rFonts w:ascii="Arial" w:hAnsi="Arial" w:cs="Arial"/>
                <w:sz w:val="20"/>
                <w:szCs w:val="20"/>
              </w:rPr>
              <w:t xml:space="preserve"> de </w:t>
            </w:r>
            <w:r w:rsidRPr="003315CD">
              <w:rPr>
                <w:rFonts w:ascii="Arial" w:hAnsi="Arial" w:cs="Arial"/>
                <w:sz w:val="20"/>
                <w:szCs w:val="20"/>
              </w:rPr>
              <w:t>reparații</w:t>
            </w:r>
            <w:r w:rsidR="007D185E" w:rsidRPr="003315CD">
              <w:rPr>
                <w:rFonts w:ascii="Arial" w:hAnsi="Arial" w:cs="Arial"/>
                <w:sz w:val="20"/>
                <w:szCs w:val="20"/>
              </w:rPr>
              <w:t xml:space="preserve"> </w:t>
            </w:r>
            <w:r w:rsidR="00145EE4" w:rsidRPr="003315CD">
              <w:rPr>
                <w:rFonts w:ascii="Arial" w:hAnsi="Arial" w:cs="Arial"/>
                <w:sz w:val="20"/>
                <w:szCs w:val="20"/>
              </w:rPr>
              <w:t>ș</w:t>
            </w:r>
            <w:r w:rsidR="007D185E" w:rsidRPr="003315CD">
              <w:rPr>
                <w:rFonts w:ascii="Arial" w:hAnsi="Arial" w:cs="Arial"/>
                <w:sz w:val="20"/>
                <w:szCs w:val="20"/>
              </w:rPr>
              <w:t xml:space="preserve">i </w:t>
            </w:r>
            <w:r w:rsidRPr="003315CD">
              <w:rPr>
                <w:rFonts w:ascii="Arial" w:hAnsi="Arial" w:cs="Arial"/>
                <w:sz w:val="20"/>
                <w:szCs w:val="20"/>
              </w:rPr>
              <w:t>reconstrucții</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402C63A0"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01F6C9EB"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73ACF936"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r>
      <w:tr w:rsidR="007D185E" w:rsidRPr="003315CD" w14:paraId="5BED7CDF" w14:textId="77777777" w:rsidTr="00590519">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5DF8DE96"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6</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2F80147C" w14:textId="5253E893" w:rsidR="007D185E" w:rsidRPr="003315CD" w:rsidRDefault="007D185E" w:rsidP="00BB15AA">
            <w:pPr>
              <w:jc w:val="both"/>
              <w:rPr>
                <w:rFonts w:ascii="Arial" w:hAnsi="Arial" w:cs="Arial"/>
                <w:sz w:val="20"/>
                <w:szCs w:val="20"/>
              </w:rPr>
            </w:pPr>
            <w:r w:rsidRPr="003315CD">
              <w:rPr>
                <w:rFonts w:ascii="Arial" w:hAnsi="Arial" w:cs="Arial"/>
                <w:sz w:val="20"/>
                <w:szCs w:val="20"/>
              </w:rPr>
              <w:t xml:space="preserve">Starea </w:t>
            </w:r>
            <w:r w:rsidR="00145EE4" w:rsidRPr="003315CD">
              <w:rPr>
                <w:rFonts w:ascii="Arial" w:hAnsi="Arial" w:cs="Arial"/>
                <w:sz w:val="20"/>
                <w:szCs w:val="20"/>
              </w:rPr>
              <w:t xml:space="preserve">construcțiilor anexe a </w:t>
            </w:r>
            <w:r w:rsidRPr="003315CD">
              <w:rPr>
                <w:rFonts w:ascii="Arial" w:hAnsi="Arial" w:cs="Arial"/>
                <w:sz w:val="20"/>
                <w:szCs w:val="20"/>
              </w:rPr>
              <w:t>drumurilor (zone de odihnă, parcări, stații de autobuz și pavilioane auto, indicatoare rutiere, parapete etc.)</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5F9E936A"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618A3674"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4 ani</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0E57DE07"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5 ani</w:t>
            </w:r>
          </w:p>
        </w:tc>
      </w:tr>
      <w:tr w:rsidR="007D185E" w:rsidRPr="003315CD" w14:paraId="2937FDD8" w14:textId="77777777" w:rsidTr="00590519">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40DC580B"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7</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602A8073"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Starea podețelor de evacuare a apelor</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598EAF8A"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51F13353"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4 ani</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2D4ACA19"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5 ani</w:t>
            </w:r>
          </w:p>
        </w:tc>
      </w:tr>
      <w:tr w:rsidR="007D185E" w:rsidRPr="003315CD" w14:paraId="5AEF8F51" w14:textId="77777777" w:rsidTr="00145EE4">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64121C5C"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8</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25D6EDE9"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Înregistrarea intensității și compoziției traficului</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4171BA1E"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42FDECC3"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3 ani</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2270C2D8"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o dată la 5 ani</w:t>
            </w:r>
          </w:p>
        </w:tc>
      </w:tr>
      <w:tr w:rsidR="007D185E" w:rsidRPr="003315CD" w14:paraId="5E4C19D4" w14:textId="77777777" w:rsidTr="00145EE4">
        <w:trPr>
          <w:trHeight w:val="20"/>
          <w:jc w:val="center"/>
        </w:trPr>
        <w:tc>
          <w:tcPr>
            <w:tcW w:w="202" w:type="pct"/>
            <w:tcBorders>
              <w:top w:val="single" w:sz="6" w:space="0" w:color="auto"/>
              <w:left w:val="single" w:sz="6" w:space="0" w:color="auto"/>
              <w:bottom w:val="single" w:sz="4" w:space="0" w:color="auto"/>
              <w:right w:val="single" w:sz="6" w:space="0" w:color="auto"/>
            </w:tcBorders>
            <w:tcMar>
              <w:top w:w="0" w:type="dxa"/>
              <w:left w:w="40" w:type="dxa"/>
              <w:bottom w:w="0" w:type="dxa"/>
              <w:right w:w="40" w:type="dxa"/>
            </w:tcMar>
            <w:hideMark/>
          </w:tcPr>
          <w:p w14:paraId="3359EEC4" w14:textId="77777777" w:rsidR="007D185E" w:rsidRPr="003315CD" w:rsidRDefault="007D185E" w:rsidP="00BB15AA">
            <w:pPr>
              <w:jc w:val="both"/>
              <w:rPr>
                <w:rFonts w:ascii="Arial" w:hAnsi="Arial" w:cs="Arial"/>
                <w:sz w:val="20"/>
                <w:szCs w:val="20"/>
              </w:rPr>
            </w:pPr>
            <w:r w:rsidRPr="003315CD">
              <w:rPr>
                <w:rFonts w:ascii="Arial" w:hAnsi="Arial" w:cs="Arial"/>
                <w:sz w:val="20"/>
                <w:szCs w:val="20"/>
              </w:rPr>
              <w:t>9</w:t>
            </w:r>
          </w:p>
        </w:tc>
        <w:tc>
          <w:tcPr>
            <w:tcW w:w="1918" w:type="pct"/>
            <w:tcBorders>
              <w:top w:val="single" w:sz="6" w:space="0" w:color="auto"/>
              <w:left w:val="nil"/>
              <w:bottom w:val="single" w:sz="4" w:space="0" w:color="auto"/>
              <w:right w:val="single" w:sz="6" w:space="0" w:color="auto"/>
            </w:tcBorders>
            <w:tcMar>
              <w:top w:w="0" w:type="dxa"/>
              <w:left w:w="40" w:type="dxa"/>
              <w:bottom w:w="0" w:type="dxa"/>
              <w:right w:w="40" w:type="dxa"/>
            </w:tcMar>
            <w:vAlign w:val="center"/>
            <w:hideMark/>
          </w:tcPr>
          <w:p w14:paraId="1C29B4F7" w14:textId="426C0196" w:rsidR="007D185E" w:rsidRPr="003315CD" w:rsidRDefault="007D185E" w:rsidP="00BB15AA">
            <w:pPr>
              <w:jc w:val="both"/>
              <w:rPr>
                <w:rFonts w:ascii="Arial" w:hAnsi="Arial" w:cs="Arial"/>
                <w:sz w:val="20"/>
                <w:szCs w:val="20"/>
              </w:rPr>
            </w:pPr>
            <w:r w:rsidRPr="003315CD">
              <w:rPr>
                <w:rFonts w:ascii="Arial" w:hAnsi="Arial" w:cs="Arial"/>
                <w:sz w:val="20"/>
                <w:szCs w:val="20"/>
              </w:rPr>
              <w:t>Colectarea</w:t>
            </w:r>
            <w:r w:rsidR="00145EE4" w:rsidRPr="003315CD">
              <w:rPr>
                <w:rFonts w:ascii="Arial" w:hAnsi="Arial" w:cs="Arial"/>
                <w:sz w:val="20"/>
                <w:szCs w:val="20"/>
              </w:rPr>
              <w:t xml:space="preserve"> (preluarea)</w:t>
            </w:r>
            <w:r w:rsidRPr="003315CD">
              <w:rPr>
                <w:rFonts w:ascii="Arial" w:hAnsi="Arial" w:cs="Arial"/>
                <w:sz w:val="20"/>
                <w:szCs w:val="20"/>
              </w:rPr>
              <w:t xml:space="preserve"> de informații despre accidente cu identificarea zonelor de concentrare a accidentelor rutiere și examinarea detaliată a acestora</w:t>
            </w:r>
          </w:p>
        </w:tc>
        <w:tc>
          <w:tcPr>
            <w:tcW w:w="758" w:type="pct"/>
            <w:tcBorders>
              <w:top w:val="single" w:sz="6" w:space="0" w:color="auto"/>
              <w:left w:val="nil"/>
              <w:bottom w:val="single" w:sz="4" w:space="0" w:color="auto"/>
              <w:right w:val="single" w:sz="6" w:space="0" w:color="auto"/>
            </w:tcBorders>
            <w:tcMar>
              <w:top w:w="0" w:type="dxa"/>
              <w:left w:w="40" w:type="dxa"/>
              <w:bottom w:w="0" w:type="dxa"/>
              <w:right w:w="40" w:type="dxa"/>
            </w:tcMar>
            <w:hideMark/>
          </w:tcPr>
          <w:p w14:paraId="07102074"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797" w:type="pct"/>
            <w:gridSpan w:val="2"/>
            <w:tcBorders>
              <w:top w:val="single" w:sz="6" w:space="0" w:color="auto"/>
              <w:left w:val="nil"/>
              <w:bottom w:val="single" w:sz="4" w:space="0" w:color="auto"/>
              <w:right w:val="single" w:sz="6" w:space="0" w:color="auto"/>
            </w:tcBorders>
            <w:tcMar>
              <w:top w:w="0" w:type="dxa"/>
              <w:left w:w="40" w:type="dxa"/>
              <w:bottom w:w="0" w:type="dxa"/>
              <w:right w:w="40" w:type="dxa"/>
            </w:tcMar>
            <w:hideMark/>
          </w:tcPr>
          <w:p w14:paraId="10B9C8E0"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c>
          <w:tcPr>
            <w:tcW w:w="1325" w:type="pct"/>
            <w:tcBorders>
              <w:top w:val="single" w:sz="6" w:space="0" w:color="auto"/>
              <w:left w:val="nil"/>
              <w:bottom w:val="single" w:sz="4" w:space="0" w:color="auto"/>
              <w:right w:val="single" w:sz="6" w:space="0" w:color="auto"/>
            </w:tcBorders>
            <w:tcMar>
              <w:top w:w="0" w:type="dxa"/>
              <w:left w:w="40" w:type="dxa"/>
              <w:bottom w:w="0" w:type="dxa"/>
              <w:right w:w="40" w:type="dxa"/>
            </w:tcMar>
            <w:hideMark/>
          </w:tcPr>
          <w:p w14:paraId="425BFED5" w14:textId="77777777" w:rsidR="007D185E" w:rsidRPr="003315CD" w:rsidRDefault="007D185E" w:rsidP="00BB15AA">
            <w:pPr>
              <w:jc w:val="center"/>
              <w:rPr>
                <w:rFonts w:ascii="Arial" w:hAnsi="Arial" w:cs="Arial"/>
                <w:sz w:val="20"/>
                <w:szCs w:val="20"/>
              </w:rPr>
            </w:pPr>
            <w:r w:rsidRPr="003315CD">
              <w:rPr>
                <w:rFonts w:ascii="Arial" w:hAnsi="Arial" w:cs="Arial"/>
                <w:sz w:val="20"/>
                <w:szCs w:val="20"/>
              </w:rPr>
              <w:t>anual</w:t>
            </w:r>
          </w:p>
        </w:tc>
      </w:tr>
      <w:tr w:rsidR="005618ED" w:rsidRPr="003315CD" w14:paraId="2D736BC9" w14:textId="77777777" w:rsidTr="00145EE4">
        <w:trPr>
          <w:trHeight w:val="20"/>
          <w:jc w:val="center"/>
        </w:trPr>
        <w:tc>
          <w:tcPr>
            <w:tcW w:w="5000" w:type="pct"/>
            <w:gridSpan w:val="6"/>
            <w:tcBorders>
              <w:top w:val="single" w:sz="4" w:space="0" w:color="auto"/>
              <w:left w:val="single" w:sz="6" w:space="0" w:color="auto"/>
              <w:bottom w:val="single" w:sz="6" w:space="0" w:color="auto"/>
              <w:right w:val="single" w:sz="6" w:space="0" w:color="auto"/>
            </w:tcBorders>
            <w:tcMar>
              <w:top w:w="0" w:type="dxa"/>
              <w:left w:w="40" w:type="dxa"/>
              <w:bottom w:w="0" w:type="dxa"/>
              <w:right w:w="40" w:type="dxa"/>
            </w:tcMar>
          </w:tcPr>
          <w:p w14:paraId="3562E18B" w14:textId="034BC5B5" w:rsidR="00145EE4" w:rsidRPr="003315CD" w:rsidRDefault="00145EE4" w:rsidP="00145EE4">
            <w:pPr>
              <w:jc w:val="both"/>
              <w:rPr>
                <w:rFonts w:ascii="Arial" w:hAnsi="Arial" w:cs="Arial"/>
                <w:sz w:val="18"/>
                <w:szCs w:val="18"/>
              </w:rPr>
            </w:pPr>
            <w:r w:rsidRPr="003315CD">
              <w:rPr>
                <w:rFonts w:ascii="Arial" w:hAnsi="Arial" w:cs="Arial"/>
                <w:sz w:val="18"/>
                <w:szCs w:val="18"/>
              </w:rPr>
              <w:t>Notă: T</w:t>
            </w:r>
            <w:r w:rsidR="005618ED" w:rsidRPr="003315CD">
              <w:rPr>
                <w:rFonts w:ascii="Arial" w:hAnsi="Arial" w:cs="Arial"/>
                <w:sz w:val="18"/>
                <w:szCs w:val="18"/>
              </w:rPr>
              <w:t>e</w:t>
            </w:r>
            <w:r w:rsidRPr="003315CD">
              <w:rPr>
                <w:rFonts w:ascii="Arial" w:hAnsi="Arial" w:cs="Arial"/>
                <w:sz w:val="18"/>
                <w:szCs w:val="18"/>
              </w:rPr>
              <w:t>rmenii stabiliți pentru înregistrarea vizuală a defectelor structurilor și îmbrăcăminților rutiere după necesitate poate fi redus.</w:t>
            </w:r>
          </w:p>
        </w:tc>
      </w:tr>
    </w:tbl>
    <w:p w14:paraId="2C1411A9" w14:textId="286FC5E3" w:rsidR="007D185E" w:rsidRPr="003315CD" w:rsidRDefault="007D185E" w:rsidP="00BE26B5">
      <w:pPr>
        <w:tabs>
          <w:tab w:val="left" w:pos="567"/>
        </w:tabs>
        <w:jc w:val="both"/>
        <w:rPr>
          <w:rFonts w:ascii="Arial" w:hAnsi="Arial" w:cs="Arial"/>
          <w:sz w:val="20"/>
          <w:szCs w:val="20"/>
        </w:rPr>
      </w:pPr>
    </w:p>
    <w:p w14:paraId="292005E8" w14:textId="77777777" w:rsidR="00145EE4" w:rsidRPr="003315CD" w:rsidRDefault="00145EE4" w:rsidP="00BE26B5">
      <w:pPr>
        <w:tabs>
          <w:tab w:val="left" w:pos="567"/>
        </w:tabs>
        <w:jc w:val="both"/>
        <w:rPr>
          <w:rFonts w:ascii="Arial" w:hAnsi="Arial" w:cs="Arial"/>
          <w:sz w:val="20"/>
          <w:szCs w:val="20"/>
        </w:rPr>
      </w:pPr>
    </w:p>
    <w:p w14:paraId="61B9D0D4" w14:textId="4C8F5725" w:rsidR="004A0E95" w:rsidRPr="003315CD" w:rsidRDefault="004A0E95" w:rsidP="00867B6D">
      <w:pPr>
        <w:tabs>
          <w:tab w:val="left" w:pos="567"/>
        </w:tabs>
        <w:jc w:val="both"/>
        <w:rPr>
          <w:rFonts w:ascii="Arial" w:hAnsi="Arial" w:cs="Arial"/>
          <w:b/>
          <w:bCs/>
        </w:rPr>
      </w:pPr>
      <w:r w:rsidRPr="003315CD">
        <w:rPr>
          <w:rFonts w:ascii="Arial" w:hAnsi="Arial" w:cs="Arial"/>
          <w:b/>
          <w:bCs/>
        </w:rPr>
        <w:t>8</w:t>
      </w:r>
      <w:r w:rsidR="00867B6D" w:rsidRPr="003315CD">
        <w:rPr>
          <w:rFonts w:ascii="Arial" w:hAnsi="Arial" w:cs="Arial"/>
          <w:b/>
          <w:bCs/>
        </w:rPr>
        <w:tab/>
      </w:r>
      <w:r w:rsidRPr="003315CD">
        <w:rPr>
          <w:rFonts w:ascii="Arial" w:hAnsi="Arial" w:cs="Arial"/>
          <w:b/>
          <w:bCs/>
        </w:rPr>
        <w:t>Definirea rețelei de drumuri și colectarea datelor de inventar</w:t>
      </w:r>
    </w:p>
    <w:p w14:paraId="280CA0B6" w14:textId="77777777" w:rsidR="00867B6D" w:rsidRPr="003315CD" w:rsidRDefault="00867B6D" w:rsidP="00867B6D">
      <w:pPr>
        <w:tabs>
          <w:tab w:val="left" w:pos="567"/>
        </w:tabs>
        <w:jc w:val="both"/>
        <w:rPr>
          <w:rFonts w:ascii="Arial" w:hAnsi="Arial" w:cs="Arial"/>
          <w:sz w:val="20"/>
          <w:szCs w:val="20"/>
        </w:rPr>
      </w:pPr>
    </w:p>
    <w:p w14:paraId="0A8DA84C" w14:textId="358AB33F" w:rsidR="00741905" w:rsidRPr="003315CD" w:rsidRDefault="00671E4C" w:rsidP="00867B6D">
      <w:pPr>
        <w:tabs>
          <w:tab w:val="left" w:pos="567"/>
        </w:tabs>
        <w:jc w:val="both"/>
        <w:rPr>
          <w:rFonts w:ascii="Arial" w:hAnsi="Arial" w:cs="Arial"/>
          <w:sz w:val="20"/>
          <w:szCs w:val="20"/>
        </w:rPr>
      </w:pPr>
      <w:r w:rsidRPr="003315CD">
        <w:rPr>
          <w:rFonts w:ascii="Arial" w:hAnsi="Arial" w:cs="Arial"/>
          <w:b/>
          <w:bCs/>
          <w:sz w:val="20"/>
          <w:szCs w:val="20"/>
        </w:rPr>
        <w:t>8.1</w:t>
      </w:r>
      <w:r w:rsidRPr="003315CD">
        <w:rPr>
          <w:rFonts w:ascii="Arial" w:hAnsi="Arial" w:cs="Arial"/>
          <w:sz w:val="20"/>
          <w:szCs w:val="20"/>
        </w:rPr>
        <w:tab/>
      </w:r>
      <w:r w:rsidR="00485B3F" w:rsidRPr="003315CD">
        <w:rPr>
          <w:rFonts w:ascii="Arial" w:hAnsi="Arial" w:cs="Arial"/>
          <w:sz w:val="20"/>
          <w:szCs w:val="20"/>
        </w:rPr>
        <w:t xml:space="preserve">Primul pas în </w:t>
      </w:r>
      <w:r w:rsidR="00D725D4" w:rsidRPr="003315CD">
        <w:rPr>
          <w:rFonts w:ascii="Arial" w:hAnsi="Arial" w:cs="Arial"/>
          <w:sz w:val="20"/>
          <w:szCs w:val="20"/>
        </w:rPr>
        <w:t xml:space="preserve">implementarea </w:t>
      </w:r>
      <w:r w:rsidR="00485B3F" w:rsidRPr="003315CD">
        <w:rPr>
          <w:rFonts w:ascii="Arial" w:hAnsi="Arial" w:cs="Arial"/>
          <w:sz w:val="20"/>
          <w:szCs w:val="20"/>
        </w:rPr>
        <w:t>unui proces de management al drumurilor este definirea rețelei de drumuri</w:t>
      </w:r>
      <w:r w:rsidR="00D04269" w:rsidRPr="003315CD">
        <w:rPr>
          <w:rFonts w:ascii="Arial" w:hAnsi="Arial" w:cs="Arial"/>
          <w:sz w:val="20"/>
          <w:szCs w:val="20"/>
        </w:rPr>
        <w:t xml:space="preserve"> [</w:t>
      </w:r>
      <w:r w:rsidR="00914675" w:rsidRPr="003315CD">
        <w:rPr>
          <w:rFonts w:ascii="Arial" w:hAnsi="Arial" w:cs="Arial"/>
          <w:sz w:val="20"/>
          <w:szCs w:val="20"/>
        </w:rPr>
        <w:t>1</w:t>
      </w:r>
      <w:r w:rsidR="00FB2157" w:rsidRPr="003315CD">
        <w:rPr>
          <w:rFonts w:ascii="Arial" w:hAnsi="Arial" w:cs="Arial"/>
          <w:sz w:val="20"/>
          <w:szCs w:val="20"/>
        </w:rPr>
        <w:t>,</w:t>
      </w:r>
      <w:r w:rsidR="009B5003" w:rsidRPr="003315CD">
        <w:rPr>
          <w:rFonts w:ascii="Arial" w:hAnsi="Arial" w:cs="Arial"/>
          <w:sz w:val="20"/>
          <w:szCs w:val="20"/>
        </w:rPr>
        <w:t xml:space="preserve"> </w:t>
      </w:r>
      <w:r w:rsidR="00FB2157" w:rsidRPr="003315CD">
        <w:rPr>
          <w:rFonts w:ascii="Arial" w:hAnsi="Arial" w:cs="Arial"/>
          <w:sz w:val="20"/>
          <w:szCs w:val="20"/>
        </w:rPr>
        <w:t>2</w:t>
      </w:r>
      <w:r w:rsidR="00D04269" w:rsidRPr="003315CD">
        <w:rPr>
          <w:rFonts w:ascii="Arial" w:hAnsi="Arial" w:cs="Arial"/>
          <w:sz w:val="20"/>
          <w:szCs w:val="20"/>
        </w:rPr>
        <w:t>]</w:t>
      </w:r>
      <w:r w:rsidR="00914675" w:rsidRPr="003315CD">
        <w:rPr>
          <w:rFonts w:ascii="Arial" w:hAnsi="Arial" w:cs="Arial"/>
          <w:sz w:val="20"/>
          <w:szCs w:val="20"/>
        </w:rPr>
        <w:t>.</w:t>
      </w:r>
      <w:r w:rsidR="00485B3F" w:rsidRPr="003315CD">
        <w:rPr>
          <w:rFonts w:ascii="Arial" w:hAnsi="Arial" w:cs="Arial"/>
          <w:sz w:val="20"/>
          <w:szCs w:val="20"/>
        </w:rPr>
        <w:t xml:space="preserve"> Structurile rutiere se supun unei inventarieri al caracteristicilor fizice ale</w:t>
      </w:r>
      <w:r w:rsidR="00741905" w:rsidRPr="003315CD">
        <w:rPr>
          <w:rFonts w:ascii="Arial" w:hAnsi="Arial" w:cs="Arial"/>
          <w:sz w:val="20"/>
          <w:szCs w:val="20"/>
        </w:rPr>
        <w:t xml:space="preserve"> drumurilor. Inventarele se stabilesc </w:t>
      </w:r>
      <w:r w:rsidR="00D725D4" w:rsidRPr="003315CD">
        <w:rPr>
          <w:rFonts w:ascii="Arial" w:hAnsi="Arial" w:cs="Arial"/>
          <w:sz w:val="20"/>
          <w:szCs w:val="20"/>
        </w:rPr>
        <w:t>î</w:t>
      </w:r>
      <w:r w:rsidR="00741905" w:rsidRPr="003315CD">
        <w:rPr>
          <w:rFonts w:ascii="Arial" w:hAnsi="Arial" w:cs="Arial"/>
          <w:sz w:val="20"/>
          <w:szCs w:val="20"/>
        </w:rPr>
        <w:t xml:space="preserve">n general prin împărțirea drumurilor rețelei </w:t>
      </w:r>
      <w:r w:rsidR="00D725D4" w:rsidRPr="003315CD">
        <w:rPr>
          <w:rFonts w:ascii="Arial" w:hAnsi="Arial" w:cs="Arial"/>
          <w:sz w:val="20"/>
          <w:szCs w:val="20"/>
        </w:rPr>
        <w:t>î</w:t>
      </w:r>
      <w:r w:rsidR="00741905" w:rsidRPr="003315CD">
        <w:rPr>
          <w:rFonts w:ascii="Arial" w:hAnsi="Arial" w:cs="Arial"/>
          <w:sz w:val="20"/>
          <w:szCs w:val="20"/>
        </w:rPr>
        <w:t>n segmente definite</w:t>
      </w:r>
      <w:r w:rsidR="00D725D4" w:rsidRPr="003315CD">
        <w:rPr>
          <w:rFonts w:ascii="Arial" w:hAnsi="Arial" w:cs="Arial"/>
          <w:sz w:val="20"/>
          <w:szCs w:val="20"/>
        </w:rPr>
        <w:t xml:space="preserve"> – </w:t>
      </w:r>
      <w:r w:rsidR="004F3CE3" w:rsidRPr="003315CD">
        <w:rPr>
          <w:rFonts w:ascii="Arial" w:hAnsi="Arial" w:cs="Arial"/>
          <w:sz w:val="20"/>
          <w:szCs w:val="20"/>
        </w:rPr>
        <w:t xml:space="preserve">sectoare </w:t>
      </w:r>
      <w:r w:rsidR="0077061B" w:rsidRPr="003315CD">
        <w:rPr>
          <w:rFonts w:ascii="Arial" w:hAnsi="Arial" w:cs="Arial"/>
          <w:sz w:val="20"/>
          <w:szCs w:val="20"/>
        </w:rPr>
        <w:t xml:space="preserve">omogene? care la rândul său se împart în </w:t>
      </w:r>
      <w:r w:rsidR="004F3CE3" w:rsidRPr="003315CD">
        <w:rPr>
          <w:rFonts w:ascii="Arial" w:hAnsi="Arial" w:cs="Arial"/>
          <w:sz w:val="20"/>
          <w:szCs w:val="20"/>
        </w:rPr>
        <w:t>eșantioane unitare</w:t>
      </w:r>
      <w:r w:rsidR="00741905" w:rsidRPr="003315CD">
        <w:rPr>
          <w:rFonts w:ascii="Arial" w:hAnsi="Arial" w:cs="Arial"/>
          <w:sz w:val="20"/>
          <w:szCs w:val="20"/>
        </w:rPr>
        <w:t>. Aceste se</w:t>
      </w:r>
      <w:r w:rsidR="00B472B8" w:rsidRPr="003315CD">
        <w:rPr>
          <w:rFonts w:ascii="Arial" w:hAnsi="Arial" w:cs="Arial"/>
          <w:sz w:val="20"/>
          <w:szCs w:val="20"/>
        </w:rPr>
        <w:t>ctoare</w:t>
      </w:r>
      <w:r w:rsidR="00741905" w:rsidRPr="003315CD">
        <w:rPr>
          <w:rFonts w:ascii="Arial" w:hAnsi="Arial" w:cs="Arial"/>
          <w:sz w:val="20"/>
          <w:szCs w:val="20"/>
        </w:rPr>
        <w:t xml:space="preserve"> sunt </w:t>
      </w:r>
      <w:r w:rsidR="00D725D4" w:rsidRPr="003315CD">
        <w:rPr>
          <w:rFonts w:ascii="Arial" w:hAnsi="Arial" w:cs="Arial"/>
          <w:sz w:val="20"/>
          <w:szCs w:val="20"/>
        </w:rPr>
        <w:t xml:space="preserve">stabilite </w:t>
      </w:r>
      <w:r w:rsidR="00741905" w:rsidRPr="003315CD">
        <w:rPr>
          <w:rFonts w:ascii="Arial" w:hAnsi="Arial" w:cs="Arial"/>
          <w:sz w:val="20"/>
          <w:szCs w:val="20"/>
        </w:rPr>
        <w:t>în funcție de caracteristici similare.</w:t>
      </w:r>
    </w:p>
    <w:p w14:paraId="1AA187F4" w14:textId="77777777" w:rsidR="00867B6D" w:rsidRPr="003315CD" w:rsidRDefault="00867B6D" w:rsidP="00867B6D">
      <w:pPr>
        <w:tabs>
          <w:tab w:val="left" w:pos="567"/>
        </w:tabs>
        <w:jc w:val="both"/>
        <w:rPr>
          <w:rFonts w:ascii="Arial" w:hAnsi="Arial" w:cs="Arial"/>
          <w:sz w:val="20"/>
          <w:szCs w:val="20"/>
        </w:rPr>
      </w:pPr>
    </w:p>
    <w:p w14:paraId="777E242D" w14:textId="7CEF33BC" w:rsidR="00741905" w:rsidRPr="003315CD" w:rsidRDefault="00741905" w:rsidP="00867B6D">
      <w:pPr>
        <w:tabs>
          <w:tab w:val="left" w:pos="567"/>
        </w:tabs>
        <w:jc w:val="both"/>
        <w:rPr>
          <w:rFonts w:ascii="Arial" w:hAnsi="Arial" w:cs="Arial"/>
          <w:sz w:val="20"/>
          <w:szCs w:val="20"/>
        </w:rPr>
      </w:pPr>
      <w:r w:rsidRPr="003315CD">
        <w:rPr>
          <w:rFonts w:ascii="Arial" w:hAnsi="Arial" w:cs="Arial"/>
          <w:b/>
          <w:bCs/>
          <w:sz w:val="20"/>
          <w:szCs w:val="20"/>
        </w:rPr>
        <w:t>8.2</w:t>
      </w:r>
      <w:r w:rsidR="00867B6D" w:rsidRPr="003315CD">
        <w:rPr>
          <w:rFonts w:ascii="Arial" w:hAnsi="Arial" w:cs="Arial"/>
          <w:sz w:val="20"/>
          <w:szCs w:val="20"/>
        </w:rPr>
        <w:tab/>
      </w:r>
      <w:r w:rsidRPr="003315CD">
        <w:rPr>
          <w:rFonts w:ascii="Arial" w:hAnsi="Arial" w:cs="Arial"/>
          <w:sz w:val="20"/>
          <w:szCs w:val="20"/>
        </w:rPr>
        <w:t xml:space="preserve">Această caracterizare este de o importanță deosebită deoarece va fi utilizată pentru planificarea viitoarelor proiecte de întreținere și reabilitare. Factorii care pot defini limita dintre </w:t>
      </w:r>
      <w:r w:rsidR="00B472B8" w:rsidRPr="003315CD">
        <w:rPr>
          <w:rFonts w:ascii="Arial" w:hAnsi="Arial" w:cs="Arial"/>
          <w:sz w:val="20"/>
          <w:szCs w:val="20"/>
        </w:rPr>
        <w:t>sectoarele</w:t>
      </w:r>
      <w:r w:rsidRPr="003315CD">
        <w:rPr>
          <w:rFonts w:ascii="Arial" w:hAnsi="Arial" w:cs="Arial"/>
          <w:sz w:val="20"/>
          <w:szCs w:val="20"/>
        </w:rPr>
        <w:t xml:space="preserve"> de drum sunt:</w:t>
      </w:r>
    </w:p>
    <w:p w14:paraId="3D3ED7DF" w14:textId="75BD850C"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Denumirea drumului;</w:t>
      </w:r>
    </w:p>
    <w:p w14:paraId="2EEC53DD" w14:textId="7950D741"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 xml:space="preserve">Tipul </w:t>
      </w:r>
      <w:r w:rsidR="00D725D4" w:rsidRPr="003315CD">
        <w:rPr>
          <w:rFonts w:ascii="Arial" w:hAnsi="Arial" w:cs="Arial"/>
          <w:sz w:val="20"/>
          <w:szCs w:val="20"/>
        </w:rPr>
        <w:t xml:space="preserve">îmbrăcăminții rutiere </w:t>
      </w:r>
      <w:r w:rsidRPr="003315CD">
        <w:rPr>
          <w:rFonts w:ascii="Arial" w:hAnsi="Arial" w:cs="Arial"/>
          <w:sz w:val="20"/>
          <w:szCs w:val="20"/>
        </w:rPr>
        <w:t>(</w:t>
      </w:r>
      <w:r w:rsidR="003315CD" w:rsidRPr="003315CD">
        <w:rPr>
          <w:rFonts w:ascii="Arial" w:hAnsi="Arial" w:cs="Arial"/>
          <w:sz w:val="20"/>
          <w:szCs w:val="20"/>
        </w:rPr>
        <w:t>bituminoasă</w:t>
      </w:r>
      <w:r w:rsidR="00D725D4" w:rsidRPr="003315CD">
        <w:rPr>
          <w:rFonts w:ascii="Arial" w:hAnsi="Arial" w:cs="Arial"/>
          <w:sz w:val="20"/>
          <w:szCs w:val="20"/>
        </w:rPr>
        <w:t>, din beton de ciment, macadam etc.</w:t>
      </w:r>
      <w:r w:rsidRPr="003315CD">
        <w:rPr>
          <w:rFonts w:ascii="Arial" w:hAnsi="Arial" w:cs="Arial"/>
          <w:sz w:val="20"/>
          <w:szCs w:val="20"/>
        </w:rPr>
        <w:t>);</w:t>
      </w:r>
    </w:p>
    <w:p w14:paraId="3B5A148F" w14:textId="7A6BE092"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 xml:space="preserve">Structura </w:t>
      </w:r>
      <w:r w:rsidR="00D725D4" w:rsidRPr="003315CD">
        <w:rPr>
          <w:rFonts w:ascii="Arial" w:hAnsi="Arial" w:cs="Arial"/>
          <w:sz w:val="20"/>
          <w:szCs w:val="20"/>
        </w:rPr>
        <w:t xml:space="preserve">rutieră </w:t>
      </w:r>
      <w:r w:rsidRPr="003315CD">
        <w:rPr>
          <w:rFonts w:ascii="Arial" w:hAnsi="Arial" w:cs="Arial"/>
          <w:sz w:val="20"/>
          <w:szCs w:val="20"/>
        </w:rPr>
        <w:t>(</w:t>
      </w:r>
      <w:r w:rsidR="00D725D4" w:rsidRPr="003315CD">
        <w:rPr>
          <w:rFonts w:ascii="Arial" w:hAnsi="Arial" w:cs="Arial"/>
          <w:sz w:val="20"/>
          <w:szCs w:val="20"/>
        </w:rPr>
        <w:t>m</w:t>
      </w:r>
      <w:r w:rsidRPr="003315CD">
        <w:rPr>
          <w:rFonts w:ascii="Arial" w:hAnsi="Arial" w:cs="Arial"/>
          <w:sz w:val="20"/>
          <w:szCs w:val="20"/>
        </w:rPr>
        <w:t>ateriale, grosime, etc.);</w:t>
      </w:r>
    </w:p>
    <w:p w14:paraId="09D39289" w14:textId="3189EAA9"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lastRenderedPageBreak/>
        <w:t>-</w:t>
      </w:r>
      <w:r w:rsidR="00867B6D" w:rsidRPr="003315CD">
        <w:rPr>
          <w:rFonts w:ascii="Arial" w:hAnsi="Arial" w:cs="Arial"/>
          <w:sz w:val="20"/>
          <w:szCs w:val="20"/>
        </w:rPr>
        <w:tab/>
      </w:r>
      <w:r w:rsidRPr="003315CD">
        <w:rPr>
          <w:rFonts w:ascii="Arial" w:hAnsi="Arial" w:cs="Arial"/>
          <w:sz w:val="20"/>
          <w:szCs w:val="20"/>
        </w:rPr>
        <w:t>Istoricul construcției (</w:t>
      </w:r>
      <w:r w:rsidR="00B472B8" w:rsidRPr="003315CD">
        <w:rPr>
          <w:rFonts w:ascii="Arial" w:hAnsi="Arial" w:cs="Arial"/>
          <w:sz w:val="20"/>
          <w:szCs w:val="20"/>
        </w:rPr>
        <w:t xml:space="preserve">proiecte, </w:t>
      </w:r>
      <w:r w:rsidRPr="003315CD">
        <w:rPr>
          <w:rFonts w:ascii="Arial" w:hAnsi="Arial" w:cs="Arial"/>
          <w:sz w:val="20"/>
          <w:szCs w:val="20"/>
        </w:rPr>
        <w:t>diferite perioade de construcție, antreprenori</w:t>
      </w:r>
      <w:r w:rsidR="00B472B8" w:rsidRPr="003315CD">
        <w:rPr>
          <w:rFonts w:ascii="Arial" w:hAnsi="Arial" w:cs="Arial"/>
          <w:sz w:val="20"/>
          <w:szCs w:val="20"/>
        </w:rPr>
        <w:t>,</w:t>
      </w:r>
      <w:r w:rsidRPr="003315CD">
        <w:rPr>
          <w:rFonts w:ascii="Arial" w:hAnsi="Arial" w:cs="Arial"/>
          <w:sz w:val="20"/>
          <w:szCs w:val="20"/>
        </w:rPr>
        <w:t xml:space="preserve"> materiale și tehn</w:t>
      </w:r>
      <w:r w:rsidR="00B472B8" w:rsidRPr="003315CD">
        <w:rPr>
          <w:rFonts w:ascii="Arial" w:hAnsi="Arial" w:cs="Arial"/>
          <w:sz w:val="20"/>
          <w:szCs w:val="20"/>
        </w:rPr>
        <w:t>ologii</w:t>
      </w:r>
      <w:r w:rsidRPr="003315CD">
        <w:rPr>
          <w:rFonts w:ascii="Arial" w:hAnsi="Arial" w:cs="Arial"/>
          <w:sz w:val="20"/>
          <w:szCs w:val="20"/>
        </w:rPr>
        <w:t>);</w:t>
      </w:r>
    </w:p>
    <w:p w14:paraId="14A94A6B" w14:textId="55B510FF"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 xml:space="preserve">Geometria </w:t>
      </w:r>
      <w:r w:rsidR="00D725D4" w:rsidRPr="003315CD">
        <w:rPr>
          <w:rFonts w:ascii="Arial" w:hAnsi="Arial" w:cs="Arial"/>
          <w:sz w:val="20"/>
          <w:szCs w:val="20"/>
        </w:rPr>
        <w:t xml:space="preserve">părții carosabile </w:t>
      </w:r>
      <w:r w:rsidRPr="003315CD">
        <w:rPr>
          <w:rFonts w:ascii="Arial" w:hAnsi="Arial" w:cs="Arial"/>
          <w:sz w:val="20"/>
          <w:szCs w:val="20"/>
        </w:rPr>
        <w:t>(num</w:t>
      </w:r>
      <w:r w:rsidR="00B472B8" w:rsidRPr="003315CD">
        <w:rPr>
          <w:rFonts w:ascii="Arial" w:hAnsi="Arial" w:cs="Arial"/>
          <w:sz w:val="20"/>
          <w:szCs w:val="20"/>
        </w:rPr>
        <w:t>ă</w:t>
      </w:r>
      <w:r w:rsidRPr="003315CD">
        <w:rPr>
          <w:rFonts w:ascii="Arial" w:hAnsi="Arial" w:cs="Arial"/>
          <w:sz w:val="20"/>
          <w:szCs w:val="20"/>
        </w:rPr>
        <w:t>r de benzi de circula</w:t>
      </w:r>
      <w:r w:rsidR="00B472B8" w:rsidRPr="003315CD">
        <w:rPr>
          <w:rFonts w:ascii="Arial" w:hAnsi="Arial" w:cs="Arial"/>
          <w:sz w:val="20"/>
          <w:szCs w:val="20"/>
        </w:rPr>
        <w:t>ț</w:t>
      </w:r>
      <w:r w:rsidRPr="003315CD">
        <w:rPr>
          <w:rFonts w:ascii="Arial" w:hAnsi="Arial" w:cs="Arial"/>
          <w:sz w:val="20"/>
          <w:szCs w:val="20"/>
        </w:rPr>
        <w:t>ie, l</w:t>
      </w:r>
      <w:r w:rsidR="00B472B8" w:rsidRPr="003315CD">
        <w:rPr>
          <w:rFonts w:ascii="Arial" w:hAnsi="Arial" w:cs="Arial"/>
          <w:sz w:val="20"/>
          <w:szCs w:val="20"/>
        </w:rPr>
        <w:t>ăț</w:t>
      </w:r>
      <w:r w:rsidRPr="003315CD">
        <w:rPr>
          <w:rFonts w:ascii="Arial" w:hAnsi="Arial" w:cs="Arial"/>
          <w:sz w:val="20"/>
          <w:szCs w:val="20"/>
        </w:rPr>
        <w:t>ime etc.);</w:t>
      </w:r>
    </w:p>
    <w:p w14:paraId="3D98AAA3" w14:textId="05E1C8CB"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Trafic (</w:t>
      </w:r>
      <w:r w:rsidR="00D725D4" w:rsidRPr="003315CD">
        <w:rPr>
          <w:rFonts w:ascii="Arial" w:hAnsi="Arial" w:cs="Arial"/>
          <w:sz w:val="20"/>
          <w:szCs w:val="20"/>
        </w:rPr>
        <w:t>v</w:t>
      </w:r>
      <w:r w:rsidRPr="003315CD">
        <w:rPr>
          <w:rFonts w:ascii="Arial" w:hAnsi="Arial" w:cs="Arial"/>
          <w:sz w:val="20"/>
          <w:szCs w:val="20"/>
        </w:rPr>
        <w:t xml:space="preserve">olum, </w:t>
      </w:r>
      <w:r w:rsidR="00D725D4" w:rsidRPr="003315CD">
        <w:rPr>
          <w:rFonts w:ascii="Arial" w:hAnsi="Arial" w:cs="Arial"/>
          <w:sz w:val="20"/>
          <w:szCs w:val="20"/>
        </w:rPr>
        <w:t xml:space="preserve">structura </w:t>
      </w:r>
      <w:r w:rsidRPr="003315CD">
        <w:rPr>
          <w:rFonts w:ascii="Arial" w:hAnsi="Arial" w:cs="Arial"/>
          <w:sz w:val="20"/>
          <w:szCs w:val="20"/>
        </w:rPr>
        <w:t>etc.);</w:t>
      </w:r>
    </w:p>
    <w:p w14:paraId="24D6F8CC" w14:textId="117FD375"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Inspecție vizuală care evidențiază starea carosabilului; și</w:t>
      </w:r>
    </w:p>
    <w:p w14:paraId="17DED5F9" w14:textId="78C91CB4" w:rsidR="00F4732D"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00CC1C5F" w:rsidRPr="003315CD">
        <w:rPr>
          <w:rFonts w:ascii="Arial" w:hAnsi="Arial" w:cs="Arial"/>
          <w:sz w:val="20"/>
          <w:szCs w:val="20"/>
        </w:rPr>
        <w:t xml:space="preserve">Poziționarea geografică </w:t>
      </w:r>
      <w:r w:rsidRPr="003315CD">
        <w:rPr>
          <w:rFonts w:ascii="Arial" w:hAnsi="Arial" w:cs="Arial"/>
          <w:sz w:val="20"/>
          <w:szCs w:val="20"/>
        </w:rPr>
        <w:t>(</w:t>
      </w:r>
      <w:r w:rsidR="00B472B8" w:rsidRPr="003315CD">
        <w:rPr>
          <w:rFonts w:ascii="Arial" w:hAnsi="Arial" w:cs="Arial"/>
          <w:sz w:val="20"/>
          <w:szCs w:val="20"/>
        </w:rPr>
        <w:t>i</w:t>
      </w:r>
      <w:r w:rsidRPr="003315CD">
        <w:rPr>
          <w:rFonts w:ascii="Arial" w:hAnsi="Arial" w:cs="Arial"/>
          <w:sz w:val="20"/>
          <w:szCs w:val="20"/>
        </w:rPr>
        <w:t>ntersecții, pod</w:t>
      </w:r>
      <w:r w:rsidR="00CC1C5F" w:rsidRPr="003315CD">
        <w:rPr>
          <w:rFonts w:ascii="Arial" w:hAnsi="Arial" w:cs="Arial"/>
          <w:sz w:val="20"/>
          <w:szCs w:val="20"/>
        </w:rPr>
        <w:t>uri</w:t>
      </w:r>
      <w:r w:rsidRPr="003315CD">
        <w:rPr>
          <w:rFonts w:ascii="Arial" w:hAnsi="Arial" w:cs="Arial"/>
          <w:sz w:val="20"/>
          <w:szCs w:val="20"/>
        </w:rPr>
        <w:t xml:space="preserve"> etc.).</w:t>
      </w:r>
    </w:p>
    <w:p w14:paraId="14577E42" w14:textId="77777777" w:rsidR="00F4732D" w:rsidRPr="003315CD" w:rsidRDefault="00F4732D" w:rsidP="00867B6D">
      <w:pPr>
        <w:tabs>
          <w:tab w:val="left" w:pos="567"/>
        </w:tabs>
        <w:jc w:val="both"/>
        <w:rPr>
          <w:rFonts w:ascii="Arial" w:hAnsi="Arial" w:cs="Arial"/>
          <w:sz w:val="20"/>
          <w:szCs w:val="20"/>
        </w:rPr>
      </w:pPr>
    </w:p>
    <w:p w14:paraId="15B0EBB9" w14:textId="3C9A66CB" w:rsidR="00F73A9F" w:rsidRPr="003315CD" w:rsidRDefault="00741905" w:rsidP="00867B6D">
      <w:pPr>
        <w:tabs>
          <w:tab w:val="left" w:pos="567"/>
        </w:tabs>
        <w:jc w:val="both"/>
        <w:rPr>
          <w:rFonts w:ascii="Arial" w:hAnsi="Arial" w:cs="Arial"/>
          <w:sz w:val="20"/>
          <w:szCs w:val="20"/>
        </w:rPr>
      </w:pPr>
      <w:r w:rsidRPr="003315CD">
        <w:rPr>
          <w:rFonts w:ascii="Arial" w:hAnsi="Arial" w:cs="Arial"/>
          <w:b/>
          <w:bCs/>
          <w:sz w:val="20"/>
          <w:szCs w:val="20"/>
        </w:rPr>
        <w:t>8.3</w:t>
      </w:r>
      <w:r w:rsidR="00867B6D" w:rsidRPr="003315CD">
        <w:rPr>
          <w:rFonts w:ascii="Arial" w:hAnsi="Arial" w:cs="Arial"/>
          <w:sz w:val="20"/>
          <w:szCs w:val="20"/>
        </w:rPr>
        <w:tab/>
      </w:r>
      <w:r w:rsidRPr="003315CD">
        <w:rPr>
          <w:rFonts w:ascii="Arial" w:hAnsi="Arial" w:cs="Arial"/>
          <w:sz w:val="20"/>
          <w:szCs w:val="20"/>
        </w:rPr>
        <w:t>Odată ce se</w:t>
      </w:r>
      <w:r w:rsidR="00B472B8" w:rsidRPr="003315CD">
        <w:rPr>
          <w:rFonts w:ascii="Arial" w:hAnsi="Arial" w:cs="Arial"/>
          <w:sz w:val="20"/>
          <w:szCs w:val="20"/>
        </w:rPr>
        <w:t>ctoar</w:t>
      </w:r>
      <w:r w:rsidRPr="003315CD">
        <w:rPr>
          <w:rFonts w:ascii="Arial" w:hAnsi="Arial" w:cs="Arial"/>
          <w:sz w:val="20"/>
          <w:szCs w:val="20"/>
        </w:rPr>
        <w:t>ele sunt definite așa cum sunt necesare pentru studiu, sunt colectate informațiile de inventar pentru fiecare segment. Aceste date includ:</w:t>
      </w:r>
    </w:p>
    <w:p w14:paraId="7692E439" w14:textId="77777777" w:rsidR="00F73A9F" w:rsidRPr="003315CD" w:rsidRDefault="00F73A9F" w:rsidP="00867B6D">
      <w:pPr>
        <w:tabs>
          <w:tab w:val="left" w:pos="567"/>
        </w:tabs>
        <w:jc w:val="both"/>
        <w:rPr>
          <w:rFonts w:ascii="Arial" w:hAnsi="Arial" w:cs="Arial"/>
          <w:sz w:val="20"/>
          <w:szCs w:val="20"/>
        </w:rPr>
      </w:pPr>
    </w:p>
    <w:p w14:paraId="3D873800" w14:textId="2BC76F0E" w:rsidR="00F73A9F"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 xml:space="preserve">Denumirea </w:t>
      </w:r>
      <w:r w:rsidR="00CC1C5F" w:rsidRPr="003315CD">
        <w:rPr>
          <w:rFonts w:ascii="Arial" w:hAnsi="Arial" w:cs="Arial"/>
          <w:sz w:val="20"/>
          <w:szCs w:val="20"/>
        </w:rPr>
        <w:t>se</w:t>
      </w:r>
      <w:r w:rsidR="00B472B8" w:rsidRPr="003315CD">
        <w:rPr>
          <w:rFonts w:ascii="Arial" w:hAnsi="Arial" w:cs="Arial"/>
          <w:sz w:val="20"/>
          <w:szCs w:val="20"/>
        </w:rPr>
        <w:t>ctor</w:t>
      </w:r>
      <w:r w:rsidR="00CC1C5F" w:rsidRPr="003315CD">
        <w:rPr>
          <w:rFonts w:ascii="Arial" w:hAnsi="Arial" w:cs="Arial"/>
          <w:sz w:val="20"/>
          <w:szCs w:val="20"/>
        </w:rPr>
        <w:t>ului</w:t>
      </w:r>
      <w:r w:rsidRPr="003315CD">
        <w:rPr>
          <w:rFonts w:ascii="Arial" w:hAnsi="Arial" w:cs="Arial"/>
          <w:sz w:val="20"/>
          <w:szCs w:val="20"/>
        </w:rPr>
        <w:t xml:space="preserve">: </w:t>
      </w:r>
      <w:r w:rsidR="00CC1C5F" w:rsidRPr="003315CD">
        <w:rPr>
          <w:rFonts w:ascii="Arial" w:hAnsi="Arial" w:cs="Arial"/>
          <w:sz w:val="20"/>
          <w:szCs w:val="20"/>
        </w:rPr>
        <w:t xml:space="preserve">denumirea și </w:t>
      </w:r>
      <w:r w:rsidR="003315CD" w:rsidRPr="003315CD">
        <w:rPr>
          <w:rFonts w:ascii="Arial" w:hAnsi="Arial" w:cs="Arial"/>
          <w:sz w:val="20"/>
          <w:szCs w:val="20"/>
        </w:rPr>
        <w:t>indicele</w:t>
      </w:r>
      <w:r w:rsidR="00CC1C5F" w:rsidRPr="003315CD">
        <w:rPr>
          <w:rFonts w:ascii="Arial" w:hAnsi="Arial" w:cs="Arial"/>
          <w:sz w:val="20"/>
          <w:szCs w:val="20"/>
        </w:rPr>
        <w:t xml:space="preserve"> drumurilor </w:t>
      </w:r>
      <w:r w:rsidRPr="003315CD">
        <w:rPr>
          <w:rFonts w:ascii="Arial" w:hAnsi="Arial" w:cs="Arial"/>
          <w:sz w:val="20"/>
          <w:szCs w:val="20"/>
        </w:rPr>
        <w:t>corespunzătoare;</w:t>
      </w:r>
    </w:p>
    <w:p w14:paraId="47C4A2BA" w14:textId="7DC7E010" w:rsidR="00F73A9F"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 xml:space="preserve">Poziția </w:t>
      </w:r>
      <w:r w:rsidR="00CC1C5F" w:rsidRPr="003315CD">
        <w:rPr>
          <w:rFonts w:ascii="Arial" w:hAnsi="Arial" w:cs="Arial"/>
          <w:sz w:val="20"/>
          <w:szCs w:val="20"/>
        </w:rPr>
        <w:t>se</w:t>
      </w:r>
      <w:r w:rsidR="00B472B8" w:rsidRPr="003315CD">
        <w:rPr>
          <w:rFonts w:ascii="Arial" w:hAnsi="Arial" w:cs="Arial"/>
          <w:sz w:val="20"/>
          <w:szCs w:val="20"/>
        </w:rPr>
        <w:t>ctor</w:t>
      </w:r>
      <w:r w:rsidR="00CC1C5F" w:rsidRPr="003315CD">
        <w:rPr>
          <w:rFonts w:ascii="Arial" w:hAnsi="Arial" w:cs="Arial"/>
          <w:sz w:val="20"/>
          <w:szCs w:val="20"/>
        </w:rPr>
        <w:t>ului</w:t>
      </w:r>
      <w:r w:rsidRPr="003315CD">
        <w:rPr>
          <w:rFonts w:ascii="Arial" w:hAnsi="Arial" w:cs="Arial"/>
          <w:sz w:val="20"/>
          <w:szCs w:val="20"/>
        </w:rPr>
        <w:t>: referință la amplasament, inclusiv denumirile „Punctul de pornire” și „Punctul de sfârșit”;</w:t>
      </w:r>
    </w:p>
    <w:p w14:paraId="66B9977F" w14:textId="46B0EE4A" w:rsidR="00F73A9F"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 xml:space="preserve">Dimensiunea </w:t>
      </w:r>
      <w:r w:rsidR="00CC1C5F" w:rsidRPr="003315CD">
        <w:rPr>
          <w:rFonts w:ascii="Arial" w:hAnsi="Arial" w:cs="Arial"/>
          <w:sz w:val="20"/>
          <w:szCs w:val="20"/>
        </w:rPr>
        <w:t>se</w:t>
      </w:r>
      <w:r w:rsidR="00B472B8" w:rsidRPr="003315CD">
        <w:rPr>
          <w:rFonts w:ascii="Arial" w:hAnsi="Arial" w:cs="Arial"/>
          <w:sz w:val="20"/>
          <w:szCs w:val="20"/>
        </w:rPr>
        <w:t>ctor</w:t>
      </w:r>
      <w:r w:rsidR="00CC1C5F" w:rsidRPr="003315CD">
        <w:rPr>
          <w:rFonts w:ascii="Arial" w:hAnsi="Arial" w:cs="Arial"/>
          <w:sz w:val="20"/>
          <w:szCs w:val="20"/>
        </w:rPr>
        <w:t>ului</w:t>
      </w:r>
      <w:r w:rsidRPr="003315CD">
        <w:rPr>
          <w:rFonts w:ascii="Arial" w:hAnsi="Arial" w:cs="Arial"/>
          <w:sz w:val="20"/>
          <w:szCs w:val="20"/>
        </w:rPr>
        <w:t xml:space="preserve"> (ale fiecăr</w:t>
      </w:r>
      <w:r w:rsidR="00CC1C5F" w:rsidRPr="003315CD">
        <w:rPr>
          <w:rFonts w:ascii="Arial" w:hAnsi="Arial" w:cs="Arial"/>
          <w:sz w:val="20"/>
          <w:szCs w:val="20"/>
        </w:rPr>
        <w:t>u</w:t>
      </w:r>
      <w:r w:rsidRPr="003315CD">
        <w:rPr>
          <w:rFonts w:ascii="Arial" w:hAnsi="Arial" w:cs="Arial"/>
          <w:sz w:val="20"/>
          <w:szCs w:val="20"/>
        </w:rPr>
        <w:t xml:space="preserve">i </w:t>
      </w:r>
      <w:r w:rsidR="00CC1C5F" w:rsidRPr="003315CD">
        <w:rPr>
          <w:rFonts w:ascii="Arial" w:hAnsi="Arial" w:cs="Arial"/>
          <w:sz w:val="20"/>
          <w:szCs w:val="20"/>
        </w:rPr>
        <w:t>segment</w:t>
      </w:r>
      <w:r w:rsidRPr="003315CD">
        <w:rPr>
          <w:rFonts w:ascii="Arial" w:hAnsi="Arial" w:cs="Arial"/>
          <w:sz w:val="20"/>
          <w:szCs w:val="20"/>
        </w:rPr>
        <w:t xml:space="preserve">): </w:t>
      </w:r>
      <w:r w:rsidR="00CC1C5F" w:rsidRPr="003315CD">
        <w:rPr>
          <w:rFonts w:ascii="Arial" w:hAnsi="Arial" w:cs="Arial"/>
          <w:sz w:val="20"/>
          <w:szCs w:val="20"/>
        </w:rPr>
        <w:t>l</w:t>
      </w:r>
      <w:r w:rsidRPr="003315CD">
        <w:rPr>
          <w:rFonts w:ascii="Arial" w:hAnsi="Arial" w:cs="Arial"/>
          <w:sz w:val="20"/>
          <w:szCs w:val="20"/>
        </w:rPr>
        <w:t>ungime, lățime și/sau Suprafață;</w:t>
      </w:r>
    </w:p>
    <w:p w14:paraId="4C8E1355" w14:textId="10C51D1A" w:rsidR="00F73A9F"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Tip</w:t>
      </w:r>
      <w:r w:rsidR="00CC1C5F" w:rsidRPr="003315CD">
        <w:rPr>
          <w:rFonts w:ascii="Arial" w:hAnsi="Arial" w:cs="Arial"/>
          <w:sz w:val="20"/>
          <w:szCs w:val="20"/>
        </w:rPr>
        <w:t>ul</w:t>
      </w:r>
      <w:r w:rsidRPr="003315CD">
        <w:rPr>
          <w:rFonts w:ascii="Arial" w:hAnsi="Arial" w:cs="Arial"/>
          <w:sz w:val="20"/>
          <w:szCs w:val="20"/>
        </w:rPr>
        <w:t xml:space="preserve"> structurii rutiere: </w:t>
      </w:r>
      <w:r w:rsidR="00CC1C5F" w:rsidRPr="003315CD">
        <w:rPr>
          <w:rFonts w:ascii="Arial" w:hAnsi="Arial" w:cs="Arial"/>
          <w:sz w:val="20"/>
          <w:szCs w:val="20"/>
        </w:rPr>
        <w:t>m</w:t>
      </w:r>
      <w:r w:rsidRPr="003315CD">
        <w:rPr>
          <w:rFonts w:ascii="Arial" w:hAnsi="Arial" w:cs="Arial"/>
          <w:sz w:val="20"/>
          <w:szCs w:val="20"/>
        </w:rPr>
        <w:t xml:space="preserve">aterialul din care este realizată </w:t>
      </w:r>
      <w:r w:rsidR="00CC1C5F" w:rsidRPr="003315CD">
        <w:rPr>
          <w:rFonts w:ascii="Arial" w:hAnsi="Arial" w:cs="Arial"/>
          <w:sz w:val="20"/>
          <w:szCs w:val="20"/>
        </w:rPr>
        <w:t xml:space="preserve">îmbrăcămintea </w:t>
      </w:r>
      <w:r w:rsidRPr="003315CD">
        <w:rPr>
          <w:rFonts w:ascii="Arial" w:hAnsi="Arial" w:cs="Arial"/>
          <w:sz w:val="20"/>
          <w:szCs w:val="20"/>
        </w:rPr>
        <w:t>rutier</w:t>
      </w:r>
      <w:r w:rsidR="00CC1C5F" w:rsidRPr="003315CD">
        <w:rPr>
          <w:rFonts w:ascii="Arial" w:hAnsi="Arial" w:cs="Arial"/>
          <w:sz w:val="20"/>
          <w:szCs w:val="20"/>
        </w:rPr>
        <w:t>ă</w:t>
      </w:r>
      <w:r w:rsidRPr="003315CD">
        <w:rPr>
          <w:rFonts w:ascii="Arial" w:hAnsi="Arial" w:cs="Arial"/>
          <w:sz w:val="20"/>
          <w:szCs w:val="20"/>
        </w:rPr>
        <w:t>;</w:t>
      </w:r>
    </w:p>
    <w:p w14:paraId="3F47BD59" w14:textId="7191031E" w:rsidR="00741905" w:rsidRPr="003315CD" w:rsidRDefault="00741905" w:rsidP="00867B6D">
      <w:pPr>
        <w:tabs>
          <w:tab w:val="left" w:pos="567"/>
        </w:tabs>
        <w:jc w:val="both"/>
        <w:rPr>
          <w:rFonts w:ascii="Arial" w:hAnsi="Arial" w:cs="Arial"/>
          <w:sz w:val="20"/>
          <w:szCs w:val="20"/>
        </w:rPr>
      </w:pPr>
      <w:r w:rsidRPr="003315CD">
        <w:rPr>
          <w:rFonts w:ascii="Arial" w:hAnsi="Arial" w:cs="Arial"/>
          <w:sz w:val="20"/>
          <w:szCs w:val="20"/>
        </w:rPr>
        <w:t>-</w:t>
      </w:r>
      <w:r w:rsidR="00867B6D" w:rsidRPr="003315CD">
        <w:rPr>
          <w:rFonts w:ascii="Arial" w:hAnsi="Arial" w:cs="Arial"/>
          <w:sz w:val="20"/>
          <w:szCs w:val="20"/>
        </w:rPr>
        <w:tab/>
      </w:r>
      <w:r w:rsidRPr="003315CD">
        <w:rPr>
          <w:rFonts w:ascii="Arial" w:hAnsi="Arial" w:cs="Arial"/>
          <w:sz w:val="20"/>
          <w:szCs w:val="20"/>
        </w:rPr>
        <w:t xml:space="preserve">Istoricul construcției: </w:t>
      </w:r>
      <w:r w:rsidR="00CC1C5F" w:rsidRPr="003315CD">
        <w:rPr>
          <w:rFonts w:ascii="Arial" w:hAnsi="Arial" w:cs="Arial"/>
          <w:sz w:val="20"/>
          <w:szCs w:val="20"/>
        </w:rPr>
        <w:t>d</w:t>
      </w:r>
      <w:r w:rsidRPr="003315CD">
        <w:rPr>
          <w:rFonts w:ascii="Arial" w:hAnsi="Arial" w:cs="Arial"/>
          <w:sz w:val="20"/>
          <w:szCs w:val="20"/>
        </w:rPr>
        <w:t>etalii privind ultimele lucrări de întreținere</w:t>
      </w:r>
      <w:r w:rsidR="00FE6277" w:rsidRPr="003315CD">
        <w:rPr>
          <w:rFonts w:ascii="Arial" w:hAnsi="Arial" w:cs="Arial"/>
          <w:sz w:val="20"/>
          <w:szCs w:val="20"/>
        </w:rPr>
        <w:t xml:space="preserve">, </w:t>
      </w:r>
      <w:r w:rsidR="003315CD" w:rsidRPr="003315CD">
        <w:rPr>
          <w:rFonts w:ascii="Arial" w:hAnsi="Arial" w:cs="Arial"/>
          <w:sz w:val="20"/>
          <w:szCs w:val="20"/>
        </w:rPr>
        <w:t>reparație</w:t>
      </w:r>
      <w:r w:rsidRPr="003315CD">
        <w:rPr>
          <w:rFonts w:ascii="Arial" w:hAnsi="Arial" w:cs="Arial"/>
          <w:sz w:val="20"/>
          <w:szCs w:val="20"/>
        </w:rPr>
        <w:t xml:space="preserve"> și reabilitare, data construcției și, în mod ideal, data construcției și reabilitării inițiale.</w:t>
      </w:r>
    </w:p>
    <w:p w14:paraId="2DA2D883" w14:textId="77777777" w:rsidR="00BB6945" w:rsidRPr="003315CD" w:rsidRDefault="00BB6945" w:rsidP="00867B6D">
      <w:pPr>
        <w:tabs>
          <w:tab w:val="left" w:pos="567"/>
        </w:tabs>
        <w:jc w:val="both"/>
        <w:rPr>
          <w:rFonts w:ascii="Arial" w:hAnsi="Arial" w:cs="Arial"/>
          <w:sz w:val="20"/>
          <w:szCs w:val="20"/>
        </w:rPr>
      </w:pPr>
    </w:p>
    <w:p w14:paraId="29E7E866" w14:textId="539CF91B" w:rsidR="00671E4C" w:rsidRPr="003315CD" w:rsidRDefault="00643D04" w:rsidP="00867B6D">
      <w:pPr>
        <w:tabs>
          <w:tab w:val="left" w:pos="567"/>
        </w:tabs>
        <w:jc w:val="both"/>
        <w:rPr>
          <w:rFonts w:ascii="Arial" w:hAnsi="Arial" w:cs="Arial"/>
          <w:sz w:val="20"/>
          <w:szCs w:val="20"/>
        </w:rPr>
      </w:pPr>
      <w:r w:rsidRPr="003315CD">
        <w:rPr>
          <w:rFonts w:ascii="Arial" w:hAnsi="Arial" w:cs="Arial"/>
          <w:b/>
          <w:bCs/>
          <w:sz w:val="20"/>
          <w:szCs w:val="20"/>
        </w:rPr>
        <w:t>8.4</w:t>
      </w:r>
      <w:r w:rsidR="00867B6D" w:rsidRPr="003315CD">
        <w:rPr>
          <w:rFonts w:ascii="Arial" w:hAnsi="Arial" w:cs="Arial"/>
          <w:sz w:val="20"/>
          <w:szCs w:val="20"/>
        </w:rPr>
        <w:tab/>
      </w:r>
      <w:r w:rsidRPr="003315CD">
        <w:rPr>
          <w:rFonts w:ascii="Arial" w:hAnsi="Arial" w:cs="Arial"/>
          <w:sz w:val="20"/>
          <w:szCs w:val="20"/>
        </w:rPr>
        <w:t>Datele descrise anterior reprezintă datele minime necesare pentru stabilirea inventarului structurilor rutiere</w:t>
      </w:r>
      <w:r w:rsidR="008801F5" w:rsidRPr="003315CD">
        <w:rPr>
          <w:rFonts w:ascii="Arial" w:hAnsi="Arial" w:cs="Arial"/>
          <w:sz w:val="20"/>
          <w:szCs w:val="20"/>
        </w:rPr>
        <w:t>.</w:t>
      </w:r>
      <w:r w:rsidRPr="003315CD">
        <w:rPr>
          <w:rFonts w:ascii="Arial" w:hAnsi="Arial" w:cs="Arial"/>
          <w:sz w:val="20"/>
          <w:szCs w:val="20"/>
        </w:rPr>
        <w:t xml:space="preserve"> </w:t>
      </w:r>
      <w:r w:rsidR="008801F5" w:rsidRPr="003315CD">
        <w:rPr>
          <w:rFonts w:ascii="Arial" w:hAnsi="Arial" w:cs="Arial"/>
          <w:sz w:val="20"/>
          <w:szCs w:val="20"/>
        </w:rPr>
        <w:t>D</w:t>
      </w:r>
      <w:r w:rsidRPr="003315CD">
        <w:rPr>
          <w:rFonts w:ascii="Arial" w:hAnsi="Arial" w:cs="Arial"/>
          <w:sz w:val="20"/>
          <w:szCs w:val="20"/>
        </w:rPr>
        <w:t xml:space="preserve">ate suplimentare care pot fi utile </w:t>
      </w:r>
      <w:r w:rsidR="00FE6277" w:rsidRPr="003315CD">
        <w:rPr>
          <w:rFonts w:ascii="Arial" w:hAnsi="Arial" w:cs="Arial"/>
          <w:sz w:val="20"/>
          <w:szCs w:val="20"/>
        </w:rPr>
        <w:t xml:space="preserve">serviciului rutier </w:t>
      </w:r>
      <w:r w:rsidRPr="003315CD">
        <w:rPr>
          <w:rFonts w:ascii="Arial" w:hAnsi="Arial" w:cs="Arial"/>
          <w:sz w:val="20"/>
          <w:szCs w:val="20"/>
        </w:rPr>
        <w:t xml:space="preserve">pentru îmbunătățirea proceselor de management al structurii rutiere includ, dar nu se limitează la: clasificări funcționale, grosimi </w:t>
      </w:r>
      <w:r w:rsidR="00FE6277" w:rsidRPr="003315CD">
        <w:rPr>
          <w:rFonts w:ascii="Arial" w:hAnsi="Arial" w:cs="Arial"/>
          <w:sz w:val="20"/>
          <w:szCs w:val="20"/>
        </w:rPr>
        <w:t xml:space="preserve">de </w:t>
      </w:r>
      <w:r w:rsidRPr="003315CD">
        <w:rPr>
          <w:rFonts w:ascii="Arial" w:hAnsi="Arial" w:cs="Arial"/>
          <w:sz w:val="20"/>
          <w:szCs w:val="20"/>
        </w:rPr>
        <w:t>straturi, drenaj</w:t>
      </w:r>
      <w:r w:rsidR="00FE6277" w:rsidRPr="003315CD">
        <w:rPr>
          <w:rFonts w:ascii="Arial" w:hAnsi="Arial" w:cs="Arial"/>
          <w:sz w:val="20"/>
          <w:szCs w:val="20"/>
        </w:rPr>
        <w:t>,</w:t>
      </w:r>
      <w:r w:rsidRPr="003315CD">
        <w:rPr>
          <w:rFonts w:ascii="Arial" w:hAnsi="Arial" w:cs="Arial"/>
          <w:sz w:val="20"/>
          <w:szCs w:val="20"/>
        </w:rPr>
        <w:t xml:space="preserve"> caracteristici</w:t>
      </w:r>
      <w:r w:rsidR="008801F5" w:rsidRPr="003315CD">
        <w:rPr>
          <w:rFonts w:ascii="Arial" w:hAnsi="Arial" w:cs="Arial"/>
          <w:sz w:val="20"/>
          <w:szCs w:val="20"/>
        </w:rPr>
        <w:t xml:space="preserve"> și </w:t>
      </w:r>
      <w:r w:rsidRPr="003315CD">
        <w:rPr>
          <w:rFonts w:ascii="Arial" w:hAnsi="Arial" w:cs="Arial"/>
          <w:sz w:val="20"/>
          <w:szCs w:val="20"/>
        </w:rPr>
        <w:t xml:space="preserve">informații asupra acostamentelor, detalii privind traficul anual de vehicule ușoare și grele. Datele de inventar sunt colectate pentru fiecare </w:t>
      </w:r>
      <w:r w:rsidR="00FE6277" w:rsidRPr="003315CD">
        <w:rPr>
          <w:rFonts w:ascii="Arial" w:hAnsi="Arial" w:cs="Arial"/>
          <w:sz w:val="20"/>
          <w:szCs w:val="20"/>
        </w:rPr>
        <w:t xml:space="preserve">sector </w:t>
      </w:r>
      <w:r w:rsidR="00514773" w:rsidRPr="003315CD">
        <w:rPr>
          <w:rFonts w:ascii="Arial" w:hAnsi="Arial" w:cs="Arial"/>
          <w:sz w:val="20"/>
          <w:szCs w:val="20"/>
        </w:rPr>
        <w:t>omogen</w:t>
      </w:r>
      <w:r w:rsidR="00FE6277" w:rsidRPr="003315CD">
        <w:rPr>
          <w:rFonts w:ascii="Arial" w:hAnsi="Arial" w:cs="Arial"/>
          <w:sz w:val="20"/>
          <w:szCs w:val="20"/>
        </w:rPr>
        <w:t xml:space="preserve"> </w:t>
      </w:r>
      <w:r w:rsidRPr="003315CD">
        <w:rPr>
          <w:rFonts w:ascii="Arial" w:hAnsi="Arial" w:cs="Arial"/>
          <w:sz w:val="20"/>
          <w:szCs w:val="20"/>
        </w:rPr>
        <w:t>și stocate în scris, folosind software-ul de</w:t>
      </w:r>
      <w:r w:rsidR="00BB6945" w:rsidRPr="003315CD">
        <w:rPr>
          <w:rFonts w:ascii="Arial" w:hAnsi="Arial" w:cs="Arial"/>
          <w:sz w:val="20"/>
          <w:szCs w:val="20"/>
        </w:rPr>
        <w:t xml:space="preserve"> gestionare a </w:t>
      </w:r>
      <w:r w:rsidR="00FE6277" w:rsidRPr="003315CD">
        <w:rPr>
          <w:rFonts w:ascii="Arial" w:hAnsi="Arial" w:cs="Arial"/>
          <w:sz w:val="20"/>
          <w:szCs w:val="20"/>
        </w:rPr>
        <w:t xml:space="preserve">îmbrăcăminții rutiere </w:t>
      </w:r>
      <w:r w:rsidR="00BB6945" w:rsidRPr="003315CD">
        <w:rPr>
          <w:rFonts w:ascii="Arial" w:hAnsi="Arial" w:cs="Arial"/>
          <w:sz w:val="20"/>
          <w:szCs w:val="20"/>
        </w:rPr>
        <w:t>sau pe sisteme de informații geografice</w:t>
      </w:r>
      <w:r w:rsidR="00F73A9F" w:rsidRPr="003315CD">
        <w:rPr>
          <w:rFonts w:ascii="Arial" w:hAnsi="Arial" w:cs="Arial"/>
          <w:sz w:val="20"/>
          <w:szCs w:val="20"/>
        </w:rPr>
        <w:t>.</w:t>
      </w:r>
    </w:p>
    <w:p w14:paraId="77104CDE" w14:textId="5935D01A" w:rsidR="00F73A9F" w:rsidRPr="003315CD" w:rsidRDefault="00F73A9F" w:rsidP="00643D04">
      <w:pPr>
        <w:tabs>
          <w:tab w:val="left" w:pos="567"/>
        </w:tabs>
        <w:jc w:val="both"/>
        <w:rPr>
          <w:rFonts w:ascii="Arial" w:hAnsi="Arial" w:cs="Arial"/>
          <w:sz w:val="20"/>
          <w:szCs w:val="20"/>
        </w:rPr>
      </w:pPr>
    </w:p>
    <w:p w14:paraId="007D6132" w14:textId="77777777" w:rsidR="00FE6277" w:rsidRPr="003315CD" w:rsidRDefault="00FE6277" w:rsidP="00643D04">
      <w:pPr>
        <w:tabs>
          <w:tab w:val="left" w:pos="567"/>
        </w:tabs>
        <w:jc w:val="both"/>
        <w:rPr>
          <w:rFonts w:ascii="Arial" w:hAnsi="Arial" w:cs="Arial"/>
          <w:sz w:val="20"/>
          <w:szCs w:val="20"/>
        </w:rPr>
      </w:pPr>
    </w:p>
    <w:p w14:paraId="0E277D89" w14:textId="23A48BBD" w:rsidR="00F73A9F" w:rsidRPr="003315CD" w:rsidRDefault="00F73A9F" w:rsidP="00867B6D">
      <w:pPr>
        <w:tabs>
          <w:tab w:val="left" w:pos="567"/>
        </w:tabs>
        <w:jc w:val="both"/>
        <w:rPr>
          <w:rFonts w:ascii="Arial" w:hAnsi="Arial" w:cs="Arial"/>
          <w:b/>
          <w:bCs/>
        </w:rPr>
      </w:pPr>
      <w:r w:rsidRPr="003315CD">
        <w:rPr>
          <w:rFonts w:ascii="Arial" w:hAnsi="Arial" w:cs="Arial"/>
          <w:b/>
          <w:bCs/>
        </w:rPr>
        <w:t>9</w:t>
      </w:r>
      <w:r w:rsidR="00867B6D" w:rsidRPr="003315CD">
        <w:rPr>
          <w:rFonts w:ascii="Arial" w:hAnsi="Arial" w:cs="Arial"/>
          <w:b/>
          <w:bCs/>
        </w:rPr>
        <w:tab/>
      </w:r>
      <w:r w:rsidRPr="003315CD">
        <w:rPr>
          <w:rFonts w:ascii="Arial" w:hAnsi="Arial" w:cs="Arial"/>
          <w:b/>
          <w:bCs/>
        </w:rPr>
        <w:t>Sisteme de colectare a datelor rutiere</w:t>
      </w:r>
    </w:p>
    <w:p w14:paraId="58016CD2" w14:textId="49B89565" w:rsidR="00F73A9F" w:rsidRPr="003315CD" w:rsidRDefault="00F73A9F" w:rsidP="00643D04">
      <w:pPr>
        <w:tabs>
          <w:tab w:val="left" w:pos="567"/>
        </w:tabs>
        <w:jc w:val="both"/>
        <w:rPr>
          <w:rFonts w:ascii="Arial" w:hAnsi="Arial" w:cs="Arial"/>
          <w:sz w:val="20"/>
          <w:szCs w:val="20"/>
        </w:rPr>
      </w:pPr>
    </w:p>
    <w:p w14:paraId="6A290351" w14:textId="3D9C591E" w:rsidR="003F5D7E" w:rsidRPr="003315CD" w:rsidRDefault="003F5D7E" w:rsidP="00867B6D">
      <w:pPr>
        <w:tabs>
          <w:tab w:val="left" w:pos="567"/>
        </w:tabs>
        <w:jc w:val="both"/>
        <w:rPr>
          <w:rFonts w:ascii="Arial" w:hAnsi="Arial" w:cs="Arial"/>
          <w:sz w:val="20"/>
          <w:szCs w:val="20"/>
        </w:rPr>
      </w:pPr>
      <w:r w:rsidRPr="003315CD">
        <w:rPr>
          <w:rFonts w:ascii="Arial" w:hAnsi="Arial" w:cs="Arial"/>
          <w:b/>
          <w:bCs/>
          <w:sz w:val="20"/>
          <w:szCs w:val="20"/>
        </w:rPr>
        <w:t>9.1</w:t>
      </w:r>
      <w:r w:rsidRPr="003315CD">
        <w:rPr>
          <w:rFonts w:ascii="Arial" w:hAnsi="Arial" w:cs="Arial"/>
          <w:sz w:val="20"/>
          <w:szCs w:val="20"/>
        </w:rPr>
        <w:tab/>
        <w:t xml:space="preserve">Rețelele de drumuri, în fiecare țară, absorb un volum enorm de mijloace materiale și financiare, în același timp gestionarea și întreținerea lor este o obligație pentru cei care le gestionează. Actualmente gestionarea optimă a întrețineri rețelei rutiere trebuie să se bazează pe un model de date standard. Implementarea unui sistem </w:t>
      </w:r>
      <w:r w:rsidR="00FE6277" w:rsidRPr="003315CD">
        <w:rPr>
          <w:rFonts w:ascii="Arial" w:hAnsi="Arial" w:cs="Arial"/>
          <w:sz w:val="20"/>
          <w:szCs w:val="20"/>
        </w:rPr>
        <w:t xml:space="preserve">informațional </w:t>
      </w:r>
      <w:r w:rsidRPr="003315CD">
        <w:rPr>
          <w:rFonts w:ascii="Arial" w:hAnsi="Arial" w:cs="Arial"/>
          <w:sz w:val="20"/>
          <w:szCs w:val="20"/>
        </w:rPr>
        <w:t>geografic (</w:t>
      </w:r>
      <w:r w:rsidR="00FE6277" w:rsidRPr="003315CD">
        <w:rPr>
          <w:rFonts w:ascii="Arial" w:hAnsi="Arial" w:cs="Arial"/>
          <w:sz w:val="20"/>
          <w:szCs w:val="20"/>
        </w:rPr>
        <w:t>în continuare GIS</w:t>
      </w:r>
      <w:r w:rsidRPr="003315CD">
        <w:rPr>
          <w:rFonts w:ascii="Arial" w:hAnsi="Arial" w:cs="Arial"/>
          <w:sz w:val="20"/>
          <w:szCs w:val="20"/>
        </w:rPr>
        <w:t xml:space="preserve">), alimentat regulat din diferite surse (dosare, fișiere, investigații), este o abordare care face posibila implementarea unor soluții, multiple </w:t>
      </w:r>
      <w:r w:rsidR="00FE6277" w:rsidRPr="003315CD">
        <w:rPr>
          <w:rFonts w:ascii="Arial" w:hAnsi="Arial" w:cs="Arial"/>
          <w:sz w:val="20"/>
          <w:szCs w:val="20"/>
        </w:rPr>
        <w:t>ș</w:t>
      </w:r>
      <w:r w:rsidRPr="003315CD">
        <w:rPr>
          <w:rFonts w:ascii="Arial" w:hAnsi="Arial" w:cs="Arial"/>
          <w:sz w:val="20"/>
          <w:szCs w:val="20"/>
        </w:rPr>
        <w:t>i diversificate, de luare a deciziilor.</w:t>
      </w:r>
    </w:p>
    <w:p w14:paraId="427121D4" w14:textId="77777777" w:rsidR="003F5D7E" w:rsidRPr="003315CD" w:rsidRDefault="003F5D7E" w:rsidP="00867B6D">
      <w:pPr>
        <w:tabs>
          <w:tab w:val="left" w:pos="567"/>
        </w:tabs>
        <w:jc w:val="both"/>
        <w:rPr>
          <w:rFonts w:ascii="Arial" w:hAnsi="Arial" w:cs="Arial"/>
          <w:sz w:val="20"/>
          <w:szCs w:val="20"/>
        </w:rPr>
      </w:pPr>
    </w:p>
    <w:p w14:paraId="092B8EF8" w14:textId="72D7E876" w:rsidR="003F5D7E" w:rsidRPr="003315CD" w:rsidRDefault="003F5D7E" w:rsidP="00867B6D">
      <w:pPr>
        <w:tabs>
          <w:tab w:val="left" w:pos="567"/>
        </w:tabs>
        <w:jc w:val="both"/>
        <w:rPr>
          <w:rFonts w:ascii="Arial" w:hAnsi="Arial" w:cs="Arial"/>
          <w:sz w:val="20"/>
          <w:szCs w:val="20"/>
        </w:rPr>
      </w:pPr>
      <w:r w:rsidRPr="003315CD">
        <w:rPr>
          <w:rFonts w:ascii="Arial" w:hAnsi="Arial" w:cs="Arial"/>
          <w:b/>
          <w:bCs/>
          <w:sz w:val="20"/>
          <w:szCs w:val="20"/>
        </w:rPr>
        <w:t>9.2</w:t>
      </w:r>
      <w:r w:rsidRPr="003315CD">
        <w:rPr>
          <w:rFonts w:ascii="Arial" w:hAnsi="Arial" w:cs="Arial"/>
          <w:sz w:val="20"/>
          <w:szCs w:val="20"/>
        </w:rPr>
        <w:tab/>
        <w:t>Cu toate acestea, lipsa datelor</w:t>
      </w:r>
      <w:r w:rsidR="00514773" w:rsidRPr="003315CD">
        <w:rPr>
          <w:rFonts w:ascii="Arial" w:hAnsi="Arial" w:cs="Arial"/>
          <w:sz w:val="20"/>
          <w:szCs w:val="20"/>
        </w:rPr>
        <w:t>,</w:t>
      </w:r>
      <w:r w:rsidRPr="003315CD">
        <w:rPr>
          <w:rFonts w:ascii="Arial" w:hAnsi="Arial" w:cs="Arial"/>
          <w:sz w:val="20"/>
          <w:szCs w:val="20"/>
        </w:rPr>
        <w:t xml:space="preserve"> în special rata de acoperire insuficientă a rețelelor prin investigare</w:t>
      </w:r>
      <w:r w:rsidR="00514773" w:rsidRPr="003315CD">
        <w:rPr>
          <w:rFonts w:ascii="Arial" w:hAnsi="Arial" w:cs="Arial"/>
          <w:sz w:val="20"/>
          <w:szCs w:val="20"/>
        </w:rPr>
        <w:t>,</w:t>
      </w:r>
      <w:r w:rsidRPr="003315CD">
        <w:rPr>
          <w:rFonts w:ascii="Arial" w:hAnsi="Arial" w:cs="Arial"/>
          <w:sz w:val="20"/>
          <w:szCs w:val="20"/>
        </w:rPr>
        <w:t xml:space="preserve"> rămâne și astăzi o realitate. Achiziția datelor prin tehnici convenționale de măsurare este o operațiune costisitoare, consumătoare de timp, dificilă de implementat. </w:t>
      </w:r>
    </w:p>
    <w:p w14:paraId="67188879" w14:textId="77777777" w:rsidR="003F5D7E" w:rsidRPr="003315CD" w:rsidRDefault="003F5D7E" w:rsidP="00867B6D">
      <w:pPr>
        <w:tabs>
          <w:tab w:val="left" w:pos="567"/>
        </w:tabs>
        <w:jc w:val="both"/>
        <w:rPr>
          <w:rFonts w:ascii="Arial" w:hAnsi="Arial" w:cs="Arial"/>
          <w:sz w:val="20"/>
          <w:szCs w:val="20"/>
        </w:rPr>
      </w:pPr>
    </w:p>
    <w:p w14:paraId="333875A1" w14:textId="056E4DD8" w:rsidR="003F5D7E" w:rsidRPr="003315CD" w:rsidRDefault="003F5D7E" w:rsidP="00867B6D">
      <w:pPr>
        <w:tabs>
          <w:tab w:val="left" w:pos="567"/>
        </w:tabs>
        <w:jc w:val="both"/>
        <w:rPr>
          <w:rFonts w:ascii="Arial" w:hAnsi="Arial" w:cs="Arial"/>
          <w:sz w:val="20"/>
          <w:szCs w:val="20"/>
        </w:rPr>
      </w:pPr>
      <w:r w:rsidRPr="003315CD">
        <w:rPr>
          <w:rFonts w:ascii="Arial" w:hAnsi="Arial" w:cs="Arial"/>
          <w:b/>
          <w:bCs/>
          <w:sz w:val="20"/>
          <w:szCs w:val="20"/>
        </w:rPr>
        <w:t>9.3</w:t>
      </w:r>
      <w:r w:rsidRPr="003315CD">
        <w:rPr>
          <w:rFonts w:ascii="Arial" w:hAnsi="Arial" w:cs="Arial"/>
          <w:sz w:val="20"/>
          <w:szCs w:val="20"/>
        </w:rPr>
        <w:tab/>
        <w:t>Cererea de informații rutiere geografice crește în fiecare an, mai ales de la apariția unor noi sisteme precum dispozitivele de navigație auto. Prin urmare, trebu</w:t>
      </w:r>
      <w:r w:rsidR="00FE6277" w:rsidRPr="003315CD">
        <w:rPr>
          <w:rFonts w:ascii="Arial" w:hAnsi="Arial" w:cs="Arial"/>
          <w:sz w:val="20"/>
          <w:szCs w:val="20"/>
        </w:rPr>
        <w:t>ie</w:t>
      </w:r>
      <w:r w:rsidRPr="003315CD">
        <w:rPr>
          <w:rFonts w:ascii="Arial" w:hAnsi="Arial" w:cs="Arial"/>
          <w:sz w:val="20"/>
          <w:szCs w:val="20"/>
        </w:rPr>
        <w:t xml:space="preserve"> utilizate mijloace tehnice adecvate pentru achiziționarea eficientă a datelor cu actualizarea lor în mod regulat.</w:t>
      </w:r>
    </w:p>
    <w:p w14:paraId="18057C01" w14:textId="77777777" w:rsidR="003F5D7E" w:rsidRPr="003315CD" w:rsidRDefault="003F5D7E" w:rsidP="00867B6D">
      <w:pPr>
        <w:tabs>
          <w:tab w:val="left" w:pos="567"/>
        </w:tabs>
        <w:jc w:val="both"/>
        <w:rPr>
          <w:rFonts w:ascii="Arial" w:hAnsi="Arial" w:cs="Arial"/>
          <w:sz w:val="20"/>
          <w:szCs w:val="20"/>
        </w:rPr>
      </w:pPr>
    </w:p>
    <w:p w14:paraId="2572F607" w14:textId="3213AE6A" w:rsidR="003F5D7E" w:rsidRPr="003315CD" w:rsidRDefault="003F5D7E" w:rsidP="00867B6D">
      <w:pPr>
        <w:tabs>
          <w:tab w:val="left" w:pos="567"/>
        </w:tabs>
        <w:jc w:val="both"/>
        <w:rPr>
          <w:rFonts w:ascii="Arial" w:hAnsi="Arial" w:cs="Arial"/>
          <w:sz w:val="20"/>
          <w:szCs w:val="20"/>
        </w:rPr>
      </w:pPr>
      <w:r w:rsidRPr="003315CD">
        <w:rPr>
          <w:rFonts w:ascii="Arial" w:hAnsi="Arial" w:cs="Arial"/>
          <w:b/>
          <w:bCs/>
          <w:sz w:val="20"/>
          <w:szCs w:val="20"/>
        </w:rPr>
        <w:t>9.4</w:t>
      </w:r>
      <w:r w:rsidRPr="003315CD">
        <w:rPr>
          <w:rFonts w:ascii="Arial" w:hAnsi="Arial" w:cs="Arial"/>
          <w:sz w:val="20"/>
          <w:szCs w:val="20"/>
        </w:rPr>
        <w:tab/>
        <w:t xml:space="preserve">Pe baza acestor observații și pentru a permite gestionarului rețelei rutiere să beneficieze de dezvoltarea tehnologiilor de comunicații și informații geografice (în special </w:t>
      </w:r>
      <w:r w:rsidR="00FE6277" w:rsidRPr="003315CD">
        <w:rPr>
          <w:rFonts w:ascii="Arial" w:hAnsi="Arial" w:cs="Arial"/>
          <w:sz w:val="20"/>
          <w:szCs w:val="20"/>
        </w:rPr>
        <w:t xml:space="preserve">GIS </w:t>
      </w:r>
      <w:r w:rsidRPr="003315CD">
        <w:rPr>
          <w:rFonts w:ascii="Arial" w:hAnsi="Arial" w:cs="Arial"/>
          <w:sz w:val="20"/>
          <w:szCs w:val="20"/>
        </w:rPr>
        <w:t>și GPS), s-a inițiat pe palan internațional o cerere privind dezvoltarea sistemelor informatice în sectorul rutier.</w:t>
      </w:r>
    </w:p>
    <w:p w14:paraId="46551ED8" w14:textId="77777777" w:rsidR="003F5D7E" w:rsidRPr="003315CD" w:rsidRDefault="003F5D7E" w:rsidP="00867B6D">
      <w:pPr>
        <w:tabs>
          <w:tab w:val="left" w:pos="567"/>
        </w:tabs>
        <w:jc w:val="both"/>
        <w:rPr>
          <w:rFonts w:ascii="Arial" w:hAnsi="Arial" w:cs="Arial"/>
          <w:sz w:val="20"/>
          <w:szCs w:val="20"/>
        </w:rPr>
      </w:pPr>
    </w:p>
    <w:p w14:paraId="4A8D1611" w14:textId="3816DC2B" w:rsidR="003F5D7E" w:rsidRPr="003315CD" w:rsidRDefault="003F5D7E" w:rsidP="00867B6D">
      <w:pPr>
        <w:tabs>
          <w:tab w:val="left" w:pos="567"/>
        </w:tabs>
        <w:jc w:val="both"/>
        <w:rPr>
          <w:rFonts w:ascii="Arial" w:hAnsi="Arial" w:cs="Arial"/>
          <w:sz w:val="20"/>
          <w:szCs w:val="20"/>
        </w:rPr>
      </w:pPr>
      <w:r w:rsidRPr="003315CD">
        <w:rPr>
          <w:rFonts w:ascii="Arial" w:hAnsi="Arial" w:cs="Arial"/>
          <w:b/>
          <w:bCs/>
          <w:sz w:val="20"/>
          <w:szCs w:val="20"/>
        </w:rPr>
        <w:t>9.5</w:t>
      </w:r>
      <w:r w:rsidR="00867B6D" w:rsidRPr="003315CD">
        <w:rPr>
          <w:rFonts w:ascii="Arial" w:hAnsi="Arial" w:cs="Arial"/>
          <w:sz w:val="20"/>
          <w:szCs w:val="20"/>
        </w:rPr>
        <w:tab/>
      </w:r>
      <w:r w:rsidRPr="003315CD">
        <w:rPr>
          <w:rFonts w:ascii="Arial" w:hAnsi="Arial" w:cs="Arial"/>
          <w:sz w:val="20"/>
          <w:szCs w:val="20"/>
        </w:rPr>
        <w:t>Sistemele de colectare a datelor rutiere se pot diviza în două părți componente</w:t>
      </w:r>
      <w:r w:rsidR="005B69B0" w:rsidRPr="003315CD">
        <w:rPr>
          <w:rFonts w:ascii="Arial" w:hAnsi="Arial" w:cs="Arial"/>
          <w:sz w:val="20"/>
          <w:szCs w:val="20"/>
        </w:rPr>
        <w:t>:</w:t>
      </w:r>
      <w:r w:rsidRPr="003315CD">
        <w:rPr>
          <w:rFonts w:ascii="Arial" w:hAnsi="Arial" w:cs="Arial"/>
          <w:sz w:val="20"/>
          <w:szCs w:val="20"/>
        </w:rPr>
        <w:t xml:space="preserve"> (1) sisteme de poziționare a drumurilor și (2) sisteme de colectare a datelor privind starea drumurilor.</w:t>
      </w:r>
    </w:p>
    <w:p w14:paraId="49482D1E" w14:textId="77777777" w:rsidR="00F73A9F" w:rsidRPr="003315CD" w:rsidRDefault="00F73A9F" w:rsidP="00643D04">
      <w:pPr>
        <w:tabs>
          <w:tab w:val="left" w:pos="567"/>
        </w:tabs>
        <w:jc w:val="both"/>
        <w:rPr>
          <w:rFonts w:ascii="Arial" w:hAnsi="Arial" w:cs="Arial"/>
          <w:sz w:val="20"/>
          <w:szCs w:val="20"/>
        </w:rPr>
      </w:pPr>
    </w:p>
    <w:p w14:paraId="6C5654D3" w14:textId="77777777" w:rsidR="00867B6D" w:rsidRPr="003315CD" w:rsidRDefault="00867B6D" w:rsidP="00643D04">
      <w:pPr>
        <w:tabs>
          <w:tab w:val="left" w:pos="567"/>
        </w:tabs>
        <w:jc w:val="both"/>
        <w:rPr>
          <w:rFonts w:ascii="Arial" w:hAnsi="Arial" w:cs="Arial"/>
          <w:sz w:val="20"/>
          <w:szCs w:val="20"/>
        </w:rPr>
      </w:pPr>
    </w:p>
    <w:p w14:paraId="0DD69C7F" w14:textId="3088F9C6" w:rsidR="00BE26B5" w:rsidRPr="003315CD" w:rsidRDefault="003F5D7E" w:rsidP="00867B6D">
      <w:pPr>
        <w:tabs>
          <w:tab w:val="left" w:pos="567"/>
        </w:tabs>
        <w:jc w:val="both"/>
        <w:rPr>
          <w:rFonts w:ascii="Arial" w:hAnsi="Arial" w:cs="Arial"/>
          <w:b/>
          <w:bCs/>
        </w:rPr>
      </w:pPr>
      <w:r w:rsidRPr="003315CD">
        <w:rPr>
          <w:rFonts w:ascii="Arial" w:hAnsi="Arial" w:cs="Arial"/>
          <w:b/>
          <w:bCs/>
        </w:rPr>
        <w:t>10</w:t>
      </w:r>
      <w:r w:rsidR="008144EC" w:rsidRPr="003315CD">
        <w:rPr>
          <w:rFonts w:ascii="Arial" w:hAnsi="Arial" w:cs="Arial"/>
          <w:b/>
          <w:bCs/>
        </w:rPr>
        <w:tab/>
      </w:r>
      <w:r w:rsidRPr="003315CD">
        <w:rPr>
          <w:rFonts w:ascii="Arial" w:hAnsi="Arial" w:cs="Arial"/>
          <w:b/>
          <w:bCs/>
        </w:rPr>
        <w:t xml:space="preserve">Sisteme de </w:t>
      </w:r>
      <w:r w:rsidR="0059703A" w:rsidRPr="003315CD">
        <w:rPr>
          <w:rFonts w:ascii="Arial" w:hAnsi="Arial" w:cs="Arial"/>
          <w:b/>
          <w:bCs/>
        </w:rPr>
        <w:t xml:space="preserve">localizare </w:t>
      </w:r>
      <w:r w:rsidRPr="003315CD">
        <w:rPr>
          <w:rFonts w:ascii="Arial" w:hAnsi="Arial" w:cs="Arial"/>
          <w:b/>
          <w:bCs/>
        </w:rPr>
        <w:t>(</w:t>
      </w:r>
      <w:r w:rsidR="0059703A" w:rsidRPr="003315CD">
        <w:rPr>
          <w:rFonts w:ascii="Arial" w:hAnsi="Arial" w:cs="Arial"/>
          <w:b/>
          <w:bCs/>
        </w:rPr>
        <w:t>poziționare</w:t>
      </w:r>
      <w:r w:rsidRPr="003315CD">
        <w:rPr>
          <w:rFonts w:ascii="Arial" w:hAnsi="Arial" w:cs="Arial"/>
          <w:b/>
          <w:bCs/>
        </w:rPr>
        <w:t>)</w:t>
      </w:r>
    </w:p>
    <w:p w14:paraId="0CF1735E" w14:textId="77777777" w:rsidR="00867B6D" w:rsidRPr="003315CD" w:rsidRDefault="00867B6D" w:rsidP="00867B6D">
      <w:pPr>
        <w:tabs>
          <w:tab w:val="left" w:pos="567"/>
        </w:tabs>
        <w:jc w:val="both"/>
        <w:rPr>
          <w:rFonts w:ascii="Arial" w:hAnsi="Arial" w:cs="Arial"/>
          <w:sz w:val="20"/>
          <w:szCs w:val="20"/>
        </w:rPr>
      </w:pPr>
    </w:p>
    <w:p w14:paraId="34D08896" w14:textId="3B6A7305" w:rsidR="00525922" w:rsidRPr="003315CD" w:rsidRDefault="003F5D7E" w:rsidP="00867B6D">
      <w:pPr>
        <w:tabs>
          <w:tab w:val="left" w:pos="567"/>
        </w:tabs>
        <w:jc w:val="both"/>
        <w:rPr>
          <w:rFonts w:ascii="Arial" w:hAnsi="Arial" w:cs="Arial"/>
          <w:b/>
          <w:bCs/>
          <w:sz w:val="22"/>
          <w:szCs w:val="22"/>
        </w:rPr>
      </w:pPr>
      <w:r w:rsidRPr="003315CD">
        <w:rPr>
          <w:rFonts w:ascii="Arial" w:hAnsi="Arial" w:cs="Arial"/>
          <w:b/>
          <w:bCs/>
          <w:sz w:val="22"/>
          <w:szCs w:val="22"/>
        </w:rPr>
        <w:t>10.1</w:t>
      </w:r>
      <w:r w:rsidR="008144EC" w:rsidRPr="003315CD">
        <w:rPr>
          <w:rFonts w:ascii="Arial" w:hAnsi="Arial" w:cs="Arial"/>
          <w:b/>
          <w:bCs/>
          <w:sz w:val="22"/>
          <w:szCs w:val="22"/>
        </w:rPr>
        <w:tab/>
      </w:r>
      <w:r w:rsidR="00A53DB3" w:rsidRPr="003315CD">
        <w:rPr>
          <w:rFonts w:ascii="Arial" w:hAnsi="Arial" w:cs="Arial"/>
          <w:b/>
          <w:bCs/>
          <w:sz w:val="22"/>
          <w:szCs w:val="22"/>
        </w:rPr>
        <w:t>Prescripții g</w:t>
      </w:r>
      <w:r w:rsidR="00525922" w:rsidRPr="003315CD">
        <w:rPr>
          <w:rFonts w:ascii="Arial" w:hAnsi="Arial" w:cs="Arial"/>
          <w:b/>
          <w:bCs/>
          <w:sz w:val="22"/>
          <w:szCs w:val="22"/>
        </w:rPr>
        <w:t>eneral</w:t>
      </w:r>
      <w:r w:rsidR="00A53DB3" w:rsidRPr="003315CD">
        <w:rPr>
          <w:rFonts w:ascii="Arial" w:hAnsi="Arial" w:cs="Arial"/>
          <w:b/>
          <w:bCs/>
          <w:sz w:val="22"/>
          <w:szCs w:val="22"/>
        </w:rPr>
        <w:t xml:space="preserve">e </w:t>
      </w:r>
    </w:p>
    <w:p w14:paraId="1625C19C" w14:textId="77777777" w:rsidR="00525922" w:rsidRPr="003315CD" w:rsidRDefault="00525922" w:rsidP="00867B6D">
      <w:pPr>
        <w:tabs>
          <w:tab w:val="left" w:pos="567"/>
        </w:tabs>
        <w:jc w:val="both"/>
        <w:rPr>
          <w:rFonts w:ascii="Arial" w:hAnsi="Arial" w:cs="Arial"/>
          <w:sz w:val="20"/>
          <w:szCs w:val="20"/>
        </w:rPr>
      </w:pPr>
    </w:p>
    <w:p w14:paraId="0D87CDCE" w14:textId="7DB1D3B6" w:rsidR="00525922" w:rsidRPr="003315CD" w:rsidRDefault="00525922" w:rsidP="00A53DB3">
      <w:pPr>
        <w:tabs>
          <w:tab w:val="left" w:pos="851"/>
        </w:tabs>
        <w:jc w:val="both"/>
        <w:rPr>
          <w:rFonts w:ascii="Arial" w:hAnsi="Arial" w:cs="Arial"/>
          <w:sz w:val="20"/>
          <w:szCs w:val="20"/>
        </w:rPr>
      </w:pPr>
      <w:r w:rsidRPr="003315CD">
        <w:rPr>
          <w:rFonts w:ascii="Arial" w:hAnsi="Arial" w:cs="Arial"/>
          <w:b/>
          <w:bCs/>
          <w:sz w:val="20"/>
          <w:szCs w:val="20"/>
        </w:rPr>
        <w:t>10.1.1</w:t>
      </w:r>
      <w:r w:rsidRPr="003315CD">
        <w:rPr>
          <w:rFonts w:ascii="Arial" w:hAnsi="Arial" w:cs="Arial"/>
          <w:sz w:val="20"/>
          <w:szCs w:val="20"/>
        </w:rPr>
        <w:tab/>
      </w:r>
      <w:r w:rsidR="00A53DB3" w:rsidRPr="003315CD">
        <w:rPr>
          <w:rFonts w:ascii="Arial" w:hAnsi="Arial" w:cs="Arial"/>
          <w:sz w:val="20"/>
          <w:szCs w:val="20"/>
        </w:rPr>
        <w:t xml:space="preserve">Localizarea (poziționarea) drumurilor și elementelor componente ale acestora este foarte </w:t>
      </w:r>
      <w:r w:rsidR="003315CD" w:rsidRPr="003315CD">
        <w:rPr>
          <w:rFonts w:ascii="Arial" w:hAnsi="Arial" w:cs="Arial"/>
          <w:sz w:val="20"/>
          <w:szCs w:val="20"/>
        </w:rPr>
        <w:t>importantă</w:t>
      </w:r>
      <w:r w:rsidR="00A53DB3" w:rsidRPr="003315CD">
        <w:rPr>
          <w:rFonts w:ascii="Arial" w:hAnsi="Arial" w:cs="Arial"/>
          <w:sz w:val="20"/>
          <w:szCs w:val="20"/>
        </w:rPr>
        <w:t xml:space="preserve"> pentru indicarea precisă a amplasamentului exact.</w:t>
      </w:r>
    </w:p>
    <w:p w14:paraId="49BC6944" w14:textId="77777777" w:rsidR="00525922" w:rsidRPr="003315CD" w:rsidRDefault="00525922" w:rsidP="00867B6D">
      <w:pPr>
        <w:tabs>
          <w:tab w:val="left" w:pos="567"/>
        </w:tabs>
        <w:jc w:val="both"/>
        <w:rPr>
          <w:rFonts w:ascii="Arial" w:hAnsi="Arial" w:cs="Arial"/>
          <w:sz w:val="20"/>
          <w:szCs w:val="20"/>
        </w:rPr>
      </w:pPr>
    </w:p>
    <w:p w14:paraId="2D6DAB36" w14:textId="50691F86" w:rsidR="003F5D7E" w:rsidRPr="003315CD" w:rsidRDefault="00A53DB3" w:rsidP="00A53DB3">
      <w:pPr>
        <w:tabs>
          <w:tab w:val="left" w:pos="851"/>
        </w:tabs>
        <w:jc w:val="both"/>
        <w:rPr>
          <w:rFonts w:ascii="Arial" w:hAnsi="Arial" w:cs="Arial"/>
          <w:sz w:val="20"/>
          <w:szCs w:val="20"/>
        </w:rPr>
      </w:pPr>
      <w:r w:rsidRPr="003315CD">
        <w:rPr>
          <w:rFonts w:ascii="Arial" w:hAnsi="Arial" w:cs="Arial"/>
          <w:b/>
          <w:bCs/>
          <w:sz w:val="20"/>
          <w:szCs w:val="20"/>
        </w:rPr>
        <w:t>10.1.2</w:t>
      </w:r>
      <w:r w:rsidRPr="003315CD">
        <w:rPr>
          <w:rFonts w:ascii="Arial" w:hAnsi="Arial" w:cs="Arial"/>
          <w:sz w:val="20"/>
          <w:szCs w:val="20"/>
        </w:rPr>
        <w:tab/>
      </w:r>
      <w:r w:rsidR="003F5D7E" w:rsidRPr="003315CD">
        <w:rPr>
          <w:rFonts w:ascii="Arial" w:hAnsi="Arial" w:cs="Arial"/>
          <w:sz w:val="20"/>
          <w:szCs w:val="20"/>
        </w:rPr>
        <w:t xml:space="preserve">Sistemele de referință la poziționare permit integrarea și vizualizarea mai multor surse de informații și date într-o anumită locație și afișarea acelei informații. Acestea vor oferi un mijloc de a lega datele privind starea </w:t>
      </w:r>
      <w:r w:rsidR="00A270E7" w:rsidRPr="003315CD">
        <w:rPr>
          <w:rFonts w:ascii="Arial" w:hAnsi="Arial" w:cs="Arial"/>
          <w:sz w:val="20"/>
          <w:szCs w:val="20"/>
        </w:rPr>
        <w:t>îmbrăcăminții</w:t>
      </w:r>
      <w:r w:rsidR="003F5D7E" w:rsidRPr="003315CD">
        <w:rPr>
          <w:rFonts w:ascii="Arial" w:hAnsi="Arial" w:cs="Arial"/>
          <w:sz w:val="20"/>
          <w:szCs w:val="20"/>
        </w:rPr>
        <w:t xml:space="preserve"> rutiere și poziția lor geografică. De aici, importanța integrării </w:t>
      </w:r>
      <w:r w:rsidR="003F5D7E" w:rsidRPr="003315CD">
        <w:rPr>
          <w:rFonts w:ascii="Arial" w:hAnsi="Arial" w:cs="Arial"/>
          <w:sz w:val="20"/>
          <w:szCs w:val="20"/>
        </w:rPr>
        <w:lastRenderedPageBreak/>
        <w:t xml:space="preserve">sistemului de referință a poziționării în programul de management al calității </w:t>
      </w:r>
      <w:r w:rsidR="0059703A" w:rsidRPr="003315CD">
        <w:rPr>
          <w:rFonts w:ascii="Arial" w:hAnsi="Arial" w:cs="Arial"/>
          <w:sz w:val="20"/>
          <w:szCs w:val="20"/>
        </w:rPr>
        <w:t xml:space="preserve">drumurilor </w:t>
      </w:r>
      <w:r w:rsidR="003F5D7E" w:rsidRPr="003315CD">
        <w:rPr>
          <w:rFonts w:ascii="Arial" w:hAnsi="Arial" w:cs="Arial"/>
          <w:sz w:val="20"/>
          <w:szCs w:val="20"/>
        </w:rPr>
        <w:t>pentru a se asigura că aceste informații sunt luate în considerare în mod corespunzător în analiză</w:t>
      </w:r>
      <w:r w:rsidR="00590519" w:rsidRPr="003315CD">
        <w:rPr>
          <w:rFonts w:ascii="Arial" w:hAnsi="Arial" w:cs="Arial"/>
          <w:sz w:val="20"/>
          <w:szCs w:val="20"/>
        </w:rPr>
        <w:t xml:space="preserve"> [</w:t>
      </w:r>
      <w:r w:rsidR="00FB2157" w:rsidRPr="003315CD">
        <w:rPr>
          <w:rFonts w:ascii="Arial" w:hAnsi="Arial" w:cs="Arial"/>
          <w:sz w:val="20"/>
          <w:szCs w:val="20"/>
        </w:rPr>
        <w:t>3</w:t>
      </w:r>
      <w:r w:rsidR="00590519" w:rsidRPr="003315CD">
        <w:rPr>
          <w:rFonts w:ascii="Arial" w:hAnsi="Arial" w:cs="Arial"/>
          <w:sz w:val="20"/>
          <w:szCs w:val="20"/>
        </w:rPr>
        <w:t>]</w:t>
      </w:r>
      <w:r w:rsidR="003F5D7E" w:rsidRPr="003315CD">
        <w:rPr>
          <w:rFonts w:ascii="Arial" w:hAnsi="Arial" w:cs="Arial"/>
          <w:sz w:val="20"/>
          <w:szCs w:val="20"/>
        </w:rPr>
        <w:t>.</w:t>
      </w:r>
    </w:p>
    <w:p w14:paraId="269A7703" w14:textId="77777777" w:rsidR="00867B6D" w:rsidRPr="003315CD" w:rsidRDefault="00867B6D" w:rsidP="00867B6D">
      <w:pPr>
        <w:tabs>
          <w:tab w:val="left" w:pos="567"/>
        </w:tabs>
        <w:jc w:val="both"/>
        <w:rPr>
          <w:rFonts w:ascii="Arial" w:hAnsi="Arial" w:cs="Arial"/>
          <w:sz w:val="20"/>
          <w:szCs w:val="20"/>
        </w:rPr>
      </w:pPr>
    </w:p>
    <w:p w14:paraId="435BDB60" w14:textId="56B6FBE1" w:rsidR="003F5D7E" w:rsidRPr="003315CD" w:rsidRDefault="003F5D7E" w:rsidP="00867B6D">
      <w:pPr>
        <w:tabs>
          <w:tab w:val="left" w:pos="567"/>
        </w:tabs>
        <w:jc w:val="both"/>
        <w:rPr>
          <w:rFonts w:ascii="Arial" w:hAnsi="Arial" w:cs="Arial"/>
          <w:b/>
          <w:bCs/>
          <w:sz w:val="22"/>
          <w:szCs w:val="22"/>
        </w:rPr>
      </w:pPr>
      <w:r w:rsidRPr="003315CD">
        <w:rPr>
          <w:rFonts w:ascii="Arial" w:hAnsi="Arial" w:cs="Arial"/>
          <w:b/>
          <w:bCs/>
          <w:sz w:val="22"/>
          <w:szCs w:val="22"/>
        </w:rPr>
        <w:t>10.2</w:t>
      </w:r>
      <w:r w:rsidR="008144EC" w:rsidRPr="003315CD">
        <w:rPr>
          <w:rFonts w:ascii="Arial" w:hAnsi="Arial" w:cs="Arial"/>
          <w:b/>
          <w:bCs/>
          <w:sz w:val="22"/>
          <w:szCs w:val="22"/>
        </w:rPr>
        <w:tab/>
      </w:r>
      <w:r w:rsidRPr="003315CD">
        <w:rPr>
          <w:rFonts w:ascii="Arial" w:hAnsi="Arial" w:cs="Arial"/>
          <w:b/>
          <w:bCs/>
          <w:sz w:val="22"/>
          <w:szCs w:val="22"/>
        </w:rPr>
        <w:t>Caracteristicile sistemului de localizare</w:t>
      </w:r>
    </w:p>
    <w:p w14:paraId="0A83A63B" w14:textId="77777777" w:rsidR="00867B6D" w:rsidRPr="003315CD" w:rsidRDefault="00867B6D" w:rsidP="00867B6D">
      <w:pPr>
        <w:tabs>
          <w:tab w:val="left" w:pos="567"/>
        </w:tabs>
        <w:jc w:val="both"/>
        <w:rPr>
          <w:rFonts w:ascii="Arial" w:hAnsi="Arial" w:cs="Arial"/>
          <w:sz w:val="20"/>
          <w:szCs w:val="20"/>
        </w:rPr>
      </w:pPr>
    </w:p>
    <w:p w14:paraId="19584AEC" w14:textId="5CC11A1D" w:rsidR="003F5D7E" w:rsidRPr="003315CD" w:rsidRDefault="003F5D7E" w:rsidP="008144EC">
      <w:pPr>
        <w:tabs>
          <w:tab w:val="left" w:pos="709"/>
        </w:tabs>
        <w:jc w:val="both"/>
        <w:rPr>
          <w:rFonts w:ascii="Arial" w:hAnsi="Arial" w:cs="Arial"/>
          <w:sz w:val="20"/>
          <w:szCs w:val="20"/>
        </w:rPr>
      </w:pPr>
      <w:r w:rsidRPr="003315CD">
        <w:rPr>
          <w:rFonts w:ascii="Arial" w:hAnsi="Arial" w:cs="Arial"/>
          <w:b/>
          <w:bCs/>
          <w:sz w:val="20"/>
          <w:szCs w:val="20"/>
        </w:rPr>
        <w:t>10.2.1</w:t>
      </w:r>
      <w:r w:rsidR="008144EC" w:rsidRPr="003315CD">
        <w:rPr>
          <w:rFonts w:ascii="Arial" w:hAnsi="Arial" w:cs="Arial"/>
          <w:sz w:val="20"/>
          <w:szCs w:val="20"/>
        </w:rPr>
        <w:tab/>
      </w:r>
      <w:r w:rsidRPr="003315CD">
        <w:rPr>
          <w:rFonts w:ascii="Arial" w:hAnsi="Arial" w:cs="Arial"/>
          <w:sz w:val="20"/>
          <w:szCs w:val="20"/>
        </w:rPr>
        <w:t xml:space="preserve">Cerințele de bază ale sistemului de </w:t>
      </w:r>
      <w:r w:rsidR="0059703A" w:rsidRPr="003315CD">
        <w:rPr>
          <w:rFonts w:ascii="Arial" w:hAnsi="Arial" w:cs="Arial"/>
          <w:sz w:val="20"/>
          <w:szCs w:val="20"/>
        </w:rPr>
        <w:t>localizare</w:t>
      </w:r>
      <w:r w:rsidRPr="003315CD">
        <w:rPr>
          <w:rFonts w:ascii="Arial" w:hAnsi="Arial" w:cs="Arial"/>
          <w:sz w:val="20"/>
          <w:szCs w:val="20"/>
        </w:rPr>
        <w:t>:</w:t>
      </w:r>
    </w:p>
    <w:p w14:paraId="1585EA04" w14:textId="77777777" w:rsidR="008144EC" w:rsidRPr="003315CD" w:rsidRDefault="008144EC" w:rsidP="00867B6D">
      <w:pPr>
        <w:tabs>
          <w:tab w:val="left" w:pos="567"/>
        </w:tabs>
        <w:jc w:val="both"/>
        <w:rPr>
          <w:rFonts w:ascii="Arial" w:hAnsi="Arial" w:cs="Arial"/>
          <w:sz w:val="20"/>
          <w:szCs w:val="20"/>
        </w:rPr>
      </w:pPr>
    </w:p>
    <w:p w14:paraId="681C5AC3" w14:textId="636EBA9E" w:rsidR="003F5D7E" w:rsidRPr="003315CD" w:rsidRDefault="003F5D7E" w:rsidP="00867B6D">
      <w:pPr>
        <w:tabs>
          <w:tab w:val="left" w:pos="567"/>
        </w:tabs>
        <w:jc w:val="both"/>
        <w:rPr>
          <w:rFonts w:ascii="Arial" w:hAnsi="Arial" w:cs="Arial"/>
          <w:sz w:val="20"/>
          <w:szCs w:val="20"/>
        </w:rPr>
      </w:pPr>
      <w:r w:rsidRPr="003315CD">
        <w:rPr>
          <w:rFonts w:ascii="Arial" w:hAnsi="Arial" w:cs="Arial"/>
          <w:sz w:val="20"/>
          <w:szCs w:val="20"/>
        </w:rPr>
        <w:t>-</w:t>
      </w:r>
      <w:r w:rsidR="008144EC" w:rsidRPr="003315CD">
        <w:rPr>
          <w:rFonts w:ascii="Arial" w:hAnsi="Arial" w:cs="Arial"/>
          <w:sz w:val="20"/>
          <w:szCs w:val="20"/>
        </w:rPr>
        <w:tab/>
        <w:t>l</w:t>
      </w:r>
      <w:r w:rsidRPr="003315CD">
        <w:rPr>
          <w:rFonts w:ascii="Arial" w:hAnsi="Arial" w:cs="Arial"/>
          <w:sz w:val="20"/>
          <w:szCs w:val="20"/>
        </w:rPr>
        <w:t>ocalizarea, plasarea și determinarea poziției obiectelor și evenimentelor pe patru dimensiuni (lungime, lățime, adâncime și timp) în raport cu contextele sale;</w:t>
      </w:r>
    </w:p>
    <w:p w14:paraId="22D2DF35" w14:textId="7713C351" w:rsidR="003F5D7E" w:rsidRPr="003315CD" w:rsidRDefault="003F5D7E" w:rsidP="00867B6D">
      <w:pPr>
        <w:tabs>
          <w:tab w:val="left" w:pos="567"/>
        </w:tabs>
        <w:jc w:val="both"/>
        <w:rPr>
          <w:rFonts w:ascii="Arial" w:hAnsi="Arial" w:cs="Arial"/>
          <w:sz w:val="20"/>
          <w:szCs w:val="20"/>
        </w:rPr>
      </w:pPr>
      <w:r w:rsidRPr="003315CD">
        <w:rPr>
          <w:rFonts w:ascii="Arial" w:hAnsi="Arial" w:cs="Arial"/>
          <w:sz w:val="20"/>
          <w:szCs w:val="20"/>
        </w:rPr>
        <w:t>-</w:t>
      </w:r>
      <w:r w:rsidR="008144EC" w:rsidRPr="003315CD">
        <w:rPr>
          <w:rFonts w:ascii="Arial" w:hAnsi="Arial" w:cs="Arial"/>
          <w:sz w:val="20"/>
          <w:szCs w:val="20"/>
        </w:rPr>
        <w:tab/>
        <w:t>l</w:t>
      </w:r>
      <w:r w:rsidRPr="003315CD">
        <w:rPr>
          <w:rFonts w:ascii="Arial" w:hAnsi="Arial" w:cs="Arial"/>
          <w:sz w:val="20"/>
          <w:szCs w:val="20"/>
        </w:rPr>
        <w:t xml:space="preserve">uarea în considerare o referință temporală pentru a asocia baza de date cu </w:t>
      </w:r>
      <w:r w:rsidR="0059703A" w:rsidRPr="003315CD">
        <w:rPr>
          <w:rFonts w:ascii="Arial" w:hAnsi="Arial" w:cs="Arial"/>
          <w:sz w:val="20"/>
          <w:szCs w:val="20"/>
        </w:rPr>
        <w:t>timpul real</w:t>
      </w:r>
      <w:r w:rsidRPr="003315CD">
        <w:rPr>
          <w:rFonts w:ascii="Arial" w:hAnsi="Arial" w:cs="Arial"/>
          <w:sz w:val="20"/>
          <w:szCs w:val="20"/>
        </w:rPr>
        <w:t>;</w:t>
      </w:r>
    </w:p>
    <w:p w14:paraId="0EC9AB1B" w14:textId="774E6C6D" w:rsidR="003F5D7E" w:rsidRPr="003315CD" w:rsidRDefault="003F5D7E" w:rsidP="00867B6D">
      <w:pPr>
        <w:tabs>
          <w:tab w:val="left" w:pos="567"/>
        </w:tabs>
        <w:jc w:val="both"/>
        <w:rPr>
          <w:rFonts w:ascii="Arial" w:hAnsi="Arial" w:cs="Arial"/>
          <w:sz w:val="20"/>
          <w:szCs w:val="20"/>
        </w:rPr>
      </w:pPr>
      <w:r w:rsidRPr="003315CD">
        <w:rPr>
          <w:rFonts w:ascii="Arial" w:hAnsi="Arial" w:cs="Arial"/>
          <w:sz w:val="20"/>
          <w:szCs w:val="20"/>
        </w:rPr>
        <w:t>-</w:t>
      </w:r>
      <w:r w:rsidR="008144EC" w:rsidRPr="003315CD">
        <w:rPr>
          <w:rFonts w:ascii="Arial" w:hAnsi="Arial" w:cs="Arial"/>
          <w:sz w:val="20"/>
          <w:szCs w:val="20"/>
        </w:rPr>
        <w:tab/>
        <w:t>p</w:t>
      </w:r>
      <w:r w:rsidRPr="003315CD">
        <w:rPr>
          <w:rFonts w:ascii="Arial" w:hAnsi="Arial" w:cs="Arial"/>
          <w:sz w:val="20"/>
          <w:szCs w:val="20"/>
        </w:rPr>
        <w:t>ermiterea transformării datelor între metode de referință liniară, neliniară și temporală fără pierderi de acuratețe, precizie și rezoluție;</w:t>
      </w:r>
    </w:p>
    <w:p w14:paraId="69B5DCC9" w14:textId="1F22EC6A" w:rsidR="003F5D7E" w:rsidRPr="003315CD" w:rsidRDefault="003F5D7E" w:rsidP="00867B6D">
      <w:pPr>
        <w:tabs>
          <w:tab w:val="left" w:pos="567"/>
        </w:tabs>
        <w:jc w:val="both"/>
        <w:rPr>
          <w:rFonts w:ascii="Arial" w:hAnsi="Arial" w:cs="Arial"/>
          <w:sz w:val="20"/>
          <w:szCs w:val="20"/>
        </w:rPr>
      </w:pPr>
      <w:r w:rsidRPr="003315CD">
        <w:rPr>
          <w:rFonts w:ascii="Arial" w:hAnsi="Arial" w:cs="Arial"/>
          <w:sz w:val="20"/>
          <w:szCs w:val="20"/>
        </w:rPr>
        <w:t>-</w:t>
      </w:r>
      <w:r w:rsidR="008144EC" w:rsidRPr="003315CD">
        <w:rPr>
          <w:rFonts w:ascii="Arial" w:hAnsi="Arial" w:cs="Arial"/>
          <w:sz w:val="20"/>
          <w:szCs w:val="20"/>
        </w:rPr>
        <w:tab/>
        <w:t>p</w:t>
      </w:r>
      <w:r w:rsidRPr="003315CD">
        <w:rPr>
          <w:rFonts w:ascii="Arial" w:hAnsi="Arial" w:cs="Arial"/>
          <w:sz w:val="20"/>
          <w:szCs w:val="20"/>
        </w:rPr>
        <w:t>ermiterea navigării obiectelor, pe baza diverselor criterii;</w:t>
      </w:r>
    </w:p>
    <w:p w14:paraId="00E3EAC8" w14:textId="4F3AB516" w:rsidR="003F5D7E" w:rsidRPr="003315CD" w:rsidRDefault="003F5D7E" w:rsidP="00867B6D">
      <w:pPr>
        <w:tabs>
          <w:tab w:val="left" w:pos="567"/>
        </w:tabs>
        <w:jc w:val="both"/>
        <w:rPr>
          <w:rFonts w:ascii="Arial" w:hAnsi="Arial" w:cs="Arial"/>
          <w:sz w:val="20"/>
          <w:szCs w:val="20"/>
        </w:rPr>
      </w:pPr>
      <w:r w:rsidRPr="003315CD">
        <w:rPr>
          <w:rFonts w:ascii="Arial" w:hAnsi="Arial" w:cs="Arial"/>
          <w:sz w:val="20"/>
          <w:szCs w:val="20"/>
        </w:rPr>
        <w:t>-</w:t>
      </w:r>
      <w:r w:rsidR="008144EC" w:rsidRPr="003315CD">
        <w:rPr>
          <w:rFonts w:ascii="Arial" w:hAnsi="Arial" w:cs="Arial"/>
          <w:sz w:val="20"/>
          <w:szCs w:val="20"/>
        </w:rPr>
        <w:tab/>
        <w:t>p</w:t>
      </w:r>
      <w:r w:rsidRPr="003315CD">
        <w:rPr>
          <w:rFonts w:ascii="Arial" w:hAnsi="Arial" w:cs="Arial"/>
          <w:sz w:val="20"/>
          <w:szCs w:val="20"/>
        </w:rPr>
        <w:t>ermiterea regenerării obiectelor și stărilor de rețea în timp și stocarea unui istoric al evenimentelor din rețea;</w:t>
      </w:r>
    </w:p>
    <w:p w14:paraId="305C4DDE" w14:textId="1BC49133" w:rsidR="003F5D7E" w:rsidRPr="003315CD" w:rsidRDefault="003F5D7E" w:rsidP="00867B6D">
      <w:pPr>
        <w:tabs>
          <w:tab w:val="left" w:pos="567"/>
        </w:tabs>
        <w:jc w:val="both"/>
        <w:rPr>
          <w:rFonts w:ascii="Arial" w:hAnsi="Arial" w:cs="Arial"/>
          <w:sz w:val="20"/>
          <w:szCs w:val="20"/>
        </w:rPr>
      </w:pPr>
      <w:r w:rsidRPr="003315CD">
        <w:rPr>
          <w:rFonts w:ascii="Arial" w:hAnsi="Arial" w:cs="Arial"/>
          <w:sz w:val="20"/>
          <w:szCs w:val="20"/>
        </w:rPr>
        <w:t>-</w:t>
      </w:r>
      <w:r w:rsidR="008144EC" w:rsidRPr="003315CD">
        <w:rPr>
          <w:rFonts w:ascii="Arial" w:hAnsi="Arial" w:cs="Arial"/>
          <w:sz w:val="20"/>
          <w:szCs w:val="20"/>
        </w:rPr>
        <w:tab/>
        <w:t>s</w:t>
      </w:r>
      <w:r w:rsidRPr="003315CD">
        <w:rPr>
          <w:rFonts w:ascii="Arial" w:hAnsi="Arial" w:cs="Arial"/>
          <w:sz w:val="20"/>
          <w:szCs w:val="20"/>
        </w:rPr>
        <w:t>tocarea și exprimarea metadatelor pentru a ghida utilizarea datelor generale.</w:t>
      </w:r>
    </w:p>
    <w:p w14:paraId="58D6C9CE" w14:textId="4308D3DB" w:rsidR="00796CC4" w:rsidRPr="003315CD" w:rsidRDefault="00796CC4" w:rsidP="00867B6D">
      <w:pPr>
        <w:tabs>
          <w:tab w:val="left" w:pos="567"/>
        </w:tabs>
        <w:jc w:val="both"/>
        <w:rPr>
          <w:rFonts w:ascii="Arial" w:hAnsi="Arial" w:cs="Arial"/>
          <w:sz w:val="20"/>
          <w:szCs w:val="20"/>
        </w:rPr>
      </w:pPr>
    </w:p>
    <w:p w14:paraId="5237A257" w14:textId="76F80DF1" w:rsidR="00796CC4" w:rsidRPr="003315CD" w:rsidRDefault="00796CC4" w:rsidP="00867B6D">
      <w:pPr>
        <w:tabs>
          <w:tab w:val="left" w:pos="567"/>
        </w:tabs>
        <w:jc w:val="both"/>
        <w:rPr>
          <w:rFonts w:ascii="Arial" w:hAnsi="Arial" w:cs="Arial"/>
          <w:b/>
          <w:bCs/>
          <w:sz w:val="22"/>
          <w:szCs w:val="22"/>
        </w:rPr>
      </w:pPr>
      <w:r w:rsidRPr="003315CD">
        <w:rPr>
          <w:rFonts w:ascii="Arial" w:hAnsi="Arial" w:cs="Arial"/>
          <w:b/>
          <w:bCs/>
          <w:sz w:val="22"/>
          <w:szCs w:val="22"/>
        </w:rPr>
        <w:t>10.3</w:t>
      </w:r>
      <w:r w:rsidR="00B4356D" w:rsidRPr="003315CD">
        <w:rPr>
          <w:rFonts w:ascii="Arial" w:hAnsi="Arial" w:cs="Arial"/>
          <w:b/>
          <w:bCs/>
          <w:sz w:val="22"/>
          <w:szCs w:val="22"/>
        </w:rPr>
        <w:tab/>
      </w:r>
      <w:r w:rsidRPr="003315CD">
        <w:rPr>
          <w:rFonts w:ascii="Arial" w:hAnsi="Arial" w:cs="Arial"/>
          <w:b/>
          <w:bCs/>
          <w:sz w:val="22"/>
          <w:szCs w:val="22"/>
        </w:rPr>
        <w:t>Tipuri de metode de referire a poziționării</w:t>
      </w:r>
    </w:p>
    <w:p w14:paraId="3B5BD400" w14:textId="77777777" w:rsidR="00796CC4" w:rsidRPr="003315CD" w:rsidRDefault="00796CC4" w:rsidP="00867B6D">
      <w:pPr>
        <w:tabs>
          <w:tab w:val="left" w:pos="567"/>
        </w:tabs>
        <w:jc w:val="both"/>
        <w:rPr>
          <w:rFonts w:ascii="Arial" w:hAnsi="Arial" w:cs="Arial"/>
          <w:sz w:val="20"/>
          <w:szCs w:val="20"/>
        </w:rPr>
      </w:pPr>
    </w:p>
    <w:p w14:paraId="4CE0C929" w14:textId="17816CD0" w:rsidR="00796CC4" w:rsidRPr="003315CD" w:rsidRDefault="00796CC4" w:rsidP="00B4356D">
      <w:pPr>
        <w:tabs>
          <w:tab w:val="left" w:pos="709"/>
        </w:tabs>
        <w:jc w:val="both"/>
        <w:rPr>
          <w:rFonts w:ascii="Arial" w:hAnsi="Arial" w:cs="Arial"/>
          <w:sz w:val="20"/>
          <w:szCs w:val="20"/>
        </w:rPr>
      </w:pPr>
      <w:r w:rsidRPr="003315CD">
        <w:rPr>
          <w:rFonts w:ascii="Arial" w:hAnsi="Arial" w:cs="Arial"/>
          <w:b/>
          <w:bCs/>
          <w:sz w:val="20"/>
          <w:szCs w:val="20"/>
        </w:rPr>
        <w:t>10.3.1</w:t>
      </w:r>
      <w:r w:rsidR="00B4356D" w:rsidRPr="003315CD">
        <w:rPr>
          <w:rFonts w:ascii="Arial" w:hAnsi="Arial" w:cs="Arial"/>
          <w:sz w:val="20"/>
          <w:szCs w:val="20"/>
        </w:rPr>
        <w:tab/>
      </w:r>
      <w:r w:rsidRPr="003315CD">
        <w:rPr>
          <w:rFonts w:ascii="Arial" w:hAnsi="Arial" w:cs="Arial"/>
          <w:sz w:val="20"/>
          <w:szCs w:val="20"/>
        </w:rPr>
        <w:t>Metodele de referire a poziționării includ</w:t>
      </w:r>
      <w:r w:rsidR="00650195" w:rsidRPr="003315CD">
        <w:rPr>
          <w:rFonts w:ascii="Arial" w:hAnsi="Arial" w:cs="Arial"/>
          <w:sz w:val="20"/>
          <w:szCs w:val="20"/>
        </w:rPr>
        <w:t>:</w:t>
      </w:r>
      <w:r w:rsidRPr="003315CD">
        <w:rPr>
          <w:rFonts w:ascii="Arial" w:hAnsi="Arial" w:cs="Arial"/>
          <w:sz w:val="20"/>
          <w:szCs w:val="20"/>
        </w:rPr>
        <w:t xml:space="preserve"> (1) punct de referință, (2) marcator de referință de rută, (3) nod de legătură și (4) referință de rută, toate potrivite pentru gestionarea datelor legate de caracteristici liniare, cum ar fi o rețea de drumuri.</w:t>
      </w:r>
    </w:p>
    <w:p w14:paraId="6691F678" w14:textId="77777777" w:rsidR="00796CC4" w:rsidRPr="003315CD" w:rsidRDefault="00796CC4" w:rsidP="00867B6D">
      <w:pPr>
        <w:tabs>
          <w:tab w:val="left" w:pos="567"/>
        </w:tabs>
        <w:jc w:val="both"/>
        <w:rPr>
          <w:rFonts w:ascii="Arial" w:hAnsi="Arial" w:cs="Arial"/>
          <w:sz w:val="20"/>
          <w:szCs w:val="20"/>
        </w:rPr>
      </w:pPr>
    </w:p>
    <w:p w14:paraId="08A94BDD" w14:textId="5B757807" w:rsidR="00796CC4" w:rsidRPr="003315CD" w:rsidRDefault="00796CC4" w:rsidP="00B4356D">
      <w:pPr>
        <w:tabs>
          <w:tab w:val="left" w:pos="709"/>
        </w:tabs>
        <w:jc w:val="both"/>
        <w:rPr>
          <w:rFonts w:ascii="Arial" w:hAnsi="Arial" w:cs="Arial"/>
          <w:sz w:val="20"/>
          <w:szCs w:val="20"/>
        </w:rPr>
      </w:pPr>
      <w:r w:rsidRPr="003315CD">
        <w:rPr>
          <w:rFonts w:ascii="Arial" w:hAnsi="Arial" w:cs="Arial"/>
          <w:b/>
          <w:bCs/>
          <w:sz w:val="20"/>
          <w:szCs w:val="20"/>
        </w:rPr>
        <w:t>10.3.2</w:t>
      </w:r>
      <w:r w:rsidR="00B4356D" w:rsidRPr="003315CD">
        <w:rPr>
          <w:rFonts w:ascii="Arial" w:hAnsi="Arial" w:cs="Arial"/>
          <w:sz w:val="20"/>
          <w:szCs w:val="20"/>
        </w:rPr>
        <w:tab/>
      </w:r>
      <w:r w:rsidRPr="003315CD">
        <w:rPr>
          <w:rFonts w:ascii="Arial" w:hAnsi="Arial" w:cs="Arial"/>
          <w:sz w:val="20"/>
          <w:szCs w:val="20"/>
        </w:rPr>
        <w:t>Metodele de bază și aspectele cheie ale referințelor de poziționare utilizate pentru rețelele de drumuri sunt prezentate în Tabelul 2.</w:t>
      </w:r>
    </w:p>
    <w:p w14:paraId="6270AA49" w14:textId="64229542" w:rsidR="00796CC4" w:rsidRPr="003315CD" w:rsidRDefault="00796CC4" w:rsidP="00867B6D">
      <w:pPr>
        <w:tabs>
          <w:tab w:val="left" w:pos="567"/>
        </w:tabs>
        <w:jc w:val="both"/>
        <w:rPr>
          <w:rFonts w:ascii="Arial" w:hAnsi="Arial" w:cs="Arial"/>
          <w:sz w:val="20"/>
          <w:szCs w:val="20"/>
        </w:rPr>
      </w:pPr>
    </w:p>
    <w:p w14:paraId="0B32A956" w14:textId="133EAD5B" w:rsidR="00796CC4" w:rsidRPr="003315CD" w:rsidRDefault="00796CC4" w:rsidP="00B4356D">
      <w:pPr>
        <w:jc w:val="center"/>
        <w:rPr>
          <w:rFonts w:ascii="Arial" w:hAnsi="Arial" w:cs="Arial"/>
          <w:bCs/>
          <w:sz w:val="20"/>
          <w:szCs w:val="20"/>
        </w:rPr>
      </w:pPr>
      <w:r w:rsidRPr="003315CD">
        <w:rPr>
          <w:rFonts w:ascii="Arial" w:hAnsi="Arial" w:cs="Arial"/>
          <w:b/>
          <w:bCs/>
          <w:sz w:val="20"/>
          <w:szCs w:val="20"/>
        </w:rPr>
        <w:t>Tabelul 2</w:t>
      </w:r>
      <w:r w:rsidR="00B4356D" w:rsidRPr="003315CD">
        <w:rPr>
          <w:rFonts w:ascii="Arial" w:hAnsi="Arial" w:cs="Arial"/>
          <w:b/>
          <w:bCs/>
          <w:sz w:val="20"/>
          <w:szCs w:val="20"/>
        </w:rPr>
        <w:t xml:space="preserve"> –</w:t>
      </w:r>
      <w:r w:rsidRPr="003315CD">
        <w:rPr>
          <w:rFonts w:ascii="Arial" w:hAnsi="Arial" w:cs="Arial"/>
          <w:b/>
          <w:bCs/>
          <w:sz w:val="20"/>
          <w:szCs w:val="20"/>
        </w:rPr>
        <w:t xml:space="preserve"> Aspecte ale metodei de referință a poziționării</w:t>
      </w:r>
    </w:p>
    <w:p w14:paraId="172E5F6D" w14:textId="77777777" w:rsidR="002D69D7" w:rsidRPr="003315CD" w:rsidRDefault="002D69D7" w:rsidP="00796CC4">
      <w:pPr>
        <w:jc w:val="both"/>
        <w:rPr>
          <w:rFonts w:ascii="Arial" w:hAnsi="Arial" w:cs="Arial"/>
          <w:sz w:val="20"/>
          <w:szCs w:val="20"/>
        </w:rPr>
      </w:pPr>
    </w:p>
    <w:tbl>
      <w:tblPr>
        <w:tblStyle w:val="a6"/>
        <w:tblW w:w="9351" w:type="dxa"/>
        <w:tblLook w:val="04A0" w:firstRow="1" w:lastRow="0" w:firstColumn="1" w:lastColumn="0" w:noHBand="0" w:noVBand="1"/>
      </w:tblPr>
      <w:tblGrid>
        <w:gridCol w:w="1980"/>
        <w:gridCol w:w="7371"/>
      </w:tblGrid>
      <w:tr w:rsidR="002D69D7" w:rsidRPr="003315CD" w14:paraId="36652252" w14:textId="77777777" w:rsidTr="00D0010F">
        <w:tc>
          <w:tcPr>
            <w:tcW w:w="1980" w:type="dxa"/>
          </w:tcPr>
          <w:p w14:paraId="005B52C9" w14:textId="77777777" w:rsidR="002D69D7" w:rsidRPr="003315CD" w:rsidRDefault="002D69D7" w:rsidP="00BB15AA">
            <w:pPr>
              <w:jc w:val="center"/>
              <w:rPr>
                <w:rFonts w:ascii="Arial" w:hAnsi="Arial" w:cs="Arial"/>
                <w:sz w:val="18"/>
                <w:szCs w:val="18"/>
              </w:rPr>
            </w:pPr>
            <w:r w:rsidRPr="003315CD">
              <w:rPr>
                <w:rFonts w:ascii="Arial" w:hAnsi="Arial" w:cs="Arial"/>
                <w:sz w:val="18"/>
                <w:szCs w:val="18"/>
              </w:rPr>
              <w:t>Referințe la poziționare</w:t>
            </w:r>
          </w:p>
        </w:tc>
        <w:tc>
          <w:tcPr>
            <w:tcW w:w="7371" w:type="dxa"/>
            <w:vAlign w:val="center"/>
          </w:tcPr>
          <w:p w14:paraId="4A839E85" w14:textId="77777777" w:rsidR="002D69D7" w:rsidRPr="003315CD" w:rsidRDefault="002D69D7" w:rsidP="00D0010F">
            <w:pPr>
              <w:jc w:val="center"/>
              <w:rPr>
                <w:rFonts w:ascii="Arial" w:hAnsi="Arial" w:cs="Arial"/>
                <w:sz w:val="18"/>
                <w:szCs w:val="18"/>
              </w:rPr>
            </w:pPr>
            <w:r w:rsidRPr="003315CD">
              <w:rPr>
                <w:rFonts w:ascii="Arial" w:hAnsi="Arial" w:cs="Arial"/>
                <w:sz w:val="18"/>
                <w:szCs w:val="18"/>
              </w:rPr>
              <w:t>Aspecte</w:t>
            </w:r>
          </w:p>
        </w:tc>
      </w:tr>
      <w:tr w:rsidR="002D69D7" w:rsidRPr="003315CD" w14:paraId="015EB27F" w14:textId="77777777" w:rsidTr="006E2A7B">
        <w:tc>
          <w:tcPr>
            <w:tcW w:w="1980" w:type="dxa"/>
          </w:tcPr>
          <w:p w14:paraId="60E26905" w14:textId="77777777" w:rsidR="002D69D7" w:rsidRPr="003315CD" w:rsidRDefault="002D69D7" w:rsidP="00BB15AA">
            <w:pPr>
              <w:jc w:val="both"/>
              <w:rPr>
                <w:rFonts w:ascii="Arial" w:hAnsi="Arial" w:cs="Arial"/>
                <w:sz w:val="18"/>
                <w:szCs w:val="18"/>
              </w:rPr>
            </w:pPr>
            <w:r w:rsidRPr="003315CD">
              <w:rPr>
                <w:rFonts w:ascii="Arial" w:hAnsi="Arial" w:cs="Arial"/>
                <w:sz w:val="18"/>
                <w:szCs w:val="18"/>
              </w:rPr>
              <w:t xml:space="preserve">Punctul drumului </w:t>
            </w:r>
          </w:p>
          <w:p w14:paraId="68E3DEB9" w14:textId="59399401" w:rsidR="002D69D7" w:rsidRPr="003315CD" w:rsidRDefault="002D69D7" w:rsidP="00BB15AA">
            <w:pPr>
              <w:jc w:val="both"/>
              <w:rPr>
                <w:rFonts w:ascii="Arial" w:hAnsi="Arial" w:cs="Arial"/>
                <w:sz w:val="18"/>
                <w:szCs w:val="18"/>
              </w:rPr>
            </w:pPr>
            <w:r w:rsidRPr="003315CD">
              <w:rPr>
                <w:rFonts w:ascii="Arial" w:hAnsi="Arial" w:cs="Arial"/>
                <w:sz w:val="18"/>
                <w:szCs w:val="18"/>
              </w:rPr>
              <w:t>(</w:t>
            </w:r>
            <w:r w:rsidR="006E2A7B" w:rsidRPr="003315CD">
              <w:rPr>
                <w:rFonts w:ascii="Arial" w:hAnsi="Arial" w:cs="Arial"/>
                <w:sz w:val="18"/>
                <w:szCs w:val="18"/>
              </w:rPr>
              <w:t>a se vedea</w:t>
            </w:r>
            <w:r w:rsidRPr="003315CD">
              <w:rPr>
                <w:rFonts w:ascii="Arial" w:hAnsi="Arial" w:cs="Arial"/>
                <w:sz w:val="18"/>
                <w:szCs w:val="18"/>
              </w:rPr>
              <w:t xml:space="preserve"> Figura 1)</w:t>
            </w:r>
          </w:p>
        </w:tc>
        <w:tc>
          <w:tcPr>
            <w:tcW w:w="7371" w:type="dxa"/>
          </w:tcPr>
          <w:p w14:paraId="08E44D5B" w14:textId="3F46ECC8" w:rsidR="002D69D7" w:rsidRPr="003315CD" w:rsidRDefault="002D69D7" w:rsidP="00BB15AA">
            <w:pPr>
              <w:jc w:val="both"/>
              <w:rPr>
                <w:rFonts w:ascii="Arial" w:hAnsi="Arial" w:cs="Arial"/>
                <w:sz w:val="18"/>
                <w:szCs w:val="18"/>
              </w:rPr>
            </w:pPr>
            <w:r w:rsidRPr="003315CD">
              <w:rPr>
                <w:rFonts w:ascii="Arial" w:hAnsi="Arial" w:cs="Arial"/>
                <w:sz w:val="18"/>
                <w:szCs w:val="18"/>
              </w:rPr>
              <w:t xml:space="preserve">- Fiecărui drum i se atribuie </w:t>
            </w:r>
            <w:r w:rsidR="006E2A7B" w:rsidRPr="003315CD">
              <w:rPr>
                <w:rFonts w:ascii="Arial" w:hAnsi="Arial" w:cs="Arial"/>
                <w:sz w:val="18"/>
                <w:szCs w:val="18"/>
              </w:rPr>
              <w:t xml:space="preserve">o </w:t>
            </w:r>
            <w:r w:rsidRPr="003315CD">
              <w:rPr>
                <w:rFonts w:ascii="Arial" w:hAnsi="Arial" w:cs="Arial"/>
                <w:sz w:val="18"/>
                <w:szCs w:val="18"/>
              </w:rPr>
              <w:t>denumire sau o valoare unică.</w:t>
            </w:r>
          </w:p>
          <w:p w14:paraId="39784FFC" w14:textId="77777777" w:rsidR="002D69D7" w:rsidRPr="003315CD" w:rsidRDefault="002D69D7" w:rsidP="00BB15AA">
            <w:pPr>
              <w:jc w:val="both"/>
              <w:rPr>
                <w:rFonts w:ascii="Arial" w:hAnsi="Arial" w:cs="Arial"/>
                <w:sz w:val="18"/>
                <w:szCs w:val="18"/>
              </w:rPr>
            </w:pPr>
            <w:r w:rsidRPr="003315CD">
              <w:rPr>
                <w:rFonts w:ascii="Arial" w:hAnsi="Arial" w:cs="Arial"/>
                <w:sz w:val="18"/>
                <w:szCs w:val="18"/>
              </w:rPr>
              <w:t>- Începutul traseului este definit.</w:t>
            </w:r>
          </w:p>
          <w:p w14:paraId="61E09FC8" w14:textId="0E06D6EF" w:rsidR="002D69D7" w:rsidRPr="003315CD" w:rsidRDefault="002D69D7" w:rsidP="006E2A7B">
            <w:pPr>
              <w:jc w:val="both"/>
              <w:rPr>
                <w:rFonts w:ascii="Arial" w:hAnsi="Arial" w:cs="Arial"/>
                <w:sz w:val="18"/>
                <w:szCs w:val="18"/>
              </w:rPr>
            </w:pPr>
            <w:r w:rsidRPr="003315CD">
              <w:rPr>
                <w:rFonts w:ascii="Arial" w:hAnsi="Arial" w:cs="Arial"/>
                <w:sz w:val="18"/>
                <w:szCs w:val="18"/>
              </w:rPr>
              <w:t>- Distanța este măsurată de la un punct dat sau cunoscut până la referință de poziționare.</w:t>
            </w:r>
          </w:p>
        </w:tc>
      </w:tr>
      <w:tr w:rsidR="002D69D7" w:rsidRPr="003315CD" w14:paraId="04DB9266" w14:textId="77777777" w:rsidTr="006E2A7B">
        <w:tc>
          <w:tcPr>
            <w:tcW w:w="1980" w:type="dxa"/>
          </w:tcPr>
          <w:p w14:paraId="28F268C3" w14:textId="48E51733" w:rsidR="002D69D7" w:rsidRPr="003315CD" w:rsidRDefault="00DF4BAE" w:rsidP="00BB15AA">
            <w:pPr>
              <w:jc w:val="both"/>
              <w:rPr>
                <w:rFonts w:ascii="Arial" w:hAnsi="Arial" w:cs="Arial"/>
                <w:sz w:val="18"/>
                <w:szCs w:val="18"/>
              </w:rPr>
            </w:pPr>
            <w:r w:rsidRPr="003315CD">
              <w:rPr>
                <w:rFonts w:ascii="Arial" w:hAnsi="Arial" w:cs="Arial"/>
                <w:sz w:val="18"/>
                <w:szCs w:val="18"/>
              </w:rPr>
              <w:t>Borna kilometrică</w:t>
            </w:r>
            <w:r w:rsidR="002D69D7" w:rsidRPr="003315CD">
              <w:rPr>
                <w:rFonts w:ascii="Arial" w:hAnsi="Arial" w:cs="Arial"/>
                <w:sz w:val="18"/>
                <w:szCs w:val="18"/>
              </w:rPr>
              <w:t xml:space="preserve"> a drumului</w:t>
            </w:r>
          </w:p>
          <w:p w14:paraId="76A9C446" w14:textId="0123D78B" w:rsidR="002D69D7" w:rsidRPr="003315CD" w:rsidRDefault="002D69D7" w:rsidP="00BB15AA">
            <w:pPr>
              <w:jc w:val="both"/>
              <w:rPr>
                <w:rFonts w:ascii="Arial" w:hAnsi="Arial" w:cs="Arial"/>
                <w:sz w:val="18"/>
                <w:szCs w:val="18"/>
              </w:rPr>
            </w:pPr>
            <w:r w:rsidRPr="003315CD">
              <w:rPr>
                <w:rFonts w:ascii="Arial" w:hAnsi="Arial" w:cs="Arial"/>
                <w:sz w:val="18"/>
                <w:szCs w:val="18"/>
              </w:rPr>
              <w:t>(</w:t>
            </w:r>
            <w:r w:rsidR="006E2A7B" w:rsidRPr="003315CD">
              <w:rPr>
                <w:rFonts w:ascii="Arial" w:hAnsi="Arial" w:cs="Arial"/>
                <w:sz w:val="18"/>
                <w:szCs w:val="18"/>
              </w:rPr>
              <w:t>a se vedea</w:t>
            </w:r>
            <w:r w:rsidRPr="003315CD">
              <w:rPr>
                <w:rFonts w:ascii="Arial" w:hAnsi="Arial" w:cs="Arial"/>
                <w:sz w:val="18"/>
                <w:szCs w:val="18"/>
              </w:rPr>
              <w:t xml:space="preserve"> Figura 2)</w:t>
            </w:r>
          </w:p>
        </w:tc>
        <w:tc>
          <w:tcPr>
            <w:tcW w:w="7371" w:type="dxa"/>
          </w:tcPr>
          <w:p w14:paraId="69DBA90D" w14:textId="77777777" w:rsidR="002D69D7" w:rsidRPr="003315CD" w:rsidRDefault="002D69D7" w:rsidP="00BB15AA">
            <w:pPr>
              <w:jc w:val="both"/>
              <w:rPr>
                <w:rFonts w:ascii="Arial" w:hAnsi="Arial" w:cs="Arial"/>
                <w:sz w:val="18"/>
                <w:szCs w:val="18"/>
              </w:rPr>
            </w:pPr>
            <w:r w:rsidRPr="003315CD">
              <w:rPr>
                <w:rFonts w:ascii="Arial" w:hAnsi="Arial" w:cs="Arial"/>
                <w:sz w:val="18"/>
                <w:szCs w:val="18"/>
              </w:rPr>
              <w:t>- Semnele sunt folosite pentru a indica poziționări cunoscute.</w:t>
            </w:r>
          </w:p>
          <w:p w14:paraId="2AF14472" w14:textId="77777777" w:rsidR="002D69D7" w:rsidRPr="003315CD" w:rsidRDefault="002D69D7" w:rsidP="00BB15AA">
            <w:pPr>
              <w:jc w:val="both"/>
              <w:rPr>
                <w:rFonts w:ascii="Arial" w:hAnsi="Arial" w:cs="Arial"/>
                <w:sz w:val="18"/>
                <w:szCs w:val="18"/>
              </w:rPr>
            </w:pPr>
            <w:r w:rsidRPr="003315CD">
              <w:rPr>
                <w:rFonts w:ascii="Arial" w:hAnsi="Arial" w:cs="Arial"/>
                <w:sz w:val="18"/>
                <w:szCs w:val="18"/>
              </w:rPr>
              <w:t>- Avantajul unui post la un kilometru (km) este eliminarea problemelor legate de modificarea lungimii drumului (de exemplu, din cauza realinierii).</w:t>
            </w:r>
          </w:p>
        </w:tc>
      </w:tr>
      <w:tr w:rsidR="002D69D7" w:rsidRPr="003315CD" w14:paraId="77B950BA" w14:textId="77777777" w:rsidTr="006E2A7B">
        <w:tc>
          <w:tcPr>
            <w:tcW w:w="1980" w:type="dxa"/>
          </w:tcPr>
          <w:p w14:paraId="768C0361" w14:textId="367FD4C9" w:rsidR="002D69D7" w:rsidRPr="003315CD" w:rsidRDefault="00534BF6" w:rsidP="00BB15AA">
            <w:pPr>
              <w:jc w:val="both"/>
              <w:rPr>
                <w:rFonts w:ascii="Arial" w:hAnsi="Arial" w:cs="Arial"/>
                <w:sz w:val="18"/>
                <w:szCs w:val="18"/>
              </w:rPr>
            </w:pPr>
            <w:r w:rsidRPr="003315CD">
              <w:rPr>
                <w:rFonts w:ascii="Arial" w:hAnsi="Arial" w:cs="Arial"/>
                <w:sz w:val="18"/>
                <w:szCs w:val="18"/>
              </w:rPr>
              <w:t>N</w:t>
            </w:r>
            <w:r w:rsidR="002D69D7" w:rsidRPr="003315CD">
              <w:rPr>
                <w:rFonts w:ascii="Arial" w:hAnsi="Arial" w:cs="Arial"/>
                <w:sz w:val="18"/>
                <w:szCs w:val="18"/>
              </w:rPr>
              <w:t>od</w:t>
            </w:r>
            <w:r w:rsidR="006E2A7B" w:rsidRPr="003315CD">
              <w:rPr>
                <w:rFonts w:ascii="Arial" w:hAnsi="Arial" w:cs="Arial"/>
                <w:sz w:val="18"/>
                <w:szCs w:val="18"/>
              </w:rPr>
              <w:t xml:space="preserve"> </w:t>
            </w:r>
            <w:r w:rsidR="003315CD" w:rsidRPr="003315CD">
              <w:rPr>
                <w:rFonts w:ascii="Arial" w:hAnsi="Arial" w:cs="Arial"/>
                <w:sz w:val="18"/>
                <w:szCs w:val="18"/>
              </w:rPr>
              <w:t>rutier</w:t>
            </w:r>
          </w:p>
          <w:p w14:paraId="746AA682" w14:textId="046AE99B" w:rsidR="002D69D7" w:rsidRPr="003315CD" w:rsidRDefault="002D69D7" w:rsidP="00BB15AA">
            <w:pPr>
              <w:jc w:val="both"/>
              <w:rPr>
                <w:rFonts w:ascii="Arial" w:hAnsi="Arial" w:cs="Arial"/>
                <w:sz w:val="18"/>
                <w:szCs w:val="18"/>
              </w:rPr>
            </w:pPr>
            <w:r w:rsidRPr="003315CD">
              <w:rPr>
                <w:rFonts w:ascii="Arial" w:hAnsi="Arial" w:cs="Arial"/>
                <w:sz w:val="18"/>
                <w:szCs w:val="18"/>
              </w:rPr>
              <w:t>(</w:t>
            </w:r>
            <w:r w:rsidR="006E2A7B" w:rsidRPr="003315CD">
              <w:rPr>
                <w:rFonts w:ascii="Arial" w:hAnsi="Arial" w:cs="Arial"/>
                <w:sz w:val="18"/>
                <w:szCs w:val="18"/>
              </w:rPr>
              <w:t>a se vedea</w:t>
            </w:r>
            <w:r w:rsidRPr="003315CD">
              <w:rPr>
                <w:rFonts w:ascii="Arial" w:hAnsi="Arial" w:cs="Arial"/>
                <w:sz w:val="18"/>
                <w:szCs w:val="18"/>
              </w:rPr>
              <w:t xml:space="preserve"> </w:t>
            </w:r>
            <w:r w:rsidR="006E2A7B" w:rsidRPr="003315CD">
              <w:rPr>
                <w:rFonts w:ascii="Arial" w:hAnsi="Arial" w:cs="Arial"/>
                <w:sz w:val="18"/>
                <w:szCs w:val="18"/>
              </w:rPr>
              <w:t>F</w:t>
            </w:r>
            <w:r w:rsidRPr="003315CD">
              <w:rPr>
                <w:rFonts w:ascii="Arial" w:hAnsi="Arial" w:cs="Arial"/>
                <w:sz w:val="18"/>
                <w:szCs w:val="18"/>
              </w:rPr>
              <w:t>igura 3)</w:t>
            </w:r>
          </w:p>
        </w:tc>
        <w:tc>
          <w:tcPr>
            <w:tcW w:w="7371" w:type="dxa"/>
          </w:tcPr>
          <w:p w14:paraId="3A82B63F" w14:textId="77777777" w:rsidR="002D69D7" w:rsidRPr="003315CD" w:rsidRDefault="002D69D7" w:rsidP="00BB15AA">
            <w:pPr>
              <w:jc w:val="both"/>
              <w:rPr>
                <w:rFonts w:ascii="Arial" w:hAnsi="Arial" w:cs="Arial"/>
                <w:sz w:val="18"/>
                <w:szCs w:val="18"/>
              </w:rPr>
            </w:pPr>
            <w:r w:rsidRPr="003315CD">
              <w:rPr>
                <w:rFonts w:ascii="Arial" w:hAnsi="Arial" w:cs="Arial"/>
                <w:sz w:val="18"/>
                <w:szCs w:val="18"/>
              </w:rPr>
              <w:t>- Intersecțiile sunt identificate ca noduri.</w:t>
            </w:r>
          </w:p>
          <w:p w14:paraId="439673D1" w14:textId="77777777" w:rsidR="002D69D7" w:rsidRPr="003315CD" w:rsidRDefault="002D69D7" w:rsidP="00BB15AA">
            <w:pPr>
              <w:jc w:val="both"/>
              <w:rPr>
                <w:rFonts w:ascii="Arial" w:hAnsi="Arial" w:cs="Arial"/>
                <w:sz w:val="18"/>
                <w:szCs w:val="18"/>
              </w:rPr>
            </w:pPr>
            <w:r w:rsidRPr="003315CD">
              <w:rPr>
                <w:rFonts w:ascii="Arial" w:hAnsi="Arial" w:cs="Arial"/>
                <w:sz w:val="18"/>
                <w:szCs w:val="18"/>
              </w:rPr>
              <w:t>- Fiecărui nod i se atribuie un identificator sau un număr unic.</w:t>
            </w:r>
          </w:p>
          <w:p w14:paraId="7DE5E619" w14:textId="77777777" w:rsidR="002D69D7" w:rsidRPr="003315CD" w:rsidRDefault="002D69D7" w:rsidP="00BB15AA">
            <w:pPr>
              <w:jc w:val="both"/>
              <w:rPr>
                <w:rFonts w:ascii="Arial" w:hAnsi="Arial" w:cs="Arial"/>
                <w:sz w:val="18"/>
                <w:szCs w:val="18"/>
              </w:rPr>
            </w:pPr>
            <w:r w:rsidRPr="003315CD">
              <w:rPr>
                <w:rFonts w:ascii="Arial" w:hAnsi="Arial" w:cs="Arial"/>
                <w:sz w:val="18"/>
                <w:szCs w:val="18"/>
              </w:rPr>
              <w:t>- Legăturile sunt definite ca lungimea dintre noduri.</w:t>
            </w:r>
          </w:p>
        </w:tc>
      </w:tr>
      <w:tr w:rsidR="002D69D7" w:rsidRPr="003315CD" w14:paraId="34CE335D" w14:textId="77777777" w:rsidTr="006E2A7B">
        <w:tc>
          <w:tcPr>
            <w:tcW w:w="1980" w:type="dxa"/>
          </w:tcPr>
          <w:p w14:paraId="1B5AF552" w14:textId="689C75C8" w:rsidR="002D69D7" w:rsidRPr="003315CD" w:rsidRDefault="00D0010F" w:rsidP="00BB15AA">
            <w:pPr>
              <w:jc w:val="both"/>
              <w:rPr>
                <w:rFonts w:ascii="Arial" w:hAnsi="Arial" w:cs="Arial"/>
                <w:sz w:val="18"/>
                <w:szCs w:val="18"/>
              </w:rPr>
            </w:pPr>
            <w:r w:rsidRPr="003315CD">
              <w:rPr>
                <w:rFonts w:ascii="Arial" w:hAnsi="Arial" w:cs="Arial"/>
                <w:sz w:val="18"/>
                <w:szCs w:val="18"/>
              </w:rPr>
              <w:t>Referințe la</w:t>
            </w:r>
            <w:r w:rsidR="008813DE" w:rsidRPr="003315CD">
              <w:rPr>
                <w:rFonts w:ascii="Arial" w:hAnsi="Arial" w:cs="Arial"/>
                <w:sz w:val="18"/>
                <w:szCs w:val="18"/>
              </w:rPr>
              <w:t xml:space="preserve"> drumuri </w:t>
            </w:r>
          </w:p>
          <w:p w14:paraId="0B82071C" w14:textId="08E06042" w:rsidR="002D69D7" w:rsidRPr="003315CD" w:rsidRDefault="002D69D7" w:rsidP="00BB15AA">
            <w:pPr>
              <w:jc w:val="both"/>
              <w:rPr>
                <w:rFonts w:ascii="Arial" w:hAnsi="Arial" w:cs="Arial"/>
                <w:sz w:val="18"/>
                <w:szCs w:val="18"/>
              </w:rPr>
            </w:pPr>
            <w:r w:rsidRPr="003315CD">
              <w:rPr>
                <w:rFonts w:ascii="Arial" w:hAnsi="Arial" w:cs="Arial"/>
                <w:sz w:val="18"/>
                <w:szCs w:val="18"/>
              </w:rPr>
              <w:t>(</w:t>
            </w:r>
            <w:r w:rsidR="006E2A7B" w:rsidRPr="003315CD">
              <w:rPr>
                <w:rFonts w:ascii="Arial" w:hAnsi="Arial" w:cs="Arial"/>
                <w:sz w:val="18"/>
                <w:szCs w:val="18"/>
              </w:rPr>
              <w:t>a se vedea</w:t>
            </w:r>
            <w:r w:rsidRPr="003315CD">
              <w:rPr>
                <w:rFonts w:ascii="Arial" w:hAnsi="Arial" w:cs="Arial"/>
                <w:sz w:val="18"/>
                <w:szCs w:val="18"/>
              </w:rPr>
              <w:t xml:space="preserve"> </w:t>
            </w:r>
            <w:r w:rsidR="006E2A7B" w:rsidRPr="003315CD">
              <w:rPr>
                <w:rFonts w:ascii="Arial" w:hAnsi="Arial" w:cs="Arial"/>
                <w:sz w:val="18"/>
                <w:szCs w:val="18"/>
              </w:rPr>
              <w:t>F</w:t>
            </w:r>
            <w:r w:rsidRPr="003315CD">
              <w:rPr>
                <w:rFonts w:ascii="Arial" w:hAnsi="Arial" w:cs="Arial"/>
                <w:sz w:val="18"/>
                <w:szCs w:val="18"/>
              </w:rPr>
              <w:t>igura 4)</w:t>
            </w:r>
          </w:p>
        </w:tc>
        <w:tc>
          <w:tcPr>
            <w:tcW w:w="7371" w:type="dxa"/>
          </w:tcPr>
          <w:p w14:paraId="1657791E" w14:textId="77777777" w:rsidR="002D69D7" w:rsidRPr="003315CD" w:rsidRDefault="002D69D7" w:rsidP="002D69D7">
            <w:pPr>
              <w:pStyle w:val="af5"/>
              <w:numPr>
                <w:ilvl w:val="0"/>
                <w:numId w:val="29"/>
              </w:numPr>
              <w:tabs>
                <w:tab w:val="left" w:pos="139"/>
              </w:tabs>
              <w:ind w:left="0" w:hanging="30"/>
              <w:jc w:val="both"/>
              <w:rPr>
                <w:rFonts w:ascii="Arial" w:hAnsi="Arial" w:cs="Arial"/>
                <w:sz w:val="18"/>
                <w:szCs w:val="18"/>
              </w:rPr>
            </w:pPr>
            <w:r w:rsidRPr="003315CD">
              <w:rPr>
                <w:rFonts w:ascii="Arial" w:hAnsi="Arial" w:cs="Arial"/>
                <w:sz w:val="18"/>
                <w:szCs w:val="18"/>
              </w:rPr>
              <w:t>Rutele sunt folosite pentru a identifica referințele.</w:t>
            </w:r>
          </w:p>
        </w:tc>
      </w:tr>
    </w:tbl>
    <w:p w14:paraId="1DC4F6DF" w14:textId="2D107D93" w:rsidR="00796CC4" w:rsidRPr="003315CD" w:rsidRDefault="00796CC4" w:rsidP="005115A0">
      <w:pPr>
        <w:jc w:val="center"/>
        <w:rPr>
          <w:rFonts w:ascii="Arial" w:hAnsi="Arial" w:cs="Arial"/>
          <w:sz w:val="20"/>
          <w:szCs w:val="20"/>
        </w:rPr>
      </w:pPr>
    </w:p>
    <w:p w14:paraId="6BC39A4C" w14:textId="77777777" w:rsidR="00B4356D" w:rsidRPr="003315CD" w:rsidRDefault="00B4356D" w:rsidP="005115A0">
      <w:pPr>
        <w:jc w:val="center"/>
        <w:rPr>
          <w:rFonts w:ascii="Arial" w:hAnsi="Arial" w:cs="Arial"/>
          <w:sz w:val="20"/>
          <w:szCs w:val="20"/>
        </w:rPr>
      </w:pPr>
    </w:p>
    <w:p w14:paraId="2C3FB5C6" w14:textId="02E998EA" w:rsidR="00B4356D" w:rsidRPr="003315CD" w:rsidRDefault="00B4356D" w:rsidP="005115A0">
      <w:pPr>
        <w:jc w:val="center"/>
        <w:rPr>
          <w:rFonts w:ascii="Arial" w:hAnsi="Arial" w:cs="Arial"/>
          <w:sz w:val="20"/>
          <w:szCs w:val="20"/>
        </w:rPr>
      </w:pPr>
      <w:r w:rsidRPr="003315CD">
        <w:rPr>
          <w:noProof/>
        </w:rPr>
        <w:drawing>
          <wp:inline distT="0" distB="0" distL="0" distR="0" wp14:anchorId="569BEE8C" wp14:editId="371B4AC7">
            <wp:extent cx="3810000" cy="106822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76646" cy="1086910"/>
                    </a:xfrm>
                    <a:prstGeom prst="rect">
                      <a:avLst/>
                    </a:prstGeom>
                    <a:noFill/>
                    <a:ln>
                      <a:noFill/>
                    </a:ln>
                  </pic:spPr>
                </pic:pic>
              </a:graphicData>
            </a:graphic>
          </wp:inline>
        </w:drawing>
      </w:r>
    </w:p>
    <w:p w14:paraId="17660EC1" w14:textId="77777777" w:rsidR="00B4356D" w:rsidRPr="003315CD" w:rsidRDefault="00B4356D" w:rsidP="005115A0">
      <w:pPr>
        <w:jc w:val="center"/>
        <w:rPr>
          <w:rFonts w:ascii="Arial" w:hAnsi="Arial" w:cs="Arial"/>
          <w:sz w:val="20"/>
          <w:szCs w:val="20"/>
        </w:rPr>
      </w:pPr>
    </w:p>
    <w:p w14:paraId="4E588F3B" w14:textId="2AD676FB" w:rsidR="00A96131" w:rsidRPr="003315CD" w:rsidRDefault="00AB7385" w:rsidP="00AB7385">
      <w:pPr>
        <w:jc w:val="center"/>
        <w:rPr>
          <w:rFonts w:ascii="Arial" w:hAnsi="Arial" w:cs="Arial"/>
          <w:b/>
          <w:bCs/>
          <w:sz w:val="20"/>
          <w:szCs w:val="20"/>
        </w:rPr>
      </w:pPr>
      <w:r w:rsidRPr="003315CD">
        <w:rPr>
          <w:rFonts w:ascii="Arial" w:hAnsi="Arial" w:cs="Arial"/>
          <w:b/>
          <w:bCs/>
          <w:sz w:val="20"/>
          <w:szCs w:val="20"/>
        </w:rPr>
        <w:t xml:space="preserve">Figura 1 </w:t>
      </w:r>
      <w:r w:rsidR="00D0010F" w:rsidRPr="003315CD">
        <w:rPr>
          <w:rFonts w:ascii="Arial" w:hAnsi="Arial" w:cs="Arial"/>
          <w:b/>
          <w:bCs/>
          <w:sz w:val="20"/>
          <w:szCs w:val="20"/>
        </w:rPr>
        <w:t xml:space="preserve">- </w:t>
      </w:r>
      <w:r w:rsidRPr="003315CD">
        <w:rPr>
          <w:rFonts w:ascii="Arial" w:hAnsi="Arial" w:cs="Arial"/>
          <w:b/>
          <w:bCs/>
          <w:sz w:val="20"/>
          <w:szCs w:val="20"/>
        </w:rPr>
        <w:t>Punctul drumului</w:t>
      </w:r>
    </w:p>
    <w:p w14:paraId="0BAF5575" w14:textId="77777777" w:rsidR="00B4356D" w:rsidRPr="003315CD" w:rsidRDefault="00B4356D" w:rsidP="00AB7385">
      <w:pPr>
        <w:jc w:val="center"/>
        <w:rPr>
          <w:rFonts w:ascii="Arial" w:hAnsi="Arial" w:cs="Arial"/>
          <w:sz w:val="20"/>
          <w:szCs w:val="20"/>
        </w:rPr>
      </w:pPr>
    </w:p>
    <w:p w14:paraId="40A49FBD" w14:textId="3F5D3A5F" w:rsidR="00A96131" w:rsidRPr="003315CD" w:rsidRDefault="00A96131" w:rsidP="00AB7385">
      <w:pPr>
        <w:jc w:val="center"/>
        <w:rPr>
          <w:rFonts w:ascii="Arial" w:hAnsi="Arial" w:cs="Arial"/>
          <w:sz w:val="20"/>
          <w:szCs w:val="20"/>
        </w:rPr>
      </w:pPr>
      <w:r w:rsidRPr="003315CD">
        <w:rPr>
          <w:noProof/>
        </w:rPr>
        <w:drawing>
          <wp:inline distT="0" distB="0" distL="0" distR="0" wp14:anchorId="42737571" wp14:editId="0AA2D608">
            <wp:extent cx="3390900" cy="981216"/>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74532" cy="1005416"/>
                    </a:xfrm>
                    <a:prstGeom prst="rect">
                      <a:avLst/>
                    </a:prstGeom>
                    <a:noFill/>
                    <a:ln>
                      <a:noFill/>
                    </a:ln>
                  </pic:spPr>
                </pic:pic>
              </a:graphicData>
            </a:graphic>
          </wp:inline>
        </w:drawing>
      </w:r>
    </w:p>
    <w:p w14:paraId="0A6CFDED" w14:textId="12563482" w:rsidR="00AB7385" w:rsidRPr="003315CD" w:rsidRDefault="00AB7385" w:rsidP="00AB7385">
      <w:pPr>
        <w:jc w:val="center"/>
        <w:rPr>
          <w:rFonts w:ascii="Arial" w:hAnsi="Arial" w:cs="Arial"/>
          <w:sz w:val="20"/>
          <w:szCs w:val="20"/>
        </w:rPr>
      </w:pPr>
    </w:p>
    <w:p w14:paraId="102916AD" w14:textId="76E1CEA6" w:rsidR="00AB7385" w:rsidRPr="003315CD" w:rsidRDefault="0001081F" w:rsidP="00AB7385">
      <w:pPr>
        <w:jc w:val="center"/>
        <w:rPr>
          <w:rFonts w:ascii="Arial" w:hAnsi="Arial" w:cs="Arial"/>
          <w:b/>
          <w:bCs/>
          <w:sz w:val="20"/>
          <w:szCs w:val="20"/>
        </w:rPr>
      </w:pPr>
      <w:r w:rsidRPr="003315CD">
        <w:rPr>
          <w:rFonts w:ascii="Arial" w:hAnsi="Arial" w:cs="Arial"/>
          <w:b/>
          <w:bCs/>
          <w:sz w:val="20"/>
          <w:szCs w:val="20"/>
        </w:rPr>
        <w:t xml:space="preserve">Figura 2 </w:t>
      </w:r>
      <w:r w:rsidR="00D0010F" w:rsidRPr="003315CD">
        <w:rPr>
          <w:rFonts w:ascii="Arial" w:hAnsi="Arial" w:cs="Arial"/>
          <w:b/>
          <w:bCs/>
          <w:sz w:val="20"/>
          <w:szCs w:val="20"/>
        </w:rPr>
        <w:t xml:space="preserve">- </w:t>
      </w:r>
      <w:r w:rsidR="00534BF6" w:rsidRPr="003315CD">
        <w:rPr>
          <w:rFonts w:ascii="Arial" w:hAnsi="Arial" w:cs="Arial"/>
          <w:b/>
          <w:bCs/>
          <w:sz w:val="20"/>
          <w:szCs w:val="20"/>
        </w:rPr>
        <w:t>Borna kilometrică</w:t>
      </w:r>
      <w:r w:rsidRPr="003315CD">
        <w:rPr>
          <w:rFonts w:ascii="Arial" w:hAnsi="Arial" w:cs="Arial"/>
          <w:b/>
          <w:bCs/>
          <w:sz w:val="20"/>
          <w:szCs w:val="20"/>
        </w:rPr>
        <w:t xml:space="preserve"> a drumului</w:t>
      </w:r>
    </w:p>
    <w:p w14:paraId="16C5366F" w14:textId="26C5F932" w:rsidR="0001081F" w:rsidRPr="003315CD" w:rsidRDefault="0001081F" w:rsidP="00AB7385">
      <w:pPr>
        <w:jc w:val="center"/>
        <w:rPr>
          <w:rFonts w:ascii="Arial" w:hAnsi="Arial" w:cs="Arial"/>
          <w:b/>
          <w:bCs/>
          <w:sz w:val="20"/>
          <w:szCs w:val="20"/>
        </w:rPr>
      </w:pPr>
    </w:p>
    <w:p w14:paraId="13F5C7D6" w14:textId="2578E3BC" w:rsidR="0001081F" w:rsidRPr="003315CD" w:rsidRDefault="007202B1" w:rsidP="00AB7385">
      <w:pPr>
        <w:jc w:val="center"/>
        <w:rPr>
          <w:rFonts w:ascii="Arial" w:hAnsi="Arial" w:cs="Arial"/>
          <w:b/>
          <w:bCs/>
          <w:sz w:val="20"/>
          <w:szCs w:val="20"/>
        </w:rPr>
      </w:pPr>
      <w:r w:rsidRPr="003315CD">
        <w:rPr>
          <w:noProof/>
        </w:rPr>
        <w:lastRenderedPageBreak/>
        <w:drawing>
          <wp:inline distT="0" distB="0" distL="0" distR="0" wp14:anchorId="66B6CCDE" wp14:editId="140AC5E4">
            <wp:extent cx="4097655" cy="1591895"/>
            <wp:effectExtent l="0" t="0" r="0"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79039" cy="1623512"/>
                    </a:xfrm>
                    <a:prstGeom prst="rect">
                      <a:avLst/>
                    </a:prstGeom>
                    <a:noFill/>
                    <a:ln>
                      <a:noFill/>
                    </a:ln>
                  </pic:spPr>
                </pic:pic>
              </a:graphicData>
            </a:graphic>
          </wp:inline>
        </w:drawing>
      </w:r>
    </w:p>
    <w:p w14:paraId="25C30C69" w14:textId="77777777" w:rsidR="00AB7385" w:rsidRPr="003315CD" w:rsidRDefault="00AB7385" w:rsidP="00AB7385">
      <w:pPr>
        <w:jc w:val="center"/>
        <w:rPr>
          <w:rFonts w:ascii="Arial" w:hAnsi="Arial" w:cs="Arial"/>
          <w:sz w:val="20"/>
          <w:szCs w:val="20"/>
        </w:rPr>
      </w:pPr>
    </w:p>
    <w:p w14:paraId="7B604AA4" w14:textId="53A64BFB" w:rsidR="000A2154" w:rsidRPr="003315CD" w:rsidRDefault="007202B1" w:rsidP="000A2154">
      <w:pPr>
        <w:jc w:val="center"/>
        <w:rPr>
          <w:rFonts w:ascii="Arial" w:hAnsi="Arial" w:cs="Arial"/>
          <w:b/>
          <w:bCs/>
          <w:sz w:val="20"/>
          <w:szCs w:val="20"/>
        </w:rPr>
      </w:pPr>
      <w:r w:rsidRPr="003315CD">
        <w:rPr>
          <w:rFonts w:ascii="Arial" w:hAnsi="Arial" w:cs="Arial"/>
          <w:b/>
          <w:bCs/>
          <w:sz w:val="20"/>
          <w:szCs w:val="20"/>
        </w:rPr>
        <w:t>Figura 3</w:t>
      </w:r>
      <w:r w:rsidR="000A2154" w:rsidRPr="003315CD">
        <w:rPr>
          <w:rFonts w:ascii="Arial" w:hAnsi="Arial" w:cs="Arial"/>
          <w:b/>
          <w:bCs/>
          <w:sz w:val="20"/>
          <w:szCs w:val="20"/>
        </w:rPr>
        <w:t xml:space="preserve"> </w:t>
      </w:r>
      <w:r w:rsidR="00D0010F" w:rsidRPr="003315CD">
        <w:rPr>
          <w:rFonts w:ascii="Arial" w:hAnsi="Arial" w:cs="Arial"/>
          <w:b/>
          <w:bCs/>
          <w:sz w:val="20"/>
          <w:szCs w:val="20"/>
        </w:rPr>
        <w:t xml:space="preserve">- </w:t>
      </w:r>
      <w:r w:rsidR="000A2154" w:rsidRPr="003315CD">
        <w:rPr>
          <w:rFonts w:ascii="Arial" w:hAnsi="Arial" w:cs="Arial"/>
          <w:b/>
          <w:bCs/>
          <w:sz w:val="20"/>
          <w:szCs w:val="20"/>
        </w:rPr>
        <w:t xml:space="preserve">Nod </w:t>
      </w:r>
      <w:r w:rsidR="00534BF6" w:rsidRPr="003315CD">
        <w:rPr>
          <w:rFonts w:ascii="Arial" w:hAnsi="Arial" w:cs="Arial"/>
          <w:b/>
          <w:bCs/>
          <w:sz w:val="20"/>
          <w:szCs w:val="20"/>
        </w:rPr>
        <w:t>rutier</w:t>
      </w:r>
    </w:p>
    <w:p w14:paraId="107DDFB5" w14:textId="199BBF25" w:rsidR="00DC7EA3" w:rsidRPr="003315CD" w:rsidRDefault="00DC7EA3" w:rsidP="000A2154">
      <w:pPr>
        <w:jc w:val="center"/>
        <w:rPr>
          <w:rFonts w:ascii="Arial" w:hAnsi="Arial" w:cs="Arial"/>
          <w:b/>
          <w:bCs/>
          <w:sz w:val="20"/>
          <w:szCs w:val="20"/>
        </w:rPr>
      </w:pPr>
      <w:r w:rsidRPr="003315CD">
        <w:rPr>
          <w:noProof/>
        </w:rPr>
        <w:drawing>
          <wp:inline distT="0" distB="0" distL="0" distR="0" wp14:anchorId="585ECA5F" wp14:editId="52E00687">
            <wp:extent cx="2787051" cy="974852"/>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0102" cy="996906"/>
                    </a:xfrm>
                    <a:prstGeom prst="rect">
                      <a:avLst/>
                    </a:prstGeom>
                    <a:noFill/>
                    <a:ln>
                      <a:noFill/>
                    </a:ln>
                  </pic:spPr>
                </pic:pic>
              </a:graphicData>
            </a:graphic>
          </wp:inline>
        </w:drawing>
      </w:r>
    </w:p>
    <w:p w14:paraId="04C71B44" w14:textId="77777777" w:rsidR="007202B1" w:rsidRPr="003315CD" w:rsidRDefault="007202B1" w:rsidP="002D69D7">
      <w:pPr>
        <w:jc w:val="both"/>
        <w:rPr>
          <w:rFonts w:ascii="Arial" w:hAnsi="Arial" w:cs="Arial"/>
          <w:b/>
          <w:bCs/>
          <w:sz w:val="20"/>
          <w:szCs w:val="20"/>
        </w:rPr>
      </w:pPr>
    </w:p>
    <w:p w14:paraId="3D239603" w14:textId="61D77788" w:rsidR="007202B1" w:rsidRPr="003315CD" w:rsidRDefault="00DC7EA3" w:rsidP="00DC7EA3">
      <w:pPr>
        <w:jc w:val="center"/>
        <w:rPr>
          <w:rFonts w:ascii="Arial" w:hAnsi="Arial" w:cs="Arial"/>
          <w:b/>
          <w:bCs/>
          <w:sz w:val="20"/>
          <w:szCs w:val="20"/>
        </w:rPr>
      </w:pPr>
      <w:r w:rsidRPr="003315CD">
        <w:rPr>
          <w:rFonts w:ascii="Arial" w:hAnsi="Arial" w:cs="Arial"/>
          <w:b/>
          <w:bCs/>
          <w:sz w:val="20"/>
          <w:szCs w:val="20"/>
        </w:rPr>
        <w:t xml:space="preserve">Figura 4 </w:t>
      </w:r>
      <w:r w:rsidR="00D0010F" w:rsidRPr="003315CD">
        <w:rPr>
          <w:rFonts w:ascii="Arial" w:hAnsi="Arial" w:cs="Arial"/>
          <w:b/>
          <w:bCs/>
          <w:sz w:val="20"/>
          <w:szCs w:val="20"/>
        </w:rPr>
        <w:t xml:space="preserve">- </w:t>
      </w:r>
      <w:r w:rsidR="008813DE" w:rsidRPr="003315CD">
        <w:rPr>
          <w:rFonts w:ascii="Arial" w:hAnsi="Arial" w:cs="Arial"/>
          <w:b/>
          <w:bCs/>
          <w:sz w:val="20"/>
          <w:szCs w:val="20"/>
        </w:rPr>
        <w:t>Intersecție drumuri</w:t>
      </w:r>
    </w:p>
    <w:p w14:paraId="4E875AC1" w14:textId="39B17508" w:rsidR="00DC7EA3" w:rsidRPr="003315CD" w:rsidRDefault="00DC7EA3" w:rsidP="00DC7EA3">
      <w:pPr>
        <w:jc w:val="center"/>
        <w:rPr>
          <w:rFonts w:ascii="Arial" w:hAnsi="Arial" w:cs="Arial"/>
          <w:sz w:val="20"/>
          <w:szCs w:val="20"/>
        </w:rPr>
      </w:pPr>
    </w:p>
    <w:p w14:paraId="67E3825B" w14:textId="77777777" w:rsidR="00DC7EA3" w:rsidRPr="003315CD" w:rsidRDefault="00DC7EA3" w:rsidP="00DC7EA3">
      <w:pPr>
        <w:jc w:val="center"/>
        <w:rPr>
          <w:rFonts w:ascii="Arial" w:hAnsi="Arial" w:cs="Arial"/>
          <w:sz w:val="20"/>
          <w:szCs w:val="20"/>
        </w:rPr>
      </w:pPr>
    </w:p>
    <w:p w14:paraId="1AAE9747" w14:textId="10503F7D" w:rsidR="002D69D7" w:rsidRPr="003315CD" w:rsidRDefault="002D69D7" w:rsidP="002D69D7">
      <w:pPr>
        <w:jc w:val="both"/>
        <w:rPr>
          <w:rFonts w:ascii="Arial" w:hAnsi="Arial" w:cs="Arial"/>
          <w:b/>
          <w:bCs/>
          <w:sz w:val="22"/>
          <w:szCs w:val="22"/>
        </w:rPr>
      </w:pPr>
      <w:r w:rsidRPr="003315CD">
        <w:rPr>
          <w:rFonts w:ascii="Arial" w:hAnsi="Arial" w:cs="Arial"/>
          <w:b/>
          <w:bCs/>
          <w:sz w:val="22"/>
          <w:szCs w:val="22"/>
        </w:rPr>
        <w:t>10.4</w:t>
      </w:r>
      <w:r w:rsidR="00B4356D" w:rsidRPr="003315CD">
        <w:rPr>
          <w:rFonts w:ascii="Arial" w:hAnsi="Arial" w:cs="Arial"/>
          <w:b/>
          <w:bCs/>
          <w:sz w:val="22"/>
          <w:szCs w:val="22"/>
        </w:rPr>
        <w:tab/>
      </w:r>
      <w:r w:rsidRPr="003315CD">
        <w:rPr>
          <w:rFonts w:ascii="Arial" w:hAnsi="Arial" w:cs="Arial"/>
          <w:b/>
          <w:bCs/>
          <w:sz w:val="22"/>
          <w:szCs w:val="22"/>
        </w:rPr>
        <w:t>Sistemul de informații geografice</w:t>
      </w:r>
      <w:r w:rsidR="00AF753E" w:rsidRPr="003315CD">
        <w:rPr>
          <w:rFonts w:ascii="Arial" w:hAnsi="Arial" w:cs="Arial"/>
          <w:b/>
          <w:bCs/>
          <w:sz w:val="22"/>
          <w:szCs w:val="22"/>
        </w:rPr>
        <w:t xml:space="preserve"> (</w:t>
      </w:r>
      <w:r w:rsidR="00A53DB3" w:rsidRPr="003315CD">
        <w:rPr>
          <w:rFonts w:ascii="Arial" w:hAnsi="Arial" w:cs="Arial"/>
          <w:b/>
          <w:bCs/>
          <w:sz w:val="22"/>
          <w:szCs w:val="22"/>
        </w:rPr>
        <w:t>GIS</w:t>
      </w:r>
      <w:r w:rsidR="00AF753E" w:rsidRPr="003315CD">
        <w:rPr>
          <w:rFonts w:ascii="Arial" w:hAnsi="Arial" w:cs="Arial"/>
          <w:b/>
          <w:bCs/>
          <w:sz w:val="22"/>
          <w:szCs w:val="22"/>
        </w:rPr>
        <w:t>)</w:t>
      </w:r>
    </w:p>
    <w:p w14:paraId="36EE4214" w14:textId="77777777" w:rsidR="002D69D7" w:rsidRPr="003315CD" w:rsidRDefault="002D69D7" w:rsidP="002D69D7">
      <w:pPr>
        <w:jc w:val="both"/>
        <w:rPr>
          <w:rFonts w:ascii="Arial" w:hAnsi="Arial" w:cs="Arial"/>
          <w:b/>
          <w:bCs/>
          <w:sz w:val="20"/>
          <w:szCs w:val="20"/>
        </w:rPr>
      </w:pPr>
    </w:p>
    <w:p w14:paraId="44B4413D" w14:textId="1EF68582" w:rsidR="00796CC4" w:rsidRPr="003315CD" w:rsidRDefault="002D69D7" w:rsidP="002D69D7">
      <w:pPr>
        <w:tabs>
          <w:tab w:val="left" w:pos="709"/>
        </w:tabs>
        <w:jc w:val="both"/>
        <w:rPr>
          <w:rFonts w:ascii="Arial" w:hAnsi="Arial" w:cs="Arial"/>
          <w:sz w:val="20"/>
          <w:szCs w:val="20"/>
        </w:rPr>
      </w:pPr>
      <w:r w:rsidRPr="003315CD">
        <w:rPr>
          <w:rFonts w:ascii="Arial" w:hAnsi="Arial" w:cs="Arial"/>
          <w:b/>
          <w:bCs/>
          <w:sz w:val="20"/>
          <w:szCs w:val="20"/>
        </w:rPr>
        <w:t>10.4.1</w:t>
      </w:r>
      <w:r w:rsidR="00B4356D" w:rsidRPr="003315CD">
        <w:rPr>
          <w:rFonts w:ascii="Arial" w:hAnsi="Arial" w:cs="Arial"/>
          <w:sz w:val="20"/>
          <w:szCs w:val="20"/>
        </w:rPr>
        <w:tab/>
      </w:r>
      <w:r w:rsidRPr="003315CD">
        <w:rPr>
          <w:rFonts w:ascii="Arial" w:hAnsi="Arial" w:cs="Arial"/>
          <w:sz w:val="20"/>
          <w:szCs w:val="20"/>
        </w:rPr>
        <w:t>Sistemul de informații geografice (</w:t>
      </w:r>
      <w:r w:rsidR="006E2A7B" w:rsidRPr="003315CD">
        <w:rPr>
          <w:rFonts w:ascii="Arial" w:hAnsi="Arial" w:cs="Arial"/>
          <w:sz w:val="20"/>
          <w:szCs w:val="20"/>
        </w:rPr>
        <w:t>GIS</w:t>
      </w:r>
      <w:r w:rsidRPr="003315CD">
        <w:rPr>
          <w:rFonts w:ascii="Arial" w:hAnsi="Arial" w:cs="Arial"/>
          <w:sz w:val="20"/>
          <w:szCs w:val="20"/>
        </w:rPr>
        <w:t>) este un sistem de informații conceput pentru a colecta, stoca, procesa, analiza, gestiona și prezenta toate tipurile de date spațiale și geografice. Sistemele coordonate folosesc mai multe referințe spațiale (de exemplu, x, y și z; latitudine, longitudine și altitudine). Metodele de referință spațială sunt utilizate într-un sistem de informații geografice. Informațiile pot fi furnizate de o hartă geografică. Suprapunerea unui set de date facilitează analiza și permite compararea și descoperirea tendințelor și a relațiilor.</w:t>
      </w:r>
    </w:p>
    <w:p w14:paraId="188ED2B8" w14:textId="3A368E72" w:rsidR="002D69D7" w:rsidRPr="003315CD" w:rsidRDefault="002D69D7" w:rsidP="002D69D7">
      <w:pPr>
        <w:tabs>
          <w:tab w:val="left" w:pos="709"/>
        </w:tabs>
        <w:jc w:val="both"/>
        <w:rPr>
          <w:rFonts w:ascii="Arial" w:hAnsi="Arial" w:cs="Arial"/>
          <w:sz w:val="20"/>
          <w:szCs w:val="20"/>
        </w:rPr>
      </w:pPr>
    </w:p>
    <w:p w14:paraId="55860FFD" w14:textId="726C7F53" w:rsidR="002D69D7" w:rsidRPr="003315CD" w:rsidRDefault="002D69D7" w:rsidP="002D69D7">
      <w:pPr>
        <w:jc w:val="both"/>
        <w:rPr>
          <w:rFonts w:ascii="Arial" w:hAnsi="Arial" w:cs="Arial"/>
          <w:b/>
          <w:bCs/>
          <w:sz w:val="22"/>
          <w:szCs w:val="22"/>
        </w:rPr>
      </w:pPr>
      <w:r w:rsidRPr="003315CD">
        <w:rPr>
          <w:rFonts w:ascii="Arial" w:hAnsi="Arial" w:cs="Arial"/>
          <w:b/>
          <w:bCs/>
          <w:sz w:val="22"/>
          <w:szCs w:val="22"/>
        </w:rPr>
        <w:t>10.5</w:t>
      </w:r>
      <w:r w:rsidR="00B4356D" w:rsidRPr="003315CD">
        <w:rPr>
          <w:rFonts w:ascii="Arial" w:hAnsi="Arial" w:cs="Arial"/>
          <w:b/>
          <w:bCs/>
          <w:sz w:val="22"/>
          <w:szCs w:val="22"/>
        </w:rPr>
        <w:tab/>
      </w:r>
      <w:r w:rsidRPr="003315CD">
        <w:rPr>
          <w:rFonts w:ascii="Arial" w:hAnsi="Arial" w:cs="Arial"/>
          <w:b/>
          <w:bCs/>
          <w:sz w:val="22"/>
          <w:szCs w:val="22"/>
        </w:rPr>
        <w:t xml:space="preserve">Istoria </w:t>
      </w:r>
      <w:r w:rsidR="006E2A7B" w:rsidRPr="003315CD">
        <w:rPr>
          <w:rFonts w:ascii="Arial" w:hAnsi="Arial" w:cs="Arial"/>
          <w:b/>
          <w:bCs/>
          <w:sz w:val="22"/>
          <w:szCs w:val="22"/>
        </w:rPr>
        <w:t>GIS</w:t>
      </w:r>
    </w:p>
    <w:p w14:paraId="13204823" w14:textId="77777777" w:rsidR="002D69D7" w:rsidRPr="003315CD" w:rsidRDefault="002D69D7" w:rsidP="002D69D7">
      <w:pPr>
        <w:jc w:val="both"/>
        <w:rPr>
          <w:rFonts w:ascii="Arial" w:hAnsi="Arial" w:cs="Arial"/>
          <w:b/>
          <w:bCs/>
          <w:sz w:val="20"/>
          <w:szCs w:val="20"/>
        </w:rPr>
      </w:pPr>
    </w:p>
    <w:p w14:paraId="587C176B" w14:textId="63DD505F" w:rsidR="002D69D7" w:rsidRPr="003315CD" w:rsidRDefault="002D69D7" w:rsidP="002D69D7">
      <w:pPr>
        <w:jc w:val="both"/>
        <w:rPr>
          <w:rFonts w:ascii="Arial" w:hAnsi="Arial" w:cs="Arial"/>
          <w:sz w:val="20"/>
          <w:szCs w:val="20"/>
        </w:rPr>
      </w:pPr>
      <w:r w:rsidRPr="003315CD">
        <w:rPr>
          <w:rFonts w:ascii="Arial" w:hAnsi="Arial" w:cs="Arial"/>
          <w:b/>
          <w:bCs/>
          <w:sz w:val="20"/>
          <w:szCs w:val="20"/>
        </w:rPr>
        <w:t>10.5.1</w:t>
      </w:r>
      <w:r w:rsidR="00B4356D" w:rsidRPr="003315CD">
        <w:rPr>
          <w:rFonts w:ascii="Arial" w:hAnsi="Arial" w:cs="Arial"/>
          <w:sz w:val="20"/>
          <w:szCs w:val="20"/>
        </w:rPr>
        <w:tab/>
      </w:r>
      <w:r w:rsidRPr="003315CD">
        <w:rPr>
          <w:rFonts w:ascii="Arial" w:hAnsi="Arial" w:cs="Arial"/>
          <w:sz w:val="20"/>
          <w:szCs w:val="20"/>
        </w:rPr>
        <w:t>Istoricul sistemelor informaționale geografice este prezentat în Tabelul 3.</w:t>
      </w:r>
    </w:p>
    <w:p w14:paraId="5A038EB1" w14:textId="69AD7D5D" w:rsidR="002D69D7" w:rsidRPr="003315CD" w:rsidRDefault="002D69D7" w:rsidP="002D69D7">
      <w:pPr>
        <w:tabs>
          <w:tab w:val="left" w:pos="709"/>
        </w:tabs>
        <w:jc w:val="both"/>
        <w:rPr>
          <w:rFonts w:ascii="Arial" w:hAnsi="Arial" w:cs="Arial"/>
          <w:sz w:val="20"/>
          <w:szCs w:val="20"/>
        </w:rPr>
      </w:pPr>
    </w:p>
    <w:p w14:paraId="43DEE020" w14:textId="3B36F7C1" w:rsidR="002D69D7" w:rsidRPr="003315CD" w:rsidRDefault="002D69D7" w:rsidP="00B4356D">
      <w:pPr>
        <w:jc w:val="center"/>
        <w:rPr>
          <w:rFonts w:ascii="Arial" w:hAnsi="Arial" w:cs="Arial"/>
          <w:b/>
          <w:bCs/>
          <w:sz w:val="20"/>
          <w:szCs w:val="20"/>
        </w:rPr>
      </w:pPr>
      <w:r w:rsidRPr="003315CD">
        <w:rPr>
          <w:rFonts w:ascii="Arial" w:hAnsi="Arial" w:cs="Arial"/>
          <w:b/>
          <w:bCs/>
          <w:sz w:val="20"/>
          <w:szCs w:val="20"/>
        </w:rPr>
        <w:t>Tabelul 3</w:t>
      </w:r>
      <w:r w:rsidR="00B4356D" w:rsidRPr="003315CD">
        <w:rPr>
          <w:rFonts w:ascii="Arial" w:hAnsi="Arial" w:cs="Arial"/>
          <w:b/>
          <w:bCs/>
          <w:sz w:val="20"/>
          <w:szCs w:val="20"/>
        </w:rPr>
        <w:t xml:space="preserve"> –</w:t>
      </w:r>
      <w:r w:rsidRPr="003315CD">
        <w:rPr>
          <w:rFonts w:ascii="Arial" w:hAnsi="Arial" w:cs="Arial"/>
          <w:b/>
          <w:bCs/>
          <w:sz w:val="20"/>
          <w:szCs w:val="20"/>
        </w:rPr>
        <w:t xml:space="preserve"> Istoricul și evoluția SIG</w:t>
      </w:r>
    </w:p>
    <w:p w14:paraId="5849151F" w14:textId="77777777" w:rsidR="002D69D7" w:rsidRPr="003315CD" w:rsidRDefault="002D69D7" w:rsidP="002D69D7">
      <w:pPr>
        <w:jc w:val="both"/>
        <w:rPr>
          <w:rFonts w:ascii="Arial" w:hAnsi="Arial" w:cs="Arial"/>
          <w:b/>
          <w:bCs/>
          <w:sz w:val="20"/>
          <w:szCs w:val="20"/>
        </w:rPr>
      </w:pPr>
    </w:p>
    <w:tbl>
      <w:tblPr>
        <w:tblStyle w:val="a6"/>
        <w:tblW w:w="9351" w:type="dxa"/>
        <w:tblLook w:val="04A0" w:firstRow="1" w:lastRow="0" w:firstColumn="1" w:lastColumn="0" w:noHBand="0" w:noVBand="1"/>
      </w:tblPr>
      <w:tblGrid>
        <w:gridCol w:w="2274"/>
        <w:gridCol w:w="7077"/>
      </w:tblGrid>
      <w:tr w:rsidR="002D69D7" w:rsidRPr="003315CD" w14:paraId="6241C94D" w14:textId="77777777" w:rsidTr="002D69D7">
        <w:tc>
          <w:tcPr>
            <w:tcW w:w="2274" w:type="dxa"/>
          </w:tcPr>
          <w:p w14:paraId="06BC3CE1"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Începutul secolului XX</w:t>
            </w:r>
          </w:p>
        </w:tc>
        <w:tc>
          <w:tcPr>
            <w:tcW w:w="7077" w:type="dxa"/>
          </w:tcPr>
          <w:p w14:paraId="7E782574"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Dezvoltarea Fotozincografiei</w:t>
            </w:r>
          </w:p>
        </w:tc>
      </w:tr>
      <w:tr w:rsidR="002D69D7" w:rsidRPr="003315CD" w14:paraId="346F8B0A" w14:textId="77777777" w:rsidTr="002D69D7">
        <w:tc>
          <w:tcPr>
            <w:tcW w:w="2274" w:type="dxa"/>
          </w:tcPr>
          <w:p w14:paraId="10D47A0C"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Mijlocul secolului XX</w:t>
            </w:r>
          </w:p>
        </w:tc>
        <w:tc>
          <w:tcPr>
            <w:tcW w:w="7077" w:type="dxa"/>
          </w:tcPr>
          <w:p w14:paraId="425AE77D"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Dezvoltare hardware</w:t>
            </w:r>
          </w:p>
        </w:tc>
      </w:tr>
      <w:tr w:rsidR="002D69D7" w:rsidRPr="003315CD" w14:paraId="0839DA0D" w14:textId="77777777" w:rsidTr="002D69D7">
        <w:tc>
          <w:tcPr>
            <w:tcW w:w="2274" w:type="dxa"/>
          </w:tcPr>
          <w:p w14:paraId="3635D64D" w14:textId="77777777" w:rsidR="002D69D7" w:rsidRPr="003315CD" w:rsidRDefault="002D69D7" w:rsidP="002D69D7">
            <w:pPr>
              <w:jc w:val="center"/>
              <w:rPr>
                <w:rFonts w:ascii="Arial" w:hAnsi="Arial" w:cs="Arial"/>
                <w:sz w:val="20"/>
                <w:szCs w:val="20"/>
              </w:rPr>
            </w:pPr>
            <w:r w:rsidRPr="003315CD">
              <w:rPr>
                <w:rFonts w:ascii="Arial" w:hAnsi="Arial" w:cs="Arial"/>
                <w:sz w:val="20"/>
                <w:szCs w:val="20"/>
              </w:rPr>
              <w:t>1960</w:t>
            </w:r>
          </w:p>
        </w:tc>
        <w:tc>
          <w:tcPr>
            <w:tcW w:w="7077" w:type="dxa"/>
          </w:tcPr>
          <w:p w14:paraId="4A6B0F61"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Primul SIG operațional adevărat din lume (În Canada de Roger Tomlinson)</w:t>
            </w:r>
          </w:p>
        </w:tc>
      </w:tr>
      <w:tr w:rsidR="002D69D7" w:rsidRPr="003315CD" w14:paraId="3FD6A4BD" w14:textId="77777777" w:rsidTr="002D69D7">
        <w:tc>
          <w:tcPr>
            <w:tcW w:w="2274" w:type="dxa"/>
          </w:tcPr>
          <w:p w14:paraId="2E6EE816" w14:textId="77777777" w:rsidR="002D69D7" w:rsidRPr="003315CD" w:rsidRDefault="002D69D7" w:rsidP="002D69D7">
            <w:pPr>
              <w:jc w:val="center"/>
              <w:rPr>
                <w:rFonts w:ascii="Arial" w:hAnsi="Arial" w:cs="Arial"/>
                <w:sz w:val="20"/>
                <w:szCs w:val="20"/>
              </w:rPr>
            </w:pPr>
            <w:r w:rsidRPr="003315CD">
              <w:rPr>
                <w:rFonts w:ascii="Arial" w:hAnsi="Arial" w:cs="Arial"/>
                <w:sz w:val="20"/>
                <w:szCs w:val="20"/>
              </w:rPr>
              <w:t>1964</w:t>
            </w:r>
          </w:p>
        </w:tc>
        <w:tc>
          <w:tcPr>
            <w:tcW w:w="7077" w:type="dxa"/>
          </w:tcPr>
          <w:p w14:paraId="6FCA52C8" w14:textId="3A3ECD7A" w:rsidR="002D69D7" w:rsidRPr="003315CD" w:rsidRDefault="002D69D7" w:rsidP="00BB15AA">
            <w:pPr>
              <w:jc w:val="both"/>
              <w:rPr>
                <w:rFonts w:ascii="Arial" w:hAnsi="Arial" w:cs="Arial"/>
                <w:sz w:val="20"/>
                <w:szCs w:val="20"/>
              </w:rPr>
            </w:pPr>
            <w:r w:rsidRPr="003315CD">
              <w:rPr>
                <w:rFonts w:ascii="Arial" w:hAnsi="Arial" w:cs="Arial"/>
                <w:sz w:val="20"/>
                <w:szCs w:val="20"/>
              </w:rPr>
              <w:t xml:space="preserve">Laborator de grafică pe computer și analiză spațială </w:t>
            </w:r>
            <w:r w:rsidR="009A00B8" w:rsidRPr="003315CD">
              <w:rPr>
                <w:rFonts w:ascii="Arial" w:hAnsi="Arial" w:cs="Arial"/>
                <w:sz w:val="20"/>
                <w:szCs w:val="20"/>
              </w:rPr>
              <w:t>(</w:t>
            </w:r>
            <w:r w:rsidRPr="003315CD">
              <w:rPr>
                <w:rFonts w:ascii="Arial" w:hAnsi="Arial" w:cs="Arial"/>
                <w:sz w:val="20"/>
                <w:szCs w:val="20"/>
              </w:rPr>
              <w:t>Harvard</w:t>
            </w:r>
            <w:r w:rsidR="009A00B8" w:rsidRPr="003315CD">
              <w:rPr>
                <w:rFonts w:ascii="Arial" w:hAnsi="Arial" w:cs="Arial"/>
                <w:sz w:val="20"/>
                <w:szCs w:val="20"/>
              </w:rPr>
              <w:t>,</w:t>
            </w:r>
            <w:r w:rsidRPr="003315CD">
              <w:rPr>
                <w:rFonts w:ascii="Arial" w:hAnsi="Arial" w:cs="Arial"/>
                <w:sz w:val="20"/>
                <w:szCs w:val="20"/>
              </w:rPr>
              <w:t xml:space="preserve"> SUA</w:t>
            </w:r>
            <w:r w:rsidR="009A00B8" w:rsidRPr="003315CD">
              <w:rPr>
                <w:rFonts w:ascii="Arial" w:hAnsi="Arial" w:cs="Arial"/>
                <w:sz w:val="20"/>
                <w:szCs w:val="20"/>
              </w:rPr>
              <w:t>)</w:t>
            </w:r>
          </w:p>
        </w:tc>
      </w:tr>
      <w:tr w:rsidR="002D69D7" w:rsidRPr="003315CD" w14:paraId="095F6247" w14:textId="77777777" w:rsidTr="002D69D7">
        <w:tc>
          <w:tcPr>
            <w:tcW w:w="2274" w:type="dxa"/>
          </w:tcPr>
          <w:p w14:paraId="287AB7A9" w14:textId="77777777" w:rsidR="002D69D7" w:rsidRPr="003315CD" w:rsidRDefault="002D69D7" w:rsidP="002D69D7">
            <w:pPr>
              <w:jc w:val="center"/>
              <w:rPr>
                <w:rFonts w:ascii="Arial" w:hAnsi="Arial" w:cs="Arial"/>
                <w:sz w:val="20"/>
                <w:szCs w:val="20"/>
              </w:rPr>
            </w:pPr>
            <w:r w:rsidRPr="003315CD">
              <w:rPr>
                <w:rFonts w:ascii="Arial" w:hAnsi="Arial" w:cs="Arial"/>
                <w:sz w:val="20"/>
                <w:szCs w:val="20"/>
              </w:rPr>
              <w:t>1980</w:t>
            </w:r>
          </w:p>
        </w:tc>
        <w:tc>
          <w:tcPr>
            <w:tcW w:w="7077" w:type="dxa"/>
          </w:tcPr>
          <w:p w14:paraId="06E48F70"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M&amp;S Computing (mai târziu va deveni Integraph) Platforma CAD, ESRI, CARIS</w:t>
            </w:r>
          </w:p>
        </w:tc>
      </w:tr>
      <w:tr w:rsidR="002D69D7" w:rsidRPr="003315CD" w14:paraId="743B548B" w14:textId="77777777" w:rsidTr="002D69D7">
        <w:tc>
          <w:tcPr>
            <w:tcW w:w="2274" w:type="dxa"/>
          </w:tcPr>
          <w:p w14:paraId="2B4A062D" w14:textId="77777777" w:rsidR="002D69D7" w:rsidRPr="003315CD" w:rsidRDefault="002D69D7" w:rsidP="002D69D7">
            <w:pPr>
              <w:jc w:val="center"/>
              <w:rPr>
                <w:rFonts w:ascii="Arial" w:hAnsi="Arial" w:cs="Arial"/>
                <w:sz w:val="20"/>
                <w:szCs w:val="20"/>
              </w:rPr>
            </w:pPr>
            <w:r w:rsidRPr="003315CD">
              <w:rPr>
                <w:rFonts w:ascii="Arial" w:hAnsi="Arial" w:cs="Arial"/>
                <w:sz w:val="20"/>
                <w:szCs w:val="20"/>
              </w:rPr>
              <w:t>1986</w:t>
            </w:r>
          </w:p>
        </w:tc>
        <w:tc>
          <w:tcPr>
            <w:tcW w:w="7077" w:type="dxa"/>
          </w:tcPr>
          <w:p w14:paraId="51DBB1A8"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A fost dezvoltat primul software GIS pentru computer personal Sistemul MIDAS (sistemul de afișare și analiză a cartografierii)</w:t>
            </w:r>
          </w:p>
        </w:tc>
      </w:tr>
      <w:tr w:rsidR="002D69D7" w:rsidRPr="003315CD" w14:paraId="275AC8A7" w14:textId="77777777" w:rsidTr="002D69D7">
        <w:tc>
          <w:tcPr>
            <w:tcW w:w="2274" w:type="dxa"/>
          </w:tcPr>
          <w:p w14:paraId="23274286" w14:textId="77777777" w:rsidR="002D69D7" w:rsidRPr="003315CD" w:rsidRDefault="002D69D7" w:rsidP="002D69D7">
            <w:pPr>
              <w:jc w:val="center"/>
              <w:rPr>
                <w:rFonts w:ascii="Arial" w:hAnsi="Arial" w:cs="Arial"/>
                <w:sz w:val="20"/>
                <w:szCs w:val="20"/>
              </w:rPr>
            </w:pPr>
            <w:r w:rsidRPr="003315CD">
              <w:rPr>
                <w:rFonts w:ascii="Arial" w:hAnsi="Arial" w:cs="Arial"/>
                <w:sz w:val="20"/>
                <w:szCs w:val="20"/>
              </w:rPr>
              <w:t>1990</w:t>
            </w:r>
          </w:p>
        </w:tc>
        <w:tc>
          <w:tcPr>
            <w:tcW w:w="7077" w:type="dxa"/>
          </w:tcPr>
          <w:p w14:paraId="342FC30E" w14:textId="62227539" w:rsidR="002D69D7" w:rsidRPr="003315CD" w:rsidRDefault="002D69D7" w:rsidP="00BB15AA">
            <w:pPr>
              <w:jc w:val="both"/>
              <w:rPr>
                <w:rFonts w:ascii="Arial" w:hAnsi="Arial" w:cs="Arial"/>
                <w:sz w:val="20"/>
                <w:szCs w:val="20"/>
              </w:rPr>
            </w:pPr>
            <w:r w:rsidRPr="003315CD">
              <w:rPr>
                <w:rFonts w:ascii="Arial" w:hAnsi="Arial" w:cs="Arial"/>
                <w:sz w:val="20"/>
                <w:szCs w:val="20"/>
              </w:rPr>
              <w:t>Din acest moment, SIG trece din lumea cercetării pentru a deveni o industrie în sine. Crearea Software-ului Map</w:t>
            </w:r>
            <w:r w:rsidR="003315CD">
              <w:rPr>
                <w:rFonts w:ascii="Arial" w:hAnsi="Arial" w:cs="Arial"/>
                <w:sz w:val="20"/>
                <w:szCs w:val="20"/>
              </w:rPr>
              <w:t>I</w:t>
            </w:r>
            <w:r w:rsidRPr="003315CD">
              <w:rPr>
                <w:rFonts w:ascii="Arial" w:hAnsi="Arial" w:cs="Arial"/>
                <w:sz w:val="20"/>
                <w:szCs w:val="20"/>
              </w:rPr>
              <w:t>nfo</w:t>
            </w:r>
          </w:p>
        </w:tc>
      </w:tr>
      <w:tr w:rsidR="002D69D7" w:rsidRPr="003315CD" w14:paraId="5AFA01C8" w14:textId="77777777" w:rsidTr="002D69D7">
        <w:tc>
          <w:tcPr>
            <w:tcW w:w="2274" w:type="dxa"/>
          </w:tcPr>
          <w:p w14:paraId="60D07CF7"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Sfârșitul secolului XX</w:t>
            </w:r>
          </w:p>
        </w:tc>
        <w:tc>
          <w:tcPr>
            <w:tcW w:w="7077" w:type="dxa"/>
          </w:tcPr>
          <w:p w14:paraId="395708D1" w14:textId="77777777" w:rsidR="002D69D7" w:rsidRPr="003315CD" w:rsidRDefault="002D69D7" w:rsidP="00BB15AA">
            <w:pPr>
              <w:jc w:val="both"/>
              <w:rPr>
                <w:rFonts w:ascii="Arial" w:hAnsi="Arial" w:cs="Arial"/>
                <w:sz w:val="20"/>
                <w:szCs w:val="20"/>
              </w:rPr>
            </w:pPr>
            <w:r w:rsidRPr="003315CD">
              <w:rPr>
                <w:rFonts w:ascii="Arial" w:hAnsi="Arial" w:cs="Arial"/>
                <w:sz w:val="20"/>
                <w:szCs w:val="20"/>
              </w:rPr>
              <w:t>Creșterea exponențială a diferitelor sisteme informaționale a permis S.I.G să devină mai democratică și să devină accesibilă tuturor utilizatorilor cu computer și acces la Internet.</w:t>
            </w:r>
          </w:p>
        </w:tc>
      </w:tr>
    </w:tbl>
    <w:p w14:paraId="3FAF51B8" w14:textId="77777777" w:rsidR="002D69D7" w:rsidRPr="003315CD" w:rsidRDefault="002D69D7" w:rsidP="002D69D7">
      <w:pPr>
        <w:tabs>
          <w:tab w:val="left" w:pos="709"/>
        </w:tabs>
        <w:jc w:val="both"/>
        <w:rPr>
          <w:rFonts w:ascii="Arial" w:hAnsi="Arial" w:cs="Arial"/>
          <w:sz w:val="20"/>
          <w:szCs w:val="20"/>
        </w:rPr>
      </w:pPr>
    </w:p>
    <w:p w14:paraId="35864ADE" w14:textId="475D8EB5" w:rsidR="00957531" w:rsidRPr="003315CD" w:rsidRDefault="00957531" w:rsidP="00957531">
      <w:pPr>
        <w:jc w:val="both"/>
        <w:rPr>
          <w:rFonts w:ascii="Arial" w:hAnsi="Arial" w:cs="Arial"/>
          <w:sz w:val="22"/>
          <w:szCs w:val="22"/>
        </w:rPr>
      </w:pPr>
      <w:r w:rsidRPr="003315CD">
        <w:rPr>
          <w:rFonts w:ascii="Arial" w:hAnsi="Arial" w:cs="Arial"/>
          <w:b/>
          <w:bCs/>
          <w:sz w:val="22"/>
          <w:szCs w:val="22"/>
        </w:rPr>
        <w:t>10.6</w:t>
      </w:r>
      <w:r w:rsidR="00B4356D" w:rsidRPr="003315CD">
        <w:rPr>
          <w:rFonts w:ascii="Arial" w:hAnsi="Arial" w:cs="Arial"/>
          <w:sz w:val="22"/>
          <w:szCs w:val="22"/>
        </w:rPr>
        <w:tab/>
      </w:r>
      <w:r w:rsidRPr="003315CD">
        <w:rPr>
          <w:rFonts w:ascii="Arial" w:hAnsi="Arial" w:cs="Arial"/>
          <w:b/>
          <w:bCs/>
          <w:sz w:val="22"/>
          <w:szCs w:val="22"/>
        </w:rPr>
        <w:t xml:space="preserve">Definirea </w:t>
      </w:r>
      <w:r w:rsidR="006E2A7B" w:rsidRPr="003315CD">
        <w:rPr>
          <w:rFonts w:ascii="Arial" w:hAnsi="Arial" w:cs="Arial"/>
          <w:b/>
          <w:bCs/>
          <w:sz w:val="22"/>
          <w:szCs w:val="22"/>
        </w:rPr>
        <w:t>GIS</w:t>
      </w:r>
    </w:p>
    <w:p w14:paraId="7BF2FC4A" w14:textId="77777777" w:rsidR="00957531" w:rsidRPr="003315CD" w:rsidRDefault="00957531" w:rsidP="00957531">
      <w:pPr>
        <w:jc w:val="both"/>
        <w:rPr>
          <w:rFonts w:ascii="Arial" w:hAnsi="Arial" w:cs="Arial"/>
          <w:sz w:val="20"/>
          <w:szCs w:val="20"/>
        </w:rPr>
      </w:pPr>
    </w:p>
    <w:p w14:paraId="33C59453" w14:textId="1FE96292" w:rsidR="00957531" w:rsidRPr="003315CD" w:rsidRDefault="00957531" w:rsidP="00957531">
      <w:pPr>
        <w:jc w:val="both"/>
        <w:rPr>
          <w:rFonts w:ascii="Arial" w:hAnsi="Arial" w:cs="Arial"/>
          <w:sz w:val="20"/>
          <w:szCs w:val="20"/>
        </w:rPr>
      </w:pPr>
      <w:r w:rsidRPr="003315CD">
        <w:rPr>
          <w:rFonts w:ascii="Arial" w:hAnsi="Arial" w:cs="Arial"/>
          <w:b/>
          <w:bCs/>
          <w:sz w:val="20"/>
          <w:szCs w:val="20"/>
        </w:rPr>
        <w:t>10.6.1</w:t>
      </w:r>
      <w:r w:rsidR="00B4356D" w:rsidRPr="003315CD">
        <w:rPr>
          <w:rFonts w:ascii="Arial" w:hAnsi="Arial" w:cs="Arial"/>
          <w:sz w:val="20"/>
          <w:szCs w:val="20"/>
        </w:rPr>
        <w:tab/>
      </w:r>
      <w:r w:rsidRPr="003315CD">
        <w:rPr>
          <w:rFonts w:ascii="Arial" w:hAnsi="Arial" w:cs="Arial"/>
          <w:sz w:val="20"/>
          <w:szCs w:val="20"/>
        </w:rPr>
        <w:t xml:space="preserve">Sistemul </w:t>
      </w:r>
      <w:r w:rsidR="00582F08" w:rsidRPr="003315CD">
        <w:rPr>
          <w:rFonts w:ascii="Arial" w:hAnsi="Arial" w:cs="Arial"/>
          <w:sz w:val="20"/>
          <w:szCs w:val="20"/>
        </w:rPr>
        <w:t xml:space="preserve">informațional geografic </w:t>
      </w:r>
      <w:r w:rsidRPr="003315CD">
        <w:rPr>
          <w:rFonts w:ascii="Arial" w:hAnsi="Arial" w:cs="Arial"/>
          <w:sz w:val="20"/>
          <w:szCs w:val="20"/>
        </w:rPr>
        <w:t>(</w:t>
      </w:r>
      <w:r w:rsidR="006E2A7B" w:rsidRPr="003315CD">
        <w:rPr>
          <w:rFonts w:ascii="Arial" w:hAnsi="Arial" w:cs="Arial"/>
          <w:sz w:val="20"/>
          <w:szCs w:val="20"/>
        </w:rPr>
        <w:t>GIS</w:t>
      </w:r>
      <w:r w:rsidRPr="003315CD">
        <w:rPr>
          <w:rFonts w:ascii="Arial" w:hAnsi="Arial" w:cs="Arial"/>
          <w:sz w:val="20"/>
          <w:szCs w:val="20"/>
        </w:rPr>
        <w:t>) este un sistem computerizat de gestionare a datelor care colectează, menține, stochează și afișează date spațiale, fizice sau de altă natură legate de o anumită poziție de pe planetă. Acestea sunt instrumente care combină software comercial sau gratuit și echipamente informatice, care folosesc tehnici împrumutate din știința informațiilor geografice și geomatic</w:t>
      </w:r>
      <w:r w:rsidR="00582F08" w:rsidRPr="003315CD">
        <w:rPr>
          <w:rFonts w:ascii="Arial" w:hAnsi="Arial" w:cs="Arial"/>
          <w:sz w:val="20"/>
          <w:szCs w:val="20"/>
        </w:rPr>
        <w:t>e</w:t>
      </w:r>
      <w:r w:rsidR="00D04269" w:rsidRPr="003315CD">
        <w:rPr>
          <w:rFonts w:ascii="Arial" w:hAnsi="Arial" w:cs="Arial"/>
          <w:sz w:val="20"/>
          <w:szCs w:val="20"/>
        </w:rPr>
        <w:t xml:space="preserve"> [</w:t>
      </w:r>
      <w:r w:rsidR="00FB2157" w:rsidRPr="003315CD">
        <w:rPr>
          <w:rFonts w:ascii="Arial" w:hAnsi="Arial" w:cs="Arial"/>
          <w:sz w:val="20"/>
          <w:szCs w:val="20"/>
        </w:rPr>
        <w:t>4</w:t>
      </w:r>
      <w:r w:rsidR="00D04269" w:rsidRPr="003315CD">
        <w:rPr>
          <w:rFonts w:ascii="Arial" w:hAnsi="Arial" w:cs="Arial"/>
          <w:sz w:val="20"/>
          <w:szCs w:val="20"/>
        </w:rPr>
        <w:t>]</w:t>
      </w:r>
      <w:r w:rsidR="006371F6" w:rsidRPr="003315CD">
        <w:rPr>
          <w:rFonts w:ascii="Arial" w:hAnsi="Arial" w:cs="Arial"/>
          <w:sz w:val="20"/>
          <w:szCs w:val="20"/>
        </w:rPr>
        <w:t>.</w:t>
      </w:r>
      <w:r w:rsidRPr="003315CD">
        <w:rPr>
          <w:rFonts w:ascii="Arial" w:hAnsi="Arial" w:cs="Arial"/>
          <w:sz w:val="20"/>
          <w:szCs w:val="20"/>
        </w:rPr>
        <w:t xml:space="preserve"> </w:t>
      </w:r>
    </w:p>
    <w:p w14:paraId="3DD80E4B" w14:textId="77777777" w:rsidR="00957531" w:rsidRPr="003315CD" w:rsidRDefault="00957531" w:rsidP="00957531">
      <w:pPr>
        <w:jc w:val="both"/>
        <w:rPr>
          <w:rFonts w:ascii="Arial" w:hAnsi="Arial" w:cs="Arial"/>
          <w:sz w:val="20"/>
          <w:szCs w:val="20"/>
        </w:rPr>
      </w:pPr>
    </w:p>
    <w:p w14:paraId="522B413E" w14:textId="262B87FF" w:rsidR="00BE26B5" w:rsidRPr="003315CD" w:rsidRDefault="00957531" w:rsidP="00957531">
      <w:pPr>
        <w:jc w:val="both"/>
        <w:rPr>
          <w:rFonts w:ascii="Arial" w:hAnsi="Arial" w:cs="Arial"/>
          <w:sz w:val="20"/>
          <w:szCs w:val="20"/>
        </w:rPr>
      </w:pPr>
      <w:r w:rsidRPr="003315CD">
        <w:rPr>
          <w:rFonts w:ascii="Arial" w:hAnsi="Arial" w:cs="Arial"/>
          <w:b/>
          <w:bCs/>
          <w:sz w:val="20"/>
          <w:szCs w:val="20"/>
        </w:rPr>
        <w:t>10.6.2</w:t>
      </w:r>
      <w:r w:rsidR="00B4356D" w:rsidRPr="003315CD">
        <w:rPr>
          <w:rFonts w:ascii="Arial" w:hAnsi="Arial" w:cs="Arial"/>
          <w:sz w:val="20"/>
          <w:szCs w:val="20"/>
        </w:rPr>
        <w:tab/>
      </w:r>
      <w:r w:rsidR="00582F08" w:rsidRPr="003315CD">
        <w:rPr>
          <w:rFonts w:ascii="Arial" w:hAnsi="Arial" w:cs="Arial"/>
          <w:sz w:val="20"/>
          <w:szCs w:val="20"/>
        </w:rPr>
        <w:t>GIS</w:t>
      </w:r>
      <w:r w:rsidRPr="003315CD">
        <w:rPr>
          <w:rFonts w:ascii="Arial" w:hAnsi="Arial" w:cs="Arial"/>
          <w:sz w:val="20"/>
          <w:szCs w:val="20"/>
        </w:rPr>
        <w:t xml:space="preserve">-ul poate modela un fenomen din lumea reală folosind puncte, linii și zone, </w:t>
      </w:r>
      <w:r w:rsidR="00582F08" w:rsidRPr="003315CD">
        <w:rPr>
          <w:rFonts w:ascii="Arial" w:hAnsi="Arial" w:cs="Arial"/>
          <w:sz w:val="20"/>
          <w:szCs w:val="20"/>
        </w:rPr>
        <w:t xml:space="preserve">permite explorarea </w:t>
      </w:r>
      <w:r w:rsidRPr="003315CD">
        <w:rPr>
          <w:rFonts w:ascii="Arial" w:hAnsi="Arial" w:cs="Arial"/>
          <w:sz w:val="20"/>
          <w:szCs w:val="20"/>
        </w:rPr>
        <w:t>relațiil</w:t>
      </w:r>
      <w:r w:rsidR="00582F08" w:rsidRPr="003315CD">
        <w:rPr>
          <w:rFonts w:ascii="Arial" w:hAnsi="Arial" w:cs="Arial"/>
          <w:sz w:val="20"/>
          <w:szCs w:val="20"/>
        </w:rPr>
        <w:t>or</w:t>
      </w:r>
      <w:r w:rsidRPr="003315CD">
        <w:rPr>
          <w:rFonts w:ascii="Arial" w:hAnsi="Arial" w:cs="Arial"/>
          <w:sz w:val="20"/>
          <w:szCs w:val="20"/>
        </w:rPr>
        <w:t xml:space="preserve"> spațiale folosind straturi de date geografice. În ultimii ani, cercetări considerabile s-</w:t>
      </w:r>
      <w:r w:rsidRPr="003315CD">
        <w:rPr>
          <w:rFonts w:ascii="Arial" w:hAnsi="Arial" w:cs="Arial"/>
          <w:sz w:val="20"/>
          <w:szCs w:val="20"/>
        </w:rPr>
        <w:lastRenderedPageBreak/>
        <w:t xml:space="preserve">au concentrat pe subiectul managementului structurii rutiere, pentru a exploata </w:t>
      </w:r>
      <w:r w:rsidR="00582F08" w:rsidRPr="003315CD">
        <w:rPr>
          <w:rFonts w:ascii="Arial" w:hAnsi="Arial" w:cs="Arial"/>
          <w:sz w:val="20"/>
          <w:szCs w:val="20"/>
        </w:rPr>
        <w:t xml:space="preserve">posibilitățile GIS </w:t>
      </w:r>
      <w:r w:rsidRPr="003315CD">
        <w:rPr>
          <w:rFonts w:ascii="Arial" w:hAnsi="Arial" w:cs="Arial"/>
          <w:sz w:val="20"/>
          <w:szCs w:val="20"/>
        </w:rPr>
        <w:t xml:space="preserve">în gestionarea planificării, proiectării și </w:t>
      </w:r>
      <w:r w:rsidR="00582F08" w:rsidRPr="003315CD">
        <w:rPr>
          <w:rFonts w:ascii="Arial" w:hAnsi="Arial" w:cs="Arial"/>
          <w:sz w:val="20"/>
          <w:szCs w:val="20"/>
        </w:rPr>
        <w:t xml:space="preserve">elaborării </w:t>
      </w:r>
      <w:r w:rsidRPr="003315CD">
        <w:rPr>
          <w:rFonts w:ascii="Arial" w:hAnsi="Arial" w:cs="Arial"/>
          <w:sz w:val="20"/>
          <w:szCs w:val="20"/>
        </w:rPr>
        <w:t>strategiilor eficiente de întreținere și reabilitare.</w:t>
      </w:r>
    </w:p>
    <w:p w14:paraId="6AE47CC7" w14:textId="6B961382" w:rsidR="00957531" w:rsidRPr="003315CD" w:rsidRDefault="00957531" w:rsidP="00957531">
      <w:pPr>
        <w:jc w:val="both"/>
        <w:rPr>
          <w:rFonts w:ascii="Arial" w:hAnsi="Arial" w:cs="Arial"/>
          <w:sz w:val="20"/>
          <w:szCs w:val="20"/>
        </w:rPr>
      </w:pPr>
    </w:p>
    <w:p w14:paraId="35F75686" w14:textId="6F0D157B" w:rsidR="00957531" w:rsidRPr="003315CD" w:rsidRDefault="00957531" w:rsidP="00957531">
      <w:pPr>
        <w:jc w:val="both"/>
        <w:rPr>
          <w:rFonts w:ascii="Arial" w:hAnsi="Arial" w:cs="Arial"/>
          <w:b/>
          <w:bCs/>
          <w:sz w:val="22"/>
          <w:szCs w:val="22"/>
        </w:rPr>
      </w:pPr>
      <w:r w:rsidRPr="003315CD">
        <w:rPr>
          <w:rFonts w:ascii="Arial" w:hAnsi="Arial" w:cs="Arial"/>
          <w:b/>
          <w:bCs/>
          <w:sz w:val="22"/>
          <w:szCs w:val="22"/>
        </w:rPr>
        <w:t>10.7</w:t>
      </w:r>
      <w:r w:rsidR="00B4356D" w:rsidRPr="003315CD">
        <w:rPr>
          <w:rFonts w:ascii="Arial" w:hAnsi="Arial" w:cs="Arial"/>
          <w:sz w:val="22"/>
          <w:szCs w:val="22"/>
        </w:rPr>
        <w:tab/>
      </w:r>
      <w:r w:rsidRPr="003315CD">
        <w:rPr>
          <w:rFonts w:ascii="Arial" w:hAnsi="Arial" w:cs="Arial"/>
          <w:b/>
          <w:bCs/>
          <w:sz w:val="22"/>
          <w:szCs w:val="22"/>
        </w:rPr>
        <w:t xml:space="preserve">Funcțiile </w:t>
      </w:r>
      <w:r w:rsidR="00582F08" w:rsidRPr="003315CD">
        <w:rPr>
          <w:rFonts w:ascii="Arial" w:hAnsi="Arial" w:cs="Arial"/>
          <w:b/>
          <w:bCs/>
          <w:sz w:val="22"/>
          <w:szCs w:val="22"/>
        </w:rPr>
        <w:t>GIS</w:t>
      </w:r>
    </w:p>
    <w:p w14:paraId="6CBF2EC4" w14:textId="77777777" w:rsidR="00957531" w:rsidRPr="003315CD" w:rsidRDefault="00957531" w:rsidP="00957531">
      <w:pPr>
        <w:jc w:val="both"/>
        <w:rPr>
          <w:rFonts w:ascii="Arial" w:hAnsi="Arial" w:cs="Arial"/>
          <w:b/>
          <w:bCs/>
          <w:sz w:val="20"/>
          <w:szCs w:val="20"/>
        </w:rPr>
      </w:pPr>
    </w:p>
    <w:p w14:paraId="7D71F81B" w14:textId="63FDF356" w:rsidR="00957531" w:rsidRPr="003315CD" w:rsidRDefault="00957531" w:rsidP="00957531">
      <w:pPr>
        <w:jc w:val="both"/>
        <w:rPr>
          <w:rFonts w:ascii="Arial" w:hAnsi="Arial" w:cs="Arial"/>
          <w:sz w:val="20"/>
          <w:szCs w:val="20"/>
        </w:rPr>
      </w:pPr>
      <w:r w:rsidRPr="003315CD">
        <w:rPr>
          <w:rFonts w:ascii="Arial" w:hAnsi="Arial" w:cs="Arial"/>
          <w:b/>
          <w:bCs/>
          <w:sz w:val="20"/>
          <w:szCs w:val="20"/>
        </w:rPr>
        <w:t>10.7.1</w:t>
      </w:r>
      <w:r w:rsidR="00B4356D" w:rsidRPr="003315CD">
        <w:rPr>
          <w:rFonts w:ascii="Arial" w:hAnsi="Arial" w:cs="Arial"/>
          <w:sz w:val="20"/>
          <w:szCs w:val="20"/>
        </w:rPr>
        <w:tab/>
      </w:r>
      <w:r w:rsidR="00582F08" w:rsidRPr="003315CD">
        <w:rPr>
          <w:rFonts w:ascii="Arial" w:hAnsi="Arial" w:cs="Arial"/>
          <w:sz w:val="20"/>
          <w:szCs w:val="20"/>
        </w:rPr>
        <w:t xml:space="preserve">GIS </w:t>
      </w:r>
      <w:r w:rsidRPr="003315CD">
        <w:rPr>
          <w:rFonts w:ascii="Arial" w:hAnsi="Arial" w:cs="Arial"/>
          <w:sz w:val="20"/>
          <w:szCs w:val="20"/>
        </w:rPr>
        <w:t>se bazează pe patru funcții majore:</w:t>
      </w:r>
    </w:p>
    <w:p w14:paraId="5908661B" w14:textId="77777777" w:rsidR="00B4356D" w:rsidRPr="003315CD" w:rsidRDefault="00B4356D" w:rsidP="00957531">
      <w:pPr>
        <w:jc w:val="both"/>
        <w:rPr>
          <w:rFonts w:ascii="Arial" w:hAnsi="Arial" w:cs="Arial"/>
          <w:sz w:val="20"/>
          <w:szCs w:val="20"/>
        </w:rPr>
      </w:pPr>
    </w:p>
    <w:p w14:paraId="18481B06" w14:textId="7BF74B15" w:rsidR="00957531" w:rsidRPr="003315CD" w:rsidRDefault="00957531" w:rsidP="00957531">
      <w:pPr>
        <w:jc w:val="both"/>
        <w:rPr>
          <w:rFonts w:ascii="Arial" w:hAnsi="Arial" w:cs="Arial"/>
          <w:sz w:val="20"/>
          <w:szCs w:val="20"/>
        </w:rPr>
      </w:pPr>
      <w:r w:rsidRPr="003315CD">
        <w:rPr>
          <w:rFonts w:ascii="Arial" w:hAnsi="Arial" w:cs="Arial"/>
          <w:sz w:val="20"/>
          <w:szCs w:val="20"/>
        </w:rPr>
        <w:t>1</w:t>
      </w:r>
      <w:r w:rsidR="00B4356D" w:rsidRPr="003315CD">
        <w:rPr>
          <w:rFonts w:ascii="Arial" w:hAnsi="Arial" w:cs="Arial"/>
          <w:sz w:val="20"/>
          <w:szCs w:val="20"/>
        </w:rPr>
        <w:tab/>
      </w:r>
      <w:r w:rsidRPr="003315CD">
        <w:rPr>
          <w:rFonts w:ascii="Arial" w:hAnsi="Arial" w:cs="Arial"/>
          <w:sz w:val="20"/>
          <w:szCs w:val="20"/>
        </w:rPr>
        <w:t>Achiziție de date;</w:t>
      </w:r>
    </w:p>
    <w:p w14:paraId="2141685C" w14:textId="385E3827" w:rsidR="00957531" w:rsidRPr="003315CD" w:rsidRDefault="00957531" w:rsidP="00957531">
      <w:pPr>
        <w:jc w:val="both"/>
        <w:rPr>
          <w:rFonts w:ascii="Arial" w:hAnsi="Arial" w:cs="Arial"/>
          <w:sz w:val="20"/>
          <w:szCs w:val="20"/>
        </w:rPr>
      </w:pPr>
      <w:r w:rsidRPr="003315CD">
        <w:rPr>
          <w:rFonts w:ascii="Arial" w:hAnsi="Arial" w:cs="Arial"/>
          <w:sz w:val="20"/>
          <w:szCs w:val="20"/>
        </w:rPr>
        <w:t>2</w:t>
      </w:r>
      <w:r w:rsidR="00B4356D" w:rsidRPr="003315CD">
        <w:rPr>
          <w:rFonts w:ascii="Arial" w:hAnsi="Arial" w:cs="Arial"/>
          <w:sz w:val="20"/>
          <w:szCs w:val="20"/>
        </w:rPr>
        <w:tab/>
      </w:r>
      <w:r w:rsidRPr="003315CD">
        <w:rPr>
          <w:rFonts w:ascii="Arial" w:hAnsi="Arial" w:cs="Arial"/>
          <w:sz w:val="20"/>
          <w:szCs w:val="20"/>
        </w:rPr>
        <w:t>Managementul datelor;</w:t>
      </w:r>
    </w:p>
    <w:p w14:paraId="654D4738" w14:textId="769F598F" w:rsidR="00957531" w:rsidRPr="003315CD" w:rsidRDefault="00957531" w:rsidP="00957531">
      <w:pPr>
        <w:jc w:val="both"/>
        <w:rPr>
          <w:rFonts w:ascii="Arial" w:hAnsi="Arial" w:cs="Arial"/>
          <w:sz w:val="20"/>
          <w:szCs w:val="20"/>
        </w:rPr>
      </w:pPr>
      <w:r w:rsidRPr="003315CD">
        <w:rPr>
          <w:rFonts w:ascii="Arial" w:hAnsi="Arial" w:cs="Arial"/>
          <w:sz w:val="20"/>
          <w:szCs w:val="20"/>
        </w:rPr>
        <w:t>3</w:t>
      </w:r>
      <w:r w:rsidR="00B4356D" w:rsidRPr="003315CD">
        <w:rPr>
          <w:rFonts w:ascii="Arial" w:hAnsi="Arial" w:cs="Arial"/>
          <w:sz w:val="20"/>
          <w:szCs w:val="20"/>
        </w:rPr>
        <w:tab/>
      </w:r>
      <w:r w:rsidRPr="003315CD">
        <w:rPr>
          <w:rFonts w:ascii="Arial" w:hAnsi="Arial" w:cs="Arial"/>
          <w:sz w:val="20"/>
          <w:szCs w:val="20"/>
        </w:rPr>
        <w:t>Analiza datelor;</w:t>
      </w:r>
    </w:p>
    <w:p w14:paraId="7777474D" w14:textId="682559EA" w:rsidR="00957531" w:rsidRPr="003315CD" w:rsidRDefault="00957531" w:rsidP="00957531">
      <w:pPr>
        <w:jc w:val="both"/>
        <w:rPr>
          <w:rFonts w:ascii="Arial" w:hAnsi="Arial" w:cs="Arial"/>
          <w:sz w:val="20"/>
          <w:szCs w:val="20"/>
        </w:rPr>
      </w:pPr>
      <w:r w:rsidRPr="003315CD">
        <w:rPr>
          <w:rFonts w:ascii="Arial" w:hAnsi="Arial" w:cs="Arial"/>
          <w:sz w:val="20"/>
          <w:szCs w:val="20"/>
        </w:rPr>
        <w:t>4</w:t>
      </w:r>
      <w:r w:rsidR="00B4356D" w:rsidRPr="003315CD">
        <w:rPr>
          <w:rFonts w:ascii="Arial" w:hAnsi="Arial" w:cs="Arial"/>
          <w:sz w:val="20"/>
          <w:szCs w:val="20"/>
        </w:rPr>
        <w:tab/>
      </w:r>
      <w:r w:rsidRPr="003315CD">
        <w:rPr>
          <w:rFonts w:ascii="Arial" w:hAnsi="Arial" w:cs="Arial"/>
          <w:sz w:val="20"/>
          <w:szCs w:val="20"/>
        </w:rPr>
        <w:t>Returnarea rezultatelor.</w:t>
      </w:r>
    </w:p>
    <w:p w14:paraId="26750141" w14:textId="77777777" w:rsidR="00B4356D" w:rsidRPr="003315CD" w:rsidRDefault="00B4356D" w:rsidP="00957531">
      <w:pPr>
        <w:jc w:val="both"/>
        <w:rPr>
          <w:rFonts w:ascii="Arial" w:hAnsi="Arial" w:cs="Arial"/>
          <w:sz w:val="20"/>
          <w:szCs w:val="20"/>
        </w:rPr>
      </w:pPr>
    </w:p>
    <w:p w14:paraId="3F1876C3" w14:textId="5A3BB4D7" w:rsidR="00957531" w:rsidRPr="003315CD" w:rsidRDefault="00957531" w:rsidP="00957531">
      <w:pPr>
        <w:jc w:val="both"/>
        <w:rPr>
          <w:rFonts w:ascii="Arial" w:hAnsi="Arial" w:cs="Arial"/>
          <w:b/>
          <w:bCs/>
          <w:sz w:val="22"/>
          <w:szCs w:val="22"/>
        </w:rPr>
      </w:pPr>
      <w:r w:rsidRPr="003315CD">
        <w:rPr>
          <w:rFonts w:ascii="Arial" w:hAnsi="Arial" w:cs="Arial"/>
          <w:b/>
          <w:bCs/>
          <w:sz w:val="22"/>
          <w:szCs w:val="22"/>
        </w:rPr>
        <w:t>10.8</w:t>
      </w:r>
      <w:r w:rsidR="00B4356D" w:rsidRPr="003315CD">
        <w:rPr>
          <w:rFonts w:ascii="Arial" w:hAnsi="Arial" w:cs="Arial"/>
          <w:sz w:val="22"/>
          <w:szCs w:val="22"/>
        </w:rPr>
        <w:tab/>
      </w:r>
      <w:r w:rsidRPr="003315CD">
        <w:rPr>
          <w:rFonts w:ascii="Arial" w:hAnsi="Arial" w:cs="Arial"/>
          <w:b/>
          <w:bCs/>
          <w:sz w:val="22"/>
          <w:szCs w:val="22"/>
        </w:rPr>
        <w:t xml:space="preserve">Software </w:t>
      </w:r>
      <w:r w:rsidR="00582F08" w:rsidRPr="003315CD">
        <w:rPr>
          <w:rFonts w:ascii="Arial" w:hAnsi="Arial" w:cs="Arial"/>
          <w:b/>
          <w:bCs/>
          <w:sz w:val="22"/>
          <w:szCs w:val="22"/>
        </w:rPr>
        <w:t>GIS</w:t>
      </w:r>
    </w:p>
    <w:p w14:paraId="2890D9C1" w14:textId="77777777" w:rsidR="00957531" w:rsidRPr="003315CD" w:rsidRDefault="00957531" w:rsidP="00957531">
      <w:pPr>
        <w:jc w:val="both"/>
        <w:rPr>
          <w:rFonts w:ascii="Arial" w:hAnsi="Arial" w:cs="Arial"/>
          <w:sz w:val="20"/>
          <w:szCs w:val="20"/>
        </w:rPr>
      </w:pPr>
    </w:p>
    <w:p w14:paraId="57FE7C75" w14:textId="7A9BB3AB" w:rsidR="00957531" w:rsidRPr="003315CD" w:rsidRDefault="00957531" w:rsidP="00957531">
      <w:pPr>
        <w:jc w:val="both"/>
        <w:rPr>
          <w:rFonts w:ascii="Arial" w:hAnsi="Arial" w:cs="Arial"/>
          <w:sz w:val="20"/>
          <w:szCs w:val="20"/>
        </w:rPr>
      </w:pPr>
      <w:r w:rsidRPr="003315CD">
        <w:rPr>
          <w:rFonts w:ascii="Arial" w:hAnsi="Arial" w:cs="Arial"/>
          <w:b/>
          <w:bCs/>
          <w:sz w:val="20"/>
          <w:szCs w:val="20"/>
        </w:rPr>
        <w:t>10.8.1</w:t>
      </w:r>
      <w:r w:rsidR="00B4356D" w:rsidRPr="003315CD">
        <w:rPr>
          <w:rFonts w:ascii="Arial" w:hAnsi="Arial" w:cs="Arial"/>
          <w:sz w:val="20"/>
          <w:szCs w:val="20"/>
        </w:rPr>
        <w:tab/>
      </w:r>
      <w:r w:rsidRPr="003315CD">
        <w:rPr>
          <w:rFonts w:ascii="Arial" w:hAnsi="Arial" w:cs="Arial"/>
          <w:sz w:val="20"/>
          <w:szCs w:val="20"/>
        </w:rPr>
        <w:t>Sistemele de informații geografice sunt din ce în ce mai cunoscute și utilizate în diferite domenii. Diverse companii și organizații au creat software care oferă funcționalități complete de cartografiere și analiză spațială.</w:t>
      </w:r>
    </w:p>
    <w:p w14:paraId="789E2904" w14:textId="77777777" w:rsidR="00B4356D" w:rsidRPr="003315CD" w:rsidRDefault="00B4356D" w:rsidP="00957531">
      <w:pPr>
        <w:jc w:val="both"/>
        <w:rPr>
          <w:rFonts w:ascii="Arial" w:hAnsi="Arial" w:cs="Arial"/>
          <w:sz w:val="20"/>
          <w:szCs w:val="20"/>
        </w:rPr>
      </w:pPr>
    </w:p>
    <w:p w14:paraId="58F968F2" w14:textId="4248A992" w:rsidR="00957531" w:rsidRPr="003315CD" w:rsidRDefault="00957531" w:rsidP="00957531">
      <w:pPr>
        <w:jc w:val="both"/>
        <w:rPr>
          <w:rFonts w:ascii="Arial" w:hAnsi="Arial" w:cs="Arial"/>
          <w:sz w:val="20"/>
          <w:szCs w:val="20"/>
        </w:rPr>
      </w:pPr>
      <w:r w:rsidRPr="003315CD">
        <w:rPr>
          <w:rFonts w:ascii="Arial" w:hAnsi="Arial" w:cs="Arial"/>
          <w:sz w:val="20"/>
          <w:szCs w:val="20"/>
        </w:rPr>
        <w:t>Mai jos sunt prezentate câteva aplicații Software comerciale:</w:t>
      </w:r>
    </w:p>
    <w:p w14:paraId="733C00F3" w14:textId="77777777" w:rsidR="00957531" w:rsidRPr="003315CD" w:rsidRDefault="00957531" w:rsidP="00957531">
      <w:pPr>
        <w:jc w:val="both"/>
        <w:rPr>
          <w:rFonts w:ascii="Arial" w:hAnsi="Arial" w:cs="Arial"/>
          <w:sz w:val="20"/>
          <w:szCs w:val="20"/>
        </w:rPr>
      </w:pPr>
    </w:p>
    <w:p w14:paraId="5FFD5FD7" w14:textId="02F22833" w:rsidR="00957531" w:rsidRPr="003315CD" w:rsidRDefault="00957531" w:rsidP="00B4356D">
      <w:pPr>
        <w:tabs>
          <w:tab w:val="left" w:pos="567"/>
        </w:tabs>
        <w:jc w:val="both"/>
        <w:rPr>
          <w:rFonts w:ascii="Arial" w:hAnsi="Arial" w:cs="Arial"/>
          <w:sz w:val="20"/>
          <w:szCs w:val="20"/>
        </w:rPr>
      </w:pPr>
      <w:r w:rsidRPr="003315CD">
        <w:rPr>
          <w:rFonts w:ascii="Arial" w:hAnsi="Arial" w:cs="Arial"/>
          <w:sz w:val="20"/>
          <w:szCs w:val="20"/>
        </w:rPr>
        <w:t>1)</w:t>
      </w:r>
      <w:r w:rsidR="00B4356D" w:rsidRPr="003315CD">
        <w:rPr>
          <w:rFonts w:ascii="Arial" w:hAnsi="Arial" w:cs="Arial"/>
          <w:sz w:val="20"/>
          <w:szCs w:val="20"/>
        </w:rPr>
        <w:tab/>
      </w:r>
      <w:r w:rsidRPr="003315CD">
        <w:rPr>
          <w:rFonts w:ascii="Arial" w:hAnsi="Arial" w:cs="Arial"/>
          <w:b/>
          <w:bCs/>
          <w:i/>
          <w:iCs/>
          <w:sz w:val="20"/>
          <w:szCs w:val="20"/>
        </w:rPr>
        <w:t>ASIGMap</w:t>
      </w:r>
      <w:r w:rsidRPr="003315CD">
        <w:rPr>
          <w:rFonts w:ascii="Arial" w:hAnsi="Arial" w:cs="Arial"/>
          <w:sz w:val="20"/>
          <w:szCs w:val="20"/>
        </w:rPr>
        <w:t>: Este un software de cartografiere simplu, cunoscut în special pentru că este ușor de utilizat și distribuit;</w:t>
      </w:r>
    </w:p>
    <w:p w14:paraId="165294CC" w14:textId="3F95798B" w:rsidR="00957531" w:rsidRPr="003315CD" w:rsidRDefault="00957531" w:rsidP="00B4356D">
      <w:pPr>
        <w:tabs>
          <w:tab w:val="left" w:pos="567"/>
        </w:tabs>
        <w:jc w:val="both"/>
        <w:rPr>
          <w:rFonts w:ascii="Arial" w:hAnsi="Arial" w:cs="Arial"/>
          <w:sz w:val="20"/>
          <w:szCs w:val="20"/>
        </w:rPr>
      </w:pPr>
      <w:r w:rsidRPr="003315CD">
        <w:rPr>
          <w:rFonts w:ascii="Arial" w:hAnsi="Arial" w:cs="Arial"/>
          <w:sz w:val="20"/>
          <w:szCs w:val="20"/>
        </w:rPr>
        <w:t>2)</w:t>
      </w:r>
      <w:r w:rsidR="00B4356D" w:rsidRPr="003315CD">
        <w:rPr>
          <w:rFonts w:ascii="Arial" w:hAnsi="Arial" w:cs="Arial"/>
          <w:sz w:val="20"/>
          <w:szCs w:val="20"/>
        </w:rPr>
        <w:tab/>
      </w:r>
      <w:r w:rsidRPr="003315CD">
        <w:rPr>
          <w:rFonts w:ascii="Arial" w:hAnsi="Arial" w:cs="Arial"/>
          <w:b/>
          <w:bCs/>
          <w:i/>
          <w:iCs/>
          <w:sz w:val="20"/>
          <w:szCs w:val="20"/>
        </w:rPr>
        <w:t>Autodesk</w:t>
      </w:r>
      <w:r w:rsidRPr="003315CD">
        <w:rPr>
          <w:rFonts w:ascii="Arial" w:hAnsi="Arial" w:cs="Arial"/>
          <w:sz w:val="20"/>
          <w:szCs w:val="20"/>
        </w:rPr>
        <w:t xml:space="preserve">: Autodesk are o serie de software care îndeplinesc cerințele </w:t>
      </w:r>
      <w:r w:rsidR="00641A12" w:rsidRPr="003315CD">
        <w:rPr>
          <w:rFonts w:ascii="Arial" w:hAnsi="Arial" w:cs="Arial"/>
          <w:sz w:val="20"/>
          <w:szCs w:val="20"/>
        </w:rPr>
        <w:t xml:space="preserve">GIS </w:t>
      </w:r>
      <w:r w:rsidRPr="003315CD">
        <w:rPr>
          <w:rFonts w:ascii="Arial" w:hAnsi="Arial" w:cs="Arial"/>
          <w:sz w:val="20"/>
          <w:szCs w:val="20"/>
        </w:rPr>
        <w:t>în multe domenii care interacționează cu aplicația CAD;</w:t>
      </w:r>
    </w:p>
    <w:p w14:paraId="52A35519" w14:textId="1101A93C" w:rsidR="00957531" w:rsidRPr="003315CD" w:rsidRDefault="00957531" w:rsidP="00CE5B83">
      <w:pPr>
        <w:tabs>
          <w:tab w:val="left" w:pos="567"/>
        </w:tabs>
        <w:jc w:val="both"/>
        <w:rPr>
          <w:rFonts w:ascii="Arial" w:hAnsi="Arial" w:cs="Arial"/>
          <w:b/>
          <w:sz w:val="20"/>
          <w:szCs w:val="20"/>
        </w:rPr>
      </w:pPr>
      <w:r w:rsidRPr="003315CD">
        <w:rPr>
          <w:rFonts w:ascii="Arial" w:hAnsi="Arial" w:cs="Arial"/>
          <w:sz w:val="20"/>
          <w:szCs w:val="20"/>
        </w:rPr>
        <w:t>3)</w:t>
      </w:r>
      <w:r w:rsidR="00B4356D" w:rsidRPr="003315CD">
        <w:rPr>
          <w:rFonts w:ascii="Arial" w:hAnsi="Arial" w:cs="Arial"/>
          <w:sz w:val="20"/>
          <w:szCs w:val="20"/>
        </w:rPr>
        <w:tab/>
      </w:r>
      <w:r w:rsidRPr="003315CD">
        <w:rPr>
          <w:rFonts w:ascii="Arial" w:hAnsi="Arial" w:cs="Arial"/>
          <w:b/>
          <w:bCs/>
          <w:i/>
          <w:iCs/>
          <w:sz w:val="20"/>
          <w:szCs w:val="20"/>
        </w:rPr>
        <w:t>Bentley Systems, Inc</w:t>
      </w:r>
      <w:r w:rsidRPr="003315CD">
        <w:rPr>
          <w:rFonts w:ascii="Arial" w:hAnsi="Arial" w:cs="Arial"/>
          <w:sz w:val="20"/>
          <w:szCs w:val="20"/>
        </w:rPr>
        <w:t xml:space="preserve">.: Bentley furnizează software pentru „Proiectare, construcții și exploatării infrastructurii globale”. Bentley oferă o gamă largă de produse pentru topografie, GPS, fotogrammetrie, conversie, cartografiere și alte aplicații geospațiale bazate pe produsele MicroStation: </w:t>
      </w:r>
    </w:p>
    <w:p w14:paraId="5F0493FF" w14:textId="64649060" w:rsidR="00957531" w:rsidRPr="003315CD" w:rsidRDefault="00957531" w:rsidP="00B4356D">
      <w:pPr>
        <w:tabs>
          <w:tab w:val="left" w:pos="426"/>
        </w:tabs>
        <w:jc w:val="both"/>
        <w:rPr>
          <w:rFonts w:ascii="Arial" w:hAnsi="Arial" w:cs="Arial"/>
          <w:sz w:val="20"/>
          <w:szCs w:val="20"/>
        </w:rPr>
      </w:pPr>
      <w:r w:rsidRPr="003315CD">
        <w:rPr>
          <w:rFonts w:ascii="Arial" w:hAnsi="Arial" w:cs="Arial"/>
          <w:sz w:val="20"/>
          <w:szCs w:val="20"/>
        </w:rPr>
        <w:t>-</w:t>
      </w:r>
      <w:r w:rsidR="00B4356D" w:rsidRPr="003315CD">
        <w:rPr>
          <w:rFonts w:ascii="Arial" w:hAnsi="Arial" w:cs="Arial"/>
          <w:sz w:val="20"/>
          <w:szCs w:val="20"/>
        </w:rPr>
        <w:tab/>
      </w:r>
      <w:r w:rsidRPr="003315CD">
        <w:rPr>
          <w:rFonts w:ascii="Arial" w:hAnsi="Arial" w:cs="Arial"/>
          <w:sz w:val="20"/>
          <w:szCs w:val="20"/>
        </w:rPr>
        <w:t xml:space="preserve">Harta Bentley: </w:t>
      </w:r>
      <w:r w:rsidR="00641A12" w:rsidRPr="003315CD">
        <w:rPr>
          <w:rFonts w:ascii="Arial" w:hAnsi="Arial" w:cs="Arial"/>
          <w:sz w:val="20"/>
          <w:szCs w:val="20"/>
        </w:rPr>
        <w:t xml:space="preserve">GIS </w:t>
      </w:r>
      <w:r w:rsidRPr="003315CD">
        <w:rPr>
          <w:rFonts w:ascii="Arial" w:hAnsi="Arial" w:cs="Arial"/>
          <w:sz w:val="20"/>
          <w:szCs w:val="20"/>
        </w:rPr>
        <w:t>desktop;.</w:t>
      </w:r>
    </w:p>
    <w:p w14:paraId="4DAE7766" w14:textId="0103ACA3" w:rsidR="00957531" w:rsidRPr="003315CD" w:rsidRDefault="00957531" w:rsidP="00B4356D">
      <w:pPr>
        <w:tabs>
          <w:tab w:val="left" w:pos="426"/>
        </w:tabs>
        <w:jc w:val="both"/>
        <w:rPr>
          <w:rFonts w:ascii="Arial" w:hAnsi="Arial" w:cs="Arial"/>
          <w:sz w:val="20"/>
          <w:szCs w:val="20"/>
        </w:rPr>
      </w:pPr>
      <w:r w:rsidRPr="003315CD">
        <w:rPr>
          <w:rFonts w:ascii="Arial" w:hAnsi="Arial" w:cs="Arial"/>
          <w:sz w:val="20"/>
          <w:szCs w:val="20"/>
        </w:rPr>
        <w:t>-</w:t>
      </w:r>
      <w:r w:rsidR="00B4356D" w:rsidRPr="003315CD">
        <w:rPr>
          <w:rFonts w:ascii="Arial" w:hAnsi="Arial" w:cs="Arial"/>
          <w:sz w:val="20"/>
          <w:szCs w:val="20"/>
        </w:rPr>
        <w:tab/>
      </w:r>
      <w:r w:rsidRPr="003315CD">
        <w:rPr>
          <w:rFonts w:ascii="Arial" w:hAnsi="Arial" w:cs="Arial"/>
          <w:sz w:val="20"/>
          <w:szCs w:val="20"/>
        </w:rPr>
        <w:t xml:space="preserve">Bentley Cadastre: </w:t>
      </w:r>
      <w:r w:rsidR="00641A12" w:rsidRPr="003315CD">
        <w:rPr>
          <w:rFonts w:ascii="Arial" w:hAnsi="Arial" w:cs="Arial"/>
          <w:sz w:val="20"/>
          <w:szCs w:val="20"/>
        </w:rPr>
        <w:t>GIS</w:t>
      </w:r>
      <w:r w:rsidRPr="003315CD">
        <w:rPr>
          <w:rFonts w:ascii="Arial" w:hAnsi="Arial" w:cs="Arial"/>
          <w:sz w:val="20"/>
          <w:szCs w:val="20"/>
        </w:rPr>
        <w:t xml:space="preserve"> de gestionare a terenurilor desktop;</w:t>
      </w:r>
    </w:p>
    <w:p w14:paraId="3927751F" w14:textId="7BCE2B82" w:rsidR="00957531" w:rsidRPr="003315CD" w:rsidRDefault="00957531" w:rsidP="00B4356D">
      <w:pPr>
        <w:tabs>
          <w:tab w:val="left" w:pos="426"/>
        </w:tabs>
        <w:jc w:val="both"/>
        <w:rPr>
          <w:rFonts w:ascii="Arial" w:hAnsi="Arial" w:cs="Arial"/>
          <w:sz w:val="20"/>
          <w:szCs w:val="20"/>
        </w:rPr>
      </w:pPr>
      <w:r w:rsidRPr="003315CD">
        <w:rPr>
          <w:rFonts w:ascii="Arial" w:hAnsi="Arial" w:cs="Arial"/>
          <w:sz w:val="20"/>
          <w:szCs w:val="20"/>
        </w:rPr>
        <w:t>-</w:t>
      </w:r>
      <w:r w:rsidR="00B4356D" w:rsidRPr="003315CD">
        <w:rPr>
          <w:rFonts w:ascii="Arial" w:hAnsi="Arial" w:cs="Arial"/>
          <w:sz w:val="20"/>
          <w:szCs w:val="20"/>
        </w:rPr>
        <w:tab/>
      </w:r>
      <w:r w:rsidRPr="003315CD">
        <w:rPr>
          <w:rFonts w:ascii="Arial" w:hAnsi="Arial" w:cs="Arial"/>
          <w:sz w:val="20"/>
          <w:szCs w:val="20"/>
        </w:rPr>
        <w:t>Bentley Descartes: editare, analiză și procesare a imaginilor de pe desktop;</w:t>
      </w:r>
    </w:p>
    <w:p w14:paraId="39C503C6" w14:textId="48DBD37F" w:rsidR="00957531" w:rsidRPr="003315CD" w:rsidRDefault="00957531" w:rsidP="00B4356D">
      <w:pPr>
        <w:tabs>
          <w:tab w:val="left" w:pos="426"/>
        </w:tabs>
        <w:jc w:val="both"/>
        <w:rPr>
          <w:rFonts w:ascii="Arial" w:hAnsi="Arial" w:cs="Arial"/>
          <w:b/>
          <w:sz w:val="20"/>
          <w:szCs w:val="20"/>
        </w:rPr>
      </w:pPr>
      <w:r w:rsidRPr="003315CD">
        <w:rPr>
          <w:rFonts w:ascii="Arial" w:hAnsi="Arial" w:cs="Arial"/>
          <w:sz w:val="20"/>
          <w:szCs w:val="20"/>
        </w:rPr>
        <w:t>-</w:t>
      </w:r>
      <w:r w:rsidR="00B4356D" w:rsidRPr="003315CD">
        <w:rPr>
          <w:rFonts w:ascii="Arial" w:hAnsi="Arial" w:cs="Arial"/>
          <w:sz w:val="20"/>
          <w:szCs w:val="20"/>
        </w:rPr>
        <w:tab/>
      </w:r>
      <w:r w:rsidRPr="003315CD">
        <w:rPr>
          <w:rFonts w:ascii="Arial" w:hAnsi="Arial" w:cs="Arial"/>
          <w:sz w:val="20"/>
          <w:szCs w:val="20"/>
        </w:rPr>
        <w:t>Bentley Geo Web Publisher: publicare și vizualizare web SIG.</w:t>
      </w:r>
    </w:p>
    <w:p w14:paraId="616FBEE3" w14:textId="1E6446CC" w:rsidR="00957531" w:rsidRPr="003315CD" w:rsidRDefault="00957531" w:rsidP="00D54F23">
      <w:pPr>
        <w:tabs>
          <w:tab w:val="left" w:pos="567"/>
        </w:tabs>
        <w:jc w:val="both"/>
        <w:rPr>
          <w:rFonts w:ascii="Arial" w:hAnsi="Arial" w:cs="Arial"/>
          <w:sz w:val="20"/>
          <w:szCs w:val="20"/>
        </w:rPr>
      </w:pPr>
      <w:r w:rsidRPr="003315CD">
        <w:rPr>
          <w:rFonts w:ascii="Arial" w:hAnsi="Arial" w:cs="Arial"/>
          <w:sz w:val="20"/>
          <w:szCs w:val="20"/>
        </w:rPr>
        <w:t>4)</w:t>
      </w:r>
      <w:r w:rsidR="00B4356D" w:rsidRPr="003315CD">
        <w:rPr>
          <w:rFonts w:ascii="Arial" w:hAnsi="Arial" w:cs="Arial"/>
          <w:sz w:val="20"/>
          <w:szCs w:val="20"/>
        </w:rPr>
        <w:tab/>
      </w:r>
      <w:r w:rsidRPr="003315CD">
        <w:rPr>
          <w:rFonts w:ascii="Arial" w:hAnsi="Arial" w:cs="Arial"/>
          <w:b/>
          <w:bCs/>
          <w:i/>
          <w:iCs/>
          <w:sz w:val="20"/>
          <w:szCs w:val="20"/>
        </w:rPr>
        <w:t>Cartographia</w:t>
      </w:r>
      <w:r w:rsidRPr="003315CD">
        <w:rPr>
          <w:rFonts w:ascii="Arial" w:hAnsi="Arial" w:cs="Arial"/>
          <w:sz w:val="20"/>
          <w:szCs w:val="20"/>
        </w:rPr>
        <w:t>: Suport pentru un număr mare de formate de import, inclusiv cele mai comune formate Raster, editare manuală și georeferențiere, geocodare automată, integrare cu cartografierea online și ieșire la imprimante de format mare;</w:t>
      </w:r>
    </w:p>
    <w:p w14:paraId="50B75BCA" w14:textId="513658FB" w:rsidR="00957531" w:rsidRPr="003315CD" w:rsidRDefault="00957531" w:rsidP="00D54F23">
      <w:pPr>
        <w:tabs>
          <w:tab w:val="left" w:pos="567"/>
        </w:tabs>
        <w:jc w:val="both"/>
        <w:rPr>
          <w:rFonts w:ascii="Arial" w:hAnsi="Arial" w:cs="Arial"/>
          <w:sz w:val="20"/>
          <w:szCs w:val="20"/>
        </w:rPr>
      </w:pPr>
      <w:r w:rsidRPr="003315CD">
        <w:rPr>
          <w:rFonts w:ascii="Arial" w:hAnsi="Arial" w:cs="Arial"/>
          <w:sz w:val="20"/>
          <w:szCs w:val="20"/>
        </w:rPr>
        <w:t>5)</w:t>
      </w:r>
      <w:r w:rsidR="00B4356D" w:rsidRPr="003315CD">
        <w:rPr>
          <w:rFonts w:ascii="Arial" w:hAnsi="Arial" w:cs="Arial"/>
          <w:sz w:val="20"/>
          <w:szCs w:val="20"/>
        </w:rPr>
        <w:tab/>
      </w:r>
      <w:r w:rsidRPr="003315CD">
        <w:rPr>
          <w:rFonts w:ascii="Arial" w:hAnsi="Arial" w:cs="Arial"/>
          <w:b/>
          <w:bCs/>
          <w:i/>
          <w:iCs/>
          <w:sz w:val="20"/>
          <w:szCs w:val="20"/>
        </w:rPr>
        <w:t>Intergraph</w:t>
      </w:r>
      <w:r w:rsidRPr="003315CD">
        <w:rPr>
          <w:rFonts w:ascii="Arial" w:hAnsi="Arial" w:cs="Arial"/>
          <w:sz w:val="20"/>
          <w:szCs w:val="20"/>
        </w:rPr>
        <w:t xml:space="preserve">: Intergraph produce mai multe aplicații </w:t>
      </w:r>
      <w:r w:rsidR="00641A12" w:rsidRPr="003315CD">
        <w:rPr>
          <w:rFonts w:ascii="Arial" w:hAnsi="Arial" w:cs="Arial"/>
          <w:sz w:val="20"/>
          <w:szCs w:val="20"/>
        </w:rPr>
        <w:t>GIS</w:t>
      </w:r>
      <w:r w:rsidRPr="003315CD">
        <w:rPr>
          <w:rFonts w:ascii="Arial" w:hAnsi="Arial" w:cs="Arial"/>
          <w:sz w:val="20"/>
          <w:szCs w:val="20"/>
        </w:rPr>
        <w:t xml:space="preserve"> și a dezvoltat produse care permit îmbinarea </w:t>
      </w:r>
      <w:r w:rsidR="00641A12" w:rsidRPr="003315CD">
        <w:rPr>
          <w:rFonts w:ascii="Arial" w:hAnsi="Arial" w:cs="Arial"/>
          <w:sz w:val="20"/>
          <w:szCs w:val="20"/>
        </w:rPr>
        <w:t>GIS</w:t>
      </w:r>
      <w:r w:rsidRPr="003315CD">
        <w:rPr>
          <w:rFonts w:ascii="Arial" w:hAnsi="Arial" w:cs="Arial"/>
          <w:sz w:val="20"/>
          <w:szCs w:val="20"/>
        </w:rPr>
        <w:t xml:space="preserve"> cu instrumentele IT și de îmbunătățire a proceselor de afaceri.</w:t>
      </w:r>
    </w:p>
    <w:p w14:paraId="25492D66" w14:textId="2D00750D" w:rsidR="00957531" w:rsidRPr="003315CD" w:rsidRDefault="00957531" w:rsidP="00957531">
      <w:pPr>
        <w:jc w:val="both"/>
        <w:rPr>
          <w:rFonts w:ascii="Arial" w:hAnsi="Arial" w:cs="Arial"/>
          <w:sz w:val="20"/>
          <w:szCs w:val="20"/>
        </w:rPr>
      </w:pPr>
      <w:r w:rsidRPr="003315CD">
        <w:rPr>
          <w:rFonts w:ascii="Arial" w:hAnsi="Arial" w:cs="Arial"/>
          <w:sz w:val="20"/>
          <w:szCs w:val="20"/>
        </w:rPr>
        <w:t>Oferă familia de soluții GeoMedia</w:t>
      </w:r>
      <w:r w:rsidR="00641A12" w:rsidRPr="003315CD">
        <w:rPr>
          <w:rFonts w:ascii="Arial" w:hAnsi="Arial" w:cs="Arial"/>
          <w:sz w:val="20"/>
          <w:szCs w:val="20"/>
        </w:rPr>
        <w:t>,</w:t>
      </w:r>
      <w:r w:rsidRPr="003315CD">
        <w:rPr>
          <w:rFonts w:ascii="Arial" w:hAnsi="Arial" w:cs="Arial"/>
          <w:sz w:val="20"/>
          <w:szCs w:val="20"/>
        </w:rPr>
        <w:t xml:space="preserve"> un instrument de vizualizare și analiză și o platformă deschisă pentru dezvoltarea de soluții </w:t>
      </w:r>
      <w:r w:rsidR="004E41EC" w:rsidRPr="003315CD">
        <w:rPr>
          <w:rFonts w:ascii="Arial" w:hAnsi="Arial" w:cs="Arial"/>
          <w:sz w:val="20"/>
          <w:szCs w:val="20"/>
        </w:rPr>
        <w:t>GIS</w:t>
      </w:r>
      <w:r w:rsidRPr="003315CD">
        <w:rPr>
          <w:rFonts w:ascii="Arial" w:hAnsi="Arial" w:cs="Arial"/>
          <w:sz w:val="20"/>
          <w:szCs w:val="20"/>
        </w:rPr>
        <w:t xml:space="preserve"> personalizate. Este un produs special conceput pentru a colecta și gestiona date spațiale folosind baze de date standard.</w:t>
      </w:r>
    </w:p>
    <w:p w14:paraId="035F73CE" w14:textId="16DDF221" w:rsidR="00957531" w:rsidRPr="003315CD" w:rsidRDefault="00957531" w:rsidP="00D54F23">
      <w:pPr>
        <w:tabs>
          <w:tab w:val="left" w:pos="567"/>
        </w:tabs>
        <w:jc w:val="both"/>
        <w:rPr>
          <w:rFonts w:ascii="Arial" w:hAnsi="Arial" w:cs="Arial"/>
          <w:sz w:val="20"/>
          <w:szCs w:val="20"/>
        </w:rPr>
      </w:pPr>
      <w:r w:rsidRPr="003315CD">
        <w:rPr>
          <w:rFonts w:ascii="Arial" w:hAnsi="Arial" w:cs="Arial"/>
          <w:sz w:val="20"/>
          <w:szCs w:val="20"/>
        </w:rPr>
        <w:t>6)</w:t>
      </w:r>
      <w:r w:rsidR="00B4356D" w:rsidRPr="003315CD">
        <w:rPr>
          <w:rFonts w:ascii="Arial" w:hAnsi="Arial" w:cs="Arial"/>
          <w:sz w:val="20"/>
          <w:szCs w:val="20"/>
        </w:rPr>
        <w:tab/>
      </w:r>
      <w:r w:rsidRPr="003315CD">
        <w:rPr>
          <w:rFonts w:ascii="Arial" w:hAnsi="Arial" w:cs="Arial"/>
          <w:b/>
          <w:bCs/>
          <w:i/>
          <w:iCs/>
          <w:sz w:val="20"/>
          <w:szCs w:val="20"/>
        </w:rPr>
        <w:t>Manifold:</w:t>
      </w:r>
      <w:r w:rsidRPr="003315CD">
        <w:rPr>
          <w:rFonts w:ascii="Arial" w:hAnsi="Arial" w:cs="Arial"/>
          <w:sz w:val="20"/>
          <w:szCs w:val="20"/>
        </w:rPr>
        <w:t xml:space="preserve"> este un software SIG complet de calitate profesională, care include o gamă foarte largă de funcții. Permite importarea datelor din peste 80 de formate </w:t>
      </w:r>
      <w:r w:rsidR="004E41EC" w:rsidRPr="003315CD">
        <w:rPr>
          <w:rFonts w:ascii="Arial" w:hAnsi="Arial" w:cs="Arial"/>
          <w:sz w:val="20"/>
          <w:szCs w:val="20"/>
        </w:rPr>
        <w:t>GIS</w:t>
      </w:r>
      <w:r w:rsidRPr="003315CD">
        <w:rPr>
          <w:rFonts w:ascii="Arial" w:hAnsi="Arial" w:cs="Arial"/>
          <w:sz w:val="20"/>
          <w:szCs w:val="20"/>
        </w:rPr>
        <w:t xml:space="preserve"> diferite.</w:t>
      </w:r>
    </w:p>
    <w:p w14:paraId="7FEA5FD4" w14:textId="0A36041B" w:rsidR="00957531" w:rsidRPr="003315CD" w:rsidRDefault="00957531" w:rsidP="00D54F23">
      <w:pPr>
        <w:tabs>
          <w:tab w:val="left" w:pos="567"/>
        </w:tabs>
        <w:jc w:val="both"/>
        <w:rPr>
          <w:rFonts w:ascii="Arial" w:hAnsi="Arial" w:cs="Arial"/>
          <w:sz w:val="20"/>
          <w:szCs w:val="20"/>
        </w:rPr>
      </w:pPr>
      <w:r w:rsidRPr="003315CD">
        <w:rPr>
          <w:rFonts w:ascii="Arial" w:hAnsi="Arial" w:cs="Arial"/>
          <w:sz w:val="20"/>
          <w:szCs w:val="20"/>
        </w:rPr>
        <w:t>7)</w:t>
      </w:r>
      <w:r w:rsidR="00B4356D" w:rsidRPr="003315CD">
        <w:rPr>
          <w:rFonts w:ascii="Arial" w:hAnsi="Arial" w:cs="Arial"/>
          <w:sz w:val="20"/>
          <w:szCs w:val="20"/>
        </w:rPr>
        <w:tab/>
      </w:r>
      <w:r w:rsidRPr="003315CD">
        <w:rPr>
          <w:rFonts w:ascii="Arial" w:hAnsi="Arial" w:cs="Arial"/>
          <w:b/>
          <w:bCs/>
          <w:sz w:val="20"/>
          <w:szCs w:val="20"/>
        </w:rPr>
        <w:t>Ortelius</w:t>
      </w:r>
      <w:r w:rsidRPr="003315CD">
        <w:rPr>
          <w:rFonts w:ascii="Arial" w:hAnsi="Arial" w:cs="Arial"/>
          <w:sz w:val="20"/>
          <w:szCs w:val="20"/>
        </w:rPr>
        <w:t xml:space="preserve">: Acesta este un software de ilustrare cartografică. </w:t>
      </w:r>
    </w:p>
    <w:p w14:paraId="5D6B387B" w14:textId="55483E26" w:rsidR="00957531" w:rsidRPr="003315CD" w:rsidRDefault="00957531" w:rsidP="00D54F23">
      <w:pPr>
        <w:tabs>
          <w:tab w:val="left" w:pos="567"/>
        </w:tabs>
        <w:jc w:val="both"/>
        <w:rPr>
          <w:rFonts w:ascii="Arial" w:hAnsi="Arial" w:cs="Arial"/>
          <w:sz w:val="20"/>
          <w:szCs w:val="20"/>
        </w:rPr>
      </w:pPr>
      <w:r w:rsidRPr="003315CD">
        <w:rPr>
          <w:rFonts w:ascii="Arial" w:hAnsi="Arial" w:cs="Arial"/>
          <w:sz w:val="20"/>
          <w:szCs w:val="20"/>
        </w:rPr>
        <w:t>8)</w:t>
      </w:r>
      <w:r w:rsidR="00B4356D" w:rsidRPr="003315CD">
        <w:rPr>
          <w:rFonts w:ascii="Arial" w:hAnsi="Arial" w:cs="Arial"/>
          <w:sz w:val="20"/>
          <w:szCs w:val="20"/>
        </w:rPr>
        <w:tab/>
      </w:r>
      <w:r w:rsidRPr="003315CD">
        <w:rPr>
          <w:rFonts w:ascii="Arial" w:hAnsi="Arial" w:cs="Arial"/>
          <w:b/>
          <w:bCs/>
          <w:sz w:val="20"/>
          <w:szCs w:val="20"/>
        </w:rPr>
        <w:t>Mapinfo</w:t>
      </w:r>
      <w:r w:rsidRPr="003315CD">
        <w:rPr>
          <w:rFonts w:ascii="Arial" w:hAnsi="Arial" w:cs="Arial"/>
          <w:sz w:val="20"/>
          <w:szCs w:val="20"/>
        </w:rPr>
        <w:t xml:space="preserve">: oferă plug-in-uri pentru a îmbunătăți funcționalitatea. </w:t>
      </w:r>
      <w:r w:rsidR="003F3B67" w:rsidRPr="003315CD">
        <w:rPr>
          <w:rFonts w:ascii="Arial" w:hAnsi="Arial" w:cs="Arial"/>
          <w:sz w:val="20"/>
          <w:szCs w:val="20"/>
        </w:rPr>
        <w:t xml:space="preserve">Utilizatorii </w:t>
      </w:r>
      <w:r w:rsidRPr="003315CD">
        <w:rPr>
          <w:rFonts w:ascii="Arial" w:hAnsi="Arial" w:cs="Arial"/>
          <w:sz w:val="20"/>
          <w:szCs w:val="20"/>
        </w:rPr>
        <w:t>pot încorpora aplicații de cartografiere în alte aplicații, cum ar fi Excel, etc</w:t>
      </w:r>
      <w:r w:rsidR="004E41EC" w:rsidRPr="003315CD">
        <w:rPr>
          <w:rFonts w:ascii="Arial" w:hAnsi="Arial" w:cs="Arial"/>
          <w:sz w:val="20"/>
          <w:szCs w:val="20"/>
        </w:rPr>
        <w:t>.</w:t>
      </w:r>
    </w:p>
    <w:p w14:paraId="7562B93F" w14:textId="77777777" w:rsidR="00957531" w:rsidRPr="003315CD" w:rsidRDefault="00957531" w:rsidP="00957531">
      <w:pPr>
        <w:jc w:val="both"/>
        <w:rPr>
          <w:rFonts w:ascii="Arial" w:hAnsi="Arial" w:cs="Arial"/>
          <w:sz w:val="20"/>
          <w:szCs w:val="20"/>
        </w:rPr>
      </w:pPr>
    </w:p>
    <w:p w14:paraId="67699BAC" w14:textId="1631423C" w:rsidR="00957531" w:rsidRPr="003315CD" w:rsidRDefault="00957531" w:rsidP="00957531">
      <w:pPr>
        <w:tabs>
          <w:tab w:val="left" w:pos="709"/>
        </w:tabs>
        <w:jc w:val="both"/>
        <w:rPr>
          <w:rFonts w:ascii="Arial" w:hAnsi="Arial" w:cs="Arial"/>
          <w:b/>
          <w:sz w:val="20"/>
          <w:szCs w:val="20"/>
        </w:rPr>
      </w:pPr>
      <w:r w:rsidRPr="003315CD">
        <w:rPr>
          <w:rFonts w:ascii="Arial" w:hAnsi="Arial" w:cs="Arial"/>
          <w:b/>
          <w:bCs/>
          <w:sz w:val="20"/>
          <w:szCs w:val="20"/>
        </w:rPr>
        <w:t>10.8.2</w:t>
      </w:r>
      <w:r w:rsidR="00D54F23" w:rsidRPr="003315CD">
        <w:rPr>
          <w:rFonts w:ascii="Arial" w:hAnsi="Arial" w:cs="Arial"/>
          <w:sz w:val="20"/>
          <w:szCs w:val="20"/>
        </w:rPr>
        <w:tab/>
      </w:r>
      <w:r w:rsidRPr="003315CD">
        <w:rPr>
          <w:rFonts w:ascii="Arial" w:hAnsi="Arial" w:cs="Arial"/>
          <w:sz w:val="20"/>
          <w:szCs w:val="20"/>
        </w:rPr>
        <w:t>De asemenea sunt aplicații Software gratuite la care accesul este liber și sunt posibile modificări. Aceste aplicații sunt de obicei dezvoltate de programatori voluntari. Mai jos sunt cele mai cunoscute aplicații GIS gratuite</w:t>
      </w:r>
      <w:r w:rsidR="00D04269" w:rsidRPr="003315CD">
        <w:rPr>
          <w:rFonts w:ascii="Arial" w:hAnsi="Arial" w:cs="Arial"/>
          <w:sz w:val="20"/>
          <w:szCs w:val="20"/>
        </w:rPr>
        <w:t xml:space="preserve"> [</w:t>
      </w:r>
      <w:r w:rsidR="00FB2157" w:rsidRPr="003315CD">
        <w:rPr>
          <w:rFonts w:ascii="Arial" w:hAnsi="Arial" w:cs="Arial"/>
          <w:sz w:val="20"/>
          <w:szCs w:val="20"/>
        </w:rPr>
        <w:t>5</w:t>
      </w:r>
      <w:r w:rsidR="00D04269" w:rsidRPr="003315CD">
        <w:rPr>
          <w:rFonts w:ascii="Arial" w:hAnsi="Arial" w:cs="Arial"/>
          <w:sz w:val="20"/>
          <w:szCs w:val="20"/>
        </w:rPr>
        <w:t>]</w:t>
      </w:r>
      <w:r w:rsidRPr="003315CD">
        <w:rPr>
          <w:rFonts w:ascii="Arial" w:hAnsi="Arial" w:cs="Arial"/>
          <w:sz w:val="20"/>
          <w:szCs w:val="20"/>
        </w:rPr>
        <w:t>:</w:t>
      </w:r>
    </w:p>
    <w:p w14:paraId="3E90ADF4" w14:textId="4F6E3398" w:rsidR="00C23BAC" w:rsidRPr="003315CD" w:rsidRDefault="00C23BAC" w:rsidP="00957531">
      <w:pPr>
        <w:tabs>
          <w:tab w:val="left" w:pos="709"/>
        </w:tabs>
        <w:jc w:val="both"/>
        <w:rPr>
          <w:rFonts w:ascii="Arial" w:hAnsi="Arial" w:cs="Arial"/>
          <w:b/>
          <w:sz w:val="20"/>
          <w:szCs w:val="20"/>
        </w:rPr>
      </w:pPr>
    </w:p>
    <w:p w14:paraId="08AEA6A2" w14:textId="4E50D390" w:rsidR="00C23BAC" w:rsidRPr="003315CD" w:rsidRDefault="00C23BAC" w:rsidP="00C23BAC">
      <w:pPr>
        <w:jc w:val="both"/>
        <w:rPr>
          <w:rFonts w:ascii="Arial" w:hAnsi="Arial" w:cs="Arial"/>
          <w:sz w:val="20"/>
          <w:szCs w:val="20"/>
        </w:rPr>
      </w:pPr>
      <w:r w:rsidRPr="003315CD">
        <w:rPr>
          <w:rFonts w:ascii="Arial" w:hAnsi="Arial" w:cs="Arial"/>
          <w:sz w:val="20"/>
          <w:szCs w:val="20"/>
        </w:rPr>
        <w:t>1)</w:t>
      </w:r>
      <w:r w:rsidR="00D54F23" w:rsidRPr="003315CD">
        <w:rPr>
          <w:rFonts w:ascii="Arial" w:hAnsi="Arial" w:cs="Arial"/>
          <w:sz w:val="20"/>
          <w:szCs w:val="20"/>
        </w:rPr>
        <w:tab/>
      </w:r>
      <w:r w:rsidRPr="003315CD">
        <w:rPr>
          <w:rFonts w:ascii="Arial" w:hAnsi="Arial" w:cs="Arial"/>
          <w:b/>
          <w:bCs/>
          <w:i/>
          <w:iCs/>
          <w:sz w:val="20"/>
          <w:szCs w:val="20"/>
        </w:rPr>
        <w:t>Google Earth</w:t>
      </w:r>
      <w:r w:rsidRPr="003315CD">
        <w:rPr>
          <w:rFonts w:ascii="Arial" w:hAnsi="Arial" w:cs="Arial"/>
          <w:sz w:val="20"/>
          <w:szCs w:val="20"/>
        </w:rPr>
        <w:t xml:space="preserve">: </w:t>
      </w:r>
      <w:r w:rsidR="003F3B67" w:rsidRPr="003315CD">
        <w:rPr>
          <w:rFonts w:ascii="Arial" w:hAnsi="Arial" w:cs="Arial"/>
          <w:color w:val="202122"/>
          <w:sz w:val="20"/>
          <w:szCs w:val="20"/>
          <w:shd w:val="clear" w:color="auto" w:fill="FFFFFF"/>
        </w:rPr>
        <w:t>este un software ce include un glob virtual, o hartă și informații geografice</w:t>
      </w:r>
      <w:r w:rsidRPr="003315CD">
        <w:rPr>
          <w:rFonts w:ascii="Arial" w:hAnsi="Arial" w:cs="Arial"/>
          <w:sz w:val="20"/>
          <w:szCs w:val="20"/>
        </w:rPr>
        <w:t xml:space="preserve">. </w:t>
      </w:r>
      <w:r w:rsidR="003F3B67" w:rsidRPr="003315CD">
        <w:rPr>
          <w:rFonts w:ascii="Arial" w:hAnsi="Arial" w:cs="Arial"/>
          <w:color w:val="202122"/>
          <w:sz w:val="20"/>
          <w:szCs w:val="20"/>
          <w:shd w:val="clear" w:color="auto" w:fill="FFFFFF"/>
        </w:rPr>
        <w:t xml:space="preserve">Harta Pământului este generată din suprapunerea unor imagini </w:t>
      </w:r>
      <w:r w:rsidR="003315CD">
        <w:rPr>
          <w:rFonts w:ascii="Arial" w:hAnsi="Arial" w:cs="Arial"/>
          <w:color w:val="202122"/>
          <w:sz w:val="20"/>
          <w:szCs w:val="20"/>
          <w:shd w:val="clear" w:color="auto" w:fill="FFFFFF"/>
        </w:rPr>
        <w:t xml:space="preserve">făcute de </w:t>
      </w:r>
      <w:r w:rsidR="000F66E0" w:rsidRPr="003315CD">
        <w:rPr>
          <w:rFonts w:ascii="Arial" w:hAnsi="Arial" w:cs="Arial"/>
          <w:color w:val="202122"/>
          <w:sz w:val="20"/>
          <w:szCs w:val="20"/>
          <w:shd w:val="clear" w:color="auto" w:fill="FFFFFF"/>
        </w:rPr>
        <w:t>sateli</w:t>
      </w:r>
      <w:r w:rsidR="000F66E0">
        <w:rPr>
          <w:rFonts w:ascii="Arial" w:hAnsi="Arial" w:cs="Arial"/>
          <w:color w:val="202122"/>
          <w:sz w:val="20"/>
          <w:szCs w:val="20"/>
          <w:shd w:val="clear" w:color="auto" w:fill="FFFFFF"/>
        </w:rPr>
        <w:t>ți</w:t>
      </w:r>
      <w:r w:rsidR="003F3B67" w:rsidRPr="003315CD">
        <w:rPr>
          <w:rFonts w:ascii="Arial" w:hAnsi="Arial" w:cs="Arial"/>
          <w:color w:val="202122"/>
          <w:sz w:val="20"/>
          <w:szCs w:val="20"/>
          <w:shd w:val="clear" w:color="auto" w:fill="FFFFFF"/>
        </w:rPr>
        <w:t xml:space="preserve">, </w:t>
      </w:r>
      <w:r w:rsidR="003F3B67" w:rsidRPr="003315CD">
        <w:rPr>
          <w:rFonts w:ascii="Arial" w:hAnsi="Arial" w:cs="Arial"/>
          <w:sz w:val="20"/>
          <w:szCs w:val="20"/>
          <w:shd w:val="clear" w:color="auto" w:fill="FFFFFF"/>
        </w:rPr>
        <w:t>fotografii aeriene</w:t>
      </w:r>
      <w:r w:rsidR="003F3B67" w:rsidRPr="003315CD">
        <w:rPr>
          <w:rFonts w:ascii="Arial" w:hAnsi="Arial" w:cs="Arial"/>
          <w:color w:val="202122"/>
          <w:sz w:val="20"/>
          <w:szCs w:val="20"/>
          <w:shd w:val="clear" w:color="auto" w:fill="FFFFFF"/>
        </w:rPr>
        <w:t xml:space="preserve"> și </w:t>
      </w:r>
      <w:r w:rsidR="003F3B67" w:rsidRPr="003315CD">
        <w:rPr>
          <w:rFonts w:ascii="Arial" w:hAnsi="Arial" w:cs="Arial"/>
          <w:sz w:val="20"/>
          <w:szCs w:val="20"/>
          <w:shd w:val="clear" w:color="auto" w:fill="FFFFFF"/>
        </w:rPr>
        <w:t>date geografice</w:t>
      </w:r>
      <w:r w:rsidR="003F3B67" w:rsidRPr="003315CD">
        <w:rPr>
          <w:rFonts w:ascii="Arial" w:hAnsi="Arial" w:cs="Arial"/>
          <w:color w:val="202122"/>
          <w:sz w:val="20"/>
          <w:szCs w:val="20"/>
          <w:shd w:val="clear" w:color="auto" w:fill="FFFFFF"/>
        </w:rPr>
        <w:t xml:space="preserve"> pe un glob </w:t>
      </w:r>
      <w:r w:rsidR="003F3B67" w:rsidRPr="003315CD">
        <w:rPr>
          <w:rFonts w:ascii="Arial" w:hAnsi="Arial" w:cs="Arial"/>
          <w:sz w:val="20"/>
          <w:szCs w:val="20"/>
          <w:shd w:val="clear" w:color="auto" w:fill="FFFFFF"/>
        </w:rPr>
        <w:t>3D</w:t>
      </w:r>
      <w:r w:rsidRPr="003315CD">
        <w:rPr>
          <w:rFonts w:ascii="Arial" w:hAnsi="Arial" w:cs="Arial"/>
          <w:sz w:val="20"/>
          <w:szCs w:val="20"/>
        </w:rPr>
        <w:t xml:space="preserve">, permițând utilizatorilor să vizualizeze orașele și peisajele din diferite unghiuri. Google Earth, permite, de asemenea, adăugarea de straturi vectoriale. </w:t>
      </w:r>
    </w:p>
    <w:p w14:paraId="2F3B3A04" w14:textId="77777777" w:rsidR="00C23BAC" w:rsidRPr="003315CD" w:rsidRDefault="00C23BAC" w:rsidP="00C23BAC">
      <w:pPr>
        <w:jc w:val="both"/>
        <w:rPr>
          <w:rFonts w:ascii="Arial" w:hAnsi="Arial" w:cs="Arial"/>
          <w:sz w:val="20"/>
          <w:szCs w:val="20"/>
        </w:rPr>
      </w:pPr>
      <w:r w:rsidRPr="003315CD">
        <w:rPr>
          <w:rFonts w:ascii="Arial" w:hAnsi="Arial" w:cs="Arial"/>
          <w:sz w:val="20"/>
          <w:szCs w:val="20"/>
        </w:rPr>
        <w:t>Google Earth este într-adevăr un software cu sursă deschisă, totuși nu se numără printre software-ul GIS, face parte din această listă datorită capacității sale de a colecta date în maniera unei platforme grafice.</w:t>
      </w:r>
    </w:p>
    <w:p w14:paraId="0E2D88E4" w14:textId="658E8AE0" w:rsidR="00C23BAC" w:rsidRPr="003315CD" w:rsidRDefault="00C23BAC" w:rsidP="00C23BAC">
      <w:pPr>
        <w:jc w:val="both"/>
        <w:rPr>
          <w:rFonts w:ascii="Arial" w:hAnsi="Arial" w:cs="Arial"/>
          <w:sz w:val="20"/>
          <w:szCs w:val="20"/>
        </w:rPr>
      </w:pPr>
      <w:r w:rsidRPr="003315CD">
        <w:rPr>
          <w:rFonts w:ascii="Arial" w:hAnsi="Arial" w:cs="Arial"/>
          <w:sz w:val="20"/>
          <w:szCs w:val="20"/>
        </w:rPr>
        <w:t>2)</w:t>
      </w:r>
      <w:r w:rsidR="00D54F23" w:rsidRPr="003315CD">
        <w:rPr>
          <w:rFonts w:ascii="Arial" w:hAnsi="Arial" w:cs="Arial"/>
          <w:sz w:val="20"/>
          <w:szCs w:val="20"/>
        </w:rPr>
        <w:tab/>
      </w:r>
      <w:r w:rsidRPr="003315CD">
        <w:rPr>
          <w:rFonts w:ascii="Arial" w:hAnsi="Arial" w:cs="Arial"/>
          <w:b/>
          <w:bCs/>
          <w:i/>
          <w:iCs/>
          <w:sz w:val="20"/>
          <w:szCs w:val="20"/>
        </w:rPr>
        <w:t>FlowMap</w:t>
      </w:r>
      <w:r w:rsidRPr="003315CD">
        <w:rPr>
          <w:rFonts w:ascii="Arial" w:hAnsi="Arial" w:cs="Arial"/>
          <w:sz w:val="20"/>
          <w:szCs w:val="20"/>
        </w:rPr>
        <w:t xml:space="preserve">: este o aplicație gratuită concepută pentru a analiza și afișa </w:t>
      </w:r>
      <w:r w:rsidR="009068DF" w:rsidRPr="003315CD">
        <w:rPr>
          <w:rFonts w:ascii="Arial" w:hAnsi="Arial" w:cs="Arial"/>
          <w:sz w:val="20"/>
          <w:szCs w:val="20"/>
        </w:rPr>
        <w:t xml:space="preserve">fluxul de </w:t>
      </w:r>
      <w:r w:rsidRPr="003315CD">
        <w:rPr>
          <w:rFonts w:ascii="Arial" w:hAnsi="Arial" w:cs="Arial"/>
          <w:sz w:val="20"/>
          <w:szCs w:val="20"/>
        </w:rPr>
        <w:t>date. Această aplicație a fost dezvoltată la Facultatea de Științe Geografice a Universității din Utrecht din Țările de Jos.</w:t>
      </w:r>
    </w:p>
    <w:p w14:paraId="51BE32C6" w14:textId="313930D9" w:rsidR="00C23BAC" w:rsidRPr="003315CD" w:rsidRDefault="00C23BAC" w:rsidP="00C23BAC">
      <w:pPr>
        <w:tabs>
          <w:tab w:val="left" w:pos="709"/>
        </w:tabs>
        <w:jc w:val="both"/>
        <w:rPr>
          <w:rFonts w:ascii="Arial" w:hAnsi="Arial" w:cs="Arial"/>
          <w:sz w:val="20"/>
          <w:szCs w:val="20"/>
        </w:rPr>
      </w:pPr>
      <w:r w:rsidRPr="003315CD">
        <w:rPr>
          <w:rFonts w:ascii="Arial" w:hAnsi="Arial" w:cs="Arial"/>
          <w:sz w:val="20"/>
          <w:szCs w:val="20"/>
        </w:rPr>
        <w:t>3)</w:t>
      </w:r>
      <w:r w:rsidR="00D54F23" w:rsidRPr="003315CD">
        <w:rPr>
          <w:rFonts w:ascii="Arial" w:hAnsi="Arial" w:cs="Arial"/>
          <w:sz w:val="20"/>
          <w:szCs w:val="20"/>
        </w:rPr>
        <w:tab/>
      </w:r>
      <w:r w:rsidRPr="003315CD">
        <w:rPr>
          <w:rFonts w:ascii="Arial" w:hAnsi="Arial" w:cs="Arial"/>
          <w:sz w:val="20"/>
          <w:szCs w:val="20"/>
        </w:rPr>
        <w:t xml:space="preserve">Instrumente de cartografiere </w:t>
      </w:r>
      <w:r w:rsidRPr="003315CD">
        <w:rPr>
          <w:rFonts w:ascii="Arial" w:hAnsi="Arial" w:cs="Arial"/>
          <w:b/>
          <w:bCs/>
          <w:sz w:val="20"/>
          <w:szCs w:val="20"/>
        </w:rPr>
        <w:t>GMT</w:t>
      </w:r>
      <w:r w:rsidRPr="003315CD">
        <w:rPr>
          <w:rFonts w:ascii="Arial" w:hAnsi="Arial" w:cs="Arial"/>
          <w:sz w:val="20"/>
          <w:szCs w:val="20"/>
        </w:rPr>
        <w:t>: este o colecție gratuită de aproximativ 60 de instrumente UNIX care permit utilizatorilor să manipuleze seturi de date bidimensionale (x, y) sau tridimensionale (x, y, z).</w:t>
      </w:r>
    </w:p>
    <w:p w14:paraId="2F9529C7" w14:textId="27454070" w:rsidR="003F3B67" w:rsidRPr="003315CD" w:rsidRDefault="003F3B67" w:rsidP="00C23BAC">
      <w:pPr>
        <w:tabs>
          <w:tab w:val="left" w:pos="709"/>
        </w:tabs>
        <w:jc w:val="both"/>
        <w:rPr>
          <w:rFonts w:ascii="Arial" w:hAnsi="Arial" w:cs="Arial"/>
          <w:sz w:val="20"/>
          <w:szCs w:val="20"/>
        </w:rPr>
      </w:pPr>
      <w:r w:rsidRPr="003315CD">
        <w:rPr>
          <w:rFonts w:ascii="Arial" w:hAnsi="Arial" w:cs="Arial"/>
          <w:sz w:val="20"/>
          <w:szCs w:val="20"/>
        </w:rPr>
        <w:lastRenderedPageBreak/>
        <w:t>4)</w:t>
      </w:r>
      <w:r w:rsidRPr="003315CD">
        <w:rPr>
          <w:rFonts w:ascii="Arial" w:hAnsi="Arial" w:cs="Arial"/>
          <w:sz w:val="20"/>
          <w:szCs w:val="20"/>
        </w:rPr>
        <w:tab/>
      </w:r>
      <w:r w:rsidRPr="003315CD">
        <w:rPr>
          <w:rFonts w:ascii="Arial" w:hAnsi="Arial" w:cs="Arial"/>
          <w:b/>
          <w:i/>
          <w:sz w:val="20"/>
          <w:szCs w:val="20"/>
        </w:rPr>
        <w:t>QGIS</w:t>
      </w:r>
      <w:r w:rsidRPr="003315CD">
        <w:rPr>
          <w:rFonts w:ascii="Arial" w:hAnsi="Arial" w:cs="Arial"/>
          <w:sz w:val="20"/>
          <w:szCs w:val="20"/>
        </w:rPr>
        <w:t xml:space="preserve">: este </w:t>
      </w:r>
      <w:r w:rsidR="00C069CD" w:rsidRPr="003315CD">
        <w:rPr>
          <w:rFonts w:ascii="Arial" w:hAnsi="Arial" w:cs="Arial"/>
          <w:sz w:val="20"/>
          <w:szCs w:val="20"/>
          <w:shd w:val="clear" w:color="auto" w:fill="FFFFFF"/>
        </w:rPr>
        <w:t xml:space="preserve">o aplicație pentru sistemele informaționale geografice (GIS) de tip desktop open-source care acceptă vizualizarea, editarea și analiza datelor </w:t>
      </w:r>
      <w:r w:rsidR="000F66E0" w:rsidRPr="003315CD">
        <w:rPr>
          <w:rFonts w:ascii="Arial" w:hAnsi="Arial" w:cs="Arial"/>
          <w:sz w:val="20"/>
          <w:szCs w:val="20"/>
          <w:shd w:val="clear" w:color="auto" w:fill="FFFFFF"/>
        </w:rPr>
        <w:t>geospațiale</w:t>
      </w:r>
      <w:r w:rsidR="00C069CD" w:rsidRPr="003315CD">
        <w:rPr>
          <w:rFonts w:ascii="Arial" w:hAnsi="Arial" w:cs="Arial"/>
          <w:sz w:val="20"/>
          <w:szCs w:val="20"/>
          <w:shd w:val="clear" w:color="auto" w:fill="FFFFFF"/>
        </w:rPr>
        <w:t>.</w:t>
      </w:r>
    </w:p>
    <w:p w14:paraId="0C0EF37E" w14:textId="4F9DAFD2" w:rsidR="00957531" w:rsidRPr="003315CD" w:rsidRDefault="00C069CD" w:rsidP="00957531">
      <w:pPr>
        <w:jc w:val="both"/>
        <w:rPr>
          <w:rFonts w:ascii="Arial" w:hAnsi="Arial" w:cs="Arial"/>
          <w:sz w:val="20"/>
          <w:szCs w:val="20"/>
        </w:rPr>
      </w:pPr>
      <w:r w:rsidRPr="003315CD">
        <w:rPr>
          <w:rFonts w:ascii="Arial" w:hAnsi="Arial" w:cs="Arial"/>
          <w:sz w:val="20"/>
          <w:szCs w:val="20"/>
        </w:rPr>
        <w:t>5)</w:t>
      </w:r>
      <w:r w:rsidRPr="003315CD">
        <w:rPr>
          <w:rFonts w:ascii="Arial" w:hAnsi="Arial" w:cs="Arial"/>
          <w:sz w:val="20"/>
          <w:szCs w:val="20"/>
        </w:rPr>
        <w:tab/>
      </w:r>
      <w:r w:rsidRPr="003315CD">
        <w:rPr>
          <w:rFonts w:ascii="Arial" w:hAnsi="Arial" w:cs="Arial"/>
          <w:b/>
          <w:i/>
          <w:sz w:val="20"/>
          <w:szCs w:val="20"/>
        </w:rPr>
        <w:t>Post GIS</w:t>
      </w:r>
      <w:r w:rsidRPr="003315CD">
        <w:rPr>
          <w:rFonts w:ascii="Arial" w:hAnsi="Arial" w:cs="Arial"/>
          <w:sz w:val="20"/>
          <w:szCs w:val="20"/>
        </w:rPr>
        <w:t>: este un sistem informați</w:t>
      </w:r>
      <w:r w:rsidR="004C167A" w:rsidRPr="003315CD">
        <w:rPr>
          <w:rFonts w:ascii="Arial" w:hAnsi="Arial" w:cs="Arial"/>
          <w:sz w:val="20"/>
          <w:szCs w:val="20"/>
        </w:rPr>
        <w:t>onal</w:t>
      </w:r>
      <w:r w:rsidRPr="003315CD">
        <w:rPr>
          <w:rFonts w:ascii="Arial" w:hAnsi="Arial" w:cs="Arial"/>
          <w:sz w:val="20"/>
          <w:szCs w:val="20"/>
        </w:rPr>
        <w:t xml:space="preserve"> geografic, sau GIS, implementat ca o extensie a PostgreSQL. </w:t>
      </w:r>
      <w:r w:rsidR="004C167A" w:rsidRPr="003315CD">
        <w:rPr>
          <w:rFonts w:ascii="Arial" w:hAnsi="Arial" w:cs="Arial"/>
          <w:sz w:val="20"/>
          <w:szCs w:val="20"/>
        </w:rPr>
        <w:t>Acesta</w:t>
      </w:r>
      <w:r w:rsidRPr="003315CD">
        <w:rPr>
          <w:rFonts w:ascii="Arial" w:hAnsi="Arial" w:cs="Arial"/>
          <w:sz w:val="20"/>
          <w:szCs w:val="20"/>
        </w:rPr>
        <w:t xml:space="preserve"> permite stoca</w:t>
      </w:r>
      <w:r w:rsidR="004C167A" w:rsidRPr="003315CD">
        <w:rPr>
          <w:rFonts w:ascii="Arial" w:hAnsi="Arial" w:cs="Arial"/>
          <w:sz w:val="20"/>
          <w:szCs w:val="20"/>
        </w:rPr>
        <w:t>rea de</w:t>
      </w:r>
      <w:r w:rsidRPr="003315CD">
        <w:rPr>
          <w:rFonts w:ascii="Arial" w:hAnsi="Arial" w:cs="Arial"/>
          <w:sz w:val="20"/>
          <w:szCs w:val="20"/>
        </w:rPr>
        <w:t xml:space="preserve"> date spațiale sau geografice, cum ar fi puncte, </w:t>
      </w:r>
      <w:r w:rsidR="004C167A" w:rsidRPr="003315CD">
        <w:rPr>
          <w:rFonts w:ascii="Arial" w:hAnsi="Arial" w:cs="Arial"/>
          <w:sz w:val="20"/>
          <w:szCs w:val="20"/>
        </w:rPr>
        <w:t>linii frânte</w:t>
      </w:r>
      <w:r w:rsidRPr="003315CD">
        <w:rPr>
          <w:rFonts w:ascii="Arial" w:hAnsi="Arial" w:cs="Arial"/>
          <w:sz w:val="20"/>
          <w:szCs w:val="20"/>
        </w:rPr>
        <w:t xml:space="preserve"> și poligoane și</w:t>
      </w:r>
      <w:r w:rsidR="004C167A" w:rsidRPr="003315CD">
        <w:rPr>
          <w:rFonts w:ascii="Arial" w:hAnsi="Arial" w:cs="Arial"/>
          <w:sz w:val="20"/>
          <w:szCs w:val="20"/>
        </w:rPr>
        <w:t>,</w:t>
      </w:r>
      <w:r w:rsidRPr="003315CD">
        <w:rPr>
          <w:rFonts w:ascii="Arial" w:hAnsi="Arial" w:cs="Arial"/>
          <w:sz w:val="20"/>
          <w:szCs w:val="20"/>
        </w:rPr>
        <w:t xml:space="preserve"> </w:t>
      </w:r>
      <w:r w:rsidR="004C167A" w:rsidRPr="003315CD">
        <w:rPr>
          <w:rFonts w:ascii="Arial" w:hAnsi="Arial" w:cs="Arial"/>
          <w:sz w:val="20"/>
          <w:szCs w:val="20"/>
        </w:rPr>
        <w:t xml:space="preserve">cu ajutorul </w:t>
      </w:r>
      <w:r w:rsidRPr="003315CD">
        <w:rPr>
          <w:rFonts w:ascii="Arial" w:hAnsi="Arial" w:cs="Arial"/>
          <w:sz w:val="20"/>
          <w:szCs w:val="20"/>
        </w:rPr>
        <w:t xml:space="preserve">acestora, </w:t>
      </w:r>
      <w:r w:rsidR="004C167A" w:rsidRPr="003315CD">
        <w:rPr>
          <w:rFonts w:ascii="Arial" w:hAnsi="Arial" w:cs="Arial"/>
          <w:sz w:val="20"/>
          <w:szCs w:val="20"/>
        </w:rPr>
        <w:t xml:space="preserve">căutarea eficientă </w:t>
      </w:r>
      <w:r w:rsidRPr="003315CD">
        <w:rPr>
          <w:rFonts w:ascii="Arial" w:hAnsi="Arial" w:cs="Arial"/>
          <w:sz w:val="20"/>
          <w:szCs w:val="20"/>
        </w:rPr>
        <w:t>să efectua</w:t>
      </w:r>
      <w:r w:rsidR="004C167A" w:rsidRPr="003315CD">
        <w:rPr>
          <w:rFonts w:ascii="Arial" w:hAnsi="Arial" w:cs="Arial"/>
          <w:sz w:val="20"/>
          <w:szCs w:val="20"/>
        </w:rPr>
        <w:t>rea</w:t>
      </w:r>
      <w:r w:rsidRPr="003315CD">
        <w:rPr>
          <w:rFonts w:ascii="Arial" w:hAnsi="Arial" w:cs="Arial"/>
          <w:sz w:val="20"/>
          <w:szCs w:val="20"/>
        </w:rPr>
        <w:t xml:space="preserve"> alt</w:t>
      </w:r>
      <w:r w:rsidR="004C167A" w:rsidRPr="003315CD">
        <w:rPr>
          <w:rFonts w:ascii="Arial" w:hAnsi="Arial" w:cs="Arial"/>
          <w:sz w:val="20"/>
          <w:szCs w:val="20"/>
        </w:rPr>
        <w:t>or</w:t>
      </w:r>
      <w:r w:rsidRPr="003315CD">
        <w:rPr>
          <w:rFonts w:ascii="Arial" w:hAnsi="Arial" w:cs="Arial"/>
          <w:sz w:val="20"/>
          <w:szCs w:val="20"/>
        </w:rPr>
        <w:t xml:space="preserve"> operațiuni </w:t>
      </w:r>
      <w:r w:rsidR="004C167A" w:rsidRPr="003315CD">
        <w:rPr>
          <w:rFonts w:ascii="Arial" w:hAnsi="Arial" w:cs="Arial"/>
          <w:sz w:val="20"/>
          <w:szCs w:val="20"/>
        </w:rPr>
        <w:t>necesare</w:t>
      </w:r>
      <w:r w:rsidRPr="003315CD">
        <w:rPr>
          <w:rFonts w:ascii="Arial" w:hAnsi="Arial" w:cs="Arial"/>
          <w:sz w:val="20"/>
          <w:szCs w:val="20"/>
        </w:rPr>
        <w:t>.</w:t>
      </w:r>
    </w:p>
    <w:p w14:paraId="300DACDE" w14:textId="17AD84D6" w:rsidR="00C069CD" w:rsidRPr="003315CD" w:rsidRDefault="00C069CD" w:rsidP="00957531">
      <w:pPr>
        <w:jc w:val="both"/>
        <w:rPr>
          <w:rFonts w:ascii="Arial" w:hAnsi="Arial" w:cs="Arial"/>
          <w:sz w:val="20"/>
          <w:szCs w:val="20"/>
        </w:rPr>
      </w:pPr>
    </w:p>
    <w:p w14:paraId="77214EC5" w14:textId="56875659" w:rsidR="00957531" w:rsidRPr="003315CD" w:rsidRDefault="00C23BAC" w:rsidP="00C23BAC">
      <w:pPr>
        <w:tabs>
          <w:tab w:val="left" w:pos="709"/>
        </w:tabs>
        <w:jc w:val="both"/>
        <w:rPr>
          <w:rFonts w:ascii="Arial" w:hAnsi="Arial" w:cs="Arial"/>
          <w:sz w:val="20"/>
          <w:szCs w:val="20"/>
        </w:rPr>
      </w:pPr>
      <w:r w:rsidRPr="003315CD">
        <w:rPr>
          <w:rFonts w:ascii="Arial" w:hAnsi="Arial" w:cs="Arial"/>
          <w:b/>
          <w:bCs/>
          <w:sz w:val="20"/>
          <w:szCs w:val="20"/>
        </w:rPr>
        <w:t>10.8.3</w:t>
      </w:r>
      <w:r w:rsidR="00D54F23" w:rsidRPr="003315CD">
        <w:rPr>
          <w:rFonts w:ascii="Arial" w:hAnsi="Arial" w:cs="Arial"/>
          <w:sz w:val="20"/>
          <w:szCs w:val="20"/>
        </w:rPr>
        <w:tab/>
      </w:r>
      <w:r w:rsidR="004E41EC" w:rsidRPr="003315CD">
        <w:rPr>
          <w:rFonts w:ascii="Arial" w:hAnsi="Arial" w:cs="Arial"/>
          <w:sz w:val="20"/>
          <w:szCs w:val="20"/>
        </w:rPr>
        <w:t>GIS</w:t>
      </w:r>
      <w:r w:rsidRPr="003315CD">
        <w:rPr>
          <w:rFonts w:ascii="Arial" w:hAnsi="Arial" w:cs="Arial"/>
          <w:sz w:val="20"/>
          <w:szCs w:val="20"/>
        </w:rPr>
        <w:t xml:space="preserve"> poate conține, pe lângă aplicațiile menționate, multe alte aplicații. Se recomandă utilizarea unei firme specializate în dezvoltarea bazelor de date și a platformelor de vizualizare necesare pentru gestionarea corectă a drumurilor</w:t>
      </w:r>
      <w:r w:rsidR="0024684E" w:rsidRPr="003315CD">
        <w:rPr>
          <w:rFonts w:ascii="Arial" w:hAnsi="Arial" w:cs="Arial"/>
          <w:sz w:val="20"/>
          <w:szCs w:val="20"/>
        </w:rPr>
        <w:t>.</w:t>
      </w:r>
      <w:r w:rsidRPr="003315CD">
        <w:rPr>
          <w:rFonts w:ascii="Arial" w:hAnsi="Arial" w:cs="Arial"/>
          <w:sz w:val="20"/>
          <w:szCs w:val="20"/>
        </w:rPr>
        <w:t xml:space="preserve"> </w:t>
      </w:r>
      <w:r w:rsidR="0024684E" w:rsidRPr="003315CD">
        <w:rPr>
          <w:rFonts w:ascii="Arial" w:hAnsi="Arial" w:cs="Arial"/>
          <w:sz w:val="20"/>
          <w:szCs w:val="20"/>
        </w:rPr>
        <w:t>D</w:t>
      </w:r>
      <w:r w:rsidRPr="003315CD">
        <w:rPr>
          <w:rFonts w:ascii="Arial" w:hAnsi="Arial" w:cs="Arial"/>
          <w:sz w:val="20"/>
          <w:szCs w:val="20"/>
        </w:rPr>
        <w:t xml:space="preserve">in cauza lipsei unor instrumente complete și independente care să răspundă nevoilor solicitate, </w:t>
      </w:r>
      <w:r w:rsidR="004E41EC" w:rsidRPr="003315CD">
        <w:rPr>
          <w:rFonts w:ascii="Arial" w:hAnsi="Arial" w:cs="Arial"/>
          <w:sz w:val="20"/>
          <w:szCs w:val="20"/>
        </w:rPr>
        <w:t>GIS</w:t>
      </w:r>
      <w:r w:rsidRPr="003315CD">
        <w:rPr>
          <w:rFonts w:ascii="Arial" w:hAnsi="Arial" w:cs="Arial"/>
          <w:sz w:val="20"/>
          <w:szCs w:val="20"/>
        </w:rPr>
        <w:t xml:space="preserve"> nu poate fi numărat printre sistemele specifice în managementul structurilor rutiere.</w:t>
      </w:r>
    </w:p>
    <w:p w14:paraId="12ACE035" w14:textId="32A2828E" w:rsidR="00F622B4" w:rsidRPr="003315CD" w:rsidRDefault="00F622B4" w:rsidP="00C23BAC">
      <w:pPr>
        <w:tabs>
          <w:tab w:val="left" w:pos="709"/>
        </w:tabs>
        <w:jc w:val="both"/>
        <w:rPr>
          <w:rFonts w:ascii="Arial" w:hAnsi="Arial" w:cs="Arial"/>
          <w:sz w:val="20"/>
          <w:szCs w:val="20"/>
        </w:rPr>
      </w:pPr>
    </w:p>
    <w:p w14:paraId="63363597" w14:textId="150A0B2E" w:rsidR="00F622B4" w:rsidRPr="003315CD" w:rsidRDefault="00F622B4" w:rsidP="00D54F23">
      <w:pPr>
        <w:tabs>
          <w:tab w:val="left" w:pos="851"/>
        </w:tabs>
        <w:jc w:val="both"/>
        <w:rPr>
          <w:rFonts w:ascii="Arial" w:hAnsi="Arial" w:cs="Arial"/>
          <w:b/>
          <w:bCs/>
          <w:sz w:val="22"/>
          <w:szCs w:val="22"/>
        </w:rPr>
      </w:pPr>
      <w:r w:rsidRPr="003315CD">
        <w:rPr>
          <w:rFonts w:ascii="Arial" w:hAnsi="Arial" w:cs="Arial"/>
          <w:b/>
          <w:bCs/>
          <w:sz w:val="22"/>
          <w:szCs w:val="22"/>
        </w:rPr>
        <w:t>10.</w:t>
      </w:r>
      <w:r w:rsidR="00867B6D" w:rsidRPr="003315CD">
        <w:rPr>
          <w:rFonts w:ascii="Arial" w:hAnsi="Arial" w:cs="Arial"/>
          <w:b/>
          <w:bCs/>
          <w:sz w:val="22"/>
          <w:szCs w:val="22"/>
        </w:rPr>
        <w:t>9</w:t>
      </w:r>
      <w:r w:rsidRPr="003315CD">
        <w:rPr>
          <w:rFonts w:ascii="Arial" w:hAnsi="Arial" w:cs="Arial"/>
          <w:b/>
          <w:bCs/>
          <w:sz w:val="22"/>
          <w:szCs w:val="22"/>
        </w:rPr>
        <w:tab/>
        <w:t>Sistem de informații rutiere (SIR)</w:t>
      </w:r>
    </w:p>
    <w:p w14:paraId="31B2D5B2" w14:textId="77777777" w:rsidR="00F622B4" w:rsidRPr="003315CD" w:rsidRDefault="00F622B4" w:rsidP="00F622B4">
      <w:pPr>
        <w:tabs>
          <w:tab w:val="left" w:pos="567"/>
        </w:tabs>
        <w:jc w:val="both"/>
        <w:rPr>
          <w:rFonts w:ascii="Arial" w:hAnsi="Arial" w:cs="Arial"/>
          <w:b/>
          <w:bCs/>
        </w:rPr>
      </w:pPr>
    </w:p>
    <w:p w14:paraId="34BCE076" w14:textId="03A52A76" w:rsidR="00F622B4" w:rsidRPr="003315CD" w:rsidRDefault="00F622B4" w:rsidP="00D54F23">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9</w:t>
      </w:r>
      <w:r w:rsidRPr="003315CD">
        <w:rPr>
          <w:rFonts w:ascii="Arial" w:hAnsi="Arial" w:cs="Arial"/>
          <w:b/>
          <w:bCs/>
          <w:sz w:val="20"/>
          <w:szCs w:val="20"/>
        </w:rPr>
        <w:t>.1</w:t>
      </w:r>
      <w:r w:rsidR="00D54F23" w:rsidRPr="003315CD">
        <w:rPr>
          <w:rFonts w:ascii="Arial" w:hAnsi="Arial" w:cs="Arial"/>
          <w:b/>
          <w:bCs/>
          <w:sz w:val="20"/>
          <w:szCs w:val="20"/>
        </w:rPr>
        <w:tab/>
      </w:r>
      <w:r w:rsidRPr="003315CD">
        <w:rPr>
          <w:rFonts w:ascii="Arial" w:hAnsi="Arial" w:cs="Arial"/>
          <w:sz w:val="20"/>
          <w:szCs w:val="20"/>
        </w:rPr>
        <w:t xml:space="preserve">Sistemele </w:t>
      </w:r>
      <w:r w:rsidR="00C62DB7" w:rsidRPr="003315CD">
        <w:rPr>
          <w:rFonts w:ascii="Arial" w:hAnsi="Arial" w:cs="Arial"/>
          <w:sz w:val="20"/>
          <w:szCs w:val="20"/>
        </w:rPr>
        <w:t xml:space="preserve">informaționale geografice </w:t>
      </w:r>
      <w:r w:rsidRPr="003315CD">
        <w:rPr>
          <w:rFonts w:ascii="Arial" w:hAnsi="Arial" w:cs="Arial"/>
          <w:sz w:val="20"/>
          <w:szCs w:val="20"/>
        </w:rPr>
        <w:t>(</w:t>
      </w:r>
      <w:r w:rsidR="004E41EC" w:rsidRPr="003315CD">
        <w:rPr>
          <w:rFonts w:ascii="Arial" w:hAnsi="Arial" w:cs="Arial"/>
          <w:sz w:val="20"/>
          <w:szCs w:val="20"/>
        </w:rPr>
        <w:t>GIS</w:t>
      </w:r>
      <w:r w:rsidRPr="003315CD">
        <w:rPr>
          <w:rFonts w:ascii="Arial" w:hAnsi="Arial" w:cs="Arial"/>
          <w:sz w:val="20"/>
          <w:szCs w:val="20"/>
        </w:rPr>
        <w:t xml:space="preserve">) aduc o dimensiune spațială sistemelor informaționale, care </w:t>
      </w:r>
      <w:r w:rsidR="00C62DB7" w:rsidRPr="003315CD">
        <w:rPr>
          <w:rFonts w:ascii="Arial" w:hAnsi="Arial" w:cs="Arial"/>
          <w:sz w:val="20"/>
          <w:szCs w:val="20"/>
        </w:rPr>
        <w:t xml:space="preserve">prezintă </w:t>
      </w:r>
      <w:r w:rsidRPr="003315CD">
        <w:rPr>
          <w:rFonts w:ascii="Arial" w:hAnsi="Arial" w:cs="Arial"/>
          <w:sz w:val="20"/>
          <w:szCs w:val="20"/>
        </w:rPr>
        <w:t>sisteme de colectare, stocare, analiza și distribuire a datelor sau informațiilor, la momentul potrivit și într-o formă adecvată, pentru utilizatorii. SIR-urile, la rândul lor, sunt integrate în Sistemul (</w:t>
      </w:r>
      <w:r w:rsidR="004E41EC" w:rsidRPr="003315CD">
        <w:rPr>
          <w:rFonts w:ascii="Arial" w:hAnsi="Arial" w:cs="Arial"/>
          <w:sz w:val="20"/>
          <w:szCs w:val="20"/>
        </w:rPr>
        <w:t>GIS</w:t>
      </w:r>
      <w:r w:rsidRPr="003315CD">
        <w:rPr>
          <w:rFonts w:ascii="Arial" w:hAnsi="Arial" w:cs="Arial"/>
          <w:sz w:val="20"/>
          <w:szCs w:val="20"/>
        </w:rPr>
        <w:t>), și reprezintă componenta domeniului rutier din el.</w:t>
      </w:r>
    </w:p>
    <w:p w14:paraId="4CFBDDB1" w14:textId="77777777" w:rsidR="00F622B4" w:rsidRPr="003315CD" w:rsidRDefault="00F622B4" w:rsidP="00F622B4">
      <w:pPr>
        <w:tabs>
          <w:tab w:val="left" w:pos="567"/>
        </w:tabs>
        <w:jc w:val="both"/>
        <w:rPr>
          <w:rFonts w:ascii="Arial" w:hAnsi="Arial" w:cs="Arial"/>
          <w:b/>
          <w:bCs/>
          <w:sz w:val="20"/>
          <w:szCs w:val="20"/>
        </w:rPr>
      </w:pPr>
    </w:p>
    <w:p w14:paraId="7574AC6F" w14:textId="57CC1550" w:rsidR="00F622B4" w:rsidRPr="003315CD" w:rsidRDefault="00F622B4" w:rsidP="0043566A">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9</w:t>
      </w:r>
      <w:r w:rsidRPr="003315CD">
        <w:rPr>
          <w:rFonts w:ascii="Arial" w:hAnsi="Arial" w:cs="Arial"/>
          <w:b/>
          <w:bCs/>
          <w:sz w:val="20"/>
          <w:szCs w:val="20"/>
        </w:rPr>
        <w:t>.2</w:t>
      </w:r>
      <w:r w:rsidRPr="003315CD">
        <w:rPr>
          <w:rFonts w:ascii="Arial" w:hAnsi="Arial" w:cs="Arial"/>
          <w:sz w:val="20"/>
          <w:szCs w:val="20"/>
        </w:rPr>
        <w:tab/>
        <w:t xml:space="preserve">SIR este o evoluție a vechiului sistem de gestionare a drumurilor, care profită de progresele în </w:t>
      </w:r>
      <w:r w:rsidR="00C62DB7" w:rsidRPr="003315CD">
        <w:rPr>
          <w:rFonts w:ascii="Arial" w:hAnsi="Arial" w:cs="Arial"/>
          <w:sz w:val="20"/>
          <w:szCs w:val="20"/>
        </w:rPr>
        <w:t xml:space="preserve">tehnologii informaționale </w:t>
      </w:r>
      <w:r w:rsidRPr="003315CD">
        <w:rPr>
          <w:rFonts w:ascii="Arial" w:hAnsi="Arial" w:cs="Arial"/>
          <w:sz w:val="20"/>
          <w:szCs w:val="20"/>
        </w:rPr>
        <w:t xml:space="preserve">și de informații geografice. SIR trebuie să </w:t>
      </w:r>
      <w:r w:rsidR="00C62DB7" w:rsidRPr="003315CD">
        <w:rPr>
          <w:rFonts w:ascii="Arial" w:hAnsi="Arial" w:cs="Arial"/>
          <w:sz w:val="20"/>
          <w:szCs w:val="20"/>
        </w:rPr>
        <w:t xml:space="preserve">înglobeze </w:t>
      </w:r>
      <w:r w:rsidRPr="003315CD">
        <w:rPr>
          <w:rFonts w:ascii="Arial" w:hAnsi="Arial" w:cs="Arial"/>
          <w:sz w:val="20"/>
          <w:szCs w:val="20"/>
        </w:rPr>
        <w:t>aplicațiile din domeniul rutier pentru a facilita coerența și schimbul de date între aplicații</w:t>
      </w:r>
      <w:r w:rsidR="00C62DB7" w:rsidRPr="003315CD">
        <w:rPr>
          <w:rFonts w:ascii="Arial" w:hAnsi="Arial" w:cs="Arial"/>
          <w:sz w:val="20"/>
          <w:szCs w:val="20"/>
        </w:rPr>
        <w:t>.</w:t>
      </w:r>
    </w:p>
    <w:p w14:paraId="18081610" w14:textId="77777777" w:rsidR="00F622B4" w:rsidRPr="003315CD" w:rsidRDefault="00F622B4" w:rsidP="00F622B4">
      <w:pPr>
        <w:jc w:val="both"/>
        <w:rPr>
          <w:rFonts w:ascii="Arial" w:hAnsi="Arial" w:cs="Arial"/>
          <w:sz w:val="20"/>
          <w:szCs w:val="20"/>
        </w:rPr>
      </w:pPr>
    </w:p>
    <w:p w14:paraId="0943217B" w14:textId="6C3FDE22" w:rsidR="00F622B4" w:rsidRPr="003315CD" w:rsidRDefault="00F622B4" w:rsidP="0043566A">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9</w:t>
      </w:r>
      <w:r w:rsidRPr="003315CD">
        <w:rPr>
          <w:rFonts w:ascii="Arial" w:hAnsi="Arial" w:cs="Arial"/>
          <w:b/>
          <w:bCs/>
          <w:sz w:val="20"/>
          <w:szCs w:val="20"/>
        </w:rPr>
        <w:t>.3</w:t>
      </w:r>
      <w:r w:rsidRPr="003315CD">
        <w:rPr>
          <w:rFonts w:ascii="Arial" w:hAnsi="Arial" w:cs="Arial"/>
          <w:sz w:val="20"/>
          <w:szCs w:val="20"/>
        </w:rPr>
        <w:tab/>
        <w:t xml:space="preserve">Sistemul informațional rutier (SIR) permite </w:t>
      </w:r>
      <w:r w:rsidR="00C62DB7" w:rsidRPr="003315CD">
        <w:rPr>
          <w:rFonts w:ascii="Arial" w:hAnsi="Arial" w:cs="Arial"/>
          <w:sz w:val="20"/>
          <w:szCs w:val="20"/>
        </w:rPr>
        <w:t xml:space="preserve">gestionarilor drumurilor </w:t>
      </w:r>
      <w:r w:rsidRPr="003315CD">
        <w:rPr>
          <w:rFonts w:ascii="Arial" w:hAnsi="Arial" w:cs="Arial"/>
          <w:sz w:val="20"/>
          <w:szCs w:val="20"/>
        </w:rPr>
        <w:t xml:space="preserve">să își îmbunătățească </w:t>
      </w:r>
      <w:r w:rsidR="00AD054E" w:rsidRPr="003315CD">
        <w:rPr>
          <w:rFonts w:ascii="Arial" w:hAnsi="Arial" w:cs="Arial"/>
          <w:sz w:val="20"/>
          <w:szCs w:val="20"/>
        </w:rPr>
        <w:t xml:space="preserve">calitatea informațiilor </w:t>
      </w:r>
      <w:r w:rsidRPr="003315CD">
        <w:rPr>
          <w:rFonts w:ascii="Arial" w:hAnsi="Arial" w:cs="Arial"/>
          <w:sz w:val="20"/>
          <w:szCs w:val="20"/>
        </w:rPr>
        <w:t>despre bunurile rutiere</w:t>
      </w:r>
      <w:r w:rsidR="00AD054E" w:rsidRPr="003315CD">
        <w:rPr>
          <w:rFonts w:ascii="Arial" w:hAnsi="Arial" w:cs="Arial"/>
          <w:sz w:val="20"/>
          <w:szCs w:val="20"/>
        </w:rPr>
        <w:t xml:space="preserve"> gestionate</w:t>
      </w:r>
      <w:r w:rsidRPr="003315CD">
        <w:rPr>
          <w:rFonts w:ascii="Arial" w:hAnsi="Arial" w:cs="Arial"/>
          <w:sz w:val="20"/>
          <w:szCs w:val="20"/>
        </w:rPr>
        <w:t xml:space="preserve"> și să le </w:t>
      </w:r>
      <w:r w:rsidR="00AD054E" w:rsidRPr="003315CD">
        <w:rPr>
          <w:rFonts w:ascii="Arial" w:hAnsi="Arial" w:cs="Arial"/>
          <w:sz w:val="20"/>
          <w:szCs w:val="20"/>
        </w:rPr>
        <w:t xml:space="preserve">distribuie </w:t>
      </w:r>
      <w:r w:rsidRPr="003315CD">
        <w:rPr>
          <w:rFonts w:ascii="Arial" w:hAnsi="Arial" w:cs="Arial"/>
          <w:sz w:val="20"/>
          <w:szCs w:val="20"/>
        </w:rPr>
        <w:t>între toți actorii implicați în gestionarea și exploatarea rețelelor</w:t>
      </w:r>
      <w:r w:rsidR="00AD054E" w:rsidRPr="003315CD">
        <w:rPr>
          <w:rFonts w:ascii="Arial" w:hAnsi="Arial" w:cs="Arial"/>
          <w:sz w:val="20"/>
          <w:szCs w:val="20"/>
        </w:rPr>
        <w:t xml:space="preserve"> de drumuri</w:t>
      </w:r>
      <w:r w:rsidRPr="003315CD">
        <w:rPr>
          <w:rFonts w:ascii="Arial" w:hAnsi="Arial" w:cs="Arial"/>
          <w:sz w:val="20"/>
          <w:szCs w:val="20"/>
        </w:rPr>
        <w:t>, pentru a asigura cea mai mare coerență posibilă între proiectare (</w:t>
      </w:r>
      <w:r w:rsidR="00E86887" w:rsidRPr="003315CD">
        <w:rPr>
          <w:rFonts w:ascii="Arial" w:hAnsi="Arial" w:cs="Arial"/>
          <w:sz w:val="20"/>
          <w:szCs w:val="20"/>
        </w:rPr>
        <w:t xml:space="preserve">corespunderea parametrilor geometrice, cerințelor tehnice față de echipamente </w:t>
      </w:r>
      <w:r w:rsidRPr="003315CD">
        <w:rPr>
          <w:rFonts w:ascii="Arial" w:hAnsi="Arial" w:cs="Arial"/>
          <w:sz w:val="20"/>
          <w:szCs w:val="20"/>
        </w:rPr>
        <w:t>de siguranță) și utilizare (întreținere, siguranță rutieră și exploatarea drumu</w:t>
      </w:r>
      <w:r w:rsidR="00E86887" w:rsidRPr="003315CD">
        <w:rPr>
          <w:rFonts w:ascii="Arial" w:hAnsi="Arial" w:cs="Arial"/>
          <w:sz w:val="20"/>
          <w:szCs w:val="20"/>
        </w:rPr>
        <w:t>rilor</w:t>
      </w:r>
      <w:r w:rsidRPr="003315CD">
        <w:rPr>
          <w:rFonts w:ascii="Arial" w:hAnsi="Arial" w:cs="Arial"/>
          <w:sz w:val="20"/>
          <w:szCs w:val="20"/>
        </w:rPr>
        <w:t>).</w:t>
      </w:r>
    </w:p>
    <w:p w14:paraId="6F6831F7" w14:textId="77777777" w:rsidR="00F622B4" w:rsidRPr="003315CD" w:rsidRDefault="00F622B4" w:rsidP="00F622B4">
      <w:pPr>
        <w:jc w:val="both"/>
        <w:rPr>
          <w:rFonts w:ascii="Arial" w:hAnsi="Arial" w:cs="Arial"/>
          <w:sz w:val="20"/>
          <w:szCs w:val="20"/>
        </w:rPr>
      </w:pPr>
    </w:p>
    <w:p w14:paraId="0B51B91C" w14:textId="56BB57C9" w:rsidR="00F622B4" w:rsidRPr="003315CD" w:rsidRDefault="00F622B4" w:rsidP="00D54F23">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9</w:t>
      </w:r>
      <w:r w:rsidRPr="003315CD">
        <w:rPr>
          <w:rFonts w:ascii="Arial" w:hAnsi="Arial" w:cs="Arial"/>
          <w:b/>
          <w:bCs/>
          <w:sz w:val="20"/>
          <w:szCs w:val="20"/>
        </w:rPr>
        <w:t>.4</w:t>
      </w:r>
      <w:r w:rsidRPr="003315CD">
        <w:rPr>
          <w:rFonts w:ascii="Arial" w:hAnsi="Arial" w:cs="Arial"/>
          <w:b/>
          <w:bCs/>
          <w:sz w:val="20"/>
          <w:szCs w:val="20"/>
        </w:rPr>
        <w:tab/>
      </w:r>
      <w:r w:rsidRPr="003315CD">
        <w:rPr>
          <w:rFonts w:ascii="Arial" w:hAnsi="Arial" w:cs="Arial"/>
          <w:sz w:val="20"/>
          <w:szCs w:val="20"/>
        </w:rPr>
        <w:t>La nivel strategic, obiectivele SIR sunt multiple:</w:t>
      </w:r>
    </w:p>
    <w:p w14:paraId="59371BB2" w14:textId="77777777" w:rsidR="00F622B4" w:rsidRPr="003315CD" w:rsidRDefault="00F622B4" w:rsidP="00F622B4">
      <w:pPr>
        <w:jc w:val="both"/>
        <w:rPr>
          <w:rFonts w:ascii="Arial" w:hAnsi="Arial" w:cs="Arial"/>
          <w:sz w:val="20"/>
          <w:szCs w:val="20"/>
        </w:rPr>
      </w:pPr>
    </w:p>
    <w:p w14:paraId="322E622B" w14:textId="6350CD5F" w:rsidR="00F622B4" w:rsidRPr="003315CD" w:rsidRDefault="00E86887" w:rsidP="00F622B4">
      <w:pPr>
        <w:pStyle w:val="af5"/>
        <w:numPr>
          <w:ilvl w:val="0"/>
          <w:numId w:val="29"/>
        </w:numPr>
        <w:tabs>
          <w:tab w:val="left" w:pos="284"/>
        </w:tabs>
        <w:spacing w:after="160"/>
        <w:ind w:left="0" w:firstLine="0"/>
        <w:jc w:val="both"/>
        <w:rPr>
          <w:rFonts w:ascii="Arial" w:hAnsi="Arial" w:cs="Arial"/>
          <w:sz w:val="20"/>
          <w:szCs w:val="20"/>
        </w:rPr>
      </w:pPr>
      <w:r w:rsidRPr="003315CD">
        <w:rPr>
          <w:rFonts w:ascii="Arial" w:hAnsi="Arial" w:cs="Arial"/>
          <w:sz w:val="20"/>
          <w:szCs w:val="20"/>
        </w:rPr>
        <w:t xml:space="preserve">justificarea </w:t>
      </w:r>
      <w:r w:rsidR="00F622B4" w:rsidRPr="003315CD">
        <w:rPr>
          <w:rFonts w:ascii="Arial" w:hAnsi="Arial" w:cs="Arial"/>
          <w:sz w:val="20"/>
          <w:szCs w:val="20"/>
        </w:rPr>
        <w:t xml:space="preserve">necesităților de dezvoltare a rețelei </w:t>
      </w:r>
      <w:r w:rsidRPr="003315CD">
        <w:rPr>
          <w:rFonts w:ascii="Arial" w:hAnsi="Arial" w:cs="Arial"/>
          <w:sz w:val="20"/>
          <w:szCs w:val="20"/>
        </w:rPr>
        <w:t>de rumuri publice</w:t>
      </w:r>
      <w:r w:rsidR="00F622B4" w:rsidRPr="003315CD">
        <w:rPr>
          <w:rFonts w:ascii="Arial" w:hAnsi="Arial" w:cs="Arial"/>
          <w:sz w:val="20"/>
          <w:szCs w:val="20"/>
        </w:rPr>
        <w:t>,</w:t>
      </w:r>
    </w:p>
    <w:p w14:paraId="3878D1AE" w14:textId="77777777" w:rsidR="00F622B4" w:rsidRPr="003315CD" w:rsidRDefault="00F622B4" w:rsidP="00F622B4">
      <w:pPr>
        <w:pStyle w:val="af5"/>
        <w:numPr>
          <w:ilvl w:val="0"/>
          <w:numId w:val="29"/>
        </w:numPr>
        <w:tabs>
          <w:tab w:val="left" w:pos="284"/>
        </w:tabs>
        <w:spacing w:after="160"/>
        <w:ind w:left="0" w:firstLine="0"/>
        <w:jc w:val="both"/>
        <w:rPr>
          <w:rFonts w:ascii="Arial" w:hAnsi="Arial" w:cs="Arial"/>
          <w:sz w:val="20"/>
          <w:szCs w:val="20"/>
        </w:rPr>
      </w:pPr>
      <w:r w:rsidRPr="003315CD">
        <w:rPr>
          <w:rFonts w:ascii="Arial" w:hAnsi="Arial" w:cs="Arial"/>
          <w:sz w:val="20"/>
          <w:szCs w:val="20"/>
        </w:rPr>
        <w:t>îmbunătățirea gestionării activelor existente și creșterea siguranței utilizatorilor datorită unei percepții mai bune a evenimentelor legate de accidente;</w:t>
      </w:r>
    </w:p>
    <w:p w14:paraId="0E10D3AF" w14:textId="105DC615" w:rsidR="00F622B4" w:rsidRPr="003315CD" w:rsidRDefault="00F622B4" w:rsidP="00F622B4">
      <w:pPr>
        <w:pStyle w:val="af5"/>
        <w:numPr>
          <w:ilvl w:val="0"/>
          <w:numId w:val="29"/>
        </w:numPr>
        <w:tabs>
          <w:tab w:val="left" w:pos="284"/>
        </w:tabs>
        <w:spacing w:after="160"/>
        <w:ind w:left="0" w:firstLine="0"/>
        <w:jc w:val="both"/>
        <w:rPr>
          <w:rFonts w:ascii="Arial" w:hAnsi="Arial" w:cs="Arial"/>
          <w:sz w:val="20"/>
          <w:szCs w:val="20"/>
        </w:rPr>
      </w:pPr>
      <w:r w:rsidRPr="003315CD">
        <w:rPr>
          <w:rFonts w:ascii="Arial" w:hAnsi="Arial" w:cs="Arial"/>
          <w:sz w:val="20"/>
          <w:szCs w:val="20"/>
        </w:rPr>
        <w:t>oferirea răspunsuri</w:t>
      </w:r>
      <w:r w:rsidR="00E86887" w:rsidRPr="003315CD">
        <w:rPr>
          <w:rFonts w:ascii="Arial" w:hAnsi="Arial" w:cs="Arial"/>
          <w:sz w:val="20"/>
          <w:szCs w:val="20"/>
        </w:rPr>
        <w:t>lor</w:t>
      </w:r>
      <w:r w:rsidRPr="003315CD">
        <w:rPr>
          <w:rFonts w:ascii="Arial" w:hAnsi="Arial" w:cs="Arial"/>
          <w:sz w:val="20"/>
          <w:szCs w:val="20"/>
        </w:rPr>
        <w:t xml:space="preserve"> concrete la solicitările utilizatorilor prin realizarea de studii de impact asupra mediului și punerea în aplicare a măsurilor de protecție, precum și </w:t>
      </w:r>
      <w:r w:rsidR="00E86887" w:rsidRPr="003315CD">
        <w:rPr>
          <w:rFonts w:ascii="Arial" w:hAnsi="Arial" w:cs="Arial"/>
          <w:sz w:val="20"/>
          <w:szCs w:val="20"/>
        </w:rPr>
        <w:t>dezvoltarea prestării serviciilor participanților la trafic</w:t>
      </w:r>
      <w:r w:rsidRPr="003315CD">
        <w:rPr>
          <w:rFonts w:ascii="Arial" w:hAnsi="Arial" w:cs="Arial"/>
          <w:sz w:val="20"/>
          <w:szCs w:val="20"/>
        </w:rPr>
        <w:t>.</w:t>
      </w:r>
    </w:p>
    <w:p w14:paraId="3695A163" w14:textId="77777777" w:rsidR="00F622B4" w:rsidRPr="003315CD" w:rsidRDefault="00F622B4" w:rsidP="00F622B4">
      <w:pPr>
        <w:pStyle w:val="af5"/>
        <w:ind w:left="0"/>
        <w:jc w:val="both"/>
        <w:rPr>
          <w:rFonts w:ascii="Arial" w:hAnsi="Arial" w:cs="Arial"/>
          <w:sz w:val="20"/>
          <w:szCs w:val="20"/>
        </w:rPr>
      </w:pPr>
    </w:p>
    <w:p w14:paraId="255D3160" w14:textId="24297362" w:rsidR="00F622B4" w:rsidRPr="003315CD" w:rsidRDefault="00F622B4" w:rsidP="00D54F23">
      <w:pPr>
        <w:tabs>
          <w:tab w:val="left" w:pos="851"/>
        </w:tabs>
        <w:jc w:val="both"/>
        <w:rPr>
          <w:rFonts w:ascii="Arial" w:hAnsi="Arial" w:cs="Arial"/>
          <w:sz w:val="20"/>
          <w:szCs w:val="20"/>
        </w:rPr>
      </w:pPr>
      <w:r w:rsidRPr="003315CD">
        <w:rPr>
          <w:rFonts w:ascii="Arial" w:hAnsi="Arial" w:cs="Arial"/>
          <w:b/>
          <w:bCs/>
          <w:sz w:val="20"/>
          <w:szCs w:val="20"/>
        </w:rPr>
        <w:t>10.</w:t>
      </w:r>
      <w:r w:rsidR="001F5413" w:rsidRPr="003315CD">
        <w:rPr>
          <w:rFonts w:ascii="Arial" w:hAnsi="Arial" w:cs="Arial"/>
          <w:b/>
          <w:bCs/>
          <w:sz w:val="20"/>
          <w:szCs w:val="20"/>
        </w:rPr>
        <w:t>9</w:t>
      </w:r>
      <w:r w:rsidRPr="003315CD">
        <w:rPr>
          <w:rFonts w:ascii="Arial" w:hAnsi="Arial" w:cs="Arial"/>
          <w:b/>
          <w:bCs/>
          <w:sz w:val="20"/>
          <w:szCs w:val="20"/>
        </w:rPr>
        <w:t>.5</w:t>
      </w:r>
      <w:r w:rsidRPr="003315CD">
        <w:rPr>
          <w:rFonts w:ascii="Arial" w:hAnsi="Arial" w:cs="Arial"/>
          <w:sz w:val="20"/>
          <w:szCs w:val="20"/>
        </w:rPr>
        <w:tab/>
        <w:t>Crearea sistemului de informații rutiere (SIR) presupune înființarea unui sistem de urmărire spațială a datelor rutiere</w:t>
      </w:r>
      <w:r w:rsidR="001F5413" w:rsidRPr="003315CD">
        <w:rPr>
          <w:rFonts w:ascii="Arial" w:hAnsi="Arial" w:cs="Arial"/>
          <w:sz w:val="20"/>
          <w:szCs w:val="20"/>
        </w:rPr>
        <w:t xml:space="preserve"> și terenurilor aferente acestora</w:t>
      </w:r>
      <w:r w:rsidRPr="003315CD">
        <w:rPr>
          <w:rFonts w:ascii="Arial" w:hAnsi="Arial" w:cs="Arial"/>
          <w:sz w:val="20"/>
          <w:szCs w:val="20"/>
        </w:rPr>
        <w:t>.</w:t>
      </w:r>
    </w:p>
    <w:p w14:paraId="117ED85A" w14:textId="77777777" w:rsidR="00F622B4" w:rsidRPr="003315CD" w:rsidRDefault="00F622B4" w:rsidP="00C23BAC">
      <w:pPr>
        <w:tabs>
          <w:tab w:val="left" w:pos="709"/>
        </w:tabs>
        <w:jc w:val="both"/>
        <w:rPr>
          <w:rFonts w:ascii="Arial" w:hAnsi="Arial" w:cs="Arial"/>
          <w:sz w:val="20"/>
          <w:szCs w:val="20"/>
        </w:rPr>
      </w:pPr>
    </w:p>
    <w:p w14:paraId="74F694B7" w14:textId="0AC1BDDE" w:rsidR="001F5413" w:rsidRPr="003315CD" w:rsidRDefault="001F5413" w:rsidP="00C23BAC">
      <w:pPr>
        <w:tabs>
          <w:tab w:val="left" w:pos="709"/>
        </w:tabs>
        <w:jc w:val="both"/>
        <w:rPr>
          <w:rFonts w:ascii="Arial" w:hAnsi="Arial" w:cs="Arial"/>
          <w:sz w:val="20"/>
          <w:szCs w:val="20"/>
        </w:rPr>
      </w:pPr>
      <w:r w:rsidRPr="003315CD">
        <w:rPr>
          <w:rFonts w:ascii="Arial" w:hAnsi="Arial" w:cs="Arial"/>
          <w:b/>
          <w:bCs/>
          <w:sz w:val="20"/>
          <w:szCs w:val="20"/>
        </w:rPr>
        <w:t>10.9.6</w:t>
      </w:r>
      <w:r w:rsidRPr="003315CD">
        <w:rPr>
          <w:rFonts w:ascii="Arial" w:hAnsi="Arial" w:cs="Arial"/>
          <w:sz w:val="20"/>
          <w:szCs w:val="20"/>
        </w:rPr>
        <w:tab/>
        <w:t>Informația privind terenurile ocupate de drumuri publice, pe zone definite în Legea drumurilor nr.</w:t>
      </w:r>
      <w:r w:rsidR="000533C2" w:rsidRPr="003315CD">
        <w:rPr>
          <w:rFonts w:ascii="Arial" w:hAnsi="Arial" w:cs="Arial"/>
          <w:sz w:val="20"/>
          <w:szCs w:val="20"/>
        </w:rPr>
        <w:t xml:space="preserve"> </w:t>
      </w:r>
      <w:r w:rsidRPr="003315CD">
        <w:rPr>
          <w:rFonts w:ascii="Arial" w:hAnsi="Arial" w:cs="Arial"/>
          <w:sz w:val="20"/>
          <w:szCs w:val="20"/>
        </w:rPr>
        <w:t>509/1995, acumulată în Fișierul 19: ZONE</w:t>
      </w:r>
      <w:r w:rsidR="008E00DF" w:rsidRPr="003315CD">
        <w:rPr>
          <w:rFonts w:ascii="Arial" w:hAnsi="Arial" w:cs="Arial"/>
          <w:sz w:val="20"/>
          <w:szCs w:val="20"/>
        </w:rPr>
        <w:t xml:space="preserve"> și informația privind hotarele cadastrale </w:t>
      </w:r>
      <w:r w:rsidR="00FF5660" w:rsidRPr="003315CD">
        <w:rPr>
          <w:rFonts w:ascii="Arial" w:hAnsi="Arial" w:cs="Arial"/>
          <w:sz w:val="20"/>
          <w:szCs w:val="20"/>
        </w:rPr>
        <w:t>prezentate în</w:t>
      </w:r>
      <w:r w:rsidR="008E00DF" w:rsidRPr="003315CD">
        <w:rPr>
          <w:rFonts w:ascii="Arial" w:hAnsi="Arial" w:cs="Arial"/>
          <w:sz w:val="20"/>
          <w:szCs w:val="20"/>
        </w:rPr>
        <w:t xml:space="preserve"> Fișierul 20 : HOTARE CADASTRALE</w:t>
      </w:r>
      <w:r w:rsidR="000533C2" w:rsidRPr="003315CD">
        <w:rPr>
          <w:rFonts w:ascii="Arial" w:hAnsi="Arial" w:cs="Arial"/>
          <w:sz w:val="20"/>
          <w:szCs w:val="20"/>
        </w:rPr>
        <w:t>,</w:t>
      </w:r>
      <w:r w:rsidRPr="003315CD">
        <w:rPr>
          <w:rFonts w:ascii="Arial" w:hAnsi="Arial" w:cs="Arial"/>
          <w:sz w:val="20"/>
          <w:szCs w:val="20"/>
        </w:rPr>
        <w:t xml:space="preserve"> v</w:t>
      </w:r>
      <w:r w:rsidR="008E00DF" w:rsidRPr="003315CD">
        <w:rPr>
          <w:rFonts w:ascii="Arial" w:hAnsi="Arial" w:cs="Arial"/>
          <w:sz w:val="20"/>
          <w:szCs w:val="20"/>
        </w:rPr>
        <w:t>or</w:t>
      </w:r>
      <w:r w:rsidRPr="003315CD">
        <w:rPr>
          <w:rFonts w:ascii="Arial" w:hAnsi="Arial" w:cs="Arial"/>
          <w:sz w:val="20"/>
          <w:szCs w:val="20"/>
        </w:rPr>
        <w:t xml:space="preserve"> fi redat</w:t>
      </w:r>
      <w:r w:rsidR="008E00DF" w:rsidRPr="003315CD">
        <w:rPr>
          <w:rFonts w:ascii="Arial" w:hAnsi="Arial" w:cs="Arial"/>
          <w:sz w:val="20"/>
          <w:szCs w:val="20"/>
        </w:rPr>
        <w:t>e</w:t>
      </w:r>
      <w:r w:rsidRPr="003315CD">
        <w:rPr>
          <w:rFonts w:ascii="Arial" w:hAnsi="Arial" w:cs="Arial"/>
          <w:sz w:val="20"/>
          <w:szCs w:val="20"/>
        </w:rPr>
        <w:t xml:space="preserve"> în</w:t>
      </w:r>
      <w:r w:rsidR="008E00DF" w:rsidRPr="003315CD">
        <w:rPr>
          <w:rFonts w:ascii="Arial" w:hAnsi="Arial" w:cs="Arial"/>
          <w:sz w:val="20"/>
          <w:szCs w:val="20"/>
        </w:rPr>
        <w:t xml:space="preserve"> </w:t>
      </w:r>
      <w:r w:rsidRPr="003315CD">
        <w:rPr>
          <w:rFonts w:ascii="Arial" w:hAnsi="Arial" w:cs="Arial"/>
          <w:sz w:val="20"/>
          <w:szCs w:val="20"/>
        </w:rPr>
        <w:t>strat</w:t>
      </w:r>
      <w:r w:rsidR="008E00DF" w:rsidRPr="003315CD">
        <w:rPr>
          <w:rFonts w:ascii="Arial" w:hAnsi="Arial" w:cs="Arial"/>
          <w:sz w:val="20"/>
          <w:szCs w:val="20"/>
        </w:rPr>
        <w:t>uri</w:t>
      </w:r>
      <w:r w:rsidRPr="003315CD">
        <w:rPr>
          <w:rFonts w:ascii="Arial" w:hAnsi="Arial" w:cs="Arial"/>
          <w:sz w:val="20"/>
          <w:szCs w:val="20"/>
        </w:rPr>
        <w:t xml:space="preserve"> separat</w:t>
      </w:r>
      <w:r w:rsidR="008E00DF" w:rsidRPr="003315CD">
        <w:rPr>
          <w:rFonts w:ascii="Arial" w:hAnsi="Arial" w:cs="Arial"/>
          <w:sz w:val="20"/>
          <w:szCs w:val="20"/>
        </w:rPr>
        <w:t>e</w:t>
      </w:r>
      <w:r w:rsidR="00322539" w:rsidRPr="003315CD">
        <w:rPr>
          <w:rFonts w:ascii="Arial" w:hAnsi="Arial" w:cs="Arial"/>
          <w:sz w:val="20"/>
          <w:szCs w:val="20"/>
        </w:rPr>
        <w:t>.</w:t>
      </w:r>
    </w:p>
    <w:p w14:paraId="45048399" w14:textId="77777777" w:rsidR="001F5413" w:rsidRPr="003315CD" w:rsidRDefault="001F5413" w:rsidP="00C23BAC">
      <w:pPr>
        <w:tabs>
          <w:tab w:val="left" w:pos="709"/>
        </w:tabs>
        <w:jc w:val="both"/>
        <w:rPr>
          <w:rFonts w:ascii="Arial" w:hAnsi="Arial" w:cs="Arial"/>
          <w:sz w:val="20"/>
          <w:szCs w:val="20"/>
        </w:rPr>
      </w:pPr>
    </w:p>
    <w:p w14:paraId="179BF5EE" w14:textId="404188BC" w:rsidR="00322539" w:rsidRPr="003315CD" w:rsidRDefault="000533C2" w:rsidP="00C23BAC">
      <w:pPr>
        <w:tabs>
          <w:tab w:val="left" w:pos="709"/>
        </w:tabs>
        <w:jc w:val="both"/>
        <w:rPr>
          <w:rFonts w:ascii="Arial" w:hAnsi="Arial" w:cs="Arial"/>
          <w:sz w:val="20"/>
          <w:szCs w:val="20"/>
        </w:rPr>
      </w:pPr>
      <w:r w:rsidRPr="003315CD">
        <w:rPr>
          <w:rFonts w:ascii="Arial" w:hAnsi="Arial" w:cs="Arial"/>
          <w:b/>
          <w:bCs/>
          <w:sz w:val="20"/>
          <w:szCs w:val="20"/>
        </w:rPr>
        <w:t>10.9.</w:t>
      </w:r>
      <w:r w:rsidR="008E00DF" w:rsidRPr="003315CD">
        <w:rPr>
          <w:rFonts w:ascii="Arial" w:hAnsi="Arial" w:cs="Arial"/>
          <w:b/>
          <w:bCs/>
          <w:sz w:val="20"/>
          <w:szCs w:val="20"/>
        </w:rPr>
        <w:t>7</w:t>
      </w:r>
      <w:r w:rsidRPr="003315CD">
        <w:rPr>
          <w:rFonts w:ascii="Arial" w:hAnsi="Arial" w:cs="Arial"/>
          <w:b/>
          <w:bCs/>
          <w:sz w:val="20"/>
          <w:szCs w:val="20"/>
        </w:rPr>
        <w:tab/>
      </w:r>
      <w:r w:rsidR="000F66E0" w:rsidRPr="003315CD">
        <w:rPr>
          <w:rFonts w:ascii="Arial" w:hAnsi="Arial" w:cs="Arial"/>
          <w:sz w:val="20"/>
          <w:szCs w:val="20"/>
        </w:rPr>
        <w:t>Informația</w:t>
      </w:r>
      <w:r w:rsidRPr="003315CD">
        <w:rPr>
          <w:rFonts w:ascii="Arial" w:hAnsi="Arial" w:cs="Arial"/>
          <w:sz w:val="20"/>
          <w:szCs w:val="20"/>
        </w:rPr>
        <w:t xml:space="preserve"> </w:t>
      </w:r>
      <w:r w:rsidR="008E27A7" w:rsidRPr="003315CD">
        <w:rPr>
          <w:rFonts w:ascii="Arial" w:hAnsi="Arial" w:cs="Arial"/>
          <w:sz w:val="20"/>
          <w:szCs w:val="20"/>
        </w:rPr>
        <w:t>din fișierele 19 și 20 face parte din Cartea tehnică a construcției</w:t>
      </w:r>
      <w:r w:rsidR="00FF5660" w:rsidRPr="003315CD">
        <w:rPr>
          <w:rFonts w:ascii="Arial" w:hAnsi="Arial" w:cs="Arial"/>
          <w:sz w:val="20"/>
          <w:szCs w:val="20"/>
        </w:rPr>
        <w:t xml:space="preserve"> (drumului)</w:t>
      </w:r>
      <w:r w:rsidR="008E27A7" w:rsidRPr="003315CD">
        <w:rPr>
          <w:rFonts w:ascii="Arial" w:hAnsi="Arial" w:cs="Arial"/>
          <w:sz w:val="20"/>
          <w:szCs w:val="20"/>
        </w:rPr>
        <w:t>.</w:t>
      </w:r>
    </w:p>
    <w:p w14:paraId="451D21B7" w14:textId="77777777" w:rsidR="00322539" w:rsidRPr="003315CD" w:rsidRDefault="00322539" w:rsidP="00C23BAC">
      <w:pPr>
        <w:tabs>
          <w:tab w:val="left" w:pos="709"/>
        </w:tabs>
        <w:jc w:val="both"/>
        <w:rPr>
          <w:rFonts w:ascii="Arial" w:hAnsi="Arial" w:cs="Arial"/>
          <w:sz w:val="20"/>
          <w:szCs w:val="20"/>
        </w:rPr>
      </w:pPr>
    </w:p>
    <w:p w14:paraId="6072D691" w14:textId="1718291C" w:rsidR="00BE26B5" w:rsidRPr="003315CD" w:rsidRDefault="00F622B4" w:rsidP="00F622B4">
      <w:pPr>
        <w:tabs>
          <w:tab w:val="left" w:pos="851"/>
        </w:tabs>
        <w:jc w:val="both"/>
        <w:rPr>
          <w:rFonts w:ascii="Arial" w:hAnsi="Arial" w:cs="Arial"/>
          <w:b/>
          <w:bCs/>
          <w:sz w:val="22"/>
          <w:szCs w:val="22"/>
        </w:rPr>
      </w:pPr>
      <w:r w:rsidRPr="003315CD">
        <w:rPr>
          <w:rFonts w:ascii="Arial" w:hAnsi="Arial" w:cs="Arial"/>
          <w:b/>
          <w:bCs/>
          <w:sz w:val="22"/>
          <w:szCs w:val="22"/>
        </w:rPr>
        <w:t>10.</w:t>
      </w:r>
      <w:r w:rsidR="00867B6D" w:rsidRPr="003315CD">
        <w:rPr>
          <w:rFonts w:ascii="Arial" w:hAnsi="Arial" w:cs="Arial"/>
          <w:b/>
          <w:bCs/>
          <w:sz w:val="22"/>
          <w:szCs w:val="22"/>
        </w:rPr>
        <w:t>10</w:t>
      </w:r>
      <w:r w:rsidR="009B13FB" w:rsidRPr="003315CD">
        <w:rPr>
          <w:rFonts w:ascii="Arial" w:hAnsi="Arial" w:cs="Arial"/>
          <w:b/>
          <w:bCs/>
          <w:sz w:val="22"/>
          <w:szCs w:val="22"/>
        </w:rPr>
        <w:tab/>
      </w:r>
      <w:r w:rsidR="00BE26B5" w:rsidRPr="003315CD">
        <w:rPr>
          <w:rFonts w:ascii="Arial" w:hAnsi="Arial" w:cs="Arial"/>
          <w:b/>
          <w:bCs/>
          <w:sz w:val="22"/>
          <w:szCs w:val="22"/>
        </w:rPr>
        <w:t>Standarde</w:t>
      </w:r>
    </w:p>
    <w:p w14:paraId="761630A1" w14:textId="77777777" w:rsidR="009B13FB" w:rsidRPr="003315CD" w:rsidRDefault="009B13FB" w:rsidP="00952E50">
      <w:pPr>
        <w:jc w:val="both"/>
        <w:rPr>
          <w:rFonts w:ascii="Arial" w:hAnsi="Arial" w:cs="Arial"/>
          <w:b/>
          <w:bCs/>
          <w:sz w:val="22"/>
          <w:szCs w:val="22"/>
        </w:rPr>
      </w:pPr>
    </w:p>
    <w:p w14:paraId="3149C13A" w14:textId="40F10B11" w:rsidR="009B13FB" w:rsidRPr="003315CD" w:rsidRDefault="00F622B4" w:rsidP="00D54F23">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10</w:t>
      </w:r>
      <w:r w:rsidR="009B13FB" w:rsidRPr="003315CD">
        <w:rPr>
          <w:rFonts w:ascii="Arial" w:hAnsi="Arial" w:cs="Arial"/>
          <w:b/>
          <w:bCs/>
          <w:sz w:val="20"/>
          <w:szCs w:val="20"/>
        </w:rPr>
        <w:t>.1</w:t>
      </w:r>
      <w:r w:rsidR="009B13FB" w:rsidRPr="003315CD">
        <w:rPr>
          <w:rFonts w:ascii="Arial" w:hAnsi="Arial" w:cs="Arial"/>
          <w:sz w:val="20"/>
          <w:szCs w:val="20"/>
        </w:rPr>
        <w:tab/>
      </w:r>
      <w:r w:rsidR="00BE26B5" w:rsidRPr="003315CD">
        <w:rPr>
          <w:rFonts w:ascii="Arial" w:hAnsi="Arial" w:cs="Arial"/>
          <w:sz w:val="20"/>
          <w:szCs w:val="20"/>
        </w:rPr>
        <w:t xml:space="preserve">Aplicarea standardelor în domeniul bazelor de date rutiere (și în versiunea lor modernă, SIR) este esențială, deoarece datele trebuie să fie comparabile, utilizabile și schimbabile pe termen lung. Acest lucru este aplicabil în diverse instrumente de gestionare a datelor rutiere recomandate </w:t>
      </w:r>
      <w:r w:rsidR="00104F44" w:rsidRPr="003315CD">
        <w:rPr>
          <w:rFonts w:ascii="Arial" w:hAnsi="Arial" w:cs="Arial"/>
          <w:sz w:val="20"/>
          <w:szCs w:val="20"/>
        </w:rPr>
        <w:t>la nivel mondial</w:t>
      </w:r>
      <w:r w:rsidR="00BE26B5" w:rsidRPr="003315CD">
        <w:rPr>
          <w:rFonts w:ascii="Arial" w:hAnsi="Arial" w:cs="Arial"/>
          <w:sz w:val="20"/>
          <w:szCs w:val="20"/>
        </w:rPr>
        <w:t>. Aceste instrumente integrează în general o bază de date alfanumerică care conține toate elementele legate de rețeaua de drumuri.</w:t>
      </w:r>
    </w:p>
    <w:p w14:paraId="471E6742" w14:textId="77777777" w:rsidR="009B13FB" w:rsidRPr="003315CD" w:rsidRDefault="009B13FB" w:rsidP="00952E50">
      <w:pPr>
        <w:jc w:val="both"/>
        <w:rPr>
          <w:rFonts w:ascii="Arial" w:hAnsi="Arial" w:cs="Arial"/>
          <w:sz w:val="20"/>
          <w:szCs w:val="20"/>
        </w:rPr>
      </w:pPr>
    </w:p>
    <w:p w14:paraId="309E59DC" w14:textId="563EE9A0" w:rsidR="00BE26B5" w:rsidRPr="003315CD" w:rsidRDefault="006D0881" w:rsidP="00D54F23">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10</w:t>
      </w:r>
      <w:r w:rsidRPr="003315CD">
        <w:rPr>
          <w:rFonts w:ascii="Arial" w:hAnsi="Arial" w:cs="Arial"/>
          <w:b/>
          <w:bCs/>
          <w:sz w:val="20"/>
          <w:szCs w:val="20"/>
        </w:rPr>
        <w:t>.</w:t>
      </w:r>
      <w:r w:rsidR="009B13FB" w:rsidRPr="003315CD">
        <w:rPr>
          <w:rFonts w:ascii="Arial" w:hAnsi="Arial" w:cs="Arial"/>
          <w:b/>
          <w:bCs/>
          <w:sz w:val="20"/>
          <w:szCs w:val="20"/>
        </w:rPr>
        <w:t>2</w:t>
      </w:r>
      <w:r w:rsidR="009B13FB" w:rsidRPr="003315CD">
        <w:rPr>
          <w:rFonts w:ascii="Arial" w:hAnsi="Arial" w:cs="Arial"/>
          <w:sz w:val="20"/>
          <w:szCs w:val="20"/>
        </w:rPr>
        <w:tab/>
      </w:r>
      <w:r w:rsidR="00BE26B5" w:rsidRPr="003315CD">
        <w:rPr>
          <w:rFonts w:ascii="Arial" w:hAnsi="Arial" w:cs="Arial"/>
          <w:sz w:val="20"/>
          <w:szCs w:val="20"/>
        </w:rPr>
        <w:t xml:space="preserve">Prin dicționarul de date, această bază de date trebuie să permită descrierea caracteristicilor elementelor constitutive ale drumului și ale componentelor acestuia, a stării lor structurale și funcționale, precum și a tuturor evenimentelor și a tuturor activităților care au impact asupra întreținerii și exploatării drumului. </w:t>
      </w:r>
    </w:p>
    <w:p w14:paraId="4138A567" w14:textId="352E317E" w:rsidR="009B13FB" w:rsidRPr="003315CD" w:rsidRDefault="009B13FB" w:rsidP="00952E50">
      <w:pPr>
        <w:jc w:val="both"/>
        <w:rPr>
          <w:rFonts w:ascii="Arial" w:hAnsi="Arial" w:cs="Arial"/>
          <w:sz w:val="20"/>
          <w:szCs w:val="20"/>
        </w:rPr>
      </w:pPr>
    </w:p>
    <w:p w14:paraId="45EA16F3" w14:textId="0FC1F342" w:rsidR="00BE26B5" w:rsidRPr="003315CD" w:rsidRDefault="006D0881" w:rsidP="00D54F23">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10</w:t>
      </w:r>
      <w:r w:rsidR="009B13FB" w:rsidRPr="003315CD">
        <w:rPr>
          <w:rFonts w:ascii="Arial" w:hAnsi="Arial" w:cs="Arial"/>
          <w:b/>
          <w:bCs/>
          <w:sz w:val="20"/>
          <w:szCs w:val="20"/>
        </w:rPr>
        <w:t>.3</w:t>
      </w:r>
      <w:r w:rsidR="009B13FB" w:rsidRPr="003315CD">
        <w:rPr>
          <w:rFonts w:ascii="Arial" w:hAnsi="Arial" w:cs="Arial"/>
          <w:sz w:val="20"/>
          <w:szCs w:val="20"/>
        </w:rPr>
        <w:tab/>
      </w:r>
      <w:r w:rsidR="00BE26B5" w:rsidRPr="003315CD">
        <w:rPr>
          <w:rFonts w:ascii="Arial" w:hAnsi="Arial" w:cs="Arial"/>
          <w:sz w:val="20"/>
          <w:szCs w:val="20"/>
        </w:rPr>
        <w:t xml:space="preserve">În baza de date, obiectele sunt localizate în sistemul de urmărire spațială. Obiectele informative necesare constituirii unei baze de date georeferente sunt axele </w:t>
      </w:r>
      <w:r w:rsidR="00002CC6" w:rsidRPr="003315CD">
        <w:rPr>
          <w:rFonts w:ascii="Arial" w:hAnsi="Arial" w:cs="Arial"/>
          <w:sz w:val="20"/>
          <w:szCs w:val="20"/>
        </w:rPr>
        <w:t>ș</w:t>
      </w:r>
      <w:r w:rsidR="00BE26B5" w:rsidRPr="003315CD">
        <w:rPr>
          <w:rFonts w:ascii="Arial" w:hAnsi="Arial" w:cs="Arial"/>
          <w:sz w:val="20"/>
          <w:szCs w:val="20"/>
        </w:rPr>
        <w:t>i puncte</w:t>
      </w:r>
      <w:r w:rsidR="00002CC6" w:rsidRPr="003315CD">
        <w:rPr>
          <w:rFonts w:ascii="Arial" w:hAnsi="Arial" w:cs="Arial"/>
          <w:sz w:val="20"/>
          <w:szCs w:val="20"/>
        </w:rPr>
        <w:t>le</w:t>
      </w:r>
      <w:r w:rsidR="00BE26B5" w:rsidRPr="003315CD">
        <w:rPr>
          <w:rFonts w:ascii="Arial" w:hAnsi="Arial" w:cs="Arial"/>
          <w:sz w:val="20"/>
          <w:szCs w:val="20"/>
        </w:rPr>
        <w:t xml:space="preserve"> de reper. Un </w:t>
      </w:r>
      <w:r w:rsidR="00BE26B5" w:rsidRPr="003315CD">
        <w:rPr>
          <w:rFonts w:ascii="Arial" w:hAnsi="Arial" w:cs="Arial"/>
          <w:sz w:val="20"/>
          <w:szCs w:val="20"/>
        </w:rPr>
        <w:lastRenderedPageBreak/>
        <w:t>punct de reper este format din punctul de reper fizic, placă informativă și marcaj. Poziția unui obiect pe rețeaua de drumuri este definită de patru atribute de urmărire: axa, reperul, distanța longitudinală până la acest punct și, eventual, poziția transversală pe carosabi</w:t>
      </w:r>
      <w:r w:rsidR="009B13FB" w:rsidRPr="003315CD">
        <w:rPr>
          <w:rFonts w:ascii="Arial" w:hAnsi="Arial" w:cs="Arial"/>
          <w:sz w:val="20"/>
          <w:szCs w:val="20"/>
        </w:rPr>
        <w:t>l.</w:t>
      </w:r>
    </w:p>
    <w:p w14:paraId="018CBFA3" w14:textId="0FA08079" w:rsidR="009B13FB" w:rsidRPr="003315CD" w:rsidRDefault="009B13FB" w:rsidP="00952E50">
      <w:pPr>
        <w:jc w:val="both"/>
        <w:rPr>
          <w:rFonts w:ascii="Arial" w:hAnsi="Arial" w:cs="Arial"/>
          <w:sz w:val="20"/>
          <w:szCs w:val="20"/>
        </w:rPr>
      </w:pPr>
    </w:p>
    <w:p w14:paraId="407F53CD" w14:textId="041146E7" w:rsidR="00BE26B5" w:rsidRPr="003315CD" w:rsidRDefault="006D0881" w:rsidP="00D54F23">
      <w:pPr>
        <w:tabs>
          <w:tab w:val="left" w:pos="851"/>
        </w:tabs>
        <w:jc w:val="both"/>
        <w:rPr>
          <w:rFonts w:ascii="Arial" w:hAnsi="Arial" w:cs="Arial"/>
          <w:sz w:val="20"/>
          <w:szCs w:val="20"/>
        </w:rPr>
      </w:pPr>
      <w:r w:rsidRPr="003315CD">
        <w:rPr>
          <w:rFonts w:ascii="Arial" w:hAnsi="Arial" w:cs="Arial"/>
          <w:b/>
          <w:bCs/>
          <w:sz w:val="20"/>
          <w:szCs w:val="20"/>
        </w:rPr>
        <w:t>10.</w:t>
      </w:r>
      <w:r w:rsidR="00867B6D" w:rsidRPr="003315CD">
        <w:rPr>
          <w:rFonts w:ascii="Arial" w:hAnsi="Arial" w:cs="Arial"/>
          <w:b/>
          <w:bCs/>
          <w:sz w:val="20"/>
          <w:szCs w:val="20"/>
        </w:rPr>
        <w:t>10</w:t>
      </w:r>
      <w:r w:rsidR="009B13FB" w:rsidRPr="003315CD">
        <w:rPr>
          <w:rFonts w:ascii="Arial" w:hAnsi="Arial" w:cs="Arial"/>
          <w:b/>
          <w:bCs/>
          <w:sz w:val="20"/>
          <w:szCs w:val="20"/>
        </w:rPr>
        <w:t>.4</w:t>
      </w:r>
      <w:r w:rsidR="009B13FB" w:rsidRPr="003315CD">
        <w:rPr>
          <w:rFonts w:ascii="Arial" w:hAnsi="Arial" w:cs="Arial"/>
          <w:sz w:val="20"/>
          <w:szCs w:val="20"/>
        </w:rPr>
        <w:tab/>
      </w:r>
      <w:r w:rsidR="00BE26B5" w:rsidRPr="003315CD">
        <w:rPr>
          <w:rFonts w:ascii="Arial" w:hAnsi="Arial" w:cs="Arial"/>
          <w:sz w:val="20"/>
          <w:szCs w:val="20"/>
        </w:rPr>
        <w:t xml:space="preserve">Unele </w:t>
      </w:r>
      <w:r w:rsidR="00104F44" w:rsidRPr="003315CD">
        <w:rPr>
          <w:rFonts w:ascii="Arial" w:hAnsi="Arial" w:cs="Arial"/>
          <w:sz w:val="20"/>
          <w:szCs w:val="20"/>
        </w:rPr>
        <w:t xml:space="preserve">baze de date </w:t>
      </w:r>
      <w:r w:rsidR="00BE26B5" w:rsidRPr="003315CD">
        <w:rPr>
          <w:rFonts w:ascii="Arial" w:hAnsi="Arial" w:cs="Arial"/>
          <w:sz w:val="20"/>
          <w:szCs w:val="20"/>
        </w:rPr>
        <w:t xml:space="preserve">rutiere integrează deja funcțiile oferite de instrumentele </w:t>
      </w:r>
      <w:r w:rsidR="00104F44" w:rsidRPr="003315CD">
        <w:rPr>
          <w:rFonts w:ascii="Arial" w:hAnsi="Arial" w:cs="Arial"/>
          <w:sz w:val="20"/>
          <w:szCs w:val="20"/>
        </w:rPr>
        <w:t>GIS</w:t>
      </w:r>
      <w:r w:rsidR="00BE26B5" w:rsidRPr="003315CD">
        <w:rPr>
          <w:rFonts w:ascii="Arial" w:hAnsi="Arial" w:cs="Arial"/>
          <w:sz w:val="20"/>
          <w:szCs w:val="20"/>
        </w:rPr>
        <w:t xml:space="preserve">. Acest lucru face posibilă localizarea fără ambiguitate a obiectelor </w:t>
      </w:r>
      <w:r w:rsidR="00104F44" w:rsidRPr="003315CD">
        <w:rPr>
          <w:rFonts w:ascii="Arial" w:hAnsi="Arial" w:cs="Arial"/>
          <w:sz w:val="20"/>
          <w:szCs w:val="20"/>
        </w:rPr>
        <w:t>pe teren</w:t>
      </w:r>
      <w:r w:rsidR="00BE26B5" w:rsidRPr="003315CD">
        <w:rPr>
          <w:rFonts w:ascii="Arial" w:hAnsi="Arial" w:cs="Arial"/>
          <w:sz w:val="20"/>
          <w:szCs w:val="20"/>
        </w:rPr>
        <w:t>, fie că se află pe carosabil, pe noduri</w:t>
      </w:r>
      <w:r w:rsidR="00104F44" w:rsidRPr="003315CD">
        <w:rPr>
          <w:rFonts w:ascii="Arial" w:hAnsi="Arial" w:cs="Arial"/>
          <w:sz w:val="20"/>
          <w:szCs w:val="20"/>
        </w:rPr>
        <w:t xml:space="preserve"> rutiere</w:t>
      </w:r>
      <w:r w:rsidR="00BE26B5" w:rsidRPr="003315CD">
        <w:rPr>
          <w:rFonts w:ascii="Arial" w:hAnsi="Arial" w:cs="Arial"/>
          <w:sz w:val="20"/>
          <w:szCs w:val="20"/>
        </w:rPr>
        <w:t xml:space="preserve">, pe marginile drumului și indiferent de </w:t>
      </w:r>
      <w:r w:rsidR="007D2B2A" w:rsidRPr="003315CD">
        <w:rPr>
          <w:rFonts w:ascii="Arial" w:hAnsi="Arial" w:cs="Arial"/>
          <w:sz w:val="20"/>
          <w:szCs w:val="20"/>
        </w:rPr>
        <w:t xml:space="preserve">metoda de ridicări topografice </w:t>
      </w:r>
      <w:r w:rsidR="00BE26B5" w:rsidRPr="003315CD">
        <w:rPr>
          <w:rFonts w:ascii="Arial" w:hAnsi="Arial" w:cs="Arial"/>
          <w:sz w:val="20"/>
          <w:szCs w:val="20"/>
        </w:rPr>
        <w:t>utilizată (</w:t>
      </w:r>
      <w:r w:rsidR="007D2B2A" w:rsidRPr="003315CD">
        <w:rPr>
          <w:rFonts w:ascii="Arial" w:hAnsi="Arial" w:cs="Arial"/>
          <w:sz w:val="20"/>
          <w:szCs w:val="20"/>
        </w:rPr>
        <w:t xml:space="preserve">metoda instrumentală </w:t>
      </w:r>
      <w:r w:rsidR="00BE26B5" w:rsidRPr="003315CD">
        <w:rPr>
          <w:rFonts w:ascii="Arial" w:hAnsi="Arial" w:cs="Arial"/>
          <w:sz w:val="20"/>
          <w:szCs w:val="20"/>
        </w:rPr>
        <w:t>tradițională, prin GPS etc.):</w:t>
      </w:r>
    </w:p>
    <w:p w14:paraId="26C9F82E" w14:textId="77777777" w:rsidR="00AA3F02" w:rsidRPr="003315CD" w:rsidRDefault="00AA3F02" w:rsidP="00952E50">
      <w:pPr>
        <w:jc w:val="both"/>
        <w:rPr>
          <w:rFonts w:ascii="Arial" w:hAnsi="Arial" w:cs="Arial"/>
          <w:sz w:val="20"/>
          <w:szCs w:val="20"/>
        </w:rPr>
      </w:pPr>
    </w:p>
    <w:p w14:paraId="6FBEAC0C" w14:textId="72A77085" w:rsidR="00BE26B5" w:rsidRPr="003315CD" w:rsidRDefault="00BE26B5" w:rsidP="00952E50">
      <w:pPr>
        <w:tabs>
          <w:tab w:val="left" w:pos="284"/>
        </w:tabs>
        <w:jc w:val="both"/>
        <w:rPr>
          <w:rFonts w:ascii="Arial" w:hAnsi="Arial" w:cs="Arial"/>
          <w:sz w:val="20"/>
          <w:szCs w:val="20"/>
        </w:rPr>
      </w:pPr>
      <w:r w:rsidRPr="003315CD">
        <w:rPr>
          <w:rFonts w:ascii="Arial" w:hAnsi="Arial" w:cs="Arial"/>
          <w:sz w:val="20"/>
          <w:szCs w:val="20"/>
        </w:rPr>
        <w:t xml:space="preserve">– </w:t>
      </w:r>
      <w:r w:rsidR="00AA3F02" w:rsidRPr="003315CD">
        <w:rPr>
          <w:rFonts w:ascii="Arial" w:hAnsi="Arial" w:cs="Arial"/>
          <w:sz w:val="20"/>
          <w:szCs w:val="20"/>
        </w:rPr>
        <w:tab/>
      </w:r>
      <w:r w:rsidRPr="003315CD">
        <w:rPr>
          <w:rFonts w:ascii="Arial" w:hAnsi="Arial" w:cs="Arial"/>
          <w:sz w:val="20"/>
          <w:szCs w:val="20"/>
        </w:rPr>
        <w:t>în coordonate curbilinie, de tip PR + abscisă, pe traseul rețelei;</w:t>
      </w:r>
    </w:p>
    <w:p w14:paraId="00DB3AA1" w14:textId="2F42376D" w:rsidR="00BE26B5" w:rsidRPr="003315CD" w:rsidRDefault="00BE26B5" w:rsidP="00952E50">
      <w:pPr>
        <w:pStyle w:val="af5"/>
        <w:numPr>
          <w:ilvl w:val="0"/>
          <w:numId w:val="30"/>
        </w:numPr>
        <w:tabs>
          <w:tab w:val="left" w:pos="284"/>
        </w:tabs>
        <w:ind w:left="0" w:firstLine="0"/>
        <w:jc w:val="both"/>
        <w:rPr>
          <w:rFonts w:ascii="Arial" w:hAnsi="Arial" w:cs="Arial"/>
          <w:sz w:val="20"/>
          <w:szCs w:val="20"/>
        </w:rPr>
      </w:pPr>
      <w:r w:rsidRPr="003315CD">
        <w:rPr>
          <w:rFonts w:ascii="Arial" w:hAnsi="Arial" w:cs="Arial"/>
          <w:sz w:val="20"/>
          <w:szCs w:val="20"/>
        </w:rPr>
        <w:t>în coordonate geografice, de tip X, Y într-un sistem de proiecție, pentru utilizare pe suporturi cartografice digitizate.</w:t>
      </w:r>
    </w:p>
    <w:p w14:paraId="6733775D" w14:textId="77777777" w:rsidR="00D54F23" w:rsidRPr="003315CD" w:rsidRDefault="00D54F23" w:rsidP="00D54F23">
      <w:pPr>
        <w:pStyle w:val="af5"/>
        <w:tabs>
          <w:tab w:val="left" w:pos="284"/>
        </w:tabs>
        <w:ind w:left="0"/>
        <w:jc w:val="both"/>
        <w:rPr>
          <w:rFonts w:ascii="Arial" w:hAnsi="Arial" w:cs="Arial"/>
          <w:sz w:val="20"/>
          <w:szCs w:val="20"/>
        </w:rPr>
      </w:pPr>
    </w:p>
    <w:p w14:paraId="0BA6147E" w14:textId="24B25300" w:rsidR="00D159D7" w:rsidRPr="003315CD" w:rsidRDefault="00D54F23" w:rsidP="00952E50">
      <w:pPr>
        <w:jc w:val="both"/>
        <w:rPr>
          <w:rFonts w:ascii="Arial" w:hAnsi="Arial" w:cs="Arial"/>
          <w:sz w:val="20"/>
          <w:szCs w:val="20"/>
        </w:rPr>
      </w:pPr>
      <w:bookmarkStart w:id="4" w:name="_Hlk125912077"/>
      <w:r w:rsidRPr="003315CD">
        <w:rPr>
          <w:rFonts w:ascii="Arial" w:hAnsi="Arial" w:cs="Arial"/>
          <w:sz w:val="18"/>
          <w:szCs w:val="18"/>
        </w:rPr>
        <w:t>NOTĂ –</w:t>
      </w:r>
      <w:r w:rsidR="007D2B2A" w:rsidRPr="003315CD">
        <w:rPr>
          <w:rFonts w:ascii="Arial" w:hAnsi="Arial" w:cs="Arial"/>
          <w:sz w:val="18"/>
          <w:szCs w:val="18"/>
        </w:rPr>
        <w:t xml:space="preserve"> </w:t>
      </w:r>
      <w:r w:rsidR="00163B3A" w:rsidRPr="003315CD">
        <w:rPr>
          <w:rFonts w:ascii="Arial" w:hAnsi="Arial" w:cs="Arial"/>
          <w:sz w:val="18"/>
          <w:szCs w:val="18"/>
        </w:rPr>
        <w:t xml:space="preserve">Punctele de reper </w:t>
      </w:r>
      <w:r w:rsidR="007D2B2A" w:rsidRPr="003315CD">
        <w:rPr>
          <w:rFonts w:ascii="Arial" w:hAnsi="Arial" w:cs="Arial"/>
          <w:sz w:val="18"/>
          <w:szCs w:val="18"/>
        </w:rPr>
        <w:t xml:space="preserve">(PR) </w:t>
      </w:r>
      <w:r w:rsidR="00163B3A" w:rsidRPr="003315CD">
        <w:rPr>
          <w:rFonts w:ascii="Arial" w:hAnsi="Arial" w:cs="Arial"/>
          <w:sz w:val="18"/>
          <w:szCs w:val="18"/>
        </w:rPr>
        <w:t xml:space="preserve">sau </w:t>
      </w:r>
      <w:r w:rsidR="007D2B2A" w:rsidRPr="003315CD">
        <w:rPr>
          <w:rFonts w:ascii="Arial" w:hAnsi="Arial" w:cs="Arial"/>
          <w:sz w:val="18"/>
          <w:szCs w:val="18"/>
        </w:rPr>
        <w:t xml:space="preserve">de </w:t>
      </w:r>
      <w:r w:rsidR="00163B3A" w:rsidRPr="003315CD">
        <w:rPr>
          <w:rFonts w:ascii="Arial" w:hAnsi="Arial" w:cs="Arial"/>
          <w:sz w:val="18"/>
          <w:szCs w:val="18"/>
        </w:rPr>
        <w:t xml:space="preserve">referință sunt materializate prin plăcuțe situate pe partea stângă a carosabilului în </w:t>
      </w:r>
      <w:r w:rsidR="00B9506F" w:rsidRPr="003315CD">
        <w:rPr>
          <w:rFonts w:ascii="Arial" w:hAnsi="Arial" w:cs="Arial"/>
          <w:sz w:val="18"/>
          <w:szCs w:val="18"/>
        </w:rPr>
        <w:t>ordine</w:t>
      </w:r>
      <w:r w:rsidR="00163B3A" w:rsidRPr="003315CD">
        <w:rPr>
          <w:rFonts w:ascii="Arial" w:hAnsi="Arial" w:cs="Arial"/>
          <w:sz w:val="18"/>
          <w:szCs w:val="18"/>
        </w:rPr>
        <w:t xml:space="preserve"> de </w:t>
      </w:r>
      <w:r w:rsidR="00B9506F" w:rsidRPr="003315CD">
        <w:rPr>
          <w:rFonts w:ascii="Arial" w:hAnsi="Arial" w:cs="Arial"/>
          <w:sz w:val="18"/>
          <w:szCs w:val="18"/>
        </w:rPr>
        <w:t xml:space="preserve">creștere a </w:t>
      </w:r>
      <w:r w:rsidR="00163B3A" w:rsidRPr="003315CD">
        <w:rPr>
          <w:rFonts w:ascii="Arial" w:hAnsi="Arial" w:cs="Arial"/>
          <w:sz w:val="18"/>
          <w:szCs w:val="18"/>
        </w:rPr>
        <w:t>numerot</w:t>
      </w:r>
      <w:r w:rsidR="00B9506F" w:rsidRPr="003315CD">
        <w:rPr>
          <w:rFonts w:ascii="Arial" w:hAnsi="Arial" w:cs="Arial"/>
          <w:sz w:val="18"/>
          <w:szCs w:val="18"/>
        </w:rPr>
        <w:t>ării</w:t>
      </w:r>
      <w:r w:rsidR="00163B3A" w:rsidRPr="003315CD">
        <w:rPr>
          <w:rFonts w:ascii="Arial" w:hAnsi="Arial" w:cs="Arial"/>
          <w:sz w:val="20"/>
          <w:szCs w:val="20"/>
        </w:rPr>
        <w:t>.</w:t>
      </w:r>
      <w:bookmarkEnd w:id="4"/>
    </w:p>
    <w:p w14:paraId="0EFB040C" w14:textId="4ED70764" w:rsidR="006D0881" w:rsidRPr="003315CD" w:rsidRDefault="006D0881" w:rsidP="00952E50">
      <w:pPr>
        <w:jc w:val="both"/>
        <w:rPr>
          <w:rFonts w:ascii="Arial" w:hAnsi="Arial" w:cs="Arial"/>
          <w:sz w:val="20"/>
          <w:szCs w:val="20"/>
        </w:rPr>
      </w:pPr>
    </w:p>
    <w:p w14:paraId="30746C17" w14:textId="77777777" w:rsidR="00D54F23" w:rsidRPr="003315CD" w:rsidRDefault="00D54F23" w:rsidP="00952E50">
      <w:pPr>
        <w:jc w:val="both"/>
        <w:rPr>
          <w:rFonts w:ascii="Arial" w:hAnsi="Arial" w:cs="Arial"/>
          <w:sz w:val="20"/>
          <w:szCs w:val="20"/>
        </w:rPr>
      </w:pPr>
    </w:p>
    <w:p w14:paraId="7712F35B" w14:textId="4E8DBAE6" w:rsidR="006D0881" w:rsidRPr="003315CD" w:rsidRDefault="006D0881" w:rsidP="006D0881">
      <w:pPr>
        <w:tabs>
          <w:tab w:val="left" w:pos="709"/>
        </w:tabs>
        <w:jc w:val="both"/>
        <w:rPr>
          <w:rFonts w:ascii="Arial" w:hAnsi="Arial" w:cs="Arial"/>
          <w:bCs/>
        </w:rPr>
      </w:pPr>
      <w:r w:rsidRPr="003315CD">
        <w:rPr>
          <w:rFonts w:ascii="Arial" w:hAnsi="Arial" w:cs="Arial"/>
          <w:b/>
          <w:bCs/>
        </w:rPr>
        <w:t>11</w:t>
      </w:r>
      <w:r w:rsidR="00D54F23" w:rsidRPr="003315CD">
        <w:rPr>
          <w:rFonts w:ascii="Arial" w:hAnsi="Arial" w:cs="Arial"/>
          <w:b/>
          <w:bCs/>
        </w:rPr>
        <w:tab/>
      </w:r>
      <w:r w:rsidRPr="003315CD">
        <w:rPr>
          <w:rFonts w:ascii="Arial" w:hAnsi="Arial" w:cs="Arial"/>
          <w:b/>
          <w:bCs/>
        </w:rPr>
        <w:t>Colectarea datelor privind starea structurii rutiere</w:t>
      </w:r>
    </w:p>
    <w:p w14:paraId="491AA44F" w14:textId="1E1E503B" w:rsidR="006D0881" w:rsidRPr="003315CD" w:rsidRDefault="006D0881" w:rsidP="006D0881">
      <w:pPr>
        <w:tabs>
          <w:tab w:val="left" w:pos="709"/>
        </w:tabs>
        <w:jc w:val="both"/>
        <w:rPr>
          <w:rFonts w:ascii="Arial" w:hAnsi="Arial" w:cs="Arial"/>
          <w:bCs/>
          <w:sz w:val="20"/>
          <w:szCs w:val="20"/>
        </w:rPr>
      </w:pPr>
    </w:p>
    <w:p w14:paraId="454594E9" w14:textId="09190338" w:rsidR="006D0881" w:rsidRPr="003315CD" w:rsidRDefault="006D0881" w:rsidP="006D0881">
      <w:pPr>
        <w:jc w:val="both"/>
        <w:rPr>
          <w:rFonts w:ascii="Arial" w:hAnsi="Arial" w:cs="Arial"/>
          <w:b/>
          <w:bCs/>
          <w:sz w:val="22"/>
          <w:szCs w:val="22"/>
        </w:rPr>
      </w:pPr>
      <w:r w:rsidRPr="003315CD">
        <w:rPr>
          <w:rFonts w:ascii="Arial" w:hAnsi="Arial" w:cs="Arial"/>
          <w:b/>
          <w:bCs/>
          <w:sz w:val="22"/>
          <w:szCs w:val="22"/>
        </w:rPr>
        <w:t>11.1</w:t>
      </w:r>
      <w:r w:rsidR="00D54F23" w:rsidRPr="003315CD">
        <w:rPr>
          <w:rFonts w:ascii="Arial" w:hAnsi="Arial" w:cs="Arial"/>
          <w:b/>
          <w:bCs/>
          <w:sz w:val="22"/>
          <w:szCs w:val="22"/>
        </w:rPr>
        <w:tab/>
      </w:r>
      <w:r w:rsidRPr="003315CD">
        <w:rPr>
          <w:rFonts w:ascii="Arial" w:hAnsi="Arial" w:cs="Arial"/>
          <w:b/>
          <w:bCs/>
          <w:sz w:val="22"/>
          <w:szCs w:val="22"/>
        </w:rPr>
        <w:t>Generalități</w:t>
      </w:r>
    </w:p>
    <w:p w14:paraId="196E8C88" w14:textId="77777777" w:rsidR="006D0881" w:rsidRPr="003315CD" w:rsidRDefault="006D0881" w:rsidP="006D0881">
      <w:pPr>
        <w:jc w:val="both"/>
        <w:rPr>
          <w:rFonts w:ascii="Arial" w:hAnsi="Arial" w:cs="Arial"/>
          <w:sz w:val="20"/>
          <w:szCs w:val="20"/>
        </w:rPr>
      </w:pPr>
    </w:p>
    <w:p w14:paraId="411207BC" w14:textId="7084E65F" w:rsidR="006D0881" w:rsidRPr="003315CD" w:rsidRDefault="006D0881" w:rsidP="006D0881">
      <w:pPr>
        <w:jc w:val="both"/>
        <w:rPr>
          <w:rFonts w:ascii="Arial" w:hAnsi="Arial" w:cs="Arial"/>
          <w:sz w:val="20"/>
          <w:szCs w:val="20"/>
        </w:rPr>
      </w:pPr>
      <w:r w:rsidRPr="003315CD">
        <w:rPr>
          <w:rFonts w:ascii="Arial" w:hAnsi="Arial" w:cs="Arial"/>
          <w:b/>
          <w:bCs/>
          <w:sz w:val="20"/>
          <w:szCs w:val="20"/>
        </w:rPr>
        <w:t>11.1.1</w:t>
      </w:r>
      <w:r w:rsidR="00D54F23" w:rsidRPr="003315CD">
        <w:rPr>
          <w:rFonts w:ascii="Arial" w:hAnsi="Arial" w:cs="Arial"/>
          <w:sz w:val="20"/>
          <w:szCs w:val="20"/>
        </w:rPr>
        <w:tab/>
      </w:r>
      <w:r w:rsidRPr="003315CD">
        <w:rPr>
          <w:rFonts w:ascii="Arial" w:hAnsi="Arial" w:cs="Arial"/>
          <w:sz w:val="20"/>
          <w:szCs w:val="20"/>
        </w:rPr>
        <w:t xml:space="preserve">Datele despre starea </w:t>
      </w:r>
      <w:r w:rsidR="007548A1" w:rsidRPr="003315CD">
        <w:rPr>
          <w:rFonts w:ascii="Arial" w:hAnsi="Arial" w:cs="Arial"/>
          <w:sz w:val="20"/>
          <w:szCs w:val="20"/>
        </w:rPr>
        <w:t>structurii</w:t>
      </w:r>
      <w:r w:rsidR="00B9506F" w:rsidRPr="003315CD">
        <w:rPr>
          <w:rFonts w:ascii="Arial" w:hAnsi="Arial" w:cs="Arial"/>
          <w:sz w:val="20"/>
          <w:szCs w:val="20"/>
        </w:rPr>
        <w:t xml:space="preserve"> rutiere</w:t>
      </w:r>
      <w:r w:rsidRPr="003315CD">
        <w:rPr>
          <w:rFonts w:ascii="Arial" w:hAnsi="Arial" w:cs="Arial"/>
          <w:sz w:val="20"/>
          <w:szCs w:val="20"/>
        </w:rPr>
        <w:t xml:space="preserve">, </w:t>
      </w:r>
      <w:r w:rsidR="00B9506F" w:rsidRPr="003315CD">
        <w:rPr>
          <w:rFonts w:ascii="Arial" w:hAnsi="Arial" w:cs="Arial"/>
          <w:sz w:val="20"/>
          <w:szCs w:val="20"/>
        </w:rPr>
        <w:t xml:space="preserve">este </w:t>
      </w:r>
      <w:r w:rsidRPr="003315CD">
        <w:rPr>
          <w:rFonts w:ascii="Arial" w:hAnsi="Arial" w:cs="Arial"/>
          <w:sz w:val="20"/>
          <w:szCs w:val="20"/>
        </w:rPr>
        <w:t xml:space="preserve">un factor </w:t>
      </w:r>
      <w:r w:rsidR="009F110D" w:rsidRPr="003315CD">
        <w:rPr>
          <w:rFonts w:ascii="Arial" w:hAnsi="Arial" w:cs="Arial"/>
          <w:sz w:val="20"/>
          <w:szCs w:val="20"/>
        </w:rPr>
        <w:t>important</w:t>
      </w:r>
      <w:r w:rsidRPr="003315CD">
        <w:rPr>
          <w:rFonts w:ascii="Arial" w:hAnsi="Arial" w:cs="Arial"/>
          <w:sz w:val="20"/>
          <w:szCs w:val="20"/>
        </w:rPr>
        <w:t xml:space="preserve"> pentru luarea deciziilor,</w:t>
      </w:r>
      <w:r w:rsidR="00B9506F" w:rsidRPr="003315CD">
        <w:rPr>
          <w:rFonts w:ascii="Arial" w:hAnsi="Arial" w:cs="Arial"/>
          <w:sz w:val="20"/>
          <w:szCs w:val="20"/>
        </w:rPr>
        <w:t xml:space="preserve"> și</w:t>
      </w:r>
      <w:r w:rsidRPr="003315CD">
        <w:rPr>
          <w:rFonts w:ascii="Arial" w:hAnsi="Arial" w:cs="Arial"/>
          <w:sz w:val="20"/>
          <w:szCs w:val="20"/>
        </w:rPr>
        <w:t xml:space="preserve"> prezintă al doilea pas în procesul de management al </w:t>
      </w:r>
      <w:r w:rsidR="007548A1" w:rsidRPr="003315CD">
        <w:rPr>
          <w:rFonts w:ascii="Arial" w:hAnsi="Arial" w:cs="Arial"/>
          <w:sz w:val="20"/>
          <w:szCs w:val="20"/>
        </w:rPr>
        <w:t>structurii</w:t>
      </w:r>
      <w:r w:rsidR="00B9506F" w:rsidRPr="003315CD">
        <w:rPr>
          <w:rFonts w:ascii="Arial" w:hAnsi="Arial" w:cs="Arial"/>
          <w:sz w:val="20"/>
          <w:szCs w:val="20"/>
        </w:rPr>
        <w:t xml:space="preserve"> rutiere</w:t>
      </w:r>
      <w:r w:rsidRPr="003315CD">
        <w:rPr>
          <w:rFonts w:ascii="Arial" w:hAnsi="Arial" w:cs="Arial"/>
          <w:sz w:val="20"/>
          <w:szCs w:val="20"/>
        </w:rPr>
        <w:t xml:space="preserve">. Aceste date sunt utilizate pentru a identifica </w:t>
      </w:r>
      <w:r w:rsidR="008C42A4" w:rsidRPr="003315CD">
        <w:rPr>
          <w:rFonts w:ascii="Arial" w:hAnsi="Arial" w:cs="Arial"/>
          <w:sz w:val="20"/>
          <w:szCs w:val="20"/>
        </w:rPr>
        <w:t>necesită</w:t>
      </w:r>
      <w:r w:rsidR="007548A1" w:rsidRPr="003315CD">
        <w:rPr>
          <w:rFonts w:ascii="Arial" w:hAnsi="Arial" w:cs="Arial"/>
          <w:sz w:val="20"/>
          <w:szCs w:val="20"/>
        </w:rPr>
        <w:t xml:space="preserve">țile curente </w:t>
      </w:r>
      <w:r w:rsidRPr="003315CD">
        <w:rPr>
          <w:rFonts w:ascii="Arial" w:hAnsi="Arial" w:cs="Arial"/>
          <w:sz w:val="20"/>
          <w:szCs w:val="20"/>
        </w:rPr>
        <w:t xml:space="preserve">de întreținere și reabilitare, pentru a prognoza </w:t>
      </w:r>
      <w:r w:rsidR="007548A1" w:rsidRPr="003315CD">
        <w:rPr>
          <w:rFonts w:ascii="Arial" w:hAnsi="Arial" w:cs="Arial"/>
          <w:sz w:val="20"/>
          <w:szCs w:val="20"/>
        </w:rPr>
        <w:t xml:space="preserve">necesitățile </w:t>
      </w:r>
      <w:r w:rsidRPr="003315CD">
        <w:rPr>
          <w:rFonts w:ascii="Arial" w:hAnsi="Arial" w:cs="Arial"/>
          <w:sz w:val="20"/>
          <w:szCs w:val="20"/>
        </w:rPr>
        <w:t xml:space="preserve">viitoare și pentru a evalua impactul general asupra rețelei. Prin urmare, tipul de date și detaliile necesare depind de procesul de management al </w:t>
      </w:r>
      <w:r w:rsidR="007548A1" w:rsidRPr="003315CD">
        <w:rPr>
          <w:rFonts w:ascii="Arial" w:hAnsi="Arial" w:cs="Arial"/>
          <w:sz w:val="20"/>
          <w:szCs w:val="20"/>
        </w:rPr>
        <w:t>structurii rutiere</w:t>
      </w:r>
      <w:r w:rsidRPr="003315CD">
        <w:rPr>
          <w:rFonts w:ascii="Arial" w:hAnsi="Arial" w:cs="Arial"/>
          <w:sz w:val="20"/>
          <w:szCs w:val="20"/>
        </w:rPr>
        <w:t xml:space="preserve"> utilizat.</w:t>
      </w:r>
    </w:p>
    <w:p w14:paraId="6BBF9854" w14:textId="77777777" w:rsidR="006D0881" w:rsidRPr="003315CD" w:rsidRDefault="006D0881" w:rsidP="006D0881">
      <w:pPr>
        <w:jc w:val="both"/>
        <w:rPr>
          <w:rFonts w:ascii="Arial" w:hAnsi="Arial" w:cs="Arial"/>
          <w:sz w:val="20"/>
          <w:szCs w:val="20"/>
        </w:rPr>
      </w:pPr>
    </w:p>
    <w:p w14:paraId="3043B0F9" w14:textId="5E68BEC4" w:rsidR="006D0881" w:rsidRPr="003315CD" w:rsidRDefault="006D0881" w:rsidP="006D0881">
      <w:pPr>
        <w:jc w:val="both"/>
        <w:rPr>
          <w:rFonts w:ascii="Arial" w:hAnsi="Arial" w:cs="Arial"/>
          <w:sz w:val="20"/>
          <w:szCs w:val="20"/>
        </w:rPr>
      </w:pPr>
      <w:r w:rsidRPr="003315CD">
        <w:rPr>
          <w:rFonts w:ascii="Arial" w:hAnsi="Arial" w:cs="Arial"/>
          <w:b/>
          <w:bCs/>
          <w:sz w:val="20"/>
          <w:szCs w:val="20"/>
        </w:rPr>
        <w:t>11.1.2</w:t>
      </w:r>
      <w:r w:rsidR="00D54F23" w:rsidRPr="003315CD">
        <w:rPr>
          <w:rFonts w:ascii="Arial" w:hAnsi="Arial" w:cs="Arial"/>
          <w:sz w:val="20"/>
          <w:szCs w:val="20"/>
        </w:rPr>
        <w:tab/>
      </w:r>
      <w:r w:rsidRPr="003315CD">
        <w:rPr>
          <w:rFonts w:ascii="Arial" w:hAnsi="Arial" w:cs="Arial"/>
          <w:sz w:val="20"/>
          <w:szCs w:val="20"/>
        </w:rPr>
        <w:t xml:space="preserve">Cu toate acestea, indiferent dacă astfel de strategii și decizii de investiții asociate sunt </w:t>
      </w:r>
      <w:r w:rsidR="000F66E0" w:rsidRPr="003315CD">
        <w:rPr>
          <w:rFonts w:ascii="Arial" w:hAnsi="Arial" w:cs="Arial"/>
          <w:sz w:val="20"/>
          <w:szCs w:val="20"/>
        </w:rPr>
        <w:t>geo referente</w:t>
      </w:r>
      <w:r w:rsidR="00796B6D" w:rsidRPr="003315CD">
        <w:rPr>
          <w:rFonts w:ascii="Arial" w:hAnsi="Arial" w:cs="Arial"/>
          <w:sz w:val="20"/>
          <w:szCs w:val="20"/>
        </w:rPr>
        <w:t xml:space="preserve"> adoptate pe baza justificărilor generate de sisteme sau propuse de experți</w:t>
      </w:r>
      <w:r w:rsidRPr="003315CD">
        <w:rPr>
          <w:rFonts w:ascii="Arial" w:hAnsi="Arial" w:cs="Arial"/>
          <w:sz w:val="20"/>
          <w:szCs w:val="20"/>
        </w:rPr>
        <w:t xml:space="preserve">, </w:t>
      </w:r>
      <w:r w:rsidR="00796B6D" w:rsidRPr="003315CD">
        <w:rPr>
          <w:rFonts w:ascii="Arial" w:hAnsi="Arial" w:cs="Arial"/>
          <w:sz w:val="20"/>
          <w:szCs w:val="20"/>
        </w:rPr>
        <w:t xml:space="preserve">sunt necesare </w:t>
      </w:r>
      <w:r w:rsidRPr="003315CD">
        <w:rPr>
          <w:rFonts w:ascii="Arial" w:hAnsi="Arial" w:cs="Arial"/>
          <w:sz w:val="20"/>
          <w:szCs w:val="20"/>
        </w:rPr>
        <w:t xml:space="preserve">aceleași date </w:t>
      </w:r>
      <w:r w:rsidR="00796B6D" w:rsidRPr="003315CD">
        <w:rPr>
          <w:rFonts w:ascii="Arial" w:hAnsi="Arial" w:cs="Arial"/>
          <w:sz w:val="20"/>
          <w:szCs w:val="20"/>
        </w:rPr>
        <w:t xml:space="preserve">de intrare privind </w:t>
      </w:r>
      <w:r w:rsidRPr="003315CD">
        <w:rPr>
          <w:rFonts w:ascii="Arial" w:hAnsi="Arial" w:cs="Arial"/>
          <w:sz w:val="20"/>
          <w:szCs w:val="20"/>
        </w:rPr>
        <w:t xml:space="preserve">starea suprafeței </w:t>
      </w:r>
      <w:r w:rsidR="00796B6D" w:rsidRPr="003315CD">
        <w:rPr>
          <w:rFonts w:ascii="Arial" w:hAnsi="Arial" w:cs="Arial"/>
          <w:sz w:val="20"/>
          <w:szCs w:val="20"/>
        </w:rPr>
        <w:t>structurii rutiere</w:t>
      </w:r>
      <w:r w:rsidRPr="003315CD">
        <w:rPr>
          <w:rFonts w:ascii="Arial" w:hAnsi="Arial" w:cs="Arial"/>
          <w:sz w:val="20"/>
          <w:szCs w:val="20"/>
        </w:rPr>
        <w:t xml:space="preserve">. În cazul </w:t>
      </w:r>
      <w:r w:rsidR="00796B6D" w:rsidRPr="003315CD">
        <w:rPr>
          <w:rFonts w:ascii="Arial" w:hAnsi="Arial" w:cs="Arial"/>
          <w:sz w:val="20"/>
          <w:szCs w:val="20"/>
        </w:rPr>
        <w:t xml:space="preserve">îmbrăcăminților </w:t>
      </w:r>
      <w:r w:rsidRPr="003315CD">
        <w:rPr>
          <w:rFonts w:ascii="Arial" w:hAnsi="Arial" w:cs="Arial"/>
          <w:sz w:val="20"/>
          <w:szCs w:val="20"/>
        </w:rPr>
        <w:t xml:space="preserve">bituminoase, aceasta include </w:t>
      </w:r>
      <w:r w:rsidR="00F74977" w:rsidRPr="003315CD">
        <w:rPr>
          <w:rFonts w:ascii="Arial" w:hAnsi="Arial" w:cs="Arial"/>
          <w:sz w:val="20"/>
          <w:szCs w:val="20"/>
        </w:rPr>
        <w:t xml:space="preserve">și </w:t>
      </w:r>
      <w:r w:rsidRPr="003315CD">
        <w:rPr>
          <w:rFonts w:ascii="Arial" w:hAnsi="Arial" w:cs="Arial"/>
          <w:sz w:val="20"/>
          <w:szCs w:val="20"/>
        </w:rPr>
        <w:t xml:space="preserve">severitatea </w:t>
      </w:r>
      <w:r w:rsidR="000F66E0" w:rsidRPr="003315CD">
        <w:rPr>
          <w:rFonts w:ascii="Arial" w:hAnsi="Arial" w:cs="Arial"/>
          <w:sz w:val="20"/>
          <w:szCs w:val="20"/>
        </w:rPr>
        <w:t>degradărilor</w:t>
      </w:r>
      <w:r w:rsidRPr="003315CD">
        <w:rPr>
          <w:rFonts w:ascii="Arial" w:hAnsi="Arial" w:cs="Arial"/>
          <w:sz w:val="20"/>
          <w:szCs w:val="20"/>
        </w:rPr>
        <w:t>, cum ar fi</w:t>
      </w:r>
      <w:r w:rsidR="003D1E9B" w:rsidRPr="003315CD">
        <w:rPr>
          <w:rFonts w:ascii="Arial" w:hAnsi="Arial" w:cs="Arial"/>
          <w:sz w:val="20"/>
          <w:szCs w:val="20"/>
        </w:rPr>
        <w:t>:</w:t>
      </w:r>
      <w:r w:rsidRPr="003315CD">
        <w:rPr>
          <w:rFonts w:ascii="Arial" w:hAnsi="Arial" w:cs="Arial"/>
          <w:sz w:val="20"/>
          <w:szCs w:val="20"/>
        </w:rPr>
        <w:t xml:space="preserve"> </w:t>
      </w:r>
      <w:r w:rsidR="00F74977" w:rsidRPr="003315CD">
        <w:rPr>
          <w:rFonts w:ascii="Arial" w:hAnsi="Arial" w:cs="Arial"/>
          <w:sz w:val="20"/>
          <w:szCs w:val="20"/>
        </w:rPr>
        <w:t xml:space="preserve">fisuri tip „aligator”, crăpături </w:t>
      </w:r>
      <w:r w:rsidR="000F66E0" w:rsidRPr="003315CD">
        <w:rPr>
          <w:rFonts w:ascii="Arial" w:hAnsi="Arial" w:cs="Arial"/>
          <w:sz w:val="20"/>
          <w:szCs w:val="20"/>
        </w:rPr>
        <w:t>longitudinale</w:t>
      </w:r>
      <w:r w:rsidR="00F74977" w:rsidRPr="003315CD">
        <w:rPr>
          <w:rFonts w:ascii="Arial" w:hAnsi="Arial" w:cs="Arial"/>
          <w:sz w:val="20"/>
          <w:szCs w:val="20"/>
        </w:rPr>
        <w:t xml:space="preserve">, fisuri și </w:t>
      </w:r>
      <w:r w:rsidR="000F66E0" w:rsidRPr="003315CD">
        <w:rPr>
          <w:rFonts w:ascii="Arial" w:hAnsi="Arial" w:cs="Arial"/>
          <w:sz w:val="20"/>
          <w:szCs w:val="20"/>
        </w:rPr>
        <w:t>crăpături</w:t>
      </w:r>
      <w:r w:rsidR="00F74977" w:rsidRPr="003315CD">
        <w:rPr>
          <w:rFonts w:ascii="Arial" w:hAnsi="Arial" w:cs="Arial"/>
          <w:sz w:val="20"/>
          <w:szCs w:val="20"/>
        </w:rPr>
        <w:t xml:space="preserve"> transversale, </w:t>
      </w:r>
      <w:r w:rsidR="00155C11" w:rsidRPr="003315CD">
        <w:rPr>
          <w:rFonts w:ascii="Arial" w:hAnsi="Arial" w:cs="Arial"/>
          <w:sz w:val="20"/>
          <w:szCs w:val="20"/>
        </w:rPr>
        <w:t>suprafața șlefuită și plombări</w:t>
      </w:r>
      <w:r w:rsidRPr="003315CD">
        <w:rPr>
          <w:rFonts w:ascii="Arial" w:hAnsi="Arial" w:cs="Arial"/>
          <w:sz w:val="20"/>
          <w:szCs w:val="20"/>
        </w:rPr>
        <w:t>. Aceste date de degradare sunt indicatori de performanță structurali și funcționali.</w:t>
      </w:r>
    </w:p>
    <w:p w14:paraId="2FE90E02" w14:textId="1224A1A2" w:rsidR="006D0881" w:rsidRPr="003315CD" w:rsidRDefault="006D0881" w:rsidP="006D0881">
      <w:pPr>
        <w:jc w:val="both"/>
        <w:rPr>
          <w:rFonts w:ascii="Arial" w:hAnsi="Arial" w:cs="Arial"/>
          <w:sz w:val="20"/>
          <w:szCs w:val="20"/>
        </w:rPr>
      </w:pPr>
      <w:r w:rsidRPr="003315CD">
        <w:rPr>
          <w:rFonts w:ascii="Arial" w:hAnsi="Arial" w:cs="Arial"/>
          <w:sz w:val="20"/>
          <w:szCs w:val="20"/>
        </w:rPr>
        <w:t xml:space="preserve">Colectarea datelor despre starea </w:t>
      </w:r>
      <w:r w:rsidR="00155C11" w:rsidRPr="003315CD">
        <w:rPr>
          <w:rFonts w:ascii="Arial" w:hAnsi="Arial" w:cs="Arial"/>
          <w:sz w:val="20"/>
          <w:szCs w:val="20"/>
        </w:rPr>
        <w:t xml:space="preserve">structurii rutiere este </w:t>
      </w:r>
      <w:r w:rsidRPr="003315CD">
        <w:rPr>
          <w:rFonts w:ascii="Arial" w:hAnsi="Arial" w:cs="Arial"/>
          <w:sz w:val="20"/>
          <w:szCs w:val="20"/>
        </w:rPr>
        <w:t>un proces compl</w:t>
      </w:r>
      <w:r w:rsidR="00155C11" w:rsidRPr="003315CD">
        <w:rPr>
          <w:rFonts w:ascii="Arial" w:hAnsi="Arial" w:cs="Arial"/>
          <w:sz w:val="20"/>
          <w:szCs w:val="20"/>
        </w:rPr>
        <w:t>icat</w:t>
      </w:r>
      <w:r w:rsidRPr="003315CD">
        <w:rPr>
          <w:rFonts w:ascii="Arial" w:hAnsi="Arial" w:cs="Arial"/>
          <w:sz w:val="20"/>
          <w:szCs w:val="20"/>
        </w:rPr>
        <w:t>. Prin urmare, alegerea unei metode adecvate este un pas important.</w:t>
      </w:r>
    </w:p>
    <w:p w14:paraId="0BF89FA2" w14:textId="6129164F" w:rsidR="006D0881" w:rsidRPr="003315CD" w:rsidRDefault="006D0881" w:rsidP="00D21F61">
      <w:pPr>
        <w:tabs>
          <w:tab w:val="left" w:pos="709"/>
        </w:tabs>
        <w:jc w:val="both"/>
        <w:rPr>
          <w:rFonts w:ascii="Arial" w:hAnsi="Arial" w:cs="Arial"/>
          <w:sz w:val="20"/>
          <w:szCs w:val="20"/>
        </w:rPr>
      </w:pPr>
      <w:r w:rsidRPr="003315CD">
        <w:rPr>
          <w:rFonts w:ascii="Arial" w:hAnsi="Arial" w:cs="Arial"/>
          <w:sz w:val="20"/>
          <w:szCs w:val="20"/>
        </w:rPr>
        <w:t>La selectarea unei metode de colectare a datelor, sunt luate în considerare două considerente principale:</w:t>
      </w:r>
    </w:p>
    <w:p w14:paraId="5AA67EB7" w14:textId="66D89CFF" w:rsidR="00155C11" w:rsidRPr="003315CD" w:rsidRDefault="00155C11" w:rsidP="00155C11">
      <w:pPr>
        <w:tabs>
          <w:tab w:val="left" w:pos="284"/>
        </w:tabs>
        <w:jc w:val="both"/>
        <w:rPr>
          <w:rFonts w:ascii="Arial" w:hAnsi="Arial" w:cs="Arial"/>
          <w:sz w:val="20"/>
          <w:szCs w:val="20"/>
        </w:rPr>
      </w:pPr>
      <w:r w:rsidRPr="003315CD">
        <w:rPr>
          <w:rFonts w:ascii="Arial" w:hAnsi="Arial" w:cs="Arial"/>
          <w:sz w:val="20"/>
          <w:szCs w:val="20"/>
        </w:rPr>
        <w:t>-</w:t>
      </w:r>
      <w:r w:rsidRPr="003315CD">
        <w:rPr>
          <w:rFonts w:ascii="Arial" w:hAnsi="Arial" w:cs="Arial"/>
          <w:sz w:val="20"/>
          <w:szCs w:val="20"/>
        </w:rPr>
        <w:tab/>
        <w:t>volumul de date;</w:t>
      </w:r>
    </w:p>
    <w:p w14:paraId="1F0BD4AE" w14:textId="0CE1A0DB" w:rsidR="00155C11" w:rsidRPr="003315CD" w:rsidRDefault="00155C11" w:rsidP="00155C11">
      <w:pPr>
        <w:tabs>
          <w:tab w:val="left" w:pos="284"/>
        </w:tabs>
        <w:jc w:val="both"/>
        <w:rPr>
          <w:rFonts w:ascii="Arial" w:hAnsi="Arial" w:cs="Arial"/>
          <w:sz w:val="20"/>
          <w:szCs w:val="20"/>
        </w:rPr>
      </w:pPr>
      <w:r w:rsidRPr="003315CD">
        <w:rPr>
          <w:rFonts w:ascii="Arial" w:hAnsi="Arial" w:cs="Arial"/>
          <w:sz w:val="20"/>
          <w:szCs w:val="20"/>
        </w:rPr>
        <w:t>-</w:t>
      </w:r>
      <w:r w:rsidRPr="003315CD">
        <w:rPr>
          <w:rFonts w:ascii="Arial" w:hAnsi="Arial" w:cs="Arial"/>
          <w:sz w:val="20"/>
          <w:szCs w:val="20"/>
        </w:rPr>
        <w:tab/>
        <w:t>calitatea datelor.</w:t>
      </w:r>
    </w:p>
    <w:p w14:paraId="221370CA" w14:textId="5EDABFC9" w:rsidR="00D21F61" w:rsidRPr="003315CD" w:rsidRDefault="00D21F61" w:rsidP="00D21F61">
      <w:pPr>
        <w:tabs>
          <w:tab w:val="left" w:pos="709"/>
        </w:tabs>
        <w:jc w:val="both"/>
        <w:rPr>
          <w:rFonts w:ascii="Arial" w:hAnsi="Arial" w:cs="Arial"/>
          <w:b/>
          <w:sz w:val="20"/>
          <w:szCs w:val="20"/>
        </w:rPr>
      </w:pPr>
    </w:p>
    <w:p w14:paraId="567C2026" w14:textId="1179945D" w:rsidR="00D21F61" w:rsidRPr="003315CD" w:rsidRDefault="00D21F61" w:rsidP="00D21F61">
      <w:pPr>
        <w:jc w:val="both"/>
        <w:rPr>
          <w:rFonts w:ascii="Arial" w:hAnsi="Arial" w:cs="Arial"/>
          <w:b/>
          <w:bCs/>
          <w:sz w:val="22"/>
        </w:rPr>
      </w:pPr>
      <w:r w:rsidRPr="003315CD">
        <w:rPr>
          <w:rFonts w:ascii="Arial" w:hAnsi="Arial" w:cs="Arial"/>
          <w:b/>
          <w:bCs/>
          <w:sz w:val="22"/>
        </w:rPr>
        <w:t>11.2</w:t>
      </w:r>
      <w:r w:rsidR="00D54F23" w:rsidRPr="003315CD">
        <w:rPr>
          <w:rFonts w:ascii="Arial" w:hAnsi="Arial" w:cs="Arial"/>
          <w:b/>
          <w:bCs/>
          <w:sz w:val="22"/>
        </w:rPr>
        <w:tab/>
      </w:r>
      <w:r w:rsidRPr="003315CD">
        <w:rPr>
          <w:rFonts w:ascii="Arial" w:hAnsi="Arial" w:cs="Arial"/>
          <w:b/>
          <w:bCs/>
          <w:sz w:val="22"/>
        </w:rPr>
        <w:t xml:space="preserve">Volumul de date </w:t>
      </w:r>
    </w:p>
    <w:p w14:paraId="72EA45F1" w14:textId="77777777" w:rsidR="00D21F61" w:rsidRPr="003315CD" w:rsidRDefault="00D21F61" w:rsidP="00D21F61">
      <w:pPr>
        <w:jc w:val="both"/>
        <w:rPr>
          <w:rFonts w:ascii="Arial" w:hAnsi="Arial" w:cs="Arial"/>
          <w:b/>
          <w:bCs/>
          <w:sz w:val="22"/>
        </w:rPr>
      </w:pPr>
    </w:p>
    <w:p w14:paraId="08FC6A06" w14:textId="2953F2D0" w:rsidR="00D21F61" w:rsidRPr="003315CD" w:rsidRDefault="00D21F61" w:rsidP="00D21F61">
      <w:pPr>
        <w:tabs>
          <w:tab w:val="left" w:pos="709"/>
        </w:tabs>
        <w:jc w:val="both"/>
        <w:rPr>
          <w:rFonts w:ascii="Arial" w:hAnsi="Arial" w:cs="Arial"/>
          <w:b/>
          <w:sz w:val="20"/>
          <w:szCs w:val="20"/>
        </w:rPr>
      </w:pPr>
      <w:r w:rsidRPr="003315CD">
        <w:rPr>
          <w:rFonts w:ascii="Arial" w:hAnsi="Arial" w:cs="Arial"/>
          <w:b/>
          <w:bCs/>
          <w:sz w:val="20"/>
          <w:szCs w:val="20"/>
        </w:rPr>
        <w:t>11.2.1</w:t>
      </w:r>
      <w:r w:rsidR="00D54F23" w:rsidRPr="003315CD">
        <w:rPr>
          <w:rFonts w:ascii="Arial" w:hAnsi="Arial" w:cs="Arial"/>
          <w:sz w:val="20"/>
          <w:szCs w:val="20"/>
        </w:rPr>
        <w:tab/>
      </w:r>
      <w:r w:rsidRPr="003315CD">
        <w:rPr>
          <w:rFonts w:ascii="Arial" w:hAnsi="Arial" w:cs="Arial"/>
          <w:sz w:val="20"/>
          <w:szCs w:val="20"/>
        </w:rPr>
        <w:t>Numărul de parametri urmăriți și numărul de valori colectate sunt direct lega</w:t>
      </w:r>
      <w:r w:rsidR="003D1E9B" w:rsidRPr="003315CD">
        <w:rPr>
          <w:rFonts w:ascii="Arial" w:hAnsi="Arial" w:cs="Arial"/>
          <w:sz w:val="20"/>
          <w:szCs w:val="20"/>
        </w:rPr>
        <w:t>ț</w:t>
      </w:r>
      <w:r w:rsidRPr="003315CD">
        <w:rPr>
          <w:rFonts w:ascii="Arial" w:hAnsi="Arial" w:cs="Arial"/>
          <w:sz w:val="20"/>
          <w:szCs w:val="20"/>
        </w:rPr>
        <w:t xml:space="preserve">i de costul și timpul </w:t>
      </w:r>
      <w:r w:rsidR="00155C11" w:rsidRPr="003315CD">
        <w:rPr>
          <w:rFonts w:ascii="Arial" w:hAnsi="Arial" w:cs="Arial"/>
          <w:sz w:val="20"/>
          <w:szCs w:val="20"/>
        </w:rPr>
        <w:t xml:space="preserve">ocupat de </w:t>
      </w:r>
      <w:r w:rsidRPr="003315CD">
        <w:rPr>
          <w:rFonts w:ascii="Arial" w:hAnsi="Arial" w:cs="Arial"/>
          <w:sz w:val="20"/>
          <w:szCs w:val="20"/>
        </w:rPr>
        <w:t xml:space="preserve">colectarea, de fapt, cu cât volumul de date colectat este mai mare și mai detaliat, cu atât colectarea este mai </w:t>
      </w:r>
      <w:r w:rsidR="00155C11" w:rsidRPr="003315CD">
        <w:rPr>
          <w:rFonts w:ascii="Arial" w:hAnsi="Arial" w:cs="Arial"/>
          <w:sz w:val="20"/>
          <w:szCs w:val="20"/>
        </w:rPr>
        <w:t xml:space="preserve">extinsă în timp </w:t>
      </w:r>
      <w:r w:rsidRPr="003315CD">
        <w:rPr>
          <w:rFonts w:ascii="Arial" w:hAnsi="Arial" w:cs="Arial"/>
          <w:sz w:val="20"/>
          <w:szCs w:val="20"/>
        </w:rPr>
        <w:t>și mai costisitoare.</w:t>
      </w:r>
    </w:p>
    <w:p w14:paraId="081D4E14" w14:textId="67490BBD" w:rsidR="00D21F61" w:rsidRPr="003315CD" w:rsidRDefault="00D21F61" w:rsidP="00D21F61">
      <w:pPr>
        <w:tabs>
          <w:tab w:val="left" w:pos="709"/>
        </w:tabs>
        <w:jc w:val="both"/>
        <w:rPr>
          <w:rFonts w:ascii="Arial" w:hAnsi="Arial" w:cs="Arial"/>
          <w:sz w:val="20"/>
          <w:szCs w:val="20"/>
        </w:rPr>
      </w:pPr>
    </w:p>
    <w:p w14:paraId="50633BAE" w14:textId="39D2F487" w:rsidR="00D21F61" w:rsidRPr="003315CD" w:rsidRDefault="00D21F61" w:rsidP="00D21F61">
      <w:pPr>
        <w:jc w:val="both"/>
        <w:rPr>
          <w:rFonts w:ascii="Arial" w:hAnsi="Arial" w:cs="Arial"/>
          <w:b/>
          <w:bCs/>
          <w:sz w:val="22"/>
        </w:rPr>
      </w:pPr>
      <w:r w:rsidRPr="003315CD">
        <w:rPr>
          <w:rFonts w:ascii="Arial" w:hAnsi="Arial" w:cs="Arial"/>
          <w:b/>
          <w:bCs/>
          <w:sz w:val="22"/>
        </w:rPr>
        <w:t>11.3</w:t>
      </w:r>
      <w:r w:rsidR="00D54F23" w:rsidRPr="003315CD">
        <w:rPr>
          <w:rFonts w:ascii="Arial" w:hAnsi="Arial" w:cs="Arial"/>
          <w:b/>
          <w:bCs/>
          <w:sz w:val="22"/>
        </w:rPr>
        <w:tab/>
      </w:r>
      <w:r w:rsidRPr="003315CD">
        <w:rPr>
          <w:rFonts w:ascii="Arial" w:hAnsi="Arial" w:cs="Arial"/>
          <w:b/>
          <w:bCs/>
          <w:sz w:val="22"/>
        </w:rPr>
        <w:t>Calitatea datelor</w:t>
      </w:r>
    </w:p>
    <w:p w14:paraId="09F55F80" w14:textId="77777777" w:rsidR="00D21F61" w:rsidRPr="003315CD" w:rsidRDefault="00D21F61" w:rsidP="00D21F61">
      <w:pPr>
        <w:jc w:val="both"/>
        <w:rPr>
          <w:rFonts w:ascii="Arial" w:hAnsi="Arial" w:cs="Arial"/>
          <w:bCs/>
          <w:sz w:val="20"/>
          <w:szCs w:val="20"/>
        </w:rPr>
      </w:pPr>
    </w:p>
    <w:p w14:paraId="255D6A73" w14:textId="346E3F4A" w:rsidR="00D21F61" w:rsidRPr="003315CD" w:rsidRDefault="00D21F61" w:rsidP="00D21F61">
      <w:pPr>
        <w:jc w:val="both"/>
        <w:rPr>
          <w:rFonts w:ascii="Arial" w:hAnsi="Arial" w:cs="Arial"/>
          <w:sz w:val="20"/>
          <w:szCs w:val="20"/>
        </w:rPr>
      </w:pPr>
      <w:r w:rsidRPr="003315CD">
        <w:rPr>
          <w:rFonts w:ascii="Arial" w:hAnsi="Arial" w:cs="Arial"/>
          <w:b/>
          <w:bCs/>
          <w:sz w:val="20"/>
          <w:szCs w:val="20"/>
        </w:rPr>
        <w:t>11.3.1</w:t>
      </w:r>
      <w:r w:rsidR="00D54F23" w:rsidRPr="003315CD">
        <w:rPr>
          <w:rFonts w:ascii="Arial" w:hAnsi="Arial" w:cs="Arial"/>
          <w:sz w:val="20"/>
          <w:szCs w:val="20"/>
        </w:rPr>
        <w:tab/>
      </w:r>
      <w:r w:rsidRPr="003315CD">
        <w:rPr>
          <w:rFonts w:ascii="Arial" w:hAnsi="Arial" w:cs="Arial"/>
          <w:sz w:val="20"/>
          <w:szCs w:val="20"/>
        </w:rPr>
        <w:t xml:space="preserve">Deși costul asociat cu colectarea datelor exacte crește, datele mai detaliate pentru analiză pot duce la decizii mai </w:t>
      </w:r>
      <w:r w:rsidR="00155C11" w:rsidRPr="003315CD">
        <w:rPr>
          <w:rFonts w:ascii="Arial" w:hAnsi="Arial" w:cs="Arial"/>
          <w:sz w:val="20"/>
          <w:szCs w:val="20"/>
        </w:rPr>
        <w:t>eficiente</w:t>
      </w:r>
      <w:r w:rsidRPr="003315CD">
        <w:rPr>
          <w:rFonts w:ascii="Arial" w:hAnsi="Arial" w:cs="Arial"/>
          <w:sz w:val="20"/>
          <w:szCs w:val="20"/>
        </w:rPr>
        <w:t>.</w:t>
      </w:r>
    </w:p>
    <w:p w14:paraId="0BC9730E" w14:textId="462998E9" w:rsidR="00D21F61" w:rsidRPr="003315CD" w:rsidRDefault="00B22A9A" w:rsidP="00D21F61">
      <w:pPr>
        <w:jc w:val="both"/>
        <w:rPr>
          <w:rFonts w:ascii="Arial" w:hAnsi="Arial" w:cs="Arial"/>
          <w:sz w:val="20"/>
          <w:szCs w:val="20"/>
        </w:rPr>
      </w:pPr>
      <w:r w:rsidRPr="003315CD">
        <w:rPr>
          <w:rFonts w:ascii="Arial" w:hAnsi="Arial" w:cs="Arial"/>
          <w:sz w:val="20"/>
          <w:szCs w:val="20"/>
        </w:rPr>
        <w:t>I</w:t>
      </w:r>
      <w:r w:rsidR="00D21F61" w:rsidRPr="003315CD">
        <w:rPr>
          <w:rFonts w:ascii="Arial" w:hAnsi="Arial" w:cs="Arial"/>
          <w:sz w:val="20"/>
          <w:szCs w:val="20"/>
        </w:rPr>
        <w:t xml:space="preserve">nginerii de infrastructură de transport din mai multe țări pentru </w:t>
      </w:r>
      <w:r w:rsidR="00A527C7" w:rsidRPr="003315CD">
        <w:rPr>
          <w:rFonts w:ascii="Arial" w:hAnsi="Arial" w:cs="Arial"/>
          <w:sz w:val="20"/>
          <w:szCs w:val="20"/>
        </w:rPr>
        <w:t xml:space="preserve">a obține date inițiale cu succes aplică </w:t>
      </w:r>
      <w:r w:rsidR="00D21F61" w:rsidRPr="003315CD">
        <w:rPr>
          <w:rFonts w:ascii="Arial" w:hAnsi="Arial" w:cs="Arial"/>
          <w:sz w:val="20"/>
          <w:szCs w:val="20"/>
        </w:rPr>
        <w:t>tehnicile de procesare digitală a imaginilor care stau la baza oricărui sistem de vizualizare computerizată.</w:t>
      </w:r>
    </w:p>
    <w:p w14:paraId="78542D85" w14:textId="7AC9CFEF" w:rsidR="00D21F61" w:rsidRPr="003315CD" w:rsidRDefault="00D21F61" w:rsidP="00D21F61">
      <w:pPr>
        <w:tabs>
          <w:tab w:val="left" w:pos="709"/>
        </w:tabs>
        <w:jc w:val="both"/>
        <w:rPr>
          <w:rFonts w:ascii="Arial" w:hAnsi="Arial" w:cs="Arial"/>
          <w:bCs/>
          <w:sz w:val="20"/>
          <w:szCs w:val="20"/>
        </w:rPr>
      </w:pPr>
    </w:p>
    <w:p w14:paraId="0E61BCF8" w14:textId="594389CE" w:rsidR="00D21F61" w:rsidRPr="003315CD" w:rsidRDefault="00D21F61" w:rsidP="00D21F61">
      <w:pPr>
        <w:jc w:val="both"/>
        <w:rPr>
          <w:rFonts w:ascii="Arial" w:hAnsi="Arial" w:cs="Arial"/>
          <w:sz w:val="20"/>
          <w:szCs w:val="20"/>
        </w:rPr>
      </w:pPr>
      <w:r w:rsidRPr="003315CD">
        <w:rPr>
          <w:rFonts w:ascii="Arial" w:hAnsi="Arial" w:cs="Arial"/>
          <w:b/>
          <w:bCs/>
          <w:sz w:val="20"/>
          <w:szCs w:val="20"/>
        </w:rPr>
        <w:t>11.3.2</w:t>
      </w:r>
      <w:r w:rsidR="00D54F23" w:rsidRPr="003315CD">
        <w:rPr>
          <w:rFonts w:ascii="Arial" w:hAnsi="Arial" w:cs="Arial"/>
          <w:sz w:val="20"/>
          <w:szCs w:val="20"/>
        </w:rPr>
        <w:tab/>
      </w:r>
      <w:r w:rsidRPr="003315CD">
        <w:rPr>
          <w:rFonts w:ascii="Arial" w:hAnsi="Arial" w:cs="Arial"/>
          <w:sz w:val="20"/>
          <w:szCs w:val="20"/>
        </w:rPr>
        <w:t>Aceste aplicații s-au concentrat în principal pe ingineria traficului, inclusiv pe detectarea și determinarea parametrilor corespunzători a fluxului de transport, precum și pe clasificarea și identificarea mijloacelor de transport</w:t>
      </w:r>
      <w:r w:rsidR="00D04269" w:rsidRPr="003315CD">
        <w:rPr>
          <w:rFonts w:ascii="Arial" w:hAnsi="Arial" w:cs="Arial"/>
          <w:sz w:val="20"/>
          <w:szCs w:val="20"/>
        </w:rPr>
        <w:t xml:space="preserve"> [</w:t>
      </w:r>
      <w:r w:rsidR="00FB2157" w:rsidRPr="003315CD">
        <w:rPr>
          <w:rFonts w:ascii="Arial" w:hAnsi="Arial" w:cs="Arial"/>
          <w:sz w:val="20"/>
          <w:szCs w:val="20"/>
        </w:rPr>
        <w:t>6</w:t>
      </w:r>
      <w:r w:rsidR="00D04269" w:rsidRPr="003315CD">
        <w:rPr>
          <w:rFonts w:ascii="Arial" w:hAnsi="Arial" w:cs="Arial"/>
          <w:sz w:val="20"/>
          <w:szCs w:val="20"/>
        </w:rPr>
        <w:t>]</w:t>
      </w:r>
      <w:r w:rsidR="00346D9C" w:rsidRPr="003315CD">
        <w:rPr>
          <w:rFonts w:ascii="Arial" w:hAnsi="Arial" w:cs="Arial"/>
          <w:sz w:val="20"/>
          <w:szCs w:val="20"/>
        </w:rPr>
        <w:t>.</w:t>
      </w:r>
    </w:p>
    <w:p w14:paraId="2B3AEB4D" w14:textId="644BAF20" w:rsidR="00D21F61" w:rsidRPr="003315CD" w:rsidRDefault="00D21F61" w:rsidP="00D21F61">
      <w:pPr>
        <w:tabs>
          <w:tab w:val="left" w:pos="709"/>
        </w:tabs>
        <w:jc w:val="both"/>
        <w:rPr>
          <w:rFonts w:ascii="Arial" w:hAnsi="Arial" w:cs="Arial"/>
          <w:b/>
          <w:sz w:val="20"/>
          <w:szCs w:val="20"/>
        </w:rPr>
      </w:pPr>
      <w:r w:rsidRPr="003315CD">
        <w:rPr>
          <w:rFonts w:ascii="Arial" w:hAnsi="Arial" w:cs="Arial"/>
          <w:sz w:val="20"/>
          <w:szCs w:val="20"/>
        </w:rPr>
        <w:t xml:space="preserve">Principala sursă de informații despre starea </w:t>
      </w:r>
      <w:r w:rsidR="00643924" w:rsidRPr="003315CD">
        <w:rPr>
          <w:rFonts w:ascii="Arial" w:hAnsi="Arial" w:cs="Arial"/>
          <w:sz w:val="20"/>
          <w:szCs w:val="20"/>
        </w:rPr>
        <w:t>îmbrăcăminții</w:t>
      </w:r>
      <w:r w:rsidR="00A527C7" w:rsidRPr="003315CD">
        <w:rPr>
          <w:rFonts w:ascii="Arial" w:hAnsi="Arial" w:cs="Arial"/>
          <w:sz w:val="20"/>
          <w:szCs w:val="20"/>
        </w:rPr>
        <w:t xml:space="preserve"> rutiere </w:t>
      </w:r>
      <w:r w:rsidRPr="003315CD">
        <w:rPr>
          <w:rFonts w:ascii="Arial" w:hAnsi="Arial" w:cs="Arial"/>
          <w:sz w:val="20"/>
          <w:szCs w:val="20"/>
        </w:rPr>
        <w:t xml:space="preserve">o reprezintă datele despre degradare, cum ar fi fisurile, gropile și </w:t>
      </w:r>
      <w:r w:rsidR="00A527C7" w:rsidRPr="003315CD">
        <w:rPr>
          <w:rFonts w:ascii="Arial" w:hAnsi="Arial" w:cs="Arial"/>
          <w:sz w:val="20"/>
          <w:szCs w:val="20"/>
        </w:rPr>
        <w:t>făgașele</w:t>
      </w:r>
      <w:r w:rsidRPr="003315CD">
        <w:rPr>
          <w:rFonts w:ascii="Arial" w:hAnsi="Arial" w:cs="Arial"/>
          <w:sz w:val="20"/>
          <w:szCs w:val="20"/>
        </w:rPr>
        <w:t>. Aceste date pot fi colectate folosind o metodă manuală sau automată.</w:t>
      </w:r>
    </w:p>
    <w:p w14:paraId="02E0590D" w14:textId="2DF2CCE8" w:rsidR="00D21F61" w:rsidRPr="003315CD" w:rsidRDefault="00D21F61" w:rsidP="00D21F61">
      <w:pPr>
        <w:tabs>
          <w:tab w:val="left" w:pos="709"/>
        </w:tabs>
        <w:jc w:val="both"/>
        <w:rPr>
          <w:rFonts w:ascii="Arial" w:hAnsi="Arial" w:cs="Arial"/>
          <w:sz w:val="20"/>
          <w:szCs w:val="20"/>
        </w:rPr>
      </w:pPr>
    </w:p>
    <w:p w14:paraId="56ABA211" w14:textId="77777777" w:rsidR="00643924" w:rsidRPr="003315CD" w:rsidRDefault="00643924" w:rsidP="00D21F61">
      <w:pPr>
        <w:tabs>
          <w:tab w:val="left" w:pos="709"/>
        </w:tabs>
        <w:jc w:val="both"/>
        <w:rPr>
          <w:rFonts w:ascii="Arial" w:hAnsi="Arial" w:cs="Arial"/>
          <w:sz w:val="20"/>
          <w:szCs w:val="20"/>
        </w:rPr>
      </w:pPr>
    </w:p>
    <w:p w14:paraId="56565084" w14:textId="3F700E06" w:rsidR="00D21F61" w:rsidRPr="003315CD" w:rsidRDefault="00D21F61" w:rsidP="00D21F61">
      <w:pPr>
        <w:jc w:val="both"/>
        <w:rPr>
          <w:rFonts w:ascii="Arial" w:hAnsi="Arial" w:cs="Arial"/>
          <w:b/>
          <w:bCs/>
          <w:sz w:val="22"/>
        </w:rPr>
      </w:pPr>
      <w:r w:rsidRPr="003315CD">
        <w:rPr>
          <w:rFonts w:ascii="Arial" w:hAnsi="Arial" w:cs="Arial"/>
          <w:b/>
          <w:bCs/>
          <w:sz w:val="22"/>
        </w:rPr>
        <w:lastRenderedPageBreak/>
        <w:t>11.4</w:t>
      </w:r>
      <w:r w:rsidR="00D54F23" w:rsidRPr="003315CD">
        <w:rPr>
          <w:rFonts w:ascii="Arial" w:hAnsi="Arial" w:cs="Arial"/>
          <w:b/>
          <w:bCs/>
          <w:sz w:val="22"/>
        </w:rPr>
        <w:tab/>
      </w:r>
      <w:r w:rsidR="008566EC" w:rsidRPr="003315CD">
        <w:rPr>
          <w:rFonts w:ascii="Arial" w:hAnsi="Arial" w:cs="Arial"/>
          <w:b/>
          <w:bCs/>
          <w:sz w:val="22"/>
        </w:rPr>
        <w:t>Colectarea datelor manuală sau semiautomată</w:t>
      </w:r>
    </w:p>
    <w:p w14:paraId="485BC9FE" w14:textId="77777777" w:rsidR="00D21F61" w:rsidRPr="003315CD" w:rsidRDefault="00D21F61" w:rsidP="00D21F61">
      <w:pPr>
        <w:jc w:val="both"/>
        <w:rPr>
          <w:rFonts w:ascii="Arial" w:hAnsi="Arial" w:cs="Arial"/>
          <w:b/>
          <w:bCs/>
          <w:sz w:val="22"/>
        </w:rPr>
      </w:pPr>
    </w:p>
    <w:p w14:paraId="046100A6" w14:textId="4EDE22BC" w:rsidR="00D21F61" w:rsidRPr="003315CD" w:rsidRDefault="00D21F61" w:rsidP="00D21F61">
      <w:pPr>
        <w:jc w:val="both"/>
        <w:rPr>
          <w:rFonts w:ascii="Arial" w:hAnsi="Arial" w:cs="Arial"/>
          <w:sz w:val="20"/>
          <w:szCs w:val="20"/>
        </w:rPr>
      </w:pPr>
      <w:r w:rsidRPr="003315CD">
        <w:rPr>
          <w:rFonts w:ascii="Arial" w:hAnsi="Arial" w:cs="Arial"/>
          <w:b/>
          <w:bCs/>
          <w:sz w:val="20"/>
          <w:szCs w:val="20"/>
        </w:rPr>
        <w:t>11.4.1</w:t>
      </w:r>
      <w:r w:rsidR="00D54F23" w:rsidRPr="003315CD">
        <w:rPr>
          <w:rFonts w:ascii="Arial" w:hAnsi="Arial" w:cs="Arial"/>
          <w:sz w:val="20"/>
          <w:szCs w:val="20"/>
        </w:rPr>
        <w:tab/>
      </w:r>
      <w:r w:rsidR="008566EC" w:rsidRPr="003315CD">
        <w:rPr>
          <w:rFonts w:ascii="Arial" w:hAnsi="Arial" w:cs="Arial"/>
          <w:sz w:val="20"/>
          <w:szCs w:val="20"/>
        </w:rPr>
        <w:t xml:space="preserve">Colectarea manuală de </w:t>
      </w:r>
      <w:r w:rsidR="00643924" w:rsidRPr="003315CD">
        <w:rPr>
          <w:rFonts w:ascii="Arial" w:hAnsi="Arial" w:cs="Arial"/>
          <w:sz w:val="20"/>
          <w:szCs w:val="20"/>
        </w:rPr>
        <w:t xml:space="preserve">date </w:t>
      </w:r>
      <w:r w:rsidRPr="003315CD">
        <w:rPr>
          <w:rFonts w:ascii="Arial" w:hAnsi="Arial" w:cs="Arial"/>
          <w:sz w:val="20"/>
          <w:szCs w:val="20"/>
        </w:rPr>
        <w:t xml:space="preserve">detaliate sunt efectuate </w:t>
      </w:r>
      <w:r w:rsidR="008566EC" w:rsidRPr="003315CD">
        <w:rPr>
          <w:rFonts w:ascii="Arial" w:hAnsi="Arial" w:cs="Arial"/>
          <w:sz w:val="20"/>
          <w:szCs w:val="20"/>
        </w:rPr>
        <w:t xml:space="preserve">în teren </w:t>
      </w:r>
      <w:r w:rsidRPr="003315CD">
        <w:rPr>
          <w:rFonts w:ascii="Arial" w:hAnsi="Arial" w:cs="Arial"/>
          <w:sz w:val="20"/>
          <w:szCs w:val="20"/>
        </w:rPr>
        <w:t>pe secțiuni scurte de drumuri.</w:t>
      </w:r>
    </w:p>
    <w:p w14:paraId="18629EF3" w14:textId="77777777" w:rsidR="00D21F61" w:rsidRPr="003315CD" w:rsidRDefault="00D21F61" w:rsidP="00D21F61">
      <w:pPr>
        <w:jc w:val="both"/>
        <w:rPr>
          <w:rFonts w:ascii="Arial" w:hAnsi="Arial" w:cs="Arial"/>
          <w:sz w:val="20"/>
          <w:szCs w:val="20"/>
        </w:rPr>
      </w:pPr>
    </w:p>
    <w:p w14:paraId="1A787E10" w14:textId="7715FB5E" w:rsidR="00D21F61" w:rsidRPr="003315CD" w:rsidRDefault="00D21F61" w:rsidP="00D21F61">
      <w:pPr>
        <w:jc w:val="both"/>
        <w:rPr>
          <w:rFonts w:ascii="Arial" w:hAnsi="Arial" w:cs="Arial"/>
          <w:sz w:val="20"/>
          <w:szCs w:val="20"/>
        </w:rPr>
      </w:pPr>
      <w:r w:rsidRPr="003315CD">
        <w:rPr>
          <w:rFonts w:ascii="Arial" w:hAnsi="Arial" w:cs="Arial"/>
          <w:b/>
          <w:bCs/>
          <w:sz w:val="20"/>
          <w:szCs w:val="20"/>
        </w:rPr>
        <w:t>11.4.2</w:t>
      </w:r>
      <w:r w:rsidR="00D54F23" w:rsidRPr="003315CD">
        <w:rPr>
          <w:rFonts w:ascii="Arial" w:hAnsi="Arial" w:cs="Arial"/>
          <w:sz w:val="20"/>
          <w:szCs w:val="20"/>
        </w:rPr>
        <w:tab/>
      </w:r>
      <w:r w:rsidR="008566EC" w:rsidRPr="003315CD">
        <w:rPr>
          <w:rFonts w:ascii="Arial" w:hAnsi="Arial" w:cs="Arial"/>
          <w:sz w:val="20"/>
          <w:szCs w:val="20"/>
        </w:rPr>
        <w:t xml:space="preserve">Măsurători </w:t>
      </w:r>
      <w:r w:rsidRPr="003315CD">
        <w:rPr>
          <w:rFonts w:ascii="Arial" w:hAnsi="Arial" w:cs="Arial"/>
          <w:sz w:val="20"/>
          <w:szCs w:val="20"/>
        </w:rPr>
        <w:t xml:space="preserve">globale de degradare la nivel de rețea, se fac la bordul unui vehicul care circulă cu viteză redusă, dar se pot face și </w:t>
      </w:r>
      <w:r w:rsidR="00257BB1" w:rsidRPr="003315CD">
        <w:rPr>
          <w:rFonts w:ascii="Arial" w:hAnsi="Arial" w:cs="Arial"/>
          <w:sz w:val="20"/>
          <w:szCs w:val="20"/>
        </w:rPr>
        <w:t>în oficiu</w:t>
      </w:r>
      <w:r w:rsidRPr="003315CD">
        <w:rPr>
          <w:rFonts w:ascii="Arial" w:hAnsi="Arial" w:cs="Arial"/>
          <w:sz w:val="20"/>
          <w:szCs w:val="20"/>
        </w:rPr>
        <w:t xml:space="preserve">, prin </w:t>
      </w:r>
      <w:r w:rsidR="00257BB1" w:rsidRPr="003315CD">
        <w:rPr>
          <w:rFonts w:ascii="Arial" w:hAnsi="Arial" w:cs="Arial"/>
          <w:sz w:val="20"/>
          <w:szCs w:val="20"/>
        </w:rPr>
        <w:t xml:space="preserve">analizarea înregistrărilor </w:t>
      </w:r>
      <w:r w:rsidR="000F66E0" w:rsidRPr="003315CD">
        <w:rPr>
          <w:rFonts w:ascii="Arial" w:hAnsi="Arial" w:cs="Arial"/>
          <w:sz w:val="20"/>
          <w:szCs w:val="20"/>
        </w:rPr>
        <w:t>video</w:t>
      </w:r>
      <w:r w:rsidR="00257BB1" w:rsidRPr="003315CD">
        <w:rPr>
          <w:rFonts w:ascii="Arial" w:hAnsi="Arial" w:cs="Arial"/>
          <w:sz w:val="20"/>
          <w:szCs w:val="20"/>
        </w:rPr>
        <w:t xml:space="preserve"> </w:t>
      </w:r>
      <w:r w:rsidRPr="003315CD">
        <w:rPr>
          <w:rFonts w:ascii="Arial" w:hAnsi="Arial" w:cs="Arial"/>
          <w:sz w:val="20"/>
          <w:szCs w:val="20"/>
        </w:rPr>
        <w:t>sau imaginilor carosabilului.</w:t>
      </w:r>
    </w:p>
    <w:p w14:paraId="1B88DE9E" w14:textId="77777777" w:rsidR="00D21F61" w:rsidRPr="003315CD" w:rsidRDefault="00D21F61" w:rsidP="00D21F61">
      <w:pPr>
        <w:jc w:val="both"/>
        <w:rPr>
          <w:rFonts w:ascii="Arial" w:hAnsi="Arial" w:cs="Arial"/>
          <w:sz w:val="20"/>
          <w:szCs w:val="20"/>
        </w:rPr>
      </w:pPr>
    </w:p>
    <w:p w14:paraId="6CD10CB7" w14:textId="78BADFF5" w:rsidR="00D21F61" w:rsidRPr="003315CD" w:rsidRDefault="00D21F61" w:rsidP="00D21F61">
      <w:pPr>
        <w:jc w:val="both"/>
        <w:rPr>
          <w:rFonts w:ascii="Arial" w:hAnsi="Arial" w:cs="Arial"/>
          <w:sz w:val="20"/>
          <w:szCs w:val="20"/>
        </w:rPr>
      </w:pPr>
      <w:r w:rsidRPr="003315CD">
        <w:rPr>
          <w:rFonts w:ascii="Arial" w:hAnsi="Arial" w:cs="Arial"/>
          <w:b/>
          <w:bCs/>
          <w:sz w:val="20"/>
          <w:szCs w:val="20"/>
        </w:rPr>
        <w:t>11.4.3</w:t>
      </w:r>
      <w:r w:rsidR="00D54F23" w:rsidRPr="003315CD">
        <w:rPr>
          <w:rFonts w:ascii="Arial" w:hAnsi="Arial" w:cs="Arial"/>
          <w:sz w:val="20"/>
          <w:szCs w:val="20"/>
        </w:rPr>
        <w:tab/>
      </w:r>
      <w:r w:rsidRPr="003315CD">
        <w:rPr>
          <w:rFonts w:ascii="Arial" w:hAnsi="Arial" w:cs="Arial"/>
          <w:sz w:val="20"/>
          <w:szCs w:val="20"/>
        </w:rPr>
        <w:t xml:space="preserve">Avantajul acestei </w:t>
      </w:r>
      <w:r w:rsidR="00257BB1" w:rsidRPr="003315CD">
        <w:rPr>
          <w:rFonts w:ascii="Arial" w:hAnsi="Arial" w:cs="Arial"/>
          <w:sz w:val="20"/>
          <w:szCs w:val="20"/>
        </w:rPr>
        <w:t xml:space="preserve">metode constă în faptul </w:t>
      </w:r>
      <w:r w:rsidRPr="003315CD">
        <w:rPr>
          <w:rFonts w:ascii="Arial" w:hAnsi="Arial" w:cs="Arial"/>
          <w:sz w:val="20"/>
          <w:szCs w:val="20"/>
        </w:rPr>
        <w:t xml:space="preserve">că este mai sigură, oferă utilizatorilor un mediu care promovează execuția optimă și </w:t>
      </w:r>
      <w:r w:rsidR="00257BB1" w:rsidRPr="003315CD">
        <w:rPr>
          <w:rFonts w:ascii="Arial" w:hAnsi="Arial" w:cs="Arial"/>
          <w:sz w:val="20"/>
          <w:szCs w:val="20"/>
        </w:rPr>
        <w:t xml:space="preserve">calitativă a </w:t>
      </w:r>
      <w:r w:rsidRPr="003315CD">
        <w:rPr>
          <w:rFonts w:ascii="Arial" w:hAnsi="Arial" w:cs="Arial"/>
          <w:sz w:val="20"/>
          <w:szCs w:val="20"/>
        </w:rPr>
        <w:t xml:space="preserve">colectării datelor. Calitatea imaginilor sau </w:t>
      </w:r>
      <w:r w:rsidR="00257BB1" w:rsidRPr="003315CD">
        <w:rPr>
          <w:rFonts w:ascii="Arial" w:hAnsi="Arial" w:cs="Arial"/>
          <w:sz w:val="20"/>
          <w:szCs w:val="20"/>
        </w:rPr>
        <w:t xml:space="preserve">înregistrărilor video </w:t>
      </w:r>
      <w:r w:rsidRPr="003315CD">
        <w:rPr>
          <w:rFonts w:ascii="Arial" w:hAnsi="Arial" w:cs="Arial"/>
          <w:sz w:val="20"/>
          <w:szCs w:val="20"/>
        </w:rPr>
        <w:t xml:space="preserve">asigură calitatea analizei efectuate. </w:t>
      </w:r>
      <w:r w:rsidR="00B22A9A" w:rsidRPr="003315CD">
        <w:rPr>
          <w:rFonts w:ascii="Arial" w:hAnsi="Arial" w:cs="Arial"/>
          <w:strike/>
          <w:sz w:val="20"/>
          <w:szCs w:val="20"/>
        </w:rPr>
        <w:t>S</w:t>
      </w:r>
      <w:r w:rsidRPr="003315CD">
        <w:rPr>
          <w:rFonts w:ascii="Arial" w:hAnsi="Arial" w:cs="Arial"/>
          <w:sz w:val="20"/>
          <w:szCs w:val="20"/>
        </w:rPr>
        <w:t xml:space="preserve">oftware </w:t>
      </w:r>
      <w:r w:rsidR="00257BB1" w:rsidRPr="003315CD">
        <w:rPr>
          <w:rFonts w:ascii="Arial" w:hAnsi="Arial" w:cs="Arial"/>
          <w:sz w:val="20"/>
          <w:szCs w:val="20"/>
        </w:rPr>
        <w:t xml:space="preserve">specializat </w:t>
      </w:r>
      <w:r w:rsidRPr="003315CD">
        <w:rPr>
          <w:rFonts w:ascii="Arial" w:hAnsi="Arial" w:cs="Arial"/>
          <w:sz w:val="20"/>
          <w:szCs w:val="20"/>
        </w:rPr>
        <w:t xml:space="preserve">poate detecta fisurile </w:t>
      </w:r>
      <w:r w:rsidR="00257BB1" w:rsidRPr="003315CD">
        <w:rPr>
          <w:rFonts w:ascii="Arial" w:hAnsi="Arial" w:cs="Arial"/>
          <w:sz w:val="20"/>
          <w:szCs w:val="20"/>
        </w:rPr>
        <w:t xml:space="preserve">și crăpăturile </w:t>
      </w:r>
      <w:r w:rsidRPr="003315CD">
        <w:rPr>
          <w:rFonts w:ascii="Arial" w:hAnsi="Arial" w:cs="Arial"/>
          <w:sz w:val="20"/>
          <w:szCs w:val="20"/>
        </w:rPr>
        <w:t xml:space="preserve">vizibile și poate estima </w:t>
      </w:r>
      <w:r w:rsidR="000F66E0" w:rsidRPr="003315CD">
        <w:rPr>
          <w:rFonts w:ascii="Arial" w:hAnsi="Arial" w:cs="Arial"/>
          <w:sz w:val="20"/>
          <w:szCs w:val="20"/>
        </w:rPr>
        <w:t>severitatea</w:t>
      </w:r>
      <w:r w:rsidR="00257BB1" w:rsidRPr="003315CD">
        <w:rPr>
          <w:rFonts w:ascii="Arial" w:hAnsi="Arial" w:cs="Arial"/>
          <w:sz w:val="20"/>
          <w:szCs w:val="20"/>
        </w:rPr>
        <w:t xml:space="preserve"> și nivelul de degradare</w:t>
      </w:r>
      <w:r w:rsidRPr="003315CD">
        <w:rPr>
          <w:rFonts w:ascii="Arial" w:hAnsi="Arial" w:cs="Arial"/>
          <w:sz w:val="20"/>
          <w:szCs w:val="20"/>
        </w:rPr>
        <w:t>. Deși această metodă este simplă, este supusă subiectivității evaluatorilor.</w:t>
      </w:r>
    </w:p>
    <w:p w14:paraId="15DD677C" w14:textId="77777777" w:rsidR="00755E7E" w:rsidRPr="003315CD" w:rsidRDefault="00755E7E" w:rsidP="00D21F61">
      <w:pPr>
        <w:jc w:val="both"/>
        <w:rPr>
          <w:rFonts w:ascii="Arial" w:hAnsi="Arial" w:cs="Arial"/>
          <w:sz w:val="20"/>
          <w:szCs w:val="20"/>
        </w:rPr>
      </w:pPr>
    </w:p>
    <w:p w14:paraId="2AE1C6F6" w14:textId="6C9448DD" w:rsidR="00D21F61" w:rsidRPr="003315CD" w:rsidRDefault="00D21F61" w:rsidP="00D21F61">
      <w:pPr>
        <w:jc w:val="both"/>
        <w:rPr>
          <w:rFonts w:ascii="Arial" w:hAnsi="Arial" w:cs="Arial"/>
          <w:sz w:val="20"/>
          <w:szCs w:val="20"/>
        </w:rPr>
      </w:pPr>
      <w:r w:rsidRPr="003315CD">
        <w:rPr>
          <w:rFonts w:ascii="Arial" w:hAnsi="Arial" w:cs="Arial"/>
          <w:b/>
          <w:bCs/>
          <w:sz w:val="20"/>
          <w:szCs w:val="20"/>
        </w:rPr>
        <w:t>11.4.4</w:t>
      </w:r>
      <w:r w:rsidR="00D54F23" w:rsidRPr="003315CD">
        <w:rPr>
          <w:rFonts w:ascii="Arial" w:hAnsi="Arial" w:cs="Arial"/>
          <w:sz w:val="20"/>
          <w:szCs w:val="20"/>
        </w:rPr>
        <w:tab/>
      </w:r>
      <w:r w:rsidRPr="003315CD">
        <w:rPr>
          <w:rFonts w:ascii="Arial" w:hAnsi="Arial" w:cs="Arial"/>
          <w:sz w:val="20"/>
          <w:szCs w:val="20"/>
        </w:rPr>
        <w:t xml:space="preserve">Programul de asigurare a calității poate ajuta la asigurarea reproductibilității și repetabilității analizei </w:t>
      </w:r>
      <w:r w:rsidR="00C20AF8" w:rsidRPr="003315CD">
        <w:rPr>
          <w:rFonts w:ascii="Arial" w:hAnsi="Arial" w:cs="Arial"/>
          <w:sz w:val="20"/>
          <w:szCs w:val="20"/>
        </w:rPr>
        <w:t xml:space="preserve">înregistrărilor </w:t>
      </w:r>
      <w:r w:rsidRPr="003315CD">
        <w:rPr>
          <w:rFonts w:ascii="Arial" w:hAnsi="Arial" w:cs="Arial"/>
          <w:sz w:val="20"/>
          <w:szCs w:val="20"/>
        </w:rPr>
        <w:t xml:space="preserve">video și imaginilor. Mai multe tehnologii de sine stătătoare pentru sistemele de detectare și analiză a fisurilor </w:t>
      </w:r>
      <w:r w:rsidR="00C20AF8" w:rsidRPr="003315CD">
        <w:rPr>
          <w:rFonts w:ascii="Arial" w:hAnsi="Arial" w:cs="Arial"/>
          <w:sz w:val="20"/>
          <w:szCs w:val="20"/>
        </w:rPr>
        <w:t xml:space="preserve">și crăpăturilor </w:t>
      </w:r>
      <w:r w:rsidRPr="003315CD">
        <w:rPr>
          <w:rFonts w:ascii="Arial" w:hAnsi="Arial" w:cs="Arial"/>
          <w:sz w:val="20"/>
          <w:szCs w:val="20"/>
        </w:rPr>
        <w:t xml:space="preserve">bazate pe analiza imaginilor sau pe analiza </w:t>
      </w:r>
      <w:r w:rsidR="00C20AF8" w:rsidRPr="003315CD">
        <w:rPr>
          <w:rFonts w:ascii="Arial" w:hAnsi="Arial" w:cs="Arial"/>
          <w:sz w:val="20"/>
          <w:szCs w:val="20"/>
        </w:rPr>
        <w:t>scanărilor cu laser</w:t>
      </w:r>
      <w:r w:rsidR="00F46559" w:rsidRPr="003315CD">
        <w:rPr>
          <w:rFonts w:ascii="Arial" w:hAnsi="Arial" w:cs="Arial"/>
          <w:sz w:val="20"/>
          <w:szCs w:val="20"/>
        </w:rPr>
        <w:t xml:space="preserve"> continuă să evolueze</w:t>
      </w:r>
      <w:r w:rsidRPr="003315CD">
        <w:rPr>
          <w:rFonts w:ascii="Arial" w:hAnsi="Arial" w:cs="Arial"/>
          <w:sz w:val="20"/>
          <w:szCs w:val="20"/>
        </w:rPr>
        <w:t>.</w:t>
      </w:r>
    </w:p>
    <w:p w14:paraId="329A9639" w14:textId="77777777" w:rsidR="00D21F61" w:rsidRPr="003315CD" w:rsidRDefault="00D21F61" w:rsidP="00D21F61">
      <w:pPr>
        <w:jc w:val="both"/>
        <w:rPr>
          <w:rFonts w:ascii="Arial" w:hAnsi="Arial" w:cs="Arial"/>
          <w:sz w:val="20"/>
          <w:szCs w:val="20"/>
        </w:rPr>
      </w:pPr>
    </w:p>
    <w:p w14:paraId="64957FD7" w14:textId="6431BF81" w:rsidR="00D21F61" w:rsidRPr="003315CD" w:rsidRDefault="00D21F61" w:rsidP="00D21F61">
      <w:pPr>
        <w:tabs>
          <w:tab w:val="left" w:pos="709"/>
        </w:tabs>
        <w:jc w:val="both"/>
        <w:rPr>
          <w:rFonts w:ascii="Arial" w:hAnsi="Arial" w:cs="Arial"/>
          <w:b/>
          <w:sz w:val="20"/>
          <w:szCs w:val="20"/>
        </w:rPr>
      </w:pPr>
      <w:r w:rsidRPr="003315CD">
        <w:rPr>
          <w:rFonts w:ascii="Arial" w:hAnsi="Arial" w:cs="Arial"/>
          <w:b/>
          <w:bCs/>
          <w:sz w:val="20"/>
          <w:szCs w:val="20"/>
        </w:rPr>
        <w:t>11.4.5</w:t>
      </w:r>
      <w:r w:rsidR="00D54F23" w:rsidRPr="003315CD">
        <w:rPr>
          <w:rFonts w:ascii="Arial" w:hAnsi="Arial" w:cs="Arial"/>
          <w:sz w:val="20"/>
          <w:szCs w:val="20"/>
        </w:rPr>
        <w:tab/>
      </w:r>
      <w:r w:rsidRPr="003315CD">
        <w:rPr>
          <w:rFonts w:ascii="Arial" w:hAnsi="Arial" w:cs="Arial"/>
          <w:sz w:val="20"/>
          <w:szCs w:val="20"/>
        </w:rPr>
        <w:t xml:space="preserve">Utilizarea </w:t>
      </w:r>
      <w:r w:rsidR="00C20AF8" w:rsidRPr="003315CD">
        <w:rPr>
          <w:rFonts w:ascii="Arial" w:hAnsi="Arial" w:cs="Arial"/>
          <w:sz w:val="20"/>
          <w:szCs w:val="20"/>
        </w:rPr>
        <w:t xml:space="preserve">colectării de date </w:t>
      </w:r>
      <w:r w:rsidRPr="003315CD">
        <w:rPr>
          <w:rFonts w:ascii="Arial" w:hAnsi="Arial" w:cs="Arial"/>
          <w:sz w:val="20"/>
          <w:szCs w:val="20"/>
        </w:rPr>
        <w:t xml:space="preserve">automate oferă anumite avantaje față de </w:t>
      </w:r>
      <w:r w:rsidR="00C20AF8" w:rsidRPr="003315CD">
        <w:rPr>
          <w:rFonts w:ascii="Arial" w:hAnsi="Arial" w:cs="Arial"/>
          <w:sz w:val="20"/>
          <w:szCs w:val="20"/>
        </w:rPr>
        <w:t xml:space="preserve">cele </w:t>
      </w:r>
      <w:r w:rsidRPr="003315CD">
        <w:rPr>
          <w:rFonts w:ascii="Arial" w:hAnsi="Arial" w:cs="Arial"/>
          <w:sz w:val="20"/>
          <w:szCs w:val="20"/>
        </w:rPr>
        <w:t>manuale. Ele fac posibilă obținerea mai rapid</w:t>
      </w:r>
      <w:r w:rsidR="00C20AF8" w:rsidRPr="003315CD">
        <w:rPr>
          <w:rFonts w:ascii="Arial" w:hAnsi="Arial" w:cs="Arial"/>
          <w:sz w:val="20"/>
          <w:szCs w:val="20"/>
        </w:rPr>
        <w:t>ă a datelor</w:t>
      </w:r>
      <w:r w:rsidRPr="003315CD">
        <w:rPr>
          <w:rFonts w:ascii="Arial" w:hAnsi="Arial" w:cs="Arial"/>
          <w:sz w:val="20"/>
          <w:szCs w:val="20"/>
        </w:rPr>
        <w:t xml:space="preserve"> și într-o manieră sigură, obiectivă, uniformă și repetabilă.</w:t>
      </w:r>
    </w:p>
    <w:p w14:paraId="337CD481" w14:textId="56F11E19" w:rsidR="00D21F61" w:rsidRPr="003315CD" w:rsidRDefault="00D21F61" w:rsidP="00D21F61">
      <w:pPr>
        <w:tabs>
          <w:tab w:val="left" w:pos="709"/>
        </w:tabs>
        <w:jc w:val="both"/>
        <w:rPr>
          <w:rFonts w:ascii="Arial" w:hAnsi="Arial" w:cs="Arial"/>
          <w:b/>
          <w:sz w:val="20"/>
          <w:szCs w:val="20"/>
        </w:rPr>
      </w:pPr>
    </w:p>
    <w:p w14:paraId="0E4C8046" w14:textId="76745E9E" w:rsidR="00D21F61" w:rsidRPr="003315CD" w:rsidRDefault="00D21F61" w:rsidP="00D21F61">
      <w:pPr>
        <w:jc w:val="both"/>
        <w:rPr>
          <w:rFonts w:ascii="Arial" w:hAnsi="Arial" w:cs="Arial"/>
          <w:b/>
          <w:bCs/>
          <w:sz w:val="22"/>
          <w:szCs w:val="22"/>
        </w:rPr>
      </w:pPr>
      <w:r w:rsidRPr="003315CD">
        <w:rPr>
          <w:rFonts w:ascii="Arial" w:hAnsi="Arial" w:cs="Arial"/>
          <w:b/>
          <w:bCs/>
          <w:sz w:val="22"/>
          <w:szCs w:val="22"/>
        </w:rPr>
        <w:t>11.5</w:t>
      </w:r>
      <w:r w:rsidR="00D54F23" w:rsidRPr="003315CD">
        <w:rPr>
          <w:rFonts w:ascii="Arial" w:hAnsi="Arial" w:cs="Arial"/>
          <w:b/>
          <w:bCs/>
          <w:sz w:val="22"/>
          <w:szCs w:val="22"/>
        </w:rPr>
        <w:tab/>
      </w:r>
      <w:r w:rsidRPr="003315CD">
        <w:rPr>
          <w:rFonts w:ascii="Arial" w:hAnsi="Arial" w:cs="Arial"/>
          <w:b/>
          <w:bCs/>
          <w:sz w:val="22"/>
          <w:szCs w:val="22"/>
        </w:rPr>
        <w:t>Comparație între metodele automate și cele manuale</w:t>
      </w:r>
    </w:p>
    <w:p w14:paraId="7B1C78A0" w14:textId="03C9CF0F" w:rsidR="00D21F61" w:rsidRPr="003315CD" w:rsidRDefault="00D21F61" w:rsidP="00D21F61">
      <w:pPr>
        <w:tabs>
          <w:tab w:val="left" w:pos="709"/>
        </w:tabs>
        <w:jc w:val="both"/>
        <w:rPr>
          <w:rFonts w:ascii="Arial" w:hAnsi="Arial" w:cs="Arial"/>
          <w:bCs/>
        </w:rPr>
      </w:pPr>
    </w:p>
    <w:p w14:paraId="70193309" w14:textId="09B01160" w:rsidR="00D21F61" w:rsidRPr="003315CD" w:rsidRDefault="00D21F61" w:rsidP="00D21F61">
      <w:pPr>
        <w:jc w:val="both"/>
        <w:rPr>
          <w:rFonts w:ascii="Arial" w:hAnsi="Arial" w:cs="Arial"/>
          <w:sz w:val="20"/>
          <w:szCs w:val="20"/>
        </w:rPr>
      </w:pPr>
      <w:r w:rsidRPr="003315CD">
        <w:rPr>
          <w:rFonts w:ascii="Arial" w:hAnsi="Arial" w:cs="Arial"/>
          <w:b/>
          <w:bCs/>
          <w:sz w:val="20"/>
          <w:szCs w:val="20"/>
        </w:rPr>
        <w:t>11.5.1</w:t>
      </w:r>
      <w:r w:rsidR="00D54F23" w:rsidRPr="003315CD">
        <w:rPr>
          <w:rFonts w:ascii="Arial" w:hAnsi="Arial" w:cs="Arial"/>
          <w:sz w:val="20"/>
          <w:szCs w:val="20"/>
        </w:rPr>
        <w:tab/>
      </w:r>
      <w:r w:rsidRPr="003315CD">
        <w:rPr>
          <w:rFonts w:ascii="Arial" w:hAnsi="Arial" w:cs="Arial"/>
          <w:sz w:val="20"/>
          <w:szCs w:val="20"/>
        </w:rPr>
        <w:t xml:space="preserve">Metodele manuale sau semi-automate (semi-autonome) pot implica utilizarea </w:t>
      </w:r>
      <w:r w:rsidR="00263FB8" w:rsidRPr="003315CD">
        <w:rPr>
          <w:rFonts w:ascii="Arial" w:hAnsi="Arial" w:cs="Arial"/>
          <w:sz w:val="20"/>
          <w:szCs w:val="20"/>
        </w:rPr>
        <w:t xml:space="preserve">unor </w:t>
      </w:r>
      <w:r w:rsidRPr="003315CD">
        <w:rPr>
          <w:rFonts w:ascii="Arial" w:hAnsi="Arial" w:cs="Arial"/>
          <w:sz w:val="20"/>
          <w:szCs w:val="20"/>
        </w:rPr>
        <w:t xml:space="preserve">tehnologii. Cu toate acestea, mare parte din </w:t>
      </w:r>
      <w:r w:rsidR="00263FB8" w:rsidRPr="003315CD">
        <w:rPr>
          <w:rFonts w:ascii="Arial" w:hAnsi="Arial" w:cs="Arial"/>
          <w:sz w:val="20"/>
          <w:szCs w:val="20"/>
        </w:rPr>
        <w:t xml:space="preserve">colectare de date </w:t>
      </w:r>
      <w:r w:rsidRPr="003315CD">
        <w:rPr>
          <w:rFonts w:ascii="Arial" w:hAnsi="Arial" w:cs="Arial"/>
          <w:sz w:val="20"/>
          <w:szCs w:val="20"/>
        </w:rPr>
        <w:t xml:space="preserve">se face manual. În unele cazuri, colectarea datelor este automatizată, în timp ce analiza </w:t>
      </w:r>
      <w:r w:rsidR="00263FB8" w:rsidRPr="003315CD">
        <w:rPr>
          <w:rFonts w:ascii="Arial" w:hAnsi="Arial" w:cs="Arial"/>
          <w:sz w:val="20"/>
          <w:szCs w:val="20"/>
        </w:rPr>
        <w:t xml:space="preserve">privind </w:t>
      </w:r>
      <w:r w:rsidRPr="003315CD">
        <w:rPr>
          <w:rFonts w:ascii="Arial" w:hAnsi="Arial" w:cs="Arial"/>
          <w:sz w:val="20"/>
          <w:szCs w:val="20"/>
        </w:rPr>
        <w:t xml:space="preserve">identificarea și clasificarea diferitelor degradări necesită muncă manuală. Pentru metodele automate (autonome), intervenția operatorului este minimă, iar colectarea și analiza datelor sunt realizate de </w:t>
      </w:r>
      <w:r w:rsidR="00263FB8" w:rsidRPr="003315CD">
        <w:rPr>
          <w:rFonts w:ascii="Arial" w:hAnsi="Arial" w:cs="Arial"/>
          <w:sz w:val="20"/>
          <w:szCs w:val="20"/>
        </w:rPr>
        <w:t>calculator</w:t>
      </w:r>
      <w:r w:rsidRPr="003315CD">
        <w:rPr>
          <w:rFonts w:ascii="Arial" w:hAnsi="Arial" w:cs="Arial"/>
          <w:sz w:val="20"/>
          <w:szCs w:val="20"/>
        </w:rPr>
        <w:t>. O comparație a celor două metode este prezentată în Tabelul 4.</w:t>
      </w:r>
    </w:p>
    <w:p w14:paraId="33EAB517" w14:textId="77777777" w:rsidR="00837192" w:rsidRPr="003315CD" w:rsidRDefault="00837192" w:rsidP="00D21F61">
      <w:pPr>
        <w:jc w:val="both"/>
        <w:rPr>
          <w:rFonts w:ascii="Arial" w:hAnsi="Arial" w:cs="Arial"/>
          <w:bCs/>
          <w:sz w:val="20"/>
          <w:szCs w:val="20"/>
        </w:rPr>
      </w:pPr>
    </w:p>
    <w:p w14:paraId="5774B95D" w14:textId="09C1A518" w:rsidR="00C261A9" w:rsidRPr="003315CD" w:rsidRDefault="00837192" w:rsidP="004F6EB6">
      <w:pPr>
        <w:jc w:val="center"/>
        <w:rPr>
          <w:rFonts w:ascii="Arial" w:hAnsi="Arial" w:cs="Arial"/>
          <w:b/>
          <w:bCs/>
          <w:sz w:val="20"/>
          <w:szCs w:val="20"/>
        </w:rPr>
      </w:pPr>
      <w:r w:rsidRPr="003315CD">
        <w:rPr>
          <w:rFonts w:ascii="Arial" w:hAnsi="Arial" w:cs="Arial"/>
          <w:b/>
          <w:bCs/>
          <w:sz w:val="20"/>
          <w:szCs w:val="20"/>
        </w:rPr>
        <w:t xml:space="preserve">Tabelul 4 </w:t>
      </w:r>
      <w:r w:rsidR="004F6EB6" w:rsidRPr="003315CD">
        <w:rPr>
          <w:rFonts w:ascii="Arial" w:hAnsi="Arial" w:cs="Arial"/>
          <w:b/>
          <w:bCs/>
          <w:sz w:val="20"/>
          <w:szCs w:val="20"/>
        </w:rPr>
        <w:t xml:space="preserve">- </w:t>
      </w:r>
      <w:r w:rsidRPr="003315CD">
        <w:rPr>
          <w:rFonts w:ascii="Arial" w:hAnsi="Arial" w:cs="Arial"/>
          <w:b/>
          <w:bCs/>
          <w:sz w:val="20"/>
          <w:szCs w:val="20"/>
        </w:rPr>
        <w:t>Comparație între metoda manuală și automată</w:t>
      </w:r>
    </w:p>
    <w:p w14:paraId="5CA581FF" w14:textId="77777777" w:rsidR="004F6EB6" w:rsidRPr="003315CD" w:rsidRDefault="004F6EB6" w:rsidP="00D21F61">
      <w:pPr>
        <w:jc w:val="both"/>
        <w:rPr>
          <w:rFonts w:ascii="Arial" w:hAnsi="Arial" w:cs="Arial"/>
          <w:bCs/>
          <w:sz w:val="20"/>
          <w:szCs w:val="20"/>
        </w:rPr>
      </w:pPr>
    </w:p>
    <w:tbl>
      <w:tblPr>
        <w:tblStyle w:val="a6"/>
        <w:tblW w:w="9067" w:type="dxa"/>
        <w:tblLook w:val="04A0" w:firstRow="1" w:lastRow="0" w:firstColumn="1" w:lastColumn="0" w:noHBand="0" w:noVBand="1"/>
      </w:tblPr>
      <w:tblGrid>
        <w:gridCol w:w="2263"/>
        <w:gridCol w:w="2835"/>
        <w:gridCol w:w="3969"/>
      </w:tblGrid>
      <w:tr w:rsidR="00B22A9A" w:rsidRPr="003315CD" w14:paraId="19A42263" w14:textId="77777777" w:rsidTr="00B6633D">
        <w:tc>
          <w:tcPr>
            <w:tcW w:w="2263" w:type="dxa"/>
            <w:vMerge w:val="restart"/>
            <w:vAlign w:val="center"/>
          </w:tcPr>
          <w:p w14:paraId="1E5D7EDA" w14:textId="77777777" w:rsidR="00C261A9" w:rsidRPr="003315CD" w:rsidRDefault="00C261A9" w:rsidP="004F6EB6">
            <w:pPr>
              <w:jc w:val="center"/>
              <w:rPr>
                <w:rFonts w:ascii="Arial" w:hAnsi="Arial" w:cs="Arial"/>
                <w:sz w:val="18"/>
                <w:szCs w:val="18"/>
              </w:rPr>
            </w:pPr>
            <w:r w:rsidRPr="003315CD">
              <w:rPr>
                <w:rFonts w:ascii="Arial" w:hAnsi="Arial" w:cs="Arial"/>
                <w:sz w:val="18"/>
                <w:szCs w:val="18"/>
              </w:rPr>
              <w:t>Caracteristică</w:t>
            </w:r>
          </w:p>
        </w:tc>
        <w:tc>
          <w:tcPr>
            <w:tcW w:w="6804" w:type="dxa"/>
            <w:gridSpan w:val="2"/>
            <w:vAlign w:val="center"/>
          </w:tcPr>
          <w:p w14:paraId="03D83CE0" w14:textId="77777777" w:rsidR="00C261A9" w:rsidRPr="003315CD" w:rsidRDefault="00C261A9" w:rsidP="004F6EB6">
            <w:pPr>
              <w:jc w:val="center"/>
              <w:rPr>
                <w:rFonts w:ascii="Arial" w:hAnsi="Arial" w:cs="Arial"/>
                <w:sz w:val="18"/>
                <w:szCs w:val="18"/>
              </w:rPr>
            </w:pPr>
            <w:r w:rsidRPr="003315CD">
              <w:rPr>
                <w:rFonts w:ascii="Arial" w:hAnsi="Arial" w:cs="Arial"/>
                <w:sz w:val="18"/>
                <w:szCs w:val="18"/>
              </w:rPr>
              <w:t>Metodă</w:t>
            </w:r>
          </w:p>
        </w:tc>
      </w:tr>
      <w:tr w:rsidR="00B22A9A" w:rsidRPr="003315CD" w14:paraId="1952A306" w14:textId="77777777" w:rsidTr="00B6633D">
        <w:tc>
          <w:tcPr>
            <w:tcW w:w="2263" w:type="dxa"/>
            <w:vMerge/>
            <w:vAlign w:val="center"/>
          </w:tcPr>
          <w:p w14:paraId="48C7EE9B" w14:textId="77777777" w:rsidR="00C261A9" w:rsidRPr="003315CD" w:rsidRDefault="00C261A9" w:rsidP="004F6EB6">
            <w:pPr>
              <w:jc w:val="center"/>
              <w:rPr>
                <w:rFonts w:ascii="Arial" w:hAnsi="Arial" w:cs="Arial"/>
                <w:sz w:val="18"/>
                <w:szCs w:val="18"/>
              </w:rPr>
            </w:pPr>
          </w:p>
        </w:tc>
        <w:tc>
          <w:tcPr>
            <w:tcW w:w="2835" w:type="dxa"/>
            <w:vAlign w:val="center"/>
          </w:tcPr>
          <w:p w14:paraId="39198474" w14:textId="6460295C" w:rsidR="00C261A9" w:rsidRPr="003315CD" w:rsidRDefault="00C261A9" w:rsidP="004F6EB6">
            <w:pPr>
              <w:jc w:val="center"/>
              <w:rPr>
                <w:rFonts w:ascii="Arial" w:hAnsi="Arial" w:cs="Arial"/>
                <w:sz w:val="18"/>
                <w:szCs w:val="18"/>
              </w:rPr>
            </w:pPr>
            <w:r w:rsidRPr="003315CD">
              <w:rPr>
                <w:rFonts w:ascii="Arial" w:hAnsi="Arial" w:cs="Arial"/>
                <w:sz w:val="18"/>
                <w:szCs w:val="18"/>
              </w:rPr>
              <w:t>Manual</w:t>
            </w:r>
            <w:r w:rsidR="00837192" w:rsidRPr="003315CD">
              <w:rPr>
                <w:rFonts w:ascii="Arial" w:hAnsi="Arial" w:cs="Arial"/>
                <w:sz w:val="18"/>
                <w:szCs w:val="18"/>
              </w:rPr>
              <w:t>ă</w:t>
            </w:r>
            <w:r w:rsidRPr="003315CD">
              <w:rPr>
                <w:rFonts w:ascii="Arial" w:hAnsi="Arial" w:cs="Arial"/>
                <w:sz w:val="18"/>
                <w:szCs w:val="18"/>
              </w:rPr>
              <w:t xml:space="preserve"> (semi-autonom</w:t>
            </w:r>
            <w:r w:rsidR="00263FB8" w:rsidRPr="003315CD">
              <w:rPr>
                <w:rFonts w:ascii="Arial" w:hAnsi="Arial" w:cs="Arial"/>
                <w:sz w:val="18"/>
                <w:szCs w:val="18"/>
              </w:rPr>
              <w:t>ă</w:t>
            </w:r>
            <w:r w:rsidRPr="003315CD">
              <w:rPr>
                <w:rFonts w:ascii="Arial" w:hAnsi="Arial" w:cs="Arial"/>
                <w:sz w:val="18"/>
                <w:szCs w:val="18"/>
              </w:rPr>
              <w:t>)</w:t>
            </w:r>
          </w:p>
        </w:tc>
        <w:tc>
          <w:tcPr>
            <w:tcW w:w="3969" w:type="dxa"/>
            <w:vAlign w:val="center"/>
          </w:tcPr>
          <w:p w14:paraId="22FB2F4F" w14:textId="581FA9D4" w:rsidR="00C261A9" w:rsidRPr="003315CD" w:rsidRDefault="00C261A9" w:rsidP="004F6EB6">
            <w:pPr>
              <w:jc w:val="center"/>
              <w:rPr>
                <w:rFonts w:ascii="Arial" w:hAnsi="Arial" w:cs="Arial"/>
                <w:sz w:val="18"/>
                <w:szCs w:val="18"/>
              </w:rPr>
            </w:pPr>
            <w:r w:rsidRPr="003315CD">
              <w:rPr>
                <w:rFonts w:ascii="Arial" w:hAnsi="Arial" w:cs="Arial"/>
                <w:sz w:val="18"/>
                <w:szCs w:val="18"/>
              </w:rPr>
              <w:t>Automat</w:t>
            </w:r>
            <w:r w:rsidR="00837192" w:rsidRPr="003315CD">
              <w:rPr>
                <w:rFonts w:ascii="Arial" w:hAnsi="Arial" w:cs="Arial"/>
                <w:sz w:val="18"/>
                <w:szCs w:val="18"/>
              </w:rPr>
              <w:t>ă</w:t>
            </w:r>
            <w:r w:rsidRPr="003315CD">
              <w:rPr>
                <w:rFonts w:ascii="Arial" w:hAnsi="Arial" w:cs="Arial"/>
                <w:sz w:val="18"/>
                <w:szCs w:val="18"/>
              </w:rPr>
              <w:t xml:space="preserve"> (autonom</w:t>
            </w:r>
            <w:r w:rsidR="00263FB8" w:rsidRPr="003315CD">
              <w:rPr>
                <w:rFonts w:ascii="Arial" w:hAnsi="Arial" w:cs="Arial"/>
                <w:sz w:val="18"/>
                <w:szCs w:val="18"/>
              </w:rPr>
              <w:t>ă</w:t>
            </w:r>
            <w:r w:rsidRPr="003315CD">
              <w:rPr>
                <w:rFonts w:ascii="Arial" w:hAnsi="Arial" w:cs="Arial"/>
                <w:sz w:val="18"/>
                <w:szCs w:val="18"/>
              </w:rPr>
              <w:t>)</w:t>
            </w:r>
          </w:p>
        </w:tc>
      </w:tr>
      <w:tr w:rsidR="00B22A9A" w:rsidRPr="003315CD" w14:paraId="03255A5F" w14:textId="77777777" w:rsidTr="00B6633D">
        <w:tc>
          <w:tcPr>
            <w:tcW w:w="2263" w:type="dxa"/>
          </w:tcPr>
          <w:p w14:paraId="1244CEEF" w14:textId="42664F7F" w:rsidR="00C261A9" w:rsidRPr="003315CD" w:rsidRDefault="00C261A9" w:rsidP="00BB15AA">
            <w:pPr>
              <w:jc w:val="both"/>
              <w:rPr>
                <w:rFonts w:ascii="Arial" w:hAnsi="Arial" w:cs="Arial"/>
                <w:sz w:val="18"/>
                <w:szCs w:val="18"/>
              </w:rPr>
            </w:pPr>
            <w:r w:rsidRPr="003315CD">
              <w:rPr>
                <w:rFonts w:ascii="Arial" w:hAnsi="Arial" w:cs="Arial"/>
                <w:sz w:val="18"/>
                <w:szCs w:val="18"/>
              </w:rPr>
              <w:t>Interven</w:t>
            </w:r>
            <w:r w:rsidR="00263FB8" w:rsidRPr="003315CD">
              <w:rPr>
                <w:rFonts w:ascii="Arial" w:hAnsi="Arial" w:cs="Arial"/>
                <w:sz w:val="18"/>
                <w:szCs w:val="18"/>
              </w:rPr>
              <w:t>ț</w:t>
            </w:r>
            <w:r w:rsidRPr="003315CD">
              <w:rPr>
                <w:rFonts w:ascii="Arial" w:hAnsi="Arial" w:cs="Arial"/>
                <w:sz w:val="18"/>
                <w:szCs w:val="18"/>
              </w:rPr>
              <w:t>ia omului</w:t>
            </w:r>
          </w:p>
        </w:tc>
        <w:tc>
          <w:tcPr>
            <w:tcW w:w="2835" w:type="dxa"/>
          </w:tcPr>
          <w:p w14:paraId="74C371AD"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Participarea umană este necesară pentru a colecta și analiza</w:t>
            </w:r>
          </w:p>
        </w:tc>
        <w:tc>
          <w:tcPr>
            <w:tcW w:w="3969" w:type="dxa"/>
          </w:tcPr>
          <w:p w14:paraId="08ECE54C"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Procesul de colectare și analiză nu necesită nicio participare umană</w:t>
            </w:r>
          </w:p>
        </w:tc>
      </w:tr>
      <w:tr w:rsidR="00B22A9A" w:rsidRPr="003315CD" w14:paraId="2444C0FE" w14:textId="77777777" w:rsidTr="00B6633D">
        <w:tc>
          <w:tcPr>
            <w:tcW w:w="2263" w:type="dxa"/>
          </w:tcPr>
          <w:p w14:paraId="4B08A61C"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Colectarea datelor</w:t>
            </w:r>
          </w:p>
        </w:tc>
        <w:tc>
          <w:tcPr>
            <w:tcW w:w="2835" w:type="dxa"/>
          </w:tcPr>
          <w:p w14:paraId="25D95179" w14:textId="157BC424" w:rsidR="00C261A9" w:rsidRPr="003315CD" w:rsidRDefault="00C261A9" w:rsidP="00BB15AA">
            <w:pPr>
              <w:jc w:val="both"/>
              <w:rPr>
                <w:rFonts w:ascii="Arial" w:hAnsi="Arial" w:cs="Arial"/>
                <w:sz w:val="18"/>
                <w:szCs w:val="18"/>
              </w:rPr>
            </w:pPr>
            <w:r w:rsidRPr="003315CD">
              <w:rPr>
                <w:rFonts w:ascii="Arial" w:hAnsi="Arial" w:cs="Arial"/>
                <w:sz w:val="18"/>
                <w:szCs w:val="18"/>
              </w:rPr>
              <w:t>Vizual sau cu echipamente automa</w:t>
            </w:r>
            <w:r w:rsidR="00263FB8" w:rsidRPr="003315CD">
              <w:rPr>
                <w:rFonts w:ascii="Arial" w:hAnsi="Arial" w:cs="Arial"/>
                <w:sz w:val="18"/>
                <w:szCs w:val="18"/>
              </w:rPr>
              <w:t>tizate</w:t>
            </w:r>
          </w:p>
        </w:tc>
        <w:tc>
          <w:tcPr>
            <w:tcW w:w="3969" w:type="dxa"/>
          </w:tcPr>
          <w:p w14:paraId="1D175C83"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Întotdeauna cu echipamente automatizate</w:t>
            </w:r>
          </w:p>
        </w:tc>
      </w:tr>
      <w:tr w:rsidR="00B22A9A" w:rsidRPr="003315CD" w14:paraId="30F2EAD6" w14:textId="77777777" w:rsidTr="00B6633D">
        <w:tc>
          <w:tcPr>
            <w:tcW w:w="2263" w:type="dxa"/>
          </w:tcPr>
          <w:p w14:paraId="7CAC9AF9" w14:textId="7D5D0F96" w:rsidR="00C261A9" w:rsidRPr="003315CD" w:rsidRDefault="00C261A9" w:rsidP="00BB15AA">
            <w:pPr>
              <w:jc w:val="both"/>
              <w:rPr>
                <w:rFonts w:ascii="Arial" w:hAnsi="Arial" w:cs="Arial"/>
                <w:sz w:val="18"/>
                <w:szCs w:val="18"/>
              </w:rPr>
            </w:pPr>
            <w:r w:rsidRPr="003315CD">
              <w:rPr>
                <w:rFonts w:ascii="Arial" w:hAnsi="Arial" w:cs="Arial"/>
                <w:sz w:val="18"/>
                <w:szCs w:val="18"/>
              </w:rPr>
              <w:t xml:space="preserve">Analiza </w:t>
            </w:r>
            <w:r w:rsidR="000F66E0" w:rsidRPr="003315CD">
              <w:rPr>
                <w:rFonts w:ascii="Arial" w:hAnsi="Arial" w:cs="Arial"/>
                <w:sz w:val="18"/>
                <w:szCs w:val="18"/>
              </w:rPr>
              <w:t>informațiilor</w:t>
            </w:r>
          </w:p>
        </w:tc>
        <w:tc>
          <w:tcPr>
            <w:tcW w:w="2835" w:type="dxa"/>
          </w:tcPr>
          <w:p w14:paraId="04C24656"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Manual de către operatori bine pregătiți</w:t>
            </w:r>
          </w:p>
        </w:tc>
        <w:tc>
          <w:tcPr>
            <w:tcW w:w="3969" w:type="dxa"/>
          </w:tcPr>
          <w:p w14:paraId="2222ED36" w14:textId="4297363D" w:rsidR="00C261A9" w:rsidRPr="003315CD" w:rsidRDefault="00C261A9" w:rsidP="00263FB8">
            <w:pPr>
              <w:jc w:val="both"/>
              <w:rPr>
                <w:rFonts w:ascii="Arial" w:hAnsi="Arial" w:cs="Arial"/>
                <w:sz w:val="18"/>
                <w:szCs w:val="18"/>
              </w:rPr>
            </w:pPr>
            <w:r w:rsidRPr="003315CD">
              <w:rPr>
                <w:rFonts w:ascii="Arial" w:hAnsi="Arial" w:cs="Arial"/>
                <w:sz w:val="18"/>
                <w:szCs w:val="18"/>
              </w:rPr>
              <w:t>Automatizat pe software care recunoaște și cuantifică</w:t>
            </w:r>
            <w:r w:rsidR="00263FB8" w:rsidRPr="003315CD">
              <w:rPr>
                <w:rFonts w:ascii="Arial" w:hAnsi="Arial" w:cs="Arial"/>
                <w:sz w:val="18"/>
                <w:szCs w:val="18"/>
              </w:rPr>
              <w:t xml:space="preserve"> degradările</w:t>
            </w:r>
          </w:p>
        </w:tc>
      </w:tr>
      <w:tr w:rsidR="00B22A9A" w:rsidRPr="003315CD" w14:paraId="73F4C55F" w14:textId="77777777" w:rsidTr="00B6633D">
        <w:tc>
          <w:tcPr>
            <w:tcW w:w="2263" w:type="dxa"/>
          </w:tcPr>
          <w:p w14:paraId="7227F2C0"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Tipul de informații</w:t>
            </w:r>
          </w:p>
        </w:tc>
        <w:tc>
          <w:tcPr>
            <w:tcW w:w="2835" w:type="dxa"/>
          </w:tcPr>
          <w:p w14:paraId="019895E2" w14:textId="41860B14" w:rsidR="00C261A9" w:rsidRPr="003315CD" w:rsidRDefault="00C261A9" w:rsidP="00BB15AA">
            <w:pPr>
              <w:jc w:val="both"/>
              <w:rPr>
                <w:rFonts w:ascii="Arial" w:hAnsi="Arial" w:cs="Arial"/>
                <w:sz w:val="18"/>
                <w:szCs w:val="18"/>
              </w:rPr>
            </w:pPr>
            <w:r w:rsidRPr="003315CD">
              <w:rPr>
                <w:rFonts w:ascii="Arial" w:hAnsi="Arial" w:cs="Arial"/>
                <w:sz w:val="18"/>
                <w:szCs w:val="18"/>
              </w:rPr>
              <w:t xml:space="preserve">Imagini, </w:t>
            </w:r>
            <w:r w:rsidR="00263FB8" w:rsidRPr="003315CD">
              <w:rPr>
                <w:rFonts w:ascii="Arial" w:hAnsi="Arial" w:cs="Arial"/>
                <w:sz w:val="18"/>
                <w:szCs w:val="18"/>
              </w:rPr>
              <w:t xml:space="preserve">înregistrări </w:t>
            </w:r>
            <w:r w:rsidRPr="003315CD">
              <w:rPr>
                <w:rFonts w:ascii="Arial" w:hAnsi="Arial" w:cs="Arial"/>
                <w:sz w:val="18"/>
                <w:szCs w:val="18"/>
              </w:rPr>
              <w:t>video și baze de date</w:t>
            </w:r>
          </w:p>
        </w:tc>
        <w:tc>
          <w:tcPr>
            <w:tcW w:w="3969" w:type="dxa"/>
          </w:tcPr>
          <w:p w14:paraId="55BAA264" w14:textId="271C2F42" w:rsidR="00C261A9" w:rsidRPr="003315CD" w:rsidRDefault="00C261A9" w:rsidP="00BB15AA">
            <w:pPr>
              <w:jc w:val="both"/>
              <w:rPr>
                <w:rFonts w:ascii="Arial" w:hAnsi="Arial" w:cs="Arial"/>
                <w:sz w:val="18"/>
                <w:szCs w:val="18"/>
              </w:rPr>
            </w:pPr>
            <w:r w:rsidRPr="003315CD">
              <w:rPr>
                <w:rFonts w:ascii="Arial" w:hAnsi="Arial" w:cs="Arial"/>
                <w:sz w:val="18"/>
                <w:szCs w:val="18"/>
              </w:rPr>
              <w:t xml:space="preserve">Imagini, </w:t>
            </w:r>
            <w:r w:rsidR="00263FB8" w:rsidRPr="003315CD">
              <w:rPr>
                <w:rFonts w:ascii="Arial" w:hAnsi="Arial" w:cs="Arial"/>
                <w:sz w:val="18"/>
                <w:szCs w:val="18"/>
              </w:rPr>
              <w:t xml:space="preserve">înregistrări </w:t>
            </w:r>
            <w:r w:rsidRPr="003315CD">
              <w:rPr>
                <w:rFonts w:ascii="Arial" w:hAnsi="Arial" w:cs="Arial"/>
                <w:sz w:val="18"/>
                <w:szCs w:val="18"/>
              </w:rPr>
              <w:t xml:space="preserve">video </w:t>
            </w:r>
            <w:r w:rsidR="00263FB8" w:rsidRPr="003315CD">
              <w:rPr>
                <w:rFonts w:ascii="Arial" w:hAnsi="Arial" w:cs="Arial"/>
                <w:sz w:val="18"/>
                <w:szCs w:val="18"/>
              </w:rPr>
              <w:t>(</w:t>
            </w:r>
            <w:r w:rsidRPr="003315CD">
              <w:rPr>
                <w:rFonts w:ascii="Arial" w:hAnsi="Arial" w:cs="Arial"/>
                <w:sz w:val="18"/>
                <w:szCs w:val="18"/>
              </w:rPr>
              <w:t>acoperind zona de investigare de aproximativ 4 m)</w:t>
            </w:r>
          </w:p>
        </w:tc>
      </w:tr>
      <w:tr w:rsidR="00B22A9A" w:rsidRPr="003315CD" w14:paraId="09D0470A" w14:textId="77777777" w:rsidTr="00B6633D">
        <w:tc>
          <w:tcPr>
            <w:tcW w:w="2263" w:type="dxa"/>
          </w:tcPr>
          <w:p w14:paraId="1044BA29"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Tipul echipamentului</w:t>
            </w:r>
          </w:p>
        </w:tc>
        <w:tc>
          <w:tcPr>
            <w:tcW w:w="2835" w:type="dxa"/>
          </w:tcPr>
          <w:p w14:paraId="37A6790F"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Cameră, calculatoare cu mai multe monitoare și software</w:t>
            </w:r>
          </w:p>
        </w:tc>
        <w:tc>
          <w:tcPr>
            <w:tcW w:w="3969" w:type="dxa"/>
          </w:tcPr>
          <w:p w14:paraId="087EF6D7" w14:textId="6B557DAB" w:rsidR="00C261A9" w:rsidRPr="003315CD" w:rsidRDefault="00C261A9" w:rsidP="00BB15AA">
            <w:pPr>
              <w:jc w:val="both"/>
              <w:rPr>
                <w:rFonts w:ascii="Arial" w:hAnsi="Arial" w:cs="Arial"/>
                <w:sz w:val="18"/>
                <w:szCs w:val="18"/>
              </w:rPr>
            </w:pPr>
            <w:r w:rsidRPr="003315CD">
              <w:rPr>
                <w:rFonts w:ascii="Arial" w:hAnsi="Arial" w:cs="Arial"/>
                <w:sz w:val="18"/>
                <w:szCs w:val="18"/>
              </w:rPr>
              <w:t xml:space="preserve">Echipamente calibrate adaptate </w:t>
            </w:r>
            <w:r w:rsidR="00263FB8" w:rsidRPr="003315CD">
              <w:rPr>
                <w:rFonts w:ascii="Arial" w:hAnsi="Arial" w:cs="Arial"/>
                <w:sz w:val="18"/>
                <w:szCs w:val="18"/>
              </w:rPr>
              <w:t xml:space="preserve">la </w:t>
            </w:r>
            <w:r w:rsidRPr="003315CD">
              <w:rPr>
                <w:rFonts w:ascii="Arial" w:hAnsi="Arial" w:cs="Arial"/>
                <w:sz w:val="18"/>
                <w:szCs w:val="18"/>
              </w:rPr>
              <w:t>tipul de drum, lumina, anotimp etc. Calculatoare pentru analiza datelor</w:t>
            </w:r>
          </w:p>
        </w:tc>
      </w:tr>
      <w:tr w:rsidR="00B22A9A" w:rsidRPr="003315CD" w14:paraId="04BEB9F3" w14:textId="77777777" w:rsidTr="00B6633D">
        <w:tc>
          <w:tcPr>
            <w:tcW w:w="2263" w:type="dxa"/>
          </w:tcPr>
          <w:p w14:paraId="1641EF33"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Calitatea rezultatelor</w:t>
            </w:r>
          </w:p>
        </w:tc>
        <w:tc>
          <w:tcPr>
            <w:tcW w:w="2835" w:type="dxa"/>
          </w:tcPr>
          <w:p w14:paraId="7A824394"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Calitatea depinde de operatori. Măsurătorile sunt subiective</w:t>
            </w:r>
          </w:p>
        </w:tc>
        <w:tc>
          <w:tcPr>
            <w:tcW w:w="3969" w:type="dxa"/>
          </w:tcPr>
          <w:p w14:paraId="72676C9D" w14:textId="08B7CB08" w:rsidR="00C261A9" w:rsidRPr="003315CD" w:rsidRDefault="00C261A9" w:rsidP="00BB15AA">
            <w:pPr>
              <w:jc w:val="both"/>
              <w:rPr>
                <w:rFonts w:ascii="Arial" w:hAnsi="Arial" w:cs="Arial"/>
                <w:sz w:val="18"/>
                <w:szCs w:val="18"/>
              </w:rPr>
            </w:pPr>
            <w:r w:rsidRPr="003315CD">
              <w:rPr>
                <w:rFonts w:ascii="Arial" w:hAnsi="Arial" w:cs="Arial"/>
                <w:sz w:val="18"/>
                <w:szCs w:val="18"/>
              </w:rPr>
              <w:t xml:space="preserve">Calitatea depinde de echipament și </w:t>
            </w:r>
            <w:r w:rsidR="00263FB8" w:rsidRPr="003315CD">
              <w:rPr>
                <w:rFonts w:ascii="Arial" w:hAnsi="Arial" w:cs="Arial"/>
                <w:sz w:val="18"/>
                <w:szCs w:val="18"/>
              </w:rPr>
              <w:t xml:space="preserve">de </w:t>
            </w:r>
            <w:r w:rsidRPr="003315CD">
              <w:rPr>
                <w:rFonts w:ascii="Arial" w:hAnsi="Arial" w:cs="Arial"/>
                <w:sz w:val="18"/>
                <w:szCs w:val="18"/>
              </w:rPr>
              <w:t>proces. Măsurătorile sunt obiective</w:t>
            </w:r>
          </w:p>
        </w:tc>
      </w:tr>
      <w:tr w:rsidR="00B22A9A" w:rsidRPr="003315CD" w14:paraId="4C233CF2" w14:textId="77777777" w:rsidTr="00B6633D">
        <w:tc>
          <w:tcPr>
            <w:tcW w:w="2263" w:type="dxa"/>
          </w:tcPr>
          <w:p w14:paraId="23F05CF2"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Identificarea diferitelor tipuri, severități și extinderi de degradări</w:t>
            </w:r>
          </w:p>
        </w:tc>
        <w:tc>
          <w:tcPr>
            <w:tcW w:w="2835" w:type="dxa"/>
          </w:tcPr>
          <w:p w14:paraId="572A7632"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Analiza depinde de nivelul de pregătire a operatorului</w:t>
            </w:r>
          </w:p>
        </w:tc>
        <w:tc>
          <w:tcPr>
            <w:tcW w:w="3969" w:type="dxa"/>
          </w:tcPr>
          <w:p w14:paraId="1305448B" w14:textId="77777777" w:rsidR="00C261A9" w:rsidRPr="003315CD" w:rsidRDefault="00C261A9" w:rsidP="00BB15AA">
            <w:pPr>
              <w:jc w:val="both"/>
              <w:rPr>
                <w:rFonts w:ascii="Arial" w:hAnsi="Arial" w:cs="Arial"/>
                <w:sz w:val="18"/>
                <w:szCs w:val="18"/>
              </w:rPr>
            </w:pPr>
            <w:r w:rsidRPr="003315CD">
              <w:rPr>
                <w:rFonts w:ascii="Arial" w:hAnsi="Arial" w:cs="Arial"/>
                <w:sz w:val="18"/>
                <w:szCs w:val="18"/>
              </w:rPr>
              <w:t>Analiza depinde de calitatea și rezoluția imaginilor</w:t>
            </w:r>
          </w:p>
        </w:tc>
      </w:tr>
    </w:tbl>
    <w:p w14:paraId="6C7BC521" w14:textId="77777777" w:rsidR="00837192" w:rsidRPr="003315CD" w:rsidRDefault="00837192" w:rsidP="00C261A9">
      <w:pPr>
        <w:jc w:val="both"/>
        <w:rPr>
          <w:rFonts w:ascii="Arial" w:hAnsi="Arial" w:cs="Arial"/>
          <w:b/>
          <w:bCs/>
          <w:sz w:val="20"/>
          <w:szCs w:val="20"/>
        </w:rPr>
      </w:pPr>
    </w:p>
    <w:p w14:paraId="02D4546E" w14:textId="78715AAF" w:rsidR="00C261A9" w:rsidRPr="003315CD" w:rsidRDefault="00C261A9" w:rsidP="00C261A9">
      <w:pPr>
        <w:jc w:val="both"/>
        <w:rPr>
          <w:rFonts w:ascii="Arial" w:hAnsi="Arial" w:cs="Arial"/>
          <w:b/>
          <w:bCs/>
          <w:sz w:val="22"/>
          <w:szCs w:val="22"/>
        </w:rPr>
      </w:pPr>
      <w:r w:rsidRPr="003315CD">
        <w:rPr>
          <w:rFonts w:ascii="Arial" w:hAnsi="Arial" w:cs="Arial"/>
          <w:b/>
          <w:bCs/>
          <w:sz w:val="22"/>
          <w:szCs w:val="22"/>
        </w:rPr>
        <w:t>11.6</w:t>
      </w:r>
      <w:r w:rsidR="004F6EB6" w:rsidRPr="003315CD">
        <w:rPr>
          <w:rFonts w:ascii="Arial" w:hAnsi="Arial" w:cs="Arial"/>
          <w:b/>
          <w:bCs/>
          <w:sz w:val="22"/>
          <w:szCs w:val="22"/>
        </w:rPr>
        <w:tab/>
      </w:r>
      <w:r w:rsidRPr="003315CD">
        <w:rPr>
          <w:rFonts w:ascii="Arial" w:hAnsi="Arial" w:cs="Arial"/>
          <w:b/>
          <w:bCs/>
          <w:sz w:val="22"/>
          <w:szCs w:val="22"/>
        </w:rPr>
        <w:t>Dispozitive automate de detectare a degradări</w:t>
      </w:r>
      <w:r w:rsidR="002A0996" w:rsidRPr="003315CD">
        <w:rPr>
          <w:rFonts w:ascii="Arial" w:hAnsi="Arial" w:cs="Arial"/>
          <w:b/>
          <w:bCs/>
          <w:sz w:val="22"/>
          <w:szCs w:val="22"/>
        </w:rPr>
        <w:t>lor</w:t>
      </w:r>
    </w:p>
    <w:p w14:paraId="2A4368A9" w14:textId="3618CBCC" w:rsidR="006D0881" w:rsidRPr="003315CD" w:rsidRDefault="006D0881" w:rsidP="00952E50">
      <w:pPr>
        <w:jc w:val="both"/>
        <w:rPr>
          <w:rFonts w:ascii="Arial" w:hAnsi="Arial" w:cs="Arial"/>
          <w:sz w:val="20"/>
          <w:szCs w:val="20"/>
        </w:rPr>
      </w:pPr>
    </w:p>
    <w:p w14:paraId="704F12E5" w14:textId="165A7E1D" w:rsidR="00C261A9" w:rsidRPr="003315CD" w:rsidRDefault="00C261A9" w:rsidP="00952E50">
      <w:pPr>
        <w:jc w:val="both"/>
        <w:rPr>
          <w:rFonts w:ascii="Arial" w:hAnsi="Arial" w:cs="Arial"/>
          <w:sz w:val="20"/>
          <w:szCs w:val="20"/>
        </w:rPr>
      </w:pPr>
      <w:r w:rsidRPr="003315CD">
        <w:rPr>
          <w:rFonts w:ascii="Arial" w:hAnsi="Arial" w:cs="Arial"/>
          <w:b/>
          <w:bCs/>
          <w:sz w:val="20"/>
          <w:szCs w:val="20"/>
        </w:rPr>
        <w:t>11.6.1</w:t>
      </w:r>
      <w:r w:rsidR="004F6EB6" w:rsidRPr="003315CD">
        <w:rPr>
          <w:rFonts w:ascii="Arial" w:hAnsi="Arial" w:cs="Arial"/>
          <w:sz w:val="20"/>
          <w:szCs w:val="20"/>
        </w:rPr>
        <w:tab/>
      </w:r>
      <w:r w:rsidRPr="003315CD">
        <w:rPr>
          <w:rFonts w:ascii="Arial" w:hAnsi="Arial" w:cs="Arial"/>
          <w:sz w:val="20"/>
          <w:szCs w:val="20"/>
        </w:rPr>
        <w:t xml:space="preserve">Pentru a determina starea </w:t>
      </w:r>
      <w:r w:rsidR="002A0996" w:rsidRPr="003315CD">
        <w:rPr>
          <w:rFonts w:ascii="Arial" w:hAnsi="Arial" w:cs="Arial"/>
          <w:sz w:val="20"/>
          <w:szCs w:val="20"/>
        </w:rPr>
        <w:t>structurii rutiere</w:t>
      </w:r>
      <w:r w:rsidRPr="003315CD">
        <w:rPr>
          <w:rFonts w:ascii="Arial" w:hAnsi="Arial" w:cs="Arial"/>
          <w:sz w:val="20"/>
          <w:szCs w:val="20"/>
        </w:rPr>
        <w:t xml:space="preserve">, amplasarea și distribuția degradărilor se caută o soluție integrală prin intermediul unui singur vehicul de inspecție, </w:t>
      </w:r>
      <w:r w:rsidR="002A0996" w:rsidRPr="003315CD">
        <w:rPr>
          <w:rFonts w:ascii="Arial" w:hAnsi="Arial" w:cs="Arial"/>
          <w:sz w:val="20"/>
          <w:szCs w:val="20"/>
        </w:rPr>
        <w:t xml:space="preserve">care cuprinde </w:t>
      </w:r>
      <w:r w:rsidRPr="003315CD">
        <w:rPr>
          <w:rFonts w:ascii="Arial" w:hAnsi="Arial" w:cs="Arial"/>
          <w:sz w:val="20"/>
          <w:szCs w:val="20"/>
        </w:rPr>
        <w:t xml:space="preserve">diferite metode de detecție și măsurare și echipamente auxiliare. În afară de echipamentele de detectare, datele trebuie, de asemenea, să fie sincronizate și analizate, ceea ce necesită echipamente suplimentare, cum ar fi sistemul de poziționare globală (GPS), captarea imaginilor și stocarea datelor. </w:t>
      </w:r>
    </w:p>
    <w:p w14:paraId="196D9735" w14:textId="1C4E8FC4" w:rsidR="00C261A9" w:rsidRPr="003315CD" w:rsidRDefault="00C261A9" w:rsidP="00952E50">
      <w:pPr>
        <w:jc w:val="both"/>
        <w:rPr>
          <w:rFonts w:ascii="Arial" w:hAnsi="Arial" w:cs="Arial"/>
          <w:sz w:val="20"/>
          <w:szCs w:val="20"/>
        </w:rPr>
      </w:pPr>
    </w:p>
    <w:p w14:paraId="5741A171" w14:textId="0DF2ACF6" w:rsidR="00B22A9A" w:rsidRPr="003315CD" w:rsidRDefault="00B22A9A" w:rsidP="00952E50">
      <w:pPr>
        <w:jc w:val="both"/>
        <w:rPr>
          <w:rFonts w:ascii="Arial" w:hAnsi="Arial" w:cs="Arial"/>
          <w:sz w:val="20"/>
          <w:szCs w:val="20"/>
        </w:rPr>
      </w:pPr>
    </w:p>
    <w:p w14:paraId="31E210BE" w14:textId="77777777" w:rsidR="003E1971" w:rsidRPr="003315CD" w:rsidRDefault="003E1971" w:rsidP="00952E50">
      <w:pPr>
        <w:jc w:val="both"/>
        <w:rPr>
          <w:rFonts w:ascii="Arial" w:hAnsi="Arial" w:cs="Arial"/>
          <w:sz w:val="20"/>
          <w:szCs w:val="20"/>
        </w:rPr>
      </w:pPr>
    </w:p>
    <w:p w14:paraId="75A4F28A" w14:textId="77777777" w:rsidR="00B22A9A" w:rsidRPr="003315CD" w:rsidRDefault="00B22A9A" w:rsidP="00952E50">
      <w:pPr>
        <w:jc w:val="both"/>
        <w:rPr>
          <w:rFonts w:ascii="Arial" w:hAnsi="Arial" w:cs="Arial"/>
          <w:sz w:val="20"/>
          <w:szCs w:val="20"/>
        </w:rPr>
      </w:pPr>
    </w:p>
    <w:p w14:paraId="61D9F9EA" w14:textId="3ECFA04B" w:rsidR="00C261A9" w:rsidRPr="003315CD" w:rsidRDefault="00C261A9" w:rsidP="00C261A9">
      <w:pPr>
        <w:jc w:val="both"/>
        <w:rPr>
          <w:rFonts w:ascii="Arial" w:hAnsi="Arial" w:cs="Arial"/>
          <w:b/>
          <w:bCs/>
          <w:sz w:val="20"/>
          <w:szCs w:val="20"/>
        </w:rPr>
      </w:pPr>
      <w:r w:rsidRPr="003315CD">
        <w:rPr>
          <w:rFonts w:ascii="Arial" w:hAnsi="Arial" w:cs="Arial"/>
          <w:b/>
          <w:bCs/>
          <w:sz w:val="20"/>
          <w:szCs w:val="20"/>
        </w:rPr>
        <w:t>11.</w:t>
      </w:r>
      <w:r w:rsidR="00972B7B" w:rsidRPr="003315CD">
        <w:rPr>
          <w:rFonts w:ascii="Arial" w:hAnsi="Arial" w:cs="Arial"/>
          <w:b/>
          <w:bCs/>
          <w:sz w:val="20"/>
          <w:szCs w:val="20"/>
        </w:rPr>
        <w:t>6.2</w:t>
      </w:r>
      <w:r w:rsidR="004F6EB6" w:rsidRPr="003315CD">
        <w:rPr>
          <w:rFonts w:ascii="Arial" w:hAnsi="Arial" w:cs="Arial"/>
          <w:b/>
          <w:bCs/>
          <w:sz w:val="20"/>
          <w:szCs w:val="20"/>
        </w:rPr>
        <w:tab/>
      </w:r>
      <w:r w:rsidRPr="003315CD">
        <w:rPr>
          <w:rFonts w:ascii="Arial" w:hAnsi="Arial" w:cs="Arial"/>
          <w:b/>
          <w:bCs/>
          <w:sz w:val="20"/>
          <w:szCs w:val="20"/>
        </w:rPr>
        <w:t>Înregistrările cu camera</w:t>
      </w:r>
    </w:p>
    <w:p w14:paraId="0255688B" w14:textId="77777777" w:rsidR="00C261A9" w:rsidRPr="003315CD" w:rsidRDefault="00C261A9" w:rsidP="00C261A9">
      <w:pPr>
        <w:jc w:val="both"/>
        <w:rPr>
          <w:rFonts w:ascii="Arial" w:hAnsi="Arial" w:cs="Arial"/>
          <w:b/>
          <w:bCs/>
          <w:sz w:val="20"/>
          <w:szCs w:val="20"/>
        </w:rPr>
      </w:pPr>
    </w:p>
    <w:p w14:paraId="21984A81" w14:textId="79E92668" w:rsidR="00C261A9" w:rsidRPr="003315CD" w:rsidRDefault="00C261A9" w:rsidP="004F6EB6">
      <w:pPr>
        <w:tabs>
          <w:tab w:val="left" w:pos="851"/>
        </w:tabs>
        <w:jc w:val="both"/>
        <w:rPr>
          <w:rFonts w:ascii="Arial" w:hAnsi="Arial" w:cs="Arial"/>
          <w:sz w:val="20"/>
          <w:szCs w:val="20"/>
        </w:rPr>
      </w:pPr>
      <w:r w:rsidRPr="003315CD">
        <w:rPr>
          <w:rFonts w:ascii="Arial" w:hAnsi="Arial" w:cs="Arial"/>
          <w:b/>
          <w:bCs/>
          <w:sz w:val="20"/>
          <w:szCs w:val="20"/>
        </w:rPr>
        <w:t>11.</w:t>
      </w:r>
      <w:r w:rsidR="00972B7B" w:rsidRPr="003315CD">
        <w:rPr>
          <w:rFonts w:ascii="Arial" w:hAnsi="Arial" w:cs="Arial"/>
          <w:b/>
          <w:bCs/>
          <w:sz w:val="20"/>
          <w:szCs w:val="20"/>
        </w:rPr>
        <w:t>6</w:t>
      </w:r>
      <w:r w:rsidR="0078015B" w:rsidRPr="003315CD">
        <w:rPr>
          <w:rFonts w:ascii="Arial" w:hAnsi="Arial" w:cs="Arial"/>
          <w:b/>
          <w:bCs/>
          <w:sz w:val="20"/>
          <w:szCs w:val="20"/>
        </w:rPr>
        <w:t>.2</w:t>
      </w:r>
      <w:r w:rsidRPr="003315CD">
        <w:rPr>
          <w:rFonts w:ascii="Arial" w:hAnsi="Arial" w:cs="Arial"/>
          <w:b/>
          <w:bCs/>
          <w:sz w:val="20"/>
          <w:szCs w:val="20"/>
        </w:rPr>
        <w:t>.1</w:t>
      </w:r>
      <w:r w:rsidR="004F6EB6" w:rsidRPr="003315CD">
        <w:rPr>
          <w:rFonts w:ascii="Arial" w:hAnsi="Arial" w:cs="Arial"/>
          <w:sz w:val="20"/>
          <w:szCs w:val="20"/>
        </w:rPr>
        <w:tab/>
      </w:r>
      <w:r w:rsidR="003606DB" w:rsidRPr="003315CD">
        <w:rPr>
          <w:rFonts w:ascii="Arial" w:hAnsi="Arial" w:cs="Arial"/>
          <w:sz w:val="20"/>
          <w:szCs w:val="20"/>
        </w:rPr>
        <w:t>Pentru a asigura calitatea inspectării trebuie folosite camere digitale.</w:t>
      </w:r>
    </w:p>
    <w:p w14:paraId="6A6EFE92" w14:textId="77777777" w:rsidR="00C261A9" w:rsidRPr="003315CD" w:rsidRDefault="00C261A9" w:rsidP="004F6EB6">
      <w:pPr>
        <w:tabs>
          <w:tab w:val="left" w:pos="851"/>
        </w:tabs>
        <w:jc w:val="both"/>
        <w:rPr>
          <w:rFonts w:ascii="Arial" w:hAnsi="Arial" w:cs="Arial"/>
          <w:sz w:val="20"/>
          <w:szCs w:val="20"/>
        </w:rPr>
      </w:pPr>
    </w:p>
    <w:p w14:paraId="0CEE1EEF" w14:textId="00734DBC" w:rsidR="00C261A9" w:rsidRPr="003315CD" w:rsidRDefault="00C261A9" w:rsidP="004F6EB6">
      <w:pPr>
        <w:tabs>
          <w:tab w:val="left" w:pos="851"/>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6.2</w:t>
      </w:r>
      <w:r w:rsidRPr="003315CD">
        <w:rPr>
          <w:rFonts w:ascii="Arial" w:hAnsi="Arial" w:cs="Arial"/>
          <w:b/>
          <w:bCs/>
          <w:sz w:val="20"/>
          <w:szCs w:val="20"/>
        </w:rPr>
        <w:t>.2</w:t>
      </w:r>
      <w:r w:rsidR="004F6EB6" w:rsidRPr="003315CD">
        <w:rPr>
          <w:rFonts w:ascii="Arial" w:hAnsi="Arial" w:cs="Arial"/>
          <w:sz w:val="20"/>
          <w:szCs w:val="20"/>
        </w:rPr>
        <w:tab/>
      </w:r>
      <w:r w:rsidRPr="003315CD">
        <w:rPr>
          <w:rFonts w:ascii="Arial" w:hAnsi="Arial" w:cs="Arial"/>
          <w:sz w:val="20"/>
          <w:szCs w:val="20"/>
        </w:rPr>
        <w:t xml:space="preserve">Există două tipuri de camere digitale pentru a efectua inspecția: (1) camere cu scanare de zonă și (2) camere cu scanare în linie. </w:t>
      </w:r>
      <w:r w:rsidR="007D38F0" w:rsidRPr="003315CD">
        <w:rPr>
          <w:rFonts w:ascii="Arial" w:hAnsi="Arial" w:cs="Arial"/>
          <w:sz w:val="20"/>
          <w:szCs w:val="20"/>
        </w:rPr>
        <w:t>Tehnologiile actuale permit utilizarea senzorilor 3D.</w:t>
      </w:r>
    </w:p>
    <w:p w14:paraId="0701A292" w14:textId="64C680B8" w:rsidR="00C261A9" w:rsidRPr="003315CD" w:rsidRDefault="00C261A9" w:rsidP="00C261A9">
      <w:pPr>
        <w:jc w:val="both"/>
        <w:rPr>
          <w:rFonts w:ascii="Arial" w:hAnsi="Arial" w:cs="Arial"/>
          <w:sz w:val="20"/>
          <w:szCs w:val="20"/>
        </w:rPr>
      </w:pPr>
    </w:p>
    <w:p w14:paraId="5E6CC629" w14:textId="7697FFF2" w:rsidR="00C261A9" w:rsidRPr="003315CD" w:rsidRDefault="00C261A9" w:rsidP="00C261A9">
      <w:pPr>
        <w:jc w:val="both"/>
        <w:rPr>
          <w:rFonts w:ascii="Arial" w:hAnsi="Arial" w:cs="Arial"/>
          <w:b/>
          <w:bCs/>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3</w:t>
      </w:r>
      <w:r w:rsidR="004F6EB6" w:rsidRPr="003315CD">
        <w:rPr>
          <w:rFonts w:ascii="Arial" w:hAnsi="Arial" w:cs="Arial"/>
          <w:b/>
          <w:bCs/>
          <w:sz w:val="20"/>
          <w:szCs w:val="20"/>
        </w:rPr>
        <w:tab/>
      </w:r>
      <w:r w:rsidRPr="003315CD">
        <w:rPr>
          <w:rFonts w:ascii="Arial" w:hAnsi="Arial" w:cs="Arial"/>
          <w:b/>
          <w:bCs/>
          <w:sz w:val="20"/>
          <w:szCs w:val="20"/>
        </w:rPr>
        <w:t>Captură de imagini digitale</w:t>
      </w:r>
    </w:p>
    <w:p w14:paraId="0DFAFF8B" w14:textId="77777777" w:rsidR="00C261A9" w:rsidRPr="003315CD" w:rsidRDefault="00C261A9" w:rsidP="00C261A9">
      <w:pPr>
        <w:jc w:val="both"/>
        <w:rPr>
          <w:rFonts w:ascii="Arial" w:hAnsi="Arial" w:cs="Arial"/>
          <w:b/>
          <w:bCs/>
          <w:sz w:val="20"/>
          <w:szCs w:val="20"/>
        </w:rPr>
      </w:pPr>
    </w:p>
    <w:p w14:paraId="712A3981" w14:textId="2235E152" w:rsidR="00C261A9" w:rsidRPr="003315CD" w:rsidRDefault="00C261A9" w:rsidP="004F6EB6">
      <w:pPr>
        <w:tabs>
          <w:tab w:val="left" w:pos="851"/>
        </w:tabs>
        <w:jc w:val="both"/>
        <w:rPr>
          <w:rFonts w:ascii="Arial" w:hAnsi="Arial" w:cs="Arial"/>
          <w:b/>
          <w:bCs/>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3</w:t>
      </w:r>
      <w:r w:rsidRPr="003315CD">
        <w:rPr>
          <w:rFonts w:ascii="Arial" w:hAnsi="Arial" w:cs="Arial"/>
          <w:b/>
          <w:bCs/>
          <w:sz w:val="20"/>
          <w:szCs w:val="20"/>
        </w:rPr>
        <w:t>.1</w:t>
      </w:r>
      <w:r w:rsidR="004F6EB6" w:rsidRPr="003315CD">
        <w:rPr>
          <w:rFonts w:ascii="Arial" w:hAnsi="Arial" w:cs="Arial"/>
          <w:b/>
          <w:bCs/>
          <w:sz w:val="20"/>
          <w:szCs w:val="20"/>
        </w:rPr>
        <w:tab/>
      </w:r>
      <w:r w:rsidRPr="003315CD">
        <w:rPr>
          <w:rFonts w:ascii="Arial" w:hAnsi="Arial" w:cs="Arial"/>
          <w:sz w:val="20"/>
          <w:szCs w:val="20"/>
        </w:rPr>
        <w:t xml:space="preserve">Imaginile sunt capturate în fluxuri electronice de „biți” și stocate. Imaginile digitale pot fi unidimensionale </w:t>
      </w:r>
      <w:r w:rsidR="0034303A" w:rsidRPr="003315CD">
        <w:rPr>
          <w:rFonts w:ascii="Arial" w:hAnsi="Arial" w:cs="Arial"/>
          <w:sz w:val="20"/>
          <w:szCs w:val="20"/>
        </w:rPr>
        <w:t xml:space="preserve">în cazul </w:t>
      </w:r>
      <w:r w:rsidRPr="003315CD">
        <w:rPr>
          <w:rFonts w:ascii="Arial" w:hAnsi="Arial" w:cs="Arial"/>
          <w:sz w:val="20"/>
          <w:szCs w:val="20"/>
        </w:rPr>
        <w:t xml:space="preserve">scanării în linie sau bidimensionale </w:t>
      </w:r>
      <w:r w:rsidR="00224D34" w:rsidRPr="003315CD">
        <w:rPr>
          <w:rFonts w:ascii="Arial" w:hAnsi="Arial" w:cs="Arial"/>
          <w:sz w:val="20"/>
          <w:szCs w:val="20"/>
        </w:rPr>
        <w:t>în cazul scanării de zonă</w:t>
      </w:r>
      <w:r w:rsidRPr="003315CD">
        <w:rPr>
          <w:rFonts w:ascii="Arial" w:hAnsi="Arial" w:cs="Arial"/>
          <w:sz w:val="20"/>
          <w:szCs w:val="20"/>
        </w:rPr>
        <w:t>.</w:t>
      </w:r>
    </w:p>
    <w:p w14:paraId="7BED0B09" w14:textId="77777777" w:rsidR="00C261A9" w:rsidRPr="003315CD" w:rsidRDefault="00C261A9" w:rsidP="004F6EB6">
      <w:pPr>
        <w:tabs>
          <w:tab w:val="left" w:pos="851"/>
        </w:tabs>
        <w:jc w:val="both"/>
        <w:rPr>
          <w:rFonts w:ascii="Arial" w:hAnsi="Arial" w:cs="Arial"/>
          <w:sz w:val="20"/>
          <w:szCs w:val="20"/>
        </w:rPr>
      </w:pPr>
    </w:p>
    <w:p w14:paraId="4FCD5E2A" w14:textId="0811D34B" w:rsidR="00C261A9" w:rsidRPr="003315CD" w:rsidRDefault="00C261A9" w:rsidP="004F6EB6">
      <w:pPr>
        <w:tabs>
          <w:tab w:val="left" w:pos="851"/>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3</w:t>
      </w:r>
      <w:r w:rsidRPr="003315CD">
        <w:rPr>
          <w:rFonts w:ascii="Arial" w:hAnsi="Arial" w:cs="Arial"/>
          <w:b/>
          <w:bCs/>
          <w:sz w:val="20"/>
          <w:szCs w:val="20"/>
        </w:rPr>
        <w:t>.2</w:t>
      </w:r>
      <w:r w:rsidR="004F6EB6" w:rsidRPr="003315CD">
        <w:rPr>
          <w:rFonts w:ascii="Arial" w:hAnsi="Arial" w:cs="Arial"/>
          <w:sz w:val="20"/>
          <w:szCs w:val="20"/>
        </w:rPr>
        <w:tab/>
      </w:r>
      <w:r w:rsidRPr="003315CD">
        <w:rPr>
          <w:rFonts w:ascii="Arial" w:hAnsi="Arial" w:cs="Arial"/>
          <w:sz w:val="20"/>
          <w:szCs w:val="20"/>
        </w:rPr>
        <w:t xml:space="preserve">Iluminarea este un element esențial pentru captarea imaginilor de înaltă calitate. Nivelul de iluminare trebuie ajustat pe măsură ce rezoluția camerei crește. În special, când se folosește o cameră de înaltă rezoluție pentru colectarea datelor, este necesară o lentilă cu unghi ultra-larg pentru a acoperi lățimea secțiunii de </w:t>
      </w:r>
      <w:r w:rsidR="000310D6" w:rsidRPr="003315CD">
        <w:rPr>
          <w:rFonts w:ascii="Arial" w:hAnsi="Arial" w:cs="Arial"/>
          <w:sz w:val="20"/>
          <w:szCs w:val="20"/>
        </w:rPr>
        <w:t>îmbrăcăminte rutieră</w:t>
      </w:r>
      <w:r w:rsidRPr="003315CD">
        <w:rPr>
          <w:rFonts w:ascii="Arial" w:hAnsi="Arial" w:cs="Arial"/>
          <w:sz w:val="20"/>
          <w:szCs w:val="20"/>
        </w:rPr>
        <w:t>, deoarece există o limitare a înălțimii.</w:t>
      </w:r>
    </w:p>
    <w:p w14:paraId="14A261E1" w14:textId="77777777" w:rsidR="00C261A9" w:rsidRPr="003315CD" w:rsidRDefault="00C261A9" w:rsidP="004F6EB6">
      <w:pPr>
        <w:tabs>
          <w:tab w:val="left" w:pos="851"/>
        </w:tabs>
        <w:jc w:val="both"/>
        <w:rPr>
          <w:rFonts w:ascii="Arial" w:hAnsi="Arial" w:cs="Arial"/>
          <w:sz w:val="20"/>
          <w:szCs w:val="20"/>
        </w:rPr>
      </w:pPr>
    </w:p>
    <w:p w14:paraId="3491A871" w14:textId="2EE3A92E" w:rsidR="00C261A9" w:rsidRPr="003315CD" w:rsidRDefault="00C261A9" w:rsidP="004F6EB6">
      <w:pPr>
        <w:tabs>
          <w:tab w:val="left" w:pos="851"/>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3</w:t>
      </w:r>
      <w:r w:rsidRPr="003315CD">
        <w:rPr>
          <w:rFonts w:ascii="Arial" w:hAnsi="Arial" w:cs="Arial"/>
          <w:b/>
          <w:bCs/>
          <w:sz w:val="20"/>
          <w:szCs w:val="20"/>
        </w:rPr>
        <w:t>.3</w:t>
      </w:r>
      <w:r w:rsidR="004F6EB6" w:rsidRPr="003315CD">
        <w:rPr>
          <w:rFonts w:ascii="Arial" w:hAnsi="Arial" w:cs="Arial"/>
          <w:sz w:val="20"/>
          <w:szCs w:val="20"/>
        </w:rPr>
        <w:tab/>
      </w:r>
      <w:r w:rsidRPr="003315CD">
        <w:rPr>
          <w:rFonts w:ascii="Arial" w:hAnsi="Arial" w:cs="Arial"/>
          <w:sz w:val="20"/>
          <w:szCs w:val="20"/>
        </w:rPr>
        <w:t xml:space="preserve">Utilizarea acestui tip de lentile poate cauza apariția unor zone întunecate în imagine. Această problemă poate fi rezolvată prin utilizarea unui software pentru corectarea nivelului de iluminare pe marginile benzii. Mai mult, 8 biți sunt în general suficienți pentru a reprezenta informațiile vizuale ale </w:t>
      </w:r>
      <w:r w:rsidR="000310D6" w:rsidRPr="003315CD">
        <w:rPr>
          <w:rFonts w:ascii="Arial" w:hAnsi="Arial" w:cs="Arial"/>
          <w:sz w:val="20"/>
          <w:szCs w:val="20"/>
        </w:rPr>
        <w:t>îmbrăcăminții rutiere</w:t>
      </w:r>
      <w:r w:rsidRPr="003315CD">
        <w:rPr>
          <w:rFonts w:ascii="Arial" w:hAnsi="Arial" w:cs="Arial"/>
          <w:sz w:val="20"/>
          <w:szCs w:val="20"/>
        </w:rPr>
        <w:t>.</w:t>
      </w:r>
    </w:p>
    <w:p w14:paraId="52F7B743" w14:textId="77777777" w:rsidR="00C261A9" w:rsidRPr="003315CD" w:rsidRDefault="00C261A9" w:rsidP="004F6EB6">
      <w:pPr>
        <w:tabs>
          <w:tab w:val="left" w:pos="851"/>
        </w:tabs>
        <w:jc w:val="both"/>
        <w:rPr>
          <w:rFonts w:ascii="Arial" w:hAnsi="Arial" w:cs="Arial"/>
          <w:sz w:val="20"/>
          <w:szCs w:val="20"/>
        </w:rPr>
      </w:pPr>
    </w:p>
    <w:p w14:paraId="06DCC48B" w14:textId="5BA7A2A7" w:rsidR="00C261A9" w:rsidRPr="003315CD" w:rsidRDefault="00C261A9" w:rsidP="004F6EB6">
      <w:pPr>
        <w:tabs>
          <w:tab w:val="left" w:pos="851"/>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3</w:t>
      </w:r>
      <w:r w:rsidRPr="003315CD">
        <w:rPr>
          <w:rFonts w:ascii="Arial" w:hAnsi="Arial" w:cs="Arial"/>
          <w:b/>
          <w:bCs/>
          <w:sz w:val="20"/>
          <w:szCs w:val="20"/>
        </w:rPr>
        <w:t>.4</w:t>
      </w:r>
      <w:r w:rsidR="004F6EB6" w:rsidRPr="003315CD">
        <w:rPr>
          <w:rFonts w:ascii="Arial" w:hAnsi="Arial" w:cs="Arial"/>
          <w:sz w:val="20"/>
          <w:szCs w:val="20"/>
        </w:rPr>
        <w:tab/>
      </w:r>
      <w:r w:rsidRPr="003315CD">
        <w:rPr>
          <w:rFonts w:ascii="Arial" w:hAnsi="Arial" w:cs="Arial"/>
          <w:sz w:val="20"/>
          <w:szCs w:val="20"/>
        </w:rPr>
        <w:t xml:space="preserve">Camerele cu scanare </w:t>
      </w:r>
      <w:r w:rsidR="000310D6" w:rsidRPr="003315CD">
        <w:rPr>
          <w:rFonts w:ascii="Arial" w:hAnsi="Arial" w:cs="Arial"/>
          <w:sz w:val="20"/>
          <w:szCs w:val="20"/>
        </w:rPr>
        <w:t xml:space="preserve">în </w:t>
      </w:r>
      <w:r w:rsidRPr="003315CD">
        <w:rPr>
          <w:rFonts w:ascii="Arial" w:hAnsi="Arial" w:cs="Arial"/>
          <w:sz w:val="20"/>
          <w:szCs w:val="20"/>
        </w:rPr>
        <w:t>linie au unele dezavantaje, cum ar fi diferența relativă cauzată de unghiul de iluminare</w:t>
      </w:r>
      <w:r w:rsidR="00BA2FE2" w:rsidRPr="003315CD">
        <w:rPr>
          <w:rFonts w:ascii="Arial" w:hAnsi="Arial" w:cs="Arial"/>
          <w:sz w:val="20"/>
          <w:szCs w:val="20"/>
        </w:rPr>
        <w:t>.</w:t>
      </w:r>
      <w:r w:rsidRPr="003315CD">
        <w:rPr>
          <w:rFonts w:ascii="Arial" w:hAnsi="Arial" w:cs="Arial"/>
          <w:sz w:val="20"/>
          <w:szCs w:val="20"/>
        </w:rPr>
        <w:t xml:space="preserve"> </w:t>
      </w:r>
    </w:p>
    <w:p w14:paraId="4F14B4B9" w14:textId="77777777" w:rsidR="00BA2FE2" w:rsidRPr="003315CD" w:rsidRDefault="00BA2FE2" w:rsidP="00C261A9">
      <w:pPr>
        <w:jc w:val="both"/>
        <w:rPr>
          <w:rFonts w:ascii="Arial" w:hAnsi="Arial" w:cs="Arial"/>
          <w:sz w:val="20"/>
          <w:szCs w:val="20"/>
        </w:rPr>
      </w:pPr>
    </w:p>
    <w:p w14:paraId="3BA40DB6" w14:textId="16D69D97" w:rsidR="005E79F0" w:rsidRPr="003315CD" w:rsidRDefault="005E79F0" w:rsidP="004F6EB6">
      <w:pPr>
        <w:tabs>
          <w:tab w:val="left" w:pos="709"/>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4</w:t>
      </w:r>
      <w:r w:rsidR="004F6EB6" w:rsidRPr="003315CD">
        <w:rPr>
          <w:rFonts w:ascii="Arial" w:hAnsi="Arial" w:cs="Arial"/>
          <w:b/>
          <w:bCs/>
          <w:sz w:val="20"/>
          <w:szCs w:val="20"/>
        </w:rPr>
        <w:tab/>
      </w:r>
      <w:r w:rsidRPr="003315CD">
        <w:rPr>
          <w:rFonts w:ascii="Arial" w:hAnsi="Arial" w:cs="Arial"/>
          <w:b/>
          <w:bCs/>
          <w:sz w:val="20"/>
          <w:szCs w:val="20"/>
        </w:rPr>
        <w:t>Înregistrări cu camera infraroșu</w:t>
      </w:r>
    </w:p>
    <w:p w14:paraId="1FAEE206" w14:textId="77777777" w:rsidR="005E79F0" w:rsidRPr="003315CD" w:rsidRDefault="005E79F0" w:rsidP="005E79F0">
      <w:pPr>
        <w:jc w:val="both"/>
        <w:rPr>
          <w:rFonts w:ascii="Arial" w:hAnsi="Arial" w:cs="Arial"/>
          <w:sz w:val="20"/>
          <w:szCs w:val="20"/>
        </w:rPr>
      </w:pPr>
    </w:p>
    <w:p w14:paraId="1321D108" w14:textId="4917B99C" w:rsidR="005E79F0" w:rsidRPr="003315CD" w:rsidRDefault="005E79F0" w:rsidP="004F6EB6">
      <w:pPr>
        <w:tabs>
          <w:tab w:val="left" w:pos="851"/>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4</w:t>
      </w:r>
      <w:r w:rsidRPr="003315CD">
        <w:rPr>
          <w:rFonts w:ascii="Arial" w:hAnsi="Arial" w:cs="Arial"/>
          <w:b/>
          <w:bCs/>
          <w:sz w:val="20"/>
          <w:szCs w:val="20"/>
        </w:rPr>
        <w:t>.1</w:t>
      </w:r>
      <w:r w:rsidR="004F6EB6" w:rsidRPr="003315CD">
        <w:rPr>
          <w:rFonts w:ascii="Arial" w:hAnsi="Arial" w:cs="Arial"/>
          <w:sz w:val="20"/>
          <w:szCs w:val="20"/>
        </w:rPr>
        <w:tab/>
      </w:r>
      <w:r w:rsidRPr="003315CD">
        <w:rPr>
          <w:rFonts w:ascii="Arial" w:hAnsi="Arial" w:cs="Arial"/>
          <w:sz w:val="20"/>
          <w:szCs w:val="20"/>
        </w:rPr>
        <w:t xml:space="preserve">Camerele cu infraroșu permit o captură mai bună decât cu ochiul liber. Spectrul infraroșu detectează fisuri prin calcularea diferenței locale de temperatură pe </w:t>
      </w:r>
      <w:r w:rsidR="000310D6" w:rsidRPr="003315CD">
        <w:rPr>
          <w:rFonts w:ascii="Arial" w:hAnsi="Arial" w:cs="Arial"/>
          <w:sz w:val="20"/>
          <w:szCs w:val="20"/>
        </w:rPr>
        <w:t>îmbrăcămintea rutieră</w:t>
      </w:r>
      <w:r w:rsidRPr="003315CD">
        <w:rPr>
          <w:rFonts w:ascii="Arial" w:hAnsi="Arial" w:cs="Arial"/>
          <w:sz w:val="20"/>
          <w:szCs w:val="20"/>
        </w:rPr>
        <w:t>.</w:t>
      </w:r>
    </w:p>
    <w:p w14:paraId="135CD303" w14:textId="77777777" w:rsidR="005E79F0" w:rsidRPr="003315CD" w:rsidRDefault="005E79F0" w:rsidP="004F6EB6">
      <w:pPr>
        <w:tabs>
          <w:tab w:val="left" w:pos="851"/>
        </w:tabs>
        <w:jc w:val="both"/>
        <w:rPr>
          <w:rFonts w:ascii="Arial" w:hAnsi="Arial" w:cs="Arial"/>
          <w:sz w:val="20"/>
          <w:szCs w:val="20"/>
        </w:rPr>
      </w:pPr>
    </w:p>
    <w:p w14:paraId="6B17C8EB" w14:textId="2E386074" w:rsidR="005E79F0" w:rsidRPr="003315CD" w:rsidRDefault="005E79F0" w:rsidP="004F6EB6">
      <w:pPr>
        <w:tabs>
          <w:tab w:val="left" w:pos="851"/>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4</w:t>
      </w:r>
      <w:r w:rsidRPr="003315CD">
        <w:rPr>
          <w:rFonts w:ascii="Arial" w:hAnsi="Arial" w:cs="Arial"/>
          <w:b/>
          <w:bCs/>
          <w:sz w:val="20"/>
          <w:szCs w:val="20"/>
        </w:rPr>
        <w:t>.2</w:t>
      </w:r>
      <w:r w:rsidR="004F6EB6" w:rsidRPr="003315CD">
        <w:rPr>
          <w:rFonts w:ascii="Arial" w:hAnsi="Arial" w:cs="Arial"/>
          <w:sz w:val="20"/>
          <w:szCs w:val="20"/>
        </w:rPr>
        <w:tab/>
      </w:r>
      <w:r w:rsidRPr="003315CD">
        <w:rPr>
          <w:rFonts w:ascii="Arial" w:hAnsi="Arial" w:cs="Arial"/>
          <w:sz w:val="20"/>
          <w:szCs w:val="20"/>
          <w:u w:val="single"/>
        </w:rPr>
        <w:t>Solla, Lagüela și colab</w:t>
      </w:r>
      <w:r w:rsidRPr="003315CD">
        <w:rPr>
          <w:rFonts w:ascii="Arial" w:hAnsi="Arial" w:cs="Arial"/>
          <w:sz w:val="20"/>
          <w:szCs w:val="20"/>
        </w:rPr>
        <w:t xml:space="preserve">., au lucrat la combinația dintre GPR (Georadar sau radar de penetrare la sol) și imagistică termică (infraroșu) pentru a obține informații despre suprafață și substrat și pentru a detecta fisurarea </w:t>
      </w:r>
      <w:r w:rsidR="000310D6" w:rsidRPr="003315CD">
        <w:rPr>
          <w:rFonts w:ascii="Arial" w:hAnsi="Arial" w:cs="Arial"/>
          <w:sz w:val="20"/>
          <w:szCs w:val="20"/>
        </w:rPr>
        <w:t>îmbrăcăminților bituminoase</w:t>
      </w:r>
      <w:r w:rsidRPr="003315CD">
        <w:rPr>
          <w:rFonts w:ascii="Arial" w:hAnsi="Arial" w:cs="Arial"/>
          <w:sz w:val="20"/>
          <w:szCs w:val="20"/>
        </w:rPr>
        <w:t>.</w:t>
      </w:r>
    </w:p>
    <w:p w14:paraId="0A83CD5F" w14:textId="77777777" w:rsidR="005E79F0" w:rsidRPr="003315CD" w:rsidRDefault="005E79F0" w:rsidP="004F6EB6">
      <w:pPr>
        <w:tabs>
          <w:tab w:val="left" w:pos="851"/>
        </w:tabs>
        <w:jc w:val="both"/>
        <w:rPr>
          <w:rFonts w:ascii="Arial" w:hAnsi="Arial" w:cs="Arial"/>
          <w:sz w:val="20"/>
          <w:szCs w:val="20"/>
        </w:rPr>
      </w:pPr>
    </w:p>
    <w:p w14:paraId="7D6A5B7F" w14:textId="43D90042" w:rsidR="005E79F0" w:rsidRPr="003315CD" w:rsidRDefault="005E79F0" w:rsidP="004F6EB6">
      <w:pPr>
        <w:tabs>
          <w:tab w:val="left" w:pos="851"/>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4</w:t>
      </w:r>
      <w:r w:rsidRPr="003315CD">
        <w:rPr>
          <w:rFonts w:ascii="Arial" w:hAnsi="Arial" w:cs="Arial"/>
          <w:b/>
          <w:bCs/>
          <w:sz w:val="20"/>
          <w:szCs w:val="20"/>
        </w:rPr>
        <w:t>.3</w:t>
      </w:r>
      <w:r w:rsidR="004F6EB6" w:rsidRPr="003315CD">
        <w:rPr>
          <w:rFonts w:ascii="Arial" w:hAnsi="Arial" w:cs="Arial"/>
          <w:sz w:val="20"/>
          <w:szCs w:val="20"/>
        </w:rPr>
        <w:tab/>
      </w:r>
      <w:r w:rsidRPr="003315CD">
        <w:rPr>
          <w:rFonts w:ascii="Arial" w:hAnsi="Arial" w:cs="Arial"/>
          <w:sz w:val="20"/>
          <w:szCs w:val="20"/>
        </w:rPr>
        <w:t xml:space="preserve">Combinația celor două tehnici la inspectarea fisurilor se dovedește </w:t>
      </w:r>
      <w:r w:rsidR="000310D6" w:rsidRPr="003315CD">
        <w:rPr>
          <w:rFonts w:ascii="Arial" w:hAnsi="Arial" w:cs="Arial"/>
          <w:sz w:val="20"/>
          <w:szCs w:val="20"/>
        </w:rPr>
        <w:t xml:space="preserve">a fi </w:t>
      </w:r>
      <w:r w:rsidRPr="003315CD">
        <w:rPr>
          <w:rFonts w:ascii="Arial" w:hAnsi="Arial" w:cs="Arial"/>
          <w:sz w:val="20"/>
          <w:szCs w:val="20"/>
        </w:rPr>
        <w:t xml:space="preserve">utilă, deoarece </w:t>
      </w:r>
      <w:r w:rsidR="003367FE" w:rsidRPr="003315CD">
        <w:rPr>
          <w:rFonts w:ascii="Arial" w:hAnsi="Arial" w:cs="Arial"/>
          <w:sz w:val="20"/>
          <w:szCs w:val="20"/>
        </w:rPr>
        <w:t xml:space="preserve">împreună </w:t>
      </w:r>
      <w:r w:rsidRPr="003315CD">
        <w:rPr>
          <w:rFonts w:ascii="Arial" w:hAnsi="Arial" w:cs="Arial"/>
          <w:sz w:val="20"/>
          <w:szCs w:val="20"/>
        </w:rPr>
        <w:t>pot estima adâncimea fisurii, pot detecta prezența materialelor de umplutură și pot identifica originile și gravitatea fisurii.</w:t>
      </w:r>
    </w:p>
    <w:p w14:paraId="4EA1E236" w14:textId="77777777" w:rsidR="004F6EB6" w:rsidRPr="003315CD" w:rsidRDefault="004F6EB6" w:rsidP="005E79F0">
      <w:pPr>
        <w:jc w:val="both"/>
        <w:rPr>
          <w:rFonts w:ascii="Arial" w:hAnsi="Arial" w:cs="Arial"/>
          <w:sz w:val="20"/>
          <w:szCs w:val="20"/>
        </w:rPr>
      </w:pPr>
    </w:p>
    <w:p w14:paraId="509025D2" w14:textId="42CB913D" w:rsidR="00C261A9" w:rsidRPr="003315CD" w:rsidRDefault="005E79F0" w:rsidP="005E79F0">
      <w:pPr>
        <w:jc w:val="both"/>
        <w:rPr>
          <w:rFonts w:ascii="Arial" w:hAnsi="Arial" w:cs="Arial"/>
          <w:sz w:val="20"/>
          <w:szCs w:val="20"/>
        </w:rPr>
      </w:pPr>
      <w:r w:rsidRPr="003315CD">
        <w:rPr>
          <w:rFonts w:ascii="Arial" w:hAnsi="Arial" w:cs="Arial"/>
          <w:sz w:val="20"/>
          <w:szCs w:val="20"/>
          <w:u w:val="single"/>
        </w:rPr>
        <w:t>Mia</w:t>
      </w:r>
      <w:r w:rsidR="004A7240" w:rsidRPr="003315CD">
        <w:rPr>
          <w:rFonts w:ascii="Arial" w:hAnsi="Arial" w:cs="Arial"/>
          <w:sz w:val="20"/>
          <w:szCs w:val="20"/>
          <w:u w:val="single"/>
        </w:rPr>
        <w:t>h</w:t>
      </w:r>
      <w:r w:rsidRPr="003315CD">
        <w:rPr>
          <w:rFonts w:ascii="Arial" w:hAnsi="Arial" w:cs="Arial"/>
          <w:sz w:val="20"/>
          <w:szCs w:val="20"/>
          <w:u w:val="single"/>
        </w:rPr>
        <w:t xml:space="preserve"> și colab (2015)</w:t>
      </w:r>
      <w:r w:rsidR="00D04269" w:rsidRPr="003315CD">
        <w:rPr>
          <w:rFonts w:ascii="Arial" w:hAnsi="Arial" w:cs="Arial"/>
          <w:sz w:val="20"/>
          <w:szCs w:val="20"/>
        </w:rPr>
        <w:t xml:space="preserve"> [</w:t>
      </w:r>
      <w:r w:rsidR="00FB2157" w:rsidRPr="003315CD">
        <w:rPr>
          <w:rFonts w:ascii="Arial" w:hAnsi="Arial" w:cs="Arial"/>
          <w:sz w:val="20"/>
          <w:szCs w:val="20"/>
        </w:rPr>
        <w:t>7</w:t>
      </w:r>
      <w:r w:rsidR="00D04269" w:rsidRPr="003315CD">
        <w:rPr>
          <w:rFonts w:ascii="Arial" w:hAnsi="Arial" w:cs="Arial"/>
          <w:sz w:val="20"/>
          <w:szCs w:val="20"/>
        </w:rPr>
        <w:t>]</w:t>
      </w:r>
      <w:r w:rsidRPr="003315CD">
        <w:rPr>
          <w:rFonts w:ascii="Arial" w:hAnsi="Arial" w:cs="Arial"/>
          <w:sz w:val="20"/>
          <w:szCs w:val="20"/>
        </w:rPr>
        <w:t xml:space="preserve">, a combinat tehnica infraroșu cu GPR, camere de înaltă rezoluție (HD) și ultrasunete </w:t>
      </w:r>
      <w:r w:rsidR="009A4E96" w:rsidRPr="003315CD">
        <w:rPr>
          <w:rFonts w:ascii="Arial" w:hAnsi="Arial" w:cs="Arial"/>
          <w:sz w:val="20"/>
          <w:szCs w:val="20"/>
        </w:rPr>
        <w:t xml:space="preserve">într-un </w:t>
      </w:r>
      <w:r w:rsidRPr="003315CD">
        <w:rPr>
          <w:rFonts w:ascii="Arial" w:hAnsi="Arial" w:cs="Arial"/>
          <w:sz w:val="20"/>
          <w:szCs w:val="20"/>
        </w:rPr>
        <w:t>sistem complet de detectare a degradări</w:t>
      </w:r>
      <w:r w:rsidR="009A4E96" w:rsidRPr="003315CD">
        <w:rPr>
          <w:rFonts w:ascii="Arial" w:hAnsi="Arial" w:cs="Arial"/>
          <w:sz w:val="20"/>
          <w:szCs w:val="20"/>
        </w:rPr>
        <w:t>lor</w:t>
      </w:r>
      <w:r w:rsidR="00BA2FE2" w:rsidRPr="003315CD">
        <w:rPr>
          <w:rFonts w:ascii="Arial" w:hAnsi="Arial" w:cs="Arial"/>
          <w:sz w:val="20"/>
          <w:szCs w:val="20"/>
        </w:rPr>
        <w:t>.</w:t>
      </w:r>
      <w:r w:rsidRPr="003315CD">
        <w:rPr>
          <w:rFonts w:ascii="Arial" w:hAnsi="Arial" w:cs="Arial"/>
          <w:sz w:val="20"/>
          <w:szCs w:val="20"/>
        </w:rPr>
        <w:t xml:space="preserve"> Imaginile camerei în infraroșu au fost apoi îmbinate cu imaginile camerei HD pentru a detecta cu ușurință crăpăturile, gropile etc.</w:t>
      </w:r>
    </w:p>
    <w:p w14:paraId="3AF14DBD" w14:textId="56401B28" w:rsidR="005E79F0" w:rsidRPr="003315CD" w:rsidRDefault="005E79F0" w:rsidP="005E79F0">
      <w:pPr>
        <w:jc w:val="both"/>
        <w:rPr>
          <w:rFonts w:ascii="Arial" w:hAnsi="Arial" w:cs="Arial"/>
          <w:sz w:val="20"/>
          <w:szCs w:val="20"/>
        </w:rPr>
      </w:pPr>
    </w:p>
    <w:p w14:paraId="726C6976" w14:textId="55440F9A" w:rsidR="005E79F0" w:rsidRPr="003315CD" w:rsidRDefault="005E79F0" w:rsidP="004F6EB6">
      <w:pPr>
        <w:tabs>
          <w:tab w:val="left" w:pos="709"/>
        </w:tabs>
        <w:jc w:val="both"/>
        <w:rPr>
          <w:rFonts w:ascii="Arial" w:hAnsi="Arial" w:cs="Arial"/>
          <w:sz w:val="20"/>
          <w:szCs w:val="20"/>
        </w:rPr>
      </w:pPr>
      <w:r w:rsidRPr="003315CD">
        <w:rPr>
          <w:rFonts w:ascii="Arial" w:hAnsi="Arial" w:cs="Arial"/>
          <w:b/>
          <w:bCs/>
          <w:sz w:val="20"/>
          <w:szCs w:val="20"/>
        </w:rPr>
        <w:t>11.</w:t>
      </w:r>
      <w:r w:rsidR="0078015B" w:rsidRPr="003315CD">
        <w:rPr>
          <w:rFonts w:ascii="Arial" w:hAnsi="Arial" w:cs="Arial"/>
          <w:b/>
          <w:bCs/>
          <w:sz w:val="20"/>
          <w:szCs w:val="20"/>
        </w:rPr>
        <w:t>6.</w:t>
      </w:r>
      <w:r w:rsidR="00CD4673" w:rsidRPr="003315CD">
        <w:rPr>
          <w:rFonts w:ascii="Arial" w:hAnsi="Arial" w:cs="Arial"/>
          <w:b/>
          <w:bCs/>
          <w:sz w:val="20"/>
          <w:szCs w:val="20"/>
        </w:rPr>
        <w:t>5</w:t>
      </w:r>
      <w:r w:rsidR="004F6EB6" w:rsidRPr="003315CD">
        <w:rPr>
          <w:rFonts w:ascii="Arial" w:hAnsi="Arial" w:cs="Arial"/>
          <w:b/>
          <w:bCs/>
          <w:sz w:val="20"/>
          <w:szCs w:val="20"/>
        </w:rPr>
        <w:tab/>
      </w:r>
      <w:r w:rsidRPr="003315CD">
        <w:rPr>
          <w:rFonts w:ascii="Arial" w:hAnsi="Arial" w:cs="Arial"/>
          <w:b/>
          <w:bCs/>
          <w:sz w:val="20"/>
          <w:szCs w:val="20"/>
        </w:rPr>
        <w:t>Înregistrări cu camera video</w:t>
      </w:r>
    </w:p>
    <w:p w14:paraId="4416BB32" w14:textId="77777777" w:rsidR="005E79F0" w:rsidRPr="003315CD" w:rsidRDefault="005E79F0" w:rsidP="005E79F0">
      <w:pPr>
        <w:jc w:val="both"/>
        <w:rPr>
          <w:rFonts w:ascii="Arial" w:hAnsi="Arial" w:cs="Arial"/>
          <w:sz w:val="20"/>
          <w:szCs w:val="20"/>
          <w:u w:val="single"/>
        </w:rPr>
      </w:pPr>
    </w:p>
    <w:p w14:paraId="791802F0" w14:textId="365239D0" w:rsidR="003A2C13" w:rsidRPr="003315CD" w:rsidRDefault="005E79F0" w:rsidP="004F6EB6">
      <w:pPr>
        <w:tabs>
          <w:tab w:val="left" w:pos="851"/>
        </w:tabs>
        <w:jc w:val="both"/>
        <w:rPr>
          <w:rFonts w:ascii="Arial" w:hAnsi="Arial" w:cs="Arial"/>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CD4673" w:rsidRPr="003315CD">
        <w:rPr>
          <w:rFonts w:ascii="Arial" w:hAnsi="Arial" w:cs="Arial"/>
          <w:b/>
          <w:bCs/>
          <w:sz w:val="20"/>
          <w:szCs w:val="20"/>
        </w:rPr>
        <w:t>5</w:t>
      </w:r>
      <w:r w:rsidR="00A61CBC" w:rsidRPr="003315CD">
        <w:rPr>
          <w:rFonts w:ascii="Arial" w:hAnsi="Arial" w:cs="Arial"/>
          <w:b/>
          <w:bCs/>
          <w:sz w:val="20"/>
          <w:szCs w:val="20"/>
        </w:rPr>
        <w:t>.</w:t>
      </w:r>
      <w:r w:rsidRPr="003315CD">
        <w:rPr>
          <w:rFonts w:ascii="Arial" w:hAnsi="Arial" w:cs="Arial"/>
          <w:b/>
          <w:bCs/>
          <w:sz w:val="20"/>
          <w:szCs w:val="20"/>
        </w:rPr>
        <w:t>1</w:t>
      </w:r>
      <w:r w:rsidR="004F6EB6" w:rsidRPr="003315CD">
        <w:rPr>
          <w:rFonts w:ascii="Arial" w:hAnsi="Arial" w:cs="Arial"/>
          <w:sz w:val="20"/>
          <w:szCs w:val="20"/>
        </w:rPr>
        <w:tab/>
      </w:r>
      <w:r w:rsidRPr="003315CD">
        <w:rPr>
          <w:rFonts w:ascii="Arial" w:hAnsi="Arial" w:cs="Arial"/>
          <w:sz w:val="20"/>
          <w:szCs w:val="20"/>
          <w:u w:val="single"/>
        </w:rPr>
        <w:t>Hiudrom (2013)</w:t>
      </w:r>
      <w:r w:rsidR="00D04269" w:rsidRPr="003315CD">
        <w:rPr>
          <w:rFonts w:ascii="Arial" w:hAnsi="Arial" w:cs="Arial"/>
          <w:sz w:val="20"/>
          <w:szCs w:val="20"/>
        </w:rPr>
        <w:t xml:space="preserve"> [</w:t>
      </w:r>
      <w:r w:rsidR="00FB2157" w:rsidRPr="003315CD">
        <w:rPr>
          <w:rFonts w:ascii="Arial" w:hAnsi="Arial" w:cs="Arial"/>
          <w:sz w:val="20"/>
          <w:szCs w:val="20"/>
        </w:rPr>
        <w:t>8</w:t>
      </w:r>
      <w:r w:rsidR="00D04269" w:rsidRPr="003315CD">
        <w:rPr>
          <w:rFonts w:ascii="Arial" w:hAnsi="Arial" w:cs="Arial"/>
          <w:sz w:val="20"/>
          <w:szCs w:val="20"/>
        </w:rPr>
        <w:t>]</w:t>
      </w:r>
      <w:r w:rsidRPr="003315CD">
        <w:rPr>
          <w:rFonts w:ascii="Arial" w:hAnsi="Arial" w:cs="Arial"/>
          <w:sz w:val="20"/>
          <w:szCs w:val="20"/>
        </w:rPr>
        <w:t xml:space="preserve"> a propus să colecteze date cu camere video din </w:t>
      </w:r>
      <w:r w:rsidR="00EE1B5F" w:rsidRPr="003315CD">
        <w:rPr>
          <w:rFonts w:ascii="Arial" w:hAnsi="Arial" w:cs="Arial"/>
          <w:sz w:val="20"/>
          <w:szCs w:val="20"/>
        </w:rPr>
        <w:t xml:space="preserve">înregistrările cărora </w:t>
      </w:r>
      <w:r w:rsidRPr="003315CD">
        <w:rPr>
          <w:rFonts w:ascii="Arial" w:hAnsi="Arial" w:cs="Arial"/>
          <w:sz w:val="20"/>
          <w:szCs w:val="20"/>
        </w:rPr>
        <w:t xml:space="preserve">sunt extrase imagini. În acest sens, aplicația a fost comparabilă cu camerele de scanare </w:t>
      </w:r>
      <w:r w:rsidR="009A4E96" w:rsidRPr="003315CD">
        <w:rPr>
          <w:rFonts w:ascii="Arial" w:hAnsi="Arial" w:cs="Arial"/>
          <w:sz w:val="20"/>
          <w:szCs w:val="20"/>
        </w:rPr>
        <w:t xml:space="preserve">de zonă </w:t>
      </w:r>
      <w:r w:rsidRPr="003315CD">
        <w:rPr>
          <w:rFonts w:ascii="Arial" w:hAnsi="Arial" w:cs="Arial"/>
          <w:sz w:val="20"/>
          <w:szCs w:val="20"/>
        </w:rPr>
        <w:t xml:space="preserve">și scanare </w:t>
      </w:r>
      <w:r w:rsidR="009A4E96" w:rsidRPr="003315CD">
        <w:rPr>
          <w:rFonts w:ascii="Arial" w:hAnsi="Arial" w:cs="Arial"/>
          <w:sz w:val="20"/>
          <w:szCs w:val="20"/>
        </w:rPr>
        <w:t xml:space="preserve">în </w:t>
      </w:r>
      <w:r w:rsidRPr="003315CD">
        <w:rPr>
          <w:rFonts w:ascii="Arial" w:hAnsi="Arial" w:cs="Arial"/>
          <w:sz w:val="20"/>
          <w:szCs w:val="20"/>
        </w:rPr>
        <w:t>linie. Acestea trebui</w:t>
      </w:r>
      <w:r w:rsidR="009A4E96" w:rsidRPr="003315CD">
        <w:rPr>
          <w:rFonts w:ascii="Arial" w:hAnsi="Arial" w:cs="Arial"/>
          <w:sz w:val="20"/>
          <w:szCs w:val="20"/>
        </w:rPr>
        <w:t>e</w:t>
      </w:r>
      <w:r w:rsidRPr="003315CD">
        <w:rPr>
          <w:rFonts w:ascii="Arial" w:hAnsi="Arial" w:cs="Arial"/>
          <w:sz w:val="20"/>
          <w:szCs w:val="20"/>
        </w:rPr>
        <w:t xml:space="preserve"> folosite pentru a identifica </w:t>
      </w:r>
      <w:r w:rsidR="009A4E96" w:rsidRPr="003315CD">
        <w:rPr>
          <w:rFonts w:ascii="Arial" w:hAnsi="Arial" w:cs="Arial"/>
          <w:sz w:val="20"/>
          <w:szCs w:val="20"/>
        </w:rPr>
        <w:t>plombările</w:t>
      </w:r>
      <w:r w:rsidRPr="003315CD">
        <w:rPr>
          <w:rFonts w:ascii="Arial" w:hAnsi="Arial" w:cs="Arial"/>
          <w:sz w:val="20"/>
          <w:szCs w:val="20"/>
        </w:rPr>
        <w:t xml:space="preserve">, fisurile și gropile, deoarece aceste trei tipuri de degradare au caracteristici clare bidimensionale. </w:t>
      </w:r>
      <w:r w:rsidR="00EE1B5F" w:rsidRPr="003315CD">
        <w:rPr>
          <w:rFonts w:ascii="Arial" w:hAnsi="Arial" w:cs="Arial"/>
          <w:sz w:val="20"/>
          <w:szCs w:val="20"/>
        </w:rPr>
        <w:t>P</w:t>
      </w:r>
      <w:r w:rsidRPr="003315CD">
        <w:rPr>
          <w:rFonts w:ascii="Arial" w:hAnsi="Arial" w:cs="Arial"/>
          <w:sz w:val="20"/>
          <w:szCs w:val="20"/>
        </w:rPr>
        <w:t>entru a identifica fisurile</w:t>
      </w:r>
      <w:r w:rsidR="00EE1B5F" w:rsidRPr="003315CD">
        <w:rPr>
          <w:rFonts w:ascii="Arial" w:hAnsi="Arial" w:cs="Arial"/>
          <w:sz w:val="20"/>
          <w:szCs w:val="20"/>
        </w:rPr>
        <w:t xml:space="preserve"> trebuie efectuate imagini video</w:t>
      </w:r>
      <w:r w:rsidRPr="003315CD">
        <w:rPr>
          <w:rFonts w:ascii="Arial" w:hAnsi="Arial" w:cs="Arial"/>
          <w:sz w:val="20"/>
          <w:szCs w:val="20"/>
        </w:rPr>
        <w:t xml:space="preserve">. </w:t>
      </w:r>
    </w:p>
    <w:p w14:paraId="0D7E28A9" w14:textId="77777777" w:rsidR="003A2C13" w:rsidRPr="003315CD" w:rsidRDefault="003A2C13" w:rsidP="005E79F0">
      <w:pPr>
        <w:jc w:val="both"/>
        <w:rPr>
          <w:rFonts w:ascii="Arial" w:hAnsi="Arial" w:cs="Arial"/>
          <w:sz w:val="20"/>
          <w:szCs w:val="20"/>
        </w:rPr>
      </w:pPr>
    </w:p>
    <w:p w14:paraId="745EC304" w14:textId="2E1A6E12" w:rsidR="005E79F0" w:rsidRPr="003315CD" w:rsidRDefault="003A2C13" w:rsidP="004F6EB6">
      <w:pPr>
        <w:tabs>
          <w:tab w:val="left" w:pos="851"/>
        </w:tabs>
        <w:jc w:val="both"/>
        <w:rPr>
          <w:rFonts w:ascii="Arial" w:hAnsi="Arial" w:cs="Arial"/>
          <w:sz w:val="20"/>
          <w:szCs w:val="20"/>
        </w:rPr>
      </w:pPr>
      <w:r w:rsidRPr="003315CD">
        <w:rPr>
          <w:rFonts w:ascii="Arial" w:hAnsi="Arial" w:cs="Arial"/>
          <w:b/>
          <w:bCs/>
          <w:sz w:val="20"/>
          <w:szCs w:val="20"/>
        </w:rPr>
        <w:t>11.6.</w:t>
      </w:r>
      <w:r w:rsidR="00CD4673" w:rsidRPr="003315CD">
        <w:rPr>
          <w:rFonts w:ascii="Arial" w:hAnsi="Arial" w:cs="Arial"/>
          <w:b/>
          <w:bCs/>
          <w:sz w:val="20"/>
          <w:szCs w:val="20"/>
        </w:rPr>
        <w:t>5</w:t>
      </w:r>
      <w:r w:rsidRPr="003315CD">
        <w:rPr>
          <w:rFonts w:ascii="Arial" w:hAnsi="Arial" w:cs="Arial"/>
          <w:b/>
          <w:bCs/>
          <w:sz w:val="20"/>
          <w:szCs w:val="20"/>
        </w:rPr>
        <w:t>.2</w:t>
      </w:r>
      <w:r w:rsidR="004F6EB6" w:rsidRPr="003315CD">
        <w:rPr>
          <w:rFonts w:ascii="Arial" w:hAnsi="Arial" w:cs="Arial"/>
          <w:sz w:val="20"/>
          <w:szCs w:val="20"/>
        </w:rPr>
        <w:tab/>
      </w:r>
      <w:r w:rsidR="005E79F0" w:rsidRPr="003315CD">
        <w:rPr>
          <w:rFonts w:ascii="Arial" w:hAnsi="Arial" w:cs="Arial"/>
          <w:sz w:val="20"/>
          <w:szCs w:val="20"/>
        </w:rPr>
        <w:t xml:space="preserve">O metodă comparabilă a fost dezvoltată </w:t>
      </w:r>
      <w:r w:rsidR="008B2638" w:rsidRPr="003315CD">
        <w:rPr>
          <w:rFonts w:ascii="Arial" w:hAnsi="Arial" w:cs="Arial"/>
          <w:sz w:val="20"/>
          <w:szCs w:val="20"/>
        </w:rPr>
        <w:t>pentru care s-</w:t>
      </w:r>
      <w:r w:rsidR="005E79F0" w:rsidRPr="003315CD">
        <w:rPr>
          <w:rFonts w:ascii="Arial" w:hAnsi="Arial" w:cs="Arial"/>
          <w:sz w:val="20"/>
          <w:szCs w:val="20"/>
        </w:rPr>
        <w:t xml:space="preserve">au folosit imagini video de la camerele de parcare deja instalate pe anumite modele de mașini. Figura </w:t>
      </w:r>
      <w:r w:rsidR="008B2638" w:rsidRPr="003315CD">
        <w:rPr>
          <w:rFonts w:ascii="Arial" w:hAnsi="Arial" w:cs="Arial"/>
          <w:sz w:val="20"/>
          <w:szCs w:val="20"/>
        </w:rPr>
        <w:t>5</w:t>
      </w:r>
      <w:r w:rsidR="005E79F0" w:rsidRPr="003315CD">
        <w:rPr>
          <w:rFonts w:ascii="Arial" w:hAnsi="Arial" w:cs="Arial"/>
          <w:sz w:val="20"/>
          <w:szCs w:val="20"/>
        </w:rPr>
        <w:t xml:space="preserve"> prezintă schema metodei de înre</w:t>
      </w:r>
      <w:r w:rsidR="008B2638" w:rsidRPr="003315CD">
        <w:rPr>
          <w:rFonts w:ascii="Arial" w:hAnsi="Arial" w:cs="Arial"/>
          <w:sz w:val="20"/>
          <w:szCs w:val="20"/>
        </w:rPr>
        <w:t>gis</w:t>
      </w:r>
      <w:r w:rsidR="005E79F0" w:rsidRPr="003315CD">
        <w:rPr>
          <w:rFonts w:ascii="Arial" w:hAnsi="Arial" w:cs="Arial"/>
          <w:sz w:val="20"/>
          <w:szCs w:val="20"/>
        </w:rPr>
        <w:t>trare a camerei video.</w:t>
      </w:r>
    </w:p>
    <w:p w14:paraId="588B1D83" w14:textId="6BF80D6B" w:rsidR="00B5717A" w:rsidRPr="003315CD" w:rsidRDefault="00B5717A" w:rsidP="005E79F0">
      <w:pPr>
        <w:jc w:val="both"/>
        <w:rPr>
          <w:rFonts w:ascii="Arial" w:hAnsi="Arial" w:cs="Arial"/>
          <w:sz w:val="20"/>
          <w:szCs w:val="20"/>
        </w:rPr>
      </w:pPr>
    </w:p>
    <w:p w14:paraId="2627B21E" w14:textId="4BB67F16" w:rsidR="00B5717A" w:rsidRPr="003315CD" w:rsidRDefault="00615C4C" w:rsidP="00B5717A">
      <w:pPr>
        <w:jc w:val="center"/>
        <w:rPr>
          <w:rFonts w:ascii="Arial" w:hAnsi="Arial" w:cs="Arial"/>
          <w:sz w:val="20"/>
          <w:szCs w:val="20"/>
        </w:rPr>
      </w:pPr>
      <w:r w:rsidRPr="003315CD">
        <w:rPr>
          <w:noProof/>
        </w:rPr>
        <w:lastRenderedPageBreak/>
        <mc:AlternateContent>
          <mc:Choice Requires="wps">
            <w:drawing>
              <wp:anchor distT="0" distB="0" distL="114300" distR="114300" simplePos="0" relativeHeight="251687936" behindDoc="0" locked="0" layoutInCell="1" allowOverlap="1" wp14:anchorId="33365485" wp14:editId="01385354">
                <wp:simplePos x="0" y="0"/>
                <wp:positionH relativeFrom="column">
                  <wp:posOffset>2241474</wp:posOffset>
                </wp:positionH>
                <wp:positionV relativeFrom="paragraph">
                  <wp:posOffset>392203</wp:posOffset>
                </wp:positionV>
                <wp:extent cx="545911" cy="136477"/>
                <wp:effectExtent l="0" t="0" r="6985" b="0"/>
                <wp:wrapNone/>
                <wp:docPr id="965778288" name="Прямоугольник 10"/>
                <wp:cNvGraphicFramePr/>
                <a:graphic xmlns:a="http://schemas.openxmlformats.org/drawingml/2006/main">
                  <a:graphicData uri="http://schemas.microsoft.com/office/word/2010/wordprocessingShape">
                    <wps:wsp>
                      <wps:cNvSpPr/>
                      <wps:spPr>
                        <a:xfrm>
                          <a:off x="0" y="0"/>
                          <a:ext cx="545911" cy="136477"/>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F79D08" id="Прямоугольник 10" o:spid="_x0000_s1026" style="position:absolute;margin-left:176.5pt;margin-top:30.9pt;width:43pt;height:10.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" fillcolor="white [3212]" stroked="f" strokeweight="1pt"/>
            </w:pict>
          </mc:Fallback>
        </mc:AlternateContent>
      </w:r>
      <w:r w:rsidRPr="003315CD">
        <w:rPr>
          <w:noProof/>
        </w:rPr>
        <mc:AlternateContent>
          <mc:Choice Requires="wps">
            <w:drawing>
              <wp:anchor distT="0" distB="0" distL="114300" distR="114300" simplePos="0" relativeHeight="251686912" behindDoc="0" locked="0" layoutInCell="1" allowOverlap="1" wp14:anchorId="30722EEB" wp14:editId="57916E10">
                <wp:simplePos x="0" y="0"/>
                <wp:positionH relativeFrom="column">
                  <wp:posOffset>2630435</wp:posOffset>
                </wp:positionH>
                <wp:positionV relativeFrom="paragraph">
                  <wp:posOffset>283020</wp:posOffset>
                </wp:positionV>
                <wp:extent cx="354842" cy="129654"/>
                <wp:effectExtent l="0" t="0" r="7620" b="3810"/>
                <wp:wrapNone/>
                <wp:docPr id="685519740" name="Прямоугольник 9"/>
                <wp:cNvGraphicFramePr/>
                <a:graphic xmlns:a="http://schemas.openxmlformats.org/drawingml/2006/main">
                  <a:graphicData uri="http://schemas.microsoft.com/office/word/2010/wordprocessingShape">
                    <wps:wsp>
                      <wps:cNvSpPr/>
                      <wps:spPr>
                        <a:xfrm>
                          <a:off x="0" y="0"/>
                          <a:ext cx="354842" cy="12965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A0974" id="Прямоугольник 9" o:spid="_x0000_s1026" style="position:absolute;margin-left:207.1pt;margin-top:22.3pt;width:27.95pt;height:10.2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" fillcolor="white [3212]" stroked="f" strokeweight="1pt"/>
            </w:pict>
          </mc:Fallback>
        </mc:AlternateContent>
      </w:r>
      <w:r w:rsidR="00B5717A" w:rsidRPr="003315CD">
        <w:rPr>
          <w:noProof/>
        </w:rPr>
        <w:drawing>
          <wp:inline distT="0" distB="0" distL="0" distR="0" wp14:anchorId="5C84D404" wp14:editId="12C960CE">
            <wp:extent cx="2956560" cy="1732871"/>
            <wp:effectExtent l="0" t="0" r="0" b="127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88237" cy="1751437"/>
                    </a:xfrm>
                    <a:prstGeom prst="rect">
                      <a:avLst/>
                    </a:prstGeom>
                    <a:noFill/>
                    <a:ln>
                      <a:noFill/>
                    </a:ln>
                  </pic:spPr>
                </pic:pic>
              </a:graphicData>
            </a:graphic>
          </wp:inline>
        </w:drawing>
      </w:r>
    </w:p>
    <w:p w14:paraId="21E2FFDD" w14:textId="1C7E7523" w:rsidR="00B5717A" w:rsidRPr="003315CD" w:rsidRDefault="00B5717A" w:rsidP="005E79F0">
      <w:pPr>
        <w:jc w:val="both"/>
        <w:rPr>
          <w:rFonts w:ascii="Arial" w:hAnsi="Arial" w:cs="Arial"/>
          <w:sz w:val="20"/>
          <w:szCs w:val="20"/>
        </w:rPr>
      </w:pPr>
    </w:p>
    <w:p w14:paraId="0264809C" w14:textId="595D4B94" w:rsidR="00CD6CDA" w:rsidRPr="003315CD" w:rsidRDefault="00B5717A" w:rsidP="00CD6CDA">
      <w:pPr>
        <w:jc w:val="center"/>
        <w:rPr>
          <w:rFonts w:ascii="Arial" w:hAnsi="Arial" w:cs="Arial"/>
          <w:b/>
          <w:bCs/>
          <w:noProof/>
          <w:sz w:val="20"/>
          <w:szCs w:val="20"/>
        </w:rPr>
      </w:pPr>
      <w:r w:rsidRPr="003315CD">
        <w:rPr>
          <w:rFonts w:ascii="Arial" w:hAnsi="Arial" w:cs="Arial"/>
          <w:b/>
          <w:bCs/>
          <w:noProof/>
          <w:sz w:val="20"/>
          <w:szCs w:val="20"/>
        </w:rPr>
        <w:t>Figura</w:t>
      </w:r>
      <w:r w:rsidR="00CD6CDA" w:rsidRPr="003315CD">
        <w:rPr>
          <w:rFonts w:ascii="Arial" w:hAnsi="Arial" w:cs="Arial"/>
          <w:b/>
          <w:bCs/>
          <w:noProof/>
          <w:sz w:val="20"/>
          <w:szCs w:val="20"/>
        </w:rPr>
        <w:t xml:space="preserve"> 5</w:t>
      </w:r>
      <w:r w:rsidR="004F6EB6" w:rsidRPr="003315CD">
        <w:rPr>
          <w:rFonts w:ascii="Arial" w:hAnsi="Arial" w:cs="Arial"/>
          <w:b/>
          <w:bCs/>
          <w:noProof/>
          <w:sz w:val="20"/>
          <w:szCs w:val="20"/>
        </w:rPr>
        <w:t xml:space="preserve"> –</w:t>
      </w:r>
      <w:r w:rsidR="00CD6CDA" w:rsidRPr="003315CD">
        <w:rPr>
          <w:rFonts w:ascii="Arial" w:hAnsi="Arial" w:cs="Arial"/>
          <w:b/>
          <w:bCs/>
          <w:noProof/>
          <w:sz w:val="20"/>
          <w:szCs w:val="20"/>
        </w:rPr>
        <w:t xml:space="preserve"> Diagramă schematică a metodei de captare cu camerei video</w:t>
      </w:r>
    </w:p>
    <w:p w14:paraId="17BD93D6" w14:textId="5EDD3655" w:rsidR="005E79F0" w:rsidRPr="003315CD" w:rsidRDefault="005E79F0" w:rsidP="00CD6CDA">
      <w:pPr>
        <w:jc w:val="center"/>
        <w:rPr>
          <w:rFonts w:ascii="Arial" w:hAnsi="Arial" w:cs="Arial"/>
          <w:sz w:val="20"/>
          <w:szCs w:val="20"/>
        </w:rPr>
      </w:pPr>
    </w:p>
    <w:p w14:paraId="580B7415" w14:textId="062678EC" w:rsidR="005E79F0" w:rsidRPr="003315CD" w:rsidRDefault="005E79F0" w:rsidP="005E79F0">
      <w:pPr>
        <w:jc w:val="both"/>
        <w:rPr>
          <w:rFonts w:ascii="Arial" w:hAnsi="Arial" w:cs="Arial"/>
          <w:bCs/>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CD4673" w:rsidRPr="003315CD">
        <w:rPr>
          <w:rFonts w:ascii="Arial" w:hAnsi="Arial" w:cs="Arial"/>
          <w:b/>
          <w:bCs/>
          <w:sz w:val="20"/>
          <w:szCs w:val="20"/>
        </w:rPr>
        <w:t>6</w:t>
      </w:r>
      <w:r w:rsidR="004F6EB6" w:rsidRPr="003315CD">
        <w:rPr>
          <w:rFonts w:ascii="Arial" w:hAnsi="Arial" w:cs="Arial"/>
          <w:sz w:val="20"/>
          <w:szCs w:val="20"/>
        </w:rPr>
        <w:tab/>
      </w:r>
      <w:r w:rsidRPr="003315CD">
        <w:rPr>
          <w:rFonts w:ascii="Arial" w:hAnsi="Arial" w:cs="Arial"/>
          <w:b/>
          <w:bCs/>
          <w:sz w:val="20"/>
          <w:szCs w:val="20"/>
        </w:rPr>
        <w:t>Captură cu laser (senzor 3D)</w:t>
      </w:r>
    </w:p>
    <w:p w14:paraId="32485D01" w14:textId="77777777" w:rsidR="005E79F0" w:rsidRPr="003315CD" w:rsidRDefault="005E79F0" w:rsidP="005E79F0">
      <w:pPr>
        <w:jc w:val="both"/>
        <w:rPr>
          <w:rFonts w:ascii="Arial" w:hAnsi="Arial" w:cs="Arial"/>
          <w:sz w:val="20"/>
          <w:szCs w:val="20"/>
        </w:rPr>
      </w:pPr>
    </w:p>
    <w:p w14:paraId="4A712411" w14:textId="62B1D935" w:rsidR="005E79F0" w:rsidRPr="003315CD" w:rsidRDefault="005E79F0" w:rsidP="004F6EB6">
      <w:pPr>
        <w:tabs>
          <w:tab w:val="left" w:pos="851"/>
        </w:tabs>
        <w:jc w:val="both"/>
        <w:rPr>
          <w:rFonts w:ascii="Arial" w:hAnsi="Arial" w:cs="Arial"/>
          <w:b/>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CD4673" w:rsidRPr="003315CD">
        <w:rPr>
          <w:rFonts w:ascii="Arial" w:hAnsi="Arial" w:cs="Arial"/>
          <w:b/>
          <w:bCs/>
          <w:sz w:val="20"/>
          <w:szCs w:val="20"/>
        </w:rPr>
        <w:t>6</w:t>
      </w:r>
      <w:r w:rsidRPr="003315CD">
        <w:rPr>
          <w:rFonts w:ascii="Arial" w:hAnsi="Arial" w:cs="Arial"/>
          <w:b/>
          <w:bCs/>
          <w:sz w:val="20"/>
          <w:szCs w:val="20"/>
        </w:rPr>
        <w:t>.1</w:t>
      </w:r>
      <w:r w:rsidR="004F6EB6" w:rsidRPr="003315CD">
        <w:rPr>
          <w:rFonts w:ascii="Arial" w:hAnsi="Arial" w:cs="Arial"/>
          <w:sz w:val="20"/>
          <w:szCs w:val="20"/>
        </w:rPr>
        <w:tab/>
      </w:r>
      <w:r w:rsidRPr="003315CD">
        <w:rPr>
          <w:rFonts w:ascii="Arial" w:hAnsi="Arial" w:cs="Arial"/>
          <w:sz w:val="20"/>
          <w:szCs w:val="20"/>
        </w:rPr>
        <w:t xml:space="preserve">De obicei, defectele suprafeței </w:t>
      </w:r>
      <w:r w:rsidR="00845409" w:rsidRPr="003315CD">
        <w:rPr>
          <w:rFonts w:ascii="Arial" w:hAnsi="Arial" w:cs="Arial"/>
          <w:sz w:val="20"/>
          <w:szCs w:val="20"/>
        </w:rPr>
        <w:t>îmbrăcămintei rutiere</w:t>
      </w:r>
      <w:r w:rsidRPr="003315CD">
        <w:rPr>
          <w:rFonts w:ascii="Arial" w:hAnsi="Arial" w:cs="Arial"/>
          <w:sz w:val="20"/>
          <w:szCs w:val="20"/>
        </w:rPr>
        <w:t xml:space="preserve"> prezintă caracteristici tridimensionale și, din acest motiv, cercetătorii au acordat o atenție deosebită dezvoltării sistemelor care </w:t>
      </w:r>
      <w:r w:rsidR="00845409" w:rsidRPr="003315CD">
        <w:rPr>
          <w:rFonts w:ascii="Arial" w:hAnsi="Arial" w:cs="Arial"/>
          <w:sz w:val="20"/>
          <w:szCs w:val="20"/>
        </w:rPr>
        <w:t xml:space="preserve">le </w:t>
      </w:r>
      <w:r w:rsidRPr="003315CD">
        <w:rPr>
          <w:rFonts w:ascii="Arial" w:hAnsi="Arial" w:cs="Arial"/>
          <w:sz w:val="20"/>
          <w:szCs w:val="20"/>
        </w:rPr>
        <w:t>pot reconstrui</w:t>
      </w:r>
      <w:r w:rsidR="00845409" w:rsidRPr="003315CD">
        <w:rPr>
          <w:rFonts w:ascii="Arial" w:hAnsi="Arial" w:cs="Arial"/>
          <w:sz w:val="20"/>
          <w:szCs w:val="20"/>
        </w:rPr>
        <w:t>.</w:t>
      </w:r>
    </w:p>
    <w:p w14:paraId="433FACF8" w14:textId="77777777" w:rsidR="00845409" w:rsidRPr="003315CD" w:rsidRDefault="00845409" w:rsidP="004F6EB6">
      <w:pPr>
        <w:tabs>
          <w:tab w:val="left" w:pos="851"/>
        </w:tabs>
        <w:jc w:val="both"/>
        <w:rPr>
          <w:rFonts w:ascii="Arial" w:hAnsi="Arial" w:cs="Arial"/>
          <w:sz w:val="20"/>
          <w:szCs w:val="20"/>
        </w:rPr>
      </w:pPr>
    </w:p>
    <w:p w14:paraId="7181833A" w14:textId="7F232A19" w:rsidR="005E79F0" w:rsidRPr="003315CD" w:rsidRDefault="00845409" w:rsidP="004F6EB6">
      <w:pPr>
        <w:tabs>
          <w:tab w:val="left" w:pos="851"/>
        </w:tabs>
        <w:jc w:val="both"/>
        <w:rPr>
          <w:rFonts w:ascii="Arial" w:hAnsi="Arial" w:cs="Arial"/>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CD4673" w:rsidRPr="003315CD">
        <w:rPr>
          <w:rFonts w:ascii="Arial" w:hAnsi="Arial" w:cs="Arial"/>
          <w:b/>
          <w:bCs/>
          <w:sz w:val="20"/>
          <w:szCs w:val="20"/>
        </w:rPr>
        <w:t>6</w:t>
      </w:r>
      <w:r w:rsidRPr="003315CD">
        <w:rPr>
          <w:rFonts w:ascii="Arial" w:hAnsi="Arial" w:cs="Arial"/>
          <w:b/>
          <w:bCs/>
          <w:sz w:val="20"/>
          <w:szCs w:val="20"/>
        </w:rPr>
        <w:t>.2</w:t>
      </w:r>
      <w:r w:rsidR="004F6EB6" w:rsidRPr="003315CD">
        <w:rPr>
          <w:rFonts w:ascii="Arial" w:hAnsi="Arial" w:cs="Arial"/>
          <w:sz w:val="20"/>
          <w:szCs w:val="20"/>
        </w:rPr>
        <w:tab/>
      </w:r>
      <w:r w:rsidR="005E79F0" w:rsidRPr="003315CD">
        <w:rPr>
          <w:rFonts w:ascii="Arial" w:hAnsi="Arial" w:cs="Arial"/>
          <w:sz w:val="20"/>
          <w:szCs w:val="20"/>
        </w:rPr>
        <w:t xml:space="preserve">Senzorii laser tridimensionali (senzor 3D) fac posibilă surprinderea fisurilor, gropilor, </w:t>
      </w:r>
      <w:r w:rsidR="009A4E96" w:rsidRPr="003315CD">
        <w:rPr>
          <w:rFonts w:ascii="Arial" w:hAnsi="Arial" w:cs="Arial"/>
          <w:sz w:val="20"/>
          <w:szCs w:val="20"/>
        </w:rPr>
        <w:t>plombărilor</w:t>
      </w:r>
      <w:r w:rsidR="005E79F0" w:rsidRPr="003315CD">
        <w:rPr>
          <w:rFonts w:ascii="Arial" w:hAnsi="Arial" w:cs="Arial"/>
          <w:sz w:val="20"/>
          <w:szCs w:val="20"/>
        </w:rPr>
        <w:t xml:space="preserve">, </w:t>
      </w:r>
      <w:r w:rsidR="009A4E96" w:rsidRPr="003315CD">
        <w:rPr>
          <w:rFonts w:ascii="Arial" w:hAnsi="Arial" w:cs="Arial"/>
          <w:sz w:val="20"/>
          <w:szCs w:val="20"/>
        </w:rPr>
        <w:t xml:space="preserve">făgașelor </w:t>
      </w:r>
      <w:r w:rsidR="005E79F0" w:rsidRPr="003315CD">
        <w:rPr>
          <w:rFonts w:ascii="Arial" w:hAnsi="Arial" w:cs="Arial"/>
          <w:sz w:val="20"/>
          <w:szCs w:val="20"/>
        </w:rPr>
        <w:t xml:space="preserve">și defectelor pe care le detectează pe cele trei axe x, y și z. Acești senzori 3D includ mai multe tehnici printre care </w:t>
      </w:r>
      <w:r w:rsidR="000F66E0" w:rsidRPr="003315CD">
        <w:rPr>
          <w:rFonts w:ascii="Arial" w:hAnsi="Arial" w:cs="Arial"/>
          <w:sz w:val="20"/>
          <w:szCs w:val="20"/>
        </w:rPr>
        <w:t>pofilele</w:t>
      </w:r>
      <w:r w:rsidR="005E79F0" w:rsidRPr="003315CD">
        <w:rPr>
          <w:rFonts w:ascii="Arial" w:hAnsi="Arial" w:cs="Arial"/>
          <w:sz w:val="20"/>
          <w:szCs w:val="20"/>
        </w:rPr>
        <w:t xml:space="preserve"> laser sunt cele mai comune. În plus, mai mulți senzori 3D oferă o abordare de detectare integrală folosind măsurători de adâncime în combinație cu ima</w:t>
      </w:r>
      <w:r w:rsidR="00A84A2E" w:rsidRPr="003315CD">
        <w:rPr>
          <w:rFonts w:ascii="Arial" w:hAnsi="Arial" w:cs="Arial"/>
          <w:sz w:val="20"/>
          <w:szCs w:val="20"/>
        </w:rPr>
        <w:t>gis</w:t>
      </w:r>
      <w:r w:rsidR="005E79F0" w:rsidRPr="003315CD">
        <w:rPr>
          <w:rFonts w:ascii="Arial" w:hAnsi="Arial" w:cs="Arial"/>
          <w:sz w:val="20"/>
          <w:szCs w:val="20"/>
        </w:rPr>
        <w:t>tica și permit achiziționarea de imagini fără influența iluminării. Acestea pot funcționa zi și noapte, totuși, necesită ca suprafața să fie uscată. Marele dezavantaj este că acest echipament este foarte scump, însă rezultatele, în practică, sunt ireproșabile.</w:t>
      </w:r>
    </w:p>
    <w:p w14:paraId="3EDB48F1" w14:textId="77777777" w:rsidR="00845409" w:rsidRPr="003315CD" w:rsidRDefault="00845409" w:rsidP="004F6EB6">
      <w:pPr>
        <w:tabs>
          <w:tab w:val="left" w:pos="851"/>
        </w:tabs>
        <w:jc w:val="both"/>
        <w:rPr>
          <w:rFonts w:ascii="Arial" w:hAnsi="Arial" w:cs="Arial"/>
          <w:b/>
          <w:sz w:val="20"/>
          <w:szCs w:val="20"/>
        </w:rPr>
      </w:pPr>
    </w:p>
    <w:p w14:paraId="10944D39" w14:textId="091FB68C" w:rsidR="005E79F0" w:rsidRPr="003315CD" w:rsidRDefault="00845409" w:rsidP="004F6EB6">
      <w:pPr>
        <w:tabs>
          <w:tab w:val="left" w:pos="851"/>
        </w:tabs>
        <w:jc w:val="both"/>
        <w:rPr>
          <w:rFonts w:ascii="Arial" w:hAnsi="Arial" w:cs="Arial"/>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CD4673" w:rsidRPr="003315CD">
        <w:rPr>
          <w:rFonts w:ascii="Arial" w:hAnsi="Arial" w:cs="Arial"/>
          <w:b/>
          <w:bCs/>
          <w:sz w:val="20"/>
          <w:szCs w:val="20"/>
        </w:rPr>
        <w:t>6</w:t>
      </w:r>
      <w:r w:rsidRPr="003315CD">
        <w:rPr>
          <w:rFonts w:ascii="Arial" w:hAnsi="Arial" w:cs="Arial"/>
          <w:b/>
          <w:bCs/>
          <w:sz w:val="20"/>
          <w:szCs w:val="20"/>
        </w:rPr>
        <w:t>.3</w:t>
      </w:r>
      <w:r w:rsidR="004F6EB6" w:rsidRPr="003315CD">
        <w:rPr>
          <w:rFonts w:ascii="Arial" w:hAnsi="Arial" w:cs="Arial"/>
          <w:sz w:val="20"/>
          <w:szCs w:val="20"/>
        </w:rPr>
        <w:tab/>
      </w:r>
      <w:r w:rsidR="00B6440F" w:rsidRPr="003315CD">
        <w:rPr>
          <w:rFonts w:ascii="Arial" w:hAnsi="Arial" w:cs="Arial"/>
          <w:sz w:val="20"/>
          <w:szCs w:val="20"/>
        </w:rPr>
        <w:t xml:space="preserve">Metodologia </w:t>
      </w:r>
      <w:r w:rsidR="005E79F0" w:rsidRPr="003315CD">
        <w:rPr>
          <w:rFonts w:ascii="Arial" w:hAnsi="Arial" w:cs="Arial"/>
          <w:sz w:val="20"/>
          <w:szCs w:val="20"/>
        </w:rPr>
        <w:t xml:space="preserve">menționată asigură </w:t>
      </w:r>
      <w:r w:rsidR="000F66E0" w:rsidRPr="003315CD">
        <w:rPr>
          <w:rFonts w:ascii="Arial" w:hAnsi="Arial" w:cs="Arial"/>
          <w:sz w:val="20"/>
          <w:szCs w:val="20"/>
        </w:rPr>
        <w:t>măsurarea</w:t>
      </w:r>
      <w:r w:rsidR="00B6440F" w:rsidRPr="003315CD">
        <w:rPr>
          <w:rFonts w:ascii="Arial" w:hAnsi="Arial" w:cs="Arial"/>
          <w:sz w:val="20"/>
          <w:szCs w:val="20"/>
        </w:rPr>
        <w:t xml:space="preserve"> degradărilor în </w:t>
      </w:r>
      <w:r w:rsidR="005E79F0" w:rsidRPr="003315CD">
        <w:rPr>
          <w:rFonts w:ascii="Arial" w:hAnsi="Arial" w:cs="Arial"/>
          <w:sz w:val="20"/>
          <w:szCs w:val="20"/>
        </w:rPr>
        <w:t xml:space="preserve">profil transversal, </w:t>
      </w:r>
      <w:r w:rsidR="00B6440F" w:rsidRPr="003315CD">
        <w:rPr>
          <w:rFonts w:ascii="Arial" w:hAnsi="Arial" w:cs="Arial"/>
          <w:sz w:val="20"/>
          <w:szCs w:val="20"/>
        </w:rPr>
        <w:t>pe când</w:t>
      </w:r>
      <w:r w:rsidR="005E79F0" w:rsidRPr="003315CD">
        <w:rPr>
          <w:rFonts w:ascii="Arial" w:hAnsi="Arial" w:cs="Arial"/>
          <w:sz w:val="20"/>
          <w:szCs w:val="20"/>
        </w:rPr>
        <w:t xml:space="preserve">, pentru mai multe </w:t>
      </w:r>
      <w:r w:rsidR="00B6440F" w:rsidRPr="003315CD">
        <w:rPr>
          <w:rFonts w:ascii="Arial" w:hAnsi="Arial" w:cs="Arial"/>
          <w:sz w:val="20"/>
          <w:szCs w:val="20"/>
        </w:rPr>
        <w:t>degradări</w:t>
      </w:r>
      <w:r w:rsidR="005E79F0" w:rsidRPr="003315CD">
        <w:rPr>
          <w:rFonts w:ascii="Arial" w:hAnsi="Arial" w:cs="Arial"/>
          <w:sz w:val="20"/>
          <w:szCs w:val="20"/>
        </w:rPr>
        <w:t xml:space="preserve">, precum </w:t>
      </w:r>
      <w:r w:rsidR="00A84A2E" w:rsidRPr="003315CD">
        <w:rPr>
          <w:rFonts w:ascii="Arial" w:hAnsi="Arial" w:cs="Arial"/>
          <w:sz w:val="20"/>
          <w:szCs w:val="20"/>
        </w:rPr>
        <w:t>planeitatea (</w:t>
      </w:r>
      <w:r w:rsidR="005E79F0" w:rsidRPr="003315CD">
        <w:rPr>
          <w:rFonts w:ascii="Arial" w:hAnsi="Arial" w:cs="Arial"/>
          <w:sz w:val="20"/>
          <w:szCs w:val="20"/>
        </w:rPr>
        <w:t>IRI</w:t>
      </w:r>
      <w:r w:rsidR="00A84A2E" w:rsidRPr="003315CD">
        <w:rPr>
          <w:rFonts w:ascii="Arial" w:hAnsi="Arial" w:cs="Arial"/>
          <w:sz w:val="20"/>
          <w:szCs w:val="20"/>
        </w:rPr>
        <w:t>)</w:t>
      </w:r>
      <w:r w:rsidR="005E79F0" w:rsidRPr="003315CD">
        <w:rPr>
          <w:rFonts w:ascii="Arial" w:hAnsi="Arial" w:cs="Arial"/>
          <w:sz w:val="20"/>
          <w:szCs w:val="20"/>
        </w:rPr>
        <w:t>, profilul longitudinal este mult mai util.</w:t>
      </w:r>
    </w:p>
    <w:p w14:paraId="677A408E" w14:textId="0423930B" w:rsidR="005E79F0" w:rsidRPr="003315CD" w:rsidRDefault="00B6440F" w:rsidP="004F6EB6">
      <w:pPr>
        <w:tabs>
          <w:tab w:val="left" w:pos="851"/>
        </w:tabs>
        <w:jc w:val="both"/>
        <w:rPr>
          <w:rFonts w:ascii="Arial" w:hAnsi="Arial" w:cs="Arial"/>
          <w:sz w:val="20"/>
          <w:szCs w:val="20"/>
        </w:rPr>
      </w:pPr>
      <w:r w:rsidRPr="003315CD">
        <w:rPr>
          <w:rFonts w:ascii="Arial" w:hAnsi="Arial" w:cs="Arial"/>
          <w:sz w:val="20"/>
          <w:szCs w:val="20"/>
        </w:rPr>
        <w:t xml:space="preserve">În </w:t>
      </w:r>
      <w:r w:rsidR="005E79F0" w:rsidRPr="003315CD">
        <w:rPr>
          <w:rFonts w:ascii="Arial" w:hAnsi="Arial" w:cs="Arial"/>
          <w:sz w:val="20"/>
          <w:szCs w:val="20"/>
        </w:rPr>
        <w:t xml:space="preserve">Figura </w:t>
      </w:r>
      <w:r w:rsidR="005541EE" w:rsidRPr="003315CD">
        <w:rPr>
          <w:rFonts w:ascii="Arial" w:hAnsi="Arial" w:cs="Arial"/>
          <w:sz w:val="20"/>
          <w:szCs w:val="20"/>
        </w:rPr>
        <w:t>6</w:t>
      </w:r>
      <w:r w:rsidR="005E79F0" w:rsidRPr="003315CD">
        <w:rPr>
          <w:rFonts w:ascii="Arial" w:hAnsi="Arial" w:cs="Arial"/>
          <w:sz w:val="20"/>
          <w:szCs w:val="20"/>
        </w:rPr>
        <w:t xml:space="preserve"> </w:t>
      </w:r>
      <w:r w:rsidR="00DA31D3" w:rsidRPr="003315CD">
        <w:rPr>
          <w:rFonts w:ascii="Arial" w:hAnsi="Arial" w:cs="Arial"/>
          <w:sz w:val="20"/>
          <w:szCs w:val="20"/>
        </w:rPr>
        <w:t xml:space="preserve">este prezentat </w:t>
      </w:r>
      <w:r w:rsidR="005E79F0" w:rsidRPr="003315CD">
        <w:rPr>
          <w:rFonts w:ascii="Arial" w:hAnsi="Arial" w:cs="Arial"/>
          <w:sz w:val="20"/>
          <w:szCs w:val="20"/>
        </w:rPr>
        <w:t>un exemplu de sisteme tridimensionale, sistemul LCMS (Laser crack measurement system).</w:t>
      </w:r>
    </w:p>
    <w:p w14:paraId="5668017B" w14:textId="6F0DA4C5" w:rsidR="005541EE" w:rsidRPr="003315CD" w:rsidRDefault="005541EE" w:rsidP="005E79F0">
      <w:pPr>
        <w:jc w:val="both"/>
        <w:rPr>
          <w:rFonts w:ascii="Arial" w:hAnsi="Arial" w:cs="Arial"/>
          <w:sz w:val="20"/>
          <w:szCs w:val="20"/>
        </w:rPr>
      </w:pPr>
    </w:p>
    <w:p w14:paraId="797718A4" w14:textId="489D5127" w:rsidR="005541EE" w:rsidRPr="003315CD" w:rsidRDefault="005541EE" w:rsidP="005541EE">
      <w:pPr>
        <w:jc w:val="center"/>
        <w:rPr>
          <w:rFonts w:ascii="Arial" w:hAnsi="Arial" w:cs="Arial"/>
          <w:sz w:val="20"/>
          <w:szCs w:val="20"/>
        </w:rPr>
      </w:pPr>
      <w:r w:rsidRPr="003315CD">
        <w:rPr>
          <w:noProof/>
        </w:rPr>
        <w:drawing>
          <wp:inline distT="0" distB="0" distL="0" distR="0" wp14:anchorId="53E866E2" wp14:editId="6F4210E4">
            <wp:extent cx="3499104" cy="1858774"/>
            <wp:effectExtent l="0" t="0" r="6350" b="825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32664" cy="1876602"/>
                    </a:xfrm>
                    <a:prstGeom prst="rect">
                      <a:avLst/>
                    </a:prstGeom>
                    <a:noFill/>
                    <a:ln>
                      <a:noFill/>
                    </a:ln>
                  </pic:spPr>
                </pic:pic>
              </a:graphicData>
            </a:graphic>
          </wp:inline>
        </w:drawing>
      </w:r>
    </w:p>
    <w:p w14:paraId="4F56E7D0" w14:textId="77777777" w:rsidR="004F6EB6" w:rsidRPr="003315CD" w:rsidRDefault="004F6EB6" w:rsidP="005541EE">
      <w:pPr>
        <w:jc w:val="center"/>
        <w:rPr>
          <w:rFonts w:ascii="Arial" w:hAnsi="Arial" w:cs="Arial"/>
          <w:sz w:val="20"/>
          <w:szCs w:val="20"/>
        </w:rPr>
      </w:pPr>
    </w:p>
    <w:p w14:paraId="0D61C1A1" w14:textId="774C78D9" w:rsidR="00845409" w:rsidRPr="003315CD" w:rsidRDefault="005541EE" w:rsidP="005541EE">
      <w:pPr>
        <w:jc w:val="center"/>
        <w:rPr>
          <w:rFonts w:ascii="Arial" w:hAnsi="Arial" w:cs="Arial"/>
          <w:b/>
          <w:bCs/>
          <w:sz w:val="20"/>
          <w:szCs w:val="20"/>
        </w:rPr>
      </w:pPr>
      <w:r w:rsidRPr="003315CD">
        <w:rPr>
          <w:rFonts w:ascii="Arial" w:hAnsi="Arial" w:cs="Arial"/>
          <w:b/>
          <w:bCs/>
          <w:sz w:val="20"/>
          <w:szCs w:val="20"/>
        </w:rPr>
        <w:t xml:space="preserve">Figura 6 </w:t>
      </w:r>
      <w:r w:rsidR="004F6EB6" w:rsidRPr="003315CD">
        <w:rPr>
          <w:rFonts w:ascii="Arial" w:hAnsi="Arial" w:cs="Arial"/>
          <w:b/>
          <w:bCs/>
          <w:sz w:val="20"/>
          <w:szCs w:val="20"/>
        </w:rPr>
        <w:t>-</w:t>
      </w:r>
      <w:r w:rsidRPr="003315CD">
        <w:rPr>
          <w:rFonts w:ascii="Arial" w:hAnsi="Arial" w:cs="Arial"/>
          <w:b/>
          <w:bCs/>
          <w:sz w:val="20"/>
          <w:szCs w:val="20"/>
        </w:rPr>
        <w:t xml:space="preserve"> Sistema LCMS (Laser crack measurement system)</w:t>
      </w:r>
    </w:p>
    <w:p w14:paraId="08D8CADF" w14:textId="77777777" w:rsidR="005541EE" w:rsidRPr="003315CD" w:rsidRDefault="005541EE" w:rsidP="00845409">
      <w:pPr>
        <w:jc w:val="both"/>
        <w:rPr>
          <w:rFonts w:ascii="Arial" w:hAnsi="Arial" w:cs="Arial"/>
          <w:b/>
          <w:bCs/>
          <w:sz w:val="20"/>
          <w:szCs w:val="20"/>
        </w:rPr>
      </w:pPr>
    </w:p>
    <w:p w14:paraId="719BA0F4" w14:textId="019DD34E" w:rsidR="00845409" w:rsidRPr="003315CD" w:rsidRDefault="00845409" w:rsidP="004F6EB6">
      <w:pPr>
        <w:tabs>
          <w:tab w:val="left" w:pos="709"/>
        </w:tabs>
        <w:jc w:val="both"/>
        <w:rPr>
          <w:rFonts w:ascii="Arial" w:hAnsi="Arial" w:cs="Arial"/>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CD4673" w:rsidRPr="003315CD">
        <w:rPr>
          <w:rFonts w:ascii="Arial" w:hAnsi="Arial" w:cs="Arial"/>
          <w:b/>
          <w:bCs/>
          <w:sz w:val="20"/>
          <w:szCs w:val="20"/>
        </w:rPr>
        <w:t>7</w:t>
      </w:r>
      <w:r w:rsidR="004F6EB6" w:rsidRPr="003315CD">
        <w:rPr>
          <w:rFonts w:ascii="Arial" w:hAnsi="Arial" w:cs="Arial"/>
          <w:b/>
          <w:bCs/>
          <w:sz w:val="20"/>
          <w:szCs w:val="20"/>
        </w:rPr>
        <w:tab/>
      </w:r>
      <w:r w:rsidRPr="003315CD">
        <w:rPr>
          <w:rFonts w:ascii="Arial" w:hAnsi="Arial" w:cs="Arial"/>
          <w:b/>
          <w:bCs/>
          <w:sz w:val="20"/>
          <w:szCs w:val="20"/>
        </w:rPr>
        <w:t>Măsurători prin accelerometru și alte metode bazate pe vibrații</w:t>
      </w:r>
      <w:r w:rsidRPr="003315CD">
        <w:rPr>
          <w:rFonts w:ascii="Arial" w:hAnsi="Arial" w:cs="Arial"/>
          <w:sz w:val="20"/>
          <w:szCs w:val="20"/>
        </w:rPr>
        <w:t xml:space="preserve"> </w:t>
      </w:r>
    </w:p>
    <w:p w14:paraId="7A7A9B2F" w14:textId="77777777" w:rsidR="00845409" w:rsidRPr="003315CD" w:rsidRDefault="00845409" w:rsidP="00845409">
      <w:pPr>
        <w:jc w:val="both"/>
        <w:rPr>
          <w:rFonts w:ascii="Arial" w:hAnsi="Arial" w:cs="Arial"/>
          <w:sz w:val="20"/>
          <w:szCs w:val="20"/>
        </w:rPr>
      </w:pPr>
    </w:p>
    <w:p w14:paraId="406913E2" w14:textId="605E08E7" w:rsidR="00845409" w:rsidRPr="003315CD" w:rsidRDefault="00845409" w:rsidP="004F6EB6">
      <w:pPr>
        <w:tabs>
          <w:tab w:val="left" w:pos="851"/>
        </w:tabs>
        <w:jc w:val="both"/>
        <w:rPr>
          <w:rFonts w:ascii="Arial" w:hAnsi="Arial" w:cs="Arial"/>
          <w:sz w:val="20"/>
          <w:szCs w:val="20"/>
        </w:rPr>
      </w:pPr>
      <w:r w:rsidRPr="003315CD">
        <w:rPr>
          <w:rFonts w:ascii="Arial" w:hAnsi="Arial" w:cs="Arial"/>
          <w:b/>
          <w:bCs/>
          <w:sz w:val="20"/>
          <w:szCs w:val="20"/>
        </w:rPr>
        <w:t>11.</w:t>
      </w:r>
      <w:r w:rsidR="006A4BC4" w:rsidRPr="003315CD">
        <w:rPr>
          <w:rFonts w:ascii="Arial" w:hAnsi="Arial" w:cs="Arial"/>
          <w:b/>
          <w:bCs/>
          <w:sz w:val="20"/>
          <w:szCs w:val="20"/>
        </w:rPr>
        <w:t>6.</w:t>
      </w:r>
      <w:r w:rsidR="00CD4673" w:rsidRPr="003315CD">
        <w:rPr>
          <w:rFonts w:ascii="Arial" w:hAnsi="Arial" w:cs="Arial"/>
          <w:b/>
          <w:bCs/>
          <w:sz w:val="20"/>
          <w:szCs w:val="20"/>
        </w:rPr>
        <w:t>7</w:t>
      </w:r>
      <w:r w:rsidRPr="003315CD">
        <w:rPr>
          <w:rFonts w:ascii="Arial" w:hAnsi="Arial" w:cs="Arial"/>
          <w:b/>
          <w:bCs/>
          <w:sz w:val="20"/>
          <w:szCs w:val="20"/>
        </w:rPr>
        <w:t>.1</w:t>
      </w:r>
      <w:r w:rsidR="004F6EB6" w:rsidRPr="003315CD">
        <w:rPr>
          <w:rFonts w:ascii="Arial" w:hAnsi="Arial" w:cs="Arial"/>
          <w:sz w:val="20"/>
          <w:szCs w:val="20"/>
        </w:rPr>
        <w:tab/>
      </w:r>
      <w:r w:rsidRPr="003315CD">
        <w:rPr>
          <w:rFonts w:ascii="Arial" w:hAnsi="Arial" w:cs="Arial"/>
          <w:sz w:val="20"/>
          <w:szCs w:val="20"/>
        </w:rPr>
        <w:t xml:space="preserve">Degradarea profilului longitudinal determină o reducere a confortului de </w:t>
      </w:r>
      <w:r w:rsidR="00DA31D3" w:rsidRPr="003315CD">
        <w:rPr>
          <w:rFonts w:ascii="Arial" w:hAnsi="Arial" w:cs="Arial"/>
          <w:sz w:val="20"/>
          <w:szCs w:val="20"/>
        </w:rPr>
        <w:t xml:space="preserve">deplasare </w:t>
      </w:r>
      <w:r w:rsidRPr="003315CD">
        <w:rPr>
          <w:rFonts w:ascii="Arial" w:hAnsi="Arial" w:cs="Arial"/>
          <w:sz w:val="20"/>
          <w:szCs w:val="20"/>
        </w:rPr>
        <w:t xml:space="preserve">prin creșterea vibrațiilor. Indicele IRI, evaluează subiectiv confortul de </w:t>
      </w:r>
      <w:r w:rsidR="00DA31D3" w:rsidRPr="003315CD">
        <w:rPr>
          <w:rFonts w:ascii="Arial" w:hAnsi="Arial" w:cs="Arial"/>
          <w:sz w:val="20"/>
          <w:szCs w:val="20"/>
        </w:rPr>
        <w:t xml:space="preserve">deplasare </w:t>
      </w:r>
      <w:r w:rsidRPr="003315CD">
        <w:rPr>
          <w:rFonts w:ascii="Arial" w:hAnsi="Arial" w:cs="Arial"/>
          <w:sz w:val="20"/>
          <w:szCs w:val="20"/>
        </w:rPr>
        <w:t xml:space="preserve">al </w:t>
      </w:r>
      <w:r w:rsidR="00DA31D3" w:rsidRPr="003315CD">
        <w:rPr>
          <w:rFonts w:ascii="Arial" w:hAnsi="Arial" w:cs="Arial"/>
          <w:sz w:val="20"/>
          <w:szCs w:val="20"/>
        </w:rPr>
        <w:t>îmbrăcăminții rutiere</w:t>
      </w:r>
      <w:r w:rsidRPr="003315CD">
        <w:rPr>
          <w:rFonts w:ascii="Arial" w:hAnsi="Arial" w:cs="Arial"/>
          <w:sz w:val="20"/>
          <w:szCs w:val="20"/>
        </w:rPr>
        <w:t xml:space="preserve">. </w:t>
      </w:r>
      <w:r w:rsidR="00DA31D3" w:rsidRPr="003315CD">
        <w:rPr>
          <w:rFonts w:ascii="Arial" w:hAnsi="Arial" w:cs="Arial"/>
          <w:sz w:val="20"/>
          <w:szCs w:val="20"/>
        </w:rPr>
        <w:t xml:space="preserve">Vibrațiile pot fi măsurate </w:t>
      </w:r>
      <w:r w:rsidRPr="003315CD">
        <w:rPr>
          <w:rFonts w:ascii="Arial" w:hAnsi="Arial" w:cs="Arial"/>
          <w:sz w:val="20"/>
          <w:szCs w:val="20"/>
        </w:rPr>
        <w:t xml:space="preserve">în termeni de variații ale zgomotului </w:t>
      </w:r>
      <w:r w:rsidR="00DA31D3" w:rsidRPr="003315CD">
        <w:rPr>
          <w:rFonts w:ascii="Arial" w:hAnsi="Arial" w:cs="Arial"/>
          <w:sz w:val="20"/>
          <w:szCs w:val="20"/>
        </w:rPr>
        <w:t xml:space="preserve">produs de </w:t>
      </w:r>
      <w:r w:rsidRPr="003315CD">
        <w:rPr>
          <w:rFonts w:ascii="Arial" w:hAnsi="Arial" w:cs="Arial"/>
          <w:sz w:val="20"/>
          <w:szCs w:val="20"/>
        </w:rPr>
        <w:t>anvelope, ale presiunii din anvelope și ale vibrațiilor anvelopelor și ale mașinii în ansamblu. Accelerometrele și senzorii de presiune în anvelope sunt folosite pentru a identifica aceste apariții. Accelerometrele măsoară mișcarea mașinii în trei dimensiuni</w:t>
      </w:r>
      <w:r w:rsidR="00D04269" w:rsidRPr="003315CD">
        <w:rPr>
          <w:rFonts w:ascii="Arial" w:hAnsi="Arial" w:cs="Arial"/>
          <w:sz w:val="20"/>
          <w:szCs w:val="20"/>
        </w:rPr>
        <w:t xml:space="preserve"> [</w:t>
      </w:r>
      <w:r w:rsidR="00FB2157" w:rsidRPr="003315CD">
        <w:rPr>
          <w:rFonts w:ascii="Arial" w:hAnsi="Arial" w:cs="Arial"/>
          <w:sz w:val="20"/>
          <w:szCs w:val="20"/>
        </w:rPr>
        <w:t>9</w:t>
      </w:r>
      <w:r w:rsidR="00D04269" w:rsidRPr="003315CD">
        <w:rPr>
          <w:rFonts w:ascii="Arial" w:hAnsi="Arial" w:cs="Arial"/>
          <w:sz w:val="20"/>
          <w:szCs w:val="20"/>
        </w:rPr>
        <w:t>]</w:t>
      </w:r>
      <w:r w:rsidRPr="003315CD">
        <w:rPr>
          <w:rFonts w:ascii="Arial" w:hAnsi="Arial" w:cs="Arial"/>
          <w:sz w:val="20"/>
          <w:szCs w:val="20"/>
        </w:rPr>
        <w:t>.</w:t>
      </w:r>
    </w:p>
    <w:p w14:paraId="3FF10005" w14:textId="77777777" w:rsidR="004F6EB6" w:rsidRPr="003315CD" w:rsidRDefault="004F6EB6" w:rsidP="004F6EB6">
      <w:pPr>
        <w:tabs>
          <w:tab w:val="left" w:pos="851"/>
        </w:tabs>
        <w:jc w:val="both"/>
        <w:rPr>
          <w:rFonts w:ascii="Arial" w:hAnsi="Arial" w:cs="Arial"/>
          <w:sz w:val="20"/>
          <w:szCs w:val="20"/>
        </w:rPr>
      </w:pPr>
    </w:p>
    <w:p w14:paraId="191B99EE" w14:textId="369423FA" w:rsidR="0005030A" w:rsidRPr="003315CD" w:rsidRDefault="001C19C5" w:rsidP="00845409">
      <w:pPr>
        <w:jc w:val="both"/>
        <w:rPr>
          <w:rFonts w:ascii="Arial" w:hAnsi="Arial" w:cs="Arial"/>
          <w:sz w:val="20"/>
          <w:szCs w:val="20"/>
        </w:rPr>
      </w:pPr>
      <w:r w:rsidRPr="003315CD">
        <w:rPr>
          <w:rFonts w:ascii="Arial" w:hAnsi="Arial" w:cs="Arial"/>
          <w:sz w:val="20"/>
          <w:szCs w:val="20"/>
        </w:rPr>
        <w:t>D</w:t>
      </w:r>
      <w:r w:rsidR="0005030A" w:rsidRPr="003315CD">
        <w:rPr>
          <w:rFonts w:ascii="Arial" w:hAnsi="Arial" w:cs="Arial"/>
          <w:sz w:val="20"/>
          <w:szCs w:val="20"/>
        </w:rPr>
        <w:t>iagramă schematică a sistemului bazat pe accelerometru este prezentată în Figura 7.</w:t>
      </w:r>
      <w:r w:rsidR="00346D9C" w:rsidRPr="003315CD">
        <w:rPr>
          <w:rFonts w:ascii="Arial" w:hAnsi="Arial" w:cs="Arial"/>
          <w:sz w:val="20"/>
          <w:szCs w:val="20"/>
        </w:rPr>
        <w:t xml:space="preserve"> </w:t>
      </w:r>
      <w:r w:rsidR="0005030A" w:rsidRPr="003315CD">
        <w:rPr>
          <w:rFonts w:ascii="Arial" w:hAnsi="Arial" w:cs="Arial"/>
          <w:sz w:val="20"/>
          <w:szCs w:val="20"/>
        </w:rPr>
        <w:t>Principalele componente ale sistemului sunt senzorii de înălțime, accelerometrul(i), un sistem de măsurare a distanței și software-ul pentru primirea și analiza datelor.</w:t>
      </w:r>
    </w:p>
    <w:p w14:paraId="66E5F638" w14:textId="77777777" w:rsidR="0005030A" w:rsidRPr="003315CD" w:rsidRDefault="0005030A" w:rsidP="00845409">
      <w:pPr>
        <w:jc w:val="both"/>
        <w:rPr>
          <w:rFonts w:ascii="Arial" w:hAnsi="Arial" w:cs="Arial"/>
          <w:sz w:val="20"/>
          <w:szCs w:val="20"/>
        </w:rPr>
      </w:pPr>
    </w:p>
    <w:p w14:paraId="58508DCC" w14:textId="1ECD4AEA" w:rsidR="0005030A" w:rsidRPr="003315CD" w:rsidRDefault="00595484" w:rsidP="0005030A">
      <w:pPr>
        <w:jc w:val="center"/>
        <w:rPr>
          <w:rFonts w:ascii="Arial" w:hAnsi="Arial" w:cs="Arial"/>
          <w:b/>
          <w:sz w:val="20"/>
          <w:szCs w:val="20"/>
        </w:rPr>
      </w:pPr>
      <w:r w:rsidRPr="003315CD">
        <w:rPr>
          <w:noProof/>
        </w:rPr>
        <w:lastRenderedPageBreak/>
        <mc:AlternateContent>
          <mc:Choice Requires="wps">
            <w:drawing>
              <wp:anchor distT="0" distB="0" distL="114300" distR="114300" simplePos="0" relativeHeight="251656192" behindDoc="0" locked="0" layoutInCell="1" allowOverlap="1" wp14:anchorId="44BFAD4D" wp14:editId="530FC4F7">
                <wp:simplePos x="0" y="0"/>
                <wp:positionH relativeFrom="column">
                  <wp:posOffset>2478751</wp:posOffset>
                </wp:positionH>
                <wp:positionV relativeFrom="paragraph">
                  <wp:posOffset>147551</wp:posOffset>
                </wp:positionV>
                <wp:extent cx="716973" cy="244186"/>
                <wp:effectExtent l="0" t="0" r="6985" b="3810"/>
                <wp:wrapNone/>
                <wp:docPr id="2022592244" name="Надпись 1"/>
                <wp:cNvGraphicFramePr/>
                <a:graphic xmlns:a="http://schemas.openxmlformats.org/drawingml/2006/main">
                  <a:graphicData uri="http://schemas.microsoft.com/office/word/2010/wordprocessingShape">
                    <wps:wsp>
                      <wps:cNvSpPr txBox="1"/>
                      <wps:spPr>
                        <a:xfrm>
                          <a:off x="0" y="0"/>
                          <a:ext cx="716973" cy="244186"/>
                        </a:xfrm>
                        <a:prstGeom prst="rect">
                          <a:avLst/>
                        </a:prstGeom>
                        <a:solidFill>
                          <a:schemeClr val="lt1"/>
                        </a:solidFill>
                        <a:ln w="6350">
                          <a:noFill/>
                        </a:ln>
                      </wps:spPr>
                      <wps:txbx>
                        <w:txbxContent>
                          <w:p w14:paraId="1C50DE7A" w14:textId="1B919D1C" w:rsidR="00595484" w:rsidRPr="004C1B29" w:rsidRDefault="004C1B29">
                            <w:pPr>
                              <w:rPr>
                                <w:lang w:val="ru-RU"/>
                              </w:rPr>
                            </w:pPr>
                            <w:r>
                              <w:rPr>
                                <w:rFonts w:ascii="Arial" w:hAnsi="Arial" w:cs="Arial"/>
                                <w:sz w:val="16"/>
                                <w:szCs w:val="16"/>
                              </w:rPr>
                              <w:t>calculator</w:t>
                            </w:r>
                            <w:proofErr w:type="spellStart"/>
                            <w:r>
                              <w:rPr>
                                <w:lang w:val="ru-RU"/>
                              </w:rPr>
                              <w:t>щк</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BFAD4D" id="Надпись 1" o:spid="_x0000_s1027" type="#_x0000_t202" style="position:absolute;left:0;text-align:left;margin-left:195.2pt;margin-top:11.6pt;width:56.45pt;height:19.2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" fillcolor="white [3201]" stroked="f" strokeweight=".5pt">
                <v:textbox>
                  <w:txbxContent>
                    <w:p w14:paraId="1C50DE7A" w14:textId="1B919D1C" w:rsidR="00595484" w:rsidRPr="004C1B29" w:rsidRDefault="004C1B29">
                      <w:pPr>
                        <w:rPr>
                          <w:lang w:val="ru-RU"/>
                        </w:rPr>
                      </w:pPr>
                      <w:r>
                        <w:rPr>
                          <w:rFonts w:ascii="Arial" w:hAnsi="Arial" w:cs="Arial"/>
                          <w:sz w:val="16"/>
                          <w:szCs w:val="16"/>
                        </w:rPr>
                        <w:t>calculator</w:t>
                      </w:r>
                      <w:proofErr w:type="spellStart"/>
                      <w:r>
                        <w:rPr>
                          <w:lang w:val="ru-RU"/>
                        </w:rPr>
                        <w:t>щк</w:t>
                      </w:r>
                      <w:proofErr w:type="spellEnd"/>
                    </w:p>
                  </w:txbxContent>
                </v:textbox>
              </v:shape>
            </w:pict>
          </mc:Fallback>
        </mc:AlternateContent>
      </w:r>
      <w:r w:rsidR="0005030A" w:rsidRPr="003315CD">
        <w:rPr>
          <w:noProof/>
        </w:rPr>
        <w:drawing>
          <wp:inline distT="0" distB="0" distL="0" distR="0" wp14:anchorId="456B53AA" wp14:editId="2A40671B">
            <wp:extent cx="5409498" cy="2245995"/>
            <wp:effectExtent l="0" t="0" r="1270" b="190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50261" cy="2304439"/>
                    </a:xfrm>
                    <a:prstGeom prst="rect">
                      <a:avLst/>
                    </a:prstGeom>
                    <a:noFill/>
                    <a:ln>
                      <a:noFill/>
                    </a:ln>
                  </pic:spPr>
                </pic:pic>
              </a:graphicData>
            </a:graphic>
          </wp:inline>
        </w:drawing>
      </w:r>
    </w:p>
    <w:p w14:paraId="40866632" w14:textId="44C08A1C" w:rsidR="00B1151E" w:rsidRPr="003315CD" w:rsidRDefault="0005030A" w:rsidP="00DA4C55">
      <w:pPr>
        <w:jc w:val="center"/>
        <w:rPr>
          <w:rFonts w:ascii="Arial" w:hAnsi="Arial" w:cs="Arial"/>
          <w:b/>
          <w:sz w:val="20"/>
          <w:szCs w:val="20"/>
        </w:rPr>
      </w:pPr>
      <w:r w:rsidRPr="003315CD">
        <w:rPr>
          <w:rFonts w:ascii="Arial" w:hAnsi="Arial" w:cs="Arial"/>
          <w:b/>
          <w:sz w:val="20"/>
          <w:szCs w:val="20"/>
        </w:rPr>
        <w:t>Figura 7</w:t>
      </w:r>
      <w:r w:rsidR="00DA4C55" w:rsidRPr="003315CD">
        <w:rPr>
          <w:rFonts w:ascii="Arial" w:hAnsi="Arial" w:cs="Arial"/>
          <w:b/>
          <w:sz w:val="20"/>
          <w:szCs w:val="20"/>
        </w:rPr>
        <w:t xml:space="preserve"> </w:t>
      </w:r>
      <w:r w:rsidR="004F6EB6" w:rsidRPr="003315CD">
        <w:rPr>
          <w:rFonts w:ascii="Arial" w:hAnsi="Arial" w:cs="Arial"/>
          <w:b/>
          <w:sz w:val="20"/>
          <w:szCs w:val="20"/>
        </w:rPr>
        <w:t xml:space="preserve">– </w:t>
      </w:r>
      <w:r w:rsidR="00DA4C55" w:rsidRPr="003315CD">
        <w:rPr>
          <w:rFonts w:ascii="Arial" w:hAnsi="Arial" w:cs="Arial"/>
          <w:b/>
          <w:sz w:val="20"/>
          <w:szCs w:val="20"/>
        </w:rPr>
        <w:t>Diagrama schematică a sistemului de accelerometrie</w:t>
      </w:r>
    </w:p>
    <w:p w14:paraId="2C6346F1" w14:textId="77A56264" w:rsidR="00B60E70" w:rsidRPr="003315CD" w:rsidRDefault="00B60E70" w:rsidP="00DA4C55">
      <w:pPr>
        <w:jc w:val="center"/>
        <w:rPr>
          <w:rFonts w:ascii="Arial" w:hAnsi="Arial" w:cs="Arial"/>
          <w:b/>
          <w:sz w:val="20"/>
          <w:szCs w:val="20"/>
        </w:rPr>
      </w:pPr>
    </w:p>
    <w:p w14:paraId="1EBC91D0" w14:textId="3604BFC4" w:rsidR="00B60E70" w:rsidRPr="003315CD" w:rsidRDefault="00B60E70" w:rsidP="00B60E70">
      <w:pPr>
        <w:jc w:val="both"/>
        <w:rPr>
          <w:rFonts w:ascii="Arial" w:hAnsi="Arial" w:cs="Arial"/>
          <w:b/>
          <w:sz w:val="20"/>
          <w:szCs w:val="20"/>
        </w:rPr>
      </w:pPr>
      <w:r w:rsidRPr="003315CD">
        <w:rPr>
          <w:rFonts w:ascii="Arial" w:hAnsi="Arial" w:cs="Arial"/>
          <w:b/>
          <w:sz w:val="20"/>
          <w:szCs w:val="20"/>
        </w:rPr>
        <w:t>11.6.</w:t>
      </w:r>
      <w:r w:rsidR="00CD4673" w:rsidRPr="003315CD">
        <w:rPr>
          <w:rFonts w:ascii="Arial" w:hAnsi="Arial" w:cs="Arial"/>
          <w:b/>
          <w:sz w:val="20"/>
          <w:szCs w:val="20"/>
        </w:rPr>
        <w:t>8</w:t>
      </w:r>
      <w:r w:rsidR="004F6EB6" w:rsidRPr="003315CD">
        <w:rPr>
          <w:rFonts w:ascii="Arial" w:hAnsi="Arial" w:cs="Arial"/>
          <w:b/>
          <w:sz w:val="20"/>
          <w:szCs w:val="20"/>
        </w:rPr>
        <w:tab/>
      </w:r>
      <w:r w:rsidR="00F853AB" w:rsidRPr="003315CD">
        <w:rPr>
          <w:rFonts w:ascii="Arial" w:hAnsi="Arial" w:cs="Arial"/>
          <w:b/>
          <w:sz w:val="20"/>
          <w:szCs w:val="20"/>
        </w:rPr>
        <w:t xml:space="preserve">Investigare </w:t>
      </w:r>
      <w:r w:rsidRPr="003315CD">
        <w:rPr>
          <w:rFonts w:ascii="Arial" w:hAnsi="Arial" w:cs="Arial"/>
          <w:b/>
          <w:sz w:val="20"/>
          <w:szCs w:val="20"/>
        </w:rPr>
        <w:t>cu radar</w:t>
      </w:r>
    </w:p>
    <w:p w14:paraId="0B7997B3" w14:textId="52BD5F8E" w:rsidR="00B60E70" w:rsidRPr="003315CD" w:rsidRDefault="00B60E70" w:rsidP="00B60E70">
      <w:pPr>
        <w:jc w:val="both"/>
        <w:rPr>
          <w:rFonts w:ascii="Arial" w:hAnsi="Arial" w:cs="Arial"/>
          <w:b/>
          <w:sz w:val="20"/>
          <w:szCs w:val="20"/>
        </w:rPr>
      </w:pPr>
    </w:p>
    <w:p w14:paraId="605B3B7B" w14:textId="56566669" w:rsidR="00B60E70" w:rsidRPr="003315CD" w:rsidRDefault="00B60E70" w:rsidP="00B60E70">
      <w:pPr>
        <w:tabs>
          <w:tab w:val="left" w:pos="851"/>
          <w:tab w:val="left" w:pos="1134"/>
        </w:tabs>
        <w:jc w:val="both"/>
        <w:rPr>
          <w:rFonts w:ascii="Arial" w:hAnsi="Arial" w:cs="Arial"/>
          <w:bCs/>
          <w:sz w:val="20"/>
          <w:szCs w:val="20"/>
        </w:rPr>
      </w:pPr>
      <w:r w:rsidRPr="003315CD">
        <w:rPr>
          <w:rFonts w:ascii="Arial" w:hAnsi="Arial" w:cs="Arial"/>
          <w:b/>
          <w:sz w:val="20"/>
          <w:szCs w:val="20"/>
        </w:rPr>
        <w:t>11.6.</w:t>
      </w:r>
      <w:r w:rsidR="00CD4673" w:rsidRPr="003315CD">
        <w:rPr>
          <w:rFonts w:ascii="Arial" w:hAnsi="Arial" w:cs="Arial"/>
          <w:b/>
          <w:sz w:val="20"/>
          <w:szCs w:val="20"/>
        </w:rPr>
        <w:t>8</w:t>
      </w:r>
      <w:r w:rsidRPr="003315CD">
        <w:rPr>
          <w:rFonts w:ascii="Arial" w:hAnsi="Arial" w:cs="Arial"/>
          <w:b/>
          <w:sz w:val="20"/>
          <w:szCs w:val="20"/>
        </w:rPr>
        <w:t>.1</w:t>
      </w:r>
      <w:r w:rsidR="004F6EB6" w:rsidRPr="003315CD">
        <w:rPr>
          <w:rFonts w:ascii="Arial" w:hAnsi="Arial" w:cs="Arial"/>
          <w:bCs/>
          <w:sz w:val="20"/>
          <w:szCs w:val="20"/>
        </w:rPr>
        <w:tab/>
      </w:r>
      <w:r w:rsidRPr="003315CD">
        <w:rPr>
          <w:rFonts w:ascii="Arial" w:hAnsi="Arial" w:cs="Arial"/>
          <w:bCs/>
          <w:sz w:val="20"/>
          <w:szCs w:val="20"/>
        </w:rPr>
        <w:t>Un alt mod este folosit pentru a măsura adâncimea, coordonatele și suprafața degradărilor prin imagini 3D capturate de radar. Tehnologia radar folosește unde radio</w:t>
      </w:r>
      <w:r w:rsidR="00627659" w:rsidRPr="003315CD">
        <w:rPr>
          <w:rFonts w:ascii="Arial" w:hAnsi="Arial" w:cs="Arial"/>
          <w:bCs/>
          <w:sz w:val="20"/>
          <w:szCs w:val="20"/>
        </w:rPr>
        <w:t>, precum</w:t>
      </w:r>
      <w:r w:rsidRPr="003315CD">
        <w:rPr>
          <w:rFonts w:ascii="Arial" w:hAnsi="Arial" w:cs="Arial"/>
          <w:bCs/>
          <w:sz w:val="20"/>
          <w:szCs w:val="20"/>
        </w:rPr>
        <w:t xml:space="preserve"> </w:t>
      </w:r>
      <w:r w:rsidR="00627659" w:rsidRPr="003315CD">
        <w:rPr>
          <w:rFonts w:ascii="Arial" w:hAnsi="Arial" w:cs="Arial"/>
          <w:bCs/>
          <w:sz w:val="20"/>
          <w:szCs w:val="20"/>
        </w:rPr>
        <w:t xml:space="preserve">și impulsuri electromagnetice scurte, </w:t>
      </w:r>
      <w:r w:rsidRPr="003315CD">
        <w:rPr>
          <w:rFonts w:ascii="Arial" w:hAnsi="Arial" w:cs="Arial"/>
          <w:bCs/>
          <w:sz w:val="20"/>
          <w:szCs w:val="20"/>
        </w:rPr>
        <w:t xml:space="preserve">pentru a determina distanța și unghiul </w:t>
      </w:r>
      <w:r w:rsidR="00627659" w:rsidRPr="003315CD">
        <w:rPr>
          <w:rFonts w:ascii="Arial" w:hAnsi="Arial" w:cs="Arial"/>
          <w:bCs/>
          <w:sz w:val="20"/>
          <w:szCs w:val="20"/>
        </w:rPr>
        <w:t xml:space="preserve">de </w:t>
      </w:r>
      <w:r w:rsidR="000F66E0" w:rsidRPr="003315CD">
        <w:rPr>
          <w:rFonts w:ascii="Arial" w:hAnsi="Arial" w:cs="Arial"/>
          <w:bCs/>
          <w:sz w:val="20"/>
          <w:szCs w:val="20"/>
        </w:rPr>
        <w:t>poziționare</w:t>
      </w:r>
      <w:r w:rsidR="00627659" w:rsidRPr="003315CD">
        <w:rPr>
          <w:rFonts w:ascii="Arial" w:hAnsi="Arial" w:cs="Arial"/>
          <w:bCs/>
          <w:sz w:val="20"/>
          <w:szCs w:val="20"/>
        </w:rPr>
        <w:t xml:space="preserve"> a </w:t>
      </w:r>
      <w:r w:rsidRPr="003315CD">
        <w:rPr>
          <w:rFonts w:ascii="Arial" w:hAnsi="Arial" w:cs="Arial"/>
          <w:bCs/>
          <w:sz w:val="20"/>
          <w:szCs w:val="20"/>
        </w:rPr>
        <w:t xml:space="preserve">obiectelor </w:t>
      </w:r>
    </w:p>
    <w:p w14:paraId="5DC0067F" w14:textId="77777777" w:rsidR="00627659" w:rsidRPr="003315CD" w:rsidRDefault="00627659" w:rsidP="00B60E70">
      <w:pPr>
        <w:tabs>
          <w:tab w:val="left" w:pos="851"/>
          <w:tab w:val="left" w:pos="1134"/>
        </w:tabs>
        <w:jc w:val="both"/>
        <w:rPr>
          <w:rFonts w:ascii="Arial" w:hAnsi="Arial" w:cs="Arial"/>
          <w:bCs/>
          <w:sz w:val="20"/>
          <w:szCs w:val="20"/>
        </w:rPr>
      </w:pPr>
    </w:p>
    <w:p w14:paraId="2E997984" w14:textId="62E618F0" w:rsidR="00E30FFF" w:rsidRPr="003315CD" w:rsidRDefault="00627659" w:rsidP="00B60E70">
      <w:pPr>
        <w:tabs>
          <w:tab w:val="left" w:pos="851"/>
          <w:tab w:val="left" w:pos="1134"/>
        </w:tabs>
        <w:jc w:val="both"/>
        <w:rPr>
          <w:rFonts w:ascii="Arial" w:hAnsi="Arial" w:cs="Arial"/>
          <w:bCs/>
          <w:sz w:val="20"/>
          <w:szCs w:val="20"/>
        </w:rPr>
      </w:pPr>
      <w:r w:rsidRPr="003315CD">
        <w:rPr>
          <w:rFonts w:ascii="Arial" w:hAnsi="Arial" w:cs="Arial"/>
          <w:bCs/>
          <w:sz w:val="20"/>
          <w:szCs w:val="20"/>
        </w:rPr>
        <w:t xml:space="preserve">Folosind frecvențe diferite cu ajutorul radarului de penetrare a solului pot fi determinate </w:t>
      </w:r>
      <w:r w:rsidR="00595442" w:rsidRPr="003315CD">
        <w:rPr>
          <w:rFonts w:ascii="Arial" w:hAnsi="Arial" w:cs="Arial"/>
          <w:bCs/>
          <w:sz w:val="20"/>
          <w:szCs w:val="20"/>
        </w:rPr>
        <w:t xml:space="preserve">materiale și </w:t>
      </w:r>
      <w:r w:rsidRPr="003315CD">
        <w:rPr>
          <w:rFonts w:ascii="Arial" w:hAnsi="Arial" w:cs="Arial"/>
          <w:bCs/>
          <w:sz w:val="20"/>
          <w:szCs w:val="20"/>
        </w:rPr>
        <w:t xml:space="preserve">grosimea straturilor ce intra </w:t>
      </w:r>
      <w:r w:rsidR="0001356A" w:rsidRPr="003315CD">
        <w:rPr>
          <w:rFonts w:ascii="Arial" w:hAnsi="Arial" w:cs="Arial"/>
          <w:bCs/>
          <w:sz w:val="20"/>
          <w:szCs w:val="20"/>
        </w:rPr>
        <w:t>î</w:t>
      </w:r>
      <w:r w:rsidRPr="003315CD">
        <w:rPr>
          <w:rFonts w:ascii="Arial" w:hAnsi="Arial" w:cs="Arial"/>
          <w:bCs/>
          <w:sz w:val="20"/>
          <w:szCs w:val="20"/>
        </w:rPr>
        <w:t xml:space="preserve">n </w:t>
      </w:r>
      <w:r w:rsidR="000F66E0" w:rsidRPr="003315CD">
        <w:rPr>
          <w:rFonts w:ascii="Arial" w:hAnsi="Arial" w:cs="Arial"/>
          <w:bCs/>
          <w:sz w:val="20"/>
          <w:szCs w:val="20"/>
        </w:rPr>
        <w:t>alcătuirea</w:t>
      </w:r>
      <w:r w:rsidRPr="003315CD">
        <w:rPr>
          <w:rFonts w:ascii="Arial" w:hAnsi="Arial" w:cs="Arial"/>
          <w:bCs/>
          <w:sz w:val="20"/>
          <w:szCs w:val="20"/>
        </w:rPr>
        <w:t xml:space="preserve"> structurii rutiere</w:t>
      </w:r>
      <w:r w:rsidR="00595442" w:rsidRPr="003315CD">
        <w:rPr>
          <w:rFonts w:ascii="Arial" w:hAnsi="Arial" w:cs="Arial"/>
          <w:bCs/>
          <w:sz w:val="20"/>
          <w:szCs w:val="20"/>
        </w:rPr>
        <w:t>.</w:t>
      </w:r>
    </w:p>
    <w:p w14:paraId="664BCC3B" w14:textId="77777777" w:rsidR="00627659" w:rsidRPr="003315CD" w:rsidRDefault="00627659" w:rsidP="00B60E70">
      <w:pPr>
        <w:tabs>
          <w:tab w:val="left" w:pos="851"/>
          <w:tab w:val="left" w:pos="1134"/>
        </w:tabs>
        <w:jc w:val="both"/>
        <w:rPr>
          <w:rFonts w:ascii="Arial" w:hAnsi="Arial" w:cs="Arial"/>
          <w:bCs/>
          <w:sz w:val="20"/>
          <w:szCs w:val="20"/>
        </w:rPr>
      </w:pPr>
    </w:p>
    <w:p w14:paraId="4607A6E6" w14:textId="2BE6C80D" w:rsidR="00B60E70" w:rsidRPr="003315CD" w:rsidRDefault="00E30FFF" w:rsidP="00B60E70">
      <w:pPr>
        <w:tabs>
          <w:tab w:val="left" w:pos="851"/>
          <w:tab w:val="left" w:pos="1134"/>
        </w:tabs>
        <w:jc w:val="both"/>
        <w:rPr>
          <w:rFonts w:ascii="Arial" w:hAnsi="Arial" w:cs="Arial"/>
          <w:sz w:val="20"/>
          <w:szCs w:val="20"/>
        </w:rPr>
      </w:pPr>
      <w:r w:rsidRPr="003315CD">
        <w:rPr>
          <w:rFonts w:ascii="Arial" w:hAnsi="Arial" w:cs="Arial"/>
          <w:b/>
          <w:sz w:val="20"/>
          <w:szCs w:val="20"/>
        </w:rPr>
        <w:t>11.6.</w:t>
      </w:r>
      <w:r w:rsidR="00CD4673" w:rsidRPr="003315CD">
        <w:rPr>
          <w:rFonts w:ascii="Arial" w:hAnsi="Arial" w:cs="Arial"/>
          <w:b/>
          <w:sz w:val="20"/>
          <w:szCs w:val="20"/>
        </w:rPr>
        <w:t>8</w:t>
      </w:r>
      <w:r w:rsidRPr="003315CD">
        <w:rPr>
          <w:rFonts w:ascii="Arial" w:hAnsi="Arial" w:cs="Arial"/>
          <w:b/>
          <w:sz w:val="20"/>
          <w:szCs w:val="20"/>
        </w:rPr>
        <w:t>.2</w:t>
      </w:r>
      <w:r w:rsidR="004F6EB6" w:rsidRPr="003315CD">
        <w:rPr>
          <w:rFonts w:ascii="Arial" w:hAnsi="Arial" w:cs="Arial"/>
          <w:bCs/>
          <w:sz w:val="20"/>
          <w:szCs w:val="20"/>
        </w:rPr>
        <w:tab/>
      </w:r>
      <w:r w:rsidR="00B60E70" w:rsidRPr="003315CD">
        <w:rPr>
          <w:rFonts w:ascii="Arial" w:hAnsi="Arial" w:cs="Arial"/>
          <w:bCs/>
          <w:sz w:val="20"/>
          <w:szCs w:val="20"/>
        </w:rPr>
        <w:t xml:space="preserve">Această </w:t>
      </w:r>
      <w:r w:rsidR="00595442" w:rsidRPr="003315CD">
        <w:rPr>
          <w:rFonts w:ascii="Arial" w:hAnsi="Arial" w:cs="Arial"/>
          <w:bCs/>
          <w:sz w:val="20"/>
          <w:szCs w:val="20"/>
        </w:rPr>
        <w:t xml:space="preserve">metodă </w:t>
      </w:r>
      <w:r w:rsidR="00B60E70" w:rsidRPr="003315CD">
        <w:rPr>
          <w:rFonts w:ascii="Arial" w:hAnsi="Arial" w:cs="Arial"/>
          <w:bCs/>
          <w:sz w:val="20"/>
          <w:szCs w:val="20"/>
        </w:rPr>
        <w:t xml:space="preserve">devine din ce în ce mai </w:t>
      </w:r>
      <w:r w:rsidR="00595442" w:rsidRPr="003315CD">
        <w:rPr>
          <w:rFonts w:ascii="Arial" w:hAnsi="Arial" w:cs="Arial"/>
          <w:bCs/>
          <w:sz w:val="20"/>
          <w:szCs w:val="20"/>
        </w:rPr>
        <w:t xml:space="preserve">răspândită </w:t>
      </w:r>
      <w:r w:rsidR="00B60E70" w:rsidRPr="003315CD">
        <w:rPr>
          <w:rFonts w:ascii="Arial" w:hAnsi="Arial" w:cs="Arial"/>
          <w:bCs/>
          <w:sz w:val="20"/>
          <w:szCs w:val="20"/>
        </w:rPr>
        <w:t xml:space="preserve">în </w:t>
      </w:r>
      <w:r w:rsidR="00306A57" w:rsidRPr="003315CD">
        <w:rPr>
          <w:rFonts w:ascii="Arial" w:hAnsi="Arial" w:cs="Arial"/>
          <w:bCs/>
          <w:sz w:val="20"/>
          <w:szCs w:val="20"/>
        </w:rPr>
        <w:t xml:space="preserve">evaluarea </w:t>
      </w:r>
      <w:r w:rsidR="00B60E70" w:rsidRPr="003315CD">
        <w:rPr>
          <w:rFonts w:ascii="Arial" w:hAnsi="Arial" w:cs="Arial"/>
          <w:bCs/>
          <w:sz w:val="20"/>
          <w:szCs w:val="20"/>
        </w:rPr>
        <w:t>degradări</w:t>
      </w:r>
      <w:r w:rsidR="00306A57" w:rsidRPr="003315CD">
        <w:rPr>
          <w:rFonts w:ascii="Arial" w:hAnsi="Arial" w:cs="Arial"/>
          <w:bCs/>
          <w:sz w:val="20"/>
          <w:szCs w:val="20"/>
        </w:rPr>
        <w:t>lor</w:t>
      </w:r>
      <w:r w:rsidR="00B60E70" w:rsidRPr="003315CD">
        <w:rPr>
          <w:rFonts w:ascii="Arial" w:hAnsi="Arial" w:cs="Arial"/>
          <w:bCs/>
          <w:sz w:val="20"/>
          <w:szCs w:val="20"/>
        </w:rPr>
        <w:t>, este folosită chiar pentru a calcula IRI-ul și pentru a determina structura</w:t>
      </w:r>
      <w:r w:rsidR="00306A57" w:rsidRPr="003315CD">
        <w:rPr>
          <w:rFonts w:ascii="Arial" w:hAnsi="Arial" w:cs="Arial"/>
          <w:bCs/>
          <w:sz w:val="20"/>
          <w:szCs w:val="20"/>
        </w:rPr>
        <w:t xml:space="preserve"> rutieră</w:t>
      </w:r>
      <w:r w:rsidR="00B60E70" w:rsidRPr="003315CD">
        <w:rPr>
          <w:rFonts w:ascii="Arial" w:hAnsi="Arial" w:cs="Arial"/>
          <w:bCs/>
          <w:sz w:val="20"/>
          <w:szCs w:val="20"/>
        </w:rPr>
        <w:t>.</w:t>
      </w:r>
      <w:r w:rsidRPr="003315CD">
        <w:rPr>
          <w:rFonts w:ascii="Arial" w:hAnsi="Arial" w:cs="Arial"/>
          <w:bCs/>
          <w:sz w:val="20"/>
          <w:szCs w:val="20"/>
        </w:rPr>
        <w:t xml:space="preserve"> </w:t>
      </w:r>
      <w:r w:rsidRPr="003315CD">
        <w:rPr>
          <w:rFonts w:ascii="Arial" w:hAnsi="Arial" w:cs="Arial"/>
          <w:sz w:val="20"/>
          <w:szCs w:val="20"/>
        </w:rPr>
        <w:t>Principiul radar este prezentat în Figura 8</w:t>
      </w:r>
      <w:r w:rsidR="00595442" w:rsidRPr="003315CD">
        <w:rPr>
          <w:rFonts w:ascii="Arial" w:hAnsi="Arial" w:cs="Arial"/>
          <w:sz w:val="20"/>
          <w:szCs w:val="20"/>
        </w:rPr>
        <w:t>.</w:t>
      </w:r>
    </w:p>
    <w:p w14:paraId="6AED7131" w14:textId="321C5186" w:rsidR="00E30FFF" w:rsidRPr="003315CD" w:rsidRDefault="00E30FFF" w:rsidP="00B60E70">
      <w:pPr>
        <w:tabs>
          <w:tab w:val="left" w:pos="851"/>
          <w:tab w:val="left" w:pos="1134"/>
        </w:tabs>
        <w:jc w:val="both"/>
        <w:rPr>
          <w:rFonts w:ascii="Arial" w:hAnsi="Arial" w:cs="Arial"/>
          <w:sz w:val="20"/>
          <w:szCs w:val="20"/>
        </w:rPr>
      </w:pPr>
    </w:p>
    <w:p w14:paraId="596F19EE" w14:textId="47F7A1D9" w:rsidR="008C1C5C" w:rsidRPr="003315CD" w:rsidRDefault="00CD369C" w:rsidP="008C1C5C">
      <w:pPr>
        <w:tabs>
          <w:tab w:val="left" w:pos="851"/>
          <w:tab w:val="left" w:pos="1134"/>
        </w:tabs>
        <w:jc w:val="center"/>
        <w:rPr>
          <w:rFonts w:ascii="Arial" w:hAnsi="Arial" w:cs="Arial"/>
          <w:bCs/>
          <w:sz w:val="20"/>
          <w:szCs w:val="20"/>
        </w:rPr>
      </w:pPr>
      <w:r w:rsidRPr="003315CD">
        <w:rPr>
          <w:rFonts w:ascii="Arial" w:hAnsi="Arial" w:cs="Arial"/>
          <w:bCs/>
          <w:sz w:val="20"/>
          <w:szCs w:val="20"/>
        </w:rPr>
        <w:t xml:space="preserve"> </w:t>
      </w:r>
    </w:p>
    <w:p w14:paraId="3F45E34A" w14:textId="0FD40C97" w:rsidR="00ED0D0C" w:rsidRPr="003315CD" w:rsidRDefault="00ED0D0C" w:rsidP="00ED0D0C">
      <w:pPr>
        <w:jc w:val="center"/>
        <w:rPr>
          <w:sz w:val="2"/>
          <w:szCs w:val="2"/>
        </w:rPr>
      </w:pPr>
      <w:bookmarkStart w:id="5" w:name="_Hlk139535259"/>
    </w:p>
    <w:bookmarkEnd w:id="5"/>
    <w:p w14:paraId="47F5E4E0" w14:textId="1CCC0A97" w:rsidR="0047241B" w:rsidRPr="003315CD" w:rsidRDefault="005618ED" w:rsidP="005618ED">
      <w:pPr>
        <w:tabs>
          <w:tab w:val="left" w:pos="851"/>
          <w:tab w:val="left" w:pos="1134"/>
        </w:tabs>
        <w:jc w:val="center"/>
        <w:rPr>
          <w:rFonts w:ascii="Arial" w:hAnsi="Arial" w:cs="Arial"/>
          <w:bCs/>
          <w:sz w:val="20"/>
          <w:szCs w:val="20"/>
        </w:rPr>
      </w:pPr>
      <w:r w:rsidRPr="003315CD">
        <w:rPr>
          <w:rFonts w:ascii="Arial" w:hAnsi="Arial" w:cs="Arial"/>
          <w:bCs/>
          <w:noProof/>
          <w:sz w:val="20"/>
          <w:szCs w:val="20"/>
        </w:rPr>
        <w:drawing>
          <wp:inline distT="0" distB="0" distL="0" distR="0" wp14:anchorId="6AC60A13" wp14:editId="371F222A">
            <wp:extent cx="3687097" cy="2212340"/>
            <wp:effectExtent l="0" t="0" r="8890" b="0"/>
            <wp:docPr id="19653761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07125" cy="2224357"/>
                    </a:xfrm>
                    <a:prstGeom prst="rect">
                      <a:avLst/>
                    </a:prstGeom>
                    <a:noFill/>
                    <a:ln>
                      <a:noFill/>
                    </a:ln>
                  </pic:spPr>
                </pic:pic>
              </a:graphicData>
            </a:graphic>
          </wp:inline>
        </w:drawing>
      </w:r>
    </w:p>
    <w:p w14:paraId="2AAC1277" w14:textId="77777777" w:rsidR="00642214" w:rsidRPr="003315CD" w:rsidRDefault="00642214" w:rsidP="008C1C5C">
      <w:pPr>
        <w:tabs>
          <w:tab w:val="left" w:pos="851"/>
          <w:tab w:val="left" w:pos="1134"/>
        </w:tabs>
        <w:jc w:val="center"/>
        <w:rPr>
          <w:rFonts w:ascii="Arial" w:hAnsi="Arial" w:cs="Arial"/>
          <w:bCs/>
          <w:sz w:val="20"/>
          <w:szCs w:val="20"/>
        </w:rPr>
      </w:pPr>
    </w:p>
    <w:p w14:paraId="6164A20F" w14:textId="4CF3ED68" w:rsidR="008C1C5C" w:rsidRPr="003315CD" w:rsidRDefault="008C1C5C" w:rsidP="008C1C5C">
      <w:pPr>
        <w:jc w:val="center"/>
        <w:rPr>
          <w:rFonts w:ascii="Arial" w:hAnsi="Arial" w:cs="Arial"/>
          <w:b/>
          <w:sz w:val="20"/>
          <w:szCs w:val="20"/>
        </w:rPr>
      </w:pPr>
      <w:r w:rsidRPr="003315CD">
        <w:rPr>
          <w:rFonts w:ascii="Arial" w:hAnsi="Arial" w:cs="Arial"/>
          <w:b/>
          <w:sz w:val="20"/>
          <w:szCs w:val="20"/>
        </w:rPr>
        <w:t xml:space="preserve">Figura 8 </w:t>
      </w:r>
      <w:r w:rsidR="004F6EB6" w:rsidRPr="003315CD">
        <w:rPr>
          <w:rFonts w:ascii="Arial" w:hAnsi="Arial" w:cs="Arial"/>
          <w:b/>
          <w:sz w:val="20"/>
          <w:szCs w:val="20"/>
        </w:rPr>
        <w:t xml:space="preserve">– </w:t>
      </w:r>
      <w:r w:rsidR="00642214" w:rsidRPr="003315CD">
        <w:rPr>
          <w:rFonts w:ascii="Arial" w:hAnsi="Arial" w:cs="Arial"/>
          <w:b/>
          <w:sz w:val="20"/>
          <w:szCs w:val="20"/>
        </w:rPr>
        <w:t>Schema principiului de funcționare a georadarului</w:t>
      </w:r>
    </w:p>
    <w:p w14:paraId="56889CD1" w14:textId="77777777" w:rsidR="00346D9C" w:rsidRPr="003315CD" w:rsidRDefault="00346D9C" w:rsidP="00B1151E">
      <w:pPr>
        <w:jc w:val="both"/>
        <w:rPr>
          <w:rFonts w:ascii="Arial" w:hAnsi="Arial" w:cs="Arial"/>
          <w:sz w:val="20"/>
          <w:szCs w:val="20"/>
        </w:rPr>
      </w:pPr>
    </w:p>
    <w:p w14:paraId="6D8BEFD3" w14:textId="764BFEFA" w:rsidR="001C7125" w:rsidRPr="003315CD" w:rsidRDefault="001C7125" w:rsidP="00B1151E">
      <w:pPr>
        <w:jc w:val="both"/>
        <w:rPr>
          <w:rFonts w:ascii="Arial" w:hAnsi="Arial" w:cs="Arial"/>
          <w:b/>
          <w:bCs/>
          <w:sz w:val="20"/>
          <w:szCs w:val="20"/>
        </w:rPr>
      </w:pPr>
      <w:r w:rsidRPr="003315CD">
        <w:rPr>
          <w:rFonts w:ascii="Arial" w:hAnsi="Arial" w:cs="Arial"/>
          <w:b/>
          <w:bCs/>
          <w:sz w:val="20"/>
          <w:szCs w:val="20"/>
        </w:rPr>
        <w:t>11.6.9</w:t>
      </w:r>
      <w:r w:rsidRPr="003315CD">
        <w:rPr>
          <w:rFonts w:ascii="Arial" w:hAnsi="Arial" w:cs="Arial"/>
          <w:b/>
          <w:bCs/>
          <w:sz w:val="20"/>
          <w:szCs w:val="20"/>
        </w:rPr>
        <w:tab/>
        <w:t>Utilizarea dronelor la evidența drumurilor</w:t>
      </w:r>
    </w:p>
    <w:p w14:paraId="39DE7646" w14:textId="77777777" w:rsidR="001C7125" w:rsidRPr="003315CD" w:rsidRDefault="001C7125" w:rsidP="00B1151E">
      <w:pPr>
        <w:jc w:val="both"/>
        <w:rPr>
          <w:rFonts w:ascii="Arial" w:hAnsi="Arial" w:cs="Arial"/>
          <w:sz w:val="20"/>
          <w:szCs w:val="20"/>
        </w:rPr>
      </w:pPr>
    </w:p>
    <w:p w14:paraId="75BF3DA2" w14:textId="00CF6476" w:rsidR="001C7125" w:rsidRPr="003315CD" w:rsidRDefault="001C7125" w:rsidP="001C7125">
      <w:pPr>
        <w:tabs>
          <w:tab w:val="left" w:pos="851"/>
        </w:tabs>
        <w:jc w:val="both"/>
        <w:rPr>
          <w:rFonts w:ascii="Arial" w:hAnsi="Arial" w:cs="Arial"/>
          <w:sz w:val="20"/>
          <w:szCs w:val="20"/>
        </w:rPr>
      </w:pPr>
      <w:r w:rsidRPr="003315CD">
        <w:rPr>
          <w:rFonts w:ascii="Arial" w:hAnsi="Arial" w:cs="Arial"/>
          <w:b/>
          <w:bCs/>
          <w:sz w:val="20"/>
          <w:szCs w:val="20"/>
        </w:rPr>
        <w:t>11.6.9.1</w:t>
      </w:r>
      <w:r w:rsidRPr="003315CD">
        <w:rPr>
          <w:rFonts w:ascii="Arial" w:hAnsi="Arial" w:cs="Arial"/>
          <w:sz w:val="20"/>
          <w:szCs w:val="20"/>
        </w:rPr>
        <w:tab/>
        <w:t>Folosirea dronei pentru inspectarea și inventarierea infrastructurii devine din ce în ce mai răspândită și justificată. Dronele oferă o serie de avantaje față de metodele tradiționale de inspecție, inclusiv economii de costuri, siguranță îmbunătățită și eficiență crescută.</w:t>
      </w:r>
    </w:p>
    <w:p w14:paraId="266D7999" w14:textId="77777777" w:rsidR="001C7125" w:rsidRPr="003315CD" w:rsidRDefault="001C7125" w:rsidP="00B1151E">
      <w:pPr>
        <w:jc w:val="both"/>
        <w:rPr>
          <w:rFonts w:ascii="Arial" w:hAnsi="Arial" w:cs="Arial"/>
          <w:sz w:val="20"/>
          <w:szCs w:val="20"/>
        </w:rPr>
      </w:pPr>
    </w:p>
    <w:p w14:paraId="2C15F4A3" w14:textId="21FAFCED" w:rsidR="001C7125" w:rsidRPr="003315CD" w:rsidRDefault="008C1A3B" w:rsidP="008C1A3B">
      <w:pPr>
        <w:tabs>
          <w:tab w:val="left" w:pos="993"/>
        </w:tabs>
        <w:jc w:val="both"/>
        <w:rPr>
          <w:rFonts w:ascii="Arial" w:hAnsi="Arial" w:cs="Arial"/>
          <w:sz w:val="20"/>
          <w:szCs w:val="20"/>
        </w:rPr>
      </w:pPr>
      <w:r w:rsidRPr="003315CD">
        <w:rPr>
          <w:rFonts w:ascii="Arial" w:hAnsi="Arial" w:cs="Arial"/>
          <w:b/>
          <w:bCs/>
          <w:sz w:val="20"/>
          <w:szCs w:val="20"/>
        </w:rPr>
        <w:t>11.6.9.2</w:t>
      </w:r>
      <w:r w:rsidRPr="003315CD">
        <w:rPr>
          <w:rFonts w:ascii="Arial" w:hAnsi="Arial" w:cs="Arial"/>
          <w:sz w:val="20"/>
          <w:szCs w:val="20"/>
        </w:rPr>
        <w:tab/>
      </w:r>
      <w:r w:rsidR="001C7125" w:rsidRPr="003315CD">
        <w:rPr>
          <w:rFonts w:ascii="Arial" w:hAnsi="Arial" w:cs="Arial"/>
          <w:sz w:val="20"/>
          <w:szCs w:val="20"/>
        </w:rPr>
        <w:t xml:space="preserve">Siguranța este un beneficiu major al utilizării dronelor pentru inspecția infrastructurii. Folosind drone, lucrătorii pot inspecta </w:t>
      </w:r>
      <w:r w:rsidR="000468B1" w:rsidRPr="003315CD">
        <w:rPr>
          <w:rFonts w:ascii="Arial" w:hAnsi="Arial" w:cs="Arial"/>
          <w:sz w:val="20"/>
          <w:szCs w:val="20"/>
        </w:rPr>
        <w:t>drumul</w:t>
      </w:r>
      <w:r w:rsidR="001C7125" w:rsidRPr="003315CD">
        <w:rPr>
          <w:rFonts w:ascii="Arial" w:hAnsi="Arial" w:cs="Arial"/>
          <w:sz w:val="20"/>
          <w:szCs w:val="20"/>
        </w:rPr>
        <w:t xml:space="preserve"> de la o distanță sigură, reducând riscul de rănire sau deces. În plus, dronele pot fi folosite pentru a inspecta </w:t>
      </w:r>
      <w:r w:rsidR="00007170" w:rsidRPr="003315CD">
        <w:rPr>
          <w:rFonts w:ascii="Arial" w:hAnsi="Arial" w:cs="Arial"/>
          <w:sz w:val="20"/>
          <w:szCs w:val="20"/>
        </w:rPr>
        <w:t>zonele greu accesibile, care altfel ar fi dificil sau periculos de accesat</w:t>
      </w:r>
      <w:r w:rsidR="001C7125" w:rsidRPr="003315CD">
        <w:rPr>
          <w:rFonts w:ascii="Arial" w:hAnsi="Arial" w:cs="Arial"/>
          <w:sz w:val="20"/>
          <w:szCs w:val="20"/>
        </w:rPr>
        <w:t>, fără a pune lucrătorii în pericol.</w:t>
      </w:r>
    </w:p>
    <w:p w14:paraId="29CDDC2A" w14:textId="77777777" w:rsidR="00007170" w:rsidRPr="003315CD" w:rsidRDefault="00007170" w:rsidP="008C1A3B">
      <w:pPr>
        <w:tabs>
          <w:tab w:val="left" w:pos="993"/>
        </w:tabs>
        <w:jc w:val="both"/>
        <w:rPr>
          <w:rFonts w:ascii="Arial" w:hAnsi="Arial" w:cs="Arial"/>
          <w:sz w:val="20"/>
          <w:szCs w:val="20"/>
        </w:rPr>
      </w:pPr>
    </w:p>
    <w:p w14:paraId="6156D699" w14:textId="14D3D922" w:rsidR="001C7125" w:rsidRPr="003315CD" w:rsidRDefault="008C1A3B" w:rsidP="008C1A3B">
      <w:pPr>
        <w:tabs>
          <w:tab w:val="left" w:pos="993"/>
        </w:tabs>
        <w:jc w:val="both"/>
        <w:rPr>
          <w:rFonts w:ascii="Arial" w:hAnsi="Arial" w:cs="Arial"/>
          <w:sz w:val="20"/>
          <w:szCs w:val="20"/>
        </w:rPr>
      </w:pPr>
      <w:r w:rsidRPr="003315CD">
        <w:rPr>
          <w:rFonts w:ascii="Arial" w:hAnsi="Arial" w:cs="Arial"/>
          <w:b/>
          <w:bCs/>
          <w:sz w:val="20"/>
          <w:szCs w:val="20"/>
        </w:rPr>
        <w:lastRenderedPageBreak/>
        <w:t>11.6.9.3</w:t>
      </w:r>
      <w:r w:rsidRPr="003315CD">
        <w:rPr>
          <w:rFonts w:ascii="Arial" w:hAnsi="Arial" w:cs="Arial"/>
          <w:sz w:val="20"/>
          <w:szCs w:val="20"/>
        </w:rPr>
        <w:tab/>
      </w:r>
      <w:r w:rsidR="001C7125" w:rsidRPr="003315CD">
        <w:rPr>
          <w:rFonts w:ascii="Arial" w:hAnsi="Arial" w:cs="Arial"/>
          <w:sz w:val="20"/>
          <w:szCs w:val="20"/>
        </w:rPr>
        <w:t xml:space="preserve">Folosirea dronelor, permite inspectarea </w:t>
      </w:r>
      <w:r w:rsidR="000468B1" w:rsidRPr="003315CD">
        <w:rPr>
          <w:rFonts w:ascii="Arial" w:hAnsi="Arial" w:cs="Arial"/>
          <w:sz w:val="20"/>
          <w:szCs w:val="20"/>
        </w:rPr>
        <w:t>drumului</w:t>
      </w:r>
      <w:r w:rsidR="001C7125" w:rsidRPr="003315CD">
        <w:rPr>
          <w:rFonts w:ascii="Arial" w:hAnsi="Arial" w:cs="Arial"/>
          <w:sz w:val="20"/>
          <w:szCs w:val="20"/>
        </w:rPr>
        <w:t xml:space="preserve"> rapid și precis, reducând timpul și </w:t>
      </w:r>
      <w:r w:rsidR="00007170" w:rsidRPr="003315CD">
        <w:rPr>
          <w:rFonts w:ascii="Arial" w:hAnsi="Arial" w:cs="Arial"/>
          <w:sz w:val="20"/>
          <w:szCs w:val="20"/>
        </w:rPr>
        <w:t>economisind mijloace financiare</w:t>
      </w:r>
      <w:r w:rsidR="001C7125" w:rsidRPr="003315CD">
        <w:rPr>
          <w:rFonts w:ascii="Arial" w:hAnsi="Arial" w:cs="Arial"/>
          <w:sz w:val="20"/>
          <w:szCs w:val="20"/>
        </w:rPr>
        <w:t xml:space="preserve">. În plus, dronele pot fi </w:t>
      </w:r>
      <w:r w:rsidR="000468B1" w:rsidRPr="003315CD">
        <w:rPr>
          <w:rFonts w:ascii="Arial" w:hAnsi="Arial" w:cs="Arial"/>
          <w:sz w:val="20"/>
          <w:szCs w:val="20"/>
        </w:rPr>
        <w:t>utilizate</w:t>
      </w:r>
      <w:r w:rsidR="001C7125" w:rsidRPr="003315CD">
        <w:rPr>
          <w:rFonts w:ascii="Arial" w:hAnsi="Arial" w:cs="Arial"/>
          <w:sz w:val="20"/>
          <w:szCs w:val="20"/>
        </w:rPr>
        <w:t xml:space="preserve"> pentru a colecta date și imagini care pot fi folosite pentru a identifica potențiale probleme înainte ca acestea să devină probleme majore.</w:t>
      </w:r>
    </w:p>
    <w:p w14:paraId="064F2DB4" w14:textId="77777777" w:rsidR="001C7125" w:rsidRPr="003315CD" w:rsidRDefault="001C7125" w:rsidP="008C1A3B">
      <w:pPr>
        <w:tabs>
          <w:tab w:val="left" w:pos="993"/>
        </w:tabs>
        <w:jc w:val="both"/>
        <w:rPr>
          <w:rFonts w:ascii="Arial" w:hAnsi="Arial" w:cs="Arial"/>
          <w:sz w:val="20"/>
          <w:szCs w:val="20"/>
        </w:rPr>
      </w:pPr>
    </w:p>
    <w:p w14:paraId="5666541F" w14:textId="6B8A197D" w:rsidR="001C7125" w:rsidRPr="003315CD" w:rsidRDefault="008C1A3B" w:rsidP="008C1A3B">
      <w:pPr>
        <w:tabs>
          <w:tab w:val="left" w:pos="993"/>
        </w:tabs>
        <w:jc w:val="both"/>
        <w:rPr>
          <w:rFonts w:ascii="Arial" w:hAnsi="Arial" w:cs="Arial"/>
          <w:sz w:val="20"/>
          <w:szCs w:val="20"/>
        </w:rPr>
      </w:pPr>
      <w:r w:rsidRPr="003315CD">
        <w:rPr>
          <w:rFonts w:ascii="Arial" w:hAnsi="Arial" w:cs="Arial"/>
          <w:b/>
          <w:bCs/>
          <w:sz w:val="20"/>
          <w:szCs w:val="20"/>
        </w:rPr>
        <w:t>11.6.9.4</w:t>
      </w:r>
      <w:r w:rsidRPr="003315CD">
        <w:rPr>
          <w:rFonts w:ascii="Arial" w:hAnsi="Arial" w:cs="Arial"/>
          <w:sz w:val="20"/>
          <w:szCs w:val="20"/>
        </w:rPr>
        <w:tab/>
      </w:r>
      <w:r w:rsidR="00007170" w:rsidRPr="003315CD">
        <w:rPr>
          <w:rFonts w:ascii="Arial" w:hAnsi="Arial" w:cs="Arial"/>
          <w:sz w:val="20"/>
          <w:szCs w:val="20"/>
        </w:rPr>
        <w:t xml:space="preserve">Dronele pot fi echipate cu camere și senzori de înaltă rezoluție, permițând inspecții detaliate. </w:t>
      </w:r>
    </w:p>
    <w:p w14:paraId="1BFF0A4C" w14:textId="77777777" w:rsidR="00E42D54" w:rsidRPr="003315CD" w:rsidRDefault="00E42D54" w:rsidP="008C1A3B">
      <w:pPr>
        <w:tabs>
          <w:tab w:val="left" w:pos="993"/>
        </w:tabs>
        <w:jc w:val="both"/>
        <w:rPr>
          <w:rFonts w:ascii="Arial" w:hAnsi="Arial" w:cs="Arial"/>
          <w:sz w:val="20"/>
          <w:szCs w:val="20"/>
        </w:rPr>
      </w:pPr>
    </w:p>
    <w:p w14:paraId="63208D8C" w14:textId="245CC4FB" w:rsidR="00007170" w:rsidRPr="003315CD" w:rsidRDefault="008C1A3B" w:rsidP="008C1A3B">
      <w:pPr>
        <w:tabs>
          <w:tab w:val="left" w:pos="993"/>
        </w:tabs>
        <w:jc w:val="both"/>
        <w:rPr>
          <w:rFonts w:ascii="Arial" w:hAnsi="Arial" w:cs="Arial"/>
          <w:sz w:val="20"/>
          <w:szCs w:val="20"/>
        </w:rPr>
      </w:pPr>
      <w:r w:rsidRPr="003315CD">
        <w:rPr>
          <w:rFonts w:ascii="Arial" w:hAnsi="Arial" w:cs="Arial"/>
          <w:b/>
          <w:bCs/>
          <w:sz w:val="20"/>
          <w:szCs w:val="20"/>
        </w:rPr>
        <w:t>11.6.9.5</w:t>
      </w:r>
      <w:r w:rsidRPr="003315CD">
        <w:rPr>
          <w:rFonts w:ascii="Arial" w:hAnsi="Arial" w:cs="Arial"/>
          <w:sz w:val="20"/>
          <w:szCs w:val="20"/>
        </w:rPr>
        <w:tab/>
      </w:r>
      <w:r w:rsidR="00007170" w:rsidRPr="003315CD">
        <w:rPr>
          <w:rFonts w:ascii="Arial" w:hAnsi="Arial" w:cs="Arial"/>
          <w:sz w:val="20"/>
          <w:szCs w:val="20"/>
        </w:rPr>
        <w:t xml:space="preserve">Dronele sunt, de asemenea, folosite pentru a monitoriza </w:t>
      </w:r>
      <w:r w:rsidR="000468B1" w:rsidRPr="003315CD">
        <w:rPr>
          <w:rFonts w:ascii="Arial" w:hAnsi="Arial" w:cs="Arial"/>
          <w:sz w:val="20"/>
          <w:szCs w:val="20"/>
        </w:rPr>
        <w:t>drumul</w:t>
      </w:r>
      <w:r w:rsidR="00007170" w:rsidRPr="003315CD">
        <w:rPr>
          <w:rFonts w:ascii="Arial" w:hAnsi="Arial" w:cs="Arial"/>
          <w:sz w:val="20"/>
          <w:szCs w:val="20"/>
        </w:rPr>
        <w:t xml:space="preserve"> în timp real. În plus, dronele pot fi folosite pentru a monitoriza mediul din jurul </w:t>
      </w:r>
      <w:r w:rsidR="000468B1" w:rsidRPr="003315CD">
        <w:rPr>
          <w:rFonts w:ascii="Arial" w:hAnsi="Arial" w:cs="Arial"/>
          <w:sz w:val="20"/>
          <w:szCs w:val="20"/>
        </w:rPr>
        <w:t>drumului</w:t>
      </w:r>
      <w:r w:rsidR="00007170" w:rsidRPr="003315CD">
        <w:rPr>
          <w:rFonts w:ascii="Arial" w:hAnsi="Arial" w:cs="Arial"/>
          <w:sz w:val="20"/>
          <w:szCs w:val="20"/>
        </w:rPr>
        <w:t>.</w:t>
      </w:r>
    </w:p>
    <w:p w14:paraId="162CE907" w14:textId="77777777" w:rsidR="00E42D54" w:rsidRPr="003315CD" w:rsidRDefault="00E42D54" w:rsidP="008C1A3B">
      <w:pPr>
        <w:tabs>
          <w:tab w:val="left" w:pos="993"/>
        </w:tabs>
        <w:jc w:val="both"/>
        <w:rPr>
          <w:rFonts w:ascii="Arial" w:hAnsi="Arial" w:cs="Arial"/>
          <w:sz w:val="20"/>
          <w:szCs w:val="20"/>
        </w:rPr>
      </w:pPr>
    </w:p>
    <w:p w14:paraId="1D69D540" w14:textId="4DA80FF1" w:rsidR="00007170" w:rsidRPr="003315CD" w:rsidRDefault="008C1A3B" w:rsidP="008C1A3B">
      <w:pPr>
        <w:tabs>
          <w:tab w:val="left" w:pos="993"/>
        </w:tabs>
        <w:jc w:val="both"/>
        <w:rPr>
          <w:rFonts w:ascii="Arial" w:hAnsi="Arial" w:cs="Arial"/>
          <w:sz w:val="20"/>
          <w:szCs w:val="20"/>
        </w:rPr>
      </w:pPr>
      <w:r w:rsidRPr="003315CD">
        <w:rPr>
          <w:rFonts w:ascii="Arial" w:hAnsi="Arial" w:cs="Arial"/>
          <w:b/>
          <w:bCs/>
          <w:sz w:val="20"/>
          <w:szCs w:val="20"/>
        </w:rPr>
        <w:t>11.6.9.</w:t>
      </w:r>
      <w:r w:rsidR="006270EF" w:rsidRPr="003315CD">
        <w:rPr>
          <w:rFonts w:ascii="Arial" w:hAnsi="Arial" w:cs="Arial"/>
          <w:b/>
          <w:bCs/>
          <w:sz w:val="20"/>
          <w:szCs w:val="20"/>
        </w:rPr>
        <w:t>6</w:t>
      </w:r>
      <w:r w:rsidRPr="003315CD">
        <w:rPr>
          <w:rFonts w:ascii="Arial" w:hAnsi="Arial" w:cs="Arial"/>
          <w:sz w:val="20"/>
          <w:szCs w:val="20"/>
        </w:rPr>
        <w:tab/>
      </w:r>
      <w:r w:rsidR="00007170" w:rsidRPr="003315CD">
        <w:rPr>
          <w:rFonts w:ascii="Arial" w:hAnsi="Arial" w:cs="Arial"/>
          <w:sz w:val="20"/>
          <w:szCs w:val="20"/>
        </w:rPr>
        <w:t xml:space="preserve">Una dintre cele mai recente evoluții în inspecția </w:t>
      </w:r>
      <w:r w:rsidR="000468B1" w:rsidRPr="003315CD">
        <w:rPr>
          <w:rFonts w:ascii="Arial" w:hAnsi="Arial" w:cs="Arial"/>
          <w:sz w:val="20"/>
          <w:szCs w:val="20"/>
        </w:rPr>
        <w:t>drumului</w:t>
      </w:r>
      <w:r w:rsidR="00007170" w:rsidRPr="003315CD">
        <w:rPr>
          <w:rFonts w:ascii="Arial" w:hAnsi="Arial" w:cs="Arial"/>
          <w:sz w:val="20"/>
          <w:szCs w:val="20"/>
        </w:rPr>
        <w:t xml:space="preserve"> pe bază de drone este utilizarea imaginilor termice. Imaginile termice le permit dronelor să detecteze diferențele de temperatură ale obiectelor, care pot fi utilizate pentru a identifica probleme potențiale, cum ar fi scurgeri, coroziune și daune structurale. Această tehnologie poate fi utilizată pentru a inspecta poduri, conducte și alte </w:t>
      </w:r>
      <w:r w:rsidR="006A4331" w:rsidRPr="003315CD">
        <w:rPr>
          <w:rFonts w:ascii="Arial" w:hAnsi="Arial" w:cs="Arial"/>
          <w:sz w:val="20"/>
          <w:szCs w:val="20"/>
        </w:rPr>
        <w:t>obiective</w:t>
      </w:r>
      <w:r w:rsidR="00007170" w:rsidRPr="003315CD">
        <w:rPr>
          <w:rFonts w:ascii="Arial" w:hAnsi="Arial" w:cs="Arial"/>
          <w:sz w:val="20"/>
          <w:szCs w:val="20"/>
        </w:rPr>
        <w:t>.</w:t>
      </w:r>
    </w:p>
    <w:p w14:paraId="339C683E" w14:textId="77777777" w:rsidR="008C1A3B" w:rsidRPr="003315CD" w:rsidRDefault="008C1A3B" w:rsidP="008C1A3B">
      <w:pPr>
        <w:tabs>
          <w:tab w:val="left" w:pos="993"/>
        </w:tabs>
        <w:jc w:val="both"/>
        <w:rPr>
          <w:rFonts w:ascii="Arial" w:hAnsi="Arial" w:cs="Arial"/>
          <w:sz w:val="20"/>
          <w:szCs w:val="20"/>
        </w:rPr>
      </w:pPr>
    </w:p>
    <w:p w14:paraId="0026B219" w14:textId="086F5F4B" w:rsidR="00007170" w:rsidRPr="003315CD" w:rsidRDefault="008C1A3B" w:rsidP="008C1A3B">
      <w:pPr>
        <w:tabs>
          <w:tab w:val="left" w:pos="993"/>
        </w:tabs>
        <w:jc w:val="both"/>
        <w:rPr>
          <w:rFonts w:ascii="Arial" w:hAnsi="Arial" w:cs="Arial"/>
          <w:sz w:val="20"/>
          <w:szCs w:val="20"/>
        </w:rPr>
      </w:pPr>
      <w:r w:rsidRPr="003315CD">
        <w:rPr>
          <w:rFonts w:ascii="Arial" w:hAnsi="Arial" w:cs="Arial"/>
          <w:b/>
          <w:bCs/>
          <w:sz w:val="20"/>
          <w:szCs w:val="20"/>
        </w:rPr>
        <w:t>11.6.9.</w:t>
      </w:r>
      <w:r w:rsidR="006270EF" w:rsidRPr="003315CD">
        <w:rPr>
          <w:rFonts w:ascii="Arial" w:hAnsi="Arial" w:cs="Arial"/>
          <w:b/>
          <w:bCs/>
          <w:sz w:val="20"/>
          <w:szCs w:val="20"/>
        </w:rPr>
        <w:t>7</w:t>
      </w:r>
      <w:r w:rsidRPr="003315CD">
        <w:rPr>
          <w:rFonts w:ascii="Arial" w:hAnsi="Arial" w:cs="Arial"/>
          <w:sz w:val="20"/>
          <w:szCs w:val="20"/>
        </w:rPr>
        <w:tab/>
      </w:r>
      <w:r w:rsidR="00007170" w:rsidRPr="003315CD">
        <w:rPr>
          <w:rFonts w:ascii="Arial" w:hAnsi="Arial" w:cs="Arial"/>
          <w:sz w:val="20"/>
          <w:szCs w:val="20"/>
        </w:rPr>
        <w:t xml:space="preserve">O altă dezvoltare recentă este utilizarea tehnologiei LiDAR (Light Detection and Ranging). LiDAR folosește lasere pentru a măsura distanțe și pentru a crea hărți 3D. </w:t>
      </w:r>
    </w:p>
    <w:p w14:paraId="4E564886" w14:textId="77777777" w:rsidR="008C1A3B" w:rsidRPr="003315CD" w:rsidRDefault="008C1A3B" w:rsidP="008C1A3B">
      <w:pPr>
        <w:tabs>
          <w:tab w:val="left" w:pos="993"/>
        </w:tabs>
        <w:jc w:val="both"/>
        <w:rPr>
          <w:rFonts w:ascii="Arial" w:hAnsi="Arial" w:cs="Arial"/>
          <w:sz w:val="20"/>
          <w:szCs w:val="20"/>
        </w:rPr>
      </w:pPr>
    </w:p>
    <w:p w14:paraId="6020DC9E" w14:textId="0F472A75" w:rsidR="00007170" w:rsidRPr="003315CD" w:rsidRDefault="008C1A3B" w:rsidP="008C1A3B">
      <w:pPr>
        <w:tabs>
          <w:tab w:val="left" w:pos="993"/>
        </w:tabs>
        <w:jc w:val="both"/>
        <w:rPr>
          <w:rFonts w:ascii="Arial" w:hAnsi="Arial" w:cs="Arial"/>
          <w:sz w:val="20"/>
          <w:szCs w:val="20"/>
        </w:rPr>
      </w:pPr>
      <w:r w:rsidRPr="003315CD">
        <w:rPr>
          <w:rFonts w:ascii="Arial" w:hAnsi="Arial" w:cs="Arial"/>
          <w:b/>
          <w:bCs/>
          <w:sz w:val="20"/>
          <w:szCs w:val="20"/>
        </w:rPr>
        <w:t>11.6.9</w:t>
      </w:r>
      <w:r w:rsidR="006270EF" w:rsidRPr="003315CD">
        <w:rPr>
          <w:rFonts w:ascii="Arial" w:hAnsi="Arial" w:cs="Arial"/>
          <w:b/>
          <w:bCs/>
          <w:sz w:val="20"/>
          <w:szCs w:val="20"/>
        </w:rPr>
        <w:t>.8</w:t>
      </w:r>
      <w:r w:rsidRPr="003315CD">
        <w:rPr>
          <w:rFonts w:ascii="Arial" w:hAnsi="Arial" w:cs="Arial"/>
          <w:sz w:val="20"/>
          <w:szCs w:val="20"/>
        </w:rPr>
        <w:tab/>
      </w:r>
      <w:r w:rsidR="00007170" w:rsidRPr="003315CD">
        <w:rPr>
          <w:rFonts w:ascii="Arial" w:hAnsi="Arial" w:cs="Arial"/>
          <w:sz w:val="20"/>
          <w:szCs w:val="20"/>
        </w:rPr>
        <w:t xml:space="preserve">Dronele echipate cu camere de înaltă rezoluție pot fi folosite pentru a detecta gropi, fisuri și alte </w:t>
      </w:r>
      <w:r w:rsidR="00E42D54" w:rsidRPr="003315CD">
        <w:rPr>
          <w:rFonts w:ascii="Arial" w:hAnsi="Arial" w:cs="Arial"/>
          <w:sz w:val="20"/>
          <w:szCs w:val="20"/>
        </w:rPr>
        <w:t>degradări ale îmbrăcăminții rutiere</w:t>
      </w:r>
      <w:r w:rsidR="00007170" w:rsidRPr="003315CD">
        <w:rPr>
          <w:rFonts w:ascii="Arial" w:hAnsi="Arial" w:cs="Arial"/>
          <w:sz w:val="20"/>
          <w:szCs w:val="20"/>
        </w:rPr>
        <w:t xml:space="preserve">. Această tehnologie poate fi folosită și pentru a inspecta </w:t>
      </w:r>
      <w:r w:rsidRPr="003315CD">
        <w:rPr>
          <w:rFonts w:ascii="Arial" w:hAnsi="Arial" w:cs="Arial"/>
          <w:sz w:val="20"/>
          <w:szCs w:val="20"/>
        </w:rPr>
        <w:t>parapete</w:t>
      </w:r>
      <w:r w:rsidR="00007170" w:rsidRPr="003315CD">
        <w:rPr>
          <w:rFonts w:ascii="Arial" w:hAnsi="Arial" w:cs="Arial"/>
          <w:sz w:val="20"/>
          <w:szCs w:val="20"/>
        </w:rPr>
        <w:t>, indicatoarele și alte componente ale infrastructurii rutiere.</w:t>
      </w:r>
    </w:p>
    <w:p w14:paraId="1F449540" w14:textId="77777777" w:rsidR="001C7125" w:rsidRPr="003315CD" w:rsidRDefault="001C7125" w:rsidP="00B1151E">
      <w:pPr>
        <w:jc w:val="both"/>
        <w:rPr>
          <w:rFonts w:ascii="Arial" w:hAnsi="Arial" w:cs="Arial"/>
          <w:sz w:val="20"/>
          <w:szCs w:val="20"/>
        </w:rPr>
      </w:pPr>
    </w:p>
    <w:p w14:paraId="4F2E59B0" w14:textId="0DB8911C" w:rsidR="00B1151E" w:rsidRPr="003315CD" w:rsidRDefault="00B1151E" w:rsidP="008C1A3B">
      <w:pPr>
        <w:tabs>
          <w:tab w:val="left" w:pos="993"/>
        </w:tabs>
        <w:jc w:val="both"/>
        <w:rPr>
          <w:rFonts w:ascii="Arial" w:hAnsi="Arial" w:cs="Arial"/>
          <w:b/>
          <w:bCs/>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1C7125" w:rsidRPr="003315CD">
        <w:rPr>
          <w:rFonts w:ascii="Arial" w:hAnsi="Arial" w:cs="Arial"/>
          <w:b/>
          <w:bCs/>
          <w:sz w:val="20"/>
          <w:szCs w:val="20"/>
        </w:rPr>
        <w:t>10</w:t>
      </w:r>
      <w:r w:rsidR="004F6EB6" w:rsidRPr="003315CD">
        <w:rPr>
          <w:rFonts w:ascii="Arial" w:hAnsi="Arial" w:cs="Arial"/>
          <w:b/>
          <w:bCs/>
          <w:sz w:val="20"/>
          <w:szCs w:val="20"/>
        </w:rPr>
        <w:tab/>
      </w:r>
      <w:r w:rsidRPr="003315CD">
        <w:rPr>
          <w:rFonts w:ascii="Arial" w:hAnsi="Arial" w:cs="Arial"/>
          <w:b/>
          <w:bCs/>
          <w:sz w:val="20"/>
          <w:szCs w:val="20"/>
        </w:rPr>
        <w:t>Rezumat la punctul 11</w:t>
      </w:r>
    </w:p>
    <w:p w14:paraId="4033985E" w14:textId="77777777" w:rsidR="00B1151E" w:rsidRPr="003315CD" w:rsidRDefault="00B1151E" w:rsidP="00B1151E">
      <w:pPr>
        <w:jc w:val="both"/>
        <w:rPr>
          <w:rFonts w:ascii="Arial" w:hAnsi="Arial" w:cs="Arial"/>
          <w:sz w:val="20"/>
          <w:szCs w:val="20"/>
        </w:rPr>
      </w:pPr>
    </w:p>
    <w:p w14:paraId="72D0CBFB" w14:textId="7A52A6D8" w:rsidR="00B1151E" w:rsidRPr="003315CD" w:rsidRDefault="00B1151E" w:rsidP="008C1A3B">
      <w:pPr>
        <w:tabs>
          <w:tab w:val="left" w:pos="993"/>
        </w:tabs>
        <w:jc w:val="both"/>
        <w:rPr>
          <w:rFonts w:ascii="Arial" w:hAnsi="Arial" w:cs="Arial"/>
          <w:b/>
          <w:sz w:val="20"/>
          <w:szCs w:val="20"/>
        </w:rPr>
      </w:pPr>
      <w:r w:rsidRPr="003315CD">
        <w:rPr>
          <w:rFonts w:ascii="Arial" w:hAnsi="Arial" w:cs="Arial"/>
          <w:b/>
          <w:bCs/>
          <w:sz w:val="20"/>
          <w:szCs w:val="20"/>
        </w:rPr>
        <w:t>11.</w:t>
      </w:r>
      <w:r w:rsidR="008F40A1" w:rsidRPr="003315CD">
        <w:rPr>
          <w:rFonts w:ascii="Arial" w:hAnsi="Arial" w:cs="Arial"/>
          <w:b/>
          <w:bCs/>
          <w:sz w:val="20"/>
          <w:szCs w:val="20"/>
        </w:rPr>
        <w:t>6.</w:t>
      </w:r>
      <w:r w:rsidR="001C7125" w:rsidRPr="003315CD">
        <w:rPr>
          <w:rFonts w:ascii="Arial" w:hAnsi="Arial" w:cs="Arial"/>
          <w:b/>
          <w:bCs/>
          <w:sz w:val="20"/>
          <w:szCs w:val="20"/>
        </w:rPr>
        <w:t>10</w:t>
      </w:r>
      <w:r w:rsidRPr="003315CD">
        <w:rPr>
          <w:rFonts w:ascii="Arial" w:hAnsi="Arial" w:cs="Arial"/>
          <w:b/>
          <w:bCs/>
          <w:sz w:val="20"/>
          <w:szCs w:val="20"/>
        </w:rPr>
        <w:t>.1</w:t>
      </w:r>
      <w:r w:rsidR="004F6EB6" w:rsidRPr="003315CD">
        <w:rPr>
          <w:rFonts w:ascii="Arial" w:hAnsi="Arial" w:cs="Arial"/>
          <w:sz w:val="20"/>
          <w:szCs w:val="20"/>
        </w:rPr>
        <w:tab/>
      </w:r>
      <w:r w:rsidRPr="003315CD">
        <w:rPr>
          <w:rFonts w:ascii="Arial" w:hAnsi="Arial" w:cs="Arial"/>
          <w:sz w:val="20"/>
          <w:szCs w:val="20"/>
        </w:rPr>
        <w:t xml:space="preserve">Dispozitivele de colectare a datelor </w:t>
      </w:r>
      <w:r w:rsidR="008E70FE" w:rsidRPr="003315CD">
        <w:rPr>
          <w:rFonts w:ascii="Arial" w:hAnsi="Arial" w:cs="Arial"/>
          <w:sz w:val="20"/>
          <w:szCs w:val="20"/>
        </w:rPr>
        <w:t xml:space="preserve">prezentate în </w:t>
      </w:r>
      <w:r w:rsidR="0076296B" w:rsidRPr="003315CD">
        <w:rPr>
          <w:rFonts w:ascii="Arial" w:hAnsi="Arial" w:cs="Arial"/>
          <w:sz w:val="20"/>
          <w:szCs w:val="20"/>
        </w:rPr>
        <w:t>capitolul</w:t>
      </w:r>
      <w:r w:rsidR="008E70FE" w:rsidRPr="003315CD">
        <w:rPr>
          <w:rFonts w:ascii="Arial" w:hAnsi="Arial" w:cs="Arial"/>
          <w:sz w:val="20"/>
          <w:szCs w:val="20"/>
        </w:rPr>
        <w:t xml:space="preserve"> 11 </w:t>
      </w:r>
      <w:r w:rsidR="0076296B" w:rsidRPr="003315CD">
        <w:rPr>
          <w:rFonts w:ascii="Arial" w:hAnsi="Arial" w:cs="Arial"/>
          <w:sz w:val="20"/>
          <w:szCs w:val="20"/>
        </w:rPr>
        <w:t>se</w:t>
      </w:r>
      <w:r w:rsidRPr="003315CD">
        <w:rPr>
          <w:rFonts w:ascii="Arial" w:hAnsi="Arial" w:cs="Arial"/>
          <w:sz w:val="20"/>
          <w:szCs w:val="20"/>
        </w:rPr>
        <w:t xml:space="preserve"> aplic</w:t>
      </w:r>
      <w:r w:rsidR="0076296B" w:rsidRPr="003315CD">
        <w:rPr>
          <w:rFonts w:ascii="Arial" w:hAnsi="Arial" w:cs="Arial"/>
          <w:sz w:val="20"/>
          <w:szCs w:val="20"/>
        </w:rPr>
        <w:t xml:space="preserve">ă </w:t>
      </w:r>
      <w:r w:rsidRPr="003315CD">
        <w:rPr>
          <w:rFonts w:ascii="Arial" w:hAnsi="Arial" w:cs="Arial"/>
          <w:sz w:val="20"/>
          <w:szCs w:val="20"/>
        </w:rPr>
        <w:t>pentru evalua</w:t>
      </w:r>
      <w:r w:rsidR="0076296B" w:rsidRPr="003315CD">
        <w:rPr>
          <w:rFonts w:ascii="Arial" w:hAnsi="Arial" w:cs="Arial"/>
          <w:sz w:val="20"/>
          <w:szCs w:val="20"/>
        </w:rPr>
        <w:t>rea</w:t>
      </w:r>
      <w:r w:rsidRPr="003315CD">
        <w:rPr>
          <w:rFonts w:ascii="Arial" w:hAnsi="Arial" w:cs="Arial"/>
          <w:sz w:val="20"/>
          <w:szCs w:val="20"/>
        </w:rPr>
        <w:t xml:space="preserve"> st</w:t>
      </w:r>
      <w:r w:rsidR="0076296B" w:rsidRPr="003315CD">
        <w:rPr>
          <w:rFonts w:ascii="Arial" w:hAnsi="Arial" w:cs="Arial"/>
          <w:sz w:val="20"/>
          <w:szCs w:val="20"/>
        </w:rPr>
        <w:t>ă</w:t>
      </w:r>
      <w:r w:rsidRPr="003315CD">
        <w:rPr>
          <w:rFonts w:ascii="Arial" w:hAnsi="Arial" w:cs="Arial"/>
          <w:sz w:val="20"/>
          <w:szCs w:val="20"/>
        </w:rPr>
        <w:t>r</w:t>
      </w:r>
      <w:r w:rsidR="0076296B" w:rsidRPr="003315CD">
        <w:rPr>
          <w:rFonts w:ascii="Arial" w:hAnsi="Arial" w:cs="Arial"/>
          <w:sz w:val="20"/>
          <w:szCs w:val="20"/>
        </w:rPr>
        <w:t>ii</w:t>
      </w:r>
      <w:r w:rsidRPr="003315CD">
        <w:rPr>
          <w:rFonts w:ascii="Arial" w:hAnsi="Arial" w:cs="Arial"/>
          <w:sz w:val="20"/>
          <w:szCs w:val="20"/>
        </w:rPr>
        <w:t xml:space="preserve"> </w:t>
      </w:r>
      <w:r w:rsidR="0076296B" w:rsidRPr="003315CD">
        <w:rPr>
          <w:rFonts w:ascii="Arial" w:hAnsi="Arial" w:cs="Arial"/>
          <w:sz w:val="20"/>
          <w:szCs w:val="20"/>
        </w:rPr>
        <w:t>îmbrăcăminții</w:t>
      </w:r>
      <w:r w:rsidR="008E70FE" w:rsidRPr="003315CD">
        <w:rPr>
          <w:rFonts w:ascii="Arial" w:hAnsi="Arial" w:cs="Arial"/>
          <w:sz w:val="20"/>
          <w:szCs w:val="20"/>
        </w:rPr>
        <w:t xml:space="preserve"> rutiere</w:t>
      </w:r>
      <w:r w:rsidRPr="003315CD">
        <w:rPr>
          <w:rFonts w:ascii="Arial" w:hAnsi="Arial" w:cs="Arial"/>
          <w:sz w:val="20"/>
          <w:szCs w:val="20"/>
        </w:rPr>
        <w:t>,</w:t>
      </w:r>
      <w:r w:rsidR="0076296B" w:rsidRPr="003315CD">
        <w:rPr>
          <w:rFonts w:ascii="Arial" w:hAnsi="Arial" w:cs="Arial"/>
          <w:sz w:val="20"/>
          <w:szCs w:val="20"/>
        </w:rPr>
        <w:t xml:space="preserve"> în regim</w:t>
      </w:r>
      <w:r w:rsidRPr="003315CD">
        <w:rPr>
          <w:rFonts w:ascii="Arial" w:hAnsi="Arial" w:cs="Arial"/>
          <w:sz w:val="20"/>
          <w:szCs w:val="20"/>
        </w:rPr>
        <w:t xml:space="preserve"> fie automat, fie manual. Este important să se evalueze </w:t>
      </w:r>
      <w:r w:rsidR="008E70FE" w:rsidRPr="003315CD">
        <w:rPr>
          <w:rFonts w:ascii="Arial" w:hAnsi="Arial" w:cs="Arial"/>
          <w:sz w:val="20"/>
          <w:szCs w:val="20"/>
        </w:rPr>
        <w:t xml:space="preserve">precizia </w:t>
      </w:r>
      <w:r w:rsidRPr="003315CD">
        <w:rPr>
          <w:rFonts w:ascii="Arial" w:hAnsi="Arial" w:cs="Arial"/>
          <w:sz w:val="20"/>
          <w:szCs w:val="20"/>
        </w:rPr>
        <w:t xml:space="preserve">fiecărui dispozitiv în colectarea datelor. </w:t>
      </w:r>
      <w:r w:rsidR="008E70FE" w:rsidRPr="003315CD">
        <w:rPr>
          <w:rFonts w:ascii="Arial" w:hAnsi="Arial" w:cs="Arial"/>
          <w:sz w:val="20"/>
          <w:szCs w:val="20"/>
        </w:rPr>
        <w:t xml:space="preserve">Dispozitivele </w:t>
      </w:r>
      <w:r w:rsidRPr="003315CD">
        <w:rPr>
          <w:rFonts w:ascii="Arial" w:hAnsi="Arial" w:cs="Arial"/>
          <w:sz w:val="20"/>
          <w:szCs w:val="20"/>
        </w:rPr>
        <w:t>au fost evaluate</w:t>
      </w:r>
      <w:r w:rsidR="008E70FE" w:rsidRPr="003315CD">
        <w:rPr>
          <w:rFonts w:ascii="Arial" w:hAnsi="Arial" w:cs="Arial"/>
          <w:sz w:val="20"/>
          <w:szCs w:val="20"/>
        </w:rPr>
        <w:t xml:space="preserve"> pe</w:t>
      </w:r>
      <w:r w:rsidRPr="003315CD">
        <w:rPr>
          <w:rFonts w:ascii="Arial" w:hAnsi="Arial" w:cs="Arial"/>
          <w:sz w:val="20"/>
          <w:szCs w:val="20"/>
        </w:rPr>
        <w:t xml:space="preserve"> anumite criterii precum capacitatea de captare a datelor în mod dinamic, implantarea în vehicule automate de colectare a datelor, integrabilitatea și precizia în detectarea degradărilor. Tabelul 5, adaptat după Coenen și Golroo (2017)</w:t>
      </w:r>
      <w:r w:rsidR="008E70FE" w:rsidRPr="003315CD">
        <w:rPr>
          <w:rFonts w:ascii="Arial" w:hAnsi="Arial" w:cs="Arial"/>
          <w:sz w:val="20"/>
          <w:szCs w:val="20"/>
        </w:rPr>
        <w:t xml:space="preserve"> [</w:t>
      </w:r>
      <w:r w:rsidR="00FB2157" w:rsidRPr="003315CD">
        <w:rPr>
          <w:rFonts w:ascii="Arial" w:hAnsi="Arial" w:cs="Arial"/>
          <w:sz w:val="20"/>
          <w:szCs w:val="20"/>
        </w:rPr>
        <w:t>9</w:t>
      </w:r>
      <w:r w:rsidR="008E70FE" w:rsidRPr="003315CD">
        <w:rPr>
          <w:rFonts w:ascii="Arial" w:hAnsi="Arial" w:cs="Arial"/>
          <w:sz w:val="20"/>
          <w:szCs w:val="20"/>
        </w:rPr>
        <w:t>]</w:t>
      </w:r>
      <w:r w:rsidRPr="003315CD">
        <w:rPr>
          <w:rFonts w:ascii="Arial" w:hAnsi="Arial" w:cs="Arial"/>
          <w:sz w:val="20"/>
          <w:szCs w:val="20"/>
        </w:rPr>
        <w:t xml:space="preserve"> prezintă mai multe dispozitive de colectare a datelor. </w:t>
      </w:r>
    </w:p>
    <w:p w14:paraId="0C237421" w14:textId="472AC5B8" w:rsidR="00B1151E" w:rsidRPr="003315CD" w:rsidRDefault="00B1151E" w:rsidP="00B1151E">
      <w:pPr>
        <w:jc w:val="both"/>
        <w:rPr>
          <w:rFonts w:ascii="Arial" w:hAnsi="Arial" w:cs="Arial"/>
          <w:bCs/>
          <w:sz w:val="20"/>
          <w:szCs w:val="20"/>
        </w:rPr>
      </w:pPr>
    </w:p>
    <w:p w14:paraId="6631E7C6" w14:textId="44378D89" w:rsidR="00B1151E" w:rsidRPr="003315CD" w:rsidRDefault="00B1151E" w:rsidP="004F6EB6">
      <w:pPr>
        <w:jc w:val="center"/>
        <w:rPr>
          <w:rFonts w:ascii="Arial" w:hAnsi="Arial" w:cs="Arial"/>
          <w:b/>
          <w:bCs/>
          <w:sz w:val="20"/>
          <w:szCs w:val="20"/>
        </w:rPr>
      </w:pPr>
      <w:r w:rsidRPr="003315CD">
        <w:rPr>
          <w:rFonts w:ascii="Arial" w:hAnsi="Arial" w:cs="Arial"/>
          <w:b/>
          <w:bCs/>
          <w:sz w:val="20"/>
          <w:szCs w:val="20"/>
        </w:rPr>
        <w:t>Tabelul 5</w:t>
      </w:r>
      <w:r w:rsidR="004F6EB6" w:rsidRPr="003315CD">
        <w:rPr>
          <w:rFonts w:ascii="Arial" w:hAnsi="Arial" w:cs="Arial"/>
          <w:b/>
          <w:bCs/>
          <w:sz w:val="20"/>
          <w:szCs w:val="20"/>
        </w:rPr>
        <w:t xml:space="preserve"> –</w:t>
      </w:r>
      <w:r w:rsidRPr="003315CD">
        <w:rPr>
          <w:rFonts w:ascii="Arial" w:hAnsi="Arial" w:cs="Arial"/>
          <w:b/>
          <w:bCs/>
          <w:sz w:val="20"/>
          <w:szCs w:val="20"/>
        </w:rPr>
        <w:t xml:space="preserve"> Nivelul</w:t>
      </w:r>
      <w:r w:rsidR="004F6EB6" w:rsidRPr="003315CD">
        <w:rPr>
          <w:rFonts w:ascii="Arial" w:hAnsi="Arial" w:cs="Arial"/>
          <w:b/>
          <w:bCs/>
          <w:sz w:val="20"/>
          <w:szCs w:val="20"/>
        </w:rPr>
        <w:t xml:space="preserve"> </w:t>
      </w:r>
      <w:r w:rsidRPr="003315CD">
        <w:rPr>
          <w:rFonts w:ascii="Arial" w:hAnsi="Arial" w:cs="Arial"/>
          <w:b/>
          <w:bCs/>
          <w:sz w:val="20"/>
          <w:szCs w:val="20"/>
        </w:rPr>
        <w:t>metodelor de detectare a degradării îmbrăcămintei rutiere</w:t>
      </w:r>
    </w:p>
    <w:p w14:paraId="239578CA" w14:textId="77777777" w:rsidR="00B1151E" w:rsidRPr="003315CD" w:rsidRDefault="00B1151E" w:rsidP="00B1151E">
      <w:pPr>
        <w:jc w:val="both"/>
        <w:rPr>
          <w:rFonts w:ascii="Arial" w:hAnsi="Arial" w:cs="Arial"/>
          <w:sz w:val="20"/>
          <w:szCs w:val="20"/>
        </w:rPr>
      </w:pPr>
    </w:p>
    <w:tbl>
      <w:tblPr>
        <w:tblStyle w:val="a6"/>
        <w:tblW w:w="9067" w:type="dxa"/>
        <w:tblLook w:val="04A0" w:firstRow="1" w:lastRow="0" w:firstColumn="1" w:lastColumn="0" w:noHBand="0" w:noVBand="1"/>
      </w:tblPr>
      <w:tblGrid>
        <w:gridCol w:w="1555"/>
        <w:gridCol w:w="1559"/>
        <w:gridCol w:w="850"/>
        <w:gridCol w:w="1560"/>
        <w:gridCol w:w="1134"/>
        <w:gridCol w:w="1275"/>
        <w:gridCol w:w="1134"/>
      </w:tblGrid>
      <w:tr w:rsidR="00B1151E" w:rsidRPr="003315CD" w14:paraId="247DF4B0" w14:textId="77777777" w:rsidTr="000B7379">
        <w:tc>
          <w:tcPr>
            <w:tcW w:w="1555" w:type="dxa"/>
          </w:tcPr>
          <w:p w14:paraId="38479967" w14:textId="77777777" w:rsidR="00B1151E" w:rsidRPr="003315CD" w:rsidRDefault="00B1151E" w:rsidP="00BB15AA">
            <w:pPr>
              <w:jc w:val="center"/>
              <w:rPr>
                <w:rFonts w:ascii="Arial" w:hAnsi="Arial" w:cs="Arial"/>
                <w:b/>
                <w:bCs/>
                <w:sz w:val="18"/>
                <w:szCs w:val="18"/>
              </w:rPr>
            </w:pPr>
            <w:r w:rsidRPr="003315CD">
              <w:rPr>
                <w:rFonts w:ascii="Arial" w:hAnsi="Arial" w:cs="Arial"/>
                <w:b/>
                <w:bCs/>
                <w:sz w:val="18"/>
                <w:szCs w:val="18"/>
              </w:rPr>
              <w:t>Tipul</w:t>
            </w:r>
          </w:p>
        </w:tc>
        <w:tc>
          <w:tcPr>
            <w:tcW w:w="1559" w:type="dxa"/>
          </w:tcPr>
          <w:p w14:paraId="2DD4CADA" w14:textId="77777777" w:rsidR="00B1151E" w:rsidRPr="003315CD" w:rsidRDefault="00B1151E" w:rsidP="00BB15AA">
            <w:pPr>
              <w:jc w:val="center"/>
              <w:rPr>
                <w:rFonts w:ascii="Arial" w:hAnsi="Arial" w:cs="Arial"/>
                <w:b/>
                <w:bCs/>
                <w:sz w:val="18"/>
                <w:szCs w:val="18"/>
              </w:rPr>
            </w:pPr>
            <w:r w:rsidRPr="003315CD">
              <w:rPr>
                <w:rFonts w:ascii="Arial" w:hAnsi="Arial" w:cs="Arial"/>
                <w:b/>
                <w:bCs/>
                <w:sz w:val="18"/>
                <w:szCs w:val="18"/>
              </w:rPr>
              <w:t>Dispozitive</w:t>
            </w:r>
          </w:p>
        </w:tc>
        <w:tc>
          <w:tcPr>
            <w:tcW w:w="850" w:type="dxa"/>
          </w:tcPr>
          <w:p w14:paraId="5776DD25" w14:textId="77777777" w:rsidR="00B1151E" w:rsidRPr="003315CD" w:rsidRDefault="00B1151E" w:rsidP="00B1151E">
            <w:pPr>
              <w:jc w:val="center"/>
              <w:rPr>
                <w:rFonts w:ascii="Arial" w:hAnsi="Arial" w:cs="Arial"/>
                <w:b/>
                <w:bCs/>
                <w:sz w:val="18"/>
                <w:szCs w:val="18"/>
              </w:rPr>
            </w:pPr>
            <w:r w:rsidRPr="003315CD">
              <w:rPr>
                <w:rFonts w:ascii="Arial" w:hAnsi="Arial" w:cs="Arial"/>
                <w:b/>
                <w:bCs/>
                <w:sz w:val="18"/>
                <w:szCs w:val="18"/>
              </w:rPr>
              <w:t>Poziția</w:t>
            </w:r>
          </w:p>
        </w:tc>
        <w:tc>
          <w:tcPr>
            <w:tcW w:w="1560" w:type="dxa"/>
          </w:tcPr>
          <w:p w14:paraId="060EA704" w14:textId="1E8B0C38" w:rsidR="00B1151E" w:rsidRPr="003315CD" w:rsidRDefault="00B1151E" w:rsidP="00B1151E">
            <w:pPr>
              <w:jc w:val="center"/>
              <w:rPr>
                <w:rFonts w:ascii="Arial" w:hAnsi="Arial" w:cs="Arial"/>
                <w:b/>
                <w:bCs/>
                <w:sz w:val="18"/>
                <w:szCs w:val="18"/>
              </w:rPr>
            </w:pPr>
            <w:r w:rsidRPr="003315CD">
              <w:rPr>
                <w:rFonts w:ascii="Arial" w:hAnsi="Arial" w:cs="Arial"/>
                <w:b/>
                <w:bCs/>
                <w:sz w:val="18"/>
                <w:szCs w:val="18"/>
              </w:rPr>
              <w:t>Integrabilitate</w:t>
            </w:r>
          </w:p>
        </w:tc>
        <w:tc>
          <w:tcPr>
            <w:tcW w:w="1134" w:type="dxa"/>
          </w:tcPr>
          <w:p w14:paraId="7B29FE5F" w14:textId="77777777" w:rsidR="00B1151E" w:rsidRPr="003315CD" w:rsidRDefault="00B1151E" w:rsidP="00B1151E">
            <w:pPr>
              <w:jc w:val="center"/>
              <w:rPr>
                <w:rFonts w:ascii="Arial" w:hAnsi="Arial" w:cs="Arial"/>
                <w:b/>
                <w:bCs/>
                <w:sz w:val="18"/>
                <w:szCs w:val="18"/>
              </w:rPr>
            </w:pPr>
            <w:r w:rsidRPr="003315CD">
              <w:rPr>
                <w:rFonts w:ascii="Arial" w:hAnsi="Arial" w:cs="Arial"/>
                <w:b/>
                <w:bCs/>
                <w:sz w:val="18"/>
                <w:szCs w:val="18"/>
              </w:rPr>
              <w:t>Degradare</w:t>
            </w:r>
          </w:p>
        </w:tc>
        <w:tc>
          <w:tcPr>
            <w:tcW w:w="1275" w:type="dxa"/>
          </w:tcPr>
          <w:p w14:paraId="15106C04" w14:textId="77777777" w:rsidR="00B1151E" w:rsidRPr="003315CD" w:rsidRDefault="00B1151E" w:rsidP="00B1151E">
            <w:pPr>
              <w:jc w:val="center"/>
              <w:rPr>
                <w:rFonts w:ascii="Arial" w:hAnsi="Arial" w:cs="Arial"/>
                <w:b/>
                <w:bCs/>
                <w:sz w:val="18"/>
                <w:szCs w:val="18"/>
              </w:rPr>
            </w:pPr>
            <w:r w:rsidRPr="003315CD">
              <w:rPr>
                <w:rFonts w:ascii="Arial" w:hAnsi="Arial" w:cs="Arial"/>
                <w:b/>
                <w:bCs/>
                <w:sz w:val="18"/>
                <w:szCs w:val="18"/>
              </w:rPr>
              <w:t>Precizie</w:t>
            </w:r>
          </w:p>
        </w:tc>
        <w:tc>
          <w:tcPr>
            <w:tcW w:w="1134" w:type="dxa"/>
          </w:tcPr>
          <w:p w14:paraId="320C7F57" w14:textId="77777777" w:rsidR="00B1151E" w:rsidRPr="003315CD" w:rsidRDefault="00B1151E" w:rsidP="00B1151E">
            <w:pPr>
              <w:jc w:val="center"/>
              <w:rPr>
                <w:rFonts w:ascii="Arial" w:hAnsi="Arial" w:cs="Arial"/>
                <w:b/>
                <w:bCs/>
                <w:sz w:val="18"/>
                <w:szCs w:val="18"/>
              </w:rPr>
            </w:pPr>
            <w:r w:rsidRPr="003315CD">
              <w:rPr>
                <w:rFonts w:ascii="Arial" w:hAnsi="Arial" w:cs="Arial"/>
                <w:b/>
                <w:bCs/>
                <w:sz w:val="18"/>
                <w:szCs w:val="18"/>
              </w:rPr>
              <w:t>Cost</w:t>
            </w:r>
          </w:p>
        </w:tc>
      </w:tr>
      <w:tr w:rsidR="00B1151E" w:rsidRPr="003315CD" w14:paraId="3B01FB46" w14:textId="77777777" w:rsidTr="000B7379">
        <w:tc>
          <w:tcPr>
            <w:tcW w:w="1555" w:type="dxa"/>
            <w:vMerge w:val="restart"/>
          </w:tcPr>
          <w:p w14:paraId="0F20D3BD" w14:textId="77777777" w:rsidR="00B1151E" w:rsidRPr="003315CD" w:rsidRDefault="00B1151E" w:rsidP="00BB15AA">
            <w:pPr>
              <w:jc w:val="both"/>
              <w:rPr>
                <w:rFonts w:ascii="Arial" w:hAnsi="Arial" w:cs="Arial"/>
                <w:sz w:val="18"/>
                <w:szCs w:val="18"/>
              </w:rPr>
            </w:pPr>
            <w:r w:rsidRPr="003315CD">
              <w:rPr>
                <w:rFonts w:ascii="Arial" w:hAnsi="Arial" w:cs="Arial"/>
                <w:sz w:val="18"/>
                <w:szCs w:val="18"/>
              </w:rPr>
              <w:t>Camera</w:t>
            </w:r>
          </w:p>
        </w:tc>
        <w:tc>
          <w:tcPr>
            <w:tcW w:w="1559" w:type="dxa"/>
          </w:tcPr>
          <w:p w14:paraId="7967BE4B" w14:textId="77777777" w:rsidR="00B1151E" w:rsidRPr="003315CD" w:rsidRDefault="00B1151E" w:rsidP="00BB15AA">
            <w:pPr>
              <w:jc w:val="both"/>
              <w:rPr>
                <w:rFonts w:ascii="Arial" w:hAnsi="Arial" w:cs="Arial"/>
                <w:sz w:val="18"/>
                <w:szCs w:val="18"/>
              </w:rPr>
            </w:pPr>
            <w:r w:rsidRPr="003315CD">
              <w:rPr>
                <w:rFonts w:ascii="Arial" w:hAnsi="Arial" w:cs="Arial"/>
                <w:sz w:val="18"/>
                <w:szCs w:val="18"/>
              </w:rPr>
              <w:t>Digital</w:t>
            </w:r>
          </w:p>
        </w:tc>
        <w:tc>
          <w:tcPr>
            <w:tcW w:w="850" w:type="dxa"/>
          </w:tcPr>
          <w:p w14:paraId="1BFC2BC6"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560" w:type="dxa"/>
          </w:tcPr>
          <w:p w14:paraId="34280D64"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7F969396"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275" w:type="dxa"/>
          </w:tcPr>
          <w:p w14:paraId="4EA8CEAA"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3D0D1C43"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r>
      <w:tr w:rsidR="00B1151E" w:rsidRPr="003315CD" w14:paraId="76AA7767" w14:textId="77777777" w:rsidTr="000B7379">
        <w:tc>
          <w:tcPr>
            <w:tcW w:w="1555" w:type="dxa"/>
            <w:vMerge/>
          </w:tcPr>
          <w:p w14:paraId="56118A77" w14:textId="77777777" w:rsidR="00B1151E" w:rsidRPr="003315CD" w:rsidRDefault="00B1151E" w:rsidP="00BB15AA">
            <w:pPr>
              <w:jc w:val="both"/>
              <w:rPr>
                <w:rFonts w:ascii="Arial" w:hAnsi="Arial" w:cs="Arial"/>
                <w:sz w:val="18"/>
                <w:szCs w:val="18"/>
              </w:rPr>
            </w:pPr>
          </w:p>
        </w:tc>
        <w:tc>
          <w:tcPr>
            <w:tcW w:w="1559" w:type="dxa"/>
          </w:tcPr>
          <w:p w14:paraId="79F9CF7E" w14:textId="2CC879D5" w:rsidR="00B1151E" w:rsidRPr="003315CD" w:rsidRDefault="000F66E0" w:rsidP="00BB15AA">
            <w:pPr>
              <w:jc w:val="both"/>
              <w:rPr>
                <w:rFonts w:ascii="Arial" w:hAnsi="Arial" w:cs="Arial"/>
                <w:sz w:val="18"/>
                <w:szCs w:val="18"/>
              </w:rPr>
            </w:pPr>
            <w:r w:rsidRPr="003315CD">
              <w:rPr>
                <w:rFonts w:ascii="Arial" w:hAnsi="Arial" w:cs="Arial"/>
                <w:sz w:val="18"/>
                <w:szCs w:val="18"/>
              </w:rPr>
              <w:t>Infraroșu</w:t>
            </w:r>
          </w:p>
        </w:tc>
        <w:tc>
          <w:tcPr>
            <w:tcW w:w="850" w:type="dxa"/>
          </w:tcPr>
          <w:p w14:paraId="7F9A13EC"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560" w:type="dxa"/>
          </w:tcPr>
          <w:p w14:paraId="54FB4E60"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47FAACA4"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275" w:type="dxa"/>
          </w:tcPr>
          <w:p w14:paraId="76BDDB67"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6C96F7B9"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r>
      <w:tr w:rsidR="00B1151E" w:rsidRPr="003315CD" w14:paraId="32E19630" w14:textId="77777777" w:rsidTr="000B7379">
        <w:tc>
          <w:tcPr>
            <w:tcW w:w="1555" w:type="dxa"/>
            <w:vMerge/>
          </w:tcPr>
          <w:p w14:paraId="04B3ACB9" w14:textId="77777777" w:rsidR="00B1151E" w:rsidRPr="003315CD" w:rsidRDefault="00B1151E" w:rsidP="00BB15AA">
            <w:pPr>
              <w:jc w:val="both"/>
              <w:rPr>
                <w:rFonts w:ascii="Arial" w:hAnsi="Arial" w:cs="Arial"/>
                <w:sz w:val="18"/>
                <w:szCs w:val="18"/>
              </w:rPr>
            </w:pPr>
          </w:p>
        </w:tc>
        <w:tc>
          <w:tcPr>
            <w:tcW w:w="1559" w:type="dxa"/>
          </w:tcPr>
          <w:p w14:paraId="7BF5E3E2" w14:textId="77777777" w:rsidR="00B1151E" w:rsidRPr="003315CD" w:rsidRDefault="00B1151E" w:rsidP="00BB15AA">
            <w:pPr>
              <w:jc w:val="both"/>
              <w:rPr>
                <w:rFonts w:ascii="Arial" w:hAnsi="Arial" w:cs="Arial"/>
                <w:sz w:val="18"/>
                <w:szCs w:val="18"/>
              </w:rPr>
            </w:pPr>
            <w:r w:rsidRPr="003315CD">
              <w:rPr>
                <w:rFonts w:ascii="Arial" w:hAnsi="Arial" w:cs="Arial"/>
                <w:sz w:val="18"/>
                <w:szCs w:val="18"/>
              </w:rPr>
              <w:t>Video</w:t>
            </w:r>
          </w:p>
        </w:tc>
        <w:tc>
          <w:tcPr>
            <w:tcW w:w="850" w:type="dxa"/>
          </w:tcPr>
          <w:p w14:paraId="23345B86"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560" w:type="dxa"/>
          </w:tcPr>
          <w:p w14:paraId="2AA7F86D"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08F231C9"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275" w:type="dxa"/>
          </w:tcPr>
          <w:p w14:paraId="4E6CAABC"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39DEC969"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r>
      <w:tr w:rsidR="00B1151E" w:rsidRPr="003315CD" w14:paraId="171469DA" w14:textId="77777777" w:rsidTr="000B7379">
        <w:tc>
          <w:tcPr>
            <w:tcW w:w="1555" w:type="dxa"/>
          </w:tcPr>
          <w:p w14:paraId="134B8F80" w14:textId="77777777" w:rsidR="00B1151E" w:rsidRPr="003315CD" w:rsidRDefault="00B1151E" w:rsidP="00BB15AA">
            <w:pPr>
              <w:jc w:val="both"/>
              <w:rPr>
                <w:rFonts w:ascii="Arial" w:hAnsi="Arial" w:cs="Arial"/>
                <w:sz w:val="18"/>
                <w:szCs w:val="18"/>
              </w:rPr>
            </w:pPr>
            <w:r w:rsidRPr="003315CD">
              <w:rPr>
                <w:rFonts w:ascii="Arial" w:hAnsi="Arial" w:cs="Arial"/>
                <w:sz w:val="18"/>
                <w:szCs w:val="18"/>
              </w:rPr>
              <w:t>Laser</w:t>
            </w:r>
          </w:p>
        </w:tc>
        <w:tc>
          <w:tcPr>
            <w:tcW w:w="1559" w:type="dxa"/>
          </w:tcPr>
          <w:p w14:paraId="54CCCFBB" w14:textId="77777777" w:rsidR="00B1151E" w:rsidRPr="003315CD" w:rsidRDefault="00B1151E" w:rsidP="00BB15AA">
            <w:pPr>
              <w:jc w:val="both"/>
              <w:rPr>
                <w:rFonts w:ascii="Arial" w:hAnsi="Arial" w:cs="Arial"/>
                <w:sz w:val="18"/>
                <w:szCs w:val="18"/>
              </w:rPr>
            </w:pPr>
            <w:r w:rsidRPr="003315CD">
              <w:rPr>
                <w:rFonts w:ascii="Arial" w:hAnsi="Arial" w:cs="Arial"/>
                <w:sz w:val="18"/>
                <w:szCs w:val="18"/>
              </w:rPr>
              <w:t>GPR</w:t>
            </w:r>
          </w:p>
        </w:tc>
        <w:tc>
          <w:tcPr>
            <w:tcW w:w="850" w:type="dxa"/>
          </w:tcPr>
          <w:p w14:paraId="504A158B"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560" w:type="dxa"/>
          </w:tcPr>
          <w:p w14:paraId="452962D1"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5FC0C64A"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275" w:type="dxa"/>
          </w:tcPr>
          <w:p w14:paraId="0183E0F9"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3B5A6D00"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r>
      <w:tr w:rsidR="00B1151E" w:rsidRPr="003315CD" w14:paraId="07A750E6" w14:textId="77777777" w:rsidTr="000B7379">
        <w:tc>
          <w:tcPr>
            <w:tcW w:w="1555" w:type="dxa"/>
          </w:tcPr>
          <w:p w14:paraId="052D8EC4" w14:textId="48B05184" w:rsidR="00B1151E" w:rsidRPr="003315CD" w:rsidRDefault="00B1151E" w:rsidP="00BB15AA">
            <w:pPr>
              <w:jc w:val="both"/>
              <w:rPr>
                <w:rFonts w:ascii="Arial" w:hAnsi="Arial" w:cs="Arial"/>
                <w:sz w:val="18"/>
                <w:szCs w:val="18"/>
              </w:rPr>
            </w:pPr>
            <w:r w:rsidRPr="003315CD">
              <w:rPr>
                <w:rFonts w:ascii="Arial" w:hAnsi="Arial" w:cs="Arial"/>
                <w:sz w:val="18"/>
                <w:szCs w:val="18"/>
              </w:rPr>
              <w:t>Accelerometru</w:t>
            </w:r>
          </w:p>
        </w:tc>
        <w:tc>
          <w:tcPr>
            <w:tcW w:w="1559" w:type="dxa"/>
          </w:tcPr>
          <w:p w14:paraId="3FCA9C04" w14:textId="0D20D269" w:rsidR="00B1151E" w:rsidRPr="003315CD" w:rsidRDefault="00B1151E" w:rsidP="00BB15AA">
            <w:pPr>
              <w:jc w:val="both"/>
              <w:rPr>
                <w:rFonts w:ascii="Arial" w:hAnsi="Arial" w:cs="Arial"/>
                <w:sz w:val="18"/>
                <w:szCs w:val="18"/>
              </w:rPr>
            </w:pPr>
            <w:r w:rsidRPr="003315CD">
              <w:rPr>
                <w:rFonts w:ascii="Arial" w:hAnsi="Arial" w:cs="Arial"/>
                <w:sz w:val="18"/>
                <w:szCs w:val="18"/>
              </w:rPr>
              <w:t>R</w:t>
            </w:r>
            <w:r w:rsidR="00541D28" w:rsidRPr="003315CD">
              <w:rPr>
                <w:rFonts w:ascii="Arial" w:hAnsi="Arial" w:cs="Arial"/>
                <w:sz w:val="18"/>
                <w:szCs w:val="18"/>
              </w:rPr>
              <w:t>e</w:t>
            </w:r>
            <w:r w:rsidRPr="003315CD">
              <w:rPr>
                <w:rFonts w:ascii="Arial" w:hAnsi="Arial" w:cs="Arial"/>
                <w:sz w:val="18"/>
                <w:szCs w:val="18"/>
              </w:rPr>
              <w:t>ometru</w:t>
            </w:r>
          </w:p>
        </w:tc>
        <w:tc>
          <w:tcPr>
            <w:tcW w:w="850" w:type="dxa"/>
          </w:tcPr>
          <w:p w14:paraId="5AD022BD"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560" w:type="dxa"/>
          </w:tcPr>
          <w:p w14:paraId="7DD18BF7"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6AF384BB"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275" w:type="dxa"/>
          </w:tcPr>
          <w:p w14:paraId="1B37D978"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489E9AD9"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r>
      <w:tr w:rsidR="00B1151E" w:rsidRPr="003315CD" w14:paraId="133851FE" w14:textId="77777777" w:rsidTr="000B7379">
        <w:tc>
          <w:tcPr>
            <w:tcW w:w="1555" w:type="dxa"/>
          </w:tcPr>
          <w:p w14:paraId="38D747C5" w14:textId="77777777" w:rsidR="00B1151E" w:rsidRPr="003315CD" w:rsidRDefault="00B1151E" w:rsidP="00BB15AA">
            <w:pPr>
              <w:jc w:val="both"/>
              <w:rPr>
                <w:rFonts w:ascii="Arial" w:hAnsi="Arial" w:cs="Arial"/>
                <w:sz w:val="18"/>
                <w:szCs w:val="18"/>
              </w:rPr>
            </w:pPr>
            <w:r w:rsidRPr="003315CD">
              <w:rPr>
                <w:rFonts w:ascii="Arial" w:hAnsi="Arial" w:cs="Arial"/>
                <w:sz w:val="18"/>
                <w:szCs w:val="18"/>
              </w:rPr>
              <w:t>Acustic</w:t>
            </w:r>
          </w:p>
        </w:tc>
        <w:tc>
          <w:tcPr>
            <w:tcW w:w="1559" w:type="dxa"/>
          </w:tcPr>
          <w:p w14:paraId="35E91D98" w14:textId="77777777" w:rsidR="00B1151E" w:rsidRPr="003315CD" w:rsidRDefault="00B1151E" w:rsidP="00BB15AA">
            <w:pPr>
              <w:jc w:val="both"/>
              <w:rPr>
                <w:rFonts w:ascii="Arial" w:hAnsi="Arial" w:cs="Arial"/>
                <w:sz w:val="18"/>
                <w:szCs w:val="18"/>
              </w:rPr>
            </w:pPr>
            <w:r w:rsidRPr="003315CD">
              <w:rPr>
                <w:rFonts w:ascii="Arial" w:hAnsi="Arial" w:cs="Arial"/>
                <w:sz w:val="18"/>
                <w:szCs w:val="18"/>
              </w:rPr>
              <w:t>Pe roată</w:t>
            </w:r>
          </w:p>
        </w:tc>
        <w:tc>
          <w:tcPr>
            <w:tcW w:w="850" w:type="dxa"/>
          </w:tcPr>
          <w:p w14:paraId="4B211F91"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560" w:type="dxa"/>
          </w:tcPr>
          <w:p w14:paraId="50C4E53A"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2C9ABCF6"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275" w:type="dxa"/>
          </w:tcPr>
          <w:p w14:paraId="474FE981"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c>
          <w:tcPr>
            <w:tcW w:w="1134" w:type="dxa"/>
          </w:tcPr>
          <w:p w14:paraId="5FBDE648" w14:textId="77777777" w:rsidR="00B1151E" w:rsidRPr="003315CD" w:rsidRDefault="00B1151E" w:rsidP="00B1151E">
            <w:pPr>
              <w:jc w:val="center"/>
              <w:rPr>
                <w:rFonts w:ascii="Arial" w:hAnsi="Arial" w:cs="Arial"/>
                <w:sz w:val="18"/>
                <w:szCs w:val="18"/>
              </w:rPr>
            </w:pPr>
            <w:r w:rsidRPr="003315CD">
              <w:rPr>
                <w:rFonts w:ascii="Arial" w:hAnsi="Arial" w:cs="Arial"/>
                <w:sz w:val="18"/>
                <w:szCs w:val="18"/>
              </w:rPr>
              <w:t>++</w:t>
            </w:r>
          </w:p>
        </w:tc>
      </w:tr>
      <w:tr w:rsidR="00F853AB" w:rsidRPr="003315CD" w14:paraId="638B18F6" w14:textId="77777777" w:rsidTr="00975985">
        <w:tc>
          <w:tcPr>
            <w:tcW w:w="9067" w:type="dxa"/>
            <w:gridSpan w:val="7"/>
          </w:tcPr>
          <w:p w14:paraId="424B7317" w14:textId="00ABD67D" w:rsidR="00F853AB" w:rsidRPr="003315CD" w:rsidRDefault="008E70FE" w:rsidP="00F853AB">
            <w:pPr>
              <w:jc w:val="both"/>
              <w:rPr>
                <w:rFonts w:ascii="Arial" w:hAnsi="Arial" w:cs="Arial"/>
                <w:sz w:val="18"/>
                <w:szCs w:val="18"/>
              </w:rPr>
            </w:pPr>
            <w:r w:rsidRPr="003315CD">
              <w:rPr>
                <w:rFonts w:ascii="Arial" w:hAnsi="Arial" w:cs="Arial"/>
                <w:sz w:val="18"/>
                <w:szCs w:val="18"/>
              </w:rPr>
              <w:t>„</w:t>
            </w:r>
            <w:r w:rsidR="00F853AB" w:rsidRPr="003315CD">
              <w:rPr>
                <w:rFonts w:ascii="Arial" w:hAnsi="Arial" w:cs="Arial"/>
                <w:sz w:val="18"/>
                <w:szCs w:val="18"/>
              </w:rPr>
              <w:t>++</w:t>
            </w:r>
            <w:r w:rsidRPr="003315CD">
              <w:rPr>
                <w:rFonts w:ascii="Arial" w:hAnsi="Arial" w:cs="Arial"/>
                <w:sz w:val="18"/>
                <w:szCs w:val="18"/>
              </w:rPr>
              <w:t>”</w:t>
            </w:r>
            <w:r w:rsidR="00F853AB" w:rsidRPr="003315CD">
              <w:rPr>
                <w:rFonts w:ascii="Arial" w:hAnsi="Arial" w:cs="Arial"/>
                <w:sz w:val="18"/>
                <w:szCs w:val="18"/>
              </w:rPr>
              <w:t xml:space="preserve"> - Foarte bun;</w:t>
            </w:r>
            <w:r w:rsidRPr="003315CD">
              <w:rPr>
                <w:rFonts w:ascii="Arial" w:hAnsi="Arial" w:cs="Arial"/>
                <w:sz w:val="18"/>
                <w:szCs w:val="18"/>
              </w:rPr>
              <w:t xml:space="preserve">  </w:t>
            </w:r>
            <w:r w:rsidR="00F853AB" w:rsidRPr="003315CD">
              <w:rPr>
                <w:rFonts w:ascii="Arial" w:hAnsi="Arial" w:cs="Arial"/>
                <w:sz w:val="18"/>
                <w:szCs w:val="18"/>
              </w:rPr>
              <w:t xml:space="preserve"> </w:t>
            </w:r>
            <w:r w:rsidRPr="003315CD">
              <w:rPr>
                <w:rFonts w:ascii="Arial" w:hAnsi="Arial" w:cs="Arial"/>
                <w:sz w:val="18"/>
                <w:szCs w:val="18"/>
              </w:rPr>
              <w:t>„+” - Bun;    „+/-” - Mediocru;    „-” - Rău;    „- -” – Foarte rău</w:t>
            </w:r>
          </w:p>
        </w:tc>
      </w:tr>
    </w:tbl>
    <w:p w14:paraId="4EEFF25E" w14:textId="77777777" w:rsidR="00B1151E" w:rsidRPr="003315CD" w:rsidRDefault="00B1151E" w:rsidP="00B1151E">
      <w:pPr>
        <w:jc w:val="both"/>
        <w:rPr>
          <w:rFonts w:ascii="Arial" w:hAnsi="Arial" w:cs="Arial"/>
          <w:sz w:val="20"/>
          <w:szCs w:val="20"/>
        </w:rPr>
      </w:pPr>
    </w:p>
    <w:p w14:paraId="79557CF5" w14:textId="5DA49BBA" w:rsidR="009B0240" w:rsidRPr="003315CD" w:rsidRDefault="0089079F" w:rsidP="008C1A3B">
      <w:pPr>
        <w:shd w:val="clear" w:color="auto" w:fill="FFFFFF"/>
        <w:tabs>
          <w:tab w:val="left" w:pos="993"/>
        </w:tabs>
        <w:jc w:val="both"/>
        <w:rPr>
          <w:rFonts w:ascii="Arial" w:hAnsi="Arial" w:cs="Arial"/>
          <w:spacing w:val="3"/>
          <w:sz w:val="20"/>
          <w:szCs w:val="20"/>
          <w:lang w:eastAsia="ro-MD"/>
        </w:rPr>
      </w:pPr>
      <w:r w:rsidRPr="003315CD">
        <w:rPr>
          <w:rFonts w:ascii="Arial" w:hAnsi="Arial" w:cs="Arial"/>
          <w:b/>
          <w:bCs/>
          <w:sz w:val="20"/>
          <w:szCs w:val="20"/>
        </w:rPr>
        <w:t>11</w:t>
      </w:r>
      <w:r w:rsidR="00FD68A0" w:rsidRPr="003315CD">
        <w:rPr>
          <w:rFonts w:ascii="Arial" w:hAnsi="Arial" w:cs="Arial"/>
          <w:b/>
          <w:bCs/>
          <w:sz w:val="20"/>
          <w:szCs w:val="20"/>
        </w:rPr>
        <w:t>.</w:t>
      </w:r>
      <w:r w:rsidRPr="003315CD">
        <w:rPr>
          <w:rFonts w:ascii="Arial" w:hAnsi="Arial" w:cs="Arial"/>
          <w:b/>
          <w:bCs/>
          <w:sz w:val="20"/>
          <w:szCs w:val="20"/>
        </w:rPr>
        <w:t>6</w:t>
      </w:r>
      <w:r w:rsidR="00FD68A0" w:rsidRPr="003315CD">
        <w:rPr>
          <w:rFonts w:ascii="Arial" w:hAnsi="Arial" w:cs="Arial"/>
          <w:b/>
          <w:bCs/>
          <w:sz w:val="20"/>
          <w:szCs w:val="20"/>
        </w:rPr>
        <w:t>.</w:t>
      </w:r>
      <w:r w:rsidR="006270EF" w:rsidRPr="003315CD">
        <w:rPr>
          <w:rFonts w:ascii="Arial" w:hAnsi="Arial" w:cs="Arial"/>
          <w:b/>
          <w:bCs/>
          <w:sz w:val="20"/>
          <w:szCs w:val="20"/>
        </w:rPr>
        <w:t>10</w:t>
      </w:r>
      <w:r w:rsidR="008C1C5C" w:rsidRPr="003315CD">
        <w:rPr>
          <w:rFonts w:ascii="Arial" w:hAnsi="Arial" w:cs="Arial"/>
          <w:b/>
          <w:bCs/>
          <w:sz w:val="20"/>
          <w:szCs w:val="20"/>
        </w:rPr>
        <w:t>.2</w:t>
      </w:r>
      <w:r w:rsidR="004F6EB6" w:rsidRPr="003315CD">
        <w:rPr>
          <w:rFonts w:ascii="Arial" w:hAnsi="Arial" w:cs="Arial"/>
          <w:b/>
          <w:bCs/>
          <w:sz w:val="20"/>
          <w:szCs w:val="20"/>
        </w:rPr>
        <w:tab/>
      </w:r>
      <w:r w:rsidR="009B0240" w:rsidRPr="003315CD">
        <w:rPr>
          <w:rFonts w:ascii="Arial" w:hAnsi="Arial" w:cs="Arial"/>
          <w:sz w:val="20"/>
          <w:szCs w:val="20"/>
        </w:rPr>
        <w:t>În anexa B sunt date exe</w:t>
      </w:r>
      <w:r w:rsidR="005D5F8B" w:rsidRPr="003315CD">
        <w:rPr>
          <w:rFonts w:ascii="Arial" w:hAnsi="Arial" w:cs="Arial"/>
          <w:sz w:val="20"/>
          <w:szCs w:val="20"/>
        </w:rPr>
        <w:t>mple de laborato</w:t>
      </w:r>
      <w:r w:rsidR="00CA0FEE" w:rsidRPr="003315CD">
        <w:rPr>
          <w:rFonts w:ascii="Arial" w:hAnsi="Arial" w:cs="Arial"/>
          <w:sz w:val="20"/>
          <w:szCs w:val="20"/>
        </w:rPr>
        <w:t>a</w:t>
      </w:r>
      <w:r w:rsidR="005D5F8B" w:rsidRPr="003315CD">
        <w:rPr>
          <w:rFonts w:ascii="Arial" w:hAnsi="Arial" w:cs="Arial"/>
          <w:sz w:val="20"/>
          <w:szCs w:val="20"/>
        </w:rPr>
        <w:t>re mobile complexe care includ o</w:t>
      </w:r>
      <w:r w:rsidR="009B0240" w:rsidRPr="003315CD">
        <w:rPr>
          <w:rFonts w:ascii="Arial" w:hAnsi="Arial" w:cs="Arial"/>
          <w:sz w:val="20"/>
          <w:szCs w:val="20"/>
        </w:rPr>
        <w:t xml:space="preserve"> </w:t>
      </w:r>
      <w:r w:rsidR="009B0240" w:rsidRPr="003315CD">
        <w:rPr>
          <w:rFonts w:ascii="Arial" w:hAnsi="Arial" w:cs="Arial"/>
          <w:spacing w:val="3"/>
          <w:sz w:val="20"/>
          <w:szCs w:val="20"/>
          <w:lang w:eastAsia="ro-MD"/>
        </w:rPr>
        <w:t xml:space="preserve">gamă de echipamente </w:t>
      </w:r>
      <w:r w:rsidR="00CA0FEE" w:rsidRPr="003315CD">
        <w:rPr>
          <w:rFonts w:ascii="Arial" w:hAnsi="Arial" w:cs="Arial"/>
          <w:spacing w:val="3"/>
          <w:sz w:val="20"/>
          <w:szCs w:val="20"/>
          <w:lang w:eastAsia="ro-MD"/>
        </w:rPr>
        <w:t xml:space="preserve">portabile </w:t>
      </w:r>
      <w:r w:rsidR="009B0240" w:rsidRPr="003315CD">
        <w:rPr>
          <w:rFonts w:ascii="Arial" w:hAnsi="Arial" w:cs="Arial"/>
          <w:spacing w:val="3"/>
          <w:sz w:val="20"/>
          <w:szCs w:val="20"/>
          <w:lang w:eastAsia="ro-MD"/>
        </w:rPr>
        <w:t xml:space="preserve">de inspectare a drumurilor, </w:t>
      </w:r>
      <w:r w:rsidR="00CA0FEE" w:rsidRPr="003315CD">
        <w:rPr>
          <w:rFonts w:ascii="Arial" w:hAnsi="Arial" w:cs="Arial"/>
          <w:spacing w:val="3"/>
          <w:sz w:val="20"/>
          <w:szCs w:val="20"/>
          <w:lang w:eastAsia="ro-MD"/>
        </w:rPr>
        <w:t xml:space="preserve">destinate </w:t>
      </w:r>
      <w:r w:rsidR="009B0240" w:rsidRPr="003315CD">
        <w:rPr>
          <w:rFonts w:ascii="Arial" w:hAnsi="Arial" w:cs="Arial"/>
          <w:spacing w:val="3"/>
          <w:sz w:val="20"/>
          <w:szCs w:val="20"/>
          <w:lang w:eastAsia="ro-MD"/>
        </w:rPr>
        <w:t>pentru profilometria drumurilor și colectarea de date video.</w:t>
      </w:r>
    </w:p>
    <w:p w14:paraId="005DF8BF" w14:textId="301C6578" w:rsidR="00DC073E" w:rsidRPr="003315CD" w:rsidRDefault="00DC073E" w:rsidP="00952E50">
      <w:pPr>
        <w:tabs>
          <w:tab w:val="left" w:pos="851"/>
        </w:tabs>
        <w:jc w:val="both"/>
        <w:rPr>
          <w:rFonts w:ascii="Arial" w:hAnsi="Arial" w:cs="Arial"/>
          <w:sz w:val="20"/>
          <w:szCs w:val="20"/>
        </w:rPr>
      </w:pPr>
    </w:p>
    <w:p w14:paraId="2CC42380" w14:textId="26919261" w:rsidR="00952E50" w:rsidRPr="003315CD" w:rsidRDefault="00952E50">
      <w:pPr>
        <w:rPr>
          <w:rFonts w:ascii="Arial" w:hAnsi="Arial" w:cs="Arial"/>
          <w:sz w:val="20"/>
          <w:szCs w:val="20"/>
        </w:rPr>
      </w:pPr>
    </w:p>
    <w:p w14:paraId="4CFC566E" w14:textId="77777777" w:rsidR="002D2587" w:rsidRPr="003315CD" w:rsidRDefault="002D2587">
      <w:pPr>
        <w:rPr>
          <w:rFonts w:ascii="Arial" w:hAnsi="Arial" w:cs="Arial"/>
          <w:b/>
          <w:color w:val="000000"/>
          <w:sz w:val="20"/>
          <w:szCs w:val="20"/>
        </w:rPr>
      </w:pPr>
      <w:r w:rsidRPr="003315CD">
        <w:rPr>
          <w:rFonts w:ascii="Arial" w:hAnsi="Arial" w:cs="Arial"/>
          <w:b/>
          <w:color w:val="000000"/>
          <w:sz w:val="20"/>
          <w:szCs w:val="20"/>
        </w:rPr>
        <w:br w:type="page"/>
      </w:r>
    </w:p>
    <w:p w14:paraId="71CD4792" w14:textId="7AD5E454" w:rsidR="00774F88" w:rsidRPr="003315CD" w:rsidRDefault="007D6546" w:rsidP="00952E50">
      <w:pPr>
        <w:jc w:val="center"/>
        <w:rPr>
          <w:rFonts w:ascii="Arial" w:hAnsi="Arial" w:cs="Arial"/>
          <w:b/>
          <w:bCs/>
          <w:lang w:eastAsia="ru-RU"/>
        </w:rPr>
      </w:pPr>
      <w:r w:rsidRPr="003315CD">
        <w:rPr>
          <w:rFonts w:ascii="Arial" w:hAnsi="Arial" w:cs="Arial"/>
          <w:b/>
          <w:bCs/>
          <w:lang w:eastAsia="ru-RU"/>
        </w:rPr>
        <w:lastRenderedPageBreak/>
        <w:t>Anexa A</w:t>
      </w:r>
    </w:p>
    <w:p w14:paraId="7AA5537D" w14:textId="3E263FB4" w:rsidR="007D6546" w:rsidRPr="003315CD" w:rsidRDefault="00952E50" w:rsidP="00952E50">
      <w:pPr>
        <w:jc w:val="center"/>
        <w:rPr>
          <w:rFonts w:ascii="Arial" w:hAnsi="Arial" w:cs="Arial"/>
          <w:sz w:val="20"/>
          <w:szCs w:val="20"/>
          <w:lang w:eastAsia="ru-RU"/>
        </w:rPr>
      </w:pPr>
      <w:r w:rsidRPr="003315CD">
        <w:rPr>
          <w:rFonts w:ascii="Arial" w:hAnsi="Arial" w:cs="Arial"/>
          <w:sz w:val="20"/>
          <w:szCs w:val="20"/>
          <w:lang w:eastAsia="ru-RU"/>
        </w:rPr>
        <w:t>(normativă)</w:t>
      </w:r>
    </w:p>
    <w:p w14:paraId="6F85D52E" w14:textId="7C503C18" w:rsidR="007D6546" w:rsidRPr="003315CD" w:rsidRDefault="007D6546" w:rsidP="00952E50">
      <w:pPr>
        <w:jc w:val="center"/>
        <w:rPr>
          <w:rFonts w:ascii="Arial" w:hAnsi="Arial" w:cs="Arial"/>
          <w:sz w:val="20"/>
          <w:szCs w:val="20"/>
          <w:lang w:eastAsia="ru-RU"/>
        </w:rPr>
      </w:pPr>
    </w:p>
    <w:p w14:paraId="2D1E649F" w14:textId="23AD512C" w:rsidR="007D6546" w:rsidRPr="003315CD" w:rsidRDefault="006270EF" w:rsidP="006270EF">
      <w:pPr>
        <w:jc w:val="center"/>
        <w:rPr>
          <w:rFonts w:ascii="Arial" w:hAnsi="Arial" w:cs="Arial"/>
          <w:b/>
          <w:bCs/>
          <w:lang w:eastAsia="ru-RU"/>
        </w:rPr>
      </w:pPr>
      <w:r w:rsidRPr="003315CD">
        <w:rPr>
          <w:rFonts w:ascii="Arial" w:hAnsi="Arial" w:cs="Arial"/>
          <w:b/>
          <w:bCs/>
        </w:rPr>
        <w:t>Fișierele cărții tehnice a drumu</w:t>
      </w:r>
      <w:r w:rsidR="003338F0" w:rsidRPr="003315CD">
        <w:rPr>
          <w:rFonts w:ascii="Arial" w:hAnsi="Arial" w:cs="Arial"/>
          <w:b/>
          <w:bCs/>
        </w:rPr>
        <w:t>lui</w:t>
      </w:r>
    </w:p>
    <w:p w14:paraId="329F6608" w14:textId="77777777" w:rsidR="006270EF" w:rsidRPr="003315CD" w:rsidRDefault="006270EF" w:rsidP="007D6546">
      <w:pPr>
        <w:rPr>
          <w:rFonts w:ascii="Arial" w:hAnsi="Arial" w:cs="Arial"/>
          <w:sz w:val="20"/>
          <w:szCs w:val="20"/>
          <w:lang w:eastAsia="ru-RU"/>
        </w:rPr>
      </w:pPr>
    </w:p>
    <w:p w14:paraId="41AE9B62" w14:textId="22484B5C" w:rsidR="00CA0FEE" w:rsidRPr="003315CD" w:rsidRDefault="00CA0FEE" w:rsidP="00CA0FEE">
      <w:pPr>
        <w:jc w:val="both"/>
        <w:rPr>
          <w:rFonts w:ascii="Arial" w:hAnsi="Arial" w:cs="Arial"/>
          <w:sz w:val="20"/>
          <w:szCs w:val="20"/>
          <w:lang w:eastAsia="ru-RU"/>
        </w:rPr>
      </w:pPr>
      <w:r w:rsidRPr="003315CD">
        <w:rPr>
          <w:rFonts w:ascii="Arial" w:hAnsi="Arial" w:cs="Arial"/>
          <w:sz w:val="20"/>
          <w:szCs w:val="20"/>
          <w:lang w:eastAsia="ru-RU"/>
        </w:rPr>
        <w:t xml:space="preserve">Prezenta Anexă cuprinde </w:t>
      </w:r>
      <w:r w:rsidR="005618ED" w:rsidRPr="003315CD">
        <w:rPr>
          <w:rFonts w:ascii="Arial" w:hAnsi="Arial" w:cs="Arial"/>
          <w:sz w:val="20"/>
          <w:szCs w:val="20"/>
          <w:lang w:eastAsia="ru-RU"/>
        </w:rPr>
        <w:t xml:space="preserve">modele de </w:t>
      </w:r>
      <w:r w:rsidRPr="003315CD">
        <w:rPr>
          <w:rFonts w:ascii="Arial" w:hAnsi="Arial" w:cs="Arial"/>
          <w:sz w:val="20"/>
          <w:szCs w:val="20"/>
          <w:lang w:eastAsia="ru-RU"/>
        </w:rPr>
        <w:t xml:space="preserve">fișiere </w:t>
      </w:r>
      <w:r w:rsidR="005618ED" w:rsidRPr="003315CD">
        <w:rPr>
          <w:rFonts w:ascii="Arial" w:hAnsi="Arial" w:cs="Arial"/>
          <w:sz w:val="20"/>
          <w:szCs w:val="20"/>
          <w:lang w:eastAsia="ru-RU"/>
        </w:rPr>
        <w:t>pentru</w:t>
      </w:r>
      <w:r w:rsidRPr="003315CD">
        <w:rPr>
          <w:rFonts w:ascii="Arial" w:hAnsi="Arial" w:cs="Arial"/>
          <w:sz w:val="20"/>
          <w:szCs w:val="20"/>
          <w:lang w:eastAsia="ru-RU"/>
        </w:rPr>
        <w:t xml:space="preserve"> acumulare a informației privind evidența tehnică a drumurilor. Datele indicate în fișiere propuse sunt minim necesare și obligatorii pentru colectare</w:t>
      </w:r>
      <w:r w:rsidR="005618ED" w:rsidRPr="003315CD">
        <w:rPr>
          <w:rFonts w:ascii="Arial" w:hAnsi="Arial" w:cs="Arial"/>
          <w:sz w:val="20"/>
          <w:szCs w:val="20"/>
          <w:lang w:eastAsia="ru-RU"/>
        </w:rPr>
        <w:t xml:space="preserve">, cu </w:t>
      </w:r>
      <w:r w:rsidR="000F66E0" w:rsidRPr="003315CD">
        <w:rPr>
          <w:rFonts w:ascii="Arial" w:hAnsi="Arial" w:cs="Arial"/>
          <w:sz w:val="20"/>
          <w:szCs w:val="20"/>
          <w:lang w:eastAsia="ru-RU"/>
        </w:rPr>
        <w:t>excepția</w:t>
      </w:r>
      <w:r w:rsidR="005618ED" w:rsidRPr="003315CD">
        <w:rPr>
          <w:rFonts w:ascii="Arial" w:hAnsi="Arial" w:cs="Arial"/>
          <w:sz w:val="20"/>
          <w:szCs w:val="20"/>
          <w:lang w:eastAsia="ru-RU"/>
        </w:rPr>
        <w:t xml:space="preserve"> celor opționale</w:t>
      </w:r>
      <w:r w:rsidR="00E22F21" w:rsidRPr="003315CD">
        <w:rPr>
          <w:rFonts w:ascii="Arial" w:hAnsi="Arial" w:cs="Arial"/>
          <w:sz w:val="20"/>
          <w:szCs w:val="20"/>
          <w:lang w:eastAsia="ru-RU"/>
        </w:rPr>
        <w:t>, marcate cu (*)</w:t>
      </w:r>
      <w:r w:rsidRPr="003315CD">
        <w:rPr>
          <w:rFonts w:ascii="Arial" w:hAnsi="Arial" w:cs="Arial"/>
          <w:sz w:val="20"/>
          <w:szCs w:val="20"/>
          <w:lang w:eastAsia="ru-RU"/>
        </w:rPr>
        <w:t xml:space="preserve">. Fișierele pot fi </w:t>
      </w:r>
      <w:r w:rsidR="00F25E08" w:rsidRPr="003315CD">
        <w:rPr>
          <w:rFonts w:ascii="Arial" w:hAnsi="Arial" w:cs="Arial"/>
          <w:sz w:val="20"/>
          <w:szCs w:val="20"/>
          <w:lang w:eastAsia="ru-RU"/>
        </w:rPr>
        <w:t xml:space="preserve">utilizate în </w:t>
      </w:r>
      <w:r w:rsidRPr="003315CD">
        <w:rPr>
          <w:rFonts w:ascii="Arial" w:hAnsi="Arial" w:cs="Arial"/>
          <w:sz w:val="20"/>
          <w:szCs w:val="20"/>
          <w:lang w:eastAsia="ru-RU"/>
        </w:rPr>
        <w:t>redac</w:t>
      </w:r>
      <w:r w:rsidR="00F25E08" w:rsidRPr="003315CD">
        <w:rPr>
          <w:rFonts w:ascii="Arial" w:hAnsi="Arial" w:cs="Arial"/>
          <w:sz w:val="20"/>
          <w:szCs w:val="20"/>
          <w:lang w:eastAsia="ru-RU"/>
        </w:rPr>
        <w:t>ția</w:t>
      </w:r>
      <w:r w:rsidRPr="003315CD">
        <w:rPr>
          <w:rFonts w:ascii="Arial" w:hAnsi="Arial" w:cs="Arial"/>
          <w:sz w:val="20"/>
          <w:szCs w:val="20"/>
          <w:lang w:eastAsia="ru-RU"/>
        </w:rPr>
        <w:t xml:space="preserve"> </w:t>
      </w:r>
      <w:r w:rsidR="00F25E08" w:rsidRPr="003315CD">
        <w:rPr>
          <w:rFonts w:ascii="Arial" w:hAnsi="Arial" w:cs="Arial"/>
          <w:sz w:val="20"/>
          <w:szCs w:val="20"/>
          <w:lang w:eastAsia="ru-RU"/>
        </w:rPr>
        <w:t>propusă</w:t>
      </w:r>
      <w:r w:rsidRPr="003315CD">
        <w:rPr>
          <w:rFonts w:ascii="Arial" w:hAnsi="Arial" w:cs="Arial"/>
          <w:sz w:val="20"/>
          <w:szCs w:val="20"/>
          <w:lang w:eastAsia="ru-RU"/>
        </w:rPr>
        <w:t xml:space="preserve"> </w:t>
      </w:r>
      <w:r w:rsidR="00F25E08" w:rsidRPr="003315CD">
        <w:rPr>
          <w:rFonts w:ascii="Arial" w:hAnsi="Arial" w:cs="Arial"/>
          <w:sz w:val="20"/>
          <w:szCs w:val="20"/>
          <w:lang w:eastAsia="ru-RU"/>
        </w:rPr>
        <w:t>sau modificate</w:t>
      </w:r>
      <w:r w:rsidR="00E22F21" w:rsidRPr="003315CD">
        <w:rPr>
          <w:rFonts w:ascii="Arial" w:hAnsi="Arial" w:cs="Arial"/>
          <w:sz w:val="20"/>
          <w:szCs w:val="20"/>
          <w:lang w:eastAsia="ru-RU"/>
        </w:rPr>
        <w:t xml:space="preserve"> după necesitate</w:t>
      </w:r>
      <w:r w:rsidRPr="003315CD">
        <w:rPr>
          <w:rFonts w:ascii="Arial" w:hAnsi="Arial" w:cs="Arial"/>
          <w:sz w:val="20"/>
          <w:szCs w:val="20"/>
          <w:lang w:eastAsia="ru-RU"/>
        </w:rPr>
        <w:t>.</w:t>
      </w:r>
    </w:p>
    <w:p w14:paraId="28128EB6" w14:textId="6AF9992E" w:rsidR="00CA0FEE" w:rsidRPr="003315CD" w:rsidRDefault="00CA0FEE" w:rsidP="007D6546">
      <w:pPr>
        <w:rPr>
          <w:rFonts w:ascii="Arial" w:hAnsi="Arial" w:cs="Arial"/>
          <w:sz w:val="20"/>
          <w:szCs w:val="20"/>
          <w:lang w:eastAsia="ru-RU"/>
        </w:rPr>
      </w:pPr>
    </w:p>
    <w:p w14:paraId="04767B57" w14:textId="77777777" w:rsidR="00CA0FEE" w:rsidRPr="003315CD" w:rsidRDefault="00CA0FEE" w:rsidP="007D6546">
      <w:pPr>
        <w:rPr>
          <w:rFonts w:ascii="Arial" w:hAnsi="Arial" w:cs="Arial"/>
          <w:sz w:val="20"/>
          <w:szCs w:val="20"/>
          <w:lang w:eastAsia="ru-RU"/>
        </w:rPr>
      </w:pPr>
    </w:p>
    <w:p w14:paraId="0E4DB2B5" w14:textId="501B58AA" w:rsidR="002D2587" w:rsidRPr="003315CD" w:rsidRDefault="002D2587" w:rsidP="002D2587">
      <w:pPr>
        <w:jc w:val="both"/>
        <w:rPr>
          <w:rFonts w:ascii="Arial" w:hAnsi="Arial" w:cs="Arial"/>
          <w:b/>
          <w:bCs/>
          <w:sz w:val="20"/>
          <w:szCs w:val="20"/>
        </w:rPr>
      </w:pPr>
      <w:r w:rsidRPr="003315CD">
        <w:rPr>
          <w:rFonts w:ascii="Arial" w:hAnsi="Arial" w:cs="Arial"/>
          <w:b/>
          <w:bCs/>
          <w:sz w:val="20"/>
          <w:szCs w:val="20"/>
        </w:rPr>
        <w:t>Fișierul 01 : ACOST</w:t>
      </w:r>
    </w:p>
    <w:p w14:paraId="55CD84B9" w14:textId="77777777" w:rsidR="002D2587" w:rsidRPr="003315CD" w:rsidRDefault="002D2587" w:rsidP="002D2587">
      <w:pPr>
        <w:jc w:val="center"/>
        <w:rPr>
          <w:rFonts w:ascii="Arial" w:hAnsi="Arial" w:cs="Arial"/>
          <w:b/>
          <w:bCs/>
        </w:rPr>
      </w:pPr>
      <w:r w:rsidRPr="003315CD">
        <w:rPr>
          <w:rFonts w:ascii="Arial" w:hAnsi="Arial" w:cs="Arial"/>
          <w:b/>
          <w:bCs/>
        </w:rPr>
        <w:t>Acostamente</w:t>
      </w:r>
    </w:p>
    <w:p w14:paraId="4869852C" w14:textId="77777777" w:rsidR="002D2587" w:rsidRPr="003315CD" w:rsidRDefault="002D2587" w:rsidP="002D2587">
      <w:pPr>
        <w:jc w:val="center"/>
        <w:rPr>
          <w:rFonts w:ascii="Arial" w:hAnsi="Arial" w:cs="Arial"/>
          <w:sz w:val="20"/>
          <w:szCs w:val="20"/>
        </w:rPr>
      </w:pPr>
    </w:p>
    <w:tbl>
      <w:tblPr>
        <w:tblStyle w:val="a6"/>
        <w:tblW w:w="9067" w:type="dxa"/>
        <w:tblLook w:val="04A0" w:firstRow="1" w:lastRow="0" w:firstColumn="1" w:lastColumn="0" w:noHBand="0" w:noVBand="1"/>
      </w:tblPr>
      <w:tblGrid>
        <w:gridCol w:w="644"/>
        <w:gridCol w:w="505"/>
        <w:gridCol w:w="816"/>
        <w:gridCol w:w="1574"/>
        <w:gridCol w:w="709"/>
        <w:gridCol w:w="709"/>
        <w:gridCol w:w="992"/>
        <w:gridCol w:w="992"/>
        <w:gridCol w:w="851"/>
        <w:gridCol w:w="1275"/>
      </w:tblGrid>
      <w:tr w:rsidR="005B0F05" w:rsidRPr="003315CD" w14:paraId="5411BCFA" w14:textId="77777777" w:rsidTr="005B0F05">
        <w:tc>
          <w:tcPr>
            <w:tcW w:w="644" w:type="dxa"/>
          </w:tcPr>
          <w:p w14:paraId="1326CC44" w14:textId="77777777" w:rsidR="005B0F05" w:rsidRPr="003315CD" w:rsidRDefault="005B0F05" w:rsidP="00256AAE">
            <w:pPr>
              <w:jc w:val="both"/>
              <w:rPr>
                <w:rFonts w:ascii="Arial" w:hAnsi="Arial" w:cs="Arial"/>
                <w:b/>
                <w:bCs/>
                <w:sz w:val="20"/>
                <w:szCs w:val="20"/>
              </w:rPr>
            </w:pPr>
            <w:r w:rsidRPr="003315CD">
              <w:rPr>
                <w:rFonts w:ascii="Arial" w:hAnsi="Arial" w:cs="Arial"/>
                <w:b/>
                <w:bCs/>
                <w:sz w:val="20"/>
                <w:szCs w:val="20"/>
              </w:rPr>
              <w:t>Nr</w:t>
            </w:r>
          </w:p>
          <w:p w14:paraId="52771A07" w14:textId="77777777" w:rsidR="005B0F05" w:rsidRPr="003315CD" w:rsidRDefault="005B0F05" w:rsidP="00256AAE">
            <w:pPr>
              <w:jc w:val="both"/>
              <w:rPr>
                <w:rFonts w:ascii="Arial" w:hAnsi="Arial" w:cs="Arial"/>
                <w:b/>
                <w:bCs/>
                <w:sz w:val="20"/>
                <w:szCs w:val="20"/>
              </w:rPr>
            </w:pPr>
            <w:r w:rsidRPr="003315CD">
              <w:rPr>
                <w:rFonts w:ascii="Arial" w:hAnsi="Arial" w:cs="Arial"/>
                <w:b/>
                <w:bCs/>
                <w:sz w:val="20"/>
                <w:szCs w:val="20"/>
              </w:rPr>
              <w:t>crt</w:t>
            </w:r>
          </w:p>
        </w:tc>
        <w:tc>
          <w:tcPr>
            <w:tcW w:w="505" w:type="dxa"/>
            <w:vAlign w:val="center"/>
          </w:tcPr>
          <w:p w14:paraId="3E2E69C4" w14:textId="77777777"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DR</w:t>
            </w:r>
          </w:p>
        </w:tc>
        <w:tc>
          <w:tcPr>
            <w:tcW w:w="816" w:type="dxa"/>
            <w:vAlign w:val="center"/>
          </w:tcPr>
          <w:p w14:paraId="159C5B46" w14:textId="77777777"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DRUM</w:t>
            </w:r>
          </w:p>
        </w:tc>
        <w:tc>
          <w:tcPr>
            <w:tcW w:w="1574" w:type="dxa"/>
            <w:vAlign w:val="center"/>
          </w:tcPr>
          <w:p w14:paraId="09F25652" w14:textId="0FB2C629" w:rsidR="005B0F05" w:rsidRPr="003315CD" w:rsidRDefault="005B0F05" w:rsidP="00962A11">
            <w:pPr>
              <w:jc w:val="center"/>
              <w:rPr>
                <w:rFonts w:ascii="Arial" w:hAnsi="Arial" w:cs="Arial"/>
                <w:b/>
                <w:bCs/>
                <w:sz w:val="20"/>
                <w:szCs w:val="20"/>
              </w:rPr>
            </w:pPr>
            <w:r w:rsidRPr="003315CD">
              <w:rPr>
                <w:rFonts w:ascii="Arial" w:hAnsi="Arial" w:cs="Arial"/>
                <w:b/>
                <w:bCs/>
                <w:sz w:val="20"/>
                <w:szCs w:val="20"/>
              </w:rPr>
              <w:t>DEN</w:t>
            </w:r>
          </w:p>
        </w:tc>
        <w:tc>
          <w:tcPr>
            <w:tcW w:w="709" w:type="dxa"/>
            <w:vAlign w:val="center"/>
          </w:tcPr>
          <w:p w14:paraId="2A664274" w14:textId="567963B1"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KMI</w:t>
            </w:r>
          </w:p>
        </w:tc>
        <w:tc>
          <w:tcPr>
            <w:tcW w:w="709" w:type="dxa"/>
            <w:vAlign w:val="center"/>
          </w:tcPr>
          <w:p w14:paraId="78BD124F" w14:textId="77777777"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KMS</w:t>
            </w:r>
          </w:p>
        </w:tc>
        <w:tc>
          <w:tcPr>
            <w:tcW w:w="992" w:type="dxa"/>
            <w:vAlign w:val="center"/>
          </w:tcPr>
          <w:p w14:paraId="73E16DCC" w14:textId="77777777"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PARTE</w:t>
            </w:r>
          </w:p>
        </w:tc>
        <w:tc>
          <w:tcPr>
            <w:tcW w:w="992" w:type="dxa"/>
            <w:vAlign w:val="center"/>
          </w:tcPr>
          <w:p w14:paraId="2A3E2159" w14:textId="77777777"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LĂŢIME</w:t>
            </w:r>
          </w:p>
        </w:tc>
        <w:tc>
          <w:tcPr>
            <w:tcW w:w="851" w:type="dxa"/>
            <w:vAlign w:val="center"/>
          </w:tcPr>
          <w:p w14:paraId="2C921F16" w14:textId="77777777"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TIP</w:t>
            </w:r>
          </w:p>
        </w:tc>
        <w:tc>
          <w:tcPr>
            <w:tcW w:w="1275" w:type="dxa"/>
            <w:vAlign w:val="center"/>
          </w:tcPr>
          <w:p w14:paraId="7CBF5AF7" w14:textId="638E4932" w:rsidR="005B0F05" w:rsidRPr="003315CD" w:rsidRDefault="005B0F05" w:rsidP="00256AAE">
            <w:pPr>
              <w:jc w:val="center"/>
              <w:rPr>
                <w:rFonts w:ascii="Arial" w:hAnsi="Arial" w:cs="Arial"/>
                <w:b/>
                <w:bCs/>
                <w:sz w:val="20"/>
                <w:szCs w:val="20"/>
              </w:rPr>
            </w:pPr>
            <w:r w:rsidRPr="003315CD">
              <w:rPr>
                <w:rFonts w:ascii="Arial" w:hAnsi="Arial" w:cs="Arial"/>
                <w:b/>
                <w:bCs/>
                <w:sz w:val="20"/>
                <w:szCs w:val="20"/>
              </w:rPr>
              <w:t>Raion</w:t>
            </w:r>
            <w:r w:rsidR="00E22F21" w:rsidRPr="003315CD">
              <w:rPr>
                <w:rFonts w:ascii="Arial" w:hAnsi="Arial" w:cs="Arial"/>
                <w:b/>
                <w:bCs/>
                <w:sz w:val="20"/>
                <w:szCs w:val="20"/>
              </w:rPr>
              <w:t>*</w:t>
            </w:r>
          </w:p>
        </w:tc>
      </w:tr>
      <w:tr w:rsidR="005B0F05" w:rsidRPr="003315CD" w14:paraId="5F9A094B" w14:textId="77777777" w:rsidTr="005B0F05">
        <w:tc>
          <w:tcPr>
            <w:tcW w:w="644" w:type="dxa"/>
          </w:tcPr>
          <w:p w14:paraId="1B5BC83E" w14:textId="33637AE2" w:rsidR="005B0F05" w:rsidRPr="003315CD" w:rsidRDefault="005B0F05" w:rsidP="008871B4">
            <w:pPr>
              <w:jc w:val="center"/>
              <w:rPr>
                <w:rFonts w:ascii="Arial" w:hAnsi="Arial" w:cs="Arial"/>
                <w:sz w:val="20"/>
                <w:szCs w:val="20"/>
              </w:rPr>
            </w:pPr>
            <w:r w:rsidRPr="003315CD">
              <w:rPr>
                <w:rFonts w:ascii="Arial" w:hAnsi="Arial" w:cs="Arial"/>
                <w:sz w:val="20"/>
                <w:szCs w:val="20"/>
              </w:rPr>
              <w:t>0</w:t>
            </w:r>
          </w:p>
        </w:tc>
        <w:tc>
          <w:tcPr>
            <w:tcW w:w="505" w:type="dxa"/>
          </w:tcPr>
          <w:p w14:paraId="2B1DC2D9" w14:textId="0A6DF484" w:rsidR="005B0F05" w:rsidRPr="003315CD" w:rsidRDefault="005B0F05" w:rsidP="008871B4">
            <w:pPr>
              <w:jc w:val="center"/>
              <w:rPr>
                <w:rFonts w:ascii="Arial" w:hAnsi="Arial" w:cs="Arial"/>
                <w:sz w:val="20"/>
                <w:szCs w:val="20"/>
              </w:rPr>
            </w:pPr>
            <w:r w:rsidRPr="003315CD">
              <w:rPr>
                <w:rFonts w:ascii="Arial" w:hAnsi="Arial" w:cs="Arial"/>
                <w:sz w:val="20"/>
                <w:szCs w:val="20"/>
              </w:rPr>
              <w:t>1</w:t>
            </w:r>
          </w:p>
        </w:tc>
        <w:tc>
          <w:tcPr>
            <w:tcW w:w="816" w:type="dxa"/>
          </w:tcPr>
          <w:p w14:paraId="2FC8CDE2" w14:textId="374A1936" w:rsidR="005B0F05" w:rsidRPr="003315CD" w:rsidRDefault="005B0F05" w:rsidP="008871B4">
            <w:pPr>
              <w:jc w:val="center"/>
              <w:rPr>
                <w:rFonts w:ascii="Arial" w:hAnsi="Arial" w:cs="Arial"/>
                <w:sz w:val="20"/>
                <w:szCs w:val="20"/>
              </w:rPr>
            </w:pPr>
            <w:r w:rsidRPr="003315CD">
              <w:rPr>
                <w:rFonts w:ascii="Arial" w:hAnsi="Arial" w:cs="Arial"/>
                <w:sz w:val="20"/>
                <w:szCs w:val="20"/>
              </w:rPr>
              <w:t>2</w:t>
            </w:r>
          </w:p>
        </w:tc>
        <w:tc>
          <w:tcPr>
            <w:tcW w:w="1574" w:type="dxa"/>
          </w:tcPr>
          <w:p w14:paraId="458F22C7" w14:textId="30B5FB5E" w:rsidR="005B0F05" w:rsidRPr="003315CD" w:rsidRDefault="005B0F05" w:rsidP="008871B4">
            <w:pPr>
              <w:jc w:val="center"/>
              <w:rPr>
                <w:rFonts w:ascii="Arial" w:hAnsi="Arial" w:cs="Arial"/>
                <w:sz w:val="20"/>
                <w:szCs w:val="20"/>
              </w:rPr>
            </w:pPr>
            <w:r w:rsidRPr="003315CD">
              <w:rPr>
                <w:rFonts w:ascii="Arial" w:hAnsi="Arial" w:cs="Arial"/>
                <w:sz w:val="20"/>
                <w:szCs w:val="20"/>
              </w:rPr>
              <w:t>3</w:t>
            </w:r>
          </w:p>
        </w:tc>
        <w:tc>
          <w:tcPr>
            <w:tcW w:w="709" w:type="dxa"/>
          </w:tcPr>
          <w:p w14:paraId="1F3617AB" w14:textId="50791B51" w:rsidR="005B0F05" w:rsidRPr="003315CD" w:rsidRDefault="005B0F05" w:rsidP="008871B4">
            <w:pPr>
              <w:jc w:val="center"/>
              <w:rPr>
                <w:rFonts w:ascii="Arial" w:hAnsi="Arial" w:cs="Arial"/>
                <w:sz w:val="20"/>
                <w:szCs w:val="20"/>
              </w:rPr>
            </w:pPr>
            <w:r w:rsidRPr="003315CD">
              <w:rPr>
                <w:rFonts w:ascii="Arial" w:hAnsi="Arial" w:cs="Arial"/>
                <w:sz w:val="20"/>
                <w:szCs w:val="20"/>
              </w:rPr>
              <w:t>4</w:t>
            </w:r>
          </w:p>
        </w:tc>
        <w:tc>
          <w:tcPr>
            <w:tcW w:w="709" w:type="dxa"/>
          </w:tcPr>
          <w:p w14:paraId="438141FC" w14:textId="164274B3" w:rsidR="005B0F05" w:rsidRPr="003315CD" w:rsidRDefault="005B0F05" w:rsidP="008871B4">
            <w:pPr>
              <w:jc w:val="center"/>
              <w:rPr>
                <w:rFonts w:ascii="Arial" w:hAnsi="Arial" w:cs="Arial"/>
                <w:sz w:val="20"/>
                <w:szCs w:val="20"/>
              </w:rPr>
            </w:pPr>
            <w:r w:rsidRPr="003315CD">
              <w:rPr>
                <w:rFonts w:ascii="Arial" w:hAnsi="Arial" w:cs="Arial"/>
                <w:sz w:val="20"/>
                <w:szCs w:val="20"/>
              </w:rPr>
              <w:t>5</w:t>
            </w:r>
          </w:p>
        </w:tc>
        <w:tc>
          <w:tcPr>
            <w:tcW w:w="992" w:type="dxa"/>
          </w:tcPr>
          <w:p w14:paraId="6C2EBAAB" w14:textId="6F58A431" w:rsidR="005B0F05" w:rsidRPr="003315CD" w:rsidRDefault="005B0F05" w:rsidP="008871B4">
            <w:pPr>
              <w:jc w:val="center"/>
              <w:rPr>
                <w:rFonts w:ascii="Arial" w:hAnsi="Arial" w:cs="Arial"/>
                <w:sz w:val="20"/>
                <w:szCs w:val="20"/>
              </w:rPr>
            </w:pPr>
            <w:r w:rsidRPr="003315CD">
              <w:rPr>
                <w:rFonts w:ascii="Arial" w:hAnsi="Arial" w:cs="Arial"/>
                <w:sz w:val="20"/>
                <w:szCs w:val="20"/>
              </w:rPr>
              <w:t>6</w:t>
            </w:r>
          </w:p>
        </w:tc>
        <w:tc>
          <w:tcPr>
            <w:tcW w:w="992" w:type="dxa"/>
          </w:tcPr>
          <w:p w14:paraId="57BC2C7A" w14:textId="2F0B6140" w:rsidR="005B0F05" w:rsidRPr="003315CD" w:rsidRDefault="005B0F05" w:rsidP="008871B4">
            <w:pPr>
              <w:jc w:val="center"/>
              <w:rPr>
                <w:rFonts w:ascii="Arial" w:hAnsi="Arial" w:cs="Arial"/>
                <w:sz w:val="20"/>
                <w:szCs w:val="20"/>
              </w:rPr>
            </w:pPr>
            <w:r w:rsidRPr="003315CD">
              <w:rPr>
                <w:rFonts w:ascii="Arial" w:hAnsi="Arial" w:cs="Arial"/>
                <w:sz w:val="20"/>
                <w:szCs w:val="20"/>
              </w:rPr>
              <w:t>7</w:t>
            </w:r>
          </w:p>
        </w:tc>
        <w:tc>
          <w:tcPr>
            <w:tcW w:w="851" w:type="dxa"/>
          </w:tcPr>
          <w:p w14:paraId="690335FC" w14:textId="0751771F" w:rsidR="005B0F05" w:rsidRPr="003315CD" w:rsidRDefault="005B0F05" w:rsidP="008871B4">
            <w:pPr>
              <w:jc w:val="center"/>
              <w:rPr>
                <w:rFonts w:ascii="Arial" w:hAnsi="Arial" w:cs="Arial"/>
                <w:sz w:val="20"/>
                <w:szCs w:val="20"/>
              </w:rPr>
            </w:pPr>
            <w:r w:rsidRPr="003315CD">
              <w:rPr>
                <w:rFonts w:ascii="Arial" w:hAnsi="Arial" w:cs="Arial"/>
                <w:sz w:val="20"/>
                <w:szCs w:val="20"/>
              </w:rPr>
              <w:t>8</w:t>
            </w:r>
          </w:p>
        </w:tc>
        <w:tc>
          <w:tcPr>
            <w:tcW w:w="1275" w:type="dxa"/>
          </w:tcPr>
          <w:p w14:paraId="3B3AF371" w14:textId="315D1F91" w:rsidR="005B0F05" w:rsidRPr="003315CD" w:rsidRDefault="005B0F05" w:rsidP="008871B4">
            <w:pPr>
              <w:jc w:val="center"/>
              <w:rPr>
                <w:rFonts w:ascii="Arial" w:hAnsi="Arial" w:cs="Arial"/>
                <w:sz w:val="20"/>
                <w:szCs w:val="20"/>
              </w:rPr>
            </w:pPr>
            <w:r w:rsidRPr="003315CD">
              <w:rPr>
                <w:rFonts w:ascii="Arial" w:hAnsi="Arial" w:cs="Arial"/>
                <w:sz w:val="20"/>
                <w:szCs w:val="20"/>
              </w:rPr>
              <w:t>9</w:t>
            </w:r>
          </w:p>
        </w:tc>
      </w:tr>
      <w:tr w:rsidR="005B0F05" w:rsidRPr="003315CD" w14:paraId="514778B8" w14:textId="77777777" w:rsidTr="005B0F05">
        <w:tc>
          <w:tcPr>
            <w:tcW w:w="644" w:type="dxa"/>
          </w:tcPr>
          <w:p w14:paraId="64547F64" w14:textId="77777777" w:rsidR="005B0F05" w:rsidRPr="003315CD" w:rsidRDefault="005B0F05" w:rsidP="00256AAE">
            <w:pPr>
              <w:jc w:val="center"/>
              <w:rPr>
                <w:rFonts w:ascii="Arial" w:hAnsi="Arial" w:cs="Arial"/>
                <w:sz w:val="20"/>
                <w:szCs w:val="20"/>
              </w:rPr>
            </w:pPr>
            <w:r w:rsidRPr="003315CD">
              <w:rPr>
                <w:rFonts w:ascii="Arial" w:hAnsi="Arial" w:cs="Arial"/>
                <w:sz w:val="20"/>
                <w:szCs w:val="20"/>
              </w:rPr>
              <w:t>1</w:t>
            </w:r>
          </w:p>
        </w:tc>
        <w:tc>
          <w:tcPr>
            <w:tcW w:w="505" w:type="dxa"/>
          </w:tcPr>
          <w:p w14:paraId="18A8151E" w14:textId="77777777" w:rsidR="005B0F05" w:rsidRPr="003315CD" w:rsidRDefault="005B0F05" w:rsidP="00256AAE">
            <w:pPr>
              <w:jc w:val="both"/>
              <w:rPr>
                <w:rFonts w:ascii="Arial" w:hAnsi="Arial" w:cs="Arial"/>
                <w:sz w:val="20"/>
                <w:szCs w:val="20"/>
              </w:rPr>
            </w:pPr>
          </w:p>
        </w:tc>
        <w:tc>
          <w:tcPr>
            <w:tcW w:w="816" w:type="dxa"/>
          </w:tcPr>
          <w:p w14:paraId="033EE80F" w14:textId="77777777" w:rsidR="005B0F05" w:rsidRPr="003315CD" w:rsidRDefault="005B0F05" w:rsidP="00256AAE">
            <w:pPr>
              <w:jc w:val="both"/>
              <w:rPr>
                <w:rFonts w:ascii="Arial" w:hAnsi="Arial" w:cs="Arial"/>
                <w:sz w:val="20"/>
                <w:szCs w:val="20"/>
              </w:rPr>
            </w:pPr>
          </w:p>
        </w:tc>
        <w:tc>
          <w:tcPr>
            <w:tcW w:w="1574" w:type="dxa"/>
          </w:tcPr>
          <w:p w14:paraId="0A45FF59" w14:textId="77777777" w:rsidR="005B0F05" w:rsidRPr="003315CD" w:rsidRDefault="005B0F05" w:rsidP="00256AAE">
            <w:pPr>
              <w:jc w:val="both"/>
              <w:rPr>
                <w:rFonts w:ascii="Arial" w:hAnsi="Arial" w:cs="Arial"/>
                <w:sz w:val="20"/>
                <w:szCs w:val="20"/>
              </w:rPr>
            </w:pPr>
          </w:p>
        </w:tc>
        <w:tc>
          <w:tcPr>
            <w:tcW w:w="709" w:type="dxa"/>
          </w:tcPr>
          <w:p w14:paraId="1F5937DB" w14:textId="30E6332C" w:rsidR="005B0F05" w:rsidRPr="003315CD" w:rsidRDefault="005B0F05" w:rsidP="00256AAE">
            <w:pPr>
              <w:jc w:val="both"/>
              <w:rPr>
                <w:rFonts w:ascii="Arial" w:hAnsi="Arial" w:cs="Arial"/>
                <w:sz w:val="20"/>
                <w:szCs w:val="20"/>
              </w:rPr>
            </w:pPr>
          </w:p>
        </w:tc>
        <w:tc>
          <w:tcPr>
            <w:tcW w:w="709" w:type="dxa"/>
          </w:tcPr>
          <w:p w14:paraId="41F0EB71" w14:textId="77777777" w:rsidR="005B0F05" w:rsidRPr="003315CD" w:rsidRDefault="005B0F05" w:rsidP="00256AAE">
            <w:pPr>
              <w:jc w:val="both"/>
              <w:rPr>
                <w:rFonts w:ascii="Arial" w:hAnsi="Arial" w:cs="Arial"/>
                <w:sz w:val="20"/>
                <w:szCs w:val="20"/>
              </w:rPr>
            </w:pPr>
          </w:p>
        </w:tc>
        <w:tc>
          <w:tcPr>
            <w:tcW w:w="992" w:type="dxa"/>
          </w:tcPr>
          <w:p w14:paraId="59B1437D" w14:textId="77777777" w:rsidR="005B0F05" w:rsidRPr="003315CD" w:rsidRDefault="005B0F05" w:rsidP="00256AAE">
            <w:pPr>
              <w:jc w:val="both"/>
              <w:rPr>
                <w:rFonts w:ascii="Arial" w:hAnsi="Arial" w:cs="Arial"/>
                <w:sz w:val="20"/>
                <w:szCs w:val="20"/>
              </w:rPr>
            </w:pPr>
          </w:p>
        </w:tc>
        <w:tc>
          <w:tcPr>
            <w:tcW w:w="992" w:type="dxa"/>
          </w:tcPr>
          <w:p w14:paraId="00770581" w14:textId="77777777" w:rsidR="005B0F05" w:rsidRPr="003315CD" w:rsidRDefault="005B0F05" w:rsidP="00256AAE">
            <w:pPr>
              <w:jc w:val="both"/>
              <w:rPr>
                <w:rFonts w:ascii="Arial" w:hAnsi="Arial" w:cs="Arial"/>
                <w:sz w:val="20"/>
                <w:szCs w:val="20"/>
              </w:rPr>
            </w:pPr>
          </w:p>
        </w:tc>
        <w:tc>
          <w:tcPr>
            <w:tcW w:w="851" w:type="dxa"/>
          </w:tcPr>
          <w:p w14:paraId="711AD956" w14:textId="77777777" w:rsidR="005B0F05" w:rsidRPr="003315CD" w:rsidRDefault="005B0F05" w:rsidP="00256AAE">
            <w:pPr>
              <w:jc w:val="both"/>
              <w:rPr>
                <w:rFonts w:ascii="Arial" w:hAnsi="Arial" w:cs="Arial"/>
                <w:sz w:val="20"/>
                <w:szCs w:val="20"/>
              </w:rPr>
            </w:pPr>
          </w:p>
        </w:tc>
        <w:tc>
          <w:tcPr>
            <w:tcW w:w="1275" w:type="dxa"/>
          </w:tcPr>
          <w:p w14:paraId="2E10B048" w14:textId="77777777" w:rsidR="005B0F05" w:rsidRPr="003315CD" w:rsidRDefault="005B0F05" w:rsidP="00256AAE">
            <w:pPr>
              <w:jc w:val="both"/>
              <w:rPr>
                <w:rFonts w:ascii="Arial" w:hAnsi="Arial" w:cs="Arial"/>
                <w:sz w:val="20"/>
                <w:szCs w:val="20"/>
              </w:rPr>
            </w:pPr>
          </w:p>
        </w:tc>
      </w:tr>
      <w:tr w:rsidR="005B0F05" w:rsidRPr="003315CD" w14:paraId="28A04178" w14:textId="77777777" w:rsidTr="005B0F05">
        <w:tc>
          <w:tcPr>
            <w:tcW w:w="644" w:type="dxa"/>
          </w:tcPr>
          <w:p w14:paraId="3DEF1E62" w14:textId="77777777" w:rsidR="005B0F05" w:rsidRPr="003315CD" w:rsidRDefault="005B0F05" w:rsidP="00256AAE">
            <w:pPr>
              <w:jc w:val="center"/>
              <w:rPr>
                <w:rFonts w:ascii="Arial" w:hAnsi="Arial" w:cs="Arial"/>
                <w:sz w:val="20"/>
                <w:szCs w:val="20"/>
              </w:rPr>
            </w:pPr>
            <w:r w:rsidRPr="003315CD">
              <w:rPr>
                <w:rFonts w:ascii="Arial" w:hAnsi="Arial" w:cs="Arial"/>
                <w:sz w:val="20"/>
                <w:szCs w:val="20"/>
              </w:rPr>
              <w:t>2</w:t>
            </w:r>
          </w:p>
        </w:tc>
        <w:tc>
          <w:tcPr>
            <w:tcW w:w="505" w:type="dxa"/>
          </w:tcPr>
          <w:p w14:paraId="196D72E4" w14:textId="77777777" w:rsidR="005B0F05" w:rsidRPr="003315CD" w:rsidRDefault="005B0F05" w:rsidP="00256AAE">
            <w:pPr>
              <w:jc w:val="both"/>
              <w:rPr>
                <w:rFonts w:ascii="Arial" w:hAnsi="Arial" w:cs="Arial"/>
                <w:sz w:val="20"/>
                <w:szCs w:val="20"/>
              </w:rPr>
            </w:pPr>
          </w:p>
        </w:tc>
        <w:tc>
          <w:tcPr>
            <w:tcW w:w="816" w:type="dxa"/>
          </w:tcPr>
          <w:p w14:paraId="16DD4DC7" w14:textId="77777777" w:rsidR="005B0F05" w:rsidRPr="003315CD" w:rsidRDefault="005B0F05" w:rsidP="00256AAE">
            <w:pPr>
              <w:jc w:val="both"/>
              <w:rPr>
                <w:rFonts w:ascii="Arial" w:hAnsi="Arial" w:cs="Arial"/>
                <w:sz w:val="20"/>
                <w:szCs w:val="20"/>
              </w:rPr>
            </w:pPr>
          </w:p>
        </w:tc>
        <w:tc>
          <w:tcPr>
            <w:tcW w:w="1574" w:type="dxa"/>
          </w:tcPr>
          <w:p w14:paraId="4DD3AE07" w14:textId="77777777" w:rsidR="005B0F05" w:rsidRPr="003315CD" w:rsidRDefault="005B0F05" w:rsidP="00256AAE">
            <w:pPr>
              <w:jc w:val="both"/>
              <w:rPr>
                <w:rFonts w:ascii="Arial" w:hAnsi="Arial" w:cs="Arial"/>
                <w:sz w:val="20"/>
                <w:szCs w:val="20"/>
              </w:rPr>
            </w:pPr>
          </w:p>
        </w:tc>
        <w:tc>
          <w:tcPr>
            <w:tcW w:w="709" w:type="dxa"/>
          </w:tcPr>
          <w:p w14:paraId="42FD8091" w14:textId="3A619D13" w:rsidR="005B0F05" w:rsidRPr="003315CD" w:rsidRDefault="005B0F05" w:rsidP="00256AAE">
            <w:pPr>
              <w:jc w:val="both"/>
              <w:rPr>
                <w:rFonts w:ascii="Arial" w:hAnsi="Arial" w:cs="Arial"/>
                <w:sz w:val="20"/>
                <w:szCs w:val="20"/>
              </w:rPr>
            </w:pPr>
          </w:p>
        </w:tc>
        <w:tc>
          <w:tcPr>
            <w:tcW w:w="709" w:type="dxa"/>
          </w:tcPr>
          <w:p w14:paraId="5A0973ED" w14:textId="77777777" w:rsidR="005B0F05" w:rsidRPr="003315CD" w:rsidRDefault="005B0F05" w:rsidP="00256AAE">
            <w:pPr>
              <w:jc w:val="both"/>
              <w:rPr>
                <w:rFonts w:ascii="Arial" w:hAnsi="Arial" w:cs="Arial"/>
                <w:sz w:val="20"/>
                <w:szCs w:val="20"/>
              </w:rPr>
            </w:pPr>
          </w:p>
        </w:tc>
        <w:tc>
          <w:tcPr>
            <w:tcW w:w="992" w:type="dxa"/>
          </w:tcPr>
          <w:p w14:paraId="217E4163" w14:textId="77777777" w:rsidR="005B0F05" w:rsidRPr="003315CD" w:rsidRDefault="005B0F05" w:rsidP="00256AAE">
            <w:pPr>
              <w:jc w:val="both"/>
              <w:rPr>
                <w:rFonts w:ascii="Arial" w:hAnsi="Arial" w:cs="Arial"/>
                <w:sz w:val="20"/>
                <w:szCs w:val="20"/>
              </w:rPr>
            </w:pPr>
          </w:p>
        </w:tc>
        <w:tc>
          <w:tcPr>
            <w:tcW w:w="992" w:type="dxa"/>
          </w:tcPr>
          <w:p w14:paraId="039F4324" w14:textId="77777777" w:rsidR="005B0F05" w:rsidRPr="003315CD" w:rsidRDefault="005B0F05" w:rsidP="00256AAE">
            <w:pPr>
              <w:jc w:val="both"/>
              <w:rPr>
                <w:rFonts w:ascii="Arial" w:hAnsi="Arial" w:cs="Arial"/>
                <w:sz w:val="20"/>
                <w:szCs w:val="20"/>
              </w:rPr>
            </w:pPr>
          </w:p>
        </w:tc>
        <w:tc>
          <w:tcPr>
            <w:tcW w:w="851" w:type="dxa"/>
          </w:tcPr>
          <w:p w14:paraId="0FDF7D32" w14:textId="77777777" w:rsidR="005B0F05" w:rsidRPr="003315CD" w:rsidRDefault="005B0F05" w:rsidP="00256AAE">
            <w:pPr>
              <w:jc w:val="both"/>
              <w:rPr>
                <w:rFonts w:ascii="Arial" w:hAnsi="Arial" w:cs="Arial"/>
                <w:sz w:val="20"/>
                <w:szCs w:val="20"/>
              </w:rPr>
            </w:pPr>
          </w:p>
        </w:tc>
        <w:tc>
          <w:tcPr>
            <w:tcW w:w="1275" w:type="dxa"/>
          </w:tcPr>
          <w:p w14:paraId="0BD294B9" w14:textId="77777777" w:rsidR="005B0F05" w:rsidRPr="003315CD" w:rsidRDefault="005B0F05" w:rsidP="00256AAE">
            <w:pPr>
              <w:jc w:val="both"/>
              <w:rPr>
                <w:rFonts w:ascii="Arial" w:hAnsi="Arial" w:cs="Arial"/>
                <w:sz w:val="20"/>
                <w:szCs w:val="20"/>
              </w:rPr>
            </w:pPr>
          </w:p>
        </w:tc>
      </w:tr>
      <w:tr w:rsidR="005B0F05" w:rsidRPr="003315CD" w14:paraId="29872AC9" w14:textId="77777777" w:rsidTr="005B0F05">
        <w:tc>
          <w:tcPr>
            <w:tcW w:w="644" w:type="dxa"/>
          </w:tcPr>
          <w:p w14:paraId="26FC5E47" w14:textId="77777777" w:rsidR="005B0F05" w:rsidRPr="003315CD" w:rsidRDefault="005B0F05" w:rsidP="00256AAE">
            <w:pPr>
              <w:jc w:val="center"/>
              <w:rPr>
                <w:rFonts w:ascii="Arial" w:hAnsi="Arial" w:cs="Arial"/>
                <w:sz w:val="20"/>
                <w:szCs w:val="20"/>
              </w:rPr>
            </w:pPr>
            <w:r w:rsidRPr="003315CD">
              <w:rPr>
                <w:rFonts w:ascii="Arial" w:hAnsi="Arial" w:cs="Arial"/>
                <w:sz w:val="20"/>
                <w:szCs w:val="20"/>
              </w:rPr>
              <w:t>3</w:t>
            </w:r>
          </w:p>
        </w:tc>
        <w:tc>
          <w:tcPr>
            <w:tcW w:w="505" w:type="dxa"/>
          </w:tcPr>
          <w:p w14:paraId="3AB9A0C9" w14:textId="77777777" w:rsidR="005B0F05" w:rsidRPr="003315CD" w:rsidRDefault="005B0F05" w:rsidP="00256AAE">
            <w:pPr>
              <w:jc w:val="both"/>
              <w:rPr>
                <w:rFonts w:ascii="Arial" w:hAnsi="Arial" w:cs="Arial"/>
                <w:sz w:val="20"/>
                <w:szCs w:val="20"/>
              </w:rPr>
            </w:pPr>
          </w:p>
        </w:tc>
        <w:tc>
          <w:tcPr>
            <w:tcW w:w="816" w:type="dxa"/>
          </w:tcPr>
          <w:p w14:paraId="7E5A146F" w14:textId="77777777" w:rsidR="005B0F05" w:rsidRPr="003315CD" w:rsidRDefault="005B0F05" w:rsidP="00256AAE">
            <w:pPr>
              <w:jc w:val="both"/>
              <w:rPr>
                <w:rFonts w:ascii="Arial" w:hAnsi="Arial" w:cs="Arial"/>
                <w:sz w:val="20"/>
                <w:szCs w:val="20"/>
              </w:rPr>
            </w:pPr>
          </w:p>
        </w:tc>
        <w:tc>
          <w:tcPr>
            <w:tcW w:w="1574" w:type="dxa"/>
          </w:tcPr>
          <w:p w14:paraId="371A8910" w14:textId="77777777" w:rsidR="005B0F05" w:rsidRPr="003315CD" w:rsidRDefault="005B0F05" w:rsidP="00256AAE">
            <w:pPr>
              <w:jc w:val="both"/>
              <w:rPr>
                <w:rFonts w:ascii="Arial" w:hAnsi="Arial" w:cs="Arial"/>
                <w:sz w:val="20"/>
                <w:szCs w:val="20"/>
              </w:rPr>
            </w:pPr>
          </w:p>
        </w:tc>
        <w:tc>
          <w:tcPr>
            <w:tcW w:w="709" w:type="dxa"/>
          </w:tcPr>
          <w:p w14:paraId="60CEE939" w14:textId="4CC8315D" w:rsidR="005B0F05" w:rsidRPr="003315CD" w:rsidRDefault="005B0F05" w:rsidP="00256AAE">
            <w:pPr>
              <w:jc w:val="both"/>
              <w:rPr>
                <w:rFonts w:ascii="Arial" w:hAnsi="Arial" w:cs="Arial"/>
                <w:sz w:val="20"/>
                <w:szCs w:val="20"/>
              </w:rPr>
            </w:pPr>
          </w:p>
        </w:tc>
        <w:tc>
          <w:tcPr>
            <w:tcW w:w="709" w:type="dxa"/>
          </w:tcPr>
          <w:p w14:paraId="3C1BFBCE" w14:textId="77777777" w:rsidR="005B0F05" w:rsidRPr="003315CD" w:rsidRDefault="005B0F05" w:rsidP="00256AAE">
            <w:pPr>
              <w:jc w:val="both"/>
              <w:rPr>
                <w:rFonts w:ascii="Arial" w:hAnsi="Arial" w:cs="Arial"/>
                <w:sz w:val="20"/>
                <w:szCs w:val="20"/>
              </w:rPr>
            </w:pPr>
          </w:p>
        </w:tc>
        <w:tc>
          <w:tcPr>
            <w:tcW w:w="992" w:type="dxa"/>
          </w:tcPr>
          <w:p w14:paraId="164F2D25" w14:textId="77777777" w:rsidR="005B0F05" w:rsidRPr="003315CD" w:rsidRDefault="005B0F05" w:rsidP="00256AAE">
            <w:pPr>
              <w:jc w:val="both"/>
              <w:rPr>
                <w:rFonts w:ascii="Arial" w:hAnsi="Arial" w:cs="Arial"/>
                <w:sz w:val="20"/>
                <w:szCs w:val="20"/>
              </w:rPr>
            </w:pPr>
          </w:p>
        </w:tc>
        <w:tc>
          <w:tcPr>
            <w:tcW w:w="992" w:type="dxa"/>
          </w:tcPr>
          <w:p w14:paraId="768397C4" w14:textId="77777777" w:rsidR="005B0F05" w:rsidRPr="003315CD" w:rsidRDefault="005B0F05" w:rsidP="00256AAE">
            <w:pPr>
              <w:jc w:val="both"/>
              <w:rPr>
                <w:rFonts w:ascii="Arial" w:hAnsi="Arial" w:cs="Arial"/>
                <w:sz w:val="20"/>
                <w:szCs w:val="20"/>
              </w:rPr>
            </w:pPr>
          </w:p>
        </w:tc>
        <w:tc>
          <w:tcPr>
            <w:tcW w:w="851" w:type="dxa"/>
          </w:tcPr>
          <w:p w14:paraId="3162244E" w14:textId="77777777" w:rsidR="005B0F05" w:rsidRPr="003315CD" w:rsidRDefault="005B0F05" w:rsidP="00256AAE">
            <w:pPr>
              <w:jc w:val="both"/>
              <w:rPr>
                <w:rFonts w:ascii="Arial" w:hAnsi="Arial" w:cs="Arial"/>
                <w:sz w:val="20"/>
                <w:szCs w:val="20"/>
              </w:rPr>
            </w:pPr>
          </w:p>
        </w:tc>
        <w:tc>
          <w:tcPr>
            <w:tcW w:w="1275" w:type="dxa"/>
          </w:tcPr>
          <w:p w14:paraId="1D177F9B" w14:textId="77777777" w:rsidR="005B0F05" w:rsidRPr="003315CD" w:rsidRDefault="005B0F05" w:rsidP="00256AAE">
            <w:pPr>
              <w:jc w:val="both"/>
              <w:rPr>
                <w:rFonts w:ascii="Arial" w:hAnsi="Arial" w:cs="Arial"/>
                <w:sz w:val="20"/>
                <w:szCs w:val="20"/>
              </w:rPr>
            </w:pPr>
          </w:p>
        </w:tc>
      </w:tr>
      <w:tr w:rsidR="005B0F05" w:rsidRPr="003315CD" w14:paraId="76758D52" w14:textId="77777777" w:rsidTr="005B0F05">
        <w:tc>
          <w:tcPr>
            <w:tcW w:w="644" w:type="dxa"/>
          </w:tcPr>
          <w:p w14:paraId="418133D1" w14:textId="77777777" w:rsidR="005B0F05" w:rsidRPr="003315CD" w:rsidRDefault="005B0F05" w:rsidP="00256AAE">
            <w:pPr>
              <w:jc w:val="center"/>
              <w:rPr>
                <w:rFonts w:ascii="Arial" w:hAnsi="Arial" w:cs="Arial"/>
                <w:sz w:val="20"/>
                <w:szCs w:val="20"/>
              </w:rPr>
            </w:pPr>
            <w:r w:rsidRPr="003315CD">
              <w:rPr>
                <w:rFonts w:ascii="Arial" w:hAnsi="Arial" w:cs="Arial"/>
                <w:sz w:val="20"/>
                <w:szCs w:val="20"/>
              </w:rPr>
              <w:t>4</w:t>
            </w:r>
          </w:p>
        </w:tc>
        <w:tc>
          <w:tcPr>
            <w:tcW w:w="505" w:type="dxa"/>
          </w:tcPr>
          <w:p w14:paraId="14ADA7C1" w14:textId="77777777" w:rsidR="005B0F05" w:rsidRPr="003315CD" w:rsidRDefault="005B0F05" w:rsidP="00256AAE">
            <w:pPr>
              <w:jc w:val="both"/>
              <w:rPr>
                <w:rFonts w:ascii="Arial" w:hAnsi="Arial" w:cs="Arial"/>
                <w:sz w:val="20"/>
                <w:szCs w:val="20"/>
              </w:rPr>
            </w:pPr>
          </w:p>
        </w:tc>
        <w:tc>
          <w:tcPr>
            <w:tcW w:w="816" w:type="dxa"/>
          </w:tcPr>
          <w:p w14:paraId="65094DE2" w14:textId="77777777" w:rsidR="005B0F05" w:rsidRPr="003315CD" w:rsidRDefault="005B0F05" w:rsidP="00256AAE">
            <w:pPr>
              <w:jc w:val="both"/>
              <w:rPr>
                <w:rFonts w:ascii="Arial" w:hAnsi="Arial" w:cs="Arial"/>
                <w:sz w:val="20"/>
                <w:szCs w:val="20"/>
              </w:rPr>
            </w:pPr>
          </w:p>
        </w:tc>
        <w:tc>
          <w:tcPr>
            <w:tcW w:w="1574" w:type="dxa"/>
          </w:tcPr>
          <w:p w14:paraId="4480124A" w14:textId="77777777" w:rsidR="005B0F05" w:rsidRPr="003315CD" w:rsidRDefault="005B0F05" w:rsidP="00256AAE">
            <w:pPr>
              <w:jc w:val="both"/>
              <w:rPr>
                <w:rFonts w:ascii="Arial" w:hAnsi="Arial" w:cs="Arial"/>
                <w:sz w:val="20"/>
                <w:szCs w:val="20"/>
              </w:rPr>
            </w:pPr>
          </w:p>
        </w:tc>
        <w:tc>
          <w:tcPr>
            <w:tcW w:w="709" w:type="dxa"/>
          </w:tcPr>
          <w:p w14:paraId="30FDCED7" w14:textId="10090135" w:rsidR="005B0F05" w:rsidRPr="003315CD" w:rsidRDefault="005B0F05" w:rsidP="00256AAE">
            <w:pPr>
              <w:jc w:val="both"/>
              <w:rPr>
                <w:rFonts w:ascii="Arial" w:hAnsi="Arial" w:cs="Arial"/>
                <w:sz w:val="20"/>
                <w:szCs w:val="20"/>
              </w:rPr>
            </w:pPr>
          </w:p>
        </w:tc>
        <w:tc>
          <w:tcPr>
            <w:tcW w:w="709" w:type="dxa"/>
          </w:tcPr>
          <w:p w14:paraId="31347179" w14:textId="77777777" w:rsidR="005B0F05" w:rsidRPr="003315CD" w:rsidRDefault="005B0F05" w:rsidP="00256AAE">
            <w:pPr>
              <w:jc w:val="both"/>
              <w:rPr>
                <w:rFonts w:ascii="Arial" w:hAnsi="Arial" w:cs="Arial"/>
                <w:sz w:val="20"/>
                <w:szCs w:val="20"/>
              </w:rPr>
            </w:pPr>
          </w:p>
        </w:tc>
        <w:tc>
          <w:tcPr>
            <w:tcW w:w="992" w:type="dxa"/>
          </w:tcPr>
          <w:p w14:paraId="34F266AF" w14:textId="77777777" w:rsidR="005B0F05" w:rsidRPr="003315CD" w:rsidRDefault="005B0F05" w:rsidP="00256AAE">
            <w:pPr>
              <w:jc w:val="both"/>
              <w:rPr>
                <w:rFonts w:ascii="Arial" w:hAnsi="Arial" w:cs="Arial"/>
                <w:sz w:val="20"/>
                <w:szCs w:val="20"/>
              </w:rPr>
            </w:pPr>
          </w:p>
        </w:tc>
        <w:tc>
          <w:tcPr>
            <w:tcW w:w="992" w:type="dxa"/>
          </w:tcPr>
          <w:p w14:paraId="525A07C9" w14:textId="77777777" w:rsidR="005B0F05" w:rsidRPr="003315CD" w:rsidRDefault="005B0F05" w:rsidP="00256AAE">
            <w:pPr>
              <w:jc w:val="both"/>
              <w:rPr>
                <w:rFonts w:ascii="Arial" w:hAnsi="Arial" w:cs="Arial"/>
                <w:sz w:val="20"/>
                <w:szCs w:val="20"/>
              </w:rPr>
            </w:pPr>
          </w:p>
        </w:tc>
        <w:tc>
          <w:tcPr>
            <w:tcW w:w="851" w:type="dxa"/>
          </w:tcPr>
          <w:p w14:paraId="62E99D68" w14:textId="77777777" w:rsidR="005B0F05" w:rsidRPr="003315CD" w:rsidRDefault="005B0F05" w:rsidP="00256AAE">
            <w:pPr>
              <w:jc w:val="both"/>
              <w:rPr>
                <w:rFonts w:ascii="Arial" w:hAnsi="Arial" w:cs="Arial"/>
                <w:sz w:val="20"/>
                <w:szCs w:val="20"/>
              </w:rPr>
            </w:pPr>
          </w:p>
        </w:tc>
        <w:tc>
          <w:tcPr>
            <w:tcW w:w="1275" w:type="dxa"/>
          </w:tcPr>
          <w:p w14:paraId="3748947F" w14:textId="77777777" w:rsidR="005B0F05" w:rsidRPr="003315CD" w:rsidRDefault="005B0F05" w:rsidP="00256AAE">
            <w:pPr>
              <w:jc w:val="both"/>
              <w:rPr>
                <w:rFonts w:ascii="Arial" w:hAnsi="Arial" w:cs="Arial"/>
                <w:sz w:val="20"/>
                <w:szCs w:val="20"/>
              </w:rPr>
            </w:pPr>
          </w:p>
        </w:tc>
      </w:tr>
      <w:tr w:rsidR="005B0F05" w:rsidRPr="003315CD" w14:paraId="7F0B0782" w14:textId="77777777" w:rsidTr="005B0F05">
        <w:tc>
          <w:tcPr>
            <w:tcW w:w="644" w:type="dxa"/>
          </w:tcPr>
          <w:p w14:paraId="16BB840B" w14:textId="442562AD" w:rsidR="005B0F05" w:rsidRPr="003315CD" w:rsidRDefault="005B0F05" w:rsidP="00256AAE">
            <w:pPr>
              <w:jc w:val="center"/>
              <w:rPr>
                <w:rFonts w:ascii="Arial" w:hAnsi="Arial" w:cs="Arial"/>
                <w:sz w:val="20"/>
                <w:szCs w:val="20"/>
              </w:rPr>
            </w:pPr>
          </w:p>
        </w:tc>
        <w:tc>
          <w:tcPr>
            <w:tcW w:w="505" w:type="dxa"/>
          </w:tcPr>
          <w:p w14:paraId="32C55A36" w14:textId="77777777" w:rsidR="005B0F05" w:rsidRPr="003315CD" w:rsidRDefault="005B0F05" w:rsidP="00256AAE">
            <w:pPr>
              <w:jc w:val="both"/>
              <w:rPr>
                <w:rFonts w:ascii="Arial" w:hAnsi="Arial" w:cs="Arial"/>
                <w:sz w:val="20"/>
                <w:szCs w:val="20"/>
              </w:rPr>
            </w:pPr>
          </w:p>
        </w:tc>
        <w:tc>
          <w:tcPr>
            <w:tcW w:w="816" w:type="dxa"/>
          </w:tcPr>
          <w:p w14:paraId="582296A4" w14:textId="77777777" w:rsidR="005B0F05" w:rsidRPr="003315CD" w:rsidRDefault="005B0F05" w:rsidP="00256AAE">
            <w:pPr>
              <w:jc w:val="both"/>
              <w:rPr>
                <w:rFonts w:ascii="Arial" w:hAnsi="Arial" w:cs="Arial"/>
                <w:sz w:val="20"/>
                <w:szCs w:val="20"/>
              </w:rPr>
            </w:pPr>
          </w:p>
        </w:tc>
        <w:tc>
          <w:tcPr>
            <w:tcW w:w="1574" w:type="dxa"/>
          </w:tcPr>
          <w:p w14:paraId="43EB6189" w14:textId="77777777" w:rsidR="005B0F05" w:rsidRPr="003315CD" w:rsidRDefault="005B0F05" w:rsidP="00256AAE">
            <w:pPr>
              <w:jc w:val="both"/>
              <w:rPr>
                <w:rFonts w:ascii="Arial" w:hAnsi="Arial" w:cs="Arial"/>
                <w:sz w:val="20"/>
                <w:szCs w:val="20"/>
              </w:rPr>
            </w:pPr>
          </w:p>
        </w:tc>
        <w:tc>
          <w:tcPr>
            <w:tcW w:w="709" w:type="dxa"/>
          </w:tcPr>
          <w:p w14:paraId="41FA074A" w14:textId="004A7807" w:rsidR="005B0F05" w:rsidRPr="003315CD" w:rsidRDefault="005B0F05" w:rsidP="00256AAE">
            <w:pPr>
              <w:jc w:val="both"/>
              <w:rPr>
                <w:rFonts w:ascii="Arial" w:hAnsi="Arial" w:cs="Arial"/>
                <w:sz w:val="20"/>
                <w:szCs w:val="20"/>
              </w:rPr>
            </w:pPr>
          </w:p>
        </w:tc>
        <w:tc>
          <w:tcPr>
            <w:tcW w:w="709" w:type="dxa"/>
          </w:tcPr>
          <w:p w14:paraId="20034237" w14:textId="77777777" w:rsidR="005B0F05" w:rsidRPr="003315CD" w:rsidRDefault="005B0F05" w:rsidP="00256AAE">
            <w:pPr>
              <w:jc w:val="both"/>
              <w:rPr>
                <w:rFonts w:ascii="Arial" w:hAnsi="Arial" w:cs="Arial"/>
                <w:sz w:val="20"/>
                <w:szCs w:val="20"/>
              </w:rPr>
            </w:pPr>
          </w:p>
        </w:tc>
        <w:tc>
          <w:tcPr>
            <w:tcW w:w="992" w:type="dxa"/>
          </w:tcPr>
          <w:p w14:paraId="57AE8352" w14:textId="77777777" w:rsidR="005B0F05" w:rsidRPr="003315CD" w:rsidRDefault="005B0F05" w:rsidP="00256AAE">
            <w:pPr>
              <w:jc w:val="both"/>
              <w:rPr>
                <w:rFonts w:ascii="Arial" w:hAnsi="Arial" w:cs="Arial"/>
                <w:sz w:val="20"/>
                <w:szCs w:val="20"/>
              </w:rPr>
            </w:pPr>
          </w:p>
        </w:tc>
        <w:tc>
          <w:tcPr>
            <w:tcW w:w="992" w:type="dxa"/>
          </w:tcPr>
          <w:p w14:paraId="5CF0B442" w14:textId="77777777" w:rsidR="005B0F05" w:rsidRPr="003315CD" w:rsidRDefault="005B0F05" w:rsidP="00256AAE">
            <w:pPr>
              <w:jc w:val="both"/>
              <w:rPr>
                <w:rFonts w:ascii="Arial" w:hAnsi="Arial" w:cs="Arial"/>
                <w:sz w:val="20"/>
                <w:szCs w:val="20"/>
              </w:rPr>
            </w:pPr>
          </w:p>
        </w:tc>
        <w:tc>
          <w:tcPr>
            <w:tcW w:w="851" w:type="dxa"/>
          </w:tcPr>
          <w:p w14:paraId="19402F28" w14:textId="77777777" w:rsidR="005B0F05" w:rsidRPr="003315CD" w:rsidRDefault="005B0F05" w:rsidP="00256AAE">
            <w:pPr>
              <w:jc w:val="both"/>
              <w:rPr>
                <w:rFonts w:ascii="Arial" w:hAnsi="Arial" w:cs="Arial"/>
                <w:sz w:val="20"/>
                <w:szCs w:val="20"/>
              </w:rPr>
            </w:pPr>
          </w:p>
        </w:tc>
        <w:tc>
          <w:tcPr>
            <w:tcW w:w="1275" w:type="dxa"/>
          </w:tcPr>
          <w:p w14:paraId="4E5DC994" w14:textId="77777777" w:rsidR="005B0F05" w:rsidRPr="003315CD" w:rsidRDefault="005B0F05" w:rsidP="00256AAE">
            <w:pPr>
              <w:jc w:val="both"/>
              <w:rPr>
                <w:rFonts w:ascii="Arial" w:hAnsi="Arial" w:cs="Arial"/>
                <w:sz w:val="20"/>
                <w:szCs w:val="20"/>
              </w:rPr>
            </w:pPr>
          </w:p>
        </w:tc>
      </w:tr>
      <w:tr w:rsidR="005B0F05" w:rsidRPr="003315CD" w14:paraId="783AAF82" w14:textId="77777777" w:rsidTr="005B0F05">
        <w:tc>
          <w:tcPr>
            <w:tcW w:w="644" w:type="dxa"/>
          </w:tcPr>
          <w:p w14:paraId="652BF0C6" w14:textId="77777777" w:rsidR="005B0F05" w:rsidRPr="003315CD" w:rsidRDefault="005B0F05" w:rsidP="00256AAE">
            <w:pPr>
              <w:jc w:val="both"/>
              <w:rPr>
                <w:rFonts w:ascii="Arial" w:hAnsi="Arial" w:cs="Arial"/>
                <w:sz w:val="20"/>
                <w:szCs w:val="20"/>
              </w:rPr>
            </w:pPr>
          </w:p>
        </w:tc>
        <w:tc>
          <w:tcPr>
            <w:tcW w:w="505" w:type="dxa"/>
          </w:tcPr>
          <w:p w14:paraId="61C0C128" w14:textId="77777777" w:rsidR="005B0F05" w:rsidRPr="003315CD" w:rsidRDefault="005B0F05" w:rsidP="00256AAE">
            <w:pPr>
              <w:jc w:val="both"/>
              <w:rPr>
                <w:rFonts w:ascii="Arial" w:hAnsi="Arial" w:cs="Arial"/>
                <w:sz w:val="20"/>
                <w:szCs w:val="20"/>
              </w:rPr>
            </w:pPr>
          </w:p>
        </w:tc>
        <w:tc>
          <w:tcPr>
            <w:tcW w:w="816" w:type="dxa"/>
          </w:tcPr>
          <w:p w14:paraId="3ABF0495" w14:textId="77777777" w:rsidR="005B0F05" w:rsidRPr="003315CD" w:rsidRDefault="005B0F05" w:rsidP="00256AAE">
            <w:pPr>
              <w:jc w:val="both"/>
              <w:rPr>
                <w:rFonts w:ascii="Arial" w:hAnsi="Arial" w:cs="Arial"/>
                <w:sz w:val="20"/>
                <w:szCs w:val="20"/>
              </w:rPr>
            </w:pPr>
          </w:p>
        </w:tc>
        <w:tc>
          <w:tcPr>
            <w:tcW w:w="1574" w:type="dxa"/>
          </w:tcPr>
          <w:p w14:paraId="6341F04C" w14:textId="77777777" w:rsidR="005B0F05" w:rsidRPr="003315CD" w:rsidRDefault="005B0F05" w:rsidP="00256AAE">
            <w:pPr>
              <w:jc w:val="both"/>
              <w:rPr>
                <w:rFonts w:ascii="Arial" w:hAnsi="Arial" w:cs="Arial"/>
                <w:sz w:val="20"/>
                <w:szCs w:val="20"/>
              </w:rPr>
            </w:pPr>
          </w:p>
        </w:tc>
        <w:tc>
          <w:tcPr>
            <w:tcW w:w="709" w:type="dxa"/>
          </w:tcPr>
          <w:p w14:paraId="4D1F94EE" w14:textId="38099911" w:rsidR="005B0F05" w:rsidRPr="003315CD" w:rsidRDefault="005B0F05" w:rsidP="00256AAE">
            <w:pPr>
              <w:jc w:val="both"/>
              <w:rPr>
                <w:rFonts w:ascii="Arial" w:hAnsi="Arial" w:cs="Arial"/>
                <w:sz w:val="20"/>
                <w:szCs w:val="20"/>
              </w:rPr>
            </w:pPr>
          </w:p>
        </w:tc>
        <w:tc>
          <w:tcPr>
            <w:tcW w:w="709" w:type="dxa"/>
          </w:tcPr>
          <w:p w14:paraId="7A6AD79D" w14:textId="77777777" w:rsidR="005B0F05" w:rsidRPr="003315CD" w:rsidRDefault="005B0F05" w:rsidP="00256AAE">
            <w:pPr>
              <w:jc w:val="both"/>
              <w:rPr>
                <w:rFonts w:ascii="Arial" w:hAnsi="Arial" w:cs="Arial"/>
                <w:sz w:val="20"/>
                <w:szCs w:val="20"/>
              </w:rPr>
            </w:pPr>
          </w:p>
        </w:tc>
        <w:tc>
          <w:tcPr>
            <w:tcW w:w="992" w:type="dxa"/>
          </w:tcPr>
          <w:p w14:paraId="4AFFF01C" w14:textId="77777777" w:rsidR="005B0F05" w:rsidRPr="003315CD" w:rsidRDefault="005B0F05" w:rsidP="00256AAE">
            <w:pPr>
              <w:jc w:val="both"/>
              <w:rPr>
                <w:rFonts w:ascii="Arial" w:hAnsi="Arial" w:cs="Arial"/>
                <w:sz w:val="20"/>
                <w:szCs w:val="20"/>
              </w:rPr>
            </w:pPr>
          </w:p>
        </w:tc>
        <w:tc>
          <w:tcPr>
            <w:tcW w:w="992" w:type="dxa"/>
          </w:tcPr>
          <w:p w14:paraId="57AB4DB1" w14:textId="77777777" w:rsidR="005B0F05" w:rsidRPr="003315CD" w:rsidRDefault="005B0F05" w:rsidP="00256AAE">
            <w:pPr>
              <w:jc w:val="both"/>
              <w:rPr>
                <w:rFonts w:ascii="Arial" w:hAnsi="Arial" w:cs="Arial"/>
                <w:sz w:val="20"/>
                <w:szCs w:val="20"/>
              </w:rPr>
            </w:pPr>
          </w:p>
        </w:tc>
        <w:tc>
          <w:tcPr>
            <w:tcW w:w="851" w:type="dxa"/>
          </w:tcPr>
          <w:p w14:paraId="61D0723D" w14:textId="77777777" w:rsidR="005B0F05" w:rsidRPr="003315CD" w:rsidRDefault="005B0F05" w:rsidP="00256AAE">
            <w:pPr>
              <w:jc w:val="both"/>
              <w:rPr>
                <w:rFonts w:ascii="Arial" w:hAnsi="Arial" w:cs="Arial"/>
                <w:sz w:val="20"/>
                <w:szCs w:val="20"/>
              </w:rPr>
            </w:pPr>
          </w:p>
        </w:tc>
        <w:tc>
          <w:tcPr>
            <w:tcW w:w="1275" w:type="dxa"/>
          </w:tcPr>
          <w:p w14:paraId="14BB806E" w14:textId="77777777" w:rsidR="005B0F05" w:rsidRPr="003315CD" w:rsidRDefault="005B0F05" w:rsidP="00256AAE">
            <w:pPr>
              <w:jc w:val="both"/>
              <w:rPr>
                <w:rFonts w:ascii="Arial" w:hAnsi="Arial" w:cs="Arial"/>
                <w:sz w:val="20"/>
                <w:szCs w:val="20"/>
              </w:rPr>
            </w:pPr>
          </w:p>
        </w:tc>
      </w:tr>
      <w:tr w:rsidR="005B0F05" w:rsidRPr="003315CD" w14:paraId="528F320F" w14:textId="77777777" w:rsidTr="005B0F05">
        <w:tc>
          <w:tcPr>
            <w:tcW w:w="644" w:type="dxa"/>
          </w:tcPr>
          <w:p w14:paraId="7E6C0D3A" w14:textId="77777777" w:rsidR="005B0F05" w:rsidRPr="003315CD" w:rsidRDefault="005B0F05" w:rsidP="00256AAE">
            <w:pPr>
              <w:jc w:val="both"/>
              <w:rPr>
                <w:rFonts w:ascii="Arial" w:hAnsi="Arial" w:cs="Arial"/>
                <w:sz w:val="20"/>
                <w:szCs w:val="20"/>
              </w:rPr>
            </w:pPr>
          </w:p>
        </w:tc>
        <w:tc>
          <w:tcPr>
            <w:tcW w:w="505" w:type="dxa"/>
          </w:tcPr>
          <w:p w14:paraId="124465C8" w14:textId="77777777" w:rsidR="005B0F05" w:rsidRPr="003315CD" w:rsidRDefault="005B0F05" w:rsidP="00256AAE">
            <w:pPr>
              <w:jc w:val="both"/>
              <w:rPr>
                <w:rFonts w:ascii="Arial" w:hAnsi="Arial" w:cs="Arial"/>
                <w:sz w:val="20"/>
                <w:szCs w:val="20"/>
              </w:rPr>
            </w:pPr>
          </w:p>
        </w:tc>
        <w:tc>
          <w:tcPr>
            <w:tcW w:w="816" w:type="dxa"/>
          </w:tcPr>
          <w:p w14:paraId="650158EF" w14:textId="77777777" w:rsidR="005B0F05" w:rsidRPr="003315CD" w:rsidRDefault="005B0F05" w:rsidP="00256AAE">
            <w:pPr>
              <w:jc w:val="both"/>
              <w:rPr>
                <w:rFonts w:ascii="Arial" w:hAnsi="Arial" w:cs="Arial"/>
                <w:sz w:val="20"/>
                <w:szCs w:val="20"/>
              </w:rPr>
            </w:pPr>
          </w:p>
        </w:tc>
        <w:tc>
          <w:tcPr>
            <w:tcW w:w="1574" w:type="dxa"/>
          </w:tcPr>
          <w:p w14:paraId="3D9B70A6" w14:textId="77777777" w:rsidR="005B0F05" w:rsidRPr="003315CD" w:rsidRDefault="005B0F05" w:rsidP="00256AAE">
            <w:pPr>
              <w:jc w:val="both"/>
              <w:rPr>
                <w:rFonts w:ascii="Arial" w:hAnsi="Arial" w:cs="Arial"/>
                <w:sz w:val="20"/>
                <w:szCs w:val="20"/>
              </w:rPr>
            </w:pPr>
          </w:p>
        </w:tc>
        <w:tc>
          <w:tcPr>
            <w:tcW w:w="709" w:type="dxa"/>
          </w:tcPr>
          <w:p w14:paraId="7FBDBA43" w14:textId="73AC8C9E" w:rsidR="005B0F05" w:rsidRPr="003315CD" w:rsidRDefault="005B0F05" w:rsidP="00256AAE">
            <w:pPr>
              <w:jc w:val="both"/>
              <w:rPr>
                <w:rFonts w:ascii="Arial" w:hAnsi="Arial" w:cs="Arial"/>
                <w:sz w:val="20"/>
                <w:szCs w:val="20"/>
              </w:rPr>
            </w:pPr>
          </w:p>
        </w:tc>
        <w:tc>
          <w:tcPr>
            <w:tcW w:w="709" w:type="dxa"/>
          </w:tcPr>
          <w:p w14:paraId="024B11FD" w14:textId="77777777" w:rsidR="005B0F05" w:rsidRPr="003315CD" w:rsidRDefault="005B0F05" w:rsidP="00256AAE">
            <w:pPr>
              <w:jc w:val="both"/>
              <w:rPr>
                <w:rFonts w:ascii="Arial" w:hAnsi="Arial" w:cs="Arial"/>
                <w:sz w:val="20"/>
                <w:szCs w:val="20"/>
              </w:rPr>
            </w:pPr>
          </w:p>
        </w:tc>
        <w:tc>
          <w:tcPr>
            <w:tcW w:w="992" w:type="dxa"/>
          </w:tcPr>
          <w:p w14:paraId="6707EC9D" w14:textId="77777777" w:rsidR="005B0F05" w:rsidRPr="003315CD" w:rsidRDefault="005B0F05" w:rsidP="00256AAE">
            <w:pPr>
              <w:jc w:val="both"/>
              <w:rPr>
                <w:rFonts w:ascii="Arial" w:hAnsi="Arial" w:cs="Arial"/>
                <w:sz w:val="20"/>
                <w:szCs w:val="20"/>
              </w:rPr>
            </w:pPr>
          </w:p>
        </w:tc>
        <w:tc>
          <w:tcPr>
            <w:tcW w:w="992" w:type="dxa"/>
          </w:tcPr>
          <w:p w14:paraId="360D1F1F" w14:textId="77777777" w:rsidR="005B0F05" w:rsidRPr="003315CD" w:rsidRDefault="005B0F05" w:rsidP="00256AAE">
            <w:pPr>
              <w:jc w:val="both"/>
              <w:rPr>
                <w:rFonts w:ascii="Arial" w:hAnsi="Arial" w:cs="Arial"/>
                <w:sz w:val="20"/>
                <w:szCs w:val="20"/>
              </w:rPr>
            </w:pPr>
          </w:p>
        </w:tc>
        <w:tc>
          <w:tcPr>
            <w:tcW w:w="851" w:type="dxa"/>
          </w:tcPr>
          <w:p w14:paraId="306FCB2B" w14:textId="77777777" w:rsidR="005B0F05" w:rsidRPr="003315CD" w:rsidRDefault="005B0F05" w:rsidP="00256AAE">
            <w:pPr>
              <w:jc w:val="both"/>
              <w:rPr>
                <w:rFonts w:ascii="Arial" w:hAnsi="Arial" w:cs="Arial"/>
                <w:sz w:val="20"/>
                <w:szCs w:val="20"/>
              </w:rPr>
            </w:pPr>
          </w:p>
        </w:tc>
        <w:tc>
          <w:tcPr>
            <w:tcW w:w="1275" w:type="dxa"/>
          </w:tcPr>
          <w:p w14:paraId="4BD20178" w14:textId="77777777" w:rsidR="005B0F05" w:rsidRPr="003315CD" w:rsidRDefault="005B0F05" w:rsidP="00256AAE">
            <w:pPr>
              <w:jc w:val="both"/>
              <w:rPr>
                <w:rFonts w:ascii="Arial" w:hAnsi="Arial" w:cs="Arial"/>
                <w:sz w:val="20"/>
                <w:szCs w:val="20"/>
              </w:rPr>
            </w:pPr>
          </w:p>
        </w:tc>
      </w:tr>
      <w:tr w:rsidR="005B0F05" w:rsidRPr="003315CD" w14:paraId="4DCEB0FC" w14:textId="77777777" w:rsidTr="005B0F05">
        <w:tc>
          <w:tcPr>
            <w:tcW w:w="644" w:type="dxa"/>
          </w:tcPr>
          <w:p w14:paraId="5A803EA4" w14:textId="77777777" w:rsidR="005B0F05" w:rsidRPr="003315CD" w:rsidRDefault="005B0F05" w:rsidP="00256AAE">
            <w:pPr>
              <w:jc w:val="both"/>
              <w:rPr>
                <w:rFonts w:ascii="Arial" w:hAnsi="Arial" w:cs="Arial"/>
                <w:sz w:val="20"/>
                <w:szCs w:val="20"/>
              </w:rPr>
            </w:pPr>
          </w:p>
        </w:tc>
        <w:tc>
          <w:tcPr>
            <w:tcW w:w="505" w:type="dxa"/>
          </w:tcPr>
          <w:p w14:paraId="04F00794" w14:textId="77777777" w:rsidR="005B0F05" w:rsidRPr="003315CD" w:rsidRDefault="005B0F05" w:rsidP="00256AAE">
            <w:pPr>
              <w:jc w:val="both"/>
              <w:rPr>
                <w:rFonts w:ascii="Arial" w:hAnsi="Arial" w:cs="Arial"/>
                <w:sz w:val="20"/>
                <w:szCs w:val="20"/>
              </w:rPr>
            </w:pPr>
          </w:p>
        </w:tc>
        <w:tc>
          <w:tcPr>
            <w:tcW w:w="816" w:type="dxa"/>
          </w:tcPr>
          <w:p w14:paraId="075F5EC2" w14:textId="77777777" w:rsidR="005B0F05" w:rsidRPr="003315CD" w:rsidRDefault="005B0F05" w:rsidP="00256AAE">
            <w:pPr>
              <w:jc w:val="both"/>
              <w:rPr>
                <w:rFonts w:ascii="Arial" w:hAnsi="Arial" w:cs="Arial"/>
                <w:sz w:val="20"/>
                <w:szCs w:val="20"/>
              </w:rPr>
            </w:pPr>
          </w:p>
        </w:tc>
        <w:tc>
          <w:tcPr>
            <w:tcW w:w="1574" w:type="dxa"/>
          </w:tcPr>
          <w:p w14:paraId="43DE4AF0" w14:textId="77777777" w:rsidR="005B0F05" w:rsidRPr="003315CD" w:rsidRDefault="005B0F05" w:rsidP="00256AAE">
            <w:pPr>
              <w:jc w:val="both"/>
              <w:rPr>
                <w:rFonts w:ascii="Arial" w:hAnsi="Arial" w:cs="Arial"/>
                <w:sz w:val="20"/>
                <w:szCs w:val="20"/>
              </w:rPr>
            </w:pPr>
          </w:p>
        </w:tc>
        <w:tc>
          <w:tcPr>
            <w:tcW w:w="709" w:type="dxa"/>
          </w:tcPr>
          <w:p w14:paraId="70C2EF79" w14:textId="0F3D75D6" w:rsidR="005B0F05" w:rsidRPr="003315CD" w:rsidRDefault="005B0F05" w:rsidP="00256AAE">
            <w:pPr>
              <w:jc w:val="both"/>
              <w:rPr>
                <w:rFonts w:ascii="Arial" w:hAnsi="Arial" w:cs="Arial"/>
                <w:sz w:val="20"/>
                <w:szCs w:val="20"/>
              </w:rPr>
            </w:pPr>
          </w:p>
        </w:tc>
        <w:tc>
          <w:tcPr>
            <w:tcW w:w="709" w:type="dxa"/>
          </w:tcPr>
          <w:p w14:paraId="550C6463" w14:textId="77777777" w:rsidR="005B0F05" w:rsidRPr="003315CD" w:rsidRDefault="005B0F05" w:rsidP="00256AAE">
            <w:pPr>
              <w:jc w:val="both"/>
              <w:rPr>
                <w:rFonts w:ascii="Arial" w:hAnsi="Arial" w:cs="Arial"/>
                <w:sz w:val="20"/>
                <w:szCs w:val="20"/>
              </w:rPr>
            </w:pPr>
          </w:p>
        </w:tc>
        <w:tc>
          <w:tcPr>
            <w:tcW w:w="992" w:type="dxa"/>
          </w:tcPr>
          <w:p w14:paraId="1AB41C9A" w14:textId="77777777" w:rsidR="005B0F05" w:rsidRPr="003315CD" w:rsidRDefault="005B0F05" w:rsidP="00256AAE">
            <w:pPr>
              <w:jc w:val="both"/>
              <w:rPr>
                <w:rFonts w:ascii="Arial" w:hAnsi="Arial" w:cs="Arial"/>
                <w:sz w:val="20"/>
                <w:szCs w:val="20"/>
              </w:rPr>
            </w:pPr>
          </w:p>
        </w:tc>
        <w:tc>
          <w:tcPr>
            <w:tcW w:w="992" w:type="dxa"/>
          </w:tcPr>
          <w:p w14:paraId="0AB9FAEB" w14:textId="77777777" w:rsidR="005B0F05" w:rsidRPr="003315CD" w:rsidRDefault="005B0F05" w:rsidP="00256AAE">
            <w:pPr>
              <w:jc w:val="both"/>
              <w:rPr>
                <w:rFonts w:ascii="Arial" w:hAnsi="Arial" w:cs="Arial"/>
                <w:sz w:val="20"/>
                <w:szCs w:val="20"/>
              </w:rPr>
            </w:pPr>
          </w:p>
        </w:tc>
        <w:tc>
          <w:tcPr>
            <w:tcW w:w="851" w:type="dxa"/>
          </w:tcPr>
          <w:p w14:paraId="1BDBBAFA" w14:textId="77777777" w:rsidR="005B0F05" w:rsidRPr="003315CD" w:rsidRDefault="005B0F05" w:rsidP="00256AAE">
            <w:pPr>
              <w:jc w:val="both"/>
              <w:rPr>
                <w:rFonts w:ascii="Arial" w:hAnsi="Arial" w:cs="Arial"/>
                <w:sz w:val="20"/>
                <w:szCs w:val="20"/>
              </w:rPr>
            </w:pPr>
          </w:p>
        </w:tc>
        <w:tc>
          <w:tcPr>
            <w:tcW w:w="1275" w:type="dxa"/>
          </w:tcPr>
          <w:p w14:paraId="57A0C5BC" w14:textId="77777777" w:rsidR="005B0F05" w:rsidRPr="003315CD" w:rsidRDefault="005B0F05" w:rsidP="00256AAE">
            <w:pPr>
              <w:jc w:val="both"/>
              <w:rPr>
                <w:rFonts w:ascii="Arial" w:hAnsi="Arial" w:cs="Arial"/>
                <w:sz w:val="20"/>
                <w:szCs w:val="20"/>
              </w:rPr>
            </w:pPr>
          </w:p>
        </w:tc>
      </w:tr>
    </w:tbl>
    <w:p w14:paraId="0D689EC6" w14:textId="77777777" w:rsidR="002D2587" w:rsidRPr="003315CD" w:rsidRDefault="002D2587" w:rsidP="002D2587">
      <w:pPr>
        <w:jc w:val="both"/>
        <w:rPr>
          <w:rFonts w:ascii="Arial" w:hAnsi="Arial" w:cs="Arial"/>
          <w:sz w:val="20"/>
          <w:szCs w:val="20"/>
        </w:rPr>
      </w:pPr>
    </w:p>
    <w:p w14:paraId="76907BEB" w14:textId="77777777" w:rsidR="00C3426E" w:rsidRPr="003315CD" w:rsidRDefault="002D2587" w:rsidP="00777252">
      <w:pPr>
        <w:tabs>
          <w:tab w:val="left" w:pos="426"/>
        </w:tabs>
        <w:spacing w:line="276" w:lineRule="auto"/>
        <w:jc w:val="both"/>
        <w:rPr>
          <w:rFonts w:ascii="Arial" w:hAnsi="Arial" w:cs="Arial"/>
          <w:sz w:val="20"/>
          <w:szCs w:val="20"/>
        </w:rPr>
      </w:pPr>
      <w:r w:rsidRPr="003315CD">
        <w:rPr>
          <w:rFonts w:ascii="Arial" w:hAnsi="Arial" w:cs="Arial"/>
          <w:sz w:val="20"/>
          <w:szCs w:val="20"/>
        </w:rPr>
        <w:t>1</w:t>
      </w:r>
      <w:r w:rsidR="00777252" w:rsidRPr="003315CD">
        <w:rPr>
          <w:rFonts w:ascii="Arial" w:hAnsi="Arial" w:cs="Arial"/>
          <w:sz w:val="20"/>
          <w:szCs w:val="20"/>
        </w:rPr>
        <w:tab/>
      </w:r>
      <w:r w:rsidRPr="003315CD">
        <w:rPr>
          <w:rFonts w:ascii="Arial" w:hAnsi="Arial" w:cs="Arial"/>
          <w:sz w:val="20"/>
          <w:szCs w:val="20"/>
        </w:rPr>
        <w:t>DR = Categorie drum :</w:t>
      </w:r>
    </w:p>
    <w:p w14:paraId="019FC2A3" w14:textId="32775F14" w:rsidR="002D2587" w:rsidRPr="003315CD" w:rsidRDefault="002D2587" w:rsidP="006D311B">
      <w:pPr>
        <w:tabs>
          <w:tab w:val="left" w:pos="426"/>
        </w:tabs>
        <w:spacing w:line="276" w:lineRule="auto"/>
        <w:ind w:left="426"/>
        <w:jc w:val="both"/>
        <w:rPr>
          <w:rFonts w:ascii="Arial" w:hAnsi="Arial" w:cs="Arial"/>
          <w:sz w:val="20"/>
          <w:szCs w:val="20"/>
        </w:rPr>
      </w:pPr>
      <w:r w:rsidRPr="003315CD">
        <w:rPr>
          <w:rFonts w:ascii="Arial" w:hAnsi="Arial" w:cs="Arial"/>
          <w:sz w:val="20"/>
          <w:szCs w:val="20"/>
        </w:rPr>
        <w:t xml:space="preserve">- </w:t>
      </w:r>
      <w:r w:rsidR="00C3426E" w:rsidRPr="003315CD">
        <w:rPr>
          <w:rFonts w:ascii="Arial" w:hAnsi="Arial" w:cs="Arial"/>
          <w:sz w:val="20"/>
          <w:szCs w:val="20"/>
        </w:rPr>
        <w:t>A, M, R, G</w:t>
      </w:r>
      <w:r w:rsidRPr="003315CD">
        <w:rPr>
          <w:rFonts w:ascii="Arial" w:hAnsi="Arial" w:cs="Arial"/>
          <w:sz w:val="20"/>
          <w:szCs w:val="20"/>
        </w:rPr>
        <w:t xml:space="preserve"> : drum național</w:t>
      </w:r>
      <w:r w:rsidR="00C3426E" w:rsidRPr="003315CD">
        <w:rPr>
          <w:rFonts w:ascii="Arial" w:hAnsi="Arial" w:cs="Arial"/>
          <w:sz w:val="20"/>
          <w:szCs w:val="20"/>
        </w:rPr>
        <w:t xml:space="preserve"> </w:t>
      </w:r>
      <w:r w:rsidR="00962A11" w:rsidRPr="003315CD">
        <w:rPr>
          <w:rFonts w:ascii="Arial" w:hAnsi="Arial" w:cs="Arial"/>
          <w:sz w:val="20"/>
          <w:szCs w:val="20"/>
        </w:rPr>
        <w:t>(</w:t>
      </w:r>
      <w:r w:rsidR="00C3426E" w:rsidRPr="003315CD">
        <w:rPr>
          <w:rFonts w:ascii="Arial" w:hAnsi="Arial" w:cs="Arial"/>
          <w:sz w:val="20"/>
          <w:szCs w:val="20"/>
        </w:rPr>
        <w:t>respectiv</w:t>
      </w:r>
      <w:r w:rsidR="00962A11" w:rsidRPr="003315CD">
        <w:rPr>
          <w:rFonts w:ascii="Arial" w:hAnsi="Arial" w:cs="Arial"/>
          <w:sz w:val="20"/>
          <w:szCs w:val="20"/>
        </w:rPr>
        <w:t>:</w:t>
      </w:r>
      <w:r w:rsidR="00C3426E" w:rsidRPr="003315CD">
        <w:rPr>
          <w:rFonts w:ascii="Arial" w:hAnsi="Arial" w:cs="Arial"/>
          <w:sz w:val="20"/>
          <w:szCs w:val="20"/>
        </w:rPr>
        <w:t xml:space="preserve"> autostradă, </w:t>
      </w:r>
      <w:r w:rsidR="00962A11" w:rsidRPr="003315CD">
        <w:rPr>
          <w:rFonts w:ascii="Arial" w:hAnsi="Arial" w:cs="Arial"/>
          <w:sz w:val="20"/>
          <w:szCs w:val="20"/>
        </w:rPr>
        <w:t xml:space="preserve">drum </w:t>
      </w:r>
      <w:r w:rsidR="00C3426E" w:rsidRPr="003315CD">
        <w:rPr>
          <w:rFonts w:ascii="Arial" w:hAnsi="Arial" w:cs="Arial"/>
          <w:sz w:val="20"/>
          <w:szCs w:val="20"/>
        </w:rPr>
        <w:t>expres, republican, regional</w:t>
      </w:r>
      <w:r w:rsidR="00962A11" w:rsidRPr="003315CD">
        <w:rPr>
          <w:rFonts w:ascii="Arial" w:hAnsi="Arial" w:cs="Arial"/>
          <w:sz w:val="20"/>
          <w:szCs w:val="20"/>
        </w:rPr>
        <w:t>)</w:t>
      </w:r>
      <w:r w:rsidR="00C3426E" w:rsidRPr="003315CD">
        <w:rPr>
          <w:rFonts w:ascii="Arial" w:hAnsi="Arial" w:cs="Arial"/>
          <w:sz w:val="20"/>
          <w:szCs w:val="20"/>
        </w:rPr>
        <w:t>;</w:t>
      </w:r>
    </w:p>
    <w:p w14:paraId="716F0593" w14:textId="2532954F" w:rsidR="002D2587" w:rsidRPr="003315CD" w:rsidRDefault="002D2587" w:rsidP="006D311B">
      <w:pPr>
        <w:spacing w:line="276" w:lineRule="auto"/>
        <w:ind w:left="426"/>
        <w:jc w:val="both"/>
        <w:rPr>
          <w:rFonts w:ascii="Arial" w:hAnsi="Arial" w:cs="Arial"/>
          <w:sz w:val="20"/>
          <w:szCs w:val="20"/>
        </w:rPr>
      </w:pPr>
      <w:r w:rsidRPr="003315CD">
        <w:rPr>
          <w:rFonts w:ascii="Arial" w:hAnsi="Arial" w:cs="Arial"/>
          <w:sz w:val="20"/>
          <w:szCs w:val="20"/>
        </w:rPr>
        <w:t xml:space="preserve">- DL: drum </w:t>
      </w:r>
      <w:r w:rsidR="00C3426E" w:rsidRPr="003315CD">
        <w:rPr>
          <w:rFonts w:ascii="Arial" w:hAnsi="Arial" w:cs="Arial"/>
          <w:sz w:val="20"/>
          <w:szCs w:val="20"/>
        </w:rPr>
        <w:t>local de interes raional (municipal);</w:t>
      </w:r>
    </w:p>
    <w:p w14:paraId="69A9FC2A" w14:textId="5DAE56CC" w:rsidR="002D2587" w:rsidRPr="003315CD" w:rsidRDefault="002D2587" w:rsidP="00777252">
      <w:pPr>
        <w:tabs>
          <w:tab w:val="left" w:pos="426"/>
        </w:tabs>
        <w:spacing w:line="276" w:lineRule="auto"/>
        <w:jc w:val="both"/>
        <w:rPr>
          <w:rFonts w:ascii="Arial" w:hAnsi="Arial" w:cs="Arial"/>
          <w:sz w:val="20"/>
          <w:szCs w:val="20"/>
        </w:rPr>
      </w:pPr>
      <w:r w:rsidRPr="003315CD">
        <w:rPr>
          <w:rFonts w:ascii="Arial" w:hAnsi="Arial" w:cs="Arial"/>
          <w:sz w:val="20"/>
          <w:szCs w:val="20"/>
        </w:rPr>
        <w:t>2</w:t>
      </w:r>
      <w:r w:rsidR="00777252" w:rsidRPr="003315CD">
        <w:rPr>
          <w:rFonts w:ascii="Arial" w:hAnsi="Arial" w:cs="Arial"/>
          <w:sz w:val="20"/>
          <w:szCs w:val="20"/>
        </w:rPr>
        <w:tab/>
      </w:r>
      <w:r w:rsidRPr="003315CD">
        <w:rPr>
          <w:rFonts w:ascii="Arial" w:hAnsi="Arial" w:cs="Arial"/>
          <w:sz w:val="20"/>
          <w:szCs w:val="20"/>
        </w:rPr>
        <w:t>DRUM = număr drum</w:t>
      </w:r>
      <w:r w:rsidR="00962A11" w:rsidRPr="003315CD">
        <w:rPr>
          <w:rFonts w:ascii="Arial" w:hAnsi="Arial" w:cs="Arial"/>
          <w:sz w:val="20"/>
          <w:szCs w:val="20"/>
        </w:rPr>
        <w:t xml:space="preserve"> (conform Listei drumurilor)</w:t>
      </w:r>
      <w:r w:rsidR="00C3426E" w:rsidRPr="003315CD">
        <w:rPr>
          <w:rFonts w:ascii="Arial" w:hAnsi="Arial" w:cs="Arial"/>
          <w:sz w:val="20"/>
          <w:szCs w:val="20"/>
        </w:rPr>
        <w:t>;</w:t>
      </w:r>
    </w:p>
    <w:p w14:paraId="44D72FF8" w14:textId="2DFB226C" w:rsidR="00962A11" w:rsidRPr="003315CD" w:rsidRDefault="00962A11" w:rsidP="00777252">
      <w:pPr>
        <w:tabs>
          <w:tab w:val="left" w:pos="426"/>
        </w:tabs>
        <w:spacing w:line="276" w:lineRule="auto"/>
        <w:jc w:val="both"/>
        <w:rPr>
          <w:rFonts w:ascii="Arial" w:hAnsi="Arial" w:cs="Arial"/>
          <w:sz w:val="20"/>
          <w:szCs w:val="20"/>
        </w:rPr>
      </w:pPr>
      <w:r w:rsidRPr="003315CD">
        <w:rPr>
          <w:rFonts w:ascii="Arial" w:hAnsi="Arial" w:cs="Arial"/>
          <w:sz w:val="20"/>
          <w:szCs w:val="20"/>
        </w:rPr>
        <w:t>3</w:t>
      </w:r>
      <w:r w:rsidRPr="003315CD">
        <w:rPr>
          <w:rFonts w:ascii="Arial" w:hAnsi="Arial" w:cs="Arial"/>
          <w:sz w:val="20"/>
          <w:szCs w:val="20"/>
        </w:rPr>
        <w:tab/>
        <w:t>DEN = denumirea drumului (conform Listei drumurilor)</w:t>
      </w:r>
    </w:p>
    <w:p w14:paraId="393BB405" w14:textId="227C159F" w:rsidR="002D2587" w:rsidRPr="003315CD" w:rsidRDefault="00962A11" w:rsidP="00777252">
      <w:pPr>
        <w:tabs>
          <w:tab w:val="left" w:pos="426"/>
        </w:tabs>
        <w:spacing w:line="276" w:lineRule="auto"/>
        <w:jc w:val="both"/>
        <w:rPr>
          <w:rFonts w:ascii="Arial" w:hAnsi="Arial" w:cs="Arial"/>
          <w:sz w:val="20"/>
          <w:szCs w:val="20"/>
        </w:rPr>
      </w:pPr>
      <w:r w:rsidRPr="003315CD">
        <w:rPr>
          <w:rFonts w:ascii="Arial" w:hAnsi="Arial" w:cs="Arial"/>
          <w:sz w:val="20"/>
          <w:szCs w:val="20"/>
        </w:rPr>
        <w:t>4</w:t>
      </w:r>
      <w:r w:rsidR="00777252" w:rsidRPr="003315CD">
        <w:rPr>
          <w:rFonts w:ascii="Arial" w:hAnsi="Arial" w:cs="Arial"/>
          <w:sz w:val="20"/>
          <w:szCs w:val="20"/>
        </w:rPr>
        <w:tab/>
      </w:r>
      <w:r w:rsidR="002D2587" w:rsidRPr="003315CD">
        <w:rPr>
          <w:rFonts w:ascii="Arial" w:hAnsi="Arial" w:cs="Arial"/>
          <w:sz w:val="20"/>
          <w:szCs w:val="20"/>
        </w:rPr>
        <w:t>KMI = Poziție kilometric</w:t>
      </w:r>
      <w:r w:rsidR="00C3426E" w:rsidRPr="003315CD">
        <w:rPr>
          <w:rFonts w:ascii="Arial" w:hAnsi="Arial" w:cs="Arial"/>
          <w:sz w:val="20"/>
          <w:szCs w:val="20"/>
        </w:rPr>
        <w:t>ă</w:t>
      </w:r>
      <w:r w:rsidR="002D2587" w:rsidRPr="003315CD">
        <w:rPr>
          <w:rFonts w:ascii="Arial" w:hAnsi="Arial" w:cs="Arial"/>
          <w:sz w:val="20"/>
          <w:szCs w:val="20"/>
        </w:rPr>
        <w:t xml:space="preserve"> început</w:t>
      </w:r>
      <w:r w:rsidR="00C3426E" w:rsidRPr="003315CD">
        <w:rPr>
          <w:rFonts w:ascii="Arial" w:hAnsi="Arial" w:cs="Arial"/>
          <w:sz w:val="20"/>
          <w:szCs w:val="20"/>
        </w:rPr>
        <w:t>;</w:t>
      </w:r>
    </w:p>
    <w:p w14:paraId="3AEE70FF" w14:textId="04946F24" w:rsidR="002D2587" w:rsidRPr="003315CD" w:rsidRDefault="005B0F05" w:rsidP="00777252">
      <w:pPr>
        <w:tabs>
          <w:tab w:val="left" w:pos="426"/>
        </w:tabs>
        <w:spacing w:line="276" w:lineRule="auto"/>
        <w:jc w:val="both"/>
        <w:rPr>
          <w:rFonts w:ascii="Arial" w:hAnsi="Arial" w:cs="Arial"/>
          <w:sz w:val="20"/>
          <w:szCs w:val="20"/>
        </w:rPr>
      </w:pPr>
      <w:r w:rsidRPr="003315CD">
        <w:rPr>
          <w:rFonts w:ascii="Arial" w:hAnsi="Arial" w:cs="Arial"/>
          <w:sz w:val="20"/>
          <w:szCs w:val="20"/>
        </w:rPr>
        <w:t>5</w:t>
      </w:r>
      <w:r w:rsidR="00777252" w:rsidRPr="003315CD">
        <w:rPr>
          <w:rFonts w:ascii="Arial" w:hAnsi="Arial" w:cs="Arial"/>
          <w:sz w:val="20"/>
          <w:szCs w:val="20"/>
        </w:rPr>
        <w:tab/>
      </w:r>
      <w:r w:rsidR="002D2587" w:rsidRPr="003315CD">
        <w:rPr>
          <w:rFonts w:ascii="Arial" w:hAnsi="Arial" w:cs="Arial"/>
          <w:sz w:val="20"/>
          <w:szCs w:val="20"/>
        </w:rPr>
        <w:t xml:space="preserve">KMS = Poziție kilometrica sfârșit </w:t>
      </w:r>
    </w:p>
    <w:p w14:paraId="1BEC5E2C" w14:textId="21FEFE86" w:rsidR="00C3426E" w:rsidRPr="003315CD" w:rsidRDefault="005B0F05" w:rsidP="00777252">
      <w:pPr>
        <w:tabs>
          <w:tab w:val="left" w:pos="426"/>
        </w:tabs>
        <w:spacing w:line="276" w:lineRule="auto"/>
        <w:jc w:val="both"/>
        <w:rPr>
          <w:rFonts w:ascii="Arial" w:hAnsi="Arial" w:cs="Arial"/>
          <w:sz w:val="20"/>
          <w:szCs w:val="20"/>
        </w:rPr>
      </w:pPr>
      <w:r w:rsidRPr="003315CD">
        <w:rPr>
          <w:rFonts w:ascii="Arial" w:hAnsi="Arial" w:cs="Arial"/>
          <w:sz w:val="20"/>
          <w:szCs w:val="20"/>
        </w:rPr>
        <w:t>6</w:t>
      </w:r>
      <w:r w:rsidR="00777252" w:rsidRPr="003315CD">
        <w:rPr>
          <w:rFonts w:ascii="Arial" w:hAnsi="Arial" w:cs="Arial"/>
          <w:sz w:val="20"/>
          <w:szCs w:val="20"/>
        </w:rPr>
        <w:tab/>
      </w:r>
      <w:r w:rsidR="002D2587" w:rsidRPr="003315CD">
        <w:rPr>
          <w:rFonts w:ascii="Arial" w:hAnsi="Arial" w:cs="Arial"/>
          <w:sz w:val="20"/>
          <w:szCs w:val="20"/>
        </w:rPr>
        <w:t>PARTE = Partea drumului</w:t>
      </w:r>
    </w:p>
    <w:p w14:paraId="70B1E9B5" w14:textId="469F49C0" w:rsidR="002D2587" w:rsidRPr="003315CD" w:rsidRDefault="002D2587" w:rsidP="006D311B">
      <w:pPr>
        <w:tabs>
          <w:tab w:val="left" w:pos="426"/>
        </w:tabs>
        <w:spacing w:line="276" w:lineRule="auto"/>
        <w:ind w:left="426"/>
        <w:jc w:val="both"/>
        <w:rPr>
          <w:rFonts w:ascii="Arial" w:hAnsi="Arial" w:cs="Arial"/>
          <w:sz w:val="20"/>
          <w:szCs w:val="20"/>
        </w:rPr>
      </w:pPr>
      <w:r w:rsidRPr="003315CD">
        <w:rPr>
          <w:rFonts w:ascii="Arial" w:hAnsi="Arial" w:cs="Arial"/>
          <w:sz w:val="20"/>
          <w:szCs w:val="20"/>
        </w:rPr>
        <w:t>- DR : dreapta</w:t>
      </w:r>
    </w:p>
    <w:p w14:paraId="745FC374" w14:textId="275922FB" w:rsidR="002D2587" w:rsidRPr="003315CD" w:rsidRDefault="002D2587" w:rsidP="006D311B">
      <w:pPr>
        <w:spacing w:line="276" w:lineRule="auto"/>
        <w:ind w:left="426"/>
        <w:jc w:val="both"/>
        <w:rPr>
          <w:rFonts w:ascii="Arial" w:hAnsi="Arial" w:cs="Arial"/>
          <w:sz w:val="20"/>
          <w:szCs w:val="20"/>
        </w:rPr>
      </w:pPr>
      <w:r w:rsidRPr="003315CD">
        <w:rPr>
          <w:rFonts w:ascii="Arial" w:hAnsi="Arial" w:cs="Arial"/>
          <w:sz w:val="20"/>
          <w:szCs w:val="20"/>
        </w:rPr>
        <w:t>- ST : stâng</w:t>
      </w:r>
    </w:p>
    <w:p w14:paraId="18DA3F57" w14:textId="08F4FDF2" w:rsidR="002D2587" w:rsidRPr="003315CD" w:rsidRDefault="002D2587" w:rsidP="006D311B">
      <w:pPr>
        <w:spacing w:line="276" w:lineRule="auto"/>
        <w:ind w:left="426"/>
        <w:jc w:val="both"/>
        <w:rPr>
          <w:rFonts w:ascii="Arial" w:hAnsi="Arial" w:cs="Arial"/>
          <w:sz w:val="20"/>
          <w:szCs w:val="20"/>
        </w:rPr>
      </w:pPr>
      <w:r w:rsidRPr="003315CD">
        <w:rPr>
          <w:rFonts w:ascii="Arial" w:hAnsi="Arial" w:cs="Arial"/>
          <w:sz w:val="20"/>
          <w:szCs w:val="20"/>
        </w:rPr>
        <w:t xml:space="preserve">- AMB : ambele </w:t>
      </w:r>
    </w:p>
    <w:p w14:paraId="6C2D8217" w14:textId="4BEA9DB9" w:rsidR="002D2587" w:rsidRPr="003315CD" w:rsidRDefault="005B0F05" w:rsidP="00C3426E">
      <w:pPr>
        <w:tabs>
          <w:tab w:val="left" w:pos="426"/>
        </w:tabs>
        <w:spacing w:line="276" w:lineRule="auto"/>
        <w:jc w:val="both"/>
        <w:rPr>
          <w:rFonts w:ascii="Arial" w:hAnsi="Arial" w:cs="Arial"/>
          <w:sz w:val="20"/>
          <w:szCs w:val="20"/>
        </w:rPr>
      </w:pPr>
      <w:r w:rsidRPr="003315CD">
        <w:rPr>
          <w:rFonts w:ascii="Arial" w:hAnsi="Arial" w:cs="Arial"/>
          <w:sz w:val="20"/>
          <w:szCs w:val="20"/>
        </w:rPr>
        <w:t>7</w:t>
      </w:r>
      <w:r w:rsidR="00777252" w:rsidRPr="003315CD">
        <w:rPr>
          <w:rFonts w:ascii="Arial" w:hAnsi="Arial" w:cs="Arial"/>
          <w:sz w:val="20"/>
          <w:szCs w:val="20"/>
        </w:rPr>
        <w:tab/>
      </w:r>
      <w:r w:rsidR="002D2587" w:rsidRPr="003315CD">
        <w:rPr>
          <w:rFonts w:ascii="Arial" w:hAnsi="Arial" w:cs="Arial"/>
          <w:sz w:val="20"/>
          <w:szCs w:val="20"/>
        </w:rPr>
        <w:t>LĂŢIME = Lățimea acostamentului</w:t>
      </w:r>
      <w:r w:rsidR="00C3426E" w:rsidRPr="003315CD">
        <w:rPr>
          <w:rFonts w:ascii="Arial" w:hAnsi="Arial" w:cs="Arial"/>
          <w:sz w:val="20"/>
          <w:szCs w:val="20"/>
        </w:rPr>
        <w:t xml:space="preserve"> î</w:t>
      </w:r>
      <w:r w:rsidR="002D2587" w:rsidRPr="003315CD">
        <w:rPr>
          <w:rFonts w:ascii="Arial" w:hAnsi="Arial" w:cs="Arial"/>
          <w:sz w:val="20"/>
          <w:szCs w:val="20"/>
        </w:rPr>
        <w:t xml:space="preserve">n metri cu 2 zecimale </w:t>
      </w:r>
    </w:p>
    <w:p w14:paraId="0B3F451C" w14:textId="74D5D1D8" w:rsidR="00C3426E" w:rsidRPr="003315CD" w:rsidRDefault="005B0F05" w:rsidP="00777252">
      <w:pPr>
        <w:tabs>
          <w:tab w:val="left" w:pos="426"/>
        </w:tabs>
        <w:spacing w:line="276" w:lineRule="auto"/>
        <w:jc w:val="both"/>
        <w:rPr>
          <w:rFonts w:ascii="Arial" w:hAnsi="Arial" w:cs="Arial"/>
          <w:sz w:val="20"/>
          <w:szCs w:val="20"/>
        </w:rPr>
      </w:pPr>
      <w:r w:rsidRPr="003315CD">
        <w:rPr>
          <w:rFonts w:ascii="Arial" w:hAnsi="Arial" w:cs="Arial"/>
          <w:sz w:val="20"/>
          <w:szCs w:val="20"/>
        </w:rPr>
        <w:t>8</w:t>
      </w:r>
      <w:r w:rsidR="00777252" w:rsidRPr="003315CD">
        <w:rPr>
          <w:rFonts w:ascii="Arial" w:hAnsi="Arial" w:cs="Arial"/>
          <w:sz w:val="20"/>
          <w:szCs w:val="20"/>
        </w:rPr>
        <w:tab/>
      </w:r>
      <w:r w:rsidR="002D2587" w:rsidRPr="003315CD">
        <w:rPr>
          <w:rFonts w:ascii="Arial" w:hAnsi="Arial" w:cs="Arial"/>
          <w:sz w:val="20"/>
          <w:szCs w:val="20"/>
        </w:rPr>
        <w:t xml:space="preserve">TIP = Tipul </w:t>
      </w:r>
      <w:r w:rsidR="00962A11" w:rsidRPr="003315CD">
        <w:rPr>
          <w:rFonts w:ascii="Arial" w:hAnsi="Arial" w:cs="Arial"/>
          <w:sz w:val="20"/>
          <w:szCs w:val="20"/>
        </w:rPr>
        <w:t xml:space="preserve">de consolidare a </w:t>
      </w:r>
      <w:r w:rsidR="002D2587" w:rsidRPr="003315CD">
        <w:rPr>
          <w:rFonts w:ascii="Arial" w:hAnsi="Arial" w:cs="Arial"/>
          <w:sz w:val="20"/>
          <w:szCs w:val="20"/>
        </w:rPr>
        <w:t>acostamentului</w:t>
      </w:r>
      <w:r w:rsidR="00C3426E" w:rsidRPr="003315CD">
        <w:rPr>
          <w:rFonts w:ascii="Arial" w:hAnsi="Arial" w:cs="Arial"/>
          <w:sz w:val="20"/>
          <w:szCs w:val="20"/>
        </w:rPr>
        <w:t>:</w:t>
      </w:r>
    </w:p>
    <w:p w14:paraId="28E4946F" w14:textId="23AB8FED" w:rsidR="002D2587" w:rsidRPr="003315CD" w:rsidRDefault="002D2587" w:rsidP="006D311B">
      <w:pPr>
        <w:tabs>
          <w:tab w:val="left" w:pos="426"/>
        </w:tabs>
        <w:spacing w:line="276" w:lineRule="auto"/>
        <w:ind w:left="426"/>
        <w:jc w:val="both"/>
        <w:rPr>
          <w:rFonts w:ascii="Arial" w:hAnsi="Arial" w:cs="Arial"/>
          <w:sz w:val="20"/>
          <w:szCs w:val="20"/>
        </w:rPr>
      </w:pPr>
      <w:r w:rsidRPr="003315CD">
        <w:rPr>
          <w:rFonts w:ascii="Arial" w:hAnsi="Arial" w:cs="Arial"/>
          <w:sz w:val="20"/>
          <w:szCs w:val="20"/>
        </w:rPr>
        <w:t>- Balast</w:t>
      </w:r>
      <w:r w:rsidR="00962A11" w:rsidRPr="003315CD">
        <w:rPr>
          <w:rFonts w:ascii="Arial" w:hAnsi="Arial" w:cs="Arial"/>
          <w:sz w:val="20"/>
          <w:szCs w:val="20"/>
        </w:rPr>
        <w:t xml:space="preserve"> (pietriș)</w:t>
      </w:r>
    </w:p>
    <w:p w14:paraId="641F2556" w14:textId="78A5A74F" w:rsidR="002D2587" w:rsidRPr="003315CD" w:rsidRDefault="002D2587" w:rsidP="006D311B">
      <w:pPr>
        <w:spacing w:line="276" w:lineRule="auto"/>
        <w:ind w:left="426"/>
        <w:jc w:val="both"/>
        <w:rPr>
          <w:rFonts w:ascii="Arial" w:hAnsi="Arial" w:cs="Arial"/>
          <w:sz w:val="20"/>
          <w:szCs w:val="20"/>
        </w:rPr>
      </w:pPr>
      <w:r w:rsidRPr="003315CD">
        <w:rPr>
          <w:rFonts w:ascii="Arial" w:hAnsi="Arial" w:cs="Arial"/>
          <w:sz w:val="20"/>
          <w:szCs w:val="20"/>
        </w:rPr>
        <w:t>- Beton</w:t>
      </w:r>
    </w:p>
    <w:p w14:paraId="19E84B3B" w14:textId="5A41536B" w:rsidR="002D2587" w:rsidRPr="003315CD" w:rsidRDefault="002D2587" w:rsidP="006D311B">
      <w:pPr>
        <w:spacing w:line="276" w:lineRule="auto"/>
        <w:ind w:left="426"/>
        <w:jc w:val="both"/>
        <w:rPr>
          <w:rFonts w:ascii="Arial" w:hAnsi="Arial" w:cs="Arial"/>
          <w:sz w:val="20"/>
          <w:szCs w:val="20"/>
        </w:rPr>
      </w:pPr>
      <w:r w:rsidRPr="003315CD">
        <w:rPr>
          <w:rFonts w:ascii="Arial" w:hAnsi="Arial" w:cs="Arial"/>
          <w:sz w:val="20"/>
          <w:szCs w:val="20"/>
        </w:rPr>
        <w:t>- Asfalt</w:t>
      </w:r>
    </w:p>
    <w:p w14:paraId="62D02DC7" w14:textId="63916A82" w:rsidR="00E22F21" w:rsidRPr="003315CD" w:rsidRDefault="00E22F21" w:rsidP="00E22F21">
      <w:pPr>
        <w:tabs>
          <w:tab w:val="left" w:pos="0"/>
          <w:tab w:val="left" w:pos="426"/>
          <w:tab w:val="left" w:pos="1418"/>
          <w:tab w:val="left" w:pos="5244"/>
        </w:tabs>
        <w:rPr>
          <w:rFonts w:ascii="Arial" w:hAnsi="Arial" w:cs="Arial"/>
          <w:sz w:val="20"/>
          <w:szCs w:val="20"/>
        </w:rPr>
      </w:pPr>
      <w:r w:rsidRPr="003315CD">
        <w:rPr>
          <w:rFonts w:ascii="Arial" w:hAnsi="Arial" w:cs="Arial"/>
          <w:sz w:val="20"/>
          <w:szCs w:val="20"/>
        </w:rPr>
        <w:t>9</w:t>
      </w:r>
      <w:r w:rsidRPr="003315CD">
        <w:rPr>
          <w:rFonts w:ascii="Arial" w:hAnsi="Arial" w:cs="Arial"/>
          <w:sz w:val="20"/>
          <w:szCs w:val="20"/>
        </w:rPr>
        <w:tab/>
        <w:t>RAION = Raionul în limitele căruia s-a efectuat măsurătoarea</w:t>
      </w:r>
    </w:p>
    <w:p w14:paraId="172A2357" w14:textId="469A708F" w:rsidR="002141E3" w:rsidRPr="003315CD" w:rsidRDefault="002141E3" w:rsidP="006D311B">
      <w:pPr>
        <w:spacing w:line="276" w:lineRule="auto"/>
        <w:ind w:left="426"/>
        <w:jc w:val="both"/>
        <w:rPr>
          <w:rFonts w:ascii="Arial" w:hAnsi="Arial" w:cs="Arial"/>
          <w:sz w:val="20"/>
          <w:szCs w:val="20"/>
        </w:rPr>
      </w:pPr>
    </w:p>
    <w:p w14:paraId="2DDD0161" w14:textId="128AC181" w:rsidR="002141E3" w:rsidRPr="003315CD" w:rsidRDefault="002141E3" w:rsidP="006D311B">
      <w:pPr>
        <w:spacing w:line="276" w:lineRule="auto"/>
        <w:ind w:left="426"/>
        <w:jc w:val="both"/>
        <w:rPr>
          <w:rFonts w:ascii="Arial" w:hAnsi="Arial" w:cs="Arial"/>
          <w:sz w:val="20"/>
          <w:szCs w:val="20"/>
        </w:rPr>
      </w:pPr>
    </w:p>
    <w:p w14:paraId="702E2E7A" w14:textId="36B9FC80" w:rsidR="002141E3" w:rsidRPr="003315CD" w:rsidRDefault="002141E3" w:rsidP="006D311B">
      <w:pPr>
        <w:spacing w:line="276" w:lineRule="auto"/>
        <w:ind w:left="426"/>
        <w:jc w:val="both"/>
        <w:rPr>
          <w:rFonts w:ascii="Arial" w:hAnsi="Arial" w:cs="Arial"/>
          <w:sz w:val="20"/>
          <w:szCs w:val="20"/>
        </w:rPr>
      </w:pPr>
    </w:p>
    <w:p w14:paraId="18188FD9" w14:textId="0153270A" w:rsidR="002141E3" w:rsidRPr="003315CD" w:rsidRDefault="002141E3" w:rsidP="006D311B">
      <w:pPr>
        <w:spacing w:line="276" w:lineRule="auto"/>
        <w:ind w:left="426"/>
        <w:jc w:val="both"/>
        <w:rPr>
          <w:rFonts w:ascii="Arial" w:hAnsi="Arial" w:cs="Arial"/>
          <w:sz w:val="20"/>
          <w:szCs w:val="20"/>
        </w:rPr>
      </w:pPr>
    </w:p>
    <w:p w14:paraId="6E0D6EBD" w14:textId="77777777" w:rsidR="002141E3" w:rsidRPr="003315CD" w:rsidRDefault="002141E3" w:rsidP="006D311B">
      <w:pPr>
        <w:spacing w:line="276" w:lineRule="auto"/>
        <w:ind w:left="426"/>
        <w:jc w:val="both"/>
        <w:rPr>
          <w:rFonts w:ascii="Arial" w:hAnsi="Arial" w:cs="Arial"/>
          <w:sz w:val="20"/>
          <w:szCs w:val="20"/>
        </w:rPr>
      </w:pPr>
    </w:p>
    <w:p w14:paraId="7F9ADAFD" w14:textId="4120BA6E" w:rsidR="002D2587" w:rsidRPr="003315CD" w:rsidRDefault="002D2587" w:rsidP="002D2587">
      <w:pPr>
        <w:spacing w:line="276" w:lineRule="auto"/>
        <w:jc w:val="both"/>
        <w:rPr>
          <w:rFonts w:ascii="Arial" w:hAnsi="Arial" w:cs="Arial"/>
          <w:sz w:val="20"/>
          <w:szCs w:val="20"/>
        </w:rPr>
      </w:pPr>
    </w:p>
    <w:p w14:paraId="07E88FFA" w14:textId="77777777" w:rsidR="000643C0" w:rsidRPr="003315CD" w:rsidRDefault="000643C0">
      <w:pPr>
        <w:rPr>
          <w:rFonts w:ascii="Arial" w:hAnsi="Arial" w:cs="Arial"/>
          <w:sz w:val="20"/>
          <w:szCs w:val="20"/>
        </w:rPr>
        <w:sectPr w:rsidR="000643C0" w:rsidRPr="003315CD" w:rsidSect="00C556D9">
          <w:headerReference w:type="default" r:id="rId24"/>
          <w:footerReference w:type="default" r:id="rId25"/>
          <w:pgSz w:w="11906" w:h="16838" w:code="9"/>
          <w:pgMar w:top="1134" w:right="1134" w:bottom="1134" w:left="1701" w:header="709" w:footer="709" w:gutter="0"/>
          <w:pgNumType w:start="1"/>
          <w:cols w:space="708"/>
          <w:docGrid w:linePitch="360"/>
        </w:sectPr>
      </w:pPr>
    </w:p>
    <w:p w14:paraId="36FD6663" w14:textId="043CB4AF" w:rsidR="000643C0" w:rsidRPr="003315CD" w:rsidRDefault="000643C0" w:rsidP="000643C0">
      <w:pPr>
        <w:jc w:val="both"/>
        <w:rPr>
          <w:rFonts w:ascii="Arial" w:hAnsi="Arial" w:cs="Arial"/>
          <w:b/>
          <w:bCs/>
          <w:sz w:val="22"/>
        </w:rPr>
      </w:pPr>
      <w:r w:rsidRPr="003315CD">
        <w:rPr>
          <w:rFonts w:ascii="Arial" w:hAnsi="Arial" w:cs="Arial"/>
          <w:b/>
          <w:bCs/>
          <w:sz w:val="22"/>
        </w:rPr>
        <w:lastRenderedPageBreak/>
        <w:t>Fișierul 02 : A</w:t>
      </w:r>
      <w:r w:rsidR="002546F3" w:rsidRPr="003315CD">
        <w:rPr>
          <w:rFonts w:ascii="Arial" w:hAnsi="Arial" w:cs="Arial"/>
          <w:b/>
          <w:bCs/>
          <w:sz w:val="22"/>
        </w:rPr>
        <w:t>NEXE</w:t>
      </w:r>
    </w:p>
    <w:p w14:paraId="324DA6E1" w14:textId="4550CFAD" w:rsidR="000643C0" w:rsidRPr="003315CD" w:rsidRDefault="000643C0" w:rsidP="000643C0">
      <w:pPr>
        <w:jc w:val="center"/>
        <w:rPr>
          <w:rFonts w:ascii="Arial" w:hAnsi="Arial" w:cs="Arial"/>
          <w:b/>
          <w:bCs/>
        </w:rPr>
      </w:pPr>
      <w:r w:rsidRPr="003315CD">
        <w:rPr>
          <w:rFonts w:ascii="Arial" w:hAnsi="Arial" w:cs="Arial"/>
          <w:b/>
          <w:bCs/>
        </w:rPr>
        <w:t xml:space="preserve">Construcții anexe la drum </w:t>
      </w:r>
    </w:p>
    <w:p w14:paraId="483BEFF2" w14:textId="77777777" w:rsidR="000643C0" w:rsidRPr="003315CD" w:rsidRDefault="000643C0" w:rsidP="000643C0">
      <w:pPr>
        <w:jc w:val="center"/>
        <w:rPr>
          <w:rFonts w:ascii="Arial" w:hAnsi="Arial" w:cs="Arial"/>
          <w:b/>
          <w:bCs/>
          <w:sz w:val="22"/>
        </w:rPr>
      </w:pPr>
    </w:p>
    <w:tbl>
      <w:tblPr>
        <w:tblStyle w:val="a6"/>
        <w:tblW w:w="0" w:type="auto"/>
        <w:tblLayout w:type="fixed"/>
        <w:tblLook w:val="04A0" w:firstRow="1" w:lastRow="0" w:firstColumn="1" w:lastColumn="0" w:noHBand="0" w:noVBand="1"/>
      </w:tblPr>
      <w:tblGrid>
        <w:gridCol w:w="629"/>
        <w:gridCol w:w="666"/>
        <w:gridCol w:w="827"/>
        <w:gridCol w:w="1862"/>
        <w:gridCol w:w="1256"/>
        <w:gridCol w:w="1276"/>
        <w:gridCol w:w="992"/>
        <w:gridCol w:w="992"/>
        <w:gridCol w:w="1134"/>
        <w:gridCol w:w="1276"/>
        <w:gridCol w:w="992"/>
        <w:gridCol w:w="993"/>
        <w:gridCol w:w="992"/>
      </w:tblGrid>
      <w:tr w:rsidR="00E0332C" w:rsidRPr="003315CD" w14:paraId="617679D9" w14:textId="77777777" w:rsidTr="00D723D2">
        <w:tc>
          <w:tcPr>
            <w:tcW w:w="629" w:type="dxa"/>
            <w:vMerge w:val="restart"/>
          </w:tcPr>
          <w:p w14:paraId="6807C114" w14:textId="77777777" w:rsidR="00E0332C" w:rsidRPr="003315CD" w:rsidRDefault="00E0332C" w:rsidP="00256AAE">
            <w:pPr>
              <w:rPr>
                <w:rFonts w:ascii="Arial" w:hAnsi="Arial" w:cs="Arial"/>
                <w:b/>
                <w:bCs/>
                <w:sz w:val="20"/>
                <w:szCs w:val="20"/>
              </w:rPr>
            </w:pPr>
            <w:r w:rsidRPr="003315CD">
              <w:rPr>
                <w:rFonts w:ascii="Arial" w:hAnsi="Arial" w:cs="Arial"/>
                <w:b/>
                <w:bCs/>
                <w:sz w:val="20"/>
                <w:szCs w:val="20"/>
              </w:rPr>
              <w:t>Nr. crt.</w:t>
            </w:r>
          </w:p>
        </w:tc>
        <w:tc>
          <w:tcPr>
            <w:tcW w:w="666" w:type="dxa"/>
            <w:vMerge w:val="restart"/>
            <w:vAlign w:val="center"/>
          </w:tcPr>
          <w:p w14:paraId="0C871714" w14:textId="77777777" w:rsidR="00E0332C" w:rsidRPr="003315CD" w:rsidRDefault="00E0332C" w:rsidP="00256AAE">
            <w:pPr>
              <w:jc w:val="center"/>
              <w:rPr>
                <w:rFonts w:ascii="Arial" w:hAnsi="Arial" w:cs="Arial"/>
                <w:b/>
                <w:bCs/>
                <w:sz w:val="20"/>
                <w:szCs w:val="20"/>
              </w:rPr>
            </w:pPr>
            <w:r w:rsidRPr="003315CD">
              <w:rPr>
                <w:rFonts w:ascii="Arial" w:hAnsi="Arial" w:cs="Arial"/>
                <w:b/>
                <w:bCs/>
                <w:sz w:val="20"/>
                <w:szCs w:val="20"/>
              </w:rPr>
              <w:t>DR</w:t>
            </w:r>
          </w:p>
        </w:tc>
        <w:tc>
          <w:tcPr>
            <w:tcW w:w="827" w:type="dxa"/>
            <w:vMerge w:val="restart"/>
            <w:vAlign w:val="center"/>
          </w:tcPr>
          <w:p w14:paraId="13421196" w14:textId="555753FE" w:rsidR="00E0332C" w:rsidRPr="003315CD" w:rsidRDefault="00E0332C" w:rsidP="00D723D2">
            <w:pPr>
              <w:jc w:val="center"/>
              <w:rPr>
                <w:rFonts w:ascii="Arial" w:hAnsi="Arial" w:cs="Arial"/>
                <w:b/>
                <w:bCs/>
                <w:sz w:val="20"/>
                <w:szCs w:val="20"/>
              </w:rPr>
            </w:pPr>
            <w:r w:rsidRPr="003315CD">
              <w:rPr>
                <w:rFonts w:ascii="Arial" w:hAnsi="Arial" w:cs="Arial"/>
                <w:b/>
                <w:bCs/>
                <w:sz w:val="20"/>
                <w:szCs w:val="20"/>
              </w:rPr>
              <w:t>DRUM</w:t>
            </w:r>
          </w:p>
        </w:tc>
        <w:tc>
          <w:tcPr>
            <w:tcW w:w="1862" w:type="dxa"/>
            <w:vMerge w:val="restart"/>
            <w:vAlign w:val="center"/>
          </w:tcPr>
          <w:p w14:paraId="358D0294" w14:textId="3A8AB8AB" w:rsidR="00E0332C" w:rsidRPr="003315CD" w:rsidRDefault="00E0332C" w:rsidP="00256AAE">
            <w:pPr>
              <w:jc w:val="center"/>
              <w:rPr>
                <w:rFonts w:ascii="Arial" w:hAnsi="Arial" w:cs="Arial"/>
                <w:b/>
                <w:bCs/>
                <w:sz w:val="20"/>
                <w:szCs w:val="20"/>
              </w:rPr>
            </w:pPr>
            <w:r w:rsidRPr="003315CD">
              <w:rPr>
                <w:rFonts w:ascii="Arial" w:hAnsi="Arial" w:cs="Arial"/>
                <w:b/>
                <w:bCs/>
                <w:sz w:val="20"/>
                <w:szCs w:val="20"/>
              </w:rPr>
              <w:t>DEN</w:t>
            </w:r>
          </w:p>
        </w:tc>
        <w:tc>
          <w:tcPr>
            <w:tcW w:w="1256" w:type="dxa"/>
            <w:vMerge w:val="restart"/>
            <w:vAlign w:val="center"/>
          </w:tcPr>
          <w:p w14:paraId="7DA8B6F6" w14:textId="77777777" w:rsidR="00E0332C" w:rsidRPr="003315CD" w:rsidRDefault="00E0332C" w:rsidP="00256AAE">
            <w:pPr>
              <w:jc w:val="center"/>
              <w:rPr>
                <w:rFonts w:ascii="Arial" w:hAnsi="Arial" w:cs="Arial"/>
                <w:b/>
                <w:bCs/>
                <w:sz w:val="20"/>
                <w:szCs w:val="20"/>
              </w:rPr>
            </w:pPr>
            <w:r w:rsidRPr="003315CD">
              <w:rPr>
                <w:rFonts w:ascii="Arial" w:hAnsi="Arial" w:cs="Arial"/>
                <w:b/>
                <w:bCs/>
                <w:sz w:val="20"/>
                <w:szCs w:val="20"/>
              </w:rPr>
              <w:t>KM</w:t>
            </w:r>
          </w:p>
        </w:tc>
        <w:tc>
          <w:tcPr>
            <w:tcW w:w="1276" w:type="dxa"/>
            <w:vMerge w:val="restart"/>
            <w:vAlign w:val="center"/>
          </w:tcPr>
          <w:p w14:paraId="64DA4219" w14:textId="77777777" w:rsidR="00E0332C" w:rsidRPr="003315CD" w:rsidRDefault="00E0332C" w:rsidP="00256AAE">
            <w:pPr>
              <w:jc w:val="center"/>
              <w:rPr>
                <w:rFonts w:ascii="Arial" w:hAnsi="Arial" w:cs="Arial"/>
                <w:b/>
                <w:bCs/>
                <w:sz w:val="22"/>
              </w:rPr>
            </w:pPr>
            <w:r w:rsidRPr="003315CD">
              <w:rPr>
                <w:rFonts w:ascii="Arial" w:hAnsi="Arial" w:cs="Arial"/>
                <w:b/>
                <w:bCs/>
                <w:sz w:val="20"/>
                <w:szCs w:val="20"/>
              </w:rPr>
              <w:t>OBIECTIV</w:t>
            </w:r>
          </w:p>
        </w:tc>
        <w:tc>
          <w:tcPr>
            <w:tcW w:w="992" w:type="dxa"/>
            <w:vMerge w:val="restart"/>
            <w:vAlign w:val="center"/>
          </w:tcPr>
          <w:p w14:paraId="24269ED6" w14:textId="77777777" w:rsidR="00E0332C" w:rsidRPr="003315CD" w:rsidRDefault="00E0332C" w:rsidP="00256AAE">
            <w:pPr>
              <w:jc w:val="center"/>
              <w:rPr>
                <w:rFonts w:ascii="Arial" w:hAnsi="Arial" w:cs="Arial"/>
                <w:b/>
                <w:bCs/>
                <w:sz w:val="22"/>
              </w:rPr>
            </w:pPr>
            <w:r w:rsidRPr="003315CD">
              <w:rPr>
                <w:rFonts w:ascii="Arial" w:hAnsi="Arial" w:cs="Arial"/>
                <w:b/>
                <w:bCs/>
                <w:sz w:val="20"/>
                <w:szCs w:val="20"/>
              </w:rPr>
              <w:t>PARTE</w:t>
            </w:r>
          </w:p>
        </w:tc>
        <w:tc>
          <w:tcPr>
            <w:tcW w:w="992" w:type="dxa"/>
            <w:vMerge w:val="restart"/>
            <w:vAlign w:val="center"/>
          </w:tcPr>
          <w:p w14:paraId="10FBFEAF" w14:textId="6931704F" w:rsidR="00E0332C" w:rsidRPr="003315CD" w:rsidRDefault="00E0332C" w:rsidP="00256AAE">
            <w:pPr>
              <w:jc w:val="center"/>
              <w:rPr>
                <w:rFonts w:ascii="Arial" w:hAnsi="Arial" w:cs="Arial"/>
                <w:b/>
                <w:bCs/>
                <w:sz w:val="20"/>
                <w:szCs w:val="20"/>
              </w:rPr>
            </w:pPr>
            <w:r w:rsidRPr="003315CD">
              <w:rPr>
                <w:rFonts w:ascii="Arial" w:hAnsi="Arial" w:cs="Arial"/>
                <w:b/>
                <w:bCs/>
                <w:sz w:val="20"/>
                <w:szCs w:val="20"/>
              </w:rPr>
              <w:t>SUPR/</w:t>
            </w:r>
          </w:p>
          <w:p w14:paraId="78A844D7" w14:textId="404B8EED" w:rsidR="00E0332C" w:rsidRPr="003315CD" w:rsidRDefault="00E0332C" w:rsidP="00256AAE">
            <w:pPr>
              <w:jc w:val="center"/>
              <w:rPr>
                <w:rFonts w:ascii="Arial" w:hAnsi="Arial" w:cs="Arial"/>
                <w:b/>
                <w:bCs/>
                <w:sz w:val="22"/>
              </w:rPr>
            </w:pPr>
            <w:r w:rsidRPr="003315CD">
              <w:rPr>
                <w:rFonts w:ascii="Arial" w:hAnsi="Arial" w:cs="Arial"/>
                <w:b/>
                <w:bCs/>
                <w:sz w:val="20"/>
                <w:szCs w:val="20"/>
              </w:rPr>
              <w:t>LUNG</w:t>
            </w:r>
          </w:p>
        </w:tc>
        <w:tc>
          <w:tcPr>
            <w:tcW w:w="1134" w:type="dxa"/>
            <w:vMerge w:val="restart"/>
            <w:vAlign w:val="center"/>
          </w:tcPr>
          <w:p w14:paraId="6A65E8C9" w14:textId="77777777" w:rsidR="00E0332C" w:rsidRPr="003315CD" w:rsidRDefault="00E0332C" w:rsidP="00256AAE">
            <w:pPr>
              <w:jc w:val="center"/>
              <w:rPr>
                <w:rFonts w:ascii="Arial" w:hAnsi="Arial" w:cs="Arial"/>
                <w:b/>
                <w:bCs/>
                <w:sz w:val="22"/>
              </w:rPr>
            </w:pPr>
            <w:r w:rsidRPr="003315CD">
              <w:rPr>
                <w:rFonts w:ascii="Arial" w:hAnsi="Arial" w:cs="Arial"/>
                <w:b/>
                <w:bCs/>
                <w:sz w:val="20"/>
                <w:szCs w:val="20"/>
              </w:rPr>
              <w:t>IMBR</w:t>
            </w:r>
          </w:p>
        </w:tc>
        <w:tc>
          <w:tcPr>
            <w:tcW w:w="1276" w:type="dxa"/>
            <w:vMerge w:val="restart"/>
            <w:vAlign w:val="center"/>
          </w:tcPr>
          <w:p w14:paraId="62A04A73" w14:textId="28FC2E21" w:rsidR="00E0332C" w:rsidRPr="003315CD" w:rsidRDefault="00E0332C" w:rsidP="00256AAE">
            <w:pPr>
              <w:jc w:val="center"/>
              <w:rPr>
                <w:rFonts w:ascii="Arial" w:hAnsi="Arial" w:cs="Arial"/>
                <w:b/>
                <w:bCs/>
                <w:sz w:val="22"/>
              </w:rPr>
            </w:pPr>
            <w:r w:rsidRPr="003315CD">
              <w:rPr>
                <w:rFonts w:ascii="Arial" w:hAnsi="Arial" w:cs="Arial"/>
                <w:b/>
                <w:bCs/>
                <w:sz w:val="20"/>
                <w:szCs w:val="20"/>
              </w:rPr>
              <w:t>MENȚIUNI</w:t>
            </w:r>
          </w:p>
        </w:tc>
        <w:tc>
          <w:tcPr>
            <w:tcW w:w="992" w:type="dxa"/>
            <w:vMerge w:val="restart"/>
            <w:vAlign w:val="center"/>
          </w:tcPr>
          <w:p w14:paraId="3A54F90A" w14:textId="0D724557" w:rsidR="00E0332C" w:rsidRPr="003315CD" w:rsidRDefault="00E0332C" w:rsidP="00256AAE">
            <w:pPr>
              <w:jc w:val="center"/>
              <w:rPr>
                <w:rFonts w:ascii="Arial" w:hAnsi="Arial" w:cs="Arial"/>
                <w:b/>
                <w:bCs/>
                <w:sz w:val="22"/>
              </w:rPr>
            </w:pPr>
            <w:r w:rsidRPr="003315CD">
              <w:rPr>
                <w:rFonts w:ascii="Arial" w:hAnsi="Arial" w:cs="Arial"/>
                <w:b/>
                <w:bCs/>
                <w:sz w:val="20"/>
                <w:szCs w:val="20"/>
              </w:rPr>
              <w:t>Raion*</w:t>
            </w:r>
          </w:p>
        </w:tc>
        <w:tc>
          <w:tcPr>
            <w:tcW w:w="1985" w:type="dxa"/>
            <w:gridSpan w:val="2"/>
          </w:tcPr>
          <w:p w14:paraId="68E2D79C" w14:textId="172BFC14" w:rsidR="00E0332C" w:rsidRPr="003315CD" w:rsidRDefault="00E0332C" w:rsidP="00E22F21">
            <w:pPr>
              <w:jc w:val="center"/>
              <w:rPr>
                <w:rFonts w:ascii="Arial" w:hAnsi="Arial" w:cs="Arial"/>
                <w:b/>
                <w:bCs/>
                <w:sz w:val="22"/>
              </w:rPr>
            </w:pPr>
            <w:r w:rsidRPr="003315CD">
              <w:rPr>
                <w:rFonts w:ascii="Arial" w:hAnsi="Arial" w:cs="Arial"/>
                <w:b/>
                <w:bCs/>
                <w:sz w:val="20"/>
                <w:szCs w:val="20"/>
              </w:rPr>
              <w:t>Coordonate GPS</w:t>
            </w:r>
          </w:p>
        </w:tc>
      </w:tr>
      <w:tr w:rsidR="00E0332C" w:rsidRPr="003315CD" w14:paraId="64999DE0" w14:textId="77777777" w:rsidTr="00E0332C">
        <w:tc>
          <w:tcPr>
            <w:tcW w:w="629" w:type="dxa"/>
            <w:vMerge/>
          </w:tcPr>
          <w:p w14:paraId="192D758B" w14:textId="77777777" w:rsidR="00E0332C" w:rsidRPr="003315CD" w:rsidRDefault="00E0332C" w:rsidP="00256AAE">
            <w:pPr>
              <w:rPr>
                <w:rFonts w:ascii="Arial" w:hAnsi="Arial" w:cs="Arial"/>
                <w:b/>
                <w:bCs/>
                <w:sz w:val="22"/>
              </w:rPr>
            </w:pPr>
          </w:p>
        </w:tc>
        <w:tc>
          <w:tcPr>
            <w:tcW w:w="666" w:type="dxa"/>
            <w:vMerge/>
          </w:tcPr>
          <w:p w14:paraId="000304B5" w14:textId="77777777" w:rsidR="00E0332C" w:rsidRPr="003315CD" w:rsidRDefault="00E0332C" w:rsidP="00256AAE">
            <w:pPr>
              <w:rPr>
                <w:rFonts w:ascii="Arial" w:hAnsi="Arial" w:cs="Arial"/>
                <w:b/>
                <w:bCs/>
                <w:sz w:val="22"/>
              </w:rPr>
            </w:pPr>
          </w:p>
        </w:tc>
        <w:tc>
          <w:tcPr>
            <w:tcW w:w="827" w:type="dxa"/>
            <w:vMerge/>
          </w:tcPr>
          <w:p w14:paraId="451C21DE" w14:textId="77777777" w:rsidR="00E0332C" w:rsidRPr="003315CD" w:rsidRDefault="00E0332C" w:rsidP="00256AAE">
            <w:pPr>
              <w:rPr>
                <w:rFonts w:ascii="Arial" w:hAnsi="Arial" w:cs="Arial"/>
                <w:b/>
                <w:bCs/>
                <w:sz w:val="22"/>
              </w:rPr>
            </w:pPr>
          </w:p>
        </w:tc>
        <w:tc>
          <w:tcPr>
            <w:tcW w:w="1862" w:type="dxa"/>
            <w:vMerge/>
          </w:tcPr>
          <w:p w14:paraId="0ED83181" w14:textId="68A961DC" w:rsidR="00E0332C" w:rsidRPr="003315CD" w:rsidRDefault="00E0332C" w:rsidP="00256AAE">
            <w:pPr>
              <w:rPr>
                <w:rFonts w:ascii="Arial" w:hAnsi="Arial" w:cs="Arial"/>
                <w:b/>
                <w:bCs/>
                <w:sz w:val="22"/>
              </w:rPr>
            </w:pPr>
          </w:p>
        </w:tc>
        <w:tc>
          <w:tcPr>
            <w:tcW w:w="1256" w:type="dxa"/>
            <w:vMerge/>
          </w:tcPr>
          <w:p w14:paraId="16EFD99D" w14:textId="77777777" w:rsidR="00E0332C" w:rsidRPr="003315CD" w:rsidRDefault="00E0332C" w:rsidP="00256AAE">
            <w:pPr>
              <w:rPr>
                <w:rFonts w:ascii="Arial" w:hAnsi="Arial" w:cs="Arial"/>
                <w:b/>
                <w:bCs/>
                <w:sz w:val="22"/>
              </w:rPr>
            </w:pPr>
          </w:p>
        </w:tc>
        <w:tc>
          <w:tcPr>
            <w:tcW w:w="1276" w:type="dxa"/>
            <w:vMerge/>
          </w:tcPr>
          <w:p w14:paraId="574D3517" w14:textId="77777777" w:rsidR="00E0332C" w:rsidRPr="003315CD" w:rsidRDefault="00E0332C" w:rsidP="00256AAE">
            <w:pPr>
              <w:rPr>
                <w:rFonts w:ascii="Arial" w:hAnsi="Arial" w:cs="Arial"/>
                <w:b/>
                <w:bCs/>
                <w:sz w:val="22"/>
              </w:rPr>
            </w:pPr>
          </w:p>
        </w:tc>
        <w:tc>
          <w:tcPr>
            <w:tcW w:w="992" w:type="dxa"/>
            <w:vMerge/>
          </w:tcPr>
          <w:p w14:paraId="47FA8AAF" w14:textId="77777777" w:rsidR="00E0332C" w:rsidRPr="003315CD" w:rsidRDefault="00E0332C" w:rsidP="00256AAE">
            <w:pPr>
              <w:rPr>
                <w:rFonts w:ascii="Arial" w:hAnsi="Arial" w:cs="Arial"/>
                <w:b/>
                <w:bCs/>
                <w:sz w:val="22"/>
              </w:rPr>
            </w:pPr>
          </w:p>
        </w:tc>
        <w:tc>
          <w:tcPr>
            <w:tcW w:w="992" w:type="dxa"/>
            <w:vMerge/>
          </w:tcPr>
          <w:p w14:paraId="71A73D21" w14:textId="77777777" w:rsidR="00E0332C" w:rsidRPr="003315CD" w:rsidRDefault="00E0332C" w:rsidP="00256AAE">
            <w:pPr>
              <w:rPr>
                <w:rFonts w:ascii="Arial" w:hAnsi="Arial" w:cs="Arial"/>
                <w:b/>
                <w:bCs/>
                <w:sz w:val="22"/>
              </w:rPr>
            </w:pPr>
          </w:p>
        </w:tc>
        <w:tc>
          <w:tcPr>
            <w:tcW w:w="1134" w:type="dxa"/>
            <w:vMerge/>
          </w:tcPr>
          <w:p w14:paraId="37E107DC" w14:textId="77777777" w:rsidR="00E0332C" w:rsidRPr="003315CD" w:rsidRDefault="00E0332C" w:rsidP="00256AAE">
            <w:pPr>
              <w:rPr>
                <w:rFonts w:ascii="Arial" w:hAnsi="Arial" w:cs="Arial"/>
                <w:b/>
                <w:bCs/>
                <w:sz w:val="22"/>
              </w:rPr>
            </w:pPr>
          </w:p>
        </w:tc>
        <w:tc>
          <w:tcPr>
            <w:tcW w:w="1276" w:type="dxa"/>
            <w:vMerge/>
          </w:tcPr>
          <w:p w14:paraId="4EF759EA" w14:textId="77777777" w:rsidR="00E0332C" w:rsidRPr="003315CD" w:rsidRDefault="00E0332C" w:rsidP="00256AAE">
            <w:pPr>
              <w:rPr>
                <w:rFonts w:ascii="Arial" w:hAnsi="Arial" w:cs="Arial"/>
                <w:b/>
                <w:bCs/>
                <w:sz w:val="22"/>
              </w:rPr>
            </w:pPr>
          </w:p>
        </w:tc>
        <w:tc>
          <w:tcPr>
            <w:tcW w:w="992" w:type="dxa"/>
            <w:vMerge/>
          </w:tcPr>
          <w:p w14:paraId="02413B6E" w14:textId="77777777" w:rsidR="00E0332C" w:rsidRPr="003315CD" w:rsidRDefault="00E0332C" w:rsidP="00256AAE">
            <w:pPr>
              <w:rPr>
                <w:rFonts w:ascii="Arial" w:hAnsi="Arial" w:cs="Arial"/>
                <w:b/>
                <w:bCs/>
                <w:sz w:val="22"/>
              </w:rPr>
            </w:pPr>
          </w:p>
        </w:tc>
        <w:tc>
          <w:tcPr>
            <w:tcW w:w="993" w:type="dxa"/>
            <w:vAlign w:val="center"/>
          </w:tcPr>
          <w:p w14:paraId="1B91A123" w14:textId="77777777" w:rsidR="00E0332C" w:rsidRPr="003315CD" w:rsidRDefault="00E0332C" w:rsidP="00256AAE">
            <w:pPr>
              <w:jc w:val="center"/>
              <w:rPr>
                <w:rFonts w:ascii="Arial" w:hAnsi="Arial" w:cs="Arial"/>
                <w:b/>
                <w:bCs/>
                <w:sz w:val="22"/>
              </w:rPr>
            </w:pPr>
            <w:r w:rsidRPr="003315CD">
              <w:rPr>
                <w:rFonts w:ascii="Arial" w:hAnsi="Arial" w:cs="Arial"/>
                <w:b/>
                <w:bCs/>
                <w:sz w:val="22"/>
              </w:rPr>
              <w:t>X</w:t>
            </w:r>
          </w:p>
        </w:tc>
        <w:tc>
          <w:tcPr>
            <w:tcW w:w="992" w:type="dxa"/>
            <w:vAlign w:val="center"/>
          </w:tcPr>
          <w:p w14:paraId="3CDF7BB5" w14:textId="77777777" w:rsidR="00E0332C" w:rsidRPr="003315CD" w:rsidRDefault="00E0332C" w:rsidP="00256AAE">
            <w:pPr>
              <w:jc w:val="center"/>
              <w:rPr>
                <w:rFonts w:ascii="Arial" w:hAnsi="Arial" w:cs="Arial"/>
                <w:b/>
                <w:bCs/>
                <w:sz w:val="22"/>
              </w:rPr>
            </w:pPr>
            <w:r w:rsidRPr="003315CD">
              <w:rPr>
                <w:rFonts w:ascii="Arial" w:hAnsi="Arial" w:cs="Arial"/>
                <w:b/>
                <w:bCs/>
                <w:sz w:val="22"/>
              </w:rPr>
              <w:t>Y</w:t>
            </w:r>
          </w:p>
        </w:tc>
      </w:tr>
      <w:tr w:rsidR="00E0332C" w:rsidRPr="003315CD" w14:paraId="5FDD2EEC" w14:textId="77777777" w:rsidTr="00E0332C">
        <w:tc>
          <w:tcPr>
            <w:tcW w:w="629" w:type="dxa"/>
            <w:vAlign w:val="center"/>
          </w:tcPr>
          <w:p w14:paraId="621CDDE8" w14:textId="435E08C6" w:rsidR="00E0332C" w:rsidRPr="003315CD" w:rsidRDefault="00E0332C" w:rsidP="00256AAE">
            <w:pPr>
              <w:jc w:val="center"/>
              <w:rPr>
                <w:rFonts w:ascii="Arial" w:hAnsi="Arial" w:cs="Arial"/>
                <w:sz w:val="22"/>
              </w:rPr>
            </w:pPr>
            <w:r w:rsidRPr="003315CD">
              <w:rPr>
                <w:rFonts w:ascii="Arial" w:hAnsi="Arial" w:cs="Arial"/>
                <w:sz w:val="22"/>
              </w:rPr>
              <w:t>0</w:t>
            </w:r>
          </w:p>
        </w:tc>
        <w:tc>
          <w:tcPr>
            <w:tcW w:w="666" w:type="dxa"/>
            <w:vAlign w:val="center"/>
          </w:tcPr>
          <w:p w14:paraId="087A04A6" w14:textId="09836322" w:rsidR="00E0332C" w:rsidRPr="003315CD" w:rsidRDefault="00E0332C" w:rsidP="00256AAE">
            <w:pPr>
              <w:jc w:val="center"/>
              <w:rPr>
                <w:rFonts w:ascii="Arial" w:hAnsi="Arial" w:cs="Arial"/>
                <w:sz w:val="22"/>
              </w:rPr>
            </w:pPr>
            <w:r w:rsidRPr="003315CD">
              <w:rPr>
                <w:rFonts w:ascii="Arial" w:hAnsi="Arial" w:cs="Arial"/>
                <w:sz w:val="22"/>
              </w:rPr>
              <w:t>1</w:t>
            </w:r>
          </w:p>
        </w:tc>
        <w:tc>
          <w:tcPr>
            <w:tcW w:w="827" w:type="dxa"/>
          </w:tcPr>
          <w:p w14:paraId="4C1105FB" w14:textId="107EC29B" w:rsidR="00E0332C" w:rsidRPr="003315CD" w:rsidRDefault="00E0332C" w:rsidP="00256AAE">
            <w:pPr>
              <w:jc w:val="center"/>
              <w:rPr>
                <w:rFonts w:ascii="Arial" w:hAnsi="Arial" w:cs="Arial"/>
                <w:sz w:val="22"/>
              </w:rPr>
            </w:pPr>
            <w:r w:rsidRPr="003315CD">
              <w:rPr>
                <w:rFonts w:ascii="Arial" w:hAnsi="Arial" w:cs="Arial"/>
                <w:sz w:val="22"/>
              </w:rPr>
              <w:t>2</w:t>
            </w:r>
          </w:p>
        </w:tc>
        <w:tc>
          <w:tcPr>
            <w:tcW w:w="1862" w:type="dxa"/>
            <w:vAlign w:val="center"/>
          </w:tcPr>
          <w:p w14:paraId="441F586F" w14:textId="69FC7113" w:rsidR="00E0332C" w:rsidRPr="003315CD" w:rsidRDefault="00E0332C" w:rsidP="00256AAE">
            <w:pPr>
              <w:jc w:val="center"/>
              <w:rPr>
                <w:rFonts w:ascii="Arial" w:hAnsi="Arial" w:cs="Arial"/>
                <w:sz w:val="22"/>
              </w:rPr>
            </w:pPr>
            <w:r w:rsidRPr="003315CD">
              <w:rPr>
                <w:rFonts w:ascii="Arial" w:hAnsi="Arial" w:cs="Arial"/>
                <w:sz w:val="22"/>
              </w:rPr>
              <w:t>3</w:t>
            </w:r>
          </w:p>
        </w:tc>
        <w:tc>
          <w:tcPr>
            <w:tcW w:w="1256" w:type="dxa"/>
            <w:vAlign w:val="center"/>
          </w:tcPr>
          <w:p w14:paraId="01906389" w14:textId="148ACBA8" w:rsidR="00E0332C" w:rsidRPr="003315CD" w:rsidRDefault="00E0332C" w:rsidP="00256AAE">
            <w:pPr>
              <w:jc w:val="center"/>
              <w:rPr>
                <w:rFonts w:ascii="Arial" w:hAnsi="Arial" w:cs="Arial"/>
                <w:sz w:val="22"/>
              </w:rPr>
            </w:pPr>
            <w:r w:rsidRPr="003315CD">
              <w:rPr>
                <w:rFonts w:ascii="Arial" w:hAnsi="Arial" w:cs="Arial"/>
                <w:sz w:val="22"/>
              </w:rPr>
              <w:t>4</w:t>
            </w:r>
          </w:p>
        </w:tc>
        <w:tc>
          <w:tcPr>
            <w:tcW w:w="1276" w:type="dxa"/>
            <w:vAlign w:val="center"/>
          </w:tcPr>
          <w:p w14:paraId="1248F021" w14:textId="28D223AC" w:rsidR="00E0332C" w:rsidRPr="003315CD" w:rsidRDefault="00E0332C" w:rsidP="00256AAE">
            <w:pPr>
              <w:jc w:val="center"/>
              <w:rPr>
                <w:rFonts w:ascii="Arial" w:hAnsi="Arial" w:cs="Arial"/>
                <w:sz w:val="22"/>
              </w:rPr>
            </w:pPr>
            <w:r w:rsidRPr="003315CD">
              <w:rPr>
                <w:rFonts w:ascii="Arial" w:hAnsi="Arial" w:cs="Arial"/>
                <w:sz w:val="22"/>
              </w:rPr>
              <w:t>6</w:t>
            </w:r>
          </w:p>
        </w:tc>
        <w:tc>
          <w:tcPr>
            <w:tcW w:w="992" w:type="dxa"/>
            <w:vAlign w:val="center"/>
          </w:tcPr>
          <w:p w14:paraId="1330CEE9" w14:textId="20AF3A8E" w:rsidR="00E0332C" w:rsidRPr="003315CD" w:rsidRDefault="00E0332C" w:rsidP="00256AAE">
            <w:pPr>
              <w:jc w:val="center"/>
              <w:rPr>
                <w:rFonts w:ascii="Arial" w:hAnsi="Arial" w:cs="Arial"/>
                <w:sz w:val="22"/>
              </w:rPr>
            </w:pPr>
            <w:r w:rsidRPr="003315CD">
              <w:rPr>
                <w:rFonts w:ascii="Arial" w:hAnsi="Arial" w:cs="Arial"/>
                <w:sz w:val="22"/>
              </w:rPr>
              <w:t>7</w:t>
            </w:r>
          </w:p>
        </w:tc>
        <w:tc>
          <w:tcPr>
            <w:tcW w:w="992" w:type="dxa"/>
            <w:vAlign w:val="center"/>
          </w:tcPr>
          <w:p w14:paraId="527E8338" w14:textId="7D660E7B" w:rsidR="00E0332C" w:rsidRPr="003315CD" w:rsidRDefault="00E0332C" w:rsidP="00256AAE">
            <w:pPr>
              <w:jc w:val="center"/>
              <w:rPr>
                <w:rFonts w:ascii="Arial" w:hAnsi="Arial" w:cs="Arial"/>
                <w:sz w:val="22"/>
              </w:rPr>
            </w:pPr>
            <w:r w:rsidRPr="003315CD">
              <w:rPr>
                <w:rFonts w:ascii="Arial" w:hAnsi="Arial" w:cs="Arial"/>
                <w:sz w:val="22"/>
              </w:rPr>
              <w:t>8</w:t>
            </w:r>
          </w:p>
        </w:tc>
        <w:tc>
          <w:tcPr>
            <w:tcW w:w="1134" w:type="dxa"/>
            <w:vAlign w:val="center"/>
          </w:tcPr>
          <w:p w14:paraId="5A7CD0E0" w14:textId="4F468E07" w:rsidR="00E0332C" w:rsidRPr="003315CD" w:rsidRDefault="00E0332C" w:rsidP="00256AAE">
            <w:pPr>
              <w:jc w:val="center"/>
              <w:rPr>
                <w:rFonts w:ascii="Arial" w:hAnsi="Arial" w:cs="Arial"/>
                <w:sz w:val="22"/>
              </w:rPr>
            </w:pPr>
            <w:r w:rsidRPr="003315CD">
              <w:rPr>
                <w:rFonts w:ascii="Arial" w:hAnsi="Arial" w:cs="Arial"/>
                <w:sz w:val="22"/>
              </w:rPr>
              <w:t>9</w:t>
            </w:r>
          </w:p>
        </w:tc>
        <w:tc>
          <w:tcPr>
            <w:tcW w:w="1276" w:type="dxa"/>
            <w:vAlign w:val="center"/>
          </w:tcPr>
          <w:p w14:paraId="0165F526" w14:textId="463CD0A3" w:rsidR="00E0332C" w:rsidRPr="003315CD" w:rsidRDefault="00E0332C" w:rsidP="00256AAE">
            <w:pPr>
              <w:jc w:val="center"/>
              <w:rPr>
                <w:rFonts w:ascii="Arial" w:hAnsi="Arial" w:cs="Arial"/>
                <w:sz w:val="22"/>
              </w:rPr>
            </w:pPr>
            <w:r w:rsidRPr="003315CD">
              <w:rPr>
                <w:rFonts w:ascii="Arial" w:hAnsi="Arial" w:cs="Arial"/>
                <w:sz w:val="22"/>
              </w:rPr>
              <w:t>10</w:t>
            </w:r>
          </w:p>
        </w:tc>
        <w:tc>
          <w:tcPr>
            <w:tcW w:w="992" w:type="dxa"/>
            <w:vAlign w:val="center"/>
          </w:tcPr>
          <w:p w14:paraId="3F7A6921" w14:textId="3A31143E" w:rsidR="00E0332C" w:rsidRPr="003315CD" w:rsidRDefault="00E0332C" w:rsidP="00256AAE">
            <w:pPr>
              <w:jc w:val="center"/>
              <w:rPr>
                <w:rFonts w:ascii="Arial" w:hAnsi="Arial" w:cs="Arial"/>
                <w:sz w:val="22"/>
              </w:rPr>
            </w:pPr>
            <w:r w:rsidRPr="003315CD">
              <w:rPr>
                <w:rFonts w:ascii="Arial" w:hAnsi="Arial" w:cs="Arial"/>
                <w:sz w:val="22"/>
              </w:rPr>
              <w:t>11</w:t>
            </w:r>
          </w:p>
        </w:tc>
        <w:tc>
          <w:tcPr>
            <w:tcW w:w="993" w:type="dxa"/>
            <w:vAlign w:val="center"/>
          </w:tcPr>
          <w:p w14:paraId="561FE4EA" w14:textId="60C40F71" w:rsidR="00E0332C" w:rsidRPr="003315CD" w:rsidRDefault="00E0332C" w:rsidP="00256AAE">
            <w:pPr>
              <w:jc w:val="center"/>
              <w:rPr>
                <w:rFonts w:ascii="Arial" w:hAnsi="Arial" w:cs="Arial"/>
                <w:sz w:val="22"/>
              </w:rPr>
            </w:pPr>
            <w:r w:rsidRPr="003315CD">
              <w:rPr>
                <w:rFonts w:ascii="Arial" w:hAnsi="Arial" w:cs="Arial"/>
                <w:sz w:val="22"/>
              </w:rPr>
              <w:t>12</w:t>
            </w:r>
          </w:p>
        </w:tc>
        <w:tc>
          <w:tcPr>
            <w:tcW w:w="992" w:type="dxa"/>
            <w:vAlign w:val="center"/>
          </w:tcPr>
          <w:p w14:paraId="209DC6B7" w14:textId="4ECF7C2B" w:rsidR="00E0332C" w:rsidRPr="003315CD" w:rsidRDefault="00E0332C" w:rsidP="00256AAE">
            <w:pPr>
              <w:jc w:val="center"/>
              <w:rPr>
                <w:rFonts w:ascii="Arial" w:hAnsi="Arial" w:cs="Arial"/>
                <w:sz w:val="22"/>
              </w:rPr>
            </w:pPr>
            <w:r w:rsidRPr="003315CD">
              <w:rPr>
                <w:rFonts w:ascii="Arial" w:hAnsi="Arial" w:cs="Arial"/>
                <w:sz w:val="22"/>
              </w:rPr>
              <w:t>13</w:t>
            </w:r>
          </w:p>
        </w:tc>
      </w:tr>
      <w:tr w:rsidR="00E0332C" w:rsidRPr="003315CD" w14:paraId="7906C121" w14:textId="77777777" w:rsidTr="00E0332C">
        <w:tc>
          <w:tcPr>
            <w:tcW w:w="629" w:type="dxa"/>
            <w:vMerge w:val="restart"/>
            <w:vAlign w:val="center"/>
          </w:tcPr>
          <w:p w14:paraId="4F568415" w14:textId="77777777" w:rsidR="00E0332C" w:rsidRPr="003315CD" w:rsidRDefault="00E0332C" w:rsidP="00256AAE">
            <w:pPr>
              <w:jc w:val="center"/>
              <w:rPr>
                <w:rFonts w:ascii="Arial" w:hAnsi="Arial" w:cs="Arial"/>
                <w:sz w:val="22"/>
              </w:rPr>
            </w:pPr>
            <w:r w:rsidRPr="003315CD">
              <w:rPr>
                <w:rFonts w:ascii="Arial" w:hAnsi="Arial" w:cs="Arial"/>
                <w:sz w:val="22"/>
              </w:rPr>
              <w:t>1</w:t>
            </w:r>
          </w:p>
        </w:tc>
        <w:tc>
          <w:tcPr>
            <w:tcW w:w="666" w:type="dxa"/>
            <w:vMerge w:val="restart"/>
            <w:vAlign w:val="center"/>
          </w:tcPr>
          <w:p w14:paraId="4515FCE9" w14:textId="77777777" w:rsidR="00E0332C" w:rsidRPr="003315CD" w:rsidRDefault="00E0332C" w:rsidP="00256AAE">
            <w:pPr>
              <w:jc w:val="center"/>
              <w:rPr>
                <w:rFonts w:ascii="Arial" w:hAnsi="Arial" w:cs="Arial"/>
                <w:sz w:val="22"/>
              </w:rPr>
            </w:pPr>
          </w:p>
        </w:tc>
        <w:tc>
          <w:tcPr>
            <w:tcW w:w="827" w:type="dxa"/>
            <w:vMerge w:val="restart"/>
          </w:tcPr>
          <w:p w14:paraId="7A629518" w14:textId="77777777" w:rsidR="00E0332C" w:rsidRPr="003315CD" w:rsidRDefault="00E0332C" w:rsidP="00256AAE">
            <w:pPr>
              <w:jc w:val="center"/>
              <w:rPr>
                <w:rFonts w:ascii="Arial" w:hAnsi="Arial" w:cs="Arial"/>
                <w:sz w:val="22"/>
              </w:rPr>
            </w:pPr>
          </w:p>
        </w:tc>
        <w:tc>
          <w:tcPr>
            <w:tcW w:w="1862" w:type="dxa"/>
            <w:vMerge w:val="restart"/>
            <w:vAlign w:val="center"/>
          </w:tcPr>
          <w:p w14:paraId="779443F8" w14:textId="634C1F88" w:rsidR="00E0332C" w:rsidRPr="003315CD" w:rsidRDefault="00E0332C" w:rsidP="00256AAE">
            <w:pPr>
              <w:jc w:val="center"/>
              <w:rPr>
                <w:rFonts w:ascii="Arial" w:hAnsi="Arial" w:cs="Arial"/>
                <w:sz w:val="22"/>
              </w:rPr>
            </w:pPr>
          </w:p>
        </w:tc>
        <w:tc>
          <w:tcPr>
            <w:tcW w:w="1256" w:type="dxa"/>
            <w:vAlign w:val="center"/>
          </w:tcPr>
          <w:p w14:paraId="0E006C52" w14:textId="77777777" w:rsidR="00E0332C" w:rsidRPr="003315CD" w:rsidRDefault="00E0332C" w:rsidP="00256AAE">
            <w:pPr>
              <w:jc w:val="center"/>
              <w:rPr>
                <w:rFonts w:ascii="Arial" w:hAnsi="Arial" w:cs="Arial"/>
                <w:sz w:val="22"/>
              </w:rPr>
            </w:pPr>
          </w:p>
        </w:tc>
        <w:tc>
          <w:tcPr>
            <w:tcW w:w="1276" w:type="dxa"/>
            <w:vMerge w:val="restart"/>
            <w:vAlign w:val="center"/>
          </w:tcPr>
          <w:p w14:paraId="0A623C09" w14:textId="77777777" w:rsidR="00E0332C" w:rsidRPr="003315CD" w:rsidRDefault="00E0332C" w:rsidP="00256AAE">
            <w:pPr>
              <w:jc w:val="center"/>
              <w:rPr>
                <w:rFonts w:ascii="Arial" w:hAnsi="Arial" w:cs="Arial"/>
                <w:sz w:val="22"/>
              </w:rPr>
            </w:pPr>
          </w:p>
        </w:tc>
        <w:tc>
          <w:tcPr>
            <w:tcW w:w="992" w:type="dxa"/>
            <w:vMerge w:val="restart"/>
            <w:vAlign w:val="center"/>
          </w:tcPr>
          <w:p w14:paraId="75A5D333" w14:textId="77777777" w:rsidR="00E0332C" w:rsidRPr="003315CD" w:rsidRDefault="00E0332C" w:rsidP="00256AAE">
            <w:pPr>
              <w:jc w:val="center"/>
              <w:rPr>
                <w:rFonts w:ascii="Arial" w:hAnsi="Arial" w:cs="Arial"/>
                <w:sz w:val="22"/>
              </w:rPr>
            </w:pPr>
          </w:p>
        </w:tc>
        <w:tc>
          <w:tcPr>
            <w:tcW w:w="992" w:type="dxa"/>
            <w:vMerge w:val="restart"/>
            <w:vAlign w:val="center"/>
          </w:tcPr>
          <w:p w14:paraId="75A432A0" w14:textId="77777777" w:rsidR="00E0332C" w:rsidRPr="003315CD" w:rsidRDefault="00E0332C" w:rsidP="00256AAE">
            <w:pPr>
              <w:jc w:val="center"/>
              <w:rPr>
                <w:rFonts w:ascii="Arial" w:hAnsi="Arial" w:cs="Arial"/>
                <w:sz w:val="22"/>
              </w:rPr>
            </w:pPr>
          </w:p>
        </w:tc>
        <w:tc>
          <w:tcPr>
            <w:tcW w:w="1134" w:type="dxa"/>
            <w:vMerge w:val="restart"/>
            <w:vAlign w:val="center"/>
          </w:tcPr>
          <w:p w14:paraId="373721EE" w14:textId="77777777" w:rsidR="00E0332C" w:rsidRPr="003315CD" w:rsidRDefault="00E0332C" w:rsidP="00256AAE">
            <w:pPr>
              <w:jc w:val="center"/>
              <w:rPr>
                <w:rFonts w:ascii="Arial" w:hAnsi="Arial" w:cs="Arial"/>
                <w:sz w:val="22"/>
              </w:rPr>
            </w:pPr>
          </w:p>
        </w:tc>
        <w:tc>
          <w:tcPr>
            <w:tcW w:w="1276" w:type="dxa"/>
            <w:vMerge w:val="restart"/>
            <w:vAlign w:val="center"/>
          </w:tcPr>
          <w:p w14:paraId="591D8066" w14:textId="77777777" w:rsidR="00E0332C" w:rsidRPr="003315CD" w:rsidRDefault="00E0332C" w:rsidP="00256AAE">
            <w:pPr>
              <w:jc w:val="center"/>
              <w:rPr>
                <w:rFonts w:ascii="Arial" w:hAnsi="Arial" w:cs="Arial"/>
                <w:sz w:val="22"/>
              </w:rPr>
            </w:pPr>
          </w:p>
        </w:tc>
        <w:tc>
          <w:tcPr>
            <w:tcW w:w="992" w:type="dxa"/>
            <w:vMerge w:val="restart"/>
            <w:vAlign w:val="center"/>
          </w:tcPr>
          <w:p w14:paraId="5BD3BA32" w14:textId="77777777" w:rsidR="00E0332C" w:rsidRPr="003315CD" w:rsidRDefault="00E0332C" w:rsidP="00256AAE">
            <w:pPr>
              <w:jc w:val="center"/>
              <w:rPr>
                <w:rFonts w:ascii="Arial" w:hAnsi="Arial" w:cs="Arial"/>
                <w:sz w:val="22"/>
              </w:rPr>
            </w:pPr>
          </w:p>
        </w:tc>
        <w:tc>
          <w:tcPr>
            <w:tcW w:w="993" w:type="dxa"/>
            <w:vAlign w:val="center"/>
          </w:tcPr>
          <w:p w14:paraId="649AF4A4" w14:textId="77777777" w:rsidR="00E0332C" w:rsidRPr="003315CD" w:rsidRDefault="00E0332C" w:rsidP="00256AAE">
            <w:pPr>
              <w:jc w:val="center"/>
              <w:rPr>
                <w:rFonts w:ascii="Arial" w:hAnsi="Arial" w:cs="Arial"/>
                <w:sz w:val="22"/>
              </w:rPr>
            </w:pPr>
          </w:p>
        </w:tc>
        <w:tc>
          <w:tcPr>
            <w:tcW w:w="992" w:type="dxa"/>
            <w:vAlign w:val="center"/>
          </w:tcPr>
          <w:p w14:paraId="27A827AC" w14:textId="77777777" w:rsidR="00E0332C" w:rsidRPr="003315CD" w:rsidRDefault="00E0332C" w:rsidP="00256AAE">
            <w:pPr>
              <w:jc w:val="center"/>
              <w:rPr>
                <w:rFonts w:ascii="Arial" w:hAnsi="Arial" w:cs="Arial"/>
                <w:sz w:val="22"/>
              </w:rPr>
            </w:pPr>
          </w:p>
        </w:tc>
      </w:tr>
      <w:tr w:rsidR="00E0332C" w:rsidRPr="003315CD" w14:paraId="42A6DE34" w14:textId="77777777" w:rsidTr="00E0332C">
        <w:tc>
          <w:tcPr>
            <w:tcW w:w="629" w:type="dxa"/>
            <w:vMerge/>
          </w:tcPr>
          <w:p w14:paraId="132C126A" w14:textId="77777777" w:rsidR="00E0332C" w:rsidRPr="003315CD" w:rsidRDefault="00E0332C" w:rsidP="00256AAE">
            <w:pPr>
              <w:rPr>
                <w:rFonts w:ascii="Arial" w:hAnsi="Arial" w:cs="Arial"/>
                <w:sz w:val="22"/>
              </w:rPr>
            </w:pPr>
          </w:p>
        </w:tc>
        <w:tc>
          <w:tcPr>
            <w:tcW w:w="666" w:type="dxa"/>
            <w:vMerge/>
          </w:tcPr>
          <w:p w14:paraId="1CCB3710" w14:textId="77777777" w:rsidR="00E0332C" w:rsidRPr="003315CD" w:rsidRDefault="00E0332C" w:rsidP="00256AAE">
            <w:pPr>
              <w:rPr>
                <w:rFonts w:ascii="Arial" w:hAnsi="Arial" w:cs="Arial"/>
                <w:sz w:val="22"/>
              </w:rPr>
            </w:pPr>
          </w:p>
        </w:tc>
        <w:tc>
          <w:tcPr>
            <w:tcW w:w="827" w:type="dxa"/>
            <w:vMerge/>
          </w:tcPr>
          <w:p w14:paraId="72435810" w14:textId="77777777" w:rsidR="00E0332C" w:rsidRPr="003315CD" w:rsidRDefault="00E0332C" w:rsidP="00256AAE">
            <w:pPr>
              <w:rPr>
                <w:rFonts w:ascii="Arial" w:hAnsi="Arial" w:cs="Arial"/>
                <w:sz w:val="22"/>
              </w:rPr>
            </w:pPr>
          </w:p>
        </w:tc>
        <w:tc>
          <w:tcPr>
            <w:tcW w:w="1862" w:type="dxa"/>
            <w:vMerge/>
          </w:tcPr>
          <w:p w14:paraId="3B0C3063" w14:textId="32FEC11E" w:rsidR="00E0332C" w:rsidRPr="003315CD" w:rsidRDefault="00E0332C" w:rsidP="00256AAE">
            <w:pPr>
              <w:rPr>
                <w:rFonts w:ascii="Arial" w:hAnsi="Arial" w:cs="Arial"/>
                <w:sz w:val="22"/>
              </w:rPr>
            </w:pPr>
          </w:p>
        </w:tc>
        <w:tc>
          <w:tcPr>
            <w:tcW w:w="1256" w:type="dxa"/>
          </w:tcPr>
          <w:p w14:paraId="5DA91C0E" w14:textId="77777777" w:rsidR="00E0332C" w:rsidRPr="003315CD" w:rsidRDefault="00E0332C" w:rsidP="00256AAE">
            <w:pPr>
              <w:rPr>
                <w:rFonts w:ascii="Arial" w:hAnsi="Arial" w:cs="Arial"/>
                <w:sz w:val="22"/>
              </w:rPr>
            </w:pPr>
          </w:p>
        </w:tc>
        <w:tc>
          <w:tcPr>
            <w:tcW w:w="1276" w:type="dxa"/>
            <w:vMerge/>
          </w:tcPr>
          <w:p w14:paraId="730AED14" w14:textId="77777777" w:rsidR="00E0332C" w:rsidRPr="003315CD" w:rsidRDefault="00E0332C" w:rsidP="00256AAE">
            <w:pPr>
              <w:rPr>
                <w:rFonts w:ascii="Arial" w:hAnsi="Arial" w:cs="Arial"/>
                <w:sz w:val="22"/>
              </w:rPr>
            </w:pPr>
          </w:p>
        </w:tc>
        <w:tc>
          <w:tcPr>
            <w:tcW w:w="992" w:type="dxa"/>
            <w:vMerge/>
          </w:tcPr>
          <w:p w14:paraId="0536207D" w14:textId="77777777" w:rsidR="00E0332C" w:rsidRPr="003315CD" w:rsidRDefault="00E0332C" w:rsidP="00256AAE">
            <w:pPr>
              <w:rPr>
                <w:rFonts w:ascii="Arial" w:hAnsi="Arial" w:cs="Arial"/>
                <w:sz w:val="22"/>
              </w:rPr>
            </w:pPr>
          </w:p>
        </w:tc>
        <w:tc>
          <w:tcPr>
            <w:tcW w:w="992" w:type="dxa"/>
            <w:vMerge/>
          </w:tcPr>
          <w:p w14:paraId="08891795" w14:textId="77777777" w:rsidR="00E0332C" w:rsidRPr="003315CD" w:rsidRDefault="00E0332C" w:rsidP="00256AAE">
            <w:pPr>
              <w:rPr>
                <w:rFonts w:ascii="Arial" w:hAnsi="Arial" w:cs="Arial"/>
                <w:sz w:val="22"/>
              </w:rPr>
            </w:pPr>
          </w:p>
        </w:tc>
        <w:tc>
          <w:tcPr>
            <w:tcW w:w="1134" w:type="dxa"/>
            <w:vMerge/>
          </w:tcPr>
          <w:p w14:paraId="0E5A5D23" w14:textId="77777777" w:rsidR="00E0332C" w:rsidRPr="003315CD" w:rsidRDefault="00E0332C" w:rsidP="00256AAE">
            <w:pPr>
              <w:rPr>
                <w:rFonts w:ascii="Arial" w:hAnsi="Arial" w:cs="Arial"/>
                <w:sz w:val="22"/>
              </w:rPr>
            </w:pPr>
          </w:p>
        </w:tc>
        <w:tc>
          <w:tcPr>
            <w:tcW w:w="1276" w:type="dxa"/>
            <w:vMerge/>
          </w:tcPr>
          <w:p w14:paraId="3BB3CF6C" w14:textId="77777777" w:rsidR="00E0332C" w:rsidRPr="003315CD" w:rsidRDefault="00E0332C" w:rsidP="00256AAE">
            <w:pPr>
              <w:rPr>
                <w:rFonts w:ascii="Arial" w:hAnsi="Arial" w:cs="Arial"/>
                <w:sz w:val="22"/>
              </w:rPr>
            </w:pPr>
          </w:p>
        </w:tc>
        <w:tc>
          <w:tcPr>
            <w:tcW w:w="992" w:type="dxa"/>
            <w:vMerge/>
          </w:tcPr>
          <w:p w14:paraId="7C29358D" w14:textId="77777777" w:rsidR="00E0332C" w:rsidRPr="003315CD" w:rsidRDefault="00E0332C" w:rsidP="00256AAE">
            <w:pPr>
              <w:rPr>
                <w:rFonts w:ascii="Arial" w:hAnsi="Arial" w:cs="Arial"/>
                <w:sz w:val="22"/>
              </w:rPr>
            </w:pPr>
          </w:p>
        </w:tc>
        <w:tc>
          <w:tcPr>
            <w:tcW w:w="993" w:type="dxa"/>
          </w:tcPr>
          <w:p w14:paraId="53F861D3" w14:textId="77777777" w:rsidR="00E0332C" w:rsidRPr="003315CD" w:rsidRDefault="00E0332C" w:rsidP="00256AAE">
            <w:pPr>
              <w:rPr>
                <w:rFonts w:ascii="Arial" w:hAnsi="Arial" w:cs="Arial"/>
                <w:sz w:val="22"/>
              </w:rPr>
            </w:pPr>
          </w:p>
        </w:tc>
        <w:tc>
          <w:tcPr>
            <w:tcW w:w="992" w:type="dxa"/>
          </w:tcPr>
          <w:p w14:paraId="7ACDC260" w14:textId="77777777" w:rsidR="00E0332C" w:rsidRPr="003315CD" w:rsidRDefault="00E0332C" w:rsidP="00256AAE">
            <w:pPr>
              <w:rPr>
                <w:rFonts w:ascii="Arial" w:hAnsi="Arial" w:cs="Arial"/>
                <w:sz w:val="22"/>
              </w:rPr>
            </w:pPr>
          </w:p>
        </w:tc>
      </w:tr>
      <w:tr w:rsidR="00E0332C" w:rsidRPr="003315CD" w14:paraId="705E0351" w14:textId="77777777" w:rsidTr="00E0332C">
        <w:tc>
          <w:tcPr>
            <w:tcW w:w="629" w:type="dxa"/>
            <w:vMerge/>
          </w:tcPr>
          <w:p w14:paraId="16A73826" w14:textId="77777777" w:rsidR="00E0332C" w:rsidRPr="003315CD" w:rsidRDefault="00E0332C" w:rsidP="00256AAE">
            <w:pPr>
              <w:rPr>
                <w:rFonts w:ascii="Arial" w:hAnsi="Arial" w:cs="Arial"/>
                <w:sz w:val="22"/>
              </w:rPr>
            </w:pPr>
          </w:p>
        </w:tc>
        <w:tc>
          <w:tcPr>
            <w:tcW w:w="666" w:type="dxa"/>
            <w:vMerge/>
          </w:tcPr>
          <w:p w14:paraId="2821D9AE" w14:textId="77777777" w:rsidR="00E0332C" w:rsidRPr="003315CD" w:rsidRDefault="00E0332C" w:rsidP="00256AAE">
            <w:pPr>
              <w:rPr>
                <w:rFonts w:ascii="Arial" w:hAnsi="Arial" w:cs="Arial"/>
                <w:sz w:val="22"/>
              </w:rPr>
            </w:pPr>
          </w:p>
        </w:tc>
        <w:tc>
          <w:tcPr>
            <w:tcW w:w="827" w:type="dxa"/>
            <w:vMerge/>
          </w:tcPr>
          <w:p w14:paraId="4ECFBAB7" w14:textId="77777777" w:rsidR="00E0332C" w:rsidRPr="003315CD" w:rsidRDefault="00E0332C" w:rsidP="00256AAE">
            <w:pPr>
              <w:rPr>
                <w:rFonts w:ascii="Arial" w:hAnsi="Arial" w:cs="Arial"/>
                <w:sz w:val="22"/>
              </w:rPr>
            </w:pPr>
          </w:p>
        </w:tc>
        <w:tc>
          <w:tcPr>
            <w:tcW w:w="1862" w:type="dxa"/>
            <w:vMerge/>
          </w:tcPr>
          <w:p w14:paraId="35A8B3D1" w14:textId="1C96588C" w:rsidR="00E0332C" w:rsidRPr="003315CD" w:rsidRDefault="00E0332C" w:rsidP="00256AAE">
            <w:pPr>
              <w:rPr>
                <w:rFonts w:ascii="Arial" w:hAnsi="Arial" w:cs="Arial"/>
                <w:sz w:val="22"/>
              </w:rPr>
            </w:pPr>
          </w:p>
        </w:tc>
        <w:tc>
          <w:tcPr>
            <w:tcW w:w="1256" w:type="dxa"/>
          </w:tcPr>
          <w:p w14:paraId="240716F8" w14:textId="77777777" w:rsidR="00E0332C" w:rsidRPr="003315CD" w:rsidRDefault="00E0332C" w:rsidP="00256AAE">
            <w:pPr>
              <w:rPr>
                <w:rFonts w:ascii="Arial" w:hAnsi="Arial" w:cs="Arial"/>
                <w:sz w:val="22"/>
              </w:rPr>
            </w:pPr>
          </w:p>
        </w:tc>
        <w:tc>
          <w:tcPr>
            <w:tcW w:w="1276" w:type="dxa"/>
            <w:vMerge/>
          </w:tcPr>
          <w:p w14:paraId="5426A754" w14:textId="77777777" w:rsidR="00E0332C" w:rsidRPr="003315CD" w:rsidRDefault="00E0332C" w:rsidP="00256AAE">
            <w:pPr>
              <w:rPr>
                <w:rFonts w:ascii="Arial" w:hAnsi="Arial" w:cs="Arial"/>
                <w:sz w:val="22"/>
              </w:rPr>
            </w:pPr>
          </w:p>
        </w:tc>
        <w:tc>
          <w:tcPr>
            <w:tcW w:w="992" w:type="dxa"/>
            <w:vMerge/>
          </w:tcPr>
          <w:p w14:paraId="69EE1E33" w14:textId="77777777" w:rsidR="00E0332C" w:rsidRPr="003315CD" w:rsidRDefault="00E0332C" w:rsidP="00256AAE">
            <w:pPr>
              <w:rPr>
                <w:rFonts w:ascii="Arial" w:hAnsi="Arial" w:cs="Arial"/>
                <w:sz w:val="22"/>
              </w:rPr>
            </w:pPr>
          </w:p>
        </w:tc>
        <w:tc>
          <w:tcPr>
            <w:tcW w:w="992" w:type="dxa"/>
            <w:vMerge/>
          </w:tcPr>
          <w:p w14:paraId="6F097ED0" w14:textId="77777777" w:rsidR="00E0332C" w:rsidRPr="003315CD" w:rsidRDefault="00E0332C" w:rsidP="00256AAE">
            <w:pPr>
              <w:rPr>
                <w:rFonts w:ascii="Arial" w:hAnsi="Arial" w:cs="Arial"/>
                <w:sz w:val="22"/>
              </w:rPr>
            </w:pPr>
          </w:p>
        </w:tc>
        <w:tc>
          <w:tcPr>
            <w:tcW w:w="1134" w:type="dxa"/>
            <w:vMerge/>
          </w:tcPr>
          <w:p w14:paraId="5A52EE2B" w14:textId="77777777" w:rsidR="00E0332C" w:rsidRPr="003315CD" w:rsidRDefault="00E0332C" w:rsidP="00256AAE">
            <w:pPr>
              <w:rPr>
                <w:rFonts w:ascii="Arial" w:hAnsi="Arial" w:cs="Arial"/>
                <w:sz w:val="22"/>
              </w:rPr>
            </w:pPr>
          </w:p>
        </w:tc>
        <w:tc>
          <w:tcPr>
            <w:tcW w:w="1276" w:type="dxa"/>
            <w:vMerge/>
          </w:tcPr>
          <w:p w14:paraId="3A87C428" w14:textId="77777777" w:rsidR="00E0332C" w:rsidRPr="003315CD" w:rsidRDefault="00E0332C" w:rsidP="00256AAE">
            <w:pPr>
              <w:rPr>
                <w:rFonts w:ascii="Arial" w:hAnsi="Arial" w:cs="Arial"/>
                <w:sz w:val="22"/>
              </w:rPr>
            </w:pPr>
          </w:p>
        </w:tc>
        <w:tc>
          <w:tcPr>
            <w:tcW w:w="992" w:type="dxa"/>
            <w:vMerge/>
          </w:tcPr>
          <w:p w14:paraId="057D18E3" w14:textId="77777777" w:rsidR="00E0332C" w:rsidRPr="003315CD" w:rsidRDefault="00E0332C" w:rsidP="00256AAE">
            <w:pPr>
              <w:rPr>
                <w:rFonts w:ascii="Arial" w:hAnsi="Arial" w:cs="Arial"/>
                <w:sz w:val="22"/>
              </w:rPr>
            </w:pPr>
          </w:p>
        </w:tc>
        <w:tc>
          <w:tcPr>
            <w:tcW w:w="993" w:type="dxa"/>
          </w:tcPr>
          <w:p w14:paraId="2B307496" w14:textId="77777777" w:rsidR="00E0332C" w:rsidRPr="003315CD" w:rsidRDefault="00E0332C" w:rsidP="00256AAE">
            <w:pPr>
              <w:rPr>
                <w:rFonts w:ascii="Arial" w:hAnsi="Arial" w:cs="Arial"/>
                <w:sz w:val="22"/>
              </w:rPr>
            </w:pPr>
          </w:p>
        </w:tc>
        <w:tc>
          <w:tcPr>
            <w:tcW w:w="992" w:type="dxa"/>
          </w:tcPr>
          <w:p w14:paraId="7CF57A33" w14:textId="77777777" w:rsidR="00E0332C" w:rsidRPr="003315CD" w:rsidRDefault="00E0332C" w:rsidP="00256AAE">
            <w:pPr>
              <w:rPr>
                <w:rFonts w:ascii="Arial" w:hAnsi="Arial" w:cs="Arial"/>
                <w:sz w:val="22"/>
              </w:rPr>
            </w:pPr>
          </w:p>
        </w:tc>
      </w:tr>
      <w:tr w:rsidR="00E0332C" w:rsidRPr="003315CD" w14:paraId="2CEB9745" w14:textId="77777777" w:rsidTr="00E0332C">
        <w:tc>
          <w:tcPr>
            <w:tcW w:w="629" w:type="dxa"/>
            <w:vMerge/>
          </w:tcPr>
          <w:p w14:paraId="61B21FF4" w14:textId="77777777" w:rsidR="00E0332C" w:rsidRPr="003315CD" w:rsidRDefault="00E0332C" w:rsidP="00256AAE">
            <w:pPr>
              <w:rPr>
                <w:rFonts w:ascii="Arial" w:hAnsi="Arial" w:cs="Arial"/>
                <w:sz w:val="22"/>
              </w:rPr>
            </w:pPr>
          </w:p>
        </w:tc>
        <w:tc>
          <w:tcPr>
            <w:tcW w:w="666" w:type="dxa"/>
            <w:vMerge/>
          </w:tcPr>
          <w:p w14:paraId="0980B247" w14:textId="77777777" w:rsidR="00E0332C" w:rsidRPr="003315CD" w:rsidRDefault="00E0332C" w:rsidP="00256AAE">
            <w:pPr>
              <w:rPr>
                <w:rFonts w:ascii="Arial" w:hAnsi="Arial" w:cs="Arial"/>
                <w:sz w:val="22"/>
              </w:rPr>
            </w:pPr>
          </w:p>
        </w:tc>
        <w:tc>
          <w:tcPr>
            <w:tcW w:w="827" w:type="dxa"/>
            <w:vMerge/>
          </w:tcPr>
          <w:p w14:paraId="77A626A8" w14:textId="77777777" w:rsidR="00E0332C" w:rsidRPr="003315CD" w:rsidRDefault="00E0332C" w:rsidP="00256AAE">
            <w:pPr>
              <w:rPr>
                <w:rFonts w:ascii="Arial" w:hAnsi="Arial" w:cs="Arial"/>
                <w:sz w:val="22"/>
              </w:rPr>
            </w:pPr>
          </w:p>
        </w:tc>
        <w:tc>
          <w:tcPr>
            <w:tcW w:w="1862" w:type="dxa"/>
            <w:vMerge/>
          </w:tcPr>
          <w:p w14:paraId="29441115" w14:textId="123ADFBE" w:rsidR="00E0332C" w:rsidRPr="003315CD" w:rsidRDefault="00E0332C" w:rsidP="00256AAE">
            <w:pPr>
              <w:rPr>
                <w:rFonts w:ascii="Arial" w:hAnsi="Arial" w:cs="Arial"/>
                <w:sz w:val="22"/>
              </w:rPr>
            </w:pPr>
          </w:p>
        </w:tc>
        <w:tc>
          <w:tcPr>
            <w:tcW w:w="1256" w:type="dxa"/>
          </w:tcPr>
          <w:p w14:paraId="33500A74" w14:textId="77777777" w:rsidR="00E0332C" w:rsidRPr="003315CD" w:rsidRDefault="00E0332C" w:rsidP="00256AAE">
            <w:pPr>
              <w:rPr>
                <w:rFonts w:ascii="Arial" w:hAnsi="Arial" w:cs="Arial"/>
                <w:sz w:val="22"/>
              </w:rPr>
            </w:pPr>
          </w:p>
        </w:tc>
        <w:tc>
          <w:tcPr>
            <w:tcW w:w="1276" w:type="dxa"/>
            <w:vMerge/>
          </w:tcPr>
          <w:p w14:paraId="454444BB" w14:textId="77777777" w:rsidR="00E0332C" w:rsidRPr="003315CD" w:rsidRDefault="00E0332C" w:rsidP="00256AAE">
            <w:pPr>
              <w:rPr>
                <w:rFonts w:ascii="Arial" w:hAnsi="Arial" w:cs="Arial"/>
                <w:sz w:val="22"/>
              </w:rPr>
            </w:pPr>
          </w:p>
        </w:tc>
        <w:tc>
          <w:tcPr>
            <w:tcW w:w="992" w:type="dxa"/>
            <w:vMerge/>
          </w:tcPr>
          <w:p w14:paraId="670D9DE3" w14:textId="77777777" w:rsidR="00E0332C" w:rsidRPr="003315CD" w:rsidRDefault="00E0332C" w:rsidP="00256AAE">
            <w:pPr>
              <w:rPr>
                <w:rFonts w:ascii="Arial" w:hAnsi="Arial" w:cs="Arial"/>
                <w:sz w:val="22"/>
              </w:rPr>
            </w:pPr>
          </w:p>
        </w:tc>
        <w:tc>
          <w:tcPr>
            <w:tcW w:w="992" w:type="dxa"/>
            <w:vMerge/>
          </w:tcPr>
          <w:p w14:paraId="106EF325" w14:textId="77777777" w:rsidR="00E0332C" w:rsidRPr="003315CD" w:rsidRDefault="00E0332C" w:rsidP="00256AAE">
            <w:pPr>
              <w:rPr>
                <w:rFonts w:ascii="Arial" w:hAnsi="Arial" w:cs="Arial"/>
                <w:sz w:val="22"/>
              </w:rPr>
            </w:pPr>
          </w:p>
        </w:tc>
        <w:tc>
          <w:tcPr>
            <w:tcW w:w="1134" w:type="dxa"/>
            <w:vMerge/>
          </w:tcPr>
          <w:p w14:paraId="0B729894" w14:textId="77777777" w:rsidR="00E0332C" w:rsidRPr="003315CD" w:rsidRDefault="00E0332C" w:rsidP="00256AAE">
            <w:pPr>
              <w:rPr>
                <w:rFonts w:ascii="Arial" w:hAnsi="Arial" w:cs="Arial"/>
                <w:sz w:val="22"/>
              </w:rPr>
            </w:pPr>
          </w:p>
        </w:tc>
        <w:tc>
          <w:tcPr>
            <w:tcW w:w="1276" w:type="dxa"/>
            <w:vMerge/>
          </w:tcPr>
          <w:p w14:paraId="465419D7" w14:textId="77777777" w:rsidR="00E0332C" w:rsidRPr="003315CD" w:rsidRDefault="00E0332C" w:rsidP="00256AAE">
            <w:pPr>
              <w:rPr>
                <w:rFonts w:ascii="Arial" w:hAnsi="Arial" w:cs="Arial"/>
                <w:sz w:val="22"/>
              </w:rPr>
            </w:pPr>
          </w:p>
        </w:tc>
        <w:tc>
          <w:tcPr>
            <w:tcW w:w="992" w:type="dxa"/>
            <w:vMerge/>
          </w:tcPr>
          <w:p w14:paraId="2370302A" w14:textId="77777777" w:rsidR="00E0332C" w:rsidRPr="003315CD" w:rsidRDefault="00E0332C" w:rsidP="00256AAE">
            <w:pPr>
              <w:rPr>
                <w:rFonts w:ascii="Arial" w:hAnsi="Arial" w:cs="Arial"/>
                <w:sz w:val="22"/>
              </w:rPr>
            </w:pPr>
          </w:p>
        </w:tc>
        <w:tc>
          <w:tcPr>
            <w:tcW w:w="993" w:type="dxa"/>
          </w:tcPr>
          <w:p w14:paraId="21F473AE" w14:textId="77777777" w:rsidR="00E0332C" w:rsidRPr="003315CD" w:rsidRDefault="00E0332C" w:rsidP="00256AAE">
            <w:pPr>
              <w:rPr>
                <w:rFonts w:ascii="Arial" w:hAnsi="Arial" w:cs="Arial"/>
                <w:sz w:val="22"/>
              </w:rPr>
            </w:pPr>
          </w:p>
        </w:tc>
        <w:tc>
          <w:tcPr>
            <w:tcW w:w="992" w:type="dxa"/>
          </w:tcPr>
          <w:p w14:paraId="3A06AB6F" w14:textId="77777777" w:rsidR="00E0332C" w:rsidRPr="003315CD" w:rsidRDefault="00E0332C" w:rsidP="00256AAE">
            <w:pPr>
              <w:rPr>
                <w:rFonts w:ascii="Arial" w:hAnsi="Arial" w:cs="Arial"/>
                <w:sz w:val="22"/>
              </w:rPr>
            </w:pPr>
          </w:p>
        </w:tc>
      </w:tr>
      <w:tr w:rsidR="00E0332C" w:rsidRPr="003315CD" w14:paraId="4F547F26" w14:textId="77777777" w:rsidTr="00E0332C">
        <w:tc>
          <w:tcPr>
            <w:tcW w:w="629" w:type="dxa"/>
            <w:vMerge w:val="restart"/>
          </w:tcPr>
          <w:p w14:paraId="6516F2A7" w14:textId="77777777" w:rsidR="00E0332C" w:rsidRPr="003315CD" w:rsidRDefault="00E0332C" w:rsidP="00256AAE">
            <w:pPr>
              <w:jc w:val="center"/>
              <w:rPr>
                <w:rFonts w:ascii="Arial" w:hAnsi="Arial" w:cs="Arial"/>
                <w:sz w:val="22"/>
              </w:rPr>
            </w:pPr>
            <w:r w:rsidRPr="003315CD">
              <w:rPr>
                <w:rFonts w:ascii="Arial" w:hAnsi="Arial" w:cs="Arial"/>
                <w:sz w:val="22"/>
              </w:rPr>
              <w:t>2</w:t>
            </w:r>
          </w:p>
        </w:tc>
        <w:tc>
          <w:tcPr>
            <w:tcW w:w="666" w:type="dxa"/>
            <w:vMerge w:val="restart"/>
          </w:tcPr>
          <w:p w14:paraId="3C67E089" w14:textId="77777777" w:rsidR="00E0332C" w:rsidRPr="003315CD" w:rsidRDefault="00E0332C" w:rsidP="00256AAE">
            <w:pPr>
              <w:rPr>
                <w:rFonts w:ascii="Arial" w:hAnsi="Arial" w:cs="Arial"/>
                <w:sz w:val="22"/>
              </w:rPr>
            </w:pPr>
          </w:p>
        </w:tc>
        <w:tc>
          <w:tcPr>
            <w:tcW w:w="827" w:type="dxa"/>
            <w:vMerge w:val="restart"/>
          </w:tcPr>
          <w:p w14:paraId="146C8947" w14:textId="77777777" w:rsidR="00E0332C" w:rsidRPr="003315CD" w:rsidRDefault="00E0332C" w:rsidP="00256AAE">
            <w:pPr>
              <w:rPr>
                <w:rFonts w:ascii="Arial" w:hAnsi="Arial" w:cs="Arial"/>
                <w:sz w:val="22"/>
              </w:rPr>
            </w:pPr>
          </w:p>
        </w:tc>
        <w:tc>
          <w:tcPr>
            <w:tcW w:w="1862" w:type="dxa"/>
            <w:vMerge w:val="restart"/>
          </w:tcPr>
          <w:p w14:paraId="781DC8E0" w14:textId="3C25E26F" w:rsidR="00E0332C" w:rsidRPr="003315CD" w:rsidRDefault="00E0332C" w:rsidP="00256AAE">
            <w:pPr>
              <w:rPr>
                <w:rFonts w:ascii="Arial" w:hAnsi="Arial" w:cs="Arial"/>
                <w:sz w:val="22"/>
              </w:rPr>
            </w:pPr>
          </w:p>
        </w:tc>
        <w:tc>
          <w:tcPr>
            <w:tcW w:w="1256" w:type="dxa"/>
          </w:tcPr>
          <w:p w14:paraId="29B022CD" w14:textId="77777777" w:rsidR="00E0332C" w:rsidRPr="003315CD" w:rsidRDefault="00E0332C" w:rsidP="00256AAE">
            <w:pPr>
              <w:rPr>
                <w:rFonts w:ascii="Arial" w:hAnsi="Arial" w:cs="Arial"/>
                <w:sz w:val="22"/>
              </w:rPr>
            </w:pPr>
          </w:p>
        </w:tc>
        <w:tc>
          <w:tcPr>
            <w:tcW w:w="1276" w:type="dxa"/>
            <w:vMerge w:val="restart"/>
          </w:tcPr>
          <w:p w14:paraId="11852730" w14:textId="77777777" w:rsidR="00E0332C" w:rsidRPr="003315CD" w:rsidRDefault="00E0332C" w:rsidP="00256AAE">
            <w:pPr>
              <w:rPr>
                <w:rFonts w:ascii="Arial" w:hAnsi="Arial" w:cs="Arial"/>
                <w:sz w:val="22"/>
              </w:rPr>
            </w:pPr>
          </w:p>
        </w:tc>
        <w:tc>
          <w:tcPr>
            <w:tcW w:w="992" w:type="dxa"/>
            <w:vMerge w:val="restart"/>
          </w:tcPr>
          <w:p w14:paraId="3C3D27BE" w14:textId="77777777" w:rsidR="00E0332C" w:rsidRPr="003315CD" w:rsidRDefault="00E0332C" w:rsidP="00256AAE">
            <w:pPr>
              <w:rPr>
                <w:rFonts w:ascii="Arial" w:hAnsi="Arial" w:cs="Arial"/>
                <w:sz w:val="22"/>
              </w:rPr>
            </w:pPr>
          </w:p>
        </w:tc>
        <w:tc>
          <w:tcPr>
            <w:tcW w:w="992" w:type="dxa"/>
            <w:vMerge w:val="restart"/>
          </w:tcPr>
          <w:p w14:paraId="112A6C8F" w14:textId="77777777" w:rsidR="00E0332C" w:rsidRPr="003315CD" w:rsidRDefault="00E0332C" w:rsidP="00256AAE">
            <w:pPr>
              <w:rPr>
                <w:rFonts w:ascii="Arial" w:hAnsi="Arial" w:cs="Arial"/>
                <w:sz w:val="22"/>
              </w:rPr>
            </w:pPr>
          </w:p>
        </w:tc>
        <w:tc>
          <w:tcPr>
            <w:tcW w:w="1134" w:type="dxa"/>
            <w:vMerge w:val="restart"/>
          </w:tcPr>
          <w:p w14:paraId="239356D5" w14:textId="77777777" w:rsidR="00E0332C" w:rsidRPr="003315CD" w:rsidRDefault="00E0332C" w:rsidP="00256AAE">
            <w:pPr>
              <w:rPr>
                <w:rFonts w:ascii="Arial" w:hAnsi="Arial" w:cs="Arial"/>
                <w:sz w:val="22"/>
              </w:rPr>
            </w:pPr>
          </w:p>
        </w:tc>
        <w:tc>
          <w:tcPr>
            <w:tcW w:w="1276" w:type="dxa"/>
            <w:vMerge w:val="restart"/>
          </w:tcPr>
          <w:p w14:paraId="6676FBA6" w14:textId="77777777" w:rsidR="00E0332C" w:rsidRPr="003315CD" w:rsidRDefault="00E0332C" w:rsidP="00256AAE">
            <w:pPr>
              <w:rPr>
                <w:rFonts w:ascii="Arial" w:hAnsi="Arial" w:cs="Arial"/>
                <w:sz w:val="22"/>
              </w:rPr>
            </w:pPr>
          </w:p>
        </w:tc>
        <w:tc>
          <w:tcPr>
            <w:tcW w:w="992" w:type="dxa"/>
            <w:vMerge w:val="restart"/>
          </w:tcPr>
          <w:p w14:paraId="7DA0FA13" w14:textId="77777777" w:rsidR="00E0332C" w:rsidRPr="003315CD" w:rsidRDefault="00E0332C" w:rsidP="00256AAE">
            <w:pPr>
              <w:rPr>
                <w:rFonts w:ascii="Arial" w:hAnsi="Arial" w:cs="Arial"/>
                <w:sz w:val="22"/>
              </w:rPr>
            </w:pPr>
          </w:p>
        </w:tc>
        <w:tc>
          <w:tcPr>
            <w:tcW w:w="993" w:type="dxa"/>
          </w:tcPr>
          <w:p w14:paraId="23A6A4E3" w14:textId="77777777" w:rsidR="00E0332C" w:rsidRPr="003315CD" w:rsidRDefault="00E0332C" w:rsidP="00256AAE">
            <w:pPr>
              <w:rPr>
                <w:rFonts w:ascii="Arial" w:hAnsi="Arial" w:cs="Arial"/>
                <w:sz w:val="22"/>
              </w:rPr>
            </w:pPr>
          </w:p>
        </w:tc>
        <w:tc>
          <w:tcPr>
            <w:tcW w:w="992" w:type="dxa"/>
          </w:tcPr>
          <w:p w14:paraId="4B106737" w14:textId="77777777" w:rsidR="00E0332C" w:rsidRPr="003315CD" w:rsidRDefault="00E0332C" w:rsidP="00256AAE">
            <w:pPr>
              <w:rPr>
                <w:rFonts w:ascii="Arial" w:hAnsi="Arial" w:cs="Arial"/>
                <w:sz w:val="22"/>
              </w:rPr>
            </w:pPr>
          </w:p>
        </w:tc>
      </w:tr>
      <w:tr w:rsidR="00E0332C" w:rsidRPr="003315CD" w14:paraId="2B69CA9A" w14:textId="77777777" w:rsidTr="00E0332C">
        <w:tc>
          <w:tcPr>
            <w:tcW w:w="629" w:type="dxa"/>
            <w:vMerge/>
          </w:tcPr>
          <w:p w14:paraId="779EAA4B" w14:textId="77777777" w:rsidR="00E0332C" w:rsidRPr="003315CD" w:rsidRDefault="00E0332C" w:rsidP="00256AAE">
            <w:pPr>
              <w:jc w:val="center"/>
              <w:rPr>
                <w:rFonts w:ascii="Arial" w:hAnsi="Arial" w:cs="Arial"/>
                <w:sz w:val="22"/>
              </w:rPr>
            </w:pPr>
          </w:p>
        </w:tc>
        <w:tc>
          <w:tcPr>
            <w:tcW w:w="666" w:type="dxa"/>
            <w:vMerge/>
          </w:tcPr>
          <w:p w14:paraId="1CF8091E" w14:textId="77777777" w:rsidR="00E0332C" w:rsidRPr="003315CD" w:rsidRDefault="00E0332C" w:rsidP="00256AAE">
            <w:pPr>
              <w:rPr>
                <w:rFonts w:ascii="Arial" w:hAnsi="Arial" w:cs="Arial"/>
                <w:sz w:val="22"/>
              </w:rPr>
            </w:pPr>
          </w:p>
        </w:tc>
        <w:tc>
          <w:tcPr>
            <w:tcW w:w="827" w:type="dxa"/>
            <w:vMerge/>
          </w:tcPr>
          <w:p w14:paraId="4DFA50A8" w14:textId="77777777" w:rsidR="00E0332C" w:rsidRPr="003315CD" w:rsidRDefault="00E0332C" w:rsidP="00256AAE">
            <w:pPr>
              <w:rPr>
                <w:rFonts w:ascii="Arial" w:hAnsi="Arial" w:cs="Arial"/>
                <w:sz w:val="22"/>
              </w:rPr>
            </w:pPr>
          </w:p>
        </w:tc>
        <w:tc>
          <w:tcPr>
            <w:tcW w:w="1862" w:type="dxa"/>
            <w:vMerge/>
          </w:tcPr>
          <w:p w14:paraId="72827FC3" w14:textId="22DB312D" w:rsidR="00E0332C" w:rsidRPr="003315CD" w:rsidRDefault="00E0332C" w:rsidP="00256AAE">
            <w:pPr>
              <w:rPr>
                <w:rFonts w:ascii="Arial" w:hAnsi="Arial" w:cs="Arial"/>
                <w:sz w:val="22"/>
              </w:rPr>
            </w:pPr>
          </w:p>
        </w:tc>
        <w:tc>
          <w:tcPr>
            <w:tcW w:w="1256" w:type="dxa"/>
          </w:tcPr>
          <w:p w14:paraId="136C6111" w14:textId="77777777" w:rsidR="00E0332C" w:rsidRPr="003315CD" w:rsidRDefault="00E0332C" w:rsidP="00256AAE">
            <w:pPr>
              <w:rPr>
                <w:rFonts w:ascii="Arial" w:hAnsi="Arial" w:cs="Arial"/>
                <w:sz w:val="22"/>
              </w:rPr>
            </w:pPr>
          </w:p>
        </w:tc>
        <w:tc>
          <w:tcPr>
            <w:tcW w:w="1276" w:type="dxa"/>
            <w:vMerge/>
          </w:tcPr>
          <w:p w14:paraId="558566ED" w14:textId="77777777" w:rsidR="00E0332C" w:rsidRPr="003315CD" w:rsidRDefault="00E0332C" w:rsidP="00256AAE">
            <w:pPr>
              <w:rPr>
                <w:rFonts w:ascii="Arial" w:hAnsi="Arial" w:cs="Arial"/>
                <w:sz w:val="22"/>
              </w:rPr>
            </w:pPr>
          </w:p>
        </w:tc>
        <w:tc>
          <w:tcPr>
            <w:tcW w:w="992" w:type="dxa"/>
            <w:vMerge/>
          </w:tcPr>
          <w:p w14:paraId="79CA712E" w14:textId="77777777" w:rsidR="00E0332C" w:rsidRPr="003315CD" w:rsidRDefault="00E0332C" w:rsidP="00256AAE">
            <w:pPr>
              <w:rPr>
                <w:rFonts w:ascii="Arial" w:hAnsi="Arial" w:cs="Arial"/>
                <w:sz w:val="22"/>
              </w:rPr>
            </w:pPr>
          </w:p>
        </w:tc>
        <w:tc>
          <w:tcPr>
            <w:tcW w:w="992" w:type="dxa"/>
            <w:vMerge/>
          </w:tcPr>
          <w:p w14:paraId="6664DECE" w14:textId="77777777" w:rsidR="00E0332C" w:rsidRPr="003315CD" w:rsidRDefault="00E0332C" w:rsidP="00256AAE">
            <w:pPr>
              <w:rPr>
                <w:rFonts w:ascii="Arial" w:hAnsi="Arial" w:cs="Arial"/>
                <w:sz w:val="22"/>
              </w:rPr>
            </w:pPr>
          </w:p>
        </w:tc>
        <w:tc>
          <w:tcPr>
            <w:tcW w:w="1134" w:type="dxa"/>
            <w:vMerge/>
          </w:tcPr>
          <w:p w14:paraId="46C470A8" w14:textId="77777777" w:rsidR="00E0332C" w:rsidRPr="003315CD" w:rsidRDefault="00E0332C" w:rsidP="00256AAE">
            <w:pPr>
              <w:rPr>
                <w:rFonts w:ascii="Arial" w:hAnsi="Arial" w:cs="Arial"/>
                <w:sz w:val="22"/>
              </w:rPr>
            </w:pPr>
          </w:p>
        </w:tc>
        <w:tc>
          <w:tcPr>
            <w:tcW w:w="1276" w:type="dxa"/>
            <w:vMerge/>
          </w:tcPr>
          <w:p w14:paraId="7922C57A" w14:textId="77777777" w:rsidR="00E0332C" w:rsidRPr="003315CD" w:rsidRDefault="00E0332C" w:rsidP="00256AAE">
            <w:pPr>
              <w:rPr>
                <w:rFonts w:ascii="Arial" w:hAnsi="Arial" w:cs="Arial"/>
                <w:sz w:val="22"/>
              </w:rPr>
            </w:pPr>
          </w:p>
        </w:tc>
        <w:tc>
          <w:tcPr>
            <w:tcW w:w="992" w:type="dxa"/>
            <w:vMerge/>
          </w:tcPr>
          <w:p w14:paraId="45FEE177" w14:textId="77777777" w:rsidR="00E0332C" w:rsidRPr="003315CD" w:rsidRDefault="00E0332C" w:rsidP="00256AAE">
            <w:pPr>
              <w:rPr>
                <w:rFonts w:ascii="Arial" w:hAnsi="Arial" w:cs="Arial"/>
                <w:sz w:val="22"/>
              </w:rPr>
            </w:pPr>
          </w:p>
        </w:tc>
        <w:tc>
          <w:tcPr>
            <w:tcW w:w="993" w:type="dxa"/>
          </w:tcPr>
          <w:p w14:paraId="5E1C6DB7" w14:textId="77777777" w:rsidR="00E0332C" w:rsidRPr="003315CD" w:rsidRDefault="00E0332C" w:rsidP="00256AAE">
            <w:pPr>
              <w:rPr>
                <w:rFonts w:ascii="Arial" w:hAnsi="Arial" w:cs="Arial"/>
                <w:sz w:val="22"/>
              </w:rPr>
            </w:pPr>
          </w:p>
        </w:tc>
        <w:tc>
          <w:tcPr>
            <w:tcW w:w="992" w:type="dxa"/>
          </w:tcPr>
          <w:p w14:paraId="03A9FD5F" w14:textId="77777777" w:rsidR="00E0332C" w:rsidRPr="003315CD" w:rsidRDefault="00E0332C" w:rsidP="00256AAE">
            <w:pPr>
              <w:rPr>
                <w:rFonts w:ascii="Arial" w:hAnsi="Arial" w:cs="Arial"/>
                <w:sz w:val="22"/>
              </w:rPr>
            </w:pPr>
          </w:p>
        </w:tc>
      </w:tr>
      <w:tr w:rsidR="00E0332C" w:rsidRPr="003315CD" w14:paraId="58608560" w14:textId="77777777" w:rsidTr="00E0332C">
        <w:tc>
          <w:tcPr>
            <w:tcW w:w="629" w:type="dxa"/>
            <w:vMerge/>
          </w:tcPr>
          <w:p w14:paraId="148E4C6A" w14:textId="77777777" w:rsidR="00E0332C" w:rsidRPr="003315CD" w:rsidRDefault="00E0332C" w:rsidP="00256AAE">
            <w:pPr>
              <w:jc w:val="center"/>
              <w:rPr>
                <w:rFonts w:ascii="Arial" w:hAnsi="Arial" w:cs="Arial"/>
                <w:sz w:val="22"/>
              </w:rPr>
            </w:pPr>
          </w:p>
        </w:tc>
        <w:tc>
          <w:tcPr>
            <w:tcW w:w="666" w:type="dxa"/>
            <w:vMerge/>
          </w:tcPr>
          <w:p w14:paraId="32164983" w14:textId="77777777" w:rsidR="00E0332C" w:rsidRPr="003315CD" w:rsidRDefault="00E0332C" w:rsidP="00256AAE">
            <w:pPr>
              <w:rPr>
                <w:rFonts w:ascii="Arial" w:hAnsi="Arial" w:cs="Arial"/>
                <w:sz w:val="22"/>
              </w:rPr>
            </w:pPr>
          </w:p>
        </w:tc>
        <w:tc>
          <w:tcPr>
            <w:tcW w:w="827" w:type="dxa"/>
            <w:vMerge/>
          </w:tcPr>
          <w:p w14:paraId="53951985" w14:textId="77777777" w:rsidR="00E0332C" w:rsidRPr="003315CD" w:rsidRDefault="00E0332C" w:rsidP="00256AAE">
            <w:pPr>
              <w:rPr>
                <w:rFonts w:ascii="Arial" w:hAnsi="Arial" w:cs="Arial"/>
                <w:sz w:val="22"/>
              </w:rPr>
            </w:pPr>
          </w:p>
        </w:tc>
        <w:tc>
          <w:tcPr>
            <w:tcW w:w="1862" w:type="dxa"/>
            <w:vMerge/>
          </w:tcPr>
          <w:p w14:paraId="1C0EF99D" w14:textId="16F5178C" w:rsidR="00E0332C" w:rsidRPr="003315CD" w:rsidRDefault="00E0332C" w:rsidP="00256AAE">
            <w:pPr>
              <w:rPr>
                <w:rFonts w:ascii="Arial" w:hAnsi="Arial" w:cs="Arial"/>
                <w:sz w:val="22"/>
              </w:rPr>
            </w:pPr>
          </w:p>
        </w:tc>
        <w:tc>
          <w:tcPr>
            <w:tcW w:w="1256" w:type="dxa"/>
          </w:tcPr>
          <w:p w14:paraId="058AB968" w14:textId="77777777" w:rsidR="00E0332C" w:rsidRPr="003315CD" w:rsidRDefault="00E0332C" w:rsidP="00256AAE">
            <w:pPr>
              <w:rPr>
                <w:rFonts w:ascii="Arial" w:hAnsi="Arial" w:cs="Arial"/>
                <w:sz w:val="22"/>
              </w:rPr>
            </w:pPr>
          </w:p>
        </w:tc>
        <w:tc>
          <w:tcPr>
            <w:tcW w:w="1276" w:type="dxa"/>
            <w:vMerge/>
          </w:tcPr>
          <w:p w14:paraId="7157AB4B" w14:textId="77777777" w:rsidR="00E0332C" w:rsidRPr="003315CD" w:rsidRDefault="00E0332C" w:rsidP="00256AAE">
            <w:pPr>
              <w:rPr>
                <w:rFonts w:ascii="Arial" w:hAnsi="Arial" w:cs="Arial"/>
                <w:sz w:val="22"/>
              </w:rPr>
            </w:pPr>
          </w:p>
        </w:tc>
        <w:tc>
          <w:tcPr>
            <w:tcW w:w="992" w:type="dxa"/>
            <w:vMerge/>
          </w:tcPr>
          <w:p w14:paraId="4B535BEC" w14:textId="77777777" w:rsidR="00E0332C" w:rsidRPr="003315CD" w:rsidRDefault="00E0332C" w:rsidP="00256AAE">
            <w:pPr>
              <w:rPr>
                <w:rFonts w:ascii="Arial" w:hAnsi="Arial" w:cs="Arial"/>
                <w:sz w:val="22"/>
              </w:rPr>
            </w:pPr>
          </w:p>
        </w:tc>
        <w:tc>
          <w:tcPr>
            <w:tcW w:w="992" w:type="dxa"/>
            <w:vMerge/>
          </w:tcPr>
          <w:p w14:paraId="57FA5A5A" w14:textId="77777777" w:rsidR="00E0332C" w:rsidRPr="003315CD" w:rsidRDefault="00E0332C" w:rsidP="00256AAE">
            <w:pPr>
              <w:rPr>
                <w:rFonts w:ascii="Arial" w:hAnsi="Arial" w:cs="Arial"/>
                <w:sz w:val="22"/>
              </w:rPr>
            </w:pPr>
          </w:p>
        </w:tc>
        <w:tc>
          <w:tcPr>
            <w:tcW w:w="1134" w:type="dxa"/>
            <w:vMerge/>
          </w:tcPr>
          <w:p w14:paraId="3A6924EF" w14:textId="77777777" w:rsidR="00E0332C" w:rsidRPr="003315CD" w:rsidRDefault="00E0332C" w:rsidP="00256AAE">
            <w:pPr>
              <w:rPr>
                <w:rFonts w:ascii="Arial" w:hAnsi="Arial" w:cs="Arial"/>
                <w:sz w:val="22"/>
              </w:rPr>
            </w:pPr>
          </w:p>
        </w:tc>
        <w:tc>
          <w:tcPr>
            <w:tcW w:w="1276" w:type="dxa"/>
            <w:vMerge/>
          </w:tcPr>
          <w:p w14:paraId="6EBAB06D" w14:textId="77777777" w:rsidR="00E0332C" w:rsidRPr="003315CD" w:rsidRDefault="00E0332C" w:rsidP="00256AAE">
            <w:pPr>
              <w:rPr>
                <w:rFonts w:ascii="Arial" w:hAnsi="Arial" w:cs="Arial"/>
                <w:sz w:val="22"/>
              </w:rPr>
            </w:pPr>
          </w:p>
        </w:tc>
        <w:tc>
          <w:tcPr>
            <w:tcW w:w="992" w:type="dxa"/>
            <w:vMerge/>
          </w:tcPr>
          <w:p w14:paraId="0B0F2A01" w14:textId="77777777" w:rsidR="00E0332C" w:rsidRPr="003315CD" w:rsidRDefault="00E0332C" w:rsidP="00256AAE">
            <w:pPr>
              <w:rPr>
                <w:rFonts w:ascii="Arial" w:hAnsi="Arial" w:cs="Arial"/>
                <w:sz w:val="22"/>
              </w:rPr>
            </w:pPr>
          </w:p>
        </w:tc>
        <w:tc>
          <w:tcPr>
            <w:tcW w:w="993" w:type="dxa"/>
          </w:tcPr>
          <w:p w14:paraId="5FCB2B1F" w14:textId="77777777" w:rsidR="00E0332C" w:rsidRPr="003315CD" w:rsidRDefault="00E0332C" w:rsidP="00256AAE">
            <w:pPr>
              <w:rPr>
                <w:rFonts w:ascii="Arial" w:hAnsi="Arial" w:cs="Arial"/>
                <w:sz w:val="22"/>
              </w:rPr>
            </w:pPr>
          </w:p>
        </w:tc>
        <w:tc>
          <w:tcPr>
            <w:tcW w:w="992" w:type="dxa"/>
          </w:tcPr>
          <w:p w14:paraId="10423E66" w14:textId="77777777" w:rsidR="00E0332C" w:rsidRPr="003315CD" w:rsidRDefault="00E0332C" w:rsidP="00256AAE">
            <w:pPr>
              <w:rPr>
                <w:rFonts w:ascii="Arial" w:hAnsi="Arial" w:cs="Arial"/>
                <w:sz w:val="22"/>
              </w:rPr>
            </w:pPr>
          </w:p>
        </w:tc>
      </w:tr>
      <w:tr w:rsidR="00E0332C" w:rsidRPr="003315CD" w14:paraId="02170409" w14:textId="77777777" w:rsidTr="00E0332C">
        <w:tc>
          <w:tcPr>
            <w:tcW w:w="629" w:type="dxa"/>
            <w:vMerge/>
          </w:tcPr>
          <w:p w14:paraId="09E9A82B" w14:textId="77777777" w:rsidR="00E0332C" w:rsidRPr="003315CD" w:rsidRDefault="00E0332C" w:rsidP="00256AAE">
            <w:pPr>
              <w:jc w:val="center"/>
              <w:rPr>
                <w:rFonts w:ascii="Arial" w:hAnsi="Arial" w:cs="Arial"/>
                <w:sz w:val="22"/>
              </w:rPr>
            </w:pPr>
          </w:p>
        </w:tc>
        <w:tc>
          <w:tcPr>
            <w:tcW w:w="666" w:type="dxa"/>
            <w:vMerge/>
          </w:tcPr>
          <w:p w14:paraId="63E52980" w14:textId="77777777" w:rsidR="00E0332C" w:rsidRPr="003315CD" w:rsidRDefault="00E0332C" w:rsidP="00256AAE">
            <w:pPr>
              <w:rPr>
                <w:rFonts w:ascii="Arial" w:hAnsi="Arial" w:cs="Arial"/>
                <w:sz w:val="22"/>
              </w:rPr>
            </w:pPr>
          </w:p>
        </w:tc>
        <w:tc>
          <w:tcPr>
            <w:tcW w:w="827" w:type="dxa"/>
            <w:vMerge/>
          </w:tcPr>
          <w:p w14:paraId="2E50B7C8" w14:textId="77777777" w:rsidR="00E0332C" w:rsidRPr="003315CD" w:rsidRDefault="00E0332C" w:rsidP="00256AAE">
            <w:pPr>
              <w:rPr>
                <w:rFonts w:ascii="Arial" w:hAnsi="Arial" w:cs="Arial"/>
                <w:sz w:val="22"/>
              </w:rPr>
            </w:pPr>
          </w:p>
        </w:tc>
        <w:tc>
          <w:tcPr>
            <w:tcW w:w="1862" w:type="dxa"/>
            <w:vMerge/>
          </w:tcPr>
          <w:p w14:paraId="6975EFF6" w14:textId="1A00DDFB" w:rsidR="00E0332C" w:rsidRPr="003315CD" w:rsidRDefault="00E0332C" w:rsidP="00256AAE">
            <w:pPr>
              <w:rPr>
                <w:rFonts w:ascii="Arial" w:hAnsi="Arial" w:cs="Arial"/>
                <w:sz w:val="22"/>
              </w:rPr>
            </w:pPr>
          </w:p>
        </w:tc>
        <w:tc>
          <w:tcPr>
            <w:tcW w:w="1256" w:type="dxa"/>
          </w:tcPr>
          <w:p w14:paraId="6C838FC0" w14:textId="77777777" w:rsidR="00E0332C" w:rsidRPr="003315CD" w:rsidRDefault="00E0332C" w:rsidP="00256AAE">
            <w:pPr>
              <w:rPr>
                <w:rFonts w:ascii="Arial" w:hAnsi="Arial" w:cs="Arial"/>
                <w:sz w:val="22"/>
              </w:rPr>
            </w:pPr>
          </w:p>
        </w:tc>
        <w:tc>
          <w:tcPr>
            <w:tcW w:w="1276" w:type="dxa"/>
            <w:vMerge/>
          </w:tcPr>
          <w:p w14:paraId="2D0ACD66" w14:textId="77777777" w:rsidR="00E0332C" w:rsidRPr="003315CD" w:rsidRDefault="00E0332C" w:rsidP="00256AAE">
            <w:pPr>
              <w:rPr>
                <w:rFonts w:ascii="Arial" w:hAnsi="Arial" w:cs="Arial"/>
                <w:sz w:val="22"/>
              </w:rPr>
            </w:pPr>
          </w:p>
        </w:tc>
        <w:tc>
          <w:tcPr>
            <w:tcW w:w="992" w:type="dxa"/>
            <w:vMerge/>
          </w:tcPr>
          <w:p w14:paraId="127685A5" w14:textId="77777777" w:rsidR="00E0332C" w:rsidRPr="003315CD" w:rsidRDefault="00E0332C" w:rsidP="00256AAE">
            <w:pPr>
              <w:rPr>
                <w:rFonts w:ascii="Arial" w:hAnsi="Arial" w:cs="Arial"/>
                <w:sz w:val="22"/>
              </w:rPr>
            </w:pPr>
          </w:p>
        </w:tc>
        <w:tc>
          <w:tcPr>
            <w:tcW w:w="992" w:type="dxa"/>
            <w:vMerge/>
          </w:tcPr>
          <w:p w14:paraId="67F1B845" w14:textId="77777777" w:rsidR="00E0332C" w:rsidRPr="003315CD" w:rsidRDefault="00E0332C" w:rsidP="00256AAE">
            <w:pPr>
              <w:rPr>
                <w:rFonts w:ascii="Arial" w:hAnsi="Arial" w:cs="Arial"/>
                <w:sz w:val="22"/>
              </w:rPr>
            </w:pPr>
          </w:p>
        </w:tc>
        <w:tc>
          <w:tcPr>
            <w:tcW w:w="1134" w:type="dxa"/>
            <w:vMerge/>
          </w:tcPr>
          <w:p w14:paraId="3F372B26" w14:textId="77777777" w:rsidR="00E0332C" w:rsidRPr="003315CD" w:rsidRDefault="00E0332C" w:rsidP="00256AAE">
            <w:pPr>
              <w:rPr>
                <w:rFonts w:ascii="Arial" w:hAnsi="Arial" w:cs="Arial"/>
                <w:sz w:val="22"/>
              </w:rPr>
            </w:pPr>
          </w:p>
        </w:tc>
        <w:tc>
          <w:tcPr>
            <w:tcW w:w="1276" w:type="dxa"/>
            <w:vMerge/>
          </w:tcPr>
          <w:p w14:paraId="427F22DA" w14:textId="77777777" w:rsidR="00E0332C" w:rsidRPr="003315CD" w:rsidRDefault="00E0332C" w:rsidP="00256AAE">
            <w:pPr>
              <w:rPr>
                <w:rFonts w:ascii="Arial" w:hAnsi="Arial" w:cs="Arial"/>
                <w:sz w:val="22"/>
              </w:rPr>
            </w:pPr>
          </w:p>
        </w:tc>
        <w:tc>
          <w:tcPr>
            <w:tcW w:w="992" w:type="dxa"/>
            <w:vMerge/>
          </w:tcPr>
          <w:p w14:paraId="2268DB11" w14:textId="77777777" w:rsidR="00E0332C" w:rsidRPr="003315CD" w:rsidRDefault="00E0332C" w:rsidP="00256AAE">
            <w:pPr>
              <w:rPr>
                <w:rFonts w:ascii="Arial" w:hAnsi="Arial" w:cs="Arial"/>
                <w:sz w:val="22"/>
              </w:rPr>
            </w:pPr>
          </w:p>
        </w:tc>
        <w:tc>
          <w:tcPr>
            <w:tcW w:w="993" w:type="dxa"/>
          </w:tcPr>
          <w:p w14:paraId="2BA8D4CC" w14:textId="77777777" w:rsidR="00E0332C" w:rsidRPr="003315CD" w:rsidRDefault="00E0332C" w:rsidP="00256AAE">
            <w:pPr>
              <w:rPr>
                <w:rFonts w:ascii="Arial" w:hAnsi="Arial" w:cs="Arial"/>
                <w:sz w:val="22"/>
              </w:rPr>
            </w:pPr>
          </w:p>
        </w:tc>
        <w:tc>
          <w:tcPr>
            <w:tcW w:w="992" w:type="dxa"/>
          </w:tcPr>
          <w:p w14:paraId="06F863BD" w14:textId="77777777" w:rsidR="00E0332C" w:rsidRPr="003315CD" w:rsidRDefault="00E0332C" w:rsidP="00256AAE">
            <w:pPr>
              <w:rPr>
                <w:rFonts w:ascii="Arial" w:hAnsi="Arial" w:cs="Arial"/>
                <w:sz w:val="22"/>
              </w:rPr>
            </w:pPr>
          </w:p>
        </w:tc>
      </w:tr>
      <w:tr w:rsidR="00E0332C" w:rsidRPr="003315CD" w14:paraId="540CC97F" w14:textId="77777777" w:rsidTr="00E0332C">
        <w:tc>
          <w:tcPr>
            <w:tcW w:w="629" w:type="dxa"/>
          </w:tcPr>
          <w:p w14:paraId="48026D7D" w14:textId="79FBACF3" w:rsidR="00E0332C" w:rsidRPr="003315CD" w:rsidRDefault="00E0332C" w:rsidP="00256AAE">
            <w:pPr>
              <w:jc w:val="center"/>
              <w:rPr>
                <w:rFonts w:ascii="Arial" w:hAnsi="Arial" w:cs="Arial"/>
                <w:sz w:val="22"/>
              </w:rPr>
            </w:pPr>
          </w:p>
        </w:tc>
        <w:tc>
          <w:tcPr>
            <w:tcW w:w="666" w:type="dxa"/>
          </w:tcPr>
          <w:p w14:paraId="202F324D" w14:textId="77777777" w:rsidR="00E0332C" w:rsidRPr="003315CD" w:rsidRDefault="00E0332C" w:rsidP="00256AAE">
            <w:pPr>
              <w:rPr>
                <w:rFonts w:ascii="Arial" w:hAnsi="Arial" w:cs="Arial"/>
                <w:sz w:val="22"/>
              </w:rPr>
            </w:pPr>
          </w:p>
        </w:tc>
        <w:tc>
          <w:tcPr>
            <w:tcW w:w="827" w:type="dxa"/>
          </w:tcPr>
          <w:p w14:paraId="51383F9C" w14:textId="77777777" w:rsidR="00E0332C" w:rsidRPr="003315CD" w:rsidRDefault="00E0332C" w:rsidP="00256AAE">
            <w:pPr>
              <w:rPr>
                <w:rFonts w:ascii="Arial" w:hAnsi="Arial" w:cs="Arial"/>
                <w:sz w:val="22"/>
              </w:rPr>
            </w:pPr>
          </w:p>
        </w:tc>
        <w:tc>
          <w:tcPr>
            <w:tcW w:w="1862" w:type="dxa"/>
          </w:tcPr>
          <w:p w14:paraId="4DA96EF1" w14:textId="69A74613" w:rsidR="00E0332C" w:rsidRPr="003315CD" w:rsidRDefault="00E0332C" w:rsidP="00256AAE">
            <w:pPr>
              <w:rPr>
                <w:rFonts w:ascii="Arial" w:hAnsi="Arial" w:cs="Arial"/>
                <w:sz w:val="22"/>
              </w:rPr>
            </w:pPr>
          </w:p>
        </w:tc>
        <w:tc>
          <w:tcPr>
            <w:tcW w:w="1256" w:type="dxa"/>
          </w:tcPr>
          <w:p w14:paraId="7811EB83" w14:textId="77777777" w:rsidR="00E0332C" w:rsidRPr="003315CD" w:rsidRDefault="00E0332C" w:rsidP="00256AAE">
            <w:pPr>
              <w:rPr>
                <w:rFonts w:ascii="Arial" w:hAnsi="Arial" w:cs="Arial"/>
                <w:sz w:val="22"/>
              </w:rPr>
            </w:pPr>
          </w:p>
        </w:tc>
        <w:tc>
          <w:tcPr>
            <w:tcW w:w="1276" w:type="dxa"/>
          </w:tcPr>
          <w:p w14:paraId="24E66D33" w14:textId="77777777" w:rsidR="00E0332C" w:rsidRPr="003315CD" w:rsidRDefault="00E0332C" w:rsidP="00256AAE">
            <w:pPr>
              <w:rPr>
                <w:rFonts w:ascii="Arial" w:hAnsi="Arial" w:cs="Arial"/>
                <w:sz w:val="22"/>
              </w:rPr>
            </w:pPr>
          </w:p>
        </w:tc>
        <w:tc>
          <w:tcPr>
            <w:tcW w:w="992" w:type="dxa"/>
          </w:tcPr>
          <w:p w14:paraId="36F8095B" w14:textId="77777777" w:rsidR="00E0332C" w:rsidRPr="003315CD" w:rsidRDefault="00E0332C" w:rsidP="00256AAE">
            <w:pPr>
              <w:rPr>
                <w:rFonts w:ascii="Arial" w:hAnsi="Arial" w:cs="Arial"/>
                <w:sz w:val="22"/>
              </w:rPr>
            </w:pPr>
          </w:p>
        </w:tc>
        <w:tc>
          <w:tcPr>
            <w:tcW w:w="992" w:type="dxa"/>
          </w:tcPr>
          <w:p w14:paraId="648BBB01" w14:textId="77777777" w:rsidR="00E0332C" w:rsidRPr="003315CD" w:rsidRDefault="00E0332C" w:rsidP="00256AAE">
            <w:pPr>
              <w:rPr>
                <w:rFonts w:ascii="Arial" w:hAnsi="Arial" w:cs="Arial"/>
                <w:sz w:val="22"/>
              </w:rPr>
            </w:pPr>
          </w:p>
        </w:tc>
        <w:tc>
          <w:tcPr>
            <w:tcW w:w="1134" w:type="dxa"/>
          </w:tcPr>
          <w:p w14:paraId="5F91F21F" w14:textId="77777777" w:rsidR="00E0332C" w:rsidRPr="003315CD" w:rsidRDefault="00E0332C" w:rsidP="00256AAE">
            <w:pPr>
              <w:rPr>
                <w:rFonts w:ascii="Arial" w:hAnsi="Arial" w:cs="Arial"/>
                <w:sz w:val="22"/>
              </w:rPr>
            </w:pPr>
          </w:p>
        </w:tc>
        <w:tc>
          <w:tcPr>
            <w:tcW w:w="1276" w:type="dxa"/>
          </w:tcPr>
          <w:p w14:paraId="7D028A84" w14:textId="77777777" w:rsidR="00E0332C" w:rsidRPr="003315CD" w:rsidRDefault="00E0332C" w:rsidP="00256AAE">
            <w:pPr>
              <w:rPr>
                <w:rFonts w:ascii="Arial" w:hAnsi="Arial" w:cs="Arial"/>
                <w:sz w:val="22"/>
              </w:rPr>
            </w:pPr>
          </w:p>
        </w:tc>
        <w:tc>
          <w:tcPr>
            <w:tcW w:w="992" w:type="dxa"/>
          </w:tcPr>
          <w:p w14:paraId="6588E270" w14:textId="77777777" w:rsidR="00E0332C" w:rsidRPr="003315CD" w:rsidRDefault="00E0332C" w:rsidP="00256AAE">
            <w:pPr>
              <w:rPr>
                <w:rFonts w:ascii="Arial" w:hAnsi="Arial" w:cs="Arial"/>
                <w:sz w:val="22"/>
              </w:rPr>
            </w:pPr>
          </w:p>
        </w:tc>
        <w:tc>
          <w:tcPr>
            <w:tcW w:w="993" w:type="dxa"/>
          </w:tcPr>
          <w:p w14:paraId="4F63BF86" w14:textId="77777777" w:rsidR="00E0332C" w:rsidRPr="003315CD" w:rsidRDefault="00E0332C" w:rsidP="00256AAE">
            <w:pPr>
              <w:rPr>
                <w:rFonts w:ascii="Arial" w:hAnsi="Arial" w:cs="Arial"/>
                <w:sz w:val="22"/>
              </w:rPr>
            </w:pPr>
          </w:p>
        </w:tc>
        <w:tc>
          <w:tcPr>
            <w:tcW w:w="992" w:type="dxa"/>
          </w:tcPr>
          <w:p w14:paraId="40B7538B" w14:textId="77777777" w:rsidR="00E0332C" w:rsidRPr="003315CD" w:rsidRDefault="00E0332C" w:rsidP="00256AAE">
            <w:pPr>
              <w:rPr>
                <w:rFonts w:ascii="Arial" w:hAnsi="Arial" w:cs="Arial"/>
                <w:sz w:val="22"/>
              </w:rPr>
            </w:pPr>
          </w:p>
        </w:tc>
      </w:tr>
      <w:tr w:rsidR="00E0332C" w:rsidRPr="003315CD" w14:paraId="7CD5D430" w14:textId="77777777" w:rsidTr="00E0332C">
        <w:tc>
          <w:tcPr>
            <w:tcW w:w="629" w:type="dxa"/>
          </w:tcPr>
          <w:p w14:paraId="099AEA5A" w14:textId="77777777" w:rsidR="00E0332C" w:rsidRPr="003315CD" w:rsidRDefault="00E0332C" w:rsidP="00256AAE">
            <w:pPr>
              <w:rPr>
                <w:rFonts w:ascii="Arial" w:hAnsi="Arial" w:cs="Arial"/>
                <w:sz w:val="22"/>
              </w:rPr>
            </w:pPr>
          </w:p>
        </w:tc>
        <w:tc>
          <w:tcPr>
            <w:tcW w:w="666" w:type="dxa"/>
          </w:tcPr>
          <w:p w14:paraId="171D30AD" w14:textId="77777777" w:rsidR="00E0332C" w:rsidRPr="003315CD" w:rsidRDefault="00E0332C" w:rsidP="00256AAE">
            <w:pPr>
              <w:rPr>
                <w:rFonts w:ascii="Arial" w:hAnsi="Arial" w:cs="Arial"/>
                <w:sz w:val="22"/>
              </w:rPr>
            </w:pPr>
          </w:p>
        </w:tc>
        <w:tc>
          <w:tcPr>
            <w:tcW w:w="827" w:type="dxa"/>
          </w:tcPr>
          <w:p w14:paraId="2826F302" w14:textId="77777777" w:rsidR="00E0332C" w:rsidRPr="003315CD" w:rsidRDefault="00E0332C" w:rsidP="00256AAE">
            <w:pPr>
              <w:rPr>
                <w:rFonts w:ascii="Arial" w:hAnsi="Arial" w:cs="Arial"/>
                <w:sz w:val="22"/>
              </w:rPr>
            </w:pPr>
          </w:p>
        </w:tc>
        <w:tc>
          <w:tcPr>
            <w:tcW w:w="1862" w:type="dxa"/>
          </w:tcPr>
          <w:p w14:paraId="55E1163E" w14:textId="75ED3569" w:rsidR="00E0332C" w:rsidRPr="003315CD" w:rsidRDefault="00E0332C" w:rsidP="00256AAE">
            <w:pPr>
              <w:rPr>
                <w:rFonts w:ascii="Arial" w:hAnsi="Arial" w:cs="Arial"/>
                <w:sz w:val="22"/>
              </w:rPr>
            </w:pPr>
          </w:p>
        </w:tc>
        <w:tc>
          <w:tcPr>
            <w:tcW w:w="1256" w:type="dxa"/>
          </w:tcPr>
          <w:p w14:paraId="371F279C" w14:textId="77777777" w:rsidR="00E0332C" w:rsidRPr="003315CD" w:rsidRDefault="00E0332C" w:rsidP="00256AAE">
            <w:pPr>
              <w:rPr>
                <w:rFonts w:ascii="Arial" w:hAnsi="Arial" w:cs="Arial"/>
                <w:sz w:val="22"/>
              </w:rPr>
            </w:pPr>
          </w:p>
        </w:tc>
        <w:tc>
          <w:tcPr>
            <w:tcW w:w="1276" w:type="dxa"/>
          </w:tcPr>
          <w:p w14:paraId="3549253E" w14:textId="77777777" w:rsidR="00E0332C" w:rsidRPr="003315CD" w:rsidRDefault="00E0332C" w:rsidP="00256AAE">
            <w:pPr>
              <w:rPr>
                <w:rFonts w:ascii="Arial" w:hAnsi="Arial" w:cs="Arial"/>
                <w:sz w:val="22"/>
              </w:rPr>
            </w:pPr>
          </w:p>
        </w:tc>
        <w:tc>
          <w:tcPr>
            <w:tcW w:w="992" w:type="dxa"/>
          </w:tcPr>
          <w:p w14:paraId="52267D9C" w14:textId="77777777" w:rsidR="00E0332C" w:rsidRPr="003315CD" w:rsidRDefault="00E0332C" w:rsidP="00256AAE">
            <w:pPr>
              <w:rPr>
                <w:rFonts w:ascii="Arial" w:hAnsi="Arial" w:cs="Arial"/>
                <w:sz w:val="22"/>
              </w:rPr>
            </w:pPr>
          </w:p>
        </w:tc>
        <w:tc>
          <w:tcPr>
            <w:tcW w:w="992" w:type="dxa"/>
          </w:tcPr>
          <w:p w14:paraId="29ADAB74" w14:textId="77777777" w:rsidR="00E0332C" w:rsidRPr="003315CD" w:rsidRDefault="00E0332C" w:rsidP="00256AAE">
            <w:pPr>
              <w:rPr>
                <w:rFonts w:ascii="Arial" w:hAnsi="Arial" w:cs="Arial"/>
                <w:sz w:val="22"/>
              </w:rPr>
            </w:pPr>
          </w:p>
        </w:tc>
        <w:tc>
          <w:tcPr>
            <w:tcW w:w="1134" w:type="dxa"/>
          </w:tcPr>
          <w:p w14:paraId="06975C8F" w14:textId="77777777" w:rsidR="00E0332C" w:rsidRPr="003315CD" w:rsidRDefault="00E0332C" w:rsidP="00256AAE">
            <w:pPr>
              <w:rPr>
                <w:rFonts w:ascii="Arial" w:hAnsi="Arial" w:cs="Arial"/>
                <w:sz w:val="22"/>
              </w:rPr>
            </w:pPr>
          </w:p>
        </w:tc>
        <w:tc>
          <w:tcPr>
            <w:tcW w:w="1276" w:type="dxa"/>
          </w:tcPr>
          <w:p w14:paraId="77C67E23" w14:textId="77777777" w:rsidR="00E0332C" w:rsidRPr="003315CD" w:rsidRDefault="00E0332C" w:rsidP="00256AAE">
            <w:pPr>
              <w:rPr>
                <w:rFonts w:ascii="Arial" w:hAnsi="Arial" w:cs="Arial"/>
                <w:sz w:val="22"/>
              </w:rPr>
            </w:pPr>
          </w:p>
        </w:tc>
        <w:tc>
          <w:tcPr>
            <w:tcW w:w="992" w:type="dxa"/>
          </w:tcPr>
          <w:p w14:paraId="14E1FAA8" w14:textId="77777777" w:rsidR="00E0332C" w:rsidRPr="003315CD" w:rsidRDefault="00E0332C" w:rsidP="00256AAE">
            <w:pPr>
              <w:rPr>
                <w:rFonts w:ascii="Arial" w:hAnsi="Arial" w:cs="Arial"/>
                <w:sz w:val="22"/>
              </w:rPr>
            </w:pPr>
          </w:p>
        </w:tc>
        <w:tc>
          <w:tcPr>
            <w:tcW w:w="993" w:type="dxa"/>
          </w:tcPr>
          <w:p w14:paraId="3C59AEE9" w14:textId="77777777" w:rsidR="00E0332C" w:rsidRPr="003315CD" w:rsidRDefault="00E0332C" w:rsidP="00256AAE">
            <w:pPr>
              <w:rPr>
                <w:rFonts w:ascii="Arial" w:hAnsi="Arial" w:cs="Arial"/>
                <w:sz w:val="22"/>
              </w:rPr>
            </w:pPr>
          </w:p>
        </w:tc>
        <w:tc>
          <w:tcPr>
            <w:tcW w:w="992" w:type="dxa"/>
          </w:tcPr>
          <w:p w14:paraId="5797FD1B" w14:textId="77777777" w:rsidR="00E0332C" w:rsidRPr="003315CD" w:rsidRDefault="00E0332C" w:rsidP="00256AAE">
            <w:pPr>
              <w:rPr>
                <w:rFonts w:ascii="Arial" w:hAnsi="Arial" w:cs="Arial"/>
                <w:sz w:val="22"/>
              </w:rPr>
            </w:pPr>
          </w:p>
        </w:tc>
      </w:tr>
    </w:tbl>
    <w:p w14:paraId="5721DD47" w14:textId="77777777" w:rsidR="00BE543A" w:rsidRPr="003315CD" w:rsidRDefault="00BE543A" w:rsidP="000643C0">
      <w:pPr>
        <w:tabs>
          <w:tab w:val="left" w:pos="426"/>
        </w:tabs>
        <w:spacing w:line="276" w:lineRule="auto"/>
        <w:jc w:val="both"/>
        <w:rPr>
          <w:rFonts w:ascii="Arial" w:hAnsi="Arial" w:cs="Arial"/>
          <w:sz w:val="20"/>
          <w:szCs w:val="20"/>
        </w:rPr>
      </w:pPr>
    </w:p>
    <w:p w14:paraId="709C0584" w14:textId="6DC26ECF" w:rsidR="000643C0" w:rsidRPr="003315CD" w:rsidRDefault="000643C0" w:rsidP="000643C0">
      <w:pPr>
        <w:tabs>
          <w:tab w:val="left" w:pos="426"/>
        </w:tabs>
        <w:spacing w:line="276" w:lineRule="auto"/>
        <w:jc w:val="both"/>
        <w:rPr>
          <w:rFonts w:ascii="Arial" w:hAnsi="Arial" w:cs="Arial"/>
          <w:sz w:val="20"/>
          <w:szCs w:val="20"/>
        </w:rPr>
      </w:pPr>
      <w:r w:rsidRPr="003315CD">
        <w:rPr>
          <w:rFonts w:ascii="Arial" w:hAnsi="Arial" w:cs="Arial"/>
          <w:sz w:val="20"/>
          <w:szCs w:val="20"/>
        </w:rPr>
        <w:t>1</w:t>
      </w:r>
      <w:r w:rsidRPr="003315CD">
        <w:rPr>
          <w:rFonts w:ascii="Arial" w:hAnsi="Arial" w:cs="Arial"/>
          <w:sz w:val="20"/>
          <w:szCs w:val="20"/>
        </w:rPr>
        <w:tab/>
        <w:t>DR = Categorie drum :</w:t>
      </w:r>
    </w:p>
    <w:p w14:paraId="2AA4D440" w14:textId="77777777" w:rsidR="00986B40" w:rsidRPr="003315CD" w:rsidRDefault="00986B40" w:rsidP="00986B40">
      <w:pPr>
        <w:tabs>
          <w:tab w:val="left" w:pos="426"/>
        </w:tabs>
        <w:spacing w:line="276" w:lineRule="auto"/>
        <w:ind w:left="426"/>
        <w:jc w:val="both"/>
        <w:rPr>
          <w:rFonts w:ascii="Arial" w:hAnsi="Arial" w:cs="Arial"/>
          <w:sz w:val="20"/>
          <w:szCs w:val="20"/>
        </w:rPr>
      </w:pPr>
      <w:r w:rsidRPr="003315CD">
        <w:rPr>
          <w:rFonts w:ascii="Arial" w:hAnsi="Arial" w:cs="Arial"/>
          <w:sz w:val="20"/>
          <w:szCs w:val="20"/>
        </w:rPr>
        <w:t>- A, M, R, G : drum național (respectiv: autostradă, drum expres, republican, regional);</w:t>
      </w:r>
    </w:p>
    <w:p w14:paraId="2889091B" w14:textId="493C15E9" w:rsidR="000643C0" w:rsidRPr="003315CD" w:rsidRDefault="000643C0" w:rsidP="00BA0263">
      <w:pPr>
        <w:spacing w:line="276" w:lineRule="auto"/>
        <w:ind w:left="426"/>
        <w:jc w:val="both"/>
        <w:rPr>
          <w:rFonts w:ascii="Arial" w:hAnsi="Arial" w:cs="Arial"/>
          <w:sz w:val="20"/>
          <w:szCs w:val="20"/>
        </w:rPr>
      </w:pPr>
      <w:r w:rsidRPr="003315CD">
        <w:rPr>
          <w:rFonts w:ascii="Arial" w:hAnsi="Arial" w:cs="Arial"/>
          <w:sz w:val="20"/>
          <w:szCs w:val="20"/>
        </w:rPr>
        <w:t>- DL: drum local de interes raional (municipal);</w:t>
      </w:r>
    </w:p>
    <w:p w14:paraId="1C2E6496" w14:textId="77777777" w:rsidR="00986B40" w:rsidRPr="003315CD" w:rsidRDefault="00986B40" w:rsidP="00986B40">
      <w:pPr>
        <w:tabs>
          <w:tab w:val="left" w:pos="426"/>
        </w:tabs>
        <w:spacing w:line="276" w:lineRule="auto"/>
        <w:jc w:val="both"/>
        <w:rPr>
          <w:rFonts w:ascii="Arial" w:hAnsi="Arial" w:cs="Arial"/>
          <w:sz w:val="20"/>
          <w:szCs w:val="20"/>
        </w:rPr>
      </w:pPr>
      <w:r w:rsidRPr="003315CD">
        <w:rPr>
          <w:rFonts w:ascii="Arial" w:hAnsi="Arial" w:cs="Arial"/>
          <w:sz w:val="20"/>
          <w:szCs w:val="20"/>
        </w:rPr>
        <w:t>2</w:t>
      </w:r>
      <w:r w:rsidRPr="003315CD">
        <w:rPr>
          <w:rFonts w:ascii="Arial" w:hAnsi="Arial" w:cs="Arial"/>
          <w:sz w:val="20"/>
          <w:szCs w:val="20"/>
        </w:rPr>
        <w:tab/>
        <w:t>DRUM = număr drum (conform Listei drumurilor);</w:t>
      </w:r>
    </w:p>
    <w:p w14:paraId="4C9AF358" w14:textId="77777777" w:rsidR="00986B40" w:rsidRPr="003315CD" w:rsidRDefault="00986B40" w:rsidP="00986B40">
      <w:pPr>
        <w:tabs>
          <w:tab w:val="left" w:pos="426"/>
        </w:tabs>
        <w:spacing w:line="276" w:lineRule="auto"/>
        <w:jc w:val="both"/>
        <w:rPr>
          <w:rFonts w:ascii="Arial" w:hAnsi="Arial" w:cs="Arial"/>
          <w:sz w:val="20"/>
          <w:szCs w:val="20"/>
        </w:rPr>
      </w:pPr>
      <w:r w:rsidRPr="003315CD">
        <w:rPr>
          <w:rFonts w:ascii="Arial" w:hAnsi="Arial" w:cs="Arial"/>
          <w:sz w:val="20"/>
          <w:szCs w:val="20"/>
        </w:rPr>
        <w:t>3</w:t>
      </w:r>
      <w:r w:rsidRPr="003315CD">
        <w:rPr>
          <w:rFonts w:ascii="Arial" w:hAnsi="Arial" w:cs="Arial"/>
          <w:sz w:val="20"/>
          <w:szCs w:val="20"/>
        </w:rPr>
        <w:tab/>
        <w:t>DEN = denumirea drumului (conform Listei drumurilor)</w:t>
      </w:r>
    </w:p>
    <w:p w14:paraId="296575AB" w14:textId="2D0D0B93" w:rsidR="000643C0" w:rsidRPr="003315CD" w:rsidRDefault="00986B40" w:rsidP="00BE543A">
      <w:pPr>
        <w:tabs>
          <w:tab w:val="left" w:pos="426"/>
          <w:tab w:val="left" w:pos="5244"/>
        </w:tabs>
        <w:rPr>
          <w:rFonts w:ascii="Arial" w:hAnsi="Arial" w:cs="Arial"/>
          <w:sz w:val="20"/>
          <w:szCs w:val="20"/>
        </w:rPr>
      </w:pPr>
      <w:r w:rsidRPr="003315CD">
        <w:rPr>
          <w:rFonts w:ascii="Arial" w:hAnsi="Arial" w:cs="Arial"/>
          <w:sz w:val="20"/>
          <w:szCs w:val="20"/>
        </w:rPr>
        <w:t>4</w:t>
      </w:r>
      <w:r w:rsidR="000643C0" w:rsidRPr="003315CD">
        <w:rPr>
          <w:rFonts w:ascii="Arial" w:hAnsi="Arial" w:cs="Arial"/>
          <w:sz w:val="20"/>
          <w:szCs w:val="20"/>
        </w:rPr>
        <w:tab/>
        <w:t>KM =  Poziție kilometric</w:t>
      </w:r>
      <w:r w:rsidR="00BA0263" w:rsidRPr="003315CD">
        <w:rPr>
          <w:rFonts w:ascii="Arial" w:hAnsi="Arial" w:cs="Arial"/>
          <w:sz w:val="20"/>
          <w:szCs w:val="20"/>
        </w:rPr>
        <w:t>ă</w:t>
      </w:r>
      <w:r w:rsidR="000643C0" w:rsidRPr="003315CD">
        <w:rPr>
          <w:rFonts w:ascii="Arial" w:hAnsi="Arial" w:cs="Arial"/>
          <w:sz w:val="20"/>
          <w:szCs w:val="20"/>
        </w:rPr>
        <w:t xml:space="preserve"> (km, </w:t>
      </w:r>
      <w:r w:rsidR="00BA0263" w:rsidRPr="003315CD">
        <w:rPr>
          <w:rFonts w:ascii="Arial" w:hAnsi="Arial" w:cs="Arial"/>
          <w:sz w:val="20"/>
          <w:szCs w:val="20"/>
        </w:rPr>
        <w:t>î</w:t>
      </w:r>
      <w:r w:rsidR="000643C0" w:rsidRPr="003315CD">
        <w:rPr>
          <w:rFonts w:ascii="Arial" w:hAnsi="Arial" w:cs="Arial"/>
          <w:sz w:val="20"/>
          <w:szCs w:val="20"/>
        </w:rPr>
        <w:t>n ax obiectiv)</w:t>
      </w:r>
    </w:p>
    <w:p w14:paraId="60B2C678" w14:textId="603C260B" w:rsidR="000643C0" w:rsidRPr="003315CD" w:rsidRDefault="00E0332C" w:rsidP="00BE543A">
      <w:pPr>
        <w:tabs>
          <w:tab w:val="left" w:pos="426"/>
          <w:tab w:val="left" w:pos="5244"/>
        </w:tabs>
        <w:rPr>
          <w:rFonts w:ascii="Arial" w:hAnsi="Arial" w:cs="Arial"/>
          <w:sz w:val="20"/>
          <w:szCs w:val="20"/>
        </w:rPr>
      </w:pPr>
      <w:r w:rsidRPr="003315CD">
        <w:rPr>
          <w:rFonts w:ascii="Arial" w:hAnsi="Arial" w:cs="Arial"/>
          <w:sz w:val="20"/>
          <w:szCs w:val="20"/>
        </w:rPr>
        <w:t>5</w:t>
      </w:r>
      <w:r w:rsidR="000643C0" w:rsidRPr="003315CD">
        <w:rPr>
          <w:rFonts w:ascii="Arial" w:hAnsi="Arial" w:cs="Arial"/>
          <w:sz w:val="20"/>
          <w:szCs w:val="20"/>
        </w:rPr>
        <w:tab/>
        <w:t xml:space="preserve">OBIECTIV = Clădire, Depozit, Fântână, Izvor, Monument, Parcare, Refugiu, St. cântărire, </w:t>
      </w:r>
      <w:r w:rsidR="007E374D" w:rsidRPr="003315CD">
        <w:rPr>
          <w:rFonts w:ascii="Arial" w:hAnsi="Arial" w:cs="Arial"/>
          <w:sz w:val="20"/>
          <w:szCs w:val="20"/>
        </w:rPr>
        <w:t>Iluminat rutier, camere, pavilioane auto, etc.</w:t>
      </w:r>
    </w:p>
    <w:p w14:paraId="2E5A29E4" w14:textId="6C782407" w:rsidR="000643C0" w:rsidRPr="003315CD" w:rsidRDefault="00E0332C" w:rsidP="00BE543A">
      <w:pPr>
        <w:tabs>
          <w:tab w:val="left" w:pos="426"/>
          <w:tab w:val="left" w:pos="3686"/>
          <w:tab w:val="left" w:pos="5244"/>
        </w:tabs>
        <w:rPr>
          <w:rFonts w:ascii="Arial" w:hAnsi="Arial" w:cs="Arial"/>
          <w:sz w:val="20"/>
          <w:szCs w:val="20"/>
        </w:rPr>
      </w:pPr>
      <w:r w:rsidRPr="003315CD">
        <w:rPr>
          <w:rFonts w:ascii="Arial" w:hAnsi="Arial" w:cs="Arial"/>
          <w:sz w:val="20"/>
          <w:szCs w:val="20"/>
        </w:rPr>
        <w:t>6</w:t>
      </w:r>
      <w:r w:rsidR="000643C0" w:rsidRPr="003315CD">
        <w:rPr>
          <w:rFonts w:ascii="Arial" w:hAnsi="Arial" w:cs="Arial"/>
          <w:sz w:val="20"/>
          <w:szCs w:val="20"/>
        </w:rPr>
        <w:tab/>
        <w:t xml:space="preserve">PARTE = Partea drumului  </w:t>
      </w:r>
      <w:r w:rsidR="00BA0263" w:rsidRPr="003315CD">
        <w:rPr>
          <w:rFonts w:ascii="Arial" w:hAnsi="Arial" w:cs="Arial"/>
          <w:sz w:val="20"/>
          <w:szCs w:val="20"/>
        </w:rPr>
        <w:t>(</w:t>
      </w:r>
      <w:r w:rsidR="000643C0" w:rsidRPr="003315CD">
        <w:rPr>
          <w:rFonts w:ascii="Arial" w:hAnsi="Arial" w:cs="Arial"/>
          <w:sz w:val="20"/>
          <w:szCs w:val="20"/>
        </w:rPr>
        <w:t xml:space="preserve">DR </w:t>
      </w:r>
      <w:r w:rsidR="00BA0263" w:rsidRPr="003315CD">
        <w:rPr>
          <w:rFonts w:ascii="Arial" w:hAnsi="Arial" w:cs="Arial"/>
          <w:sz w:val="20"/>
          <w:szCs w:val="20"/>
        </w:rPr>
        <w:t>–</w:t>
      </w:r>
      <w:r w:rsidR="000643C0" w:rsidRPr="003315CD">
        <w:rPr>
          <w:rFonts w:ascii="Arial" w:hAnsi="Arial" w:cs="Arial"/>
          <w:sz w:val="20"/>
          <w:szCs w:val="20"/>
        </w:rPr>
        <w:t xml:space="preserve"> dreapta</w:t>
      </w:r>
      <w:r w:rsidR="00BA0263" w:rsidRPr="003315CD">
        <w:rPr>
          <w:rFonts w:ascii="Arial" w:hAnsi="Arial" w:cs="Arial"/>
          <w:sz w:val="20"/>
          <w:szCs w:val="20"/>
        </w:rPr>
        <w:t xml:space="preserve">; </w:t>
      </w:r>
      <w:r w:rsidR="000643C0" w:rsidRPr="003315CD">
        <w:rPr>
          <w:rFonts w:ascii="Arial" w:hAnsi="Arial" w:cs="Arial"/>
          <w:sz w:val="20"/>
          <w:szCs w:val="20"/>
        </w:rPr>
        <w:t xml:space="preserve">ST </w:t>
      </w:r>
      <w:r w:rsidR="00BA0263" w:rsidRPr="003315CD">
        <w:rPr>
          <w:rFonts w:ascii="Arial" w:hAnsi="Arial" w:cs="Arial"/>
          <w:sz w:val="20"/>
          <w:szCs w:val="20"/>
        </w:rPr>
        <w:t>–</w:t>
      </w:r>
      <w:r w:rsidR="000643C0" w:rsidRPr="003315CD">
        <w:rPr>
          <w:rFonts w:ascii="Arial" w:hAnsi="Arial" w:cs="Arial"/>
          <w:sz w:val="20"/>
          <w:szCs w:val="20"/>
        </w:rPr>
        <w:t xml:space="preserve"> stânga</w:t>
      </w:r>
      <w:r w:rsidR="00BA0263" w:rsidRPr="003315CD">
        <w:rPr>
          <w:rFonts w:ascii="Arial" w:hAnsi="Arial" w:cs="Arial"/>
          <w:sz w:val="20"/>
          <w:szCs w:val="20"/>
        </w:rPr>
        <w:t>)</w:t>
      </w:r>
    </w:p>
    <w:p w14:paraId="5405D609" w14:textId="0D690AA2" w:rsidR="000643C0" w:rsidRPr="003315CD" w:rsidRDefault="00E0332C" w:rsidP="00BE543A">
      <w:pPr>
        <w:tabs>
          <w:tab w:val="left" w:pos="426"/>
          <w:tab w:val="left" w:pos="5244"/>
        </w:tabs>
        <w:rPr>
          <w:rFonts w:ascii="Arial" w:hAnsi="Arial" w:cs="Arial"/>
          <w:sz w:val="20"/>
          <w:szCs w:val="20"/>
        </w:rPr>
      </w:pPr>
      <w:r w:rsidRPr="003315CD">
        <w:rPr>
          <w:rFonts w:ascii="Arial" w:hAnsi="Arial" w:cs="Arial"/>
          <w:sz w:val="20"/>
          <w:szCs w:val="20"/>
        </w:rPr>
        <w:t>7</w:t>
      </w:r>
      <w:r w:rsidR="000643C0" w:rsidRPr="003315CD">
        <w:rPr>
          <w:rFonts w:ascii="Arial" w:hAnsi="Arial" w:cs="Arial"/>
          <w:sz w:val="20"/>
          <w:szCs w:val="20"/>
        </w:rPr>
        <w:tab/>
        <w:t>SUPR</w:t>
      </w:r>
      <w:r w:rsidR="007E374D" w:rsidRPr="003315CD">
        <w:rPr>
          <w:rFonts w:ascii="Arial" w:hAnsi="Arial" w:cs="Arial"/>
          <w:sz w:val="20"/>
          <w:szCs w:val="20"/>
        </w:rPr>
        <w:t>/LUNG</w:t>
      </w:r>
      <w:r w:rsidR="000643C0" w:rsidRPr="003315CD">
        <w:rPr>
          <w:rFonts w:ascii="Arial" w:hAnsi="Arial" w:cs="Arial"/>
          <w:sz w:val="20"/>
          <w:szCs w:val="20"/>
        </w:rPr>
        <w:t xml:space="preserve"> = Suprafața totala ocupata de obiectiv </w:t>
      </w:r>
      <w:r w:rsidR="00BA7B1D" w:rsidRPr="003315CD">
        <w:rPr>
          <w:rFonts w:ascii="Arial" w:hAnsi="Arial" w:cs="Arial"/>
          <w:sz w:val="20"/>
          <w:szCs w:val="20"/>
        </w:rPr>
        <w:t>(</w:t>
      </w:r>
      <w:r w:rsidR="000643C0" w:rsidRPr="003315CD">
        <w:rPr>
          <w:rFonts w:ascii="Arial" w:hAnsi="Arial" w:cs="Arial"/>
          <w:sz w:val="20"/>
          <w:szCs w:val="20"/>
        </w:rPr>
        <w:t>m</w:t>
      </w:r>
      <w:r w:rsidR="00BA7B1D" w:rsidRPr="003315CD">
        <w:rPr>
          <w:rFonts w:ascii="Arial" w:hAnsi="Arial" w:cs="Arial"/>
          <w:sz w:val="20"/>
          <w:szCs w:val="20"/>
          <w:vertAlign w:val="superscript"/>
        </w:rPr>
        <w:t>2</w:t>
      </w:r>
      <w:r w:rsidR="008212FE" w:rsidRPr="003315CD">
        <w:rPr>
          <w:rFonts w:ascii="Arial" w:hAnsi="Arial" w:cs="Arial"/>
          <w:sz w:val="20"/>
          <w:szCs w:val="20"/>
        </w:rPr>
        <w:t>)</w:t>
      </w:r>
      <w:r w:rsidR="000643C0" w:rsidRPr="003315CD">
        <w:rPr>
          <w:rFonts w:ascii="Arial" w:hAnsi="Arial" w:cs="Arial"/>
          <w:sz w:val="20"/>
          <w:szCs w:val="20"/>
        </w:rPr>
        <w:t xml:space="preserve"> </w:t>
      </w:r>
      <w:r w:rsidR="007E374D" w:rsidRPr="003315CD">
        <w:rPr>
          <w:rFonts w:ascii="Arial" w:hAnsi="Arial" w:cs="Arial"/>
          <w:sz w:val="20"/>
          <w:szCs w:val="20"/>
        </w:rPr>
        <w:t>/Lungime</w:t>
      </w:r>
      <w:r w:rsidR="008212FE" w:rsidRPr="003315CD">
        <w:rPr>
          <w:rFonts w:ascii="Arial" w:hAnsi="Arial" w:cs="Arial"/>
          <w:sz w:val="20"/>
          <w:szCs w:val="20"/>
        </w:rPr>
        <w:t xml:space="preserve"> (</w:t>
      </w:r>
      <w:r w:rsidR="007E374D" w:rsidRPr="003315CD">
        <w:rPr>
          <w:rFonts w:ascii="Arial" w:hAnsi="Arial" w:cs="Arial"/>
          <w:sz w:val="20"/>
          <w:szCs w:val="20"/>
        </w:rPr>
        <w:t>km</w:t>
      </w:r>
      <w:r w:rsidR="008212FE" w:rsidRPr="003315CD">
        <w:rPr>
          <w:rFonts w:ascii="Arial" w:hAnsi="Arial" w:cs="Arial"/>
          <w:sz w:val="20"/>
          <w:szCs w:val="20"/>
        </w:rPr>
        <w:t>);</w:t>
      </w:r>
    </w:p>
    <w:p w14:paraId="7EF0F8AC" w14:textId="4F530CD0" w:rsidR="000643C0" w:rsidRPr="003315CD" w:rsidRDefault="000643C0" w:rsidP="00BE543A">
      <w:pPr>
        <w:tabs>
          <w:tab w:val="left" w:pos="426"/>
          <w:tab w:val="left" w:pos="5244"/>
        </w:tabs>
        <w:rPr>
          <w:rFonts w:ascii="Arial" w:hAnsi="Arial" w:cs="Arial"/>
          <w:sz w:val="18"/>
          <w:szCs w:val="18"/>
        </w:rPr>
      </w:pPr>
      <w:r w:rsidRPr="003315CD">
        <w:rPr>
          <w:rFonts w:ascii="Arial" w:hAnsi="Arial" w:cs="Arial"/>
          <w:sz w:val="18"/>
          <w:szCs w:val="18"/>
        </w:rPr>
        <w:t xml:space="preserve">       (</w:t>
      </w:r>
      <w:r w:rsidRPr="003315CD">
        <w:rPr>
          <w:rFonts w:ascii="Arial" w:hAnsi="Arial" w:cs="Arial"/>
          <w:i/>
          <w:iCs/>
          <w:sz w:val="18"/>
          <w:szCs w:val="18"/>
        </w:rPr>
        <w:t>NOT</w:t>
      </w:r>
      <w:r w:rsidR="008212FE" w:rsidRPr="003315CD">
        <w:rPr>
          <w:rFonts w:ascii="Arial" w:hAnsi="Arial" w:cs="Arial"/>
          <w:i/>
          <w:iCs/>
          <w:sz w:val="18"/>
          <w:szCs w:val="18"/>
        </w:rPr>
        <w:t>Ă -</w:t>
      </w:r>
      <w:r w:rsidRPr="003315CD">
        <w:rPr>
          <w:rFonts w:ascii="Arial" w:hAnsi="Arial" w:cs="Arial"/>
          <w:i/>
          <w:iCs/>
          <w:sz w:val="18"/>
          <w:szCs w:val="18"/>
        </w:rPr>
        <w:t xml:space="preserve"> Calculul suprafeței se va efectua doar pentru parcări</w:t>
      </w:r>
      <w:r w:rsidRPr="003315CD">
        <w:rPr>
          <w:rFonts w:ascii="Arial" w:hAnsi="Arial" w:cs="Arial"/>
          <w:sz w:val="18"/>
          <w:szCs w:val="18"/>
        </w:rPr>
        <w:t>)</w:t>
      </w:r>
    </w:p>
    <w:p w14:paraId="7D80E3C7" w14:textId="0EE629A1" w:rsidR="000643C0" w:rsidRPr="003315CD" w:rsidRDefault="00E0332C" w:rsidP="00BE543A">
      <w:pPr>
        <w:tabs>
          <w:tab w:val="left" w:pos="426"/>
          <w:tab w:val="left" w:pos="5244"/>
        </w:tabs>
        <w:rPr>
          <w:rFonts w:ascii="Arial" w:hAnsi="Arial" w:cs="Arial"/>
          <w:sz w:val="20"/>
          <w:szCs w:val="20"/>
        </w:rPr>
      </w:pPr>
      <w:r w:rsidRPr="003315CD">
        <w:rPr>
          <w:rFonts w:ascii="Arial" w:hAnsi="Arial" w:cs="Arial"/>
          <w:sz w:val="20"/>
          <w:szCs w:val="20"/>
        </w:rPr>
        <w:t>8</w:t>
      </w:r>
      <w:r w:rsidR="000643C0" w:rsidRPr="003315CD">
        <w:rPr>
          <w:rFonts w:ascii="Arial" w:hAnsi="Arial" w:cs="Arial"/>
          <w:sz w:val="20"/>
          <w:szCs w:val="20"/>
        </w:rPr>
        <w:tab/>
        <w:t xml:space="preserve">IMBR = îmbrăcămintea in cazul zonelor de parcare sau a refugiilor:         </w:t>
      </w:r>
    </w:p>
    <w:p w14:paraId="54AF4EE4" w14:textId="2564D5FD" w:rsidR="000643C0" w:rsidRPr="003315CD" w:rsidRDefault="000643C0" w:rsidP="00BA0263">
      <w:pPr>
        <w:tabs>
          <w:tab w:val="left" w:pos="5244"/>
        </w:tabs>
        <w:ind w:left="426"/>
        <w:rPr>
          <w:rFonts w:ascii="Arial" w:hAnsi="Arial" w:cs="Arial"/>
          <w:sz w:val="20"/>
          <w:szCs w:val="20"/>
        </w:rPr>
      </w:pPr>
      <w:r w:rsidRPr="003315CD">
        <w:rPr>
          <w:rFonts w:ascii="Arial" w:hAnsi="Arial" w:cs="Arial"/>
          <w:sz w:val="20"/>
          <w:szCs w:val="20"/>
        </w:rPr>
        <w:t>- BC : beton de ciment</w:t>
      </w:r>
    </w:p>
    <w:p w14:paraId="64725592" w14:textId="287202BC" w:rsidR="000643C0" w:rsidRPr="003315CD" w:rsidRDefault="000643C0" w:rsidP="00BA0263">
      <w:pPr>
        <w:tabs>
          <w:tab w:val="left" w:pos="5244"/>
        </w:tabs>
        <w:ind w:left="426"/>
        <w:rPr>
          <w:rFonts w:ascii="Arial" w:hAnsi="Arial" w:cs="Arial"/>
          <w:sz w:val="20"/>
          <w:szCs w:val="20"/>
        </w:rPr>
      </w:pPr>
      <w:r w:rsidRPr="003315CD">
        <w:rPr>
          <w:rFonts w:ascii="Arial" w:hAnsi="Arial" w:cs="Arial"/>
          <w:sz w:val="20"/>
          <w:szCs w:val="20"/>
        </w:rPr>
        <w:t>- IB : îmbrăcăminte bituminoasa</w:t>
      </w:r>
    </w:p>
    <w:p w14:paraId="1149AC97" w14:textId="062BED50" w:rsidR="000643C0" w:rsidRPr="003315CD" w:rsidRDefault="000643C0" w:rsidP="00BA0263">
      <w:pPr>
        <w:tabs>
          <w:tab w:val="left" w:pos="3686"/>
          <w:tab w:val="left" w:pos="5244"/>
        </w:tabs>
        <w:ind w:left="426"/>
        <w:rPr>
          <w:rFonts w:ascii="Arial" w:hAnsi="Arial" w:cs="Arial"/>
          <w:sz w:val="20"/>
          <w:szCs w:val="20"/>
        </w:rPr>
      </w:pPr>
      <w:r w:rsidRPr="003315CD">
        <w:rPr>
          <w:rFonts w:ascii="Arial" w:hAnsi="Arial" w:cs="Arial"/>
          <w:sz w:val="20"/>
          <w:szCs w:val="20"/>
        </w:rPr>
        <w:t>- IM :</w:t>
      </w:r>
      <w:r w:rsidR="00986B40" w:rsidRPr="003315CD">
        <w:rPr>
          <w:rFonts w:ascii="Arial" w:hAnsi="Arial" w:cs="Arial"/>
          <w:sz w:val="20"/>
          <w:szCs w:val="20"/>
        </w:rPr>
        <w:t xml:space="preserve"> </w:t>
      </w:r>
      <w:r w:rsidRPr="003315CD">
        <w:rPr>
          <w:rFonts w:ascii="Arial" w:hAnsi="Arial" w:cs="Arial"/>
          <w:sz w:val="20"/>
          <w:szCs w:val="20"/>
        </w:rPr>
        <w:t>împietruire</w:t>
      </w:r>
    </w:p>
    <w:p w14:paraId="526EDB92" w14:textId="76F55D42" w:rsidR="000643C0" w:rsidRPr="003315CD" w:rsidRDefault="000643C0" w:rsidP="00BA0263">
      <w:pPr>
        <w:tabs>
          <w:tab w:val="left" w:pos="5244"/>
        </w:tabs>
        <w:ind w:left="426"/>
        <w:rPr>
          <w:rFonts w:ascii="Arial" w:hAnsi="Arial" w:cs="Arial"/>
          <w:sz w:val="20"/>
          <w:szCs w:val="20"/>
        </w:rPr>
      </w:pPr>
      <w:r w:rsidRPr="003315CD">
        <w:rPr>
          <w:rFonts w:ascii="Arial" w:hAnsi="Arial" w:cs="Arial"/>
          <w:sz w:val="20"/>
          <w:szCs w:val="20"/>
        </w:rPr>
        <w:t>- MA : macadam anrobat</w:t>
      </w:r>
    </w:p>
    <w:p w14:paraId="1451EC37" w14:textId="2697799E" w:rsidR="000643C0" w:rsidRPr="003315CD" w:rsidRDefault="00E0332C" w:rsidP="00BE543A">
      <w:pPr>
        <w:tabs>
          <w:tab w:val="left" w:pos="426"/>
          <w:tab w:val="left" w:pos="5244"/>
        </w:tabs>
        <w:rPr>
          <w:rFonts w:ascii="Arial" w:hAnsi="Arial" w:cs="Arial"/>
          <w:sz w:val="20"/>
          <w:szCs w:val="20"/>
        </w:rPr>
      </w:pPr>
      <w:r w:rsidRPr="003315CD">
        <w:rPr>
          <w:rFonts w:ascii="Arial" w:hAnsi="Arial" w:cs="Arial"/>
          <w:sz w:val="20"/>
          <w:szCs w:val="20"/>
        </w:rPr>
        <w:t>9</w:t>
      </w:r>
      <w:r w:rsidR="00BE543A" w:rsidRPr="003315CD">
        <w:rPr>
          <w:rFonts w:ascii="Arial" w:hAnsi="Arial" w:cs="Arial"/>
          <w:sz w:val="20"/>
          <w:szCs w:val="20"/>
        </w:rPr>
        <w:tab/>
      </w:r>
      <w:r w:rsidR="007E374D" w:rsidRPr="003315CD">
        <w:rPr>
          <w:rFonts w:ascii="Arial" w:hAnsi="Arial" w:cs="Arial"/>
          <w:sz w:val="20"/>
          <w:szCs w:val="20"/>
        </w:rPr>
        <w:t>MENȚIUNI</w:t>
      </w:r>
      <w:r w:rsidR="000643C0" w:rsidRPr="003315CD">
        <w:rPr>
          <w:rFonts w:ascii="Arial" w:hAnsi="Arial" w:cs="Arial"/>
          <w:sz w:val="20"/>
          <w:szCs w:val="20"/>
        </w:rPr>
        <w:t xml:space="preserve"> = Alte precizări despre obiectiv (destinație, caracteristici)</w:t>
      </w:r>
    </w:p>
    <w:p w14:paraId="25DFB3AE" w14:textId="4915BF73" w:rsidR="000643C0" w:rsidRPr="003315CD" w:rsidRDefault="000643C0" w:rsidP="00BE543A">
      <w:pPr>
        <w:tabs>
          <w:tab w:val="left" w:pos="0"/>
          <w:tab w:val="left" w:pos="426"/>
          <w:tab w:val="left" w:pos="1418"/>
          <w:tab w:val="left" w:pos="5244"/>
        </w:tabs>
        <w:rPr>
          <w:rFonts w:ascii="Arial" w:hAnsi="Arial" w:cs="Arial"/>
          <w:sz w:val="20"/>
          <w:szCs w:val="20"/>
        </w:rPr>
      </w:pPr>
      <w:r w:rsidRPr="003315CD">
        <w:rPr>
          <w:rFonts w:ascii="Arial" w:hAnsi="Arial" w:cs="Arial"/>
          <w:sz w:val="20"/>
          <w:szCs w:val="20"/>
        </w:rPr>
        <w:t>1</w:t>
      </w:r>
      <w:r w:rsidR="00E0332C" w:rsidRPr="003315CD">
        <w:rPr>
          <w:rFonts w:ascii="Arial" w:hAnsi="Arial" w:cs="Arial"/>
          <w:sz w:val="20"/>
          <w:szCs w:val="20"/>
        </w:rPr>
        <w:t>0</w:t>
      </w:r>
      <w:r w:rsidR="00BE543A" w:rsidRPr="003315CD">
        <w:rPr>
          <w:rFonts w:ascii="Arial" w:hAnsi="Arial" w:cs="Arial"/>
          <w:sz w:val="20"/>
          <w:szCs w:val="20"/>
        </w:rPr>
        <w:tab/>
      </w:r>
      <w:r w:rsidRPr="003315CD">
        <w:rPr>
          <w:rFonts w:ascii="Arial" w:hAnsi="Arial" w:cs="Arial"/>
          <w:sz w:val="20"/>
          <w:szCs w:val="20"/>
        </w:rPr>
        <w:t xml:space="preserve">RAION = Raionul în limitele </w:t>
      </w:r>
      <w:r w:rsidR="00986B40" w:rsidRPr="003315CD">
        <w:rPr>
          <w:rFonts w:ascii="Arial" w:hAnsi="Arial" w:cs="Arial"/>
          <w:sz w:val="20"/>
          <w:szCs w:val="20"/>
        </w:rPr>
        <w:t>căruia</w:t>
      </w:r>
      <w:r w:rsidRPr="003315CD">
        <w:rPr>
          <w:rFonts w:ascii="Arial" w:hAnsi="Arial" w:cs="Arial"/>
          <w:sz w:val="20"/>
          <w:szCs w:val="20"/>
        </w:rPr>
        <w:t xml:space="preserve"> s-a efectuat măsurătoarea</w:t>
      </w:r>
    </w:p>
    <w:p w14:paraId="11FCDF73" w14:textId="2A94EBE7" w:rsidR="000643C0" w:rsidRPr="003315CD" w:rsidRDefault="000643C0" w:rsidP="00BA0263">
      <w:pPr>
        <w:jc w:val="both"/>
        <w:rPr>
          <w:rFonts w:ascii="Arial" w:hAnsi="Arial" w:cs="Arial"/>
          <w:sz w:val="20"/>
          <w:szCs w:val="20"/>
        </w:rPr>
      </w:pPr>
      <w:r w:rsidRPr="003315CD">
        <w:rPr>
          <w:rFonts w:ascii="Arial" w:hAnsi="Arial" w:cs="Arial"/>
          <w:sz w:val="20"/>
          <w:szCs w:val="20"/>
        </w:rPr>
        <w:t>1</w:t>
      </w:r>
      <w:r w:rsidR="00E0332C" w:rsidRPr="003315CD">
        <w:rPr>
          <w:rFonts w:ascii="Arial" w:hAnsi="Arial" w:cs="Arial"/>
          <w:sz w:val="20"/>
          <w:szCs w:val="20"/>
        </w:rPr>
        <w:t>1</w:t>
      </w:r>
      <w:r w:rsidRPr="003315CD">
        <w:rPr>
          <w:rFonts w:ascii="Arial" w:hAnsi="Arial" w:cs="Arial"/>
          <w:sz w:val="20"/>
          <w:szCs w:val="20"/>
        </w:rPr>
        <w:t>-1</w:t>
      </w:r>
      <w:r w:rsidR="00E0332C" w:rsidRPr="003315CD">
        <w:rPr>
          <w:rFonts w:ascii="Arial" w:hAnsi="Arial" w:cs="Arial"/>
          <w:sz w:val="20"/>
          <w:szCs w:val="20"/>
        </w:rPr>
        <w:t>2</w:t>
      </w:r>
      <w:r w:rsidRPr="003315CD">
        <w:rPr>
          <w:rFonts w:ascii="Arial" w:hAnsi="Arial" w:cs="Arial"/>
          <w:sz w:val="20"/>
          <w:szCs w:val="20"/>
        </w:rPr>
        <w:t xml:space="preserve"> GPS = Coordonatele GPS ale obiectivului măsurat </w:t>
      </w:r>
    </w:p>
    <w:p w14:paraId="4250F615" w14:textId="77777777" w:rsidR="000643C0" w:rsidRPr="0077061B" w:rsidRDefault="000643C0">
      <w:pPr>
        <w:rPr>
          <w:rFonts w:ascii="Arial" w:hAnsi="Arial" w:cs="Arial"/>
          <w:sz w:val="20"/>
          <w:szCs w:val="20"/>
        </w:rPr>
      </w:pPr>
    </w:p>
    <w:p w14:paraId="7FE81307" w14:textId="1E69222E" w:rsidR="000643C0" w:rsidRPr="0077061B" w:rsidRDefault="000643C0">
      <w:pPr>
        <w:rPr>
          <w:rFonts w:ascii="Arial" w:hAnsi="Arial" w:cs="Arial"/>
          <w:sz w:val="20"/>
          <w:szCs w:val="20"/>
        </w:rPr>
        <w:sectPr w:rsidR="000643C0" w:rsidRPr="0077061B" w:rsidSect="00FC2F59">
          <w:pgSz w:w="16838" w:h="11906" w:orient="landscape" w:code="9"/>
          <w:pgMar w:top="1134" w:right="1134" w:bottom="1134" w:left="1701" w:header="709" w:footer="709" w:gutter="0"/>
          <w:pgNumType w:start="18"/>
          <w:cols w:space="708"/>
          <w:docGrid w:linePitch="360"/>
        </w:sectPr>
      </w:pPr>
    </w:p>
    <w:p w14:paraId="62E761B5" w14:textId="772FF918" w:rsidR="006D311B" w:rsidRPr="0077061B" w:rsidRDefault="006D311B" w:rsidP="006D311B">
      <w:pPr>
        <w:spacing w:line="276" w:lineRule="auto"/>
        <w:jc w:val="both"/>
        <w:rPr>
          <w:rFonts w:ascii="Arial" w:hAnsi="Arial" w:cs="Arial"/>
          <w:b/>
          <w:bCs/>
          <w:sz w:val="20"/>
          <w:szCs w:val="20"/>
        </w:rPr>
      </w:pPr>
      <w:r w:rsidRPr="0077061B">
        <w:rPr>
          <w:rFonts w:ascii="Arial" w:hAnsi="Arial" w:cs="Arial"/>
          <w:b/>
          <w:bCs/>
          <w:sz w:val="20"/>
          <w:szCs w:val="20"/>
        </w:rPr>
        <w:lastRenderedPageBreak/>
        <w:t>Fișierul 03 : BENZINC</w:t>
      </w:r>
    </w:p>
    <w:p w14:paraId="619C383D" w14:textId="59D392DA" w:rsidR="006D311B" w:rsidRPr="0077061B" w:rsidRDefault="006D311B" w:rsidP="006D311B">
      <w:pPr>
        <w:spacing w:line="276" w:lineRule="auto"/>
        <w:jc w:val="center"/>
        <w:rPr>
          <w:rFonts w:ascii="Arial" w:hAnsi="Arial" w:cs="Arial"/>
          <w:b/>
          <w:bCs/>
        </w:rPr>
      </w:pPr>
      <w:r w:rsidRPr="0077061B">
        <w:rPr>
          <w:rFonts w:ascii="Arial" w:hAnsi="Arial" w:cs="Arial"/>
          <w:b/>
          <w:bCs/>
        </w:rPr>
        <w:t>Benzi de încadrare</w:t>
      </w:r>
    </w:p>
    <w:p w14:paraId="24B59DB9" w14:textId="77777777" w:rsidR="006D311B" w:rsidRPr="0077061B" w:rsidRDefault="006D311B" w:rsidP="006D311B">
      <w:pPr>
        <w:spacing w:line="276" w:lineRule="auto"/>
        <w:jc w:val="center"/>
        <w:rPr>
          <w:rFonts w:ascii="Arial" w:hAnsi="Arial" w:cs="Arial"/>
          <w:b/>
          <w:bCs/>
          <w:sz w:val="20"/>
          <w:szCs w:val="20"/>
        </w:rPr>
      </w:pPr>
    </w:p>
    <w:tbl>
      <w:tblPr>
        <w:tblStyle w:val="a6"/>
        <w:tblW w:w="0" w:type="auto"/>
        <w:tblLook w:val="04A0" w:firstRow="1" w:lastRow="0" w:firstColumn="1" w:lastColumn="0" w:noHBand="0" w:noVBand="1"/>
      </w:tblPr>
      <w:tblGrid>
        <w:gridCol w:w="602"/>
        <w:gridCol w:w="543"/>
        <w:gridCol w:w="816"/>
        <w:gridCol w:w="1720"/>
        <w:gridCol w:w="709"/>
        <w:gridCol w:w="816"/>
        <w:gridCol w:w="894"/>
        <w:gridCol w:w="842"/>
        <w:gridCol w:w="992"/>
        <w:gridCol w:w="1127"/>
      </w:tblGrid>
      <w:tr w:rsidR="00E0332C" w:rsidRPr="0077061B" w14:paraId="16ED41C3" w14:textId="77777777" w:rsidTr="00E0332C">
        <w:tc>
          <w:tcPr>
            <w:tcW w:w="602" w:type="dxa"/>
          </w:tcPr>
          <w:p w14:paraId="4126740C" w14:textId="77777777" w:rsidR="00E0332C" w:rsidRPr="0077061B" w:rsidRDefault="00E0332C" w:rsidP="00256AAE">
            <w:pPr>
              <w:spacing w:line="276" w:lineRule="auto"/>
              <w:jc w:val="both"/>
              <w:rPr>
                <w:rFonts w:ascii="Arial" w:hAnsi="Arial" w:cs="Arial"/>
                <w:b/>
                <w:bCs/>
                <w:sz w:val="20"/>
                <w:szCs w:val="20"/>
              </w:rPr>
            </w:pPr>
            <w:r w:rsidRPr="0077061B">
              <w:rPr>
                <w:rFonts w:ascii="Arial" w:hAnsi="Arial" w:cs="Arial"/>
                <w:b/>
                <w:bCs/>
                <w:sz w:val="20"/>
                <w:szCs w:val="20"/>
              </w:rPr>
              <w:t>Nr.</w:t>
            </w:r>
          </w:p>
          <w:p w14:paraId="7B3EBBCF" w14:textId="77777777" w:rsidR="00E0332C" w:rsidRPr="0077061B" w:rsidRDefault="00E0332C" w:rsidP="00256AAE">
            <w:pPr>
              <w:spacing w:line="276" w:lineRule="auto"/>
              <w:jc w:val="both"/>
              <w:rPr>
                <w:rFonts w:ascii="Arial" w:hAnsi="Arial" w:cs="Arial"/>
                <w:b/>
                <w:bCs/>
                <w:sz w:val="20"/>
                <w:szCs w:val="20"/>
              </w:rPr>
            </w:pPr>
            <w:r w:rsidRPr="0077061B">
              <w:rPr>
                <w:rFonts w:ascii="Arial" w:hAnsi="Arial" w:cs="Arial"/>
                <w:b/>
                <w:bCs/>
                <w:sz w:val="20"/>
                <w:szCs w:val="20"/>
              </w:rPr>
              <w:t xml:space="preserve">crt.  </w:t>
            </w:r>
          </w:p>
        </w:tc>
        <w:tc>
          <w:tcPr>
            <w:tcW w:w="543" w:type="dxa"/>
            <w:vAlign w:val="center"/>
          </w:tcPr>
          <w:p w14:paraId="30B7F108" w14:textId="77777777"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DR</w:t>
            </w:r>
          </w:p>
        </w:tc>
        <w:tc>
          <w:tcPr>
            <w:tcW w:w="816" w:type="dxa"/>
            <w:vAlign w:val="center"/>
          </w:tcPr>
          <w:p w14:paraId="1BA68B10" w14:textId="77777777"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DRUM</w:t>
            </w:r>
          </w:p>
        </w:tc>
        <w:tc>
          <w:tcPr>
            <w:tcW w:w="1720" w:type="dxa"/>
            <w:vAlign w:val="center"/>
          </w:tcPr>
          <w:p w14:paraId="235B0B26" w14:textId="567F5D8E" w:rsidR="00E0332C" w:rsidRPr="0077061B" w:rsidRDefault="00E0332C" w:rsidP="00986B40">
            <w:pPr>
              <w:spacing w:line="276" w:lineRule="auto"/>
              <w:jc w:val="center"/>
              <w:rPr>
                <w:rFonts w:ascii="Arial" w:hAnsi="Arial" w:cs="Arial"/>
                <w:b/>
                <w:bCs/>
                <w:sz w:val="20"/>
                <w:szCs w:val="20"/>
              </w:rPr>
            </w:pPr>
            <w:r w:rsidRPr="0077061B">
              <w:rPr>
                <w:rFonts w:ascii="Arial" w:hAnsi="Arial" w:cs="Arial"/>
                <w:b/>
                <w:bCs/>
                <w:sz w:val="20"/>
                <w:szCs w:val="20"/>
              </w:rPr>
              <w:t>DEN</w:t>
            </w:r>
          </w:p>
        </w:tc>
        <w:tc>
          <w:tcPr>
            <w:tcW w:w="709" w:type="dxa"/>
            <w:vAlign w:val="center"/>
          </w:tcPr>
          <w:p w14:paraId="5F319F68" w14:textId="7EC9EB76"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KMI</w:t>
            </w:r>
          </w:p>
        </w:tc>
        <w:tc>
          <w:tcPr>
            <w:tcW w:w="816" w:type="dxa"/>
            <w:vAlign w:val="center"/>
          </w:tcPr>
          <w:p w14:paraId="2E8B0C97" w14:textId="77777777"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KMS</w:t>
            </w:r>
          </w:p>
        </w:tc>
        <w:tc>
          <w:tcPr>
            <w:tcW w:w="894" w:type="dxa"/>
            <w:vAlign w:val="center"/>
          </w:tcPr>
          <w:p w14:paraId="6007552A" w14:textId="77777777"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PARTE</w:t>
            </w:r>
          </w:p>
        </w:tc>
        <w:tc>
          <w:tcPr>
            <w:tcW w:w="842" w:type="dxa"/>
            <w:vAlign w:val="center"/>
          </w:tcPr>
          <w:p w14:paraId="145B1DA1" w14:textId="77777777"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TIP</w:t>
            </w:r>
          </w:p>
        </w:tc>
        <w:tc>
          <w:tcPr>
            <w:tcW w:w="992" w:type="dxa"/>
            <w:vAlign w:val="center"/>
          </w:tcPr>
          <w:p w14:paraId="068C5626" w14:textId="77777777"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LĂŢIME</w:t>
            </w:r>
          </w:p>
        </w:tc>
        <w:tc>
          <w:tcPr>
            <w:tcW w:w="1127" w:type="dxa"/>
            <w:vAlign w:val="center"/>
          </w:tcPr>
          <w:p w14:paraId="50D1AD2C" w14:textId="73DAC550" w:rsidR="00E0332C" w:rsidRPr="0077061B" w:rsidRDefault="00E0332C" w:rsidP="00256AAE">
            <w:pPr>
              <w:spacing w:line="276" w:lineRule="auto"/>
              <w:jc w:val="center"/>
              <w:rPr>
                <w:rFonts w:ascii="Arial" w:hAnsi="Arial" w:cs="Arial"/>
                <w:b/>
                <w:bCs/>
                <w:sz w:val="20"/>
                <w:szCs w:val="20"/>
              </w:rPr>
            </w:pPr>
            <w:r w:rsidRPr="0077061B">
              <w:rPr>
                <w:rFonts w:ascii="Arial" w:hAnsi="Arial" w:cs="Arial"/>
                <w:b/>
                <w:bCs/>
                <w:sz w:val="20"/>
                <w:szCs w:val="20"/>
              </w:rPr>
              <w:t>Raion*</w:t>
            </w:r>
          </w:p>
        </w:tc>
      </w:tr>
      <w:tr w:rsidR="00E0332C" w:rsidRPr="0077061B" w14:paraId="1863E2EE" w14:textId="77777777" w:rsidTr="00E0332C">
        <w:tc>
          <w:tcPr>
            <w:tcW w:w="602" w:type="dxa"/>
          </w:tcPr>
          <w:p w14:paraId="0B243C5B" w14:textId="4B059010"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0</w:t>
            </w:r>
          </w:p>
        </w:tc>
        <w:tc>
          <w:tcPr>
            <w:tcW w:w="543" w:type="dxa"/>
          </w:tcPr>
          <w:p w14:paraId="082C1E0B" w14:textId="53C8F494"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1</w:t>
            </w:r>
          </w:p>
        </w:tc>
        <w:tc>
          <w:tcPr>
            <w:tcW w:w="816" w:type="dxa"/>
          </w:tcPr>
          <w:p w14:paraId="1F893B34" w14:textId="5F5BAE73"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2</w:t>
            </w:r>
          </w:p>
        </w:tc>
        <w:tc>
          <w:tcPr>
            <w:tcW w:w="1720" w:type="dxa"/>
          </w:tcPr>
          <w:p w14:paraId="6EB0FDFF" w14:textId="5B406611"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3</w:t>
            </w:r>
          </w:p>
        </w:tc>
        <w:tc>
          <w:tcPr>
            <w:tcW w:w="709" w:type="dxa"/>
          </w:tcPr>
          <w:p w14:paraId="170D241D" w14:textId="5098706B"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4</w:t>
            </w:r>
          </w:p>
        </w:tc>
        <w:tc>
          <w:tcPr>
            <w:tcW w:w="816" w:type="dxa"/>
          </w:tcPr>
          <w:p w14:paraId="21BADB74" w14:textId="0FAEFBC2"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5</w:t>
            </w:r>
          </w:p>
        </w:tc>
        <w:tc>
          <w:tcPr>
            <w:tcW w:w="894" w:type="dxa"/>
          </w:tcPr>
          <w:p w14:paraId="42108200" w14:textId="706810A8"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6</w:t>
            </w:r>
          </w:p>
        </w:tc>
        <w:tc>
          <w:tcPr>
            <w:tcW w:w="842" w:type="dxa"/>
          </w:tcPr>
          <w:p w14:paraId="0E580C80" w14:textId="25BF9439"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7</w:t>
            </w:r>
          </w:p>
        </w:tc>
        <w:tc>
          <w:tcPr>
            <w:tcW w:w="992" w:type="dxa"/>
          </w:tcPr>
          <w:p w14:paraId="62E43D73" w14:textId="19976C46"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8</w:t>
            </w:r>
          </w:p>
        </w:tc>
        <w:tc>
          <w:tcPr>
            <w:tcW w:w="1127" w:type="dxa"/>
          </w:tcPr>
          <w:p w14:paraId="69165265" w14:textId="5C025EF1" w:rsidR="00E0332C" w:rsidRPr="0077061B" w:rsidRDefault="00E0332C" w:rsidP="00975985">
            <w:pPr>
              <w:spacing w:line="276" w:lineRule="auto"/>
              <w:jc w:val="center"/>
              <w:rPr>
                <w:rFonts w:ascii="Arial" w:hAnsi="Arial" w:cs="Arial"/>
                <w:sz w:val="20"/>
                <w:szCs w:val="20"/>
              </w:rPr>
            </w:pPr>
            <w:r w:rsidRPr="0077061B">
              <w:rPr>
                <w:rFonts w:ascii="Arial" w:hAnsi="Arial" w:cs="Arial"/>
                <w:sz w:val="20"/>
                <w:szCs w:val="20"/>
              </w:rPr>
              <w:t>9</w:t>
            </w:r>
          </w:p>
        </w:tc>
      </w:tr>
      <w:tr w:rsidR="00E0332C" w:rsidRPr="0077061B" w14:paraId="176C3DEF" w14:textId="77777777" w:rsidTr="00E0332C">
        <w:tc>
          <w:tcPr>
            <w:tcW w:w="602" w:type="dxa"/>
          </w:tcPr>
          <w:p w14:paraId="55DDCC1D" w14:textId="77777777" w:rsidR="00E0332C" w:rsidRPr="0077061B" w:rsidRDefault="00E0332C" w:rsidP="00256AAE">
            <w:pPr>
              <w:spacing w:line="276" w:lineRule="auto"/>
              <w:jc w:val="both"/>
              <w:rPr>
                <w:rFonts w:ascii="Arial" w:hAnsi="Arial" w:cs="Arial"/>
                <w:sz w:val="20"/>
                <w:szCs w:val="20"/>
              </w:rPr>
            </w:pPr>
            <w:r w:rsidRPr="0077061B">
              <w:rPr>
                <w:rFonts w:ascii="Arial" w:hAnsi="Arial" w:cs="Arial"/>
                <w:sz w:val="20"/>
                <w:szCs w:val="20"/>
              </w:rPr>
              <w:t>1</w:t>
            </w:r>
          </w:p>
        </w:tc>
        <w:tc>
          <w:tcPr>
            <w:tcW w:w="543" w:type="dxa"/>
          </w:tcPr>
          <w:p w14:paraId="38EC5724" w14:textId="77777777" w:rsidR="00E0332C" w:rsidRPr="0077061B" w:rsidRDefault="00E0332C" w:rsidP="00256AAE">
            <w:pPr>
              <w:spacing w:line="276" w:lineRule="auto"/>
              <w:jc w:val="both"/>
              <w:rPr>
                <w:rFonts w:ascii="Arial" w:hAnsi="Arial" w:cs="Arial"/>
                <w:sz w:val="20"/>
                <w:szCs w:val="20"/>
              </w:rPr>
            </w:pPr>
          </w:p>
        </w:tc>
        <w:tc>
          <w:tcPr>
            <w:tcW w:w="816" w:type="dxa"/>
          </w:tcPr>
          <w:p w14:paraId="5DD7DB6A" w14:textId="77777777" w:rsidR="00E0332C" w:rsidRPr="0077061B" w:rsidRDefault="00E0332C" w:rsidP="00256AAE">
            <w:pPr>
              <w:spacing w:line="276" w:lineRule="auto"/>
              <w:jc w:val="both"/>
              <w:rPr>
                <w:rFonts w:ascii="Arial" w:hAnsi="Arial" w:cs="Arial"/>
                <w:sz w:val="20"/>
                <w:szCs w:val="20"/>
              </w:rPr>
            </w:pPr>
          </w:p>
        </w:tc>
        <w:tc>
          <w:tcPr>
            <w:tcW w:w="1720" w:type="dxa"/>
          </w:tcPr>
          <w:p w14:paraId="5E69C145" w14:textId="77777777" w:rsidR="00E0332C" w:rsidRPr="0077061B" w:rsidRDefault="00E0332C" w:rsidP="00256AAE">
            <w:pPr>
              <w:spacing w:line="276" w:lineRule="auto"/>
              <w:jc w:val="both"/>
              <w:rPr>
                <w:rFonts w:ascii="Arial" w:hAnsi="Arial" w:cs="Arial"/>
                <w:sz w:val="20"/>
                <w:szCs w:val="20"/>
              </w:rPr>
            </w:pPr>
          </w:p>
        </w:tc>
        <w:tc>
          <w:tcPr>
            <w:tcW w:w="709" w:type="dxa"/>
          </w:tcPr>
          <w:p w14:paraId="3D095B75" w14:textId="76C77F40" w:rsidR="00E0332C" w:rsidRPr="0077061B" w:rsidRDefault="00E0332C" w:rsidP="00256AAE">
            <w:pPr>
              <w:spacing w:line="276" w:lineRule="auto"/>
              <w:jc w:val="both"/>
              <w:rPr>
                <w:rFonts w:ascii="Arial" w:hAnsi="Arial" w:cs="Arial"/>
                <w:sz w:val="20"/>
                <w:szCs w:val="20"/>
              </w:rPr>
            </w:pPr>
          </w:p>
        </w:tc>
        <w:tc>
          <w:tcPr>
            <w:tcW w:w="816" w:type="dxa"/>
          </w:tcPr>
          <w:p w14:paraId="304B593F" w14:textId="77777777" w:rsidR="00E0332C" w:rsidRPr="0077061B" w:rsidRDefault="00E0332C" w:rsidP="00256AAE">
            <w:pPr>
              <w:spacing w:line="276" w:lineRule="auto"/>
              <w:jc w:val="both"/>
              <w:rPr>
                <w:rFonts w:ascii="Arial" w:hAnsi="Arial" w:cs="Arial"/>
                <w:sz w:val="20"/>
                <w:szCs w:val="20"/>
              </w:rPr>
            </w:pPr>
          </w:p>
        </w:tc>
        <w:tc>
          <w:tcPr>
            <w:tcW w:w="894" w:type="dxa"/>
          </w:tcPr>
          <w:p w14:paraId="32F081B1" w14:textId="77777777" w:rsidR="00E0332C" w:rsidRPr="0077061B" w:rsidRDefault="00E0332C" w:rsidP="00256AAE">
            <w:pPr>
              <w:spacing w:line="276" w:lineRule="auto"/>
              <w:jc w:val="both"/>
              <w:rPr>
                <w:rFonts w:ascii="Arial" w:hAnsi="Arial" w:cs="Arial"/>
                <w:sz w:val="20"/>
                <w:szCs w:val="20"/>
              </w:rPr>
            </w:pPr>
          </w:p>
        </w:tc>
        <w:tc>
          <w:tcPr>
            <w:tcW w:w="842" w:type="dxa"/>
          </w:tcPr>
          <w:p w14:paraId="4FAC4349" w14:textId="77777777" w:rsidR="00E0332C" w:rsidRPr="0077061B" w:rsidRDefault="00E0332C" w:rsidP="00256AAE">
            <w:pPr>
              <w:spacing w:line="276" w:lineRule="auto"/>
              <w:jc w:val="both"/>
              <w:rPr>
                <w:rFonts w:ascii="Arial" w:hAnsi="Arial" w:cs="Arial"/>
                <w:sz w:val="20"/>
                <w:szCs w:val="20"/>
              </w:rPr>
            </w:pPr>
          </w:p>
        </w:tc>
        <w:tc>
          <w:tcPr>
            <w:tcW w:w="992" w:type="dxa"/>
          </w:tcPr>
          <w:p w14:paraId="1E9E1526" w14:textId="77777777" w:rsidR="00E0332C" w:rsidRPr="0077061B" w:rsidRDefault="00E0332C" w:rsidP="00256AAE">
            <w:pPr>
              <w:spacing w:line="276" w:lineRule="auto"/>
              <w:jc w:val="both"/>
              <w:rPr>
                <w:rFonts w:ascii="Arial" w:hAnsi="Arial" w:cs="Arial"/>
                <w:sz w:val="20"/>
                <w:szCs w:val="20"/>
              </w:rPr>
            </w:pPr>
          </w:p>
        </w:tc>
        <w:tc>
          <w:tcPr>
            <w:tcW w:w="1127" w:type="dxa"/>
          </w:tcPr>
          <w:p w14:paraId="319E0D2D" w14:textId="77777777" w:rsidR="00E0332C" w:rsidRPr="0077061B" w:rsidRDefault="00E0332C" w:rsidP="00256AAE">
            <w:pPr>
              <w:spacing w:line="276" w:lineRule="auto"/>
              <w:jc w:val="both"/>
              <w:rPr>
                <w:rFonts w:ascii="Arial" w:hAnsi="Arial" w:cs="Arial"/>
                <w:sz w:val="20"/>
                <w:szCs w:val="20"/>
              </w:rPr>
            </w:pPr>
          </w:p>
        </w:tc>
      </w:tr>
      <w:tr w:rsidR="00E0332C" w:rsidRPr="0077061B" w14:paraId="3F38D3DE" w14:textId="77777777" w:rsidTr="00E0332C">
        <w:tc>
          <w:tcPr>
            <w:tcW w:w="602" w:type="dxa"/>
          </w:tcPr>
          <w:p w14:paraId="2E90B159" w14:textId="77777777" w:rsidR="00E0332C" w:rsidRPr="0077061B" w:rsidRDefault="00E0332C" w:rsidP="00256AAE">
            <w:pPr>
              <w:spacing w:line="276" w:lineRule="auto"/>
              <w:jc w:val="both"/>
              <w:rPr>
                <w:rFonts w:ascii="Arial" w:hAnsi="Arial" w:cs="Arial"/>
                <w:sz w:val="20"/>
                <w:szCs w:val="20"/>
              </w:rPr>
            </w:pPr>
            <w:r w:rsidRPr="0077061B">
              <w:rPr>
                <w:rFonts w:ascii="Arial" w:hAnsi="Arial" w:cs="Arial"/>
                <w:sz w:val="20"/>
                <w:szCs w:val="20"/>
              </w:rPr>
              <w:t>2</w:t>
            </w:r>
          </w:p>
        </w:tc>
        <w:tc>
          <w:tcPr>
            <w:tcW w:w="543" w:type="dxa"/>
          </w:tcPr>
          <w:p w14:paraId="7FF06DA8" w14:textId="77777777" w:rsidR="00E0332C" w:rsidRPr="0077061B" w:rsidRDefault="00E0332C" w:rsidP="00256AAE">
            <w:pPr>
              <w:spacing w:line="276" w:lineRule="auto"/>
              <w:jc w:val="both"/>
              <w:rPr>
                <w:rFonts w:ascii="Arial" w:hAnsi="Arial" w:cs="Arial"/>
                <w:sz w:val="20"/>
                <w:szCs w:val="20"/>
              </w:rPr>
            </w:pPr>
          </w:p>
        </w:tc>
        <w:tc>
          <w:tcPr>
            <w:tcW w:w="816" w:type="dxa"/>
          </w:tcPr>
          <w:p w14:paraId="45ABCD6D" w14:textId="77777777" w:rsidR="00E0332C" w:rsidRPr="0077061B" w:rsidRDefault="00E0332C" w:rsidP="00256AAE">
            <w:pPr>
              <w:spacing w:line="276" w:lineRule="auto"/>
              <w:jc w:val="both"/>
              <w:rPr>
                <w:rFonts w:ascii="Arial" w:hAnsi="Arial" w:cs="Arial"/>
                <w:sz w:val="20"/>
                <w:szCs w:val="20"/>
              </w:rPr>
            </w:pPr>
          </w:p>
        </w:tc>
        <w:tc>
          <w:tcPr>
            <w:tcW w:w="1720" w:type="dxa"/>
          </w:tcPr>
          <w:p w14:paraId="1918F9BF" w14:textId="77777777" w:rsidR="00E0332C" w:rsidRPr="0077061B" w:rsidRDefault="00E0332C" w:rsidP="00256AAE">
            <w:pPr>
              <w:spacing w:line="276" w:lineRule="auto"/>
              <w:jc w:val="both"/>
              <w:rPr>
                <w:rFonts w:ascii="Arial" w:hAnsi="Arial" w:cs="Arial"/>
                <w:sz w:val="20"/>
                <w:szCs w:val="20"/>
              </w:rPr>
            </w:pPr>
          </w:p>
        </w:tc>
        <w:tc>
          <w:tcPr>
            <w:tcW w:w="709" w:type="dxa"/>
          </w:tcPr>
          <w:p w14:paraId="6AF4B120" w14:textId="1A285A32" w:rsidR="00E0332C" w:rsidRPr="0077061B" w:rsidRDefault="00E0332C" w:rsidP="00256AAE">
            <w:pPr>
              <w:spacing w:line="276" w:lineRule="auto"/>
              <w:jc w:val="both"/>
              <w:rPr>
                <w:rFonts w:ascii="Arial" w:hAnsi="Arial" w:cs="Arial"/>
                <w:sz w:val="20"/>
                <w:szCs w:val="20"/>
              </w:rPr>
            </w:pPr>
          </w:p>
        </w:tc>
        <w:tc>
          <w:tcPr>
            <w:tcW w:w="816" w:type="dxa"/>
          </w:tcPr>
          <w:p w14:paraId="43BF7847" w14:textId="77777777" w:rsidR="00E0332C" w:rsidRPr="0077061B" w:rsidRDefault="00E0332C" w:rsidP="00256AAE">
            <w:pPr>
              <w:spacing w:line="276" w:lineRule="auto"/>
              <w:jc w:val="both"/>
              <w:rPr>
                <w:rFonts w:ascii="Arial" w:hAnsi="Arial" w:cs="Arial"/>
                <w:sz w:val="20"/>
                <w:szCs w:val="20"/>
              </w:rPr>
            </w:pPr>
          </w:p>
        </w:tc>
        <w:tc>
          <w:tcPr>
            <w:tcW w:w="894" w:type="dxa"/>
          </w:tcPr>
          <w:p w14:paraId="05454CB9" w14:textId="77777777" w:rsidR="00E0332C" w:rsidRPr="0077061B" w:rsidRDefault="00E0332C" w:rsidP="00256AAE">
            <w:pPr>
              <w:spacing w:line="276" w:lineRule="auto"/>
              <w:jc w:val="both"/>
              <w:rPr>
                <w:rFonts w:ascii="Arial" w:hAnsi="Arial" w:cs="Arial"/>
                <w:sz w:val="20"/>
                <w:szCs w:val="20"/>
              </w:rPr>
            </w:pPr>
          </w:p>
        </w:tc>
        <w:tc>
          <w:tcPr>
            <w:tcW w:w="842" w:type="dxa"/>
          </w:tcPr>
          <w:p w14:paraId="4E9D163F" w14:textId="77777777" w:rsidR="00E0332C" w:rsidRPr="0077061B" w:rsidRDefault="00E0332C" w:rsidP="00256AAE">
            <w:pPr>
              <w:spacing w:line="276" w:lineRule="auto"/>
              <w:jc w:val="both"/>
              <w:rPr>
                <w:rFonts w:ascii="Arial" w:hAnsi="Arial" w:cs="Arial"/>
                <w:sz w:val="20"/>
                <w:szCs w:val="20"/>
              </w:rPr>
            </w:pPr>
          </w:p>
        </w:tc>
        <w:tc>
          <w:tcPr>
            <w:tcW w:w="992" w:type="dxa"/>
          </w:tcPr>
          <w:p w14:paraId="7B6B3BD6" w14:textId="77777777" w:rsidR="00E0332C" w:rsidRPr="0077061B" w:rsidRDefault="00E0332C" w:rsidP="00256AAE">
            <w:pPr>
              <w:spacing w:line="276" w:lineRule="auto"/>
              <w:jc w:val="both"/>
              <w:rPr>
                <w:rFonts w:ascii="Arial" w:hAnsi="Arial" w:cs="Arial"/>
                <w:sz w:val="20"/>
                <w:szCs w:val="20"/>
              </w:rPr>
            </w:pPr>
          </w:p>
        </w:tc>
        <w:tc>
          <w:tcPr>
            <w:tcW w:w="1127" w:type="dxa"/>
          </w:tcPr>
          <w:p w14:paraId="5BE36F7C" w14:textId="77777777" w:rsidR="00E0332C" w:rsidRPr="0077061B" w:rsidRDefault="00E0332C" w:rsidP="00256AAE">
            <w:pPr>
              <w:spacing w:line="276" w:lineRule="auto"/>
              <w:jc w:val="both"/>
              <w:rPr>
                <w:rFonts w:ascii="Arial" w:hAnsi="Arial" w:cs="Arial"/>
                <w:sz w:val="20"/>
                <w:szCs w:val="20"/>
              </w:rPr>
            </w:pPr>
          </w:p>
        </w:tc>
      </w:tr>
      <w:tr w:rsidR="00E0332C" w:rsidRPr="0077061B" w14:paraId="66527423" w14:textId="77777777" w:rsidTr="00E0332C">
        <w:tc>
          <w:tcPr>
            <w:tcW w:w="602" w:type="dxa"/>
          </w:tcPr>
          <w:p w14:paraId="0224D41A" w14:textId="77777777" w:rsidR="00E0332C" w:rsidRPr="0077061B" w:rsidRDefault="00E0332C" w:rsidP="00256AAE">
            <w:pPr>
              <w:spacing w:line="276" w:lineRule="auto"/>
              <w:jc w:val="both"/>
              <w:rPr>
                <w:rFonts w:ascii="Arial" w:hAnsi="Arial" w:cs="Arial"/>
                <w:sz w:val="20"/>
                <w:szCs w:val="20"/>
              </w:rPr>
            </w:pPr>
            <w:r w:rsidRPr="0077061B">
              <w:rPr>
                <w:rFonts w:ascii="Arial" w:hAnsi="Arial" w:cs="Arial"/>
                <w:sz w:val="20"/>
                <w:szCs w:val="20"/>
              </w:rPr>
              <w:t>3</w:t>
            </w:r>
          </w:p>
        </w:tc>
        <w:tc>
          <w:tcPr>
            <w:tcW w:w="543" w:type="dxa"/>
          </w:tcPr>
          <w:p w14:paraId="59E9A4DD" w14:textId="77777777" w:rsidR="00E0332C" w:rsidRPr="0077061B" w:rsidRDefault="00E0332C" w:rsidP="00256AAE">
            <w:pPr>
              <w:spacing w:line="276" w:lineRule="auto"/>
              <w:jc w:val="both"/>
              <w:rPr>
                <w:rFonts w:ascii="Arial" w:hAnsi="Arial" w:cs="Arial"/>
                <w:sz w:val="20"/>
                <w:szCs w:val="20"/>
              </w:rPr>
            </w:pPr>
          </w:p>
        </w:tc>
        <w:tc>
          <w:tcPr>
            <w:tcW w:w="816" w:type="dxa"/>
          </w:tcPr>
          <w:p w14:paraId="73668DB2" w14:textId="77777777" w:rsidR="00E0332C" w:rsidRPr="0077061B" w:rsidRDefault="00E0332C" w:rsidP="00256AAE">
            <w:pPr>
              <w:spacing w:line="276" w:lineRule="auto"/>
              <w:jc w:val="both"/>
              <w:rPr>
                <w:rFonts w:ascii="Arial" w:hAnsi="Arial" w:cs="Arial"/>
                <w:sz w:val="20"/>
                <w:szCs w:val="20"/>
              </w:rPr>
            </w:pPr>
          </w:p>
        </w:tc>
        <w:tc>
          <w:tcPr>
            <w:tcW w:w="1720" w:type="dxa"/>
          </w:tcPr>
          <w:p w14:paraId="08EF6264" w14:textId="77777777" w:rsidR="00E0332C" w:rsidRPr="0077061B" w:rsidRDefault="00E0332C" w:rsidP="00256AAE">
            <w:pPr>
              <w:spacing w:line="276" w:lineRule="auto"/>
              <w:jc w:val="both"/>
              <w:rPr>
                <w:rFonts w:ascii="Arial" w:hAnsi="Arial" w:cs="Arial"/>
                <w:sz w:val="20"/>
                <w:szCs w:val="20"/>
              </w:rPr>
            </w:pPr>
          </w:p>
        </w:tc>
        <w:tc>
          <w:tcPr>
            <w:tcW w:w="709" w:type="dxa"/>
          </w:tcPr>
          <w:p w14:paraId="4056ED96" w14:textId="6E31D619" w:rsidR="00E0332C" w:rsidRPr="0077061B" w:rsidRDefault="00E0332C" w:rsidP="00256AAE">
            <w:pPr>
              <w:spacing w:line="276" w:lineRule="auto"/>
              <w:jc w:val="both"/>
              <w:rPr>
                <w:rFonts w:ascii="Arial" w:hAnsi="Arial" w:cs="Arial"/>
                <w:sz w:val="20"/>
                <w:szCs w:val="20"/>
              </w:rPr>
            </w:pPr>
          </w:p>
        </w:tc>
        <w:tc>
          <w:tcPr>
            <w:tcW w:w="816" w:type="dxa"/>
          </w:tcPr>
          <w:p w14:paraId="36C048A9" w14:textId="77777777" w:rsidR="00E0332C" w:rsidRPr="0077061B" w:rsidRDefault="00E0332C" w:rsidP="00256AAE">
            <w:pPr>
              <w:spacing w:line="276" w:lineRule="auto"/>
              <w:jc w:val="both"/>
              <w:rPr>
                <w:rFonts w:ascii="Arial" w:hAnsi="Arial" w:cs="Arial"/>
                <w:sz w:val="20"/>
                <w:szCs w:val="20"/>
              </w:rPr>
            </w:pPr>
          </w:p>
        </w:tc>
        <w:tc>
          <w:tcPr>
            <w:tcW w:w="894" w:type="dxa"/>
          </w:tcPr>
          <w:p w14:paraId="49D1925A" w14:textId="77777777" w:rsidR="00E0332C" w:rsidRPr="0077061B" w:rsidRDefault="00E0332C" w:rsidP="00256AAE">
            <w:pPr>
              <w:spacing w:line="276" w:lineRule="auto"/>
              <w:jc w:val="both"/>
              <w:rPr>
                <w:rFonts w:ascii="Arial" w:hAnsi="Arial" w:cs="Arial"/>
                <w:sz w:val="20"/>
                <w:szCs w:val="20"/>
              </w:rPr>
            </w:pPr>
          </w:p>
        </w:tc>
        <w:tc>
          <w:tcPr>
            <w:tcW w:w="842" w:type="dxa"/>
          </w:tcPr>
          <w:p w14:paraId="07E865A2" w14:textId="77777777" w:rsidR="00E0332C" w:rsidRPr="0077061B" w:rsidRDefault="00E0332C" w:rsidP="00256AAE">
            <w:pPr>
              <w:spacing w:line="276" w:lineRule="auto"/>
              <w:jc w:val="both"/>
              <w:rPr>
                <w:rFonts w:ascii="Arial" w:hAnsi="Arial" w:cs="Arial"/>
                <w:sz w:val="20"/>
                <w:szCs w:val="20"/>
              </w:rPr>
            </w:pPr>
          </w:p>
        </w:tc>
        <w:tc>
          <w:tcPr>
            <w:tcW w:w="992" w:type="dxa"/>
          </w:tcPr>
          <w:p w14:paraId="798FB0A5" w14:textId="77777777" w:rsidR="00E0332C" w:rsidRPr="0077061B" w:rsidRDefault="00E0332C" w:rsidP="00256AAE">
            <w:pPr>
              <w:spacing w:line="276" w:lineRule="auto"/>
              <w:jc w:val="both"/>
              <w:rPr>
                <w:rFonts w:ascii="Arial" w:hAnsi="Arial" w:cs="Arial"/>
                <w:sz w:val="20"/>
                <w:szCs w:val="20"/>
              </w:rPr>
            </w:pPr>
          </w:p>
        </w:tc>
        <w:tc>
          <w:tcPr>
            <w:tcW w:w="1127" w:type="dxa"/>
          </w:tcPr>
          <w:p w14:paraId="18789E02" w14:textId="77777777" w:rsidR="00E0332C" w:rsidRPr="0077061B" w:rsidRDefault="00E0332C" w:rsidP="00256AAE">
            <w:pPr>
              <w:spacing w:line="276" w:lineRule="auto"/>
              <w:jc w:val="both"/>
              <w:rPr>
                <w:rFonts w:ascii="Arial" w:hAnsi="Arial" w:cs="Arial"/>
                <w:sz w:val="20"/>
                <w:szCs w:val="20"/>
              </w:rPr>
            </w:pPr>
          </w:p>
        </w:tc>
      </w:tr>
      <w:tr w:rsidR="00E0332C" w:rsidRPr="0077061B" w14:paraId="4F828FD5" w14:textId="77777777" w:rsidTr="00E0332C">
        <w:tc>
          <w:tcPr>
            <w:tcW w:w="602" w:type="dxa"/>
          </w:tcPr>
          <w:p w14:paraId="043E5283" w14:textId="77777777" w:rsidR="00E0332C" w:rsidRPr="0077061B" w:rsidRDefault="00E0332C" w:rsidP="00256AAE">
            <w:pPr>
              <w:spacing w:line="276" w:lineRule="auto"/>
              <w:jc w:val="both"/>
              <w:rPr>
                <w:rFonts w:ascii="Arial" w:hAnsi="Arial" w:cs="Arial"/>
                <w:sz w:val="20"/>
                <w:szCs w:val="20"/>
              </w:rPr>
            </w:pPr>
            <w:r w:rsidRPr="0077061B">
              <w:rPr>
                <w:rFonts w:ascii="Arial" w:hAnsi="Arial" w:cs="Arial"/>
                <w:sz w:val="20"/>
                <w:szCs w:val="20"/>
              </w:rPr>
              <w:t>4</w:t>
            </w:r>
          </w:p>
        </w:tc>
        <w:tc>
          <w:tcPr>
            <w:tcW w:w="543" w:type="dxa"/>
          </w:tcPr>
          <w:p w14:paraId="65F01F5D" w14:textId="77777777" w:rsidR="00E0332C" w:rsidRPr="0077061B" w:rsidRDefault="00E0332C" w:rsidP="00256AAE">
            <w:pPr>
              <w:spacing w:line="276" w:lineRule="auto"/>
              <w:jc w:val="both"/>
              <w:rPr>
                <w:rFonts w:ascii="Arial" w:hAnsi="Arial" w:cs="Arial"/>
                <w:sz w:val="20"/>
                <w:szCs w:val="20"/>
              </w:rPr>
            </w:pPr>
          </w:p>
        </w:tc>
        <w:tc>
          <w:tcPr>
            <w:tcW w:w="816" w:type="dxa"/>
          </w:tcPr>
          <w:p w14:paraId="47F02055" w14:textId="77777777" w:rsidR="00E0332C" w:rsidRPr="0077061B" w:rsidRDefault="00E0332C" w:rsidP="00256AAE">
            <w:pPr>
              <w:spacing w:line="276" w:lineRule="auto"/>
              <w:jc w:val="both"/>
              <w:rPr>
                <w:rFonts w:ascii="Arial" w:hAnsi="Arial" w:cs="Arial"/>
                <w:sz w:val="20"/>
                <w:szCs w:val="20"/>
              </w:rPr>
            </w:pPr>
          </w:p>
        </w:tc>
        <w:tc>
          <w:tcPr>
            <w:tcW w:w="1720" w:type="dxa"/>
          </w:tcPr>
          <w:p w14:paraId="6B155171" w14:textId="77777777" w:rsidR="00E0332C" w:rsidRPr="0077061B" w:rsidRDefault="00E0332C" w:rsidP="00256AAE">
            <w:pPr>
              <w:spacing w:line="276" w:lineRule="auto"/>
              <w:jc w:val="both"/>
              <w:rPr>
                <w:rFonts w:ascii="Arial" w:hAnsi="Arial" w:cs="Arial"/>
                <w:sz w:val="20"/>
                <w:szCs w:val="20"/>
              </w:rPr>
            </w:pPr>
          </w:p>
        </w:tc>
        <w:tc>
          <w:tcPr>
            <w:tcW w:w="709" w:type="dxa"/>
          </w:tcPr>
          <w:p w14:paraId="621525C8" w14:textId="629E399E" w:rsidR="00E0332C" w:rsidRPr="0077061B" w:rsidRDefault="00E0332C" w:rsidP="00256AAE">
            <w:pPr>
              <w:spacing w:line="276" w:lineRule="auto"/>
              <w:jc w:val="both"/>
              <w:rPr>
                <w:rFonts w:ascii="Arial" w:hAnsi="Arial" w:cs="Arial"/>
                <w:sz w:val="20"/>
                <w:szCs w:val="20"/>
              </w:rPr>
            </w:pPr>
          </w:p>
        </w:tc>
        <w:tc>
          <w:tcPr>
            <w:tcW w:w="816" w:type="dxa"/>
          </w:tcPr>
          <w:p w14:paraId="1300E00E" w14:textId="77777777" w:rsidR="00E0332C" w:rsidRPr="0077061B" w:rsidRDefault="00E0332C" w:rsidP="00256AAE">
            <w:pPr>
              <w:spacing w:line="276" w:lineRule="auto"/>
              <w:jc w:val="both"/>
              <w:rPr>
                <w:rFonts w:ascii="Arial" w:hAnsi="Arial" w:cs="Arial"/>
                <w:sz w:val="20"/>
                <w:szCs w:val="20"/>
              </w:rPr>
            </w:pPr>
          </w:p>
        </w:tc>
        <w:tc>
          <w:tcPr>
            <w:tcW w:w="894" w:type="dxa"/>
          </w:tcPr>
          <w:p w14:paraId="55ABE186" w14:textId="77777777" w:rsidR="00E0332C" w:rsidRPr="0077061B" w:rsidRDefault="00E0332C" w:rsidP="00256AAE">
            <w:pPr>
              <w:spacing w:line="276" w:lineRule="auto"/>
              <w:jc w:val="both"/>
              <w:rPr>
                <w:rFonts w:ascii="Arial" w:hAnsi="Arial" w:cs="Arial"/>
                <w:sz w:val="20"/>
                <w:szCs w:val="20"/>
              </w:rPr>
            </w:pPr>
          </w:p>
        </w:tc>
        <w:tc>
          <w:tcPr>
            <w:tcW w:w="842" w:type="dxa"/>
          </w:tcPr>
          <w:p w14:paraId="3DF7AC7E" w14:textId="77777777" w:rsidR="00E0332C" w:rsidRPr="0077061B" w:rsidRDefault="00E0332C" w:rsidP="00256AAE">
            <w:pPr>
              <w:spacing w:line="276" w:lineRule="auto"/>
              <w:jc w:val="both"/>
              <w:rPr>
                <w:rFonts w:ascii="Arial" w:hAnsi="Arial" w:cs="Arial"/>
                <w:sz w:val="20"/>
                <w:szCs w:val="20"/>
              </w:rPr>
            </w:pPr>
          </w:p>
        </w:tc>
        <w:tc>
          <w:tcPr>
            <w:tcW w:w="992" w:type="dxa"/>
          </w:tcPr>
          <w:p w14:paraId="61A13D4E" w14:textId="77777777" w:rsidR="00E0332C" w:rsidRPr="0077061B" w:rsidRDefault="00E0332C" w:rsidP="00256AAE">
            <w:pPr>
              <w:spacing w:line="276" w:lineRule="auto"/>
              <w:jc w:val="both"/>
              <w:rPr>
                <w:rFonts w:ascii="Arial" w:hAnsi="Arial" w:cs="Arial"/>
                <w:sz w:val="20"/>
                <w:szCs w:val="20"/>
              </w:rPr>
            </w:pPr>
          </w:p>
        </w:tc>
        <w:tc>
          <w:tcPr>
            <w:tcW w:w="1127" w:type="dxa"/>
          </w:tcPr>
          <w:p w14:paraId="01B9C9E2" w14:textId="77777777" w:rsidR="00E0332C" w:rsidRPr="0077061B" w:rsidRDefault="00E0332C" w:rsidP="00256AAE">
            <w:pPr>
              <w:spacing w:line="276" w:lineRule="auto"/>
              <w:jc w:val="both"/>
              <w:rPr>
                <w:rFonts w:ascii="Arial" w:hAnsi="Arial" w:cs="Arial"/>
                <w:sz w:val="20"/>
                <w:szCs w:val="20"/>
              </w:rPr>
            </w:pPr>
          </w:p>
        </w:tc>
      </w:tr>
      <w:tr w:rsidR="00E0332C" w:rsidRPr="0077061B" w14:paraId="35B750DF" w14:textId="77777777" w:rsidTr="00E0332C">
        <w:tc>
          <w:tcPr>
            <w:tcW w:w="602" w:type="dxa"/>
          </w:tcPr>
          <w:p w14:paraId="5ED4C914" w14:textId="77777777" w:rsidR="00E0332C" w:rsidRPr="0077061B" w:rsidRDefault="00E0332C" w:rsidP="00256AAE">
            <w:pPr>
              <w:spacing w:line="276" w:lineRule="auto"/>
              <w:jc w:val="both"/>
              <w:rPr>
                <w:rFonts w:ascii="Arial" w:hAnsi="Arial" w:cs="Arial"/>
                <w:sz w:val="20"/>
                <w:szCs w:val="20"/>
              </w:rPr>
            </w:pPr>
            <w:r w:rsidRPr="0077061B">
              <w:rPr>
                <w:rFonts w:ascii="Arial" w:hAnsi="Arial" w:cs="Arial"/>
                <w:sz w:val="20"/>
                <w:szCs w:val="20"/>
              </w:rPr>
              <w:t>:</w:t>
            </w:r>
          </w:p>
        </w:tc>
        <w:tc>
          <w:tcPr>
            <w:tcW w:w="543" w:type="dxa"/>
          </w:tcPr>
          <w:p w14:paraId="2432E7EC" w14:textId="77777777" w:rsidR="00E0332C" w:rsidRPr="0077061B" w:rsidRDefault="00E0332C" w:rsidP="00256AAE">
            <w:pPr>
              <w:spacing w:line="276" w:lineRule="auto"/>
              <w:jc w:val="both"/>
              <w:rPr>
                <w:rFonts w:ascii="Arial" w:hAnsi="Arial" w:cs="Arial"/>
                <w:sz w:val="20"/>
                <w:szCs w:val="20"/>
              </w:rPr>
            </w:pPr>
          </w:p>
        </w:tc>
        <w:tc>
          <w:tcPr>
            <w:tcW w:w="816" w:type="dxa"/>
          </w:tcPr>
          <w:p w14:paraId="4FF8128A" w14:textId="77777777" w:rsidR="00E0332C" w:rsidRPr="0077061B" w:rsidRDefault="00E0332C" w:rsidP="00256AAE">
            <w:pPr>
              <w:spacing w:line="276" w:lineRule="auto"/>
              <w:jc w:val="both"/>
              <w:rPr>
                <w:rFonts w:ascii="Arial" w:hAnsi="Arial" w:cs="Arial"/>
                <w:sz w:val="20"/>
                <w:szCs w:val="20"/>
              </w:rPr>
            </w:pPr>
          </w:p>
        </w:tc>
        <w:tc>
          <w:tcPr>
            <w:tcW w:w="1720" w:type="dxa"/>
          </w:tcPr>
          <w:p w14:paraId="2153F0E7" w14:textId="77777777" w:rsidR="00E0332C" w:rsidRPr="0077061B" w:rsidRDefault="00E0332C" w:rsidP="00256AAE">
            <w:pPr>
              <w:spacing w:line="276" w:lineRule="auto"/>
              <w:jc w:val="both"/>
              <w:rPr>
                <w:rFonts w:ascii="Arial" w:hAnsi="Arial" w:cs="Arial"/>
                <w:sz w:val="20"/>
                <w:szCs w:val="20"/>
              </w:rPr>
            </w:pPr>
          </w:p>
        </w:tc>
        <w:tc>
          <w:tcPr>
            <w:tcW w:w="709" w:type="dxa"/>
          </w:tcPr>
          <w:p w14:paraId="7AEC0EBF" w14:textId="2BE23D3C" w:rsidR="00E0332C" w:rsidRPr="0077061B" w:rsidRDefault="00E0332C" w:rsidP="00256AAE">
            <w:pPr>
              <w:spacing w:line="276" w:lineRule="auto"/>
              <w:jc w:val="both"/>
              <w:rPr>
                <w:rFonts w:ascii="Arial" w:hAnsi="Arial" w:cs="Arial"/>
                <w:sz w:val="20"/>
                <w:szCs w:val="20"/>
              </w:rPr>
            </w:pPr>
          </w:p>
        </w:tc>
        <w:tc>
          <w:tcPr>
            <w:tcW w:w="816" w:type="dxa"/>
          </w:tcPr>
          <w:p w14:paraId="6266B527" w14:textId="77777777" w:rsidR="00E0332C" w:rsidRPr="0077061B" w:rsidRDefault="00E0332C" w:rsidP="00256AAE">
            <w:pPr>
              <w:spacing w:line="276" w:lineRule="auto"/>
              <w:jc w:val="both"/>
              <w:rPr>
                <w:rFonts w:ascii="Arial" w:hAnsi="Arial" w:cs="Arial"/>
                <w:sz w:val="20"/>
                <w:szCs w:val="20"/>
              </w:rPr>
            </w:pPr>
          </w:p>
        </w:tc>
        <w:tc>
          <w:tcPr>
            <w:tcW w:w="894" w:type="dxa"/>
          </w:tcPr>
          <w:p w14:paraId="5B2C6701" w14:textId="77777777" w:rsidR="00E0332C" w:rsidRPr="0077061B" w:rsidRDefault="00E0332C" w:rsidP="00256AAE">
            <w:pPr>
              <w:spacing w:line="276" w:lineRule="auto"/>
              <w:jc w:val="both"/>
              <w:rPr>
                <w:rFonts w:ascii="Arial" w:hAnsi="Arial" w:cs="Arial"/>
                <w:sz w:val="20"/>
                <w:szCs w:val="20"/>
              </w:rPr>
            </w:pPr>
          </w:p>
        </w:tc>
        <w:tc>
          <w:tcPr>
            <w:tcW w:w="842" w:type="dxa"/>
          </w:tcPr>
          <w:p w14:paraId="517887C0" w14:textId="77777777" w:rsidR="00E0332C" w:rsidRPr="0077061B" w:rsidRDefault="00E0332C" w:rsidP="00256AAE">
            <w:pPr>
              <w:spacing w:line="276" w:lineRule="auto"/>
              <w:jc w:val="both"/>
              <w:rPr>
                <w:rFonts w:ascii="Arial" w:hAnsi="Arial" w:cs="Arial"/>
                <w:sz w:val="20"/>
                <w:szCs w:val="20"/>
              </w:rPr>
            </w:pPr>
          </w:p>
        </w:tc>
        <w:tc>
          <w:tcPr>
            <w:tcW w:w="992" w:type="dxa"/>
          </w:tcPr>
          <w:p w14:paraId="17FCAA4B" w14:textId="77777777" w:rsidR="00E0332C" w:rsidRPr="0077061B" w:rsidRDefault="00E0332C" w:rsidP="00256AAE">
            <w:pPr>
              <w:spacing w:line="276" w:lineRule="auto"/>
              <w:jc w:val="both"/>
              <w:rPr>
                <w:rFonts w:ascii="Arial" w:hAnsi="Arial" w:cs="Arial"/>
                <w:sz w:val="20"/>
                <w:szCs w:val="20"/>
              </w:rPr>
            </w:pPr>
          </w:p>
        </w:tc>
        <w:tc>
          <w:tcPr>
            <w:tcW w:w="1127" w:type="dxa"/>
          </w:tcPr>
          <w:p w14:paraId="531DB50B" w14:textId="77777777" w:rsidR="00E0332C" w:rsidRPr="0077061B" w:rsidRDefault="00E0332C" w:rsidP="00256AAE">
            <w:pPr>
              <w:spacing w:line="276" w:lineRule="auto"/>
              <w:jc w:val="both"/>
              <w:rPr>
                <w:rFonts w:ascii="Arial" w:hAnsi="Arial" w:cs="Arial"/>
                <w:sz w:val="20"/>
                <w:szCs w:val="20"/>
              </w:rPr>
            </w:pPr>
          </w:p>
        </w:tc>
      </w:tr>
      <w:tr w:rsidR="00E0332C" w:rsidRPr="0077061B" w14:paraId="0EA14E57" w14:textId="77777777" w:rsidTr="00E0332C">
        <w:tc>
          <w:tcPr>
            <w:tcW w:w="602" w:type="dxa"/>
          </w:tcPr>
          <w:p w14:paraId="54A647BD" w14:textId="77777777" w:rsidR="00E0332C" w:rsidRPr="0077061B" w:rsidRDefault="00E0332C" w:rsidP="00256AAE">
            <w:pPr>
              <w:spacing w:line="276" w:lineRule="auto"/>
              <w:jc w:val="both"/>
              <w:rPr>
                <w:rFonts w:ascii="Arial" w:hAnsi="Arial" w:cs="Arial"/>
                <w:sz w:val="20"/>
                <w:szCs w:val="20"/>
              </w:rPr>
            </w:pPr>
          </w:p>
        </w:tc>
        <w:tc>
          <w:tcPr>
            <w:tcW w:w="543" w:type="dxa"/>
          </w:tcPr>
          <w:p w14:paraId="0A1AF781" w14:textId="77777777" w:rsidR="00E0332C" w:rsidRPr="0077061B" w:rsidRDefault="00E0332C" w:rsidP="00256AAE">
            <w:pPr>
              <w:spacing w:line="276" w:lineRule="auto"/>
              <w:jc w:val="both"/>
              <w:rPr>
                <w:rFonts w:ascii="Arial" w:hAnsi="Arial" w:cs="Arial"/>
                <w:sz w:val="20"/>
                <w:szCs w:val="20"/>
              </w:rPr>
            </w:pPr>
          </w:p>
        </w:tc>
        <w:tc>
          <w:tcPr>
            <w:tcW w:w="816" w:type="dxa"/>
          </w:tcPr>
          <w:p w14:paraId="4795BB2C" w14:textId="77777777" w:rsidR="00E0332C" w:rsidRPr="0077061B" w:rsidRDefault="00E0332C" w:rsidP="00256AAE">
            <w:pPr>
              <w:spacing w:line="276" w:lineRule="auto"/>
              <w:jc w:val="both"/>
              <w:rPr>
                <w:rFonts w:ascii="Arial" w:hAnsi="Arial" w:cs="Arial"/>
                <w:sz w:val="20"/>
                <w:szCs w:val="20"/>
              </w:rPr>
            </w:pPr>
          </w:p>
        </w:tc>
        <w:tc>
          <w:tcPr>
            <w:tcW w:w="1720" w:type="dxa"/>
          </w:tcPr>
          <w:p w14:paraId="381B86D1" w14:textId="77777777" w:rsidR="00E0332C" w:rsidRPr="0077061B" w:rsidRDefault="00E0332C" w:rsidP="00256AAE">
            <w:pPr>
              <w:spacing w:line="276" w:lineRule="auto"/>
              <w:jc w:val="both"/>
              <w:rPr>
                <w:rFonts w:ascii="Arial" w:hAnsi="Arial" w:cs="Arial"/>
                <w:sz w:val="20"/>
                <w:szCs w:val="20"/>
              </w:rPr>
            </w:pPr>
          </w:p>
        </w:tc>
        <w:tc>
          <w:tcPr>
            <w:tcW w:w="709" w:type="dxa"/>
          </w:tcPr>
          <w:p w14:paraId="563A605F" w14:textId="2C4D9A0C" w:rsidR="00E0332C" w:rsidRPr="0077061B" w:rsidRDefault="00E0332C" w:rsidP="00256AAE">
            <w:pPr>
              <w:spacing w:line="276" w:lineRule="auto"/>
              <w:jc w:val="both"/>
              <w:rPr>
                <w:rFonts w:ascii="Arial" w:hAnsi="Arial" w:cs="Arial"/>
                <w:sz w:val="20"/>
                <w:szCs w:val="20"/>
              </w:rPr>
            </w:pPr>
          </w:p>
        </w:tc>
        <w:tc>
          <w:tcPr>
            <w:tcW w:w="816" w:type="dxa"/>
          </w:tcPr>
          <w:p w14:paraId="69ECDE32" w14:textId="77777777" w:rsidR="00E0332C" w:rsidRPr="0077061B" w:rsidRDefault="00E0332C" w:rsidP="00256AAE">
            <w:pPr>
              <w:spacing w:line="276" w:lineRule="auto"/>
              <w:jc w:val="both"/>
              <w:rPr>
                <w:rFonts w:ascii="Arial" w:hAnsi="Arial" w:cs="Arial"/>
                <w:sz w:val="20"/>
                <w:szCs w:val="20"/>
              </w:rPr>
            </w:pPr>
          </w:p>
        </w:tc>
        <w:tc>
          <w:tcPr>
            <w:tcW w:w="894" w:type="dxa"/>
          </w:tcPr>
          <w:p w14:paraId="270D33BF" w14:textId="77777777" w:rsidR="00E0332C" w:rsidRPr="0077061B" w:rsidRDefault="00E0332C" w:rsidP="00256AAE">
            <w:pPr>
              <w:spacing w:line="276" w:lineRule="auto"/>
              <w:jc w:val="both"/>
              <w:rPr>
                <w:rFonts w:ascii="Arial" w:hAnsi="Arial" w:cs="Arial"/>
                <w:sz w:val="20"/>
                <w:szCs w:val="20"/>
              </w:rPr>
            </w:pPr>
          </w:p>
        </w:tc>
        <w:tc>
          <w:tcPr>
            <w:tcW w:w="842" w:type="dxa"/>
          </w:tcPr>
          <w:p w14:paraId="4086FAE8" w14:textId="77777777" w:rsidR="00E0332C" w:rsidRPr="0077061B" w:rsidRDefault="00E0332C" w:rsidP="00256AAE">
            <w:pPr>
              <w:spacing w:line="276" w:lineRule="auto"/>
              <w:jc w:val="both"/>
              <w:rPr>
                <w:rFonts w:ascii="Arial" w:hAnsi="Arial" w:cs="Arial"/>
                <w:sz w:val="20"/>
                <w:szCs w:val="20"/>
              </w:rPr>
            </w:pPr>
          </w:p>
        </w:tc>
        <w:tc>
          <w:tcPr>
            <w:tcW w:w="992" w:type="dxa"/>
          </w:tcPr>
          <w:p w14:paraId="15546BED" w14:textId="77777777" w:rsidR="00E0332C" w:rsidRPr="0077061B" w:rsidRDefault="00E0332C" w:rsidP="00256AAE">
            <w:pPr>
              <w:spacing w:line="276" w:lineRule="auto"/>
              <w:jc w:val="both"/>
              <w:rPr>
                <w:rFonts w:ascii="Arial" w:hAnsi="Arial" w:cs="Arial"/>
                <w:sz w:val="20"/>
                <w:szCs w:val="20"/>
              </w:rPr>
            </w:pPr>
          </w:p>
        </w:tc>
        <w:tc>
          <w:tcPr>
            <w:tcW w:w="1127" w:type="dxa"/>
          </w:tcPr>
          <w:p w14:paraId="62BD2E2D" w14:textId="77777777" w:rsidR="00E0332C" w:rsidRPr="0077061B" w:rsidRDefault="00E0332C" w:rsidP="00256AAE">
            <w:pPr>
              <w:spacing w:line="276" w:lineRule="auto"/>
              <w:jc w:val="both"/>
              <w:rPr>
                <w:rFonts w:ascii="Arial" w:hAnsi="Arial" w:cs="Arial"/>
                <w:sz w:val="20"/>
                <w:szCs w:val="20"/>
              </w:rPr>
            </w:pPr>
          </w:p>
        </w:tc>
      </w:tr>
    </w:tbl>
    <w:p w14:paraId="5D4718D9" w14:textId="77777777" w:rsidR="006D311B" w:rsidRPr="0077061B" w:rsidRDefault="006D311B" w:rsidP="006D311B">
      <w:pPr>
        <w:spacing w:line="276" w:lineRule="auto"/>
        <w:jc w:val="both"/>
        <w:rPr>
          <w:rFonts w:ascii="Arial" w:hAnsi="Arial" w:cs="Arial"/>
          <w:sz w:val="20"/>
          <w:szCs w:val="20"/>
        </w:rPr>
      </w:pPr>
    </w:p>
    <w:p w14:paraId="7BB73FED" w14:textId="77777777" w:rsidR="00986B40" w:rsidRPr="0077061B" w:rsidRDefault="00986B40" w:rsidP="00986B40">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401C5AB6" w14:textId="77777777" w:rsidR="00986B40" w:rsidRPr="0077061B" w:rsidRDefault="00986B40" w:rsidP="00986B40">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1AD0DC73" w14:textId="77777777" w:rsidR="00986B40" w:rsidRPr="0077061B" w:rsidRDefault="00986B40" w:rsidP="00986B40">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59A5E392" w14:textId="77777777" w:rsidR="00986B40" w:rsidRPr="0077061B" w:rsidRDefault="00986B40" w:rsidP="00986B40">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4C182FEE" w14:textId="77777777" w:rsidR="00986B40" w:rsidRPr="0077061B" w:rsidRDefault="00986B40" w:rsidP="00986B40">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326BC131" w14:textId="5A5F1260" w:rsidR="006D311B" w:rsidRPr="0077061B" w:rsidRDefault="00986B40" w:rsidP="006D311B">
      <w:pPr>
        <w:tabs>
          <w:tab w:val="left" w:pos="426"/>
        </w:tabs>
        <w:spacing w:line="276" w:lineRule="auto"/>
        <w:jc w:val="both"/>
        <w:rPr>
          <w:rFonts w:ascii="Arial" w:hAnsi="Arial" w:cs="Arial"/>
          <w:sz w:val="20"/>
          <w:szCs w:val="20"/>
        </w:rPr>
      </w:pPr>
      <w:r w:rsidRPr="0077061B">
        <w:rPr>
          <w:rFonts w:ascii="Arial" w:hAnsi="Arial" w:cs="Arial"/>
          <w:sz w:val="20"/>
          <w:szCs w:val="20"/>
        </w:rPr>
        <w:t>4</w:t>
      </w:r>
      <w:r w:rsidR="006D311B" w:rsidRPr="0077061B">
        <w:rPr>
          <w:rFonts w:ascii="Arial" w:hAnsi="Arial" w:cs="Arial"/>
          <w:sz w:val="20"/>
          <w:szCs w:val="20"/>
        </w:rPr>
        <w:tab/>
        <w:t>KMI = Poziție kilometrica început sector de drum</w:t>
      </w:r>
    </w:p>
    <w:p w14:paraId="111B5ACF" w14:textId="0BAAFEA8" w:rsidR="006D311B" w:rsidRPr="0077061B" w:rsidRDefault="00E0332C" w:rsidP="006D311B">
      <w:pPr>
        <w:tabs>
          <w:tab w:val="left" w:pos="426"/>
        </w:tabs>
        <w:spacing w:line="276" w:lineRule="auto"/>
        <w:jc w:val="both"/>
        <w:rPr>
          <w:rFonts w:ascii="Arial" w:hAnsi="Arial" w:cs="Arial"/>
          <w:sz w:val="20"/>
          <w:szCs w:val="20"/>
        </w:rPr>
      </w:pPr>
      <w:r w:rsidRPr="0077061B">
        <w:rPr>
          <w:rFonts w:ascii="Arial" w:hAnsi="Arial" w:cs="Arial"/>
          <w:sz w:val="20"/>
          <w:szCs w:val="20"/>
        </w:rPr>
        <w:t>5</w:t>
      </w:r>
      <w:r w:rsidR="006D311B" w:rsidRPr="0077061B">
        <w:rPr>
          <w:rFonts w:ascii="Arial" w:hAnsi="Arial" w:cs="Arial"/>
          <w:sz w:val="20"/>
          <w:szCs w:val="20"/>
        </w:rPr>
        <w:tab/>
        <w:t>KMS =  Poziție kilometrica sfârșit sector de drum</w:t>
      </w:r>
    </w:p>
    <w:p w14:paraId="4CC1CF49" w14:textId="01D884A9" w:rsidR="006D311B" w:rsidRPr="0077061B" w:rsidRDefault="00E0332C" w:rsidP="006D311B">
      <w:pPr>
        <w:tabs>
          <w:tab w:val="left" w:pos="426"/>
        </w:tabs>
        <w:spacing w:line="276" w:lineRule="auto"/>
        <w:jc w:val="both"/>
        <w:rPr>
          <w:rFonts w:ascii="Arial" w:hAnsi="Arial" w:cs="Arial"/>
          <w:sz w:val="20"/>
          <w:szCs w:val="20"/>
        </w:rPr>
      </w:pPr>
      <w:r w:rsidRPr="0077061B">
        <w:rPr>
          <w:rFonts w:ascii="Arial" w:hAnsi="Arial" w:cs="Arial"/>
          <w:sz w:val="20"/>
          <w:szCs w:val="20"/>
        </w:rPr>
        <w:t>6</w:t>
      </w:r>
      <w:r w:rsidR="006D311B" w:rsidRPr="0077061B">
        <w:rPr>
          <w:rFonts w:ascii="Arial" w:hAnsi="Arial" w:cs="Arial"/>
          <w:sz w:val="20"/>
          <w:szCs w:val="20"/>
        </w:rPr>
        <w:tab/>
        <w:t>PARTE =  Partea drumului:</w:t>
      </w:r>
    </w:p>
    <w:p w14:paraId="3E6F3312" w14:textId="4239F711" w:rsidR="006D311B" w:rsidRPr="0077061B" w:rsidRDefault="006D311B" w:rsidP="006D311B">
      <w:pPr>
        <w:tabs>
          <w:tab w:val="left" w:pos="426"/>
        </w:tabs>
        <w:spacing w:line="276" w:lineRule="auto"/>
        <w:ind w:left="426"/>
        <w:jc w:val="both"/>
        <w:rPr>
          <w:rFonts w:ascii="Arial" w:hAnsi="Arial" w:cs="Arial"/>
          <w:sz w:val="20"/>
          <w:szCs w:val="20"/>
        </w:rPr>
      </w:pPr>
      <w:r w:rsidRPr="0077061B">
        <w:rPr>
          <w:rFonts w:ascii="Arial" w:hAnsi="Arial" w:cs="Arial"/>
          <w:sz w:val="20"/>
          <w:szCs w:val="20"/>
        </w:rPr>
        <w:t>- DR : dreapta</w:t>
      </w:r>
    </w:p>
    <w:p w14:paraId="4B070C56" w14:textId="44C80EF5" w:rsidR="006D311B" w:rsidRPr="0077061B" w:rsidRDefault="006D311B" w:rsidP="006D311B">
      <w:pPr>
        <w:tabs>
          <w:tab w:val="left" w:pos="426"/>
        </w:tabs>
        <w:spacing w:line="276" w:lineRule="auto"/>
        <w:ind w:left="426"/>
        <w:jc w:val="both"/>
        <w:rPr>
          <w:rFonts w:ascii="Arial" w:hAnsi="Arial" w:cs="Arial"/>
          <w:sz w:val="20"/>
          <w:szCs w:val="20"/>
        </w:rPr>
      </w:pPr>
      <w:r w:rsidRPr="0077061B">
        <w:rPr>
          <w:rFonts w:ascii="Arial" w:hAnsi="Arial" w:cs="Arial"/>
          <w:sz w:val="20"/>
          <w:szCs w:val="20"/>
        </w:rPr>
        <w:t>- ST : stânga</w:t>
      </w:r>
    </w:p>
    <w:p w14:paraId="68710E11" w14:textId="7D08BD5C" w:rsidR="006D311B" w:rsidRPr="0077061B" w:rsidRDefault="006D311B" w:rsidP="006D311B">
      <w:pPr>
        <w:tabs>
          <w:tab w:val="left" w:pos="426"/>
        </w:tabs>
        <w:spacing w:line="276" w:lineRule="auto"/>
        <w:ind w:left="426"/>
        <w:jc w:val="both"/>
        <w:rPr>
          <w:rFonts w:ascii="Arial" w:hAnsi="Arial" w:cs="Arial"/>
          <w:sz w:val="20"/>
          <w:szCs w:val="20"/>
        </w:rPr>
      </w:pPr>
      <w:r w:rsidRPr="0077061B">
        <w:rPr>
          <w:rFonts w:ascii="Arial" w:hAnsi="Arial" w:cs="Arial"/>
          <w:sz w:val="20"/>
          <w:szCs w:val="20"/>
        </w:rPr>
        <w:t>- AMB : ambele</w:t>
      </w:r>
    </w:p>
    <w:p w14:paraId="1B85E035" w14:textId="62876F04" w:rsidR="006D311B" w:rsidRPr="0077061B" w:rsidRDefault="00E0332C" w:rsidP="006D311B">
      <w:pPr>
        <w:tabs>
          <w:tab w:val="left" w:pos="426"/>
        </w:tabs>
        <w:spacing w:line="276" w:lineRule="auto"/>
        <w:jc w:val="both"/>
        <w:rPr>
          <w:rFonts w:ascii="Arial" w:hAnsi="Arial" w:cs="Arial"/>
          <w:sz w:val="20"/>
          <w:szCs w:val="20"/>
        </w:rPr>
      </w:pPr>
      <w:r w:rsidRPr="0077061B">
        <w:rPr>
          <w:rFonts w:ascii="Arial" w:hAnsi="Arial" w:cs="Arial"/>
          <w:sz w:val="20"/>
          <w:szCs w:val="20"/>
        </w:rPr>
        <w:t>7</w:t>
      </w:r>
      <w:r w:rsidR="006D311B" w:rsidRPr="0077061B">
        <w:rPr>
          <w:rFonts w:ascii="Arial" w:hAnsi="Arial" w:cs="Arial"/>
          <w:sz w:val="20"/>
          <w:szCs w:val="20"/>
        </w:rPr>
        <w:tab/>
        <w:t>TIP =   Tip banda încadrare:</w:t>
      </w:r>
    </w:p>
    <w:p w14:paraId="2361F170" w14:textId="79F7130A" w:rsidR="006D311B" w:rsidRPr="0077061B" w:rsidRDefault="006D311B" w:rsidP="006D311B">
      <w:pPr>
        <w:tabs>
          <w:tab w:val="left" w:pos="426"/>
        </w:tabs>
        <w:spacing w:line="276" w:lineRule="auto"/>
        <w:ind w:left="426"/>
        <w:jc w:val="both"/>
        <w:rPr>
          <w:rFonts w:ascii="Arial" w:hAnsi="Arial" w:cs="Arial"/>
          <w:sz w:val="20"/>
          <w:szCs w:val="20"/>
        </w:rPr>
      </w:pPr>
      <w:r w:rsidRPr="0077061B">
        <w:rPr>
          <w:rFonts w:ascii="Arial" w:hAnsi="Arial" w:cs="Arial"/>
          <w:sz w:val="20"/>
          <w:szCs w:val="20"/>
        </w:rPr>
        <w:t>- BC : beton de ciment</w:t>
      </w:r>
    </w:p>
    <w:p w14:paraId="7F781333" w14:textId="16A252E8" w:rsidR="006D311B" w:rsidRPr="0077061B" w:rsidRDefault="006D311B" w:rsidP="006D311B">
      <w:pPr>
        <w:tabs>
          <w:tab w:val="left" w:pos="426"/>
        </w:tabs>
        <w:spacing w:line="276" w:lineRule="auto"/>
        <w:ind w:left="426"/>
        <w:jc w:val="both"/>
        <w:rPr>
          <w:rFonts w:ascii="Arial" w:hAnsi="Arial" w:cs="Arial"/>
          <w:sz w:val="20"/>
          <w:szCs w:val="20"/>
        </w:rPr>
      </w:pPr>
      <w:r w:rsidRPr="0077061B">
        <w:rPr>
          <w:rFonts w:ascii="Arial" w:hAnsi="Arial" w:cs="Arial"/>
          <w:sz w:val="20"/>
          <w:szCs w:val="20"/>
        </w:rPr>
        <w:t>- BIT: bituminoase</w:t>
      </w:r>
    </w:p>
    <w:p w14:paraId="3C85909A" w14:textId="6C5353E3" w:rsidR="006D311B" w:rsidRPr="0077061B" w:rsidRDefault="006D311B" w:rsidP="006D311B">
      <w:pPr>
        <w:tabs>
          <w:tab w:val="left" w:pos="426"/>
        </w:tabs>
        <w:spacing w:line="276" w:lineRule="auto"/>
        <w:ind w:left="426"/>
        <w:jc w:val="both"/>
        <w:rPr>
          <w:rFonts w:ascii="Arial" w:hAnsi="Arial" w:cs="Arial"/>
          <w:sz w:val="20"/>
          <w:szCs w:val="20"/>
        </w:rPr>
      </w:pPr>
      <w:r w:rsidRPr="0077061B">
        <w:rPr>
          <w:rFonts w:ascii="Arial" w:hAnsi="Arial" w:cs="Arial"/>
          <w:sz w:val="20"/>
          <w:szCs w:val="20"/>
        </w:rPr>
        <w:t>- IMP : împietruire</w:t>
      </w:r>
    </w:p>
    <w:p w14:paraId="6B092E32" w14:textId="53C621DA" w:rsidR="006D311B" w:rsidRPr="0077061B" w:rsidRDefault="006D311B" w:rsidP="006D311B">
      <w:pPr>
        <w:tabs>
          <w:tab w:val="left" w:pos="426"/>
        </w:tabs>
        <w:spacing w:line="276" w:lineRule="auto"/>
        <w:ind w:left="426"/>
        <w:jc w:val="both"/>
        <w:rPr>
          <w:rFonts w:ascii="Arial" w:hAnsi="Arial" w:cs="Arial"/>
          <w:sz w:val="20"/>
          <w:szCs w:val="20"/>
        </w:rPr>
      </w:pPr>
      <w:r w:rsidRPr="0077061B">
        <w:rPr>
          <w:rFonts w:ascii="Arial" w:hAnsi="Arial" w:cs="Arial"/>
          <w:sz w:val="20"/>
          <w:szCs w:val="20"/>
        </w:rPr>
        <w:t>- PAV : pavaj</w:t>
      </w:r>
    </w:p>
    <w:p w14:paraId="5A3E3497" w14:textId="1AE27F90" w:rsidR="006D311B" w:rsidRPr="0077061B" w:rsidRDefault="00E0332C" w:rsidP="006D311B">
      <w:pPr>
        <w:tabs>
          <w:tab w:val="left" w:pos="426"/>
        </w:tabs>
        <w:spacing w:line="276" w:lineRule="auto"/>
        <w:jc w:val="both"/>
        <w:rPr>
          <w:rFonts w:ascii="Arial" w:hAnsi="Arial" w:cs="Arial"/>
          <w:sz w:val="20"/>
          <w:szCs w:val="20"/>
        </w:rPr>
      </w:pPr>
      <w:r w:rsidRPr="0077061B">
        <w:rPr>
          <w:rFonts w:ascii="Arial" w:hAnsi="Arial" w:cs="Arial"/>
          <w:sz w:val="20"/>
          <w:szCs w:val="20"/>
        </w:rPr>
        <w:t>8</w:t>
      </w:r>
      <w:r w:rsidR="006D311B" w:rsidRPr="0077061B">
        <w:rPr>
          <w:rFonts w:ascii="Arial" w:hAnsi="Arial" w:cs="Arial"/>
          <w:sz w:val="20"/>
          <w:szCs w:val="20"/>
        </w:rPr>
        <w:tab/>
        <w:t>LĂŢIME =  Lățimea benzii de încadrare</w:t>
      </w:r>
    </w:p>
    <w:p w14:paraId="1F746B96" w14:textId="2C3FBF39" w:rsidR="006D311B" w:rsidRPr="0077061B" w:rsidRDefault="00E0332C" w:rsidP="006D311B">
      <w:pPr>
        <w:tabs>
          <w:tab w:val="left" w:pos="426"/>
        </w:tabs>
        <w:spacing w:line="276" w:lineRule="auto"/>
        <w:jc w:val="both"/>
        <w:rPr>
          <w:rFonts w:ascii="Arial" w:hAnsi="Arial" w:cs="Arial"/>
          <w:sz w:val="20"/>
          <w:szCs w:val="20"/>
        </w:rPr>
      </w:pPr>
      <w:r w:rsidRPr="0077061B">
        <w:rPr>
          <w:rFonts w:ascii="Arial" w:hAnsi="Arial" w:cs="Arial"/>
          <w:sz w:val="20"/>
          <w:szCs w:val="20"/>
        </w:rPr>
        <w:t>9</w:t>
      </w:r>
      <w:r w:rsidR="006D311B" w:rsidRPr="0077061B">
        <w:rPr>
          <w:rFonts w:ascii="Arial" w:hAnsi="Arial" w:cs="Arial"/>
          <w:sz w:val="20"/>
          <w:szCs w:val="20"/>
        </w:rPr>
        <w:tab/>
        <w:t>Raion</w:t>
      </w:r>
      <w:r w:rsidR="00592F24" w:rsidRPr="0077061B">
        <w:rPr>
          <w:rFonts w:ascii="Arial" w:hAnsi="Arial" w:cs="Arial"/>
          <w:sz w:val="20"/>
          <w:szCs w:val="20"/>
        </w:rPr>
        <w:t>*</w:t>
      </w:r>
      <w:r w:rsidR="006D311B" w:rsidRPr="0077061B">
        <w:rPr>
          <w:rFonts w:ascii="Arial" w:hAnsi="Arial" w:cs="Arial"/>
          <w:sz w:val="20"/>
          <w:szCs w:val="20"/>
        </w:rPr>
        <w:t xml:space="preserve"> =  Raionul unde s-a efectuat măsurarea</w:t>
      </w:r>
    </w:p>
    <w:p w14:paraId="72D023D4" w14:textId="2BB01500" w:rsidR="00C3426E" w:rsidRPr="0077061B" w:rsidRDefault="00C3426E">
      <w:pPr>
        <w:rPr>
          <w:rFonts w:ascii="Arial" w:hAnsi="Arial" w:cs="Arial"/>
          <w:sz w:val="20"/>
          <w:szCs w:val="20"/>
        </w:rPr>
      </w:pPr>
    </w:p>
    <w:p w14:paraId="1D22614A" w14:textId="4AFB27E1" w:rsidR="006D311B" w:rsidRPr="0077061B" w:rsidRDefault="006D311B">
      <w:pPr>
        <w:rPr>
          <w:rFonts w:ascii="Arial" w:hAnsi="Arial" w:cs="Arial"/>
          <w:sz w:val="20"/>
          <w:szCs w:val="20"/>
        </w:rPr>
      </w:pPr>
    </w:p>
    <w:p w14:paraId="2035ADF8" w14:textId="465FC4A8" w:rsidR="006D311B" w:rsidRPr="0077061B" w:rsidRDefault="006D311B">
      <w:pPr>
        <w:rPr>
          <w:rFonts w:ascii="Arial" w:hAnsi="Arial" w:cs="Arial"/>
          <w:sz w:val="20"/>
          <w:szCs w:val="20"/>
        </w:rPr>
      </w:pPr>
    </w:p>
    <w:p w14:paraId="63083865" w14:textId="77777777" w:rsidR="006D311B" w:rsidRPr="0077061B" w:rsidRDefault="006D311B">
      <w:pPr>
        <w:rPr>
          <w:rFonts w:ascii="Arial" w:hAnsi="Arial" w:cs="Arial"/>
          <w:sz w:val="20"/>
          <w:szCs w:val="20"/>
        </w:rPr>
      </w:pPr>
    </w:p>
    <w:p w14:paraId="4250AAAA" w14:textId="77777777" w:rsidR="006D311B" w:rsidRPr="0077061B" w:rsidRDefault="006D311B" w:rsidP="002D2587">
      <w:pPr>
        <w:spacing w:line="276" w:lineRule="auto"/>
        <w:jc w:val="both"/>
        <w:rPr>
          <w:rFonts w:ascii="Arial" w:hAnsi="Arial" w:cs="Arial"/>
          <w:sz w:val="20"/>
          <w:szCs w:val="20"/>
        </w:rPr>
        <w:sectPr w:rsidR="006D311B" w:rsidRPr="0077061B" w:rsidSect="00FC2F59">
          <w:pgSz w:w="11906" w:h="16838" w:code="9"/>
          <w:pgMar w:top="1134" w:right="1134" w:bottom="1134" w:left="1701" w:header="709" w:footer="709" w:gutter="0"/>
          <w:pgNumType w:start="19"/>
          <w:cols w:space="708"/>
          <w:docGrid w:linePitch="360"/>
        </w:sectPr>
      </w:pPr>
    </w:p>
    <w:p w14:paraId="5EBE6630" w14:textId="77777777" w:rsidR="006D311B" w:rsidRPr="0077061B" w:rsidRDefault="006D311B" w:rsidP="006D311B">
      <w:pPr>
        <w:tabs>
          <w:tab w:val="left" w:pos="5244"/>
        </w:tabs>
        <w:rPr>
          <w:rFonts w:ascii="Arial" w:hAnsi="Arial" w:cs="Arial"/>
          <w:b/>
          <w:bCs/>
          <w:sz w:val="20"/>
          <w:szCs w:val="20"/>
        </w:rPr>
      </w:pPr>
      <w:r w:rsidRPr="0077061B">
        <w:rPr>
          <w:rFonts w:ascii="Arial" w:hAnsi="Arial" w:cs="Arial"/>
          <w:b/>
          <w:bCs/>
          <w:sz w:val="20"/>
          <w:szCs w:val="20"/>
        </w:rPr>
        <w:lastRenderedPageBreak/>
        <w:t xml:space="preserve">Fișierul 04 : BENZIS </w:t>
      </w:r>
    </w:p>
    <w:p w14:paraId="4963202B" w14:textId="283A027C" w:rsidR="006D311B" w:rsidRPr="0077061B" w:rsidRDefault="006D311B" w:rsidP="006D311B">
      <w:pPr>
        <w:tabs>
          <w:tab w:val="left" w:pos="5244"/>
        </w:tabs>
        <w:jc w:val="center"/>
        <w:rPr>
          <w:rFonts w:ascii="Arial" w:hAnsi="Arial" w:cs="Arial"/>
          <w:b/>
          <w:bCs/>
        </w:rPr>
      </w:pPr>
      <w:r w:rsidRPr="0077061B">
        <w:rPr>
          <w:rFonts w:ascii="Arial" w:hAnsi="Arial" w:cs="Arial"/>
          <w:b/>
          <w:bCs/>
        </w:rPr>
        <w:t xml:space="preserve">Benzi suplimentare la drumuri </w:t>
      </w:r>
    </w:p>
    <w:p w14:paraId="0FA95555" w14:textId="77777777" w:rsidR="006D311B" w:rsidRPr="0077061B" w:rsidRDefault="006D311B" w:rsidP="006D311B">
      <w:pPr>
        <w:tabs>
          <w:tab w:val="left" w:pos="5244"/>
        </w:tabs>
        <w:jc w:val="center"/>
        <w:rPr>
          <w:rFonts w:ascii="Arial" w:hAnsi="Arial" w:cs="Arial"/>
          <w:b/>
          <w:bCs/>
          <w:sz w:val="20"/>
          <w:szCs w:val="20"/>
        </w:rPr>
      </w:pPr>
    </w:p>
    <w:tbl>
      <w:tblPr>
        <w:tblStyle w:val="a6"/>
        <w:tblW w:w="0" w:type="auto"/>
        <w:tblLook w:val="04A0" w:firstRow="1" w:lastRow="0" w:firstColumn="1" w:lastColumn="0" w:noHBand="0" w:noVBand="1"/>
      </w:tblPr>
      <w:tblGrid>
        <w:gridCol w:w="842"/>
        <w:gridCol w:w="602"/>
        <w:gridCol w:w="842"/>
        <w:gridCol w:w="3027"/>
        <w:gridCol w:w="875"/>
        <w:gridCol w:w="829"/>
        <w:gridCol w:w="947"/>
        <w:gridCol w:w="968"/>
        <w:gridCol w:w="913"/>
        <w:gridCol w:w="909"/>
        <w:gridCol w:w="815"/>
        <w:gridCol w:w="812"/>
        <w:gridCol w:w="806"/>
        <w:gridCol w:w="806"/>
      </w:tblGrid>
      <w:tr w:rsidR="00E0332C" w:rsidRPr="0077061B" w14:paraId="16ECDE8C" w14:textId="77777777" w:rsidTr="00B96BB6">
        <w:tc>
          <w:tcPr>
            <w:tcW w:w="842" w:type="dxa"/>
            <w:vMerge w:val="restart"/>
            <w:vAlign w:val="center"/>
          </w:tcPr>
          <w:p w14:paraId="7AD5FE90"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Nr</w:t>
            </w:r>
          </w:p>
          <w:p w14:paraId="7E93DE8F"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Crt.</w:t>
            </w:r>
          </w:p>
        </w:tc>
        <w:tc>
          <w:tcPr>
            <w:tcW w:w="602" w:type="dxa"/>
            <w:vMerge w:val="restart"/>
            <w:vAlign w:val="center"/>
          </w:tcPr>
          <w:p w14:paraId="09CE04B8"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842" w:type="dxa"/>
            <w:vMerge w:val="restart"/>
            <w:vAlign w:val="center"/>
          </w:tcPr>
          <w:p w14:paraId="3F97C88E"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3027" w:type="dxa"/>
            <w:vMerge w:val="restart"/>
            <w:vAlign w:val="center"/>
          </w:tcPr>
          <w:p w14:paraId="3DF4F87C" w14:textId="4C1AC6FD"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875" w:type="dxa"/>
            <w:vMerge w:val="restart"/>
            <w:vAlign w:val="center"/>
          </w:tcPr>
          <w:p w14:paraId="79ED75B9" w14:textId="4B366E98"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KMI</w:t>
            </w:r>
          </w:p>
        </w:tc>
        <w:tc>
          <w:tcPr>
            <w:tcW w:w="829" w:type="dxa"/>
            <w:vMerge w:val="restart"/>
            <w:vAlign w:val="center"/>
          </w:tcPr>
          <w:p w14:paraId="25CA41C1" w14:textId="37D093F4"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KMS</w:t>
            </w:r>
          </w:p>
        </w:tc>
        <w:tc>
          <w:tcPr>
            <w:tcW w:w="947" w:type="dxa"/>
            <w:vMerge w:val="restart"/>
            <w:vAlign w:val="center"/>
          </w:tcPr>
          <w:p w14:paraId="5B495337"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PARTE</w:t>
            </w:r>
          </w:p>
        </w:tc>
        <w:tc>
          <w:tcPr>
            <w:tcW w:w="968" w:type="dxa"/>
            <w:vMerge w:val="restart"/>
            <w:vAlign w:val="center"/>
          </w:tcPr>
          <w:p w14:paraId="270A5779"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LĂŢIME</w:t>
            </w:r>
          </w:p>
        </w:tc>
        <w:tc>
          <w:tcPr>
            <w:tcW w:w="913" w:type="dxa"/>
            <w:vMerge w:val="restart"/>
            <w:vAlign w:val="center"/>
          </w:tcPr>
          <w:p w14:paraId="52CA8569"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TIP_B</w:t>
            </w:r>
          </w:p>
        </w:tc>
        <w:tc>
          <w:tcPr>
            <w:tcW w:w="909" w:type="dxa"/>
            <w:vMerge w:val="restart"/>
            <w:vAlign w:val="center"/>
          </w:tcPr>
          <w:p w14:paraId="3E6CFFC9" w14:textId="1B42773B"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Raion*</w:t>
            </w:r>
          </w:p>
        </w:tc>
        <w:tc>
          <w:tcPr>
            <w:tcW w:w="3239" w:type="dxa"/>
            <w:gridSpan w:val="4"/>
            <w:vAlign w:val="center"/>
          </w:tcPr>
          <w:p w14:paraId="769D9869" w14:textId="2AD07C6F"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Coordonate GPS</w:t>
            </w:r>
          </w:p>
        </w:tc>
      </w:tr>
      <w:tr w:rsidR="00E0332C" w:rsidRPr="0077061B" w14:paraId="79957022" w14:textId="77777777" w:rsidTr="00B96BB6">
        <w:tc>
          <w:tcPr>
            <w:tcW w:w="842" w:type="dxa"/>
            <w:vMerge/>
          </w:tcPr>
          <w:p w14:paraId="182251A4" w14:textId="77777777" w:rsidR="00E0332C" w:rsidRPr="0077061B" w:rsidRDefault="00E0332C" w:rsidP="00256AAE">
            <w:pPr>
              <w:tabs>
                <w:tab w:val="left" w:pos="5244"/>
              </w:tabs>
              <w:jc w:val="both"/>
              <w:rPr>
                <w:rFonts w:ascii="Arial" w:hAnsi="Arial" w:cs="Arial"/>
                <w:b/>
                <w:bCs/>
                <w:sz w:val="20"/>
                <w:szCs w:val="20"/>
              </w:rPr>
            </w:pPr>
          </w:p>
        </w:tc>
        <w:tc>
          <w:tcPr>
            <w:tcW w:w="602" w:type="dxa"/>
            <w:vMerge/>
          </w:tcPr>
          <w:p w14:paraId="77A2BD91" w14:textId="77777777" w:rsidR="00E0332C" w:rsidRPr="0077061B" w:rsidRDefault="00E0332C" w:rsidP="00256AAE">
            <w:pPr>
              <w:tabs>
                <w:tab w:val="left" w:pos="5244"/>
              </w:tabs>
              <w:jc w:val="both"/>
              <w:rPr>
                <w:rFonts w:ascii="Arial" w:hAnsi="Arial" w:cs="Arial"/>
                <w:b/>
                <w:bCs/>
                <w:sz w:val="20"/>
                <w:szCs w:val="20"/>
              </w:rPr>
            </w:pPr>
          </w:p>
        </w:tc>
        <w:tc>
          <w:tcPr>
            <w:tcW w:w="842" w:type="dxa"/>
            <w:vMerge/>
          </w:tcPr>
          <w:p w14:paraId="394F5E56" w14:textId="77777777" w:rsidR="00E0332C" w:rsidRPr="0077061B" w:rsidRDefault="00E0332C" w:rsidP="00256AAE">
            <w:pPr>
              <w:tabs>
                <w:tab w:val="left" w:pos="5244"/>
              </w:tabs>
              <w:jc w:val="both"/>
              <w:rPr>
                <w:rFonts w:ascii="Arial" w:hAnsi="Arial" w:cs="Arial"/>
                <w:b/>
                <w:bCs/>
                <w:sz w:val="20"/>
                <w:szCs w:val="20"/>
              </w:rPr>
            </w:pPr>
          </w:p>
        </w:tc>
        <w:tc>
          <w:tcPr>
            <w:tcW w:w="3027" w:type="dxa"/>
            <w:vMerge/>
          </w:tcPr>
          <w:p w14:paraId="7B6E597E" w14:textId="77777777" w:rsidR="00E0332C" w:rsidRPr="0077061B" w:rsidRDefault="00E0332C" w:rsidP="00256AAE">
            <w:pPr>
              <w:tabs>
                <w:tab w:val="left" w:pos="5244"/>
              </w:tabs>
              <w:jc w:val="both"/>
              <w:rPr>
                <w:rFonts w:ascii="Arial" w:hAnsi="Arial" w:cs="Arial"/>
                <w:b/>
                <w:bCs/>
                <w:sz w:val="20"/>
                <w:szCs w:val="20"/>
              </w:rPr>
            </w:pPr>
          </w:p>
        </w:tc>
        <w:tc>
          <w:tcPr>
            <w:tcW w:w="875" w:type="dxa"/>
            <w:vMerge/>
          </w:tcPr>
          <w:p w14:paraId="536C31E1" w14:textId="77777777" w:rsidR="00E0332C" w:rsidRPr="0077061B" w:rsidRDefault="00E0332C" w:rsidP="00256AAE">
            <w:pPr>
              <w:tabs>
                <w:tab w:val="left" w:pos="5244"/>
              </w:tabs>
              <w:jc w:val="both"/>
              <w:rPr>
                <w:rFonts w:ascii="Arial" w:hAnsi="Arial" w:cs="Arial"/>
                <w:b/>
                <w:bCs/>
                <w:sz w:val="20"/>
                <w:szCs w:val="20"/>
              </w:rPr>
            </w:pPr>
          </w:p>
        </w:tc>
        <w:tc>
          <w:tcPr>
            <w:tcW w:w="829" w:type="dxa"/>
            <w:vMerge/>
          </w:tcPr>
          <w:p w14:paraId="78C26F5C" w14:textId="77777777" w:rsidR="00E0332C" w:rsidRPr="0077061B" w:rsidRDefault="00E0332C" w:rsidP="00256AAE">
            <w:pPr>
              <w:tabs>
                <w:tab w:val="left" w:pos="5244"/>
              </w:tabs>
              <w:jc w:val="both"/>
              <w:rPr>
                <w:rFonts w:ascii="Arial" w:hAnsi="Arial" w:cs="Arial"/>
                <w:b/>
                <w:bCs/>
                <w:sz w:val="20"/>
                <w:szCs w:val="20"/>
              </w:rPr>
            </w:pPr>
          </w:p>
        </w:tc>
        <w:tc>
          <w:tcPr>
            <w:tcW w:w="947" w:type="dxa"/>
            <w:vMerge/>
          </w:tcPr>
          <w:p w14:paraId="56370878" w14:textId="77777777" w:rsidR="00E0332C" w:rsidRPr="0077061B" w:rsidRDefault="00E0332C" w:rsidP="00256AAE">
            <w:pPr>
              <w:tabs>
                <w:tab w:val="left" w:pos="5244"/>
              </w:tabs>
              <w:jc w:val="both"/>
              <w:rPr>
                <w:rFonts w:ascii="Arial" w:hAnsi="Arial" w:cs="Arial"/>
                <w:b/>
                <w:bCs/>
                <w:sz w:val="20"/>
                <w:szCs w:val="20"/>
              </w:rPr>
            </w:pPr>
          </w:p>
        </w:tc>
        <w:tc>
          <w:tcPr>
            <w:tcW w:w="968" w:type="dxa"/>
            <w:vMerge/>
          </w:tcPr>
          <w:p w14:paraId="184CBABD" w14:textId="77777777" w:rsidR="00E0332C" w:rsidRPr="0077061B" w:rsidRDefault="00E0332C" w:rsidP="00256AAE">
            <w:pPr>
              <w:tabs>
                <w:tab w:val="left" w:pos="5244"/>
              </w:tabs>
              <w:jc w:val="both"/>
              <w:rPr>
                <w:rFonts w:ascii="Arial" w:hAnsi="Arial" w:cs="Arial"/>
                <w:b/>
                <w:bCs/>
                <w:sz w:val="20"/>
                <w:szCs w:val="20"/>
              </w:rPr>
            </w:pPr>
          </w:p>
        </w:tc>
        <w:tc>
          <w:tcPr>
            <w:tcW w:w="913" w:type="dxa"/>
            <w:vMerge/>
          </w:tcPr>
          <w:p w14:paraId="52A4A1A7" w14:textId="77777777" w:rsidR="00E0332C" w:rsidRPr="0077061B" w:rsidRDefault="00E0332C" w:rsidP="00256AAE">
            <w:pPr>
              <w:tabs>
                <w:tab w:val="left" w:pos="5244"/>
              </w:tabs>
              <w:jc w:val="both"/>
              <w:rPr>
                <w:rFonts w:ascii="Arial" w:hAnsi="Arial" w:cs="Arial"/>
                <w:b/>
                <w:bCs/>
                <w:sz w:val="20"/>
                <w:szCs w:val="20"/>
              </w:rPr>
            </w:pPr>
          </w:p>
        </w:tc>
        <w:tc>
          <w:tcPr>
            <w:tcW w:w="909" w:type="dxa"/>
            <w:vMerge/>
          </w:tcPr>
          <w:p w14:paraId="10DA57F7" w14:textId="77777777" w:rsidR="00E0332C" w:rsidRPr="0077061B" w:rsidRDefault="00E0332C" w:rsidP="00256AAE">
            <w:pPr>
              <w:tabs>
                <w:tab w:val="left" w:pos="5244"/>
              </w:tabs>
              <w:jc w:val="both"/>
              <w:rPr>
                <w:rFonts w:ascii="Arial" w:hAnsi="Arial" w:cs="Arial"/>
                <w:b/>
                <w:bCs/>
                <w:sz w:val="20"/>
                <w:szCs w:val="20"/>
              </w:rPr>
            </w:pPr>
          </w:p>
        </w:tc>
        <w:tc>
          <w:tcPr>
            <w:tcW w:w="1627" w:type="dxa"/>
            <w:gridSpan w:val="2"/>
          </w:tcPr>
          <w:p w14:paraId="236D5F78"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Început bandă</w:t>
            </w:r>
          </w:p>
        </w:tc>
        <w:tc>
          <w:tcPr>
            <w:tcW w:w="1612" w:type="dxa"/>
            <w:gridSpan w:val="2"/>
          </w:tcPr>
          <w:p w14:paraId="35F45609"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Sfârșit bandă</w:t>
            </w:r>
          </w:p>
        </w:tc>
      </w:tr>
      <w:tr w:rsidR="00E0332C" w:rsidRPr="0077061B" w14:paraId="19E1C744" w14:textId="77777777" w:rsidTr="00B96BB6">
        <w:tc>
          <w:tcPr>
            <w:tcW w:w="842" w:type="dxa"/>
            <w:vMerge/>
          </w:tcPr>
          <w:p w14:paraId="74FBB286" w14:textId="77777777" w:rsidR="00E0332C" w:rsidRPr="0077061B" w:rsidRDefault="00E0332C" w:rsidP="00256AAE">
            <w:pPr>
              <w:tabs>
                <w:tab w:val="left" w:pos="5244"/>
              </w:tabs>
              <w:jc w:val="both"/>
              <w:rPr>
                <w:rFonts w:ascii="Arial" w:hAnsi="Arial" w:cs="Arial"/>
                <w:b/>
                <w:bCs/>
                <w:sz w:val="20"/>
                <w:szCs w:val="20"/>
              </w:rPr>
            </w:pPr>
          </w:p>
        </w:tc>
        <w:tc>
          <w:tcPr>
            <w:tcW w:w="602" w:type="dxa"/>
            <w:vMerge/>
          </w:tcPr>
          <w:p w14:paraId="76FCA75A" w14:textId="77777777" w:rsidR="00E0332C" w:rsidRPr="0077061B" w:rsidRDefault="00E0332C" w:rsidP="00256AAE">
            <w:pPr>
              <w:tabs>
                <w:tab w:val="left" w:pos="5244"/>
              </w:tabs>
              <w:jc w:val="both"/>
              <w:rPr>
                <w:rFonts w:ascii="Arial" w:hAnsi="Arial" w:cs="Arial"/>
                <w:b/>
                <w:bCs/>
                <w:sz w:val="20"/>
                <w:szCs w:val="20"/>
              </w:rPr>
            </w:pPr>
          </w:p>
        </w:tc>
        <w:tc>
          <w:tcPr>
            <w:tcW w:w="842" w:type="dxa"/>
            <w:vMerge/>
          </w:tcPr>
          <w:p w14:paraId="55AD1E75" w14:textId="77777777" w:rsidR="00E0332C" w:rsidRPr="0077061B" w:rsidRDefault="00E0332C" w:rsidP="00256AAE">
            <w:pPr>
              <w:tabs>
                <w:tab w:val="left" w:pos="5244"/>
              </w:tabs>
              <w:jc w:val="both"/>
              <w:rPr>
                <w:rFonts w:ascii="Arial" w:hAnsi="Arial" w:cs="Arial"/>
                <w:b/>
                <w:bCs/>
                <w:sz w:val="20"/>
                <w:szCs w:val="20"/>
              </w:rPr>
            </w:pPr>
          </w:p>
        </w:tc>
        <w:tc>
          <w:tcPr>
            <w:tcW w:w="3027" w:type="dxa"/>
            <w:vMerge/>
          </w:tcPr>
          <w:p w14:paraId="6D32701B" w14:textId="77777777" w:rsidR="00E0332C" w:rsidRPr="0077061B" w:rsidRDefault="00E0332C" w:rsidP="00256AAE">
            <w:pPr>
              <w:tabs>
                <w:tab w:val="left" w:pos="5244"/>
              </w:tabs>
              <w:jc w:val="both"/>
              <w:rPr>
                <w:rFonts w:ascii="Arial" w:hAnsi="Arial" w:cs="Arial"/>
                <w:b/>
                <w:bCs/>
                <w:sz w:val="20"/>
                <w:szCs w:val="20"/>
              </w:rPr>
            </w:pPr>
          </w:p>
        </w:tc>
        <w:tc>
          <w:tcPr>
            <w:tcW w:w="875" w:type="dxa"/>
            <w:vMerge/>
          </w:tcPr>
          <w:p w14:paraId="4303A36F" w14:textId="77777777" w:rsidR="00E0332C" w:rsidRPr="0077061B" w:rsidRDefault="00E0332C" w:rsidP="00256AAE">
            <w:pPr>
              <w:tabs>
                <w:tab w:val="left" w:pos="5244"/>
              </w:tabs>
              <w:jc w:val="both"/>
              <w:rPr>
                <w:rFonts w:ascii="Arial" w:hAnsi="Arial" w:cs="Arial"/>
                <w:b/>
                <w:bCs/>
                <w:sz w:val="20"/>
                <w:szCs w:val="20"/>
              </w:rPr>
            </w:pPr>
          </w:p>
        </w:tc>
        <w:tc>
          <w:tcPr>
            <w:tcW w:w="829" w:type="dxa"/>
            <w:vMerge/>
          </w:tcPr>
          <w:p w14:paraId="7DA1BB41" w14:textId="77777777" w:rsidR="00E0332C" w:rsidRPr="0077061B" w:rsidRDefault="00E0332C" w:rsidP="00256AAE">
            <w:pPr>
              <w:tabs>
                <w:tab w:val="left" w:pos="5244"/>
              </w:tabs>
              <w:jc w:val="both"/>
              <w:rPr>
                <w:rFonts w:ascii="Arial" w:hAnsi="Arial" w:cs="Arial"/>
                <w:b/>
                <w:bCs/>
                <w:sz w:val="20"/>
                <w:szCs w:val="20"/>
              </w:rPr>
            </w:pPr>
          </w:p>
        </w:tc>
        <w:tc>
          <w:tcPr>
            <w:tcW w:w="947" w:type="dxa"/>
            <w:vMerge/>
          </w:tcPr>
          <w:p w14:paraId="409995F6" w14:textId="77777777" w:rsidR="00E0332C" w:rsidRPr="0077061B" w:rsidRDefault="00E0332C" w:rsidP="00256AAE">
            <w:pPr>
              <w:tabs>
                <w:tab w:val="left" w:pos="5244"/>
              </w:tabs>
              <w:jc w:val="both"/>
              <w:rPr>
                <w:rFonts w:ascii="Arial" w:hAnsi="Arial" w:cs="Arial"/>
                <w:b/>
                <w:bCs/>
                <w:sz w:val="20"/>
                <w:szCs w:val="20"/>
              </w:rPr>
            </w:pPr>
          </w:p>
        </w:tc>
        <w:tc>
          <w:tcPr>
            <w:tcW w:w="968" w:type="dxa"/>
            <w:vMerge/>
          </w:tcPr>
          <w:p w14:paraId="5F1AE731" w14:textId="77777777" w:rsidR="00E0332C" w:rsidRPr="0077061B" w:rsidRDefault="00E0332C" w:rsidP="00256AAE">
            <w:pPr>
              <w:tabs>
                <w:tab w:val="left" w:pos="5244"/>
              </w:tabs>
              <w:jc w:val="both"/>
              <w:rPr>
                <w:rFonts w:ascii="Arial" w:hAnsi="Arial" w:cs="Arial"/>
                <w:b/>
                <w:bCs/>
                <w:sz w:val="20"/>
                <w:szCs w:val="20"/>
              </w:rPr>
            </w:pPr>
          </w:p>
        </w:tc>
        <w:tc>
          <w:tcPr>
            <w:tcW w:w="913" w:type="dxa"/>
            <w:vMerge/>
          </w:tcPr>
          <w:p w14:paraId="26242110" w14:textId="77777777" w:rsidR="00E0332C" w:rsidRPr="0077061B" w:rsidRDefault="00E0332C" w:rsidP="00256AAE">
            <w:pPr>
              <w:tabs>
                <w:tab w:val="left" w:pos="5244"/>
              </w:tabs>
              <w:jc w:val="both"/>
              <w:rPr>
                <w:rFonts w:ascii="Arial" w:hAnsi="Arial" w:cs="Arial"/>
                <w:b/>
                <w:bCs/>
                <w:sz w:val="20"/>
                <w:szCs w:val="20"/>
              </w:rPr>
            </w:pPr>
          </w:p>
        </w:tc>
        <w:tc>
          <w:tcPr>
            <w:tcW w:w="909" w:type="dxa"/>
            <w:vMerge/>
          </w:tcPr>
          <w:p w14:paraId="5315299E" w14:textId="77777777" w:rsidR="00E0332C" w:rsidRPr="0077061B" w:rsidRDefault="00E0332C" w:rsidP="00256AAE">
            <w:pPr>
              <w:tabs>
                <w:tab w:val="left" w:pos="5244"/>
              </w:tabs>
              <w:jc w:val="both"/>
              <w:rPr>
                <w:rFonts w:ascii="Arial" w:hAnsi="Arial" w:cs="Arial"/>
                <w:b/>
                <w:bCs/>
                <w:sz w:val="20"/>
                <w:szCs w:val="20"/>
              </w:rPr>
            </w:pPr>
          </w:p>
        </w:tc>
        <w:tc>
          <w:tcPr>
            <w:tcW w:w="815" w:type="dxa"/>
          </w:tcPr>
          <w:p w14:paraId="6DEA8530"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X</w:t>
            </w:r>
          </w:p>
        </w:tc>
        <w:tc>
          <w:tcPr>
            <w:tcW w:w="812" w:type="dxa"/>
          </w:tcPr>
          <w:p w14:paraId="590466C4"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Y</w:t>
            </w:r>
          </w:p>
        </w:tc>
        <w:tc>
          <w:tcPr>
            <w:tcW w:w="806" w:type="dxa"/>
          </w:tcPr>
          <w:p w14:paraId="18E74F70"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X</w:t>
            </w:r>
          </w:p>
        </w:tc>
        <w:tc>
          <w:tcPr>
            <w:tcW w:w="806" w:type="dxa"/>
          </w:tcPr>
          <w:p w14:paraId="7CDF342E" w14:textId="77777777" w:rsidR="00E0332C" w:rsidRPr="0077061B" w:rsidRDefault="00E0332C" w:rsidP="00256AAE">
            <w:pPr>
              <w:tabs>
                <w:tab w:val="left" w:pos="5244"/>
              </w:tabs>
              <w:jc w:val="center"/>
              <w:rPr>
                <w:rFonts w:ascii="Arial" w:hAnsi="Arial" w:cs="Arial"/>
                <w:b/>
                <w:bCs/>
                <w:sz w:val="20"/>
                <w:szCs w:val="20"/>
              </w:rPr>
            </w:pPr>
            <w:r w:rsidRPr="0077061B">
              <w:rPr>
                <w:rFonts w:ascii="Arial" w:hAnsi="Arial" w:cs="Arial"/>
                <w:b/>
                <w:bCs/>
                <w:sz w:val="20"/>
                <w:szCs w:val="20"/>
              </w:rPr>
              <w:t>Y</w:t>
            </w:r>
          </w:p>
        </w:tc>
      </w:tr>
      <w:tr w:rsidR="00E0332C" w:rsidRPr="0077061B" w14:paraId="2DFD05C5" w14:textId="77777777" w:rsidTr="00B96BB6">
        <w:tc>
          <w:tcPr>
            <w:tcW w:w="842" w:type="dxa"/>
          </w:tcPr>
          <w:p w14:paraId="05A64D9B" w14:textId="77777777"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0</w:t>
            </w:r>
          </w:p>
        </w:tc>
        <w:tc>
          <w:tcPr>
            <w:tcW w:w="602" w:type="dxa"/>
          </w:tcPr>
          <w:p w14:paraId="57FBD4E0" w14:textId="77777777"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1</w:t>
            </w:r>
          </w:p>
        </w:tc>
        <w:tc>
          <w:tcPr>
            <w:tcW w:w="842" w:type="dxa"/>
          </w:tcPr>
          <w:p w14:paraId="73227D99" w14:textId="77777777"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2</w:t>
            </w:r>
          </w:p>
        </w:tc>
        <w:tc>
          <w:tcPr>
            <w:tcW w:w="3027" w:type="dxa"/>
          </w:tcPr>
          <w:p w14:paraId="69D1E536" w14:textId="0AAC9B63" w:rsidR="00E0332C" w:rsidRPr="0077061B" w:rsidRDefault="00E0332C" w:rsidP="00E0332C">
            <w:pPr>
              <w:tabs>
                <w:tab w:val="left" w:pos="5244"/>
              </w:tabs>
              <w:jc w:val="center"/>
              <w:rPr>
                <w:rFonts w:ascii="Arial" w:hAnsi="Arial" w:cs="Arial"/>
                <w:bCs/>
                <w:sz w:val="20"/>
                <w:szCs w:val="20"/>
              </w:rPr>
            </w:pPr>
            <w:r w:rsidRPr="0077061B">
              <w:rPr>
                <w:rFonts w:ascii="Arial" w:hAnsi="Arial" w:cs="Arial"/>
                <w:bCs/>
                <w:sz w:val="20"/>
                <w:szCs w:val="20"/>
              </w:rPr>
              <w:t>3</w:t>
            </w:r>
          </w:p>
        </w:tc>
        <w:tc>
          <w:tcPr>
            <w:tcW w:w="875" w:type="dxa"/>
          </w:tcPr>
          <w:p w14:paraId="34534659" w14:textId="7ECB1FD5"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4</w:t>
            </w:r>
          </w:p>
        </w:tc>
        <w:tc>
          <w:tcPr>
            <w:tcW w:w="829" w:type="dxa"/>
          </w:tcPr>
          <w:p w14:paraId="79BE963A" w14:textId="491C82CE"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5</w:t>
            </w:r>
          </w:p>
        </w:tc>
        <w:tc>
          <w:tcPr>
            <w:tcW w:w="947" w:type="dxa"/>
          </w:tcPr>
          <w:p w14:paraId="1F961D5E" w14:textId="68F6C58B"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6</w:t>
            </w:r>
          </w:p>
        </w:tc>
        <w:tc>
          <w:tcPr>
            <w:tcW w:w="968" w:type="dxa"/>
          </w:tcPr>
          <w:p w14:paraId="5CF16102" w14:textId="0D5555A5"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7</w:t>
            </w:r>
          </w:p>
        </w:tc>
        <w:tc>
          <w:tcPr>
            <w:tcW w:w="913" w:type="dxa"/>
          </w:tcPr>
          <w:p w14:paraId="33237CF8" w14:textId="6BA3AE03"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8</w:t>
            </w:r>
          </w:p>
        </w:tc>
        <w:tc>
          <w:tcPr>
            <w:tcW w:w="909" w:type="dxa"/>
          </w:tcPr>
          <w:p w14:paraId="737DF781" w14:textId="170A01D5"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9</w:t>
            </w:r>
          </w:p>
        </w:tc>
        <w:tc>
          <w:tcPr>
            <w:tcW w:w="815" w:type="dxa"/>
          </w:tcPr>
          <w:p w14:paraId="428CFFA8" w14:textId="5323F595"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10</w:t>
            </w:r>
          </w:p>
        </w:tc>
        <w:tc>
          <w:tcPr>
            <w:tcW w:w="812" w:type="dxa"/>
          </w:tcPr>
          <w:p w14:paraId="3638AA2C" w14:textId="513EC9AD"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11</w:t>
            </w:r>
          </w:p>
        </w:tc>
        <w:tc>
          <w:tcPr>
            <w:tcW w:w="806" w:type="dxa"/>
          </w:tcPr>
          <w:p w14:paraId="36E5212B" w14:textId="5386054D"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12</w:t>
            </w:r>
          </w:p>
        </w:tc>
        <w:tc>
          <w:tcPr>
            <w:tcW w:w="806" w:type="dxa"/>
          </w:tcPr>
          <w:p w14:paraId="0F363788" w14:textId="53AD5556"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13</w:t>
            </w:r>
          </w:p>
        </w:tc>
      </w:tr>
      <w:tr w:rsidR="00E0332C" w:rsidRPr="0077061B" w14:paraId="639F3D6B" w14:textId="77777777" w:rsidTr="00B96BB6">
        <w:tc>
          <w:tcPr>
            <w:tcW w:w="842" w:type="dxa"/>
          </w:tcPr>
          <w:p w14:paraId="5ED3143B" w14:textId="77777777"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1</w:t>
            </w:r>
          </w:p>
        </w:tc>
        <w:tc>
          <w:tcPr>
            <w:tcW w:w="602" w:type="dxa"/>
          </w:tcPr>
          <w:p w14:paraId="62BC0814" w14:textId="77777777" w:rsidR="00E0332C" w:rsidRPr="0077061B" w:rsidRDefault="00E0332C" w:rsidP="00256AAE">
            <w:pPr>
              <w:tabs>
                <w:tab w:val="left" w:pos="5244"/>
              </w:tabs>
              <w:jc w:val="both"/>
              <w:rPr>
                <w:rFonts w:ascii="Arial" w:hAnsi="Arial" w:cs="Arial"/>
                <w:b/>
                <w:bCs/>
                <w:sz w:val="20"/>
                <w:szCs w:val="20"/>
              </w:rPr>
            </w:pPr>
          </w:p>
        </w:tc>
        <w:tc>
          <w:tcPr>
            <w:tcW w:w="842" w:type="dxa"/>
          </w:tcPr>
          <w:p w14:paraId="628ECFA4" w14:textId="77777777" w:rsidR="00E0332C" w:rsidRPr="0077061B" w:rsidRDefault="00E0332C" w:rsidP="00256AAE">
            <w:pPr>
              <w:tabs>
                <w:tab w:val="left" w:pos="5244"/>
              </w:tabs>
              <w:jc w:val="both"/>
              <w:rPr>
                <w:rFonts w:ascii="Arial" w:hAnsi="Arial" w:cs="Arial"/>
                <w:b/>
                <w:bCs/>
                <w:sz w:val="20"/>
                <w:szCs w:val="20"/>
              </w:rPr>
            </w:pPr>
          </w:p>
        </w:tc>
        <w:tc>
          <w:tcPr>
            <w:tcW w:w="3027" w:type="dxa"/>
          </w:tcPr>
          <w:p w14:paraId="47FC58DD" w14:textId="77777777" w:rsidR="00E0332C" w:rsidRPr="0077061B" w:rsidRDefault="00E0332C" w:rsidP="00256AAE">
            <w:pPr>
              <w:tabs>
                <w:tab w:val="left" w:pos="5244"/>
              </w:tabs>
              <w:jc w:val="both"/>
              <w:rPr>
                <w:rFonts w:ascii="Arial" w:hAnsi="Arial" w:cs="Arial"/>
                <w:b/>
                <w:bCs/>
                <w:sz w:val="20"/>
                <w:szCs w:val="20"/>
              </w:rPr>
            </w:pPr>
          </w:p>
        </w:tc>
        <w:tc>
          <w:tcPr>
            <w:tcW w:w="875" w:type="dxa"/>
          </w:tcPr>
          <w:p w14:paraId="36E9E077" w14:textId="77777777" w:rsidR="00E0332C" w:rsidRPr="0077061B" w:rsidRDefault="00E0332C" w:rsidP="00256AAE">
            <w:pPr>
              <w:tabs>
                <w:tab w:val="left" w:pos="5244"/>
              </w:tabs>
              <w:jc w:val="both"/>
              <w:rPr>
                <w:rFonts w:ascii="Arial" w:hAnsi="Arial" w:cs="Arial"/>
                <w:b/>
                <w:bCs/>
                <w:sz w:val="20"/>
                <w:szCs w:val="20"/>
              </w:rPr>
            </w:pPr>
          </w:p>
        </w:tc>
        <w:tc>
          <w:tcPr>
            <w:tcW w:w="829" w:type="dxa"/>
          </w:tcPr>
          <w:p w14:paraId="45550853" w14:textId="77777777" w:rsidR="00E0332C" w:rsidRPr="0077061B" w:rsidRDefault="00E0332C" w:rsidP="00256AAE">
            <w:pPr>
              <w:tabs>
                <w:tab w:val="left" w:pos="5244"/>
              </w:tabs>
              <w:jc w:val="both"/>
              <w:rPr>
                <w:rFonts w:ascii="Arial" w:hAnsi="Arial" w:cs="Arial"/>
                <w:b/>
                <w:bCs/>
                <w:sz w:val="20"/>
                <w:szCs w:val="20"/>
              </w:rPr>
            </w:pPr>
          </w:p>
        </w:tc>
        <w:tc>
          <w:tcPr>
            <w:tcW w:w="947" w:type="dxa"/>
          </w:tcPr>
          <w:p w14:paraId="6A2D42D9" w14:textId="77777777" w:rsidR="00E0332C" w:rsidRPr="0077061B" w:rsidRDefault="00E0332C" w:rsidP="00256AAE">
            <w:pPr>
              <w:tabs>
                <w:tab w:val="left" w:pos="5244"/>
              </w:tabs>
              <w:jc w:val="both"/>
              <w:rPr>
                <w:rFonts w:ascii="Arial" w:hAnsi="Arial" w:cs="Arial"/>
                <w:b/>
                <w:bCs/>
                <w:sz w:val="20"/>
                <w:szCs w:val="20"/>
              </w:rPr>
            </w:pPr>
          </w:p>
        </w:tc>
        <w:tc>
          <w:tcPr>
            <w:tcW w:w="968" w:type="dxa"/>
          </w:tcPr>
          <w:p w14:paraId="656A71D8" w14:textId="77777777" w:rsidR="00E0332C" w:rsidRPr="0077061B" w:rsidRDefault="00E0332C" w:rsidP="00256AAE">
            <w:pPr>
              <w:tabs>
                <w:tab w:val="left" w:pos="5244"/>
              </w:tabs>
              <w:jc w:val="both"/>
              <w:rPr>
                <w:rFonts w:ascii="Arial" w:hAnsi="Arial" w:cs="Arial"/>
                <w:b/>
                <w:bCs/>
                <w:sz w:val="20"/>
                <w:szCs w:val="20"/>
              </w:rPr>
            </w:pPr>
          </w:p>
        </w:tc>
        <w:tc>
          <w:tcPr>
            <w:tcW w:w="913" w:type="dxa"/>
          </w:tcPr>
          <w:p w14:paraId="3F9E64B4" w14:textId="77777777" w:rsidR="00E0332C" w:rsidRPr="0077061B" w:rsidRDefault="00E0332C" w:rsidP="00256AAE">
            <w:pPr>
              <w:tabs>
                <w:tab w:val="left" w:pos="5244"/>
              </w:tabs>
              <w:jc w:val="both"/>
              <w:rPr>
                <w:rFonts w:ascii="Arial" w:hAnsi="Arial" w:cs="Arial"/>
                <w:b/>
                <w:bCs/>
                <w:sz w:val="20"/>
                <w:szCs w:val="20"/>
              </w:rPr>
            </w:pPr>
          </w:p>
        </w:tc>
        <w:tc>
          <w:tcPr>
            <w:tcW w:w="909" w:type="dxa"/>
          </w:tcPr>
          <w:p w14:paraId="3A8A232F" w14:textId="77777777" w:rsidR="00E0332C" w:rsidRPr="0077061B" w:rsidRDefault="00E0332C" w:rsidP="00256AAE">
            <w:pPr>
              <w:tabs>
                <w:tab w:val="left" w:pos="5244"/>
              </w:tabs>
              <w:jc w:val="both"/>
              <w:rPr>
                <w:rFonts w:ascii="Arial" w:hAnsi="Arial" w:cs="Arial"/>
                <w:b/>
                <w:bCs/>
                <w:sz w:val="20"/>
                <w:szCs w:val="20"/>
              </w:rPr>
            </w:pPr>
          </w:p>
        </w:tc>
        <w:tc>
          <w:tcPr>
            <w:tcW w:w="815" w:type="dxa"/>
          </w:tcPr>
          <w:p w14:paraId="60749B16" w14:textId="77777777" w:rsidR="00E0332C" w:rsidRPr="0077061B" w:rsidRDefault="00E0332C" w:rsidP="00256AAE">
            <w:pPr>
              <w:tabs>
                <w:tab w:val="left" w:pos="5244"/>
              </w:tabs>
              <w:jc w:val="both"/>
              <w:rPr>
                <w:rFonts w:ascii="Arial" w:hAnsi="Arial" w:cs="Arial"/>
                <w:b/>
                <w:bCs/>
                <w:sz w:val="20"/>
                <w:szCs w:val="20"/>
              </w:rPr>
            </w:pPr>
          </w:p>
        </w:tc>
        <w:tc>
          <w:tcPr>
            <w:tcW w:w="812" w:type="dxa"/>
          </w:tcPr>
          <w:p w14:paraId="746E9319"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510E2CCD"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27D9A517" w14:textId="77777777" w:rsidR="00E0332C" w:rsidRPr="0077061B" w:rsidRDefault="00E0332C" w:rsidP="00256AAE">
            <w:pPr>
              <w:tabs>
                <w:tab w:val="left" w:pos="5244"/>
              </w:tabs>
              <w:jc w:val="both"/>
              <w:rPr>
                <w:rFonts w:ascii="Arial" w:hAnsi="Arial" w:cs="Arial"/>
                <w:b/>
                <w:bCs/>
                <w:sz w:val="20"/>
                <w:szCs w:val="20"/>
              </w:rPr>
            </w:pPr>
          </w:p>
        </w:tc>
      </w:tr>
      <w:tr w:rsidR="00E0332C" w:rsidRPr="0077061B" w14:paraId="4FF001D4" w14:textId="77777777" w:rsidTr="00B96BB6">
        <w:tc>
          <w:tcPr>
            <w:tcW w:w="842" w:type="dxa"/>
          </w:tcPr>
          <w:p w14:paraId="6F041872" w14:textId="77777777"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2</w:t>
            </w:r>
          </w:p>
        </w:tc>
        <w:tc>
          <w:tcPr>
            <w:tcW w:w="602" w:type="dxa"/>
          </w:tcPr>
          <w:p w14:paraId="0B2AC0CF" w14:textId="77777777" w:rsidR="00E0332C" w:rsidRPr="0077061B" w:rsidRDefault="00E0332C" w:rsidP="00256AAE">
            <w:pPr>
              <w:tabs>
                <w:tab w:val="left" w:pos="5244"/>
              </w:tabs>
              <w:jc w:val="both"/>
              <w:rPr>
                <w:rFonts w:ascii="Arial" w:hAnsi="Arial" w:cs="Arial"/>
                <w:b/>
                <w:bCs/>
                <w:sz w:val="20"/>
                <w:szCs w:val="20"/>
              </w:rPr>
            </w:pPr>
          </w:p>
        </w:tc>
        <w:tc>
          <w:tcPr>
            <w:tcW w:w="842" w:type="dxa"/>
          </w:tcPr>
          <w:p w14:paraId="02336E30" w14:textId="77777777" w:rsidR="00E0332C" w:rsidRPr="0077061B" w:rsidRDefault="00E0332C" w:rsidP="00256AAE">
            <w:pPr>
              <w:tabs>
                <w:tab w:val="left" w:pos="5244"/>
              </w:tabs>
              <w:jc w:val="both"/>
              <w:rPr>
                <w:rFonts w:ascii="Arial" w:hAnsi="Arial" w:cs="Arial"/>
                <w:b/>
                <w:bCs/>
                <w:sz w:val="20"/>
                <w:szCs w:val="20"/>
              </w:rPr>
            </w:pPr>
          </w:p>
        </w:tc>
        <w:tc>
          <w:tcPr>
            <w:tcW w:w="3027" w:type="dxa"/>
          </w:tcPr>
          <w:p w14:paraId="2BE71D04" w14:textId="77777777" w:rsidR="00E0332C" w:rsidRPr="0077061B" w:rsidRDefault="00E0332C" w:rsidP="00256AAE">
            <w:pPr>
              <w:tabs>
                <w:tab w:val="left" w:pos="5244"/>
              </w:tabs>
              <w:jc w:val="both"/>
              <w:rPr>
                <w:rFonts w:ascii="Arial" w:hAnsi="Arial" w:cs="Arial"/>
                <w:b/>
                <w:bCs/>
                <w:sz w:val="20"/>
                <w:szCs w:val="20"/>
              </w:rPr>
            </w:pPr>
          </w:p>
        </w:tc>
        <w:tc>
          <w:tcPr>
            <w:tcW w:w="875" w:type="dxa"/>
          </w:tcPr>
          <w:p w14:paraId="5C50F995" w14:textId="77777777" w:rsidR="00E0332C" w:rsidRPr="0077061B" w:rsidRDefault="00E0332C" w:rsidP="00256AAE">
            <w:pPr>
              <w:tabs>
                <w:tab w:val="left" w:pos="5244"/>
              </w:tabs>
              <w:jc w:val="both"/>
              <w:rPr>
                <w:rFonts w:ascii="Arial" w:hAnsi="Arial" w:cs="Arial"/>
                <w:b/>
                <w:bCs/>
                <w:sz w:val="20"/>
                <w:szCs w:val="20"/>
              </w:rPr>
            </w:pPr>
          </w:p>
        </w:tc>
        <w:tc>
          <w:tcPr>
            <w:tcW w:w="829" w:type="dxa"/>
          </w:tcPr>
          <w:p w14:paraId="2983C39A" w14:textId="77777777" w:rsidR="00E0332C" w:rsidRPr="0077061B" w:rsidRDefault="00E0332C" w:rsidP="00256AAE">
            <w:pPr>
              <w:tabs>
                <w:tab w:val="left" w:pos="5244"/>
              </w:tabs>
              <w:jc w:val="both"/>
              <w:rPr>
                <w:rFonts w:ascii="Arial" w:hAnsi="Arial" w:cs="Arial"/>
                <w:b/>
                <w:bCs/>
                <w:sz w:val="20"/>
                <w:szCs w:val="20"/>
              </w:rPr>
            </w:pPr>
          </w:p>
        </w:tc>
        <w:tc>
          <w:tcPr>
            <w:tcW w:w="947" w:type="dxa"/>
          </w:tcPr>
          <w:p w14:paraId="3EF3AD7B" w14:textId="77777777" w:rsidR="00E0332C" w:rsidRPr="0077061B" w:rsidRDefault="00E0332C" w:rsidP="00256AAE">
            <w:pPr>
              <w:tabs>
                <w:tab w:val="left" w:pos="5244"/>
              </w:tabs>
              <w:jc w:val="both"/>
              <w:rPr>
                <w:rFonts w:ascii="Arial" w:hAnsi="Arial" w:cs="Arial"/>
                <w:b/>
                <w:bCs/>
                <w:sz w:val="20"/>
                <w:szCs w:val="20"/>
              </w:rPr>
            </w:pPr>
          </w:p>
        </w:tc>
        <w:tc>
          <w:tcPr>
            <w:tcW w:w="968" w:type="dxa"/>
          </w:tcPr>
          <w:p w14:paraId="25532CEA" w14:textId="77777777" w:rsidR="00E0332C" w:rsidRPr="0077061B" w:rsidRDefault="00E0332C" w:rsidP="00256AAE">
            <w:pPr>
              <w:tabs>
                <w:tab w:val="left" w:pos="5244"/>
              </w:tabs>
              <w:jc w:val="both"/>
              <w:rPr>
                <w:rFonts w:ascii="Arial" w:hAnsi="Arial" w:cs="Arial"/>
                <w:b/>
                <w:bCs/>
                <w:sz w:val="20"/>
                <w:szCs w:val="20"/>
              </w:rPr>
            </w:pPr>
          </w:p>
        </w:tc>
        <w:tc>
          <w:tcPr>
            <w:tcW w:w="913" w:type="dxa"/>
          </w:tcPr>
          <w:p w14:paraId="02EECFB3" w14:textId="77777777" w:rsidR="00E0332C" w:rsidRPr="0077061B" w:rsidRDefault="00E0332C" w:rsidP="00256AAE">
            <w:pPr>
              <w:tabs>
                <w:tab w:val="left" w:pos="5244"/>
              </w:tabs>
              <w:jc w:val="both"/>
              <w:rPr>
                <w:rFonts w:ascii="Arial" w:hAnsi="Arial" w:cs="Arial"/>
                <w:b/>
                <w:bCs/>
                <w:sz w:val="20"/>
                <w:szCs w:val="20"/>
              </w:rPr>
            </w:pPr>
          </w:p>
        </w:tc>
        <w:tc>
          <w:tcPr>
            <w:tcW w:w="909" w:type="dxa"/>
          </w:tcPr>
          <w:p w14:paraId="1EA2AC78" w14:textId="77777777" w:rsidR="00E0332C" w:rsidRPr="0077061B" w:rsidRDefault="00E0332C" w:rsidP="00256AAE">
            <w:pPr>
              <w:tabs>
                <w:tab w:val="left" w:pos="5244"/>
              </w:tabs>
              <w:jc w:val="both"/>
              <w:rPr>
                <w:rFonts w:ascii="Arial" w:hAnsi="Arial" w:cs="Arial"/>
                <w:b/>
                <w:bCs/>
                <w:sz w:val="20"/>
                <w:szCs w:val="20"/>
              </w:rPr>
            </w:pPr>
          </w:p>
        </w:tc>
        <w:tc>
          <w:tcPr>
            <w:tcW w:w="815" w:type="dxa"/>
          </w:tcPr>
          <w:p w14:paraId="61BF320A" w14:textId="77777777" w:rsidR="00E0332C" w:rsidRPr="0077061B" w:rsidRDefault="00E0332C" w:rsidP="00256AAE">
            <w:pPr>
              <w:tabs>
                <w:tab w:val="left" w:pos="5244"/>
              </w:tabs>
              <w:jc w:val="both"/>
              <w:rPr>
                <w:rFonts w:ascii="Arial" w:hAnsi="Arial" w:cs="Arial"/>
                <w:b/>
                <w:bCs/>
                <w:sz w:val="20"/>
                <w:szCs w:val="20"/>
              </w:rPr>
            </w:pPr>
          </w:p>
        </w:tc>
        <w:tc>
          <w:tcPr>
            <w:tcW w:w="812" w:type="dxa"/>
          </w:tcPr>
          <w:p w14:paraId="7EEF8E2F"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472E9823"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618F4251" w14:textId="77777777" w:rsidR="00E0332C" w:rsidRPr="0077061B" w:rsidRDefault="00E0332C" w:rsidP="00256AAE">
            <w:pPr>
              <w:tabs>
                <w:tab w:val="left" w:pos="5244"/>
              </w:tabs>
              <w:jc w:val="both"/>
              <w:rPr>
                <w:rFonts w:ascii="Arial" w:hAnsi="Arial" w:cs="Arial"/>
                <w:b/>
                <w:bCs/>
                <w:sz w:val="20"/>
                <w:szCs w:val="20"/>
              </w:rPr>
            </w:pPr>
          </w:p>
        </w:tc>
      </w:tr>
      <w:tr w:rsidR="00E0332C" w:rsidRPr="0077061B" w14:paraId="70151980" w14:textId="77777777" w:rsidTr="00B96BB6">
        <w:tc>
          <w:tcPr>
            <w:tcW w:w="842" w:type="dxa"/>
          </w:tcPr>
          <w:p w14:paraId="45830B24" w14:textId="77777777"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3</w:t>
            </w:r>
          </w:p>
        </w:tc>
        <w:tc>
          <w:tcPr>
            <w:tcW w:w="602" w:type="dxa"/>
          </w:tcPr>
          <w:p w14:paraId="4F4F37D9" w14:textId="77777777" w:rsidR="00E0332C" w:rsidRPr="0077061B" w:rsidRDefault="00E0332C" w:rsidP="00256AAE">
            <w:pPr>
              <w:tabs>
                <w:tab w:val="left" w:pos="5244"/>
              </w:tabs>
              <w:jc w:val="both"/>
              <w:rPr>
                <w:rFonts w:ascii="Arial" w:hAnsi="Arial" w:cs="Arial"/>
                <w:b/>
                <w:bCs/>
                <w:sz w:val="20"/>
                <w:szCs w:val="20"/>
              </w:rPr>
            </w:pPr>
          </w:p>
        </w:tc>
        <w:tc>
          <w:tcPr>
            <w:tcW w:w="842" w:type="dxa"/>
          </w:tcPr>
          <w:p w14:paraId="2D1E5C85" w14:textId="77777777" w:rsidR="00E0332C" w:rsidRPr="0077061B" w:rsidRDefault="00E0332C" w:rsidP="00256AAE">
            <w:pPr>
              <w:tabs>
                <w:tab w:val="left" w:pos="5244"/>
              </w:tabs>
              <w:jc w:val="both"/>
              <w:rPr>
                <w:rFonts w:ascii="Arial" w:hAnsi="Arial" w:cs="Arial"/>
                <w:b/>
                <w:bCs/>
                <w:sz w:val="20"/>
                <w:szCs w:val="20"/>
              </w:rPr>
            </w:pPr>
          </w:p>
        </w:tc>
        <w:tc>
          <w:tcPr>
            <w:tcW w:w="3027" w:type="dxa"/>
          </w:tcPr>
          <w:p w14:paraId="4CA4A8C4" w14:textId="77777777" w:rsidR="00E0332C" w:rsidRPr="0077061B" w:rsidRDefault="00E0332C" w:rsidP="00256AAE">
            <w:pPr>
              <w:tabs>
                <w:tab w:val="left" w:pos="5244"/>
              </w:tabs>
              <w:jc w:val="both"/>
              <w:rPr>
                <w:rFonts w:ascii="Arial" w:hAnsi="Arial" w:cs="Arial"/>
                <w:b/>
                <w:bCs/>
                <w:sz w:val="20"/>
                <w:szCs w:val="20"/>
              </w:rPr>
            </w:pPr>
          </w:p>
        </w:tc>
        <w:tc>
          <w:tcPr>
            <w:tcW w:w="875" w:type="dxa"/>
          </w:tcPr>
          <w:p w14:paraId="63EB43AA" w14:textId="77777777" w:rsidR="00E0332C" w:rsidRPr="0077061B" w:rsidRDefault="00E0332C" w:rsidP="00256AAE">
            <w:pPr>
              <w:tabs>
                <w:tab w:val="left" w:pos="5244"/>
              </w:tabs>
              <w:jc w:val="both"/>
              <w:rPr>
                <w:rFonts w:ascii="Arial" w:hAnsi="Arial" w:cs="Arial"/>
                <w:b/>
                <w:bCs/>
                <w:sz w:val="20"/>
                <w:szCs w:val="20"/>
              </w:rPr>
            </w:pPr>
          </w:p>
        </w:tc>
        <w:tc>
          <w:tcPr>
            <w:tcW w:w="829" w:type="dxa"/>
          </w:tcPr>
          <w:p w14:paraId="538FBB9B" w14:textId="77777777" w:rsidR="00E0332C" w:rsidRPr="0077061B" w:rsidRDefault="00E0332C" w:rsidP="00256AAE">
            <w:pPr>
              <w:tabs>
                <w:tab w:val="left" w:pos="5244"/>
              </w:tabs>
              <w:jc w:val="both"/>
              <w:rPr>
                <w:rFonts w:ascii="Arial" w:hAnsi="Arial" w:cs="Arial"/>
                <w:b/>
                <w:bCs/>
                <w:sz w:val="20"/>
                <w:szCs w:val="20"/>
              </w:rPr>
            </w:pPr>
          </w:p>
        </w:tc>
        <w:tc>
          <w:tcPr>
            <w:tcW w:w="947" w:type="dxa"/>
          </w:tcPr>
          <w:p w14:paraId="4C1D03E6" w14:textId="77777777" w:rsidR="00E0332C" w:rsidRPr="0077061B" w:rsidRDefault="00E0332C" w:rsidP="00256AAE">
            <w:pPr>
              <w:tabs>
                <w:tab w:val="left" w:pos="5244"/>
              </w:tabs>
              <w:jc w:val="both"/>
              <w:rPr>
                <w:rFonts w:ascii="Arial" w:hAnsi="Arial" w:cs="Arial"/>
                <w:b/>
                <w:bCs/>
                <w:sz w:val="20"/>
                <w:szCs w:val="20"/>
              </w:rPr>
            </w:pPr>
          </w:p>
        </w:tc>
        <w:tc>
          <w:tcPr>
            <w:tcW w:w="968" w:type="dxa"/>
          </w:tcPr>
          <w:p w14:paraId="102B5930" w14:textId="77777777" w:rsidR="00E0332C" w:rsidRPr="0077061B" w:rsidRDefault="00E0332C" w:rsidP="00256AAE">
            <w:pPr>
              <w:tabs>
                <w:tab w:val="left" w:pos="5244"/>
              </w:tabs>
              <w:jc w:val="both"/>
              <w:rPr>
                <w:rFonts w:ascii="Arial" w:hAnsi="Arial" w:cs="Arial"/>
                <w:b/>
                <w:bCs/>
                <w:sz w:val="20"/>
                <w:szCs w:val="20"/>
              </w:rPr>
            </w:pPr>
          </w:p>
        </w:tc>
        <w:tc>
          <w:tcPr>
            <w:tcW w:w="913" w:type="dxa"/>
          </w:tcPr>
          <w:p w14:paraId="6A09369D" w14:textId="77777777" w:rsidR="00E0332C" w:rsidRPr="0077061B" w:rsidRDefault="00E0332C" w:rsidP="00256AAE">
            <w:pPr>
              <w:tabs>
                <w:tab w:val="left" w:pos="5244"/>
              </w:tabs>
              <w:jc w:val="both"/>
              <w:rPr>
                <w:rFonts w:ascii="Arial" w:hAnsi="Arial" w:cs="Arial"/>
                <w:b/>
                <w:bCs/>
                <w:sz w:val="20"/>
                <w:szCs w:val="20"/>
              </w:rPr>
            </w:pPr>
          </w:p>
        </w:tc>
        <w:tc>
          <w:tcPr>
            <w:tcW w:w="909" w:type="dxa"/>
          </w:tcPr>
          <w:p w14:paraId="7E811D5E" w14:textId="77777777" w:rsidR="00E0332C" w:rsidRPr="0077061B" w:rsidRDefault="00E0332C" w:rsidP="00256AAE">
            <w:pPr>
              <w:tabs>
                <w:tab w:val="left" w:pos="5244"/>
              </w:tabs>
              <w:jc w:val="both"/>
              <w:rPr>
                <w:rFonts w:ascii="Arial" w:hAnsi="Arial" w:cs="Arial"/>
                <w:b/>
                <w:bCs/>
                <w:sz w:val="20"/>
                <w:szCs w:val="20"/>
              </w:rPr>
            </w:pPr>
          </w:p>
        </w:tc>
        <w:tc>
          <w:tcPr>
            <w:tcW w:w="815" w:type="dxa"/>
          </w:tcPr>
          <w:p w14:paraId="3A509469" w14:textId="77777777" w:rsidR="00E0332C" w:rsidRPr="0077061B" w:rsidRDefault="00E0332C" w:rsidP="00256AAE">
            <w:pPr>
              <w:tabs>
                <w:tab w:val="left" w:pos="5244"/>
              </w:tabs>
              <w:jc w:val="both"/>
              <w:rPr>
                <w:rFonts w:ascii="Arial" w:hAnsi="Arial" w:cs="Arial"/>
                <w:b/>
                <w:bCs/>
                <w:sz w:val="20"/>
                <w:szCs w:val="20"/>
              </w:rPr>
            </w:pPr>
          </w:p>
        </w:tc>
        <w:tc>
          <w:tcPr>
            <w:tcW w:w="812" w:type="dxa"/>
          </w:tcPr>
          <w:p w14:paraId="405A6453"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66C7985F"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122D54A6" w14:textId="77777777" w:rsidR="00E0332C" w:rsidRPr="0077061B" w:rsidRDefault="00E0332C" w:rsidP="00256AAE">
            <w:pPr>
              <w:tabs>
                <w:tab w:val="left" w:pos="5244"/>
              </w:tabs>
              <w:jc w:val="both"/>
              <w:rPr>
                <w:rFonts w:ascii="Arial" w:hAnsi="Arial" w:cs="Arial"/>
                <w:b/>
                <w:bCs/>
                <w:sz w:val="20"/>
                <w:szCs w:val="20"/>
              </w:rPr>
            </w:pPr>
          </w:p>
        </w:tc>
      </w:tr>
      <w:tr w:rsidR="00E0332C" w:rsidRPr="0077061B" w14:paraId="40EE1DDE" w14:textId="77777777" w:rsidTr="00B96BB6">
        <w:tc>
          <w:tcPr>
            <w:tcW w:w="842" w:type="dxa"/>
          </w:tcPr>
          <w:p w14:paraId="7480425A" w14:textId="77777777" w:rsidR="00E0332C" w:rsidRPr="0077061B" w:rsidRDefault="00E0332C" w:rsidP="00256AAE">
            <w:pPr>
              <w:tabs>
                <w:tab w:val="left" w:pos="5244"/>
              </w:tabs>
              <w:jc w:val="center"/>
              <w:rPr>
                <w:rFonts w:ascii="Arial" w:hAnsi="Arial" w:cs="Arial"/>
                <w:bCs/>
                <w:sz w:val="20"/>
                <w:szCs w:val="20"/>
              </w:rPr>
            </w:pPr>
            <w:r w:rsidRPr="0077061B">
              <w:rPr>
                <w:rFonts w:ascii="Arial" w:hAnsi="Arial" w:cs="Arial"/>
                <w:bCs/>
                <w:sz w:val="20"/>
                <w:szCs w:val="20"/>
              </w:rPr>
              <w:t>4</w:t>
            </w:r>
          </w:p>
        </w:tc>
        <w:tc>
          <w:tcPr>
            <w:tcW w:w="602" w:type="dxa"/>
          </w:tcPr>
          <w:p w14:paraId="777E6476" w14:textId="77777777" w:rsidR="00E0332C" w:rsidRPr="0077061B" w:rsidRDefault="00E0332C" w:rsidP="00256AAE">
            <w:pPr>
              <w:tabs>
                <w:tab w:val="left" w:pos="5244"/>
              </w:tabs>
              <w:jc w:val="both"/>
              <w:rPr>
                <w:rFonts w:ascii="Arial" w:hAnsi="Arial" w:cs="Arial"/>
                <w:b/>
                <w:bCs/>
                <w:sz w:val="20"/>
                <w:szCs w:val="20"/>
              </w:rPr>
            </w:pPr>
          </w:p>
        </w:tc>
        <w:tc>
          <w:tcPr>
            <w:tcW w:w="842" w:type="dxa"/>
          </w:tcPr>
          <w:p w14:paraId="46E1071E" w14:textId="77777777" w:rsidR="00E0332C" w:rsidRPr="0077061B" w:rsidRDefault="00E0332C" w:rsidP="00256AAE">
            <w:pPr>
              <w:tabs>
                <w:tab w:val="left" w:pos="5244"/>
              </w:tabs>
              <w:jc w:val="both"/>
              <w:rPr>
                <w:rFonts w:ascii="Arial" w:hAnsi="Arial" w:cs="Arial"/>
                <w:b/>
                <w:bCs/>
                <w:sz w:val="20"/>
                <w:szCs w:val="20"/>
              </w:rPr>
            </w:pPr>
          </w:p>
        </w:tc>
        <w:tc>
          <w:tcPr>
            <w:tcW w:w="3027" w:type="dxa"/>
          </w:tcPr>
          <w:p w14:paraId="030F75FA" w14:textId="77777777" w:rsidR="00E0332C" w:rsidRPr="0077061B" w:rsidRDefault="00E0332C" w:rsidP="00256AAE">
            <w:pPr>
              <w:tabs>
                <w:tab w:val="left" w:pos="5244"/>
              </w:tabs>
              <w:jc w:val="both"/>
              <w:rPr>
                <w:rFonts w:ascii="Arial" w:hAnsi="Arial" w:cs="Arial"/>
                <w:b/>
                <w:bCs/>
                <w:sz w:val="20"/>
                <w:szCs w:val="20"/>
              </w:rPr>
            </w:pPr>
          </w:p>
        </w:tc>
        <w:tc>
          <w:tcPr>
            <w:tcW w:w="875" w:type="dxa"/>
          </w:tcPr>
          <w:p w14:paraId="032DAFCC" w14:textId="77777777" w:rsidR="00E0332C" w:rsidRPr="0077061B" w:rsidRDefault="00E0332C" w:rsidP="00256AAE">
            <w:pPr>
              <w:tabs>
                <w:tab w:val="left" w:pos="5244"/>
              </w:tabs>
              <w:jc w:val="both"/>
              <w:rPr>
                <w:rFonts w:ascii="Arial" w:hAnsi="Arial" w:cs="Arial"/>
                <w:b/>
                <w:bCs/>
                <w:sz w:val="20"/>
                <w:szCs w:val="20"/>
              </w:rPr>
            </w:pPr>
          </w:p>
        </w:tc>
        <w:tc>
          <w:tcPr>
            <w:tcW w:w="829" w:type="dxa"/>
          </w:tcPr>
          <w:p w14:paraId="0ABDCC87" w14:textId="77777777" w:rsidR="00E0332C" w:rsidRPr="0077061B" w:rsidRDefault="00E0332C" w:rsidP="00256AAE">
            <w:pPr>
              <w:tabs>
                <w:tab w:val="left" w:pos="5244"/>
              </w:tabs>
              <w:jc w:val="both"/>
              <w:rPr>
                <w:rFonts w:ascii="Arial" w:hAnsi="Arial" w:cs="Arial"/>
                <w:b/>
                <w:bCs/>
                <w:sz w:val="20"/>
                <w:szCs w:val="20"/>
              </w:rPr>
            </w:pPr>
          </w:p>
        </w:tc>
        <w:tc>
          <w:tcPr>
            <w:tcW w:w="947" w:type="dxa"/>
          </w:tcPr>
          <w:p w14:paraId="2E5C0FFC" w14:textId="77777777" w:rsidR="00E0332C" w:rsidRPr="0077061B" w:rsidRDefault="00E0332C" w:rsidP="00256AAE">
            <w:pPr>
              <w:tabs>
                <w:tab w:val="left" w:pos="5244"/>
              </w:tabs>
              <w:jc w:val="both"/>
              <w:rPr>
                <w:rFonts w:ascii="Arial" w:hAnsi="Arial" w:cs="Arial"/>
                <w:b/>
                <w:bCs/>
                <w:sz w:val="20"/>
                <w:szCs w:val="20"/>
              </w:rPr>
            </w:pPr>
          </w:p>
        </w:tc>
        <w:tc>
          <w:tcPr>
            <w:tcW w:w="968" w:type="dxa"/>
          </w:tcPr>
          <w:p w14:paraId="1CDE0A90" w14:textId="77777777" w:rsidR="00E0332C" w:rsidRPr="0077061B" w:rsidRDefault="00E0332C" w:rsidP="00256AAE">
            <w:pPr>
              <w:tabs>
                <w:tab w:val="left" w:pos="5244"/>
              </w:tabs>
              <w:jc w:val="both"/>
              <w:rPr>
                <w:rFonts w:ascii="Arial" w:hAnsi="Arial" w:cs="Arial"/>
                <w:b/>
                <w:bCs/>
                <w:sz w:val="20"/>
                <w:szCs w:val="20"/>
              </w:rPr>
            </w:pPr>
          </w:p>
        </w:tc>
        <w:tc>
          <w:tcPr>
            <w:tcW w:w="913" w:type="dxa"/>
          </w:tcPr>
          <w:p w14:paraId="0D47F9AD" w14:textId="77777777" w:rsidR="00E0332C" w:rsidRPr="0077061B" w:rsidRDefault="00E0332C" w:rsidP="00256AAE">
            <w:pPr>
              <w:tabs>
                <w:tab w:val="left" w:pos="5244"/>
              </w:tabs>
              <w:jc w:val="both"/>
              <w:rPr>
                <w:rFonts w:ascii="Arial" w:hAnsi="Arial" w:cs="Arial"/>
                <w:b/>
                <w:bCs/>
                <w:sz w:val="20"/>
                <w:szCs w:val="20"/>
              </w:rPr>
            </w:pPr>
          </w:p>
        </w:tc>
        <w:tc>
          <w:tcPr>
            <w:tcW w:w="909" w:type="dxa"/>
          </w:tcPr>
          <w:p w14:paraId="1D4220A4" w14:textId="77777777" w:rsidR="00E0332C" w:rsidRPr="0077061B" w:rsidRDefault="00E0332C" w:rsidP="00256AAE">
            <w:pPr>
              <w:tabs>
                <w:tab w:val="left" w:pos="5244"/>
              </w:tabs>
              <w:jc w:val="both"/>
              <w:rPr>
                <w:rFonts w:ascii="Arial" w:hAnsi="Arial" w:cs="Arial"/>
                <w:b/>
                <w:bCs/>
                <w:sz w:val="20"/>
                <w:szCs w:val="20"/>
              </w:rPr>
            </w:pPr>
          </w:p>
        </w:tc>
        <w:tc>
          <w:tcPr>
            <w:tcW w:w="815" w:type="dxa"/>
          </w:tcPr>
          <w:p w14:paraId="0CEAEF4D" w14:textId="77777777" w:rsidR="00E0332C" w:rsidRPr="0077061B" w:rsidRDefault="00E0332C" w:rsidP="00256AAE">
            <w:pPr>
              <w:tabs>
                <w:tab w:val="left" w:pos="5244"/>
              </w:tabs>
              <w:jc w:val="both"/>
              <w:rPr>
                <w:rFonts w:ascii="Arial" w:hAnsi="Arial" w:cs="Arial"/>
                <w:b/>
                <w:bCs/>
                <w:sz w:val="20"/>
                <w:szCs w:val="20"/>
              </w:rPr>
            </w:pPr>
          </w:p>
        </w:tc>
        <w:tc>
          <w:tcPr>
            <w:tcW w:w="812" w:type="dxa"/>
          </w:tcPr>
          <w:p w14:paraId="2BEB0789"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728CCCD6"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1E9B252E" w14:textId="77777777" w:rsidR="00E0332C" w:rsidRPr="0077061B" w:rsidRDefault="00E0332C" w:rsidP="00256AAE">
            <w:pPr>
              <w:tabs>
                <w:tab w:val="left" w:pos="5244"/>
              </w:tabs>
              <w:jc w:val="both"/>
              <w:rPr>
                <w:rFonts w:ascii="Arial" w:hAnsi="Arial" w:cs="Arial"/>
                <w:b/>
                <w:bCs/>
                <w:sz w:val="20"/>
                <w:szCs w:val="20"/>
              </w:rPr>
            </w:pPr>
          </w:p>
        </w:tc>
      </w:tr>
      <w:tr w:rsidR="00E0332C" w:rsidRPr="0077061B" w14:paraId="7468B6FD" w14:textId="77777777" w:rsidTr="00B96BB6">
        <w:tc>
          <w:tcPr>
            <w:tcW w:w="842" w:type="dxa"/>
          </w:tcPr>
          <w:p w14:paraId="09FCA46B" w14:textId="1FEC6BAE" w:rsidR="00E0332C" w:rsidRPr="0077061B" w:rsidRDefault="00E0332C" w:rsidP="00256AAE">
            <w:pPr>
              <w:tabs>
                <w:tab w:val="left" w:pos="5244"/>
              </w:tabs>
              <w:jc w:val="both"/>
              <w:rPr>
                <w:rFonts w:ascii="Arial" w:hAnsi="Arial" w:cs="Arial"/>
                <w:bCs/>
                <w:sz w:val="20"/>
                <w:szCs w:val="20"/>
              </w:rPr>
            </w:pPr>
          </w:p>
        </w:tc>
        <w:tc>
          <w:tcPr>
            <w:tcW w:w="602" w:type="dxa"/>
          </w:tcPr>
          <w:p w14:paraId="3C3C5D63" w14:textId="77777777" w:rsidR="00E0332C" w:rsidRPr="0077061B" w:rsidRDefault="00E0332C" w:rsidP="00256AAE">
            <w:pPr>
              <w:tabs>
                <w:tab w:val="left" w:pos="5244"/>
              </w:tabs>
              <w:jc w:val="both"/>
              <w:rPr>
                <w:rFonts w:ascii="Arial" w:hAnsi="Arial" w:cs="Arial"/>
                <w:b/>
                <w:bCs/>
                <w:sz w:val="20"/>
                <w:szCs w:val="20"/>
              </w:rPr>
            </w:pPr>
          </w:p>
        </w:tc>
        <w:tc>
          <w:tcPr>
            <w:tcW w:w="842" w:type="dxa"/>
          </w:tcPr>
          <w:p w14:paraId="72D76180" w14:textId="77777777" w:rsidR="00E0332C" w:rsidRPr="0077061B" w:rsidRDefault="00E0332C" w:rsidP="00256AAE">
            <w:pPr>
              <w:tabs>
                <w:tab w:val="left" w:pos="5244"/>
              </w:tabs>
              <w:jc w:val="both"/>
              <w:rPr>
                <w:rFonts w:ascii="Arial" w:hAnsi="Arial" w:cs="Arial"/>
                <w:b/>
                <w:bCs/>
                <w:sz w:val="20"/>
                <w:szCs w:val="20"/>
              </w:rPr>
            </w:pPr>
          </w:p>
        </w:tc>
        <w:tc>
          <w:tcPr>
            <w:tcW w:w="3027" w:type="dxa"/>
          </w:tcPr>
          <w:p w14:paraId="4559D8B2" w14:textId="77777777" w:rsidR="00E0332C" w:rsidRPr="0077061B" w:rsidRDefault="00E0332C" w:rsidP="00256AAE">
            <w:pPr>
              <w:tabs>
                <w:tab w:val="left" w:pos="5244"/>
              </w:tabs>
              <w:jc w:val="both"/>
              <w:rPr>
                <w:rFonts w:ascii="Arial" w:hAnsi="Arial" w:cs="Arial"/>
                <w:b/>
                <w:bCs/>
                <w:sz w:val="20"/>
                <w:szCs w:val="20"/>
              </w:rPr>
            </w:pPr>
          </w:p>
        </w:tc>
        <w:tc>
          <w:tcPr>
            <w:tcW w:w="875" w:type="dxa"/>
          </w:tcPr>
          <w:p w14:paraId="22DAF870" w14:textId="77777777" w:rsidR="00E0332C" w:rsidRPr="0077061B" w:rsidRDefault="00E0332C" w:rsidP="00256AAE">
            <w:pPr>
              <w:tabs>
                <w:tab w:val="left" w:pos="5244"/>
              </w:tabs>
              <w:jc w:val="both"/>
              <w:rPr>
                <w:rFonts w:ascii="Arial" w:hAnsi="Arial" w:cs="Arial"/>
                <w:b/>
                <w:bCs/>
                <w:sz w:val="20"/>
                <w:szCs w:val="20"/>
              </w:rPr>
            </w:pPr>
          </w:p>
        </w:tc>
        <w:tc>
          <w:tcPr>
            <w:tcW w:w="829" w:type="dxa"/>
          </w:tcPr>
          <w:p w14:paraId="45799703" w14:textId="77777777" w:rsidR="00E0332C" w:rsidRPr="0077061B" w:rsidRDefault="00E0332C" w:rsidP="00256AAE">
            <w:pPr>
              <w:tabs>
                <w:tab w:val="left" w:pos="5244"/>
              </w:tabs>
              <w:jc w:val="both"/>
              <w:rPr>
                <w:rFonts w:ascii="Arial" w:hAnsi="Arial" w:cs="Arial"/>
                <w:b/>
                <w:bCs/>
                <w:sz w:val="20"/>
                <w:szCs w:val="20"/>
              </w:rPr>
            </w:pPr>
          </w:p>
        </w:tc>
        <w:tc>
          <w:tcPr>
            <w:tcW w:w="947" w:type="dxa"/>
          </w:tcPr>
          <w:p w14:paraId="64A31C03" w14:textId="77777777" w:rsidR="00E0332C" w:rsidRPr="0077061B" w:rsidRDefault="00E0332C" w:rsidP="00256AAE">
            <w:pPr>
              <w:tabs>
                <w:tab w:val="left" w:pos="5244"/>
              </w:tabs>
              <w:jc w:val="both"/>
              <w:rPr>
                <w:rFonts w:ascii="Arial" w:hAnsi="Arial" w:cs="Arial"/>
                <w:b/>
                <w:bCs/>
                <w:sz w:val="20"/>
                <w:szCs w:val="20"/>
              </w:rPr>
            </w:pPr>
          </w:p>
        </w:tc>
        <w:tc>
          <w:tcPr>
            <w:tcW w:w="968" w:type="dxa"/>
          </w:tcPr>
          <w:p w14:paraId="60769BB2" w14:textId="77777777" w:rsidR="00E0332C" w:rsidRPr="0077061B" w:rsidRDefault="00E0332C" w:rsidP="00256AAE">
            <w:pPr>
              <w:tabs>
                <w:tab w:val="left" w:pos="5244"/>
              </w:tabs>
              <w:jc w:val="both"/>
              <w:rPr>
                <w:rFonts w:ascii="Arial" w:hAnsi="Arial" w:cs="Arial"/>
                <w:b/>
                <w:bCs/>
                <w:sz w:val="20"/>
                <w:szCs w:val="20"/>
              </w:rPr>
            </w:pPr>
          </w:p>
        </w:tc>
        <w:tc>
          <w:tcPr>
            <w:tcW w:w="913" w:type="dxa"/>
          </w:tcPr>
          <w:p w14:paraId="413FD820" w14:textId="77777777" w:rsidR="00E0332C" w:rsidRPr="0077061B" w:rsidRDefault="00E0332C" w:rsidP="00256AAE">
            <w:pPr>
              <w:tabs>
                <w:tab w:val="left" w:pos="5244"/>
              </w:tabs>
              <w:jc w:val="both"/>
              <w:rPr>
                <w:rFonts w:ascii="Arial" w:hAnsi="Arial" w:cs="Arial"/>
                <w:b/>
                <w:bCs/>
                <w:sz w:val="20"/>
                <w:szCs w:val="20"/>
              </w:rPr>
            </w:pPr>
          </w:p>
        </w:tc>
        <w:tc>
          <w:tcPr>
            <w:tcW w:w="909" w:type="dxa"/>
          </w:tcPr>
          <w:p w14:paraId="49532302" w14:textId="77777777" w:rsidR="00E0332C" w:rsidRPr="0077061B" w:rsidRDefault="00E0332C" w:rsidP="00256AAE">
            <w:pPr>
              <w:tabs>
                <w:tab w:val="left" w:pos="5244"/>
              </w:tabs>
              <w:jc w:val="both"/>
              <w:rPr>
                <w:rFonts w:ascii="Arial" w:hAnsi="Arial" w:cs="Arial"/>
                <w:b/>
                <w:bCs/>
                <w:sz w:val="20"/>
                <w:szCs w:val="20"/>
              </w:rPr>
            </w:pPr>
          </w:p>
        </w:tc>
        <w:tc>
          <w:tcPr>
            <w:tcW w:w="815" w:type="dxa"/>
          </w:tcPr>
          <w:p w14:paraId="1572E656" w14:textId="77777777" w:rsidR="00E0332C" w:rsidRPr="0077061B" w:rsidRDefault="00E0332C" w:rsidP="00256AAE">
            <w:pPr>
              <w:tabs>
                <w:tab w:val="left" w:pos="5244"/>
              </w:tabs>
              <w:jc w:val="both"/>
              <w:rPr>
                <w:rFonts w:ascii="Arial" w:hAnsi="Arial" w:cs="Arial"/>
                <w:b/>
                <w:bCs/>
                <w:sz w:val="20"/>
                <w:szCs w:val="20"/>
              </w:rPr>
            </w:pPr>
          </w:p>
        </w:tc>
        <w:tc>
          <w:tcPr>
            <w:tcW w:w="812" w:type="dxa"/>
          </w:tcPr>
          <w:p w14:paraId="73FB2637"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04F5F5EF" w14:textId="77777777" w:rsidR="00E0332C" w:rsidRPr="0077061B" w:rsidRDefault="00E0332C" w:rsidP="00256AAE">
            <w:pPr>
              <w:tabs>
                <w:tab w:val="left" w:pos="5244"/>
              </w:tabs>
              <w:jc w:val="both"/>
              <w:rPr>
                <w:rFonts w:ascii="Arial" w:hAnsi="Arial" w:cs="Arial"/>
                <w:b/>
                <w:bCs/>
                <w:sz w:val="20"/>
                <w:szCs w:val="20"/>
              </w:rPr>
            </w:pPr>
          </w:p>
        </w:tc>
        <w:tc>
          <w:tcPr>
            <w:tcW w:w="806" w:type="dxa"/>
          </w:tcPr>
          <w:p w14:paraId="6AE87F4E" w14:textId="77777777" w:rsidR="00E0332C" w:rsidRPr="0077061B" w:rsidRDefault="00E0332C" w:rsidP="00256AAE">
            <w:pPr>
              <w:tabs>
                <w:tab w:val="left" w:pos="5244"/>
              </w:tabs>
              <w:jc w:val="both"/>
              <w:rPr>
                <w:rFonts w:ascii="Arial" w:hAnsi="Arial" w:cs="Arial"/>
                <w:b/>
                <w:bCs/>
                <w:sz w:val="20"/>
                <w:szCs w:val="20"/>
              </w:rPr>
            </w:pPr>
          </w:p>
        </w:tc>
      </w:tr>
    </w:tbl>
    <w:p w14:paraId="50DE596C" w14:textId="77777777" w:rsidR="006D311B" w:rsidRPr="0077061B" w:rsidRDefault="006D311B" w:rsidP="006D311B">
      <w:pPr>
        <w:tabs>
          <w:tab w:val="left" w:pos="5244"/>
        </w:tabs>
        <w:rPr>
          <w:rFonts w:ascii="Arial" w:hAnsi="Arial" w:cs="Arial"/>
          <w:sz w:val="22"/>
        </w:rPr>
      </w:pPr>
    </w:p>
    <w:p w14:paraId="783379D0" w14:textId="77777777" w:rsidR="006F1882" w:rsidRPr="0077061B" w:rsidRDefault="006F1882" w:rsidP="006F1882">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69D528EE" w14:textId="77777777" w:rsidR="006F1882" w:rsidRPr="0077061B" w:rsidRDefault="006F1882" w:rsidP="006F1882">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319022C8" w14:textId="77777777" w:rsidR="006F1882" w:rsidRPr="0077061B" w:rsidRDefault="006F1882" w:rsidP="006F1882">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019310DA" w14:textId="77777777" w:rsidR="006F1882" w:rsidRPr="0077061B" w:rsidRDefault="006F1882" w:rsidP="006F1882">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01FA2589" w14:textId="77777777" w:rsidR="006F1882" w:rsidRPr="0077061B" w:rsidRDefault="006F1882" w:rsidP="006F1882">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01798343" w14:textId="02855EF6" w:rsidR="006D311B" w:rsidRPr="0077061B" w:rsidRDefault="006D311B" w:rsidP="006D311B">
      <w:pPr>
        <w:tabs>
          <w:tab w:val="left" w:pos="426"/>
          <w:tab w:val="left" w:pos="1418"/>
          <w:tab w:val="left" w:pos="5244"/>
        </w:tabs>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KMI = Poziție kilometrica început sector</w:t>
      </w:r>
    </w:p>
    <w:p w14:paraId="6EC69A25" w14:textId="6709A8C5" w:rsidR="006D311B" w:rsidRPr="0077061B" w:rsidRDefault="00E0332C" w:rsidP="006D311B">
      <w:pPr>
        <w:tabs>
          <w:tab w:val="left" w:pos="426"/>
          <w:tab w:val="left" w:pos="1418"/>
          <w:tab w:val="left" w:pos="5244"/>
        </w:tabs>
        <w:rPr>
          <w:rFonts w:ascii="Arial" w:hAnsi="Arial" w:cs="Arial"/>
          <w:sz w:val="20"/>
          <w:szCs w:val="20"/>
        </w:rPr>
      </w:pPr>
      <w:r w:rsidRPr="0077061B">
        <w:rPr>
          <w:rFonts w:ascii="Arial" w:hAnsi="Arial" w:cs="Arial"/>
          <w:sz w:val="20"/>
          <w:szCs w:val="20"/>
        </w:rPr>
        <w:t>5</w:t>
      </w:r>
      <w:r w:rsidR="006D311B" w:rsidRPr="0077061B">
        <w:rPr>
          <w:rFonts w:ascii="Arial" w:hAnsi="Arial" w:cs="Arial"/>
          <w:sz w:val="20"/>
          <w:szCs w:val="20"/>
        </w:rPr>
        <w:tab/>
        <w:t>KMS = Poziție kilometrica sfârșit sector</w:t>
      </w:r>
    </w:p>
    <w:p w14:paraId="177A33C8" w14:textId="258517F1" w:rsidR="00084646" w:rsidRPr="0077061B" w:rsidRDefault="00E0332C" w:rsidP="006D311B">
      <w:pPr>
        <w:tabs>
          <w:tab w:val="left" w:pos="426"/>
          <w:tab w:val="left" w:pos="1418"/>
          <w:tab w:val="left" w:pos="3686"/>
          <w:tab w:val="left" w:pos="5244"/>
        </w:tabs>
        <w:rPr>
          <w:rFonts w:ascii="Arial" w:hAnsi="Arial" w:cs="Arial"/>
          <w:sz w:val="20"/>
          <w:szCs w:val="20"/>
        </w:rPr>
      </w:pPr>
      <w:r w:rsidRPr="0077061B">
        <w:rPr>
          <w:rFonts w:ascii="Arial" w:hAnsi="Arial" w:cs="Arial"/>
          <w:sz w:val="20"/>
          <w:szCs w:val="20"/>
        </w:rPr>
        <w:t>6</w:t>
      </w:r>
      <w:r w:rsidR="006D311B" w:rsidRPr="0077061B">
        <w:rPr>
          <w:rFonts w:ascii="Arial" w:hAnsi="Arial" w:cs="Arial"/>
          <w:sz w:val="20"/>
          <w:szCs w:val="20"/>
        </w:rPr>
        <w:tab/>
        <w:t>PARTE =  Partea drumului</w:t>
      </w:r>
      <w:r w:rsidR="00084646" w:rsidRPr="0077061B">
        <w:rPr>
          <w:rFonts w:ascii="Arial" w:hAnsi="Arial" w:cs="Arial"/>
          <w:sz w:val="20"/>
          <w:szCs w:val="20"/>
        </w:rPr>
        <w:t>:</w:t>
      </w:r>
    </w:p>
    <w:p w14:paraId="31CFFD08" w14:textId="46213AC6" w:rsidR="006D311B" w:rsidRPr="0077061B" w:rsidRDefault="006D311B" w:rsidP="00084646">
      <w:pPr>
        <w:tabs>
          <w:tab w:val="left" w:pos="426"/>
          <w:tab w:val="left" w:pos="1418"/>
          <w:tab w:val="left" w:pos="3686"/>
          <w:tab w:val="left" w:pos="5244"/>
        </w:tabs>
        <w:ind w:left="426"/>
        <w:rPr>
          <w:rFonts w:ascii="Arial" w:hAnsi="Arial" w:cs="Arial"/>
          <w:sz w:val="20"/>
          <w:szCs w:val="20"/>
        </w:rPr>
      </w:pPr>
      <w:r w:rsidRPr="0077061B">
        <w:rPr>
          <w:rFonts w:ascii="Arial" w:hAnsi="Arial" w:cs="Arial"/>
          <w:sz w:val="20"/>
          <w:szCs w:val="20"/>
        </w:rPr>
        <w:t>- DR : dreapta</w:t>
      </w:r>
    </w:p>
    <w:p w14:paraId="132AF0BA" w14:textId="03D8A3D6" w:rsidR="006D311B" w:rsidRPr="0077061B" w:rsidRDefault="006D311B" w:rsidP="00084646">
      <w:pPr>
        <w:tabs>
          <w:tab w:val="left" w:pos="426"/>
          <w:tab w:val="left" w:pos="5244"/>
        </w:tabs>
        <w:ind w:left="426"/>
        <w:rPr>
          <w:rFonts w:ascii="Arial" w:hAnsi="Arial" w:cs="Arial"/>
          <w:sz w:val="20"/>
          <w:szCs w:val="20"/>
        </w:rPr>
      </w:pPr>
      <w:r w:rsidRPr="0077061B">
        <w:rPr>
          <w:rFonts w:ascii="Arial" w:hAnsi="Arial" w:cs="Arial"/>
          <w:sz w:val="20"/>
          <w:szCs w:val="20"/>
        </w:rPr>
        <w:t>- ST : stânga</w:t>
      </w:r>
    </w:p>
    <w:p w14:paraId="7161DAB8" w14:textId="2911FD6B" w:rsidR="006D311B" w:rsidRPr="0077061B" w:rsidRDefault="006D311B" w:rsidP="00084646">
      <w:pPr>
        <w:tabs>
          <w:tab w:val="left" w:pos="426"/>
          <w:tab w:val="left" w:pos="5244"/>
        </w:tabs>
        <w:ind w:left="426"/>
        <w:rPr>
          <w:rFonts w:ascii="Arial" w:hAnsi="Arial" w:cs="Arial"/>
          <w:sz w:val="20"/>
          <w:szCs w:val="20"/>
        </w:rPr>
      </w:pPr>
      <w:r w:rsidRPr="0077061B">
        <w:rPr>
          <w:rFonts w:ascii="Arial" w:hAnsi="Arial" w:cs="Arial"/>
          <w:sz w:val="20"/>
          <w:szCs w:val="20"/>
        </w:rPr>
        <w:t>- AMB : ambele</w:t>
      </w:r>
    </w:p>
    <w:p w14:paraId="5210CC2A" w14:textId="20DB9A12" w:rsidR="006D311B" w:rsidRPr="0077061B" w:rsidRDefault="00E0332C" w:rsidP="006D311B">
      <w:pPr>
        <w:tabs>
          <w:tab w:val="left" w:pos="426"/>
          <w:tab w:val="left" w:pos="5244"/>
        </w:tabs>
        <w:rPr>
          <w:rFonts w:ascii="Arial" w:hAnsi="Arial" w:cs="Arial"/>
          <w:sz w:val="20"/>
          <w:szCs w:val="20"/>
        </w:rPr>
      </w:pPr>
      <w:r w:rsidRPr="0077061B">
        <w:rPr>
          <w:rFonts w:ascii="Arial" w:hAnsi="Arial" w:cs="Arial"/>
          <w:sz w:val="20"/>
          <w:szCs w:val="20"/>
        </w:rPr>
        <w:t>7</w:t>
      </w:r>
      <w:r w:rsidR="006D311B" w:rsidRPr="0077061B">
        <w:rPr>
          <w:rFonts w:ascii="Arial" w:hAnsi="Arial" w:cs="Arial"/>
          <w:sz w:val="20"/>
          <w:szCs w:val="20"/>
        </w:rPr>
        <w:tab/>
        <w:t>LĂŢIME = Lățimea benzii suplimentare</w:t>
      </w:r>
    </w:p>
    <w:p w14:paraId="310481BF" w14:textId="21441922" w:rsidR="00E0332C" w:rsidRPr="0077061B" w:rsidRDefault="00E0332C" w:rsidP="006D311B">
      <w:pPr>
        <w:tabs>
          <w:tab w:val="left" w:pos="426"/>
          <w:tab w:val="left" w:pos="5244"/>
        </w:tabs>
        <w:rPr>
          <w:rFonts w:ascii="Arial" w:hAnsi="Arial" w:cs="Arial"/>
          <w:sz w:val="20"/>
          <w:szCs w:val="20"/>
        </w:rPr>
      </w:pPr>
      <w:r w:rsidRPr="0077061B">
        <w:rPr>
          <w:rFonts w:ascii="Arial" w:hAnsi="Arial" w:cs="Arial"/>
          <w:sz w:val="20"/>
          <w:szCs w:val="20"/>
        </w:rPr>
        <w:t>8</w:t>
      </w:r>
      <w:r w:rsidRPr="0077061B">
        <w:rPr>
          <w:rFonts w:ascii="Arial" w:hAnsi="Arial" w:cs="Arial"/>
          <w:sz w:val="20"/>
          <w:szCs w:val="20"/>
        </w:rPr>
        <w:tab/>
        <w:t>TIP_B = tip de bandă</w:t>
      </w:r>
      <w:r w:rsidR="002F3F9A" w:rsidRPr="0077061B">
        <w:rPr>
          <w:rFonts w:ascii="Arial" w:hAnsi="Arial" w:cs="Arial"/>
          <w:sz w:val="20"/>
          <w:szCs w:val="20"/>
        </w:rPr>
        <w:t xml:space="preserve"> (pentru </w:t>
      </w:r>
      <w:r w:rsidR="000F66E0" w:rsidRPr="0077061B">
        <w:rPr>
          <w:rFonts w:ascii="Arial" w:hAnsi="Arial" w:cs="Arial"/>
          <w:sz w:val="20"/>
          <w:szCs w:val="20"/>
        </w:rPr>
        <w:t>vehicule</w:t>
      </w:r>
      <w:r w:rsidR="002F3F9A" w:rsidRPr="0077061B">
        <w:rPr>
          <w:rFonts w:ascii="Arial" w:hAnsi="Arial" w:cs="Arial"/>
          <w:sz w:val="20"/>
          <w:szCs w:val="20"/>
        </w:rPr>
        <w:t xml:space="preserve"> grele, </w:t>
      </w:r>
      <w:r w:rsidR="00492D2E" w:rsidRPr="0077061B">
        <w:rPr>
          <w:rFonts w:ascii="Arial" w:hAnsi="Arial" w:cs="Arial"/>
          <w:sz w:val="20"/>
          <w:szCs w:val="20"/>
        </w:rPr>
        <w:t>pentru deplasare în rampă, pentru staționare etc</w:t>
      </w:r>
      <w:r w:rsidR="002546F3" w:rsidRPr="0077061B">
        <w:rPr>
          <w:rFonts w:ascii="Arial" w:hAnsi="Arial" w:cs="Arial"/>
          <w:sz w:val="20"/>
          <w:szCs w:val="20"/>
        </w:rPr>
        <w:t>.</w:t>
      </w:r>
      <w:r w:rsidR="00492D2E" w:rsidRPr="0077061B">
        <w:rPr>
          <w:rFonts w:ascii="Arial" w:hAnsi="Arial" w:cs="Arial"/>
          <w:sz w:val="20"/>
          <w:szCs w:val="20"/>
        </w:rPr>
        <w:t>)</w:t>
      </w:r>
    </w:p>
    <w:p w14:paraId="697542E5" w14:textId="44433806" w:rsidR="006D311B" w:rsidRPr="0077061B" w:rsidRDefault="00492D2E" w:rsidP="006D311B">
      <w:pPr>
        <w:tabs>
          <w:tab w:val="left" w:pos="426"/>
          <w:tab w:val="left" w:pos="5244"/>
        </w:tabs>
        <w:rPr>
          <w:rFonts w:ascii="Arial" w:hAnsi="Arial" w:cs="Arial"/>
          <w:sz w:val="20"/>
          <w:szCs w:val="20"/>
        </w:rPr>
      </w:pPr>
      <w:r w:rsidRPr="0077061B">
        <w:rPr>
          <w:rFonts w:ascii="Arial" w:hAnsi="Arial" w:cs="Arial"/>
          <w:sz w:val="20"/>
          <w:szCs w:val="20"/>
        </w:rPr>
        <w:t>9</w:t>
      </w:r>
      <w:r w:rsidR="006D311B" w:rsidRPr="0077061B">
        <w:rPr>
          <w:rFonts w:ascii="Arial" w:hAnsi="Arial" w:cs="Arial"/>
          <w:sz w:val="20"/>
          <w:szCs w:val="20"/>
        </w:rPr>
        <w:tab/>
        <w:t>Raion</w:t>
      </w:r>
      <w:r w:rsidR="0008171B" w:rsidRPr="0077061B">
        <w:rPr>
          <w:rFonts w:ascii="Arial" w:hAnsi="Arial" w:cs="Arial"/>
          <w:sz w:val="20"/>
          <w:szCs w:val="20"/>
        </w:rPr>
        <w:t xml:space="preserve"> </w:t>
      </w:r>
      <w:r w:rsidR="006D311B" w:rsidRPr="0077061B">
        <w:rPr>
          <w:rFonts w:ascii="Arial" w:hAnsi="Arial" w:cs="Arial"/>
          <w:sz w:val="20"/>
          <w:szCs w:val="20"/>
        </w:rPr>
        <w:t xml:space="preserve">= </w:t>
      </w:r>
      <w:r w:rsidR="006F1882" w:rsidRPr="0077061B">
        <w:rPr>
          <w:rFonts w:ascii="Arial" w:hAnsi="Arial" w:cs="Arial"/>
          <w:sz w:val="20"/>
          <w:szCs w:val="20"/>
        </w:rPr>
        <w:t>R</w:t>
      </w:r>
      <w:r w:rsidR="006D311B" w:rsidRPr="0077061B">
        <w:rPr>
          <w:rFonts w:ascii="Arial" w:hAnsi="Arial" w:cs="Arial"/>
          <w:sz w:val="20"/>
          <w:szCs w:val="20"/>
        </w:rPr>
        <w:t>aionul în limitele căruia</w:t>
      </w:r>
      <w:r w:rsidR="006F1882" w:rsidRPr="0077061B">
        <w:rPr>
          <w:rFonts w:ascii="Arial" w:hAnsi="Arial" w:cs="Arial"/>
          <w:sz w:val="20"/>
          <w:szCs w:val="20"/>
        </w:rPr>
        <w:t xml:space="preserve"> s-a efectuat măsurarea</w:t>
      </w:r>
    </w:p>
    <w:p w14:paraId="11291094" w14:textId="5AEA2671" w:rsidR="00975985" w:rsidRPr="0077061B" w:rsidRDefault="00492D2E" w:rsidP="00975985">
      <w:pPr>
        <w:jc w:val="both"/>
        <w:rPr>
          <w:rFonts w:ascii="Arial" w:hAnsi="Arial" w:cs="Arial"/>
          <w:sz w:val="20"/>
          <w:szCs w:val="20"/>
        </w:rPr>
      </w:pPr>
      <w:r w:rsidRPr="0077061B">
        <w:rPr>
          <w:rFonts w:ascii="Arial" w:hAnsi="Arial" w:cs="Arial"/>
          <w:sz w:val="20"/>
          <w:szCs w:val="20"/>
        </w:rPr>
        <w:t>10</w:t>
      </w:r>
      <w:r w:rsidR="00975985" w:rsidRPr="0077061B">
        <w:rPr>
          <w:rFonts w:ascii="Arial" w:hAnsi="Arial" w:cs="Arial"/>
          <w:sz w:val="20"/>
          <w:szCs w:val="20"/>
        </w:rPr>
        <w:t>-1</w:t>
      </w:r>
      <w:r w:rsidRPr="0077061B">
        <w:rPr>
          <w:rFonts w:ascii="Arial" w:hAnsi="Arial" w:cs="Arial"/>
          <w:sz w:val="20"/>
          <w:szCs w:val="20"/>
        </w:rPr>
        <w:t>1</w:t>
      </w:r>
      <w:r w:rsidR="00975985" w:rsidRPr="0077061B">
        <w:rPr>
          <w:rFonts w:ascii="Arial" w:hAnsi="Arial" w:cs="Arial"/>
          <w:sz w:val="20"/>
          <w:szCs w:val="20"/>
        </w:rPr>
        <w:tab/>
      </w:r>
      <w:r w:rsidR="00975985" w:rsidRPr="0077061B">
        <w:rPr>
          <w:rFonts w:ascii="Arial" w:hAnsi="Arial" w:cs="Arial"/>
          <w:bCs/>
          <w:sz w:val="20"/>
          <w:szCs w:val="20"/>
        </w:rPr>
        <w:t>Început bandă</w:t>
      </w:r>
      <w:r w:rsidR="00975985" w:rsidRPr="0077061B">
        <w:rPr>
          <w:rFonts w:ascii="Arial" w:hAnsi="Arial" w:cs="Arial"/>
          <w:sz w:val="20"/>
          <w:szCs w:val="20"/>
        </w:rPr>
        <w:t xml:space="preserve"> = Coordonatele GPS </w:t>
      </w:r>
    </w:p>
    <w:p w14:paraId="52942AA6" w14:textId="4133D081" w:rsidR="006D311B" w:rsidRPr="0077061B" w:rsidRDefault="00975985" w:rsidP="00975985">
      <w:pPr>
        <w:tabs>
          <w:tab w:val="left" w:pos="709"/>
        </w:tabs>
        <w:rPr>
          <w:rFonts w:ascii="Arial" w:hAnsi="Arial" w:cs="Arial"/>
          <w:sz w:val="20"/>
          <w:szCs w:val="20"/>
        </w:rPr>
      </w:pPr>
      <w:r w:rsidRPr="0077061B">
        <w:rPr>
          <w:rFonts w:ascii="Arial" w:hAnsi="Arial" w:cs="Arial"/>
          <w:sz w:val="20"/>
          <w:szCs w:val="20"/>
        </w:rPr>
        <w:t>1</w:t>
      </w:r>
      <w:r w:rsidR="00492D2E" w:rsidRPr="0077061B">
        <w:rPr>
          <w:rFonts w:ascii="Arial" w:hAnsi="Arial" w:cs="Arial"/>
          <w:sz w:val="20"/>
          <w:szCs w:val="20"/>
        </w:rPr>
        <w:t>2</w:t>
      </w:r>
      <w:r w:rsidRPr="0077061B">
        <w:rPr>
          <w:rFonts w:ascii="Arial" w:hAnsi="Arial" w:cs="Arial"/>
          <w:sz w:val="20"/>
          <w:szCs w:val="20"/>
        </w:rPr>
        <w:t>-1</w:t>
      </w:r>
      <w:r w:rsidR="00492D2E" w:rsidRPr="0077061B">
        <w:rPr>
          <w:rFonts w:ascii="Arial" w:hAnsi="Arial" w:cs="Arial"/>
          <w:sz w:val="20"/>
          <w:szCs w:val="20"/>
        </w:rPr>
        <w:t>3</w:t>
      </w:r>
      <w:r w:rsidRPr="0077061B">
        <w:rPr>
          <w:rFonts w:ascii="Arial" w:hAnsi="Arial" w:cs="Arial"/>
          <w:sz w:val="20"/>
          <w:szCs w:val="20"/>
        </w:rPr>
        <w:tab/>
      </w:r>
      <w:r w:rsidRPr="0077061B">
        <w:rPr>
          <w:rFonts w:ascii="Arial" w:hAnsi="Arial" w:cs="Arial"/>
          <w:bCs/>
          <w:sz w:val="20"/>
          <w:szCs w:val="20"/>
        </w:rPr>
        <w:t>Sfârșit bandă</w:t>
      </w:r>
      <w:r w:rsidRPr="0077061B">
        <w:rPr>
          <w:rFonts w:ascii="Arial" w:hAnsi="Arial" w:cs="Arial"/>
          <w:sz w:val="20"/>
          <w:szCs w:val="20"/>
        </w:rPr>
        <w:t xml:space="preserve"> = Coordonatele GPS</w:t>
      </w:r>
    </w:p>
    <w:p w14:paraId="19350BE2" w14:textId="77777777" w:rsidR="006D311B" w:rsidRPr="0077061B" w:rsidRDefault="006D311B" w:rsidP="006D311B">
      <w:pPr>
        <w:ind w:firstLine="709"/>
        <w:jc w:val="both"/>
      </w:pPr>
    </w:p>
    <w:p w14:paraId="0CF3B3F8" w14:textId="77777777" w:rsidR="006D311B" w:rsidRPr="0077061B" w:rsidRDefault="006D311B" w:rsidP="006D311B">
      <w:pPr>
        <w:ind w:firstLine="709"/>
        <w:jc w:val="both"/>
      </w:pPr>
    </w:p>
    <w:p w14:paraId="66E97982" w14:textId="77777777" w:rsidR="00084646" w:rsidRPr="0077061B" w:rsidRDefault="00084646">
      <w:pPr>
        <w:rPr>
          <w:rFonts w:ascii="Arial" w:hAnsi="Arial" w:cs="Arial"/>
          <w:b/>
          <w:bCs/>
          <w:sz w:val="20"/>
          <w:szCs w:val="20"/>
        </w:rPr>
      </w:pPr>
      <w:bookmarkStart w:id="6" w:name="_Hlk122427239"/>
      <w:r w:rsidRPr="0077061B">
        <w:rPr>
          <w:rFonts w:ascii="Arial" w:hAnsi="Arial" w:cs="Arial"/>
          <w:b/>
          <w:bCs/>
          <w:sz w:val="20"/>
          <w:szCs w:val="20"/>
        </w:rPr>
        <w:br w:type="page"/>
      </w:r>
    </w:p>
    <w:p w14:paraId="7C4BDAE6" w14:textId="24D3A83A" w:rsidR="006D311B" w:rsidRPr="0077061B" w:rsidRDefault="006D311B" w:rsidP="006D311B">
      <w:pPr>
        <w:tabs>
          <w:tab w:val="left" w:pos="3686"/>
          <w:tab w:val="left" w:pos="5244"/>
        </w:tabs>
        <w:jc w:val="both"/>
        <w:rPr>
          <w:rFonts w:ascii="Arial" w:hAnsi="Arial" w:cs="Arial"/>
          <w:b/>
          <w:bCs/>
          <w:sz w:val="20"/>
          <w:szCs w:val="20"/>
        </w:rPr>
      </w:pPr>
      <w:r w:rsidRPr="0077061B">
        <w:rPr>
          <w:rFonts w:ascii="Arial" w:hAnsi="Arial" w:cs="Arial"/>
          <w:b/>
          <w:bCs/>
          <w:sz w:val="20"/>
          <w:szCs w:val="20"/>
        </w:rPr>
        <w:lastRenderedPageBreak/>
        <w:t>Fișier 05 CURBPL</w:t>
      </w:r>
    </w:p>
    <w:p w14:paraId="0519B766" w14:textId="25E75229" w:rsidR="006D311B" w:rsidRPr="0077061B" w:rsidRDefault="006D311B" w:rsidP="006D311B">
      <w:pPr>
        <w:tabs>
          <w:tab w:val="left" w:pos="3686"/>
          <w:tab w:val="left" w:pos="5244"/>
        </w:tabs>
        <w:jc w:val="center"/>
        <w:rPr>
          <w:rFonts w:ascii="Arial" w:hAnsi="Arial" w:cs="Arial"/>
          <w:b/>
          <w:bCs/>
        </w:rPr>
      </w:pPr>
      <w:bookmarkStart w:id="7" w:name="_Hlk122427367"/>
      <w:bookmarkEnd w:id="6"/>
      <w:r w:rsidRPr="0077061B">
        <w:rPr>
          <w:rFonts w:ascii="Arial" w:hAnsi="Arial" w:cs="Arial"/>
          <w:b/>
          <w:bCs/>
        </w:rPr>
        <w:t>Curbe în plan orizontal</w:t>
      </w:r>
    </w:p>
    <w:p w14:paraId="3647B1E2" w14:textId="77777777" w:rsidR="00084646" w:rsidRPr="0077061B" w:rsidRDefault="00084646" w:rsidP="006D311B">
      <w:pPr>
        <w:tabs>
          <w:tab w:val="left" w:pos="3686"/>
          <w:tab w:val="left" w:pos="5244"/>
        </w:tabs>
        <w:jc w:val="center"/>
        <w:rPr>
          <w:rFonts w:ascii="Arial" w:hAnsi="Arial" w:cs="Arial"/>
          <w:b/>
          <w:bCs/>
          <w:sz w:val="20"/>
          <w:szCs w:val="20"/>
        </w:rPr>
      </w:pPr>
    </w:p>
    <w:tbl>
      <w:tblPr>
        <w:tblStyle w:val="a6"/>
        <w:tblW w:w="14029" w:type="dxa"/>
        <w:tblLook w:val="04A0" w:firstRow="1" w:lastRow="0" w:firstColumn="1" w:lastColumn="0" w:noHBand="0" w:noVBand="1"/>
      </w:tblPr>
      <w:tblGrid>
        <w:gridCol w:w="564"/>
        <w:gridCol w:w="516"/>
        <w:gridCol w:w="816"/>
        <w:gridCol w:w="2352"/>
        <w:gridCol w:w="658"/>
        <w:gridCol w:w="661"/>
        <w:gridCol w:w="990"/>
        <w:gridCol w:w="1129"/>
        <w:gridCol w:w="1129"/>
        <w:gridCol w:w="990"/>
        <w:gridCol w:w="1129"/>
        <w:gridCol w:w="987"/>
        <w:gridCol w:w="990"/>
        <w:gridCol w:w="1118"/>
      </w:tblGrid>
      <w:tr w:rsidR="0008171B" w:rsidRPr="0077061B" w14:paraId="45B2871B" w14:textId="77777777" w:rsidTr="00E22F21">
        <w:tc>
          <w:tcPr>
            <w:tcW w:w="564" w:type="dxa"/>
            <w:vAlign w:val="center"/>
          </w:tcPr>
          <w:bookmarkEnd w:id="7"/>
          <w:p w14:paraId="469D71B0"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Nr</w:t>
            </w:r>
          </w:p>
          <w:p w14:paraId="211F382B"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crt</w:t>
            </w:r>
          </w:p>
        </w:tc>
        <w:tc>
          <w:tcPr>
            <w:tcW w:w="516" w:type="dxa"/>
            <w:vAlign w:val="center"/>
          </w:tcPr>
          <w:p w14:paraId="45BA8B2F"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DR</w:t>
            </w:r>
          </w:p>
        </w:tc>
        <w:tc>
          <w:tcPr>
            <w:tcW w:w="816" w:type="dxa"/>
            <w:vAlign w:val="center"/>
          </w:tcPr>
          <w:p w14:paraId="207A6171"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DRUM</w:t>
            </w:r>
          </w:p>
        </w:tc>
        <w:tc>
          <w:tcPr>
            <w:tcW w:w="2352" w:type="dxa"/>
            <w:vAlign w:val="center"/>
          </w:tcPr>
          <w:p w14:paraId="7AFB9B4C" w14:textId="21ABC95C" w:rsidR="0008171B" w:rsidRPr="0077061B" w:rsidRDefault="0008171B" w:rsidP="00975985">
            <w:pPr>
              <w:tabs>
                <w:tab w:val="left" w:pos="3686"/>
                <w:tab w:val="left" w:pos="5244"/>
              </w:tabs>
              <w:jc w:val="center"/>
              <w:rPr>
                <w:rFonts w:ascii="Arial" w:hAnsi="Arial" w:cs="Arial"/>
                <w:b/>
                <w:bCs/>
                <w:sz w:val="20"/>
                <w:szCs w:val="20"/>
              </w:rPr>
            </w:pPr>
            <w:r w:rsidRPr="0077061B">
              <w:rPr>
                <w:rFonts w:ascii="Arial" w:hAnsi="Arial" w:cs="Arial"/>
                <w:b/>
                <w:bCs/>
                <w:sz w:val="20"/>
                <w:szCs w:val="20"/>
              </w:rPr>
              <w:t>DEN</w:t>
            </w:r>
          </w:p>
        </w:tc>
        <w:tc>
          <w:tcPr>
            <w:tcW w:w="658" w:type="dxa"/>
            <w:vAlign w:val="center"/>
          </w:tcPr>
          <w:p w14:paraId="11F8FDF3" w14:textId="55F389D5"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KMI</w:t>
            </w:r>
          </w:p>
        </w:tc>
        <w:tc>
          <w:tcPr>
            <w:tcW w:w="661" w:type="dxa"/>
            <w:vAlign w:val="center"/>
          </w:tcPr>
          <w:p w14:paraId="7BA7A87A"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KMS</w:t>
            </w:r>
          </w:p>
        </w:tc>
        <w:tc>
          <w:tcPr>
            <w:tcW w:w="990" w:type="dxa"/>
            <w:vAlign w:val="center"/>
          </w:tcPr>
          <w:p w14:paraId="4DE7ACE0"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SENSC</w:t>
            </w:r>
          </w:p>
        </w:tc>
        <w:tc>
          <w:tcPr>
            <w:tcW w:w="1129" w:type="dxa"/>
            <w:vAlign w:val="center"/>
          </w:tcPr>
          <w:p w14:paraId="4BDFE4BE"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RAZAC</w:t>
            </w:r>
          </w:p>
        </w:tc>
        <w:tc>
          <w:tcPr>
            <w:tcW w:w="1129" w:type="dxa"/>
            <w:vAlign w:val="center"/>
          </w:tcPr>
          <w:p w14:paraId="67571EEB"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LUNCB</w:t>
            </w:r>
          </w:p>
        </w:tc>
        <w:tc>
          <w:tcPr>
            <w:tcW w:w="990" w:type="dxa"/>
            <w:vAlign w:val="center"/>
          </w:tcPr>
          <w:p w14:paraId="144A0BAB"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SUPRC</w:t>
            </w:r>
          </w:p>
        </w:tc>
        <w:tc>
          <w:tcPr>
            <w:tcW w:w="1129" w:type="dxa"/>
            <w:vAlign w:val="center"/>
          </w:tcPr>
          <w:p w14:paraId="77AE60FB"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DEVCN</w:t>
            </w:r>
          </w:p>
        </w:tc>
        <w:tc>
          <w:tcPr>
            <w:tcW w:w="987" w:type="dxa"/>
            <w:vAlign w:val="center"/>
          </w:tcPr>
          <w:p w14:paraId="77CB706C"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UNGV</w:t>
            </w:r>
          </w:p>
        </w:tc>
        <w:tc>
          <w:tcPr>
            <w:tcW w:w="990" w:type="dxa"/>
            <w:vAlign w:val="center"/>
          </w:tcPr>
          <w:p w14:paraId="52A4C729" w14:textId="25284182"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DISTV</w:t>
            </w:r>
          </w:p>
        </w:tc>
        <w:tc>
          <w:tcPr>
            <w:tcW w:w="1118" w:type="dxa"/>
            <w:vAlign w:val="center"/>
          </w:tcPr>
          <w:p w14:paraId="16794757" w14:textId="77777777" w:rsidR="0008171B" w:rsidRPr="0077061B" w:rsidRDefault="0008171B" w:rsidP="00256AAE">
            <w:pPr>
              <w:tabs>
                <w:tab w:val="left" w:pos="3686"/>
                <w:tab w:val="left" w:pos="5244"/>
              </w:tabs>
              <w:jc w:val="center"/>
              <w:rPr>
                <w:rFonts w:ascii="Arial" w:hAnsi="Arial" w:cs="Arial"/>
                <w:b/>
                <w:bCs/>
                <w:sz w:val="20"/>
                <w:szCs w:val="20"/>
              </w:rPr>
            </w:pPr>
            <w:r w:rsidRPr="0077061B">
              <w:rPr>
                <w:rFonts w:ascii="Arial" w:hAnsi="Arial" w:cs="Arial"/>
                <w:b/>
                <w:bCs/>
                <w:sz w:val="20"/>
                <w:szCs w:val="20"/>
              </w:rPr>
              <w:t>VP</w:t>
            </w:r>
          </w:p>
        </w:tc>
      </w:tr>
      <w:tr w:rsidR="0008171B" w:rsidRPr="0077061B" w14:paraId="103E0B10" w14:textId="77777777" w:rsidTr="00E22F21">
        <w:tc>
          <w:tcPr>
            <w:tcW w:w="564" w:type="dxa"/>
          </w:tcPr>
          <w:p w14:paraId="1B30D788" w14:textId="373B2E2B"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0</w:t>
            </w:r>
          </w:p>
        </w:tc>
        <w:tc>
          <w:tcPr>
            <w:tcW w:w="516" w:type="dxa"/>
          </w:tcPr>
          <w:p w14:paraId="3BC94670" w14:textId="7466FACA"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1</w:t>
            </w:r>
          </w:p>
        </w:tc>
        <w:tc>
          <w:tcPr>
            <w:tcW w:w="816" w:type="dxa"/>
          </w:tcPr>
          <w:p w14:paraId="339FFBD9" w14:textId="2DB0090D"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2</w:t>
            </w:r>
          </w:p>
        </w:tc>
        <w:tc>
          <w:tcPr>
            <w:tcW w:w="2352" w:type="dxa"/>
          </w:tcPr>
          <w:p w14:paraId="08DDBA11" w14:textId="56589C32"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3</w:t>
            </w:r>
          </w:p>
        </w:tc>
        <w:tc>
          <w:tcPr>
            <w:tcW w:w="658" w:type="dxa"/>
          </w:tcPr>
          <w:p w14:paraId="1B8D8069" w14:textId="206D18D6"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4</w:t>
            </w:r>
          </w:p>
        </w:tc>
        <w:tc>
          <w:tcPr>
            <w:tcW w:w="661" w:type="dxa"/>
          </w:tcPr>
          <w:p w14:paraId="4A358E46" w14:textId="5503CA3C"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5</w:t>
            </w:r>
          </w:p>
        </w:tc>
        <w:tc>
          <w:tcPr>
            <w:tcW w:w="990" w:type="dxa"/>
          </w:tcPr>
          <w:p w14:paraId="293043CF" w14:textId="72171403"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6</w:t>
            </w:r>
          </w:p>
        </w:tc>
        <w:tc>
          <w:tcPr>
            <w:tcW w:w="1129" w:type="dxa"/>
          </w:tcPr>
          <w:p w14:paraId="3BA62ACD" w14:textId="787C6394"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7</w:t>
            </w:r>
          </w:p>
        </w:tc>
        <w:tc>
          <w:tcPr>
            <w:tcW w:w="1129" w:type="dxa"/>
          </w:tcPr>
          <w:p w14:paraId="70C4C2B3" w14:textId="79D5A1F1"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8</w:t>
            </w:r>
          </w:p>
        </w:tc>
        <w:tc>
          <w:tcPr>
            <w:tcW w:w="990" w:type="dxa"/>
          </w:tcPr>
          <w:p w14:paraId="476E5120" w14:textId="471B4219"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9</w:t>
            </w:r>
          </w:p>
        </w:tc>
        <w:tc>
          <w:tcPr>
            <w:tcW w:w="1129" w:type="dxa"/>
          </w:tcPr>
          <w:p w14:paraId="6E2B1B74" w14:textId="181662DA"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10</w:t>
            </w:r>
          </w:p>
        </w:tc>
        <w:tc>
          <w:tcPr>
            <w:tcW w:w="987" w:type="dxa"/>
          </w:tcPr>
          <w:p w14:paraId="06C92163" w14:textId="438B7B47"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11</w:t>
            </w:r>
          </w:p>
        </w:tc>
        <w:tc>
          <w:tcPr>
            <w:tcW w:w="990" w:type="dxa"/>
          </w:tcPr>
          <w:p w14:paraId="6D128A56" w14:textId="37DB8586"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12</w:t>
            </w:r>
          </w:p>
        </w:tc>
        <w:tc>
          <w:tcPr>
            <w:tcW w:w="1118" w:type="dxa"/>
          </w:tcPr>
          <w:p w14:paraId="7B51E7FF" w14:textId="7E400248" w:rsidR="0008171B" w:rsidRPr="0077061B" w:rsidRDefault="0008171B" w:rsidP="00975985">
            <w:pPr>
              <w:tabs>
                <w:tab w:val="left" w:pos="3686"/>
                <w:tab w:val="left" w:pos="5244"/>
              </w:tabs>
              <w:jc w:val="center"/>
              <w:rPr>
                <w:rFonts w:ascii="Arial" w:hAnsi="Arial" w:cs="Arial"/>
                <w:sz w:val="20"/>
                <w:szCs w:val="20"/>
              </w:rPr>
            </w:pPr>
            <w:r w:rsidRPr="0077061B">
              <w:rPr>
                <w:rFonts w:ascii="Arial" w:hAnsi="Arial" w:cs="Arial"/>
                <w:sz w:val="20"/>
                <w:szCs w:val="20"/>
              </w:rPr>
              <w:t>13</w:t>
            </w:r>
          </w:p>
        </w:tc>
      </w:tr>
      <w:tr w:rsidR="0008171B" w:rsidRPr="0077061B" w14:paraId="2C3F125E" w14:textId="77777777" w:rsidTr="00E22F21">
        <w:tc>
          <w:tcPr>
            <w:tcW w:w="564" w:type="dxa"/>
          </w:tcPr>
          <w:p w14:paraId="4B84D7EA" w14:textId="77777777" w:rsidR="0008171B" w:rsidRPr="0077061B" w:rsidRDefault="0008171B" w:rsidP="00256AAE">
            <w:pPr>
              <w:tabs>
                <w:tab w:val="left" w:pos="3686"/>
                <w:tab w:val="left" w:pos="5244"/>
              </w:tabs>
              <w:jc w:val="center"/>
              <w:rPr>
                <w:rFonts w:ascii="Arial" w:hAnsi="Arial" w:cs="Arial"/>
                <w:sz w:val="20"/>
                <w:szCs w:val="20"/>
              </w:rPr>
            </w:pPr>
            <w:r w:rsidRPr="0077061B">
              <w:rPr>
                <w:rFonts w:ascii="Arial" w:hAnsi="Arial" w:cs="Arial"/>
                <w:sz w:val="20"/>
                <w:szCs w:val="20"/>
              </w:rPr>
              <w:t>1</w:t>
            </w:r>
          </w:p>
        </w:tc>
        <w:tc>
          <w:tcPr>
            <w:tcW w:w="516" w:type="dxa"/>
          </w:tcPr>
          <w:p w14:paraId="425BFB0F" w14:textId="77777777" w:rsidR="0008171B" w:rsidRPr="0077061B" w:rsidRDefault="0008171B" w:rsidP="00256AAE">
            <w:pPr>
              <w:tabs>
                <w:tab w:val="left" w:pos="3686"/>
                <w:tab w:val="left" w:pos="5244"/>
              </w:tabs>
              <w:jc w:val="both"/>
              <w:rPr>
                <w:rFonts w:ascii="Arial" w:hAnsi="Arial" w:cs="Arial"/>
                <w:sz w:val="20"/>
                <w:szCs w:val="20"/>
              </w:rPr>
            </w:pPr>
          </w:p>
        </w:tc>
        <w:tc>
          <w:tcPr>
            <w:tcW w:w="816" w:type="dxa"/>
          </w:tcPr>
          <w:p w14:paraId="5DBB3A20" w14:textId="77777777" w:rsidR="0008171B" w:rsidRPr="0077061B" w:rsidRDefault="0008171B" w:rsidP="00256AAE">
            <w:pPr>
              <w:tabs>
                <w:tab w:val="left" w:pos="3686"/>
                <w:tab w:val="left" w:pos="5244"/>
              </w:tabs>
              <w:jc w:val="both"/>
              <w:rPr>
                <w:rFonts w:ascii="Arial" w:hAnsi="Arial" w:cs="Arial"/>
                <w:sz w:val="20"/>
                <w:szCs w:val="20"/>
              </w:rPr>
            </w:pPr>
          </w:p>
        </w:tc>
        <w:tc>
          <w:tcPr>
            <w:tcW w:w="2352" w:type="dxa"/>
          </w:tcPr>
          <w:p w14:paraId="23195255" w14:textId="77777777" w:rsidR="0008171B" w:rsidRPr="0077061B" w:rsidRDefault="0008171B" w:rsidP="00256AAE">
            <w:pPr>
              <w:tabs>
                <w:tab w:val="left" w:pos="3686"/>
                <w:tab w:val="left" w:pos="5244"/>
              </w:tabs>
              <w:jc w:val="both"/>
              <w:rPr>
                <w:rFonts w:ascii="Arial" w:hAnsi="Arial" w:cs="Arial"/>
                <w:sz w:val="20"/>
                <w:szCs w:val="20"/>
              </w:rPr>
            </w:pPr>
          </w:p>
        </w:tc>
        <w:tc>
          <w:tcPr>
            <w:tcW w:w="658" w:type="dxa"/>
          </w:tcPr>
          <w:p w14:paraId="72B1C8FF" w14:textId="3D37DCAB" w:rsidR="0008171B" w:rsidRPr="0077061B" w:rsidRDefault="0008171B" w:rsidP="00256AAE">
            <w:pPr>
              <w:tabs>
                <w:tab w:val="left" w:pos="3686"/>
                <w:tab w:val="left" w:pos="5244"/>
              </w:tabs>
              <w:jc w:val="both"/>
              <w:rPr>
                <w:rFonts w:ascii="Arial" w:hAnsi="Arial" w:cs="Arial"/>
                <w:sz w:val="20"/>
                <w:szCs w:val="20"/>
              </w:rPr>
            </w:pPr>
          </w:p>
        </w:tc>
        <w:tc>
          <w:tcPr>
            <w:tcW w:w="661" w:type="dxa"/>
          </w:tcPr>
          <w:p w14:paraId="18F63EBA"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25A0D432"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25F95A48"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6A094702"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00F6032E"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78E49AF4" w14:textId="77777777" w:rsidR="0008171B" w:rsidRPr="0077061B" w:rsidRDefault="0008171B" w:rsidP="00256AAE">
            <w:pPr>
              <w:tabs>
                <w:tab w:val="left" w:pos="3686"/>
                <w:tab w:val="left" w:pos="5244"/>
              </w:tabs>
              <w:jc w:val="both"/>
              <w:rPr>
                <w:rFonts w:ascii="Arial" w:hAnsi="Arial" w:cs="Arial"/>
                <w:sz w:val="20"/>
                <w:szCs w:val="20"/>
              </w:rPr>
            </w:pPr>
          </w:p>
        </w:tc>
        <w:tc>
          <w:tcPr>
            <w:tcW w:w="987" w:type="dxa"/>
          </w:tcPr>
          <w:p w14:paraId="75197907"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6D44E69E" w14:textId="77777777" w:rsidR="0008171B" w:rsidRPr="0077061B" w:rsidRDefault="0008171B" w:rsidP="00256AAE">
            <w:pPr>
              <w:tabs>
                <w:tab w:val="left" w:pos="3686"/>
                <w:tab w:val="left" w:pos="5244"/>
              </w:tabs>
              <w:jc w:val="both"/>
              <w:rPr>
                <w:rFonts w:ascii="Arial" w:hAnsi="Arial" w:cs="Arial"/>
                <w:sz w:val="20"/>
                <w:szCs w:val="20"/>
              </w:rPr>
            </w:pPr>
          </w:p>
        </w:tc>
        <w:tc>
          <w:tcPr>
            <w:tcW w:w="1118" w:type="dxa"/>
          </w:tcPr>
          <w:p w14:paraId="07503CF4" w14:textId="77777777" w:rsidR="0008171B" w:rsidRPr="0077061B" w:rsidRDefault="0008171B" w:rsidP="00256AAE">
            <w:pPr>
              <w:tabs>
                <w:tab w:val="left" w:pos="3686"/>
                <w:tab w:val="left" w:pos="5244"/>
              </w:tabs>
              <w:jc w:val="both"/>
              <w:rPr>
                <w:rFonts w:ascii="Arial" w:hAnsi="Arial" w:cs="Arial"/>
                <w:sz w:val="20"/>
                <w:szCs w:val="20"/>
              </w:rPr>
            </w:pPr>
          </w:p>
        </w:tc>
      </w:tr>
      <w:tr w:rsidR="0008171B" w:rsidRPr="0077061B" w14:paraId="72206D47" w14:textId="77777777" w:rsidTr="00E22F21">
        <w:tc>
          <w:tcPr>
            <w:tcW w:w="564" w:type="dxa"/>
          </w:tcPr>
          <w:p w14:paraId="0AB05CB2" w14:textId="77777777" w:rsidR="0008171B" w:rsidRPr="0077061B" w:rsidRDefault="0008171B" w:rsidP="00256AAE">
            <w:pPr>
              <w:tabs>
                <w:tab w:val="left" w:pos="3686"/>
                <w:tab w:val="left" w:pos="5244"/>
              </w:tabs>
              <w:jc w:val="center"/>
              <w:rPr>
                <w:rFonts w:ascii="Arial" w:hAnsi="Arial" w:cs="Arial"/>
                <w:sz w:val="20"/>
                <w:szCs w:val="20"/>
              </w:rPr>
            </w:pPr>
            <w:r w:rsidRPr="0077061B">
              <w:rPr>
                <w:rFonts w:ascii="Arial" w:hAnsi="Arial" w:cs="Arial"/>
                <w:sz w:val="20"/>
                <w:szCs w:val="20"/>
              </w:rPr>
              <w:t>2</w:t>
            </w:r>
          </w:p>
        </w:tc>
        <w:tc>
          <w:tcPr>
            <w:tcW w:w="516" w:type="dxa"/>
          </w:tcPr>
          <w:p w14:paraId="2AE0C326" w14:textId="77777777" w:rsidR="0008171B" w:rsidRPr="0077061B" w:rsidRDefault="0008171B" w:rsidP="00256AAE">
            <w:pPr>
              <w:tabs>
                <w:tab w:val="left" w:pos="3686"/>
                <w:tab w:val="left" w:pos="5244"/>
              </w:tabs>
              <w:jc w:val="both"/>
              <w:rPr>
                <w:rFonts w:ascii="Arial" w:hAnsi="Arial" w:cs="Arial"/>
                <w:sz w:val="20"/>
                <w:szCs w:val="20"/>
              </w:rPr>
            </w:pPr>
          </w:p>
        </w:tc>
        <w:tc>
          <w:tcPr>
            <w:tcW w:w="816" w:type="dxa"/>
          </w:tcPr>
          <w:p w14:paraId="0BAB6246" w14:textId="77777777" w:rsidR="0008171B" w:rsidRPr="0077061B" w:rsidRDefault="0008171B" w:rsidP="00256AAE">
            <w:pPr>
              <w:tabs>
                <w:tab w:val="left" w:pos="3686"/>
                <w:tab w:val="left" w:pos="5244"/>
              </w:tabs>
              <w:jc w:val="both"/>
              <w:rPr>
                <w:rFonts w:ascii="Arial" w:hAnsi="Arial" w:cs="Arial"/>
                <w:sz w:val="20"/>
                <w:szCs w:val="20"/>
              </w:rPr>
            </w:pPr>
          </w:p>
        </w:tc>
        <w:tc>
          <w:tcPr>
            <w:tcW w:w="2352" w:type="dxa"/>
          </w:tcPr>
          <w:p w14:paraId="2985D9AC" w14:textId="77777777" w:rsidR="0008171B" w:rsidRPr="0077061B" w:rsidRDefault="0008171B" w:rsidP="00256AAE">
            <w:pPr>
              <w:tabs>
                <w:tab w:val="left" w:pos="3686"/>
                <w:tab w:val="left" w:pos="5244"/>
              </w:tabs>
              <w:jc w:val="both"/>
              <w:rPr>
                <w:rFonts w:ascii="Arial" w:hAnsi="Arial" w:cs="Arial"/>
                <w:sz w:val="20"/>
                <w:szCs w:val="20"/>
              </w:rPr>
            </w:pPr>
          </w:p>
        </w:tc>
        <w:tc>
          <w:tcPr>
            <w:tcW w:w="658" w:type="dxa"/>
          </w:tcPr>
          <w:p w14:paraId="48E5C642" w14:textId="1D7841ED" w:rsidR="0008171B" w:rsidRPr="0077061B" w:rsidRDefault="0008171B" w:rsidP="00256AAE">
            <w:pPr>
              <w:tabs>
                <w:tab w:val="left" w:pos="3686"/>
                <w:tab w:val="left" w:pos="5244"/>
              </w:tabs>
              <w:jc w:val="both"/>
              <w:rPr>
                <w:rFonts w:ascii="Arial" w:hAnsi="Arial" w:cs="Arial"/>
                <w:sz w:val="20"/>
                <w:szCs w:val="20"/>
              </w:rPr>
            </w:pPr>
          </w:p>
        </w:tc>
        <w:tc>
          <w:tcPr>
            <w:tcW w:w="661" w:type="dxa"/>
          </w:tcPr>
          <w:p w14:paraId="6F187FCE"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0E9E2561"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640CB953"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572EA31B"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3334299C"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732D279A" w14:textId="77777777" w:rsidR="0008171B" w:rsidRPr="0077061B" w:rsidRDefault="0008171B" w:rsidP="00256AAE">
            <w:pPr>
              <w:tabs>
                <w:tab w:val="left" w:pos="3686"/>
                <w:tab w:val="left" w:pos="5244"/>
              </w:tabs>
              <w:jc w:val="both"/>
              <w:rPr>
                <w:rFonts w:ascii="Arial" w:hAnsi="Arial" w:cs="Arial"/>
                <w:sz w:val="20"/>
                <w:szCs w:val="20"/>
              </w:rPr>
            </w:pPr>
          </w:p>
        </w:tc>
        <w:tc>
          <w:tcPr>
            <w:tcW w:w="987" w:type="dxa"/>
          </w:tcPr>
          <w:p w14:paraId="2655284C"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2BF7AE13" w14:textId="77777777" w:rsidR="0008171B" w:rsidRPr="0077061B" w:rsidRDefault="0008171B" w:rsidP="00256AAE">
            <w:pPr>
              <w:tabs>
                <w:tab w:val="left" w:pos="3686"/>
                <w:tab w:val="left" w:pos="5244"/>
              </w:tabs>
              <w:jc w:val="both"/>
              <w:rPr>
                <w:rFonts w:ascii="Arial" w:hAnsi="Arial" w:cs="Arial"/>
                <w:sz w:val="20"/>
                <w:szCs w:val="20"/>
              </w:rPr>
            </w:pPr>
          </w:p>
        </w:tc>
        <w:tc>
          <w:tcPr>
            <w:tcW w:w="1118" w:type="dxa"/>
          </w:tcPr>
          <w:p w14:paraId="57DDC6CC" w14:textId="77777777" w:rsidR="0008171B" w:rsidRPr="0077061B" w:rsidRDefault="0008171B" w:rsidP="00256AAE">
            <w:pPr>
              <w:tabs>
                <w:tab w:val="left" w:pos="3686"/>
                <w:tab w:val="left" w:pos="5244"/>
              </w:tabs>
              <w:jc w:val="both"/>
              <w:rPr>
                <w:rFonts w:ascii="Arial" w:hAnsi="Arial" w:cs="Arial"/>
                <w:sz w:val="20"/>
                <w:szCs w:val="20"/>
              </w:rPr>
            </w:pPr>
          </w:p>
        </w:tc>
      </w:tr>
      <w:tr w:rsidR="0008171B" w:rsidRPr="0077061B" w14:paraId="2C649933" w14:textId="77777777" w:rsidTr="00E22F21">
        <w:tc>
          <w:tcPr>
            <w:tcW w:w="564" w:type="dxa"/>
          </w:tcPr>
          <w:p w14:paraId="610D2F95" w14:textId="77777777" w:rsidR="0008171B" w:rsidRPr="0077061B" w:rsidRDefault="0008171B" w:rsidP="00256AAE">
            <w:pPr>
              <w:tabs>
                <w:tab w:val="left" w:pos="3686"/>
                <w:tab w:val="left" w:pos="5244"/>
              </w:tabs>
              <w:jc w:val="center"/>
              <w:rPr>
                <w:rFonts w:ascii="Arial" w:hAnsi="Arial" w:cs="Arial"/>
                <w:sz w:val="20"/>
                <w:szCs w:val="20"/>
              </w:rPr>
            </w:pPr>
            <w:r w:rsidRPr="0077061B">
              <w:rPr>
                <w:rFonts w:ascii="Arial" w:hAnsi="Arial" w:cs="Arial"/>
                <w:sz w:val="20"/>
                <w:szCs w:val="20"/>
              </w:rPr>
              <w:t>3</w:t>
            </w:r>
          </w:p>
        </w:tc>
        <w:tc>
          <w:tcPr>
            <w:tcW w:w="516" w:type="dxa"/>
          </w:tcPr>
          <w:p w14:paraId="51E74B75" w14:textId="77777777" w:rsidR="0008171B" w:rsidRPr="0077061B" w:rsidRDefault="0008171B" w:rsidP="00256AAE">
            <w:pPr>
              <w:tabs>
                <w:tab w:val="left" w:pos="3686"/>
                <w:tab w:val="left" w:pos="5244"/>
              </w:tabs>
              <w:jc w:val="both"/>
              <w:rPr>
                <w:rFonts w:ascii="Arial" w:hAnsi="Arial" w:cs="Arial"/>
                <w:sz w:val="20"/>
                <w:szCs w:val="20"/>
              </w:rPr>
            </w:pPr>
          </w:p>
        </w:tc>
        <w:tc>
          <w:tcPr>
            <w:tcW w:w="816" w:type="dxa"/>
          </w:tcPr>
          <w:p w14:paraId="3146A9A9" w14:textId="77777777" w:rsidR="0008171B" w:rsidRPr="0077061B" w:rsidRDefault="0008171B" w:rsidP="00256AAE">
            <w:pPr>
              <w:tabs>
                <w:tab w:val="left" w:pos="3686"/>
                <w:tab w:val="left" w:pos="5244"/>
              </w:tabs>
              <w:jc w:val="both"/>
              <w:rPr>
                <w:rFonts w:ascii="Arial" w:hAnsi="Arial" w:cs="Arial"/>
                <w:sz w:val="20"/>
                <w:szCs w:val="20"/>
              </w:rPr>
            </w:pPr>
          </w:p>
        </w:tc>
        <w:tc>
          <w:tcPr>
            <w:tcW w:w="2352" w:type="dxa"/>
          </w:tcPr>
          <w:p w14:paraId="013A1BDC" w14:textId="77777777" w:rsidR="0008171B" w:rsidRPr="0077061B" w:rsidRDefault="0008171B" w:rsidP="00256AAE">
            <w:pPr>
              <w:tabs>
                <w:tab w:val="left" w:pos="3686"/>
                <w:tab w:val="left" w:pos="5244"/>
              </w:tabs>
              <w:jc w:val="both"/>
              <w:rPr>
                <w:rFonts w:ascii="Arial" w:hAnsi="Arial" w:cs="Arial"/>
                <w:sz w:val="20"/>
                <w:szCs w:val="20"/>
              </w:rPr>
            </w:pPr>
          </w:p>
        </w:tc>
        <w:tc>
          <w:tcPr>
            <w:tcW w:w="658" w:type="dxa"/>
          </w:tcPr>
          <w:p w14:paraId="7EE79048" w14:textId="0EFC5449" w:rsidR="0008171B" w:rsidRPr="0077061B" w:rsidRDefault="0008171B" w:rsidP="00256AAE">
            <w:pPr>
              <w:tabs>
                <w:tab w:val="left" w:pos="3686"/>
                <w:tab w:val="left" w:pos="5244"/>
              </w:tabs>
              <w:jc w:val="both"/>
              <w:rPr>
                <w:rFonts w:ascii="Arial" w:hAnsi="Arial" w:cs="Arial"/>
                <w:sz w:val="20"/>
                <w:szCs w:val="20"/>
              </w:rPr>
            </w:pPr>
          </w:p>
        </w:tc>
        <w:tc>
          <w:tcPr>
            <w:tcW w:w="661" w:type="dxa"/>
          </w:tcPr>
          <w:p w14:paraId="0439E8D4"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4062F617"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2F879AFC"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00518C18"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53782053"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427D056B" w14:textId="77777777" w:rsidR="0008171B" w:rsidRPr="0077061B" w:rsidRDefault="0008171B" w:rsidP="00256AAE">
            <w:pPr>
              <w:tabs>
                <w:tab w:val="left" w:pos="3686"/>
                <w:tab w:val="left" w:pos="5244"/>
              </w:tabs>
              <w:jc w:val="both"/>
              <w:rPr>
                <w:rFonts w:ascii="Arial" w:hAnsi="Arial" w:cs="Arial"/>
                <w:sz w:val="20"/>
                <w:szCs w:val="20"/>
              </w:rPr>
            </w:pPr>
          </w:p>
        </w:tc>
        <w:tc>
          <w:tcPr>
            <w:tcW w:w="987" w:type="dxa"/>
          </w:tcPr>
          <w:p w14:paraId="5145A5FF"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77FE1674" w14:textId="77777777" w:rsidR="0008171B" w:rsidRPr="0077061B" w:rsidRDefault="0008171B" w:rsidP="00256AAE">
            <w:pPr>
              <w:tabs>
                <w:tab w:val="left" w:pos="3686"/>
                <w:tab w:val="left" w:pos="5244"/>
              </w:tabs>
              <w:jc w:val="both"/>
              <w:rPr>
                <w:rFonts w:ascii="Arial" w:hAnsi="Arial" w:cs="Arial"/>
                <w:sz w:val="20"/>
                <w:szCs w:val="20"/>
              </w:rPr>
            </w:pPr>
          </w:p>
        </w:tc>
        <w:tc>
          <w:tcPr>
            <w:tcW w:w="1118" w:type="dxa"/>
          </w:tcPr>
          <w:p w14:paraId="69B052C7" w14:textId="77777777" w:rsidR="0008171B" w:rsidRPr="0077061B" w:rsidRDefault="0008171B" w:rsidP="00256AAE">
            <w:pPr>
              <w:tabs>
                <w:tab w:val="left" w:pos="3686"/>
                <w:tab w:val="left" w:pos="5244"/>
              </w:tabs>
              <w:jc w:val="both"/>
              <w:rPr>
                <w:rFonts w:ascii="Arial" w:hAnsi="Arial" w:cs="Arial"/>
                <w:sz w:val="20"/>
                <w:szCs w:val="20"/>
              </w:rPr>
            </w:pPr>
          </w:p>
        </w:tc>
      </w:tr>
      <w:tr w:rsidR="0008171B" w:rsidRPr="0077061B" w14:paraId="0163FEBF" w14:textId="77777777" w:rsidTr="00E22F21">
        <w:tc>
          <w:tcPr>
            <w:tcW w:w="564" w:type="dxa"/>
          </w:tcPr>
          <w:p w14:paraId="2A560B80" w14:textId="77777777" w:rsidR="0008171B" w:rsidRPr="0077061B" w:rsidRDefault="0008171B" w:rsidP="00256AAE">
            <w:pPr>
              <w:tabs>
                <w:tab w:val="left" w:pos="3686"/>
                <w:tab w:val="left" w:pos="5244"/>
              </w:tabs>
              <w:jc w:val="center"/>
              <w:rPr>
                <w:rFonts w:ascii="Arial" w:hAnsi="Arial" w:cs="Arial"/>
                <w:sz w:val="20"/>
                <w:szCs w:val="20"/>
              </w:rPr>
            </w:pPr>
            <w:r w:rsidRPr="0077061B">
              <w:rPr>
                <w:rFonts w:ascii="Arial" w:hAnsi="Arial" w:cs="Arial"/>
                <w:sz w:val="20"/>
                <w:szCs w:val="20"/>
              </w:rPr>
              <w:t>4</w:t>
            </w:r>
          </w:p>
        </w:tc>
        <w:tc>
          <w:tcPr>
            <w:tcW w:w="516" w:type="dxa"/>
          </w:tcPr>
          <w:p w14:paraId="4203FC66" w14:textId="77777777" w:rsidR="0008171B" w:rsidRPr="0077061B" w:rsidRDefault="0008171B" w:rsidP="00256AAE">
            <w:pPr>
              <w:tabs>
                <w:tab w:val="left" w:pos="3686"/>
                <w:tab w:val="left" w:pos="5244"/>
              </w:tabs>
              <w:jc w:val="both"/>
              <w:rPr>
                <w:rFonts w:ascii="Arial" w:hAnsi="Arial" w:cs="Arial"/>
                <w:sz w:val="20"/>
                <w:szCs w:val="20"/>
              </w:rPr>
            </w:pPr>
          </w:p>
        </w:tc>
        <w:tc>
          <w:tcPr>
            <w:tcW w:w="816" w:type="dxa"/>
          </w:tcPr>
          <w:p w14:paraId="2DF6B929" w14:textId="77777777" w:rsidR="0008171B" w:rsidRPr="0077061B" w:rsidRDefault="0008171B" w:rsidP="00256AAE">
            <w:pPr>
              <w:tabs>
                <w:tab w:val="left" w:pos="3686"/>
                <w:tab w:val="left" w:pos="5244"/>
              </w:tabs>
              <w:jc w:val="both"/>
              <w:rPr>
                <w:rFonts w:ascii="Arial" w:hAnsi="Arial" w:cs="Arial"/>
                <w:sz w:val="20"/>
                <w:szCs w:val="20"/>
              </w:rPr>
            </w:pPr>
          </w:p>
        </w:tc>
        <w:tc>
          <w:tcPr>
            <w:tcW w:w="2352" w:type="dxa"/>
          </w:tcPr>
          <w:p w14:paraId="45B734CD" w14:textId="77777777" w:rsidR="0008171B" w:rsidRPr="0077061B" w:rsidRDefault="0008171B" w:rsidP="00256AAE">
            <w:pPr>
              <w:tabs>
                <w:tab w:val="left" w:pos="3686"/>
                <w:tab w:val="left" w:pos="5244"/>
              </w:tabs>
              <w:jc w:val="both"/>
              <w:rPr>
                <w:rFonts w:ascii="Arial" w:hAnsi="Arial" w:cs="Arial"/>
                <w:sz w:val="20"/>
                <w:szCs w:val="20"/>
              </w:rPr>
            </w:pPr>
          </w:p>
        </w:tc>
        <w:tc>
          <w:tcPr>
            <w:tcW w:w="658" w:type="dxa"/>
          </w:tcPr>
          <w:p w14:paraId="6D2A2725" w14:textId="2D4B8843" w:rsidR="0008171B" w:rsidRPr="0077061B" w:rsidRDefault="0008171B" w:rsidP="00256AAE">
            <w:pPr>
              <w:tabs>
                <w:tab w:val="left" w:pos="3686"/>
                <w:tab w:val="left" w:pos="5244"/>
              </w:tabs>
              <w:jc w:val="both"/>
              <w:rPr>
                <w:rFonts w:ascii="Arial" w:hAnsi="Arial" w:cs="Arial"/>
                <w:sz w:val="20"/>
                <w:szCs w:val="20"/>
              </w:rPr>
            </w:pPr>
          </w:p>
        </w:tc>
        <w:tc>
          <w:tcPr>
            <w:tcW w:w="661" w:type="dxa"/>
          </w:tcPr>
          <w:p w14:paraId="1B377A01"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3318ACF9"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54B0A22D"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174A6A66"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1CE07A90"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6ACA9FEE" w14:textId="77777777" w:rsidR="0008171B" w:rsidRPr="0077061B" w:rsidRDefault="0008171B" w:rsidP="00256AAE">
            <w:pPr>
              <w:tabs>
                <w:tab w:val="left" w:pos="3686"/>
                <w:tab w:val="left" w:pos="5244"/>
              </w:tabs>
              <w:jc w:val="both"/>
              <w:rPr>
                <w:rFonts w:ascii="Arial" w:hAnsi="Arial" w:cs="Arial"/>
                <w:sz w:val="20"/>
                <w:szCs w:val="20"/>
              </w:rPr>
            </w:pPr>
          </w:p>
        </w:tc>
        <w:tc>
          <w:tcPr>
            <w:tcW w:w="987" w:type="dxa"/>
          </w:tcPr>
          <w:p w14:paraId="7A666172"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44B55983" w14:textId="77777777" w:rsidR="0008171B" w:rsidRPr="0077061B" w:rsidRDefault="0008171B" w:rsidP="00256AAE">
            <w:pPr>
              <w:tabs>
                <w:tab w:val="left" w:pos="3686"/>
                <w:tab w:val="left" w:pos="5244"/>
              </w:tabs>
              <w:jc w:val="both"/>
              <w:rPr>
                <w:rFonts w:ascii="Arial" w:hAnsi="Arial" w:cs="Arial"/>
                <w:sz w:val="20"/>
                <w:szCs w:val="20"/>
              </w:rPr>
            </w:pPr>
          </w:p>
        </w:tc>
        <w:tc>
          <w:tcPr>
            <w:tcW w:w="1118" w:type="dxa"/>
          </w:tcPr>
          <w:p w14:paraId="7C37BD3E" w14:textId="77777777" w:rsidR="0008171B" w:rsidRPr="0077061B" w:rsidRDefault="0008171B" w:rsidP="00256AAE">
            <w:pPr>
              <w:tabs>
                <w:tab w:val="left" w:pos="3686"/>
                <w:tab w:val="left" w:pos="5244"/>
              </w:tabs>
              <w:jc w:val="both"/>
              <w:rPr>
                <w:rFonts w:ascii="Arial" w:hAnsi="Arial" w:cs="Arial"/>
                <w:sz w:val="20"/>
                <w:szCs w:val="20"/>
              </w:rPr>
            </w:pPr>
          </w:p>
        </w:tc>
      </w:tr>
      <w:tr w:rsidR="0008171B" w:rsidRPr="0077061B" w14:paraId="06E83B39" w14:textId="77777777" w:rsidTr="00E22F21">
        <w:tc>
          <w:tcPr>
            <w:tcW w:w="564" w:type="dxa"/>
          </w:tcPr>
          <w:p w14:paraId="74308561" w14:textId="785D8742" w:rsidR="0008171B" w:rsidRPr="0077061B" w:rsidRDefault="0008171B" w:rsidP="00256AAE">
            <w:pPr>
              <w:tabs>
                <w:tab w:val="left" w:pos="3686"/>
                <w:tab w:val="left" w:pos="5244"/>
              </w:tabs>
              <w:jc w:val="center"/>
              <w:rPr>
                <w:rFonts w:ascii="Arial" w:hAnsi="Arial" w:cs="Arial"/>
                <w:sz w:val="20"/>
                <w:szCs w:val="20"/>
              </w:rPr>
            </w:pPr>
          </w:p>
        </w:tc>
        <w:tc>
          <w:tcPr>
            <w:tcW w:w="516" w:type="dxa"/>
          </w:tcPr>
          <w:p w14:paraId="0479C996" w14:textId="77777777" w:rsidR="0008171B" w:rsidRPr="0077061B" w:rsidRDefault="0008171B" w:rsidP="00256AAE">
            <w:pPr>
              <w:tabs>
                <w:tab w:val="left" w:pos="3686"/>
                <w:tab w:val="left" w:pos="5244"/>
              </w:tabs>
              <w:jc w:val="both"/>
              <w:rPr>
                <w:rFonts w:ascii="Arial" w:hAnsi="Arial" w:cs="Arial"/>
                <w:sz w:val="20"/>
                <w:szCs w:val="20"/>
              </w:rPr>
            </w:pPr>
          </w:p>
        </w:tc>
        <w:tc>
          <w:tcPr>
            <w:tcW w:w="816" w:type="dxa"/>
          </w:tcPr>
          <w:p w14:paraId="4F373B5C" w14:textId="77777777" w:rsidR="0008171B" w:rsidRPr="0077061B" w:rsidRDefault="0008171B" w:rsidP="00256AAE">
            <w:pPr>
              <w:tabs>
                <w:tab w:val="left" w:pos="3686"/>
                <w:tab w:val="left" w:pos="5244"/>
              </w:tabs>
              <w:jc w:val="both"/>
              <w:rPr>
                <w:rFonts w:ascii="Arial" w:hAnsi="Arial" w:cs="Arial"/>
                <w:sz w:val="20"/>
                <w:szCs w:val="20"/>
              </w:rPr>
            </w:pPr>
          </w:p>
        </w:tc>
        <w:tc>
          <w:tcPr>
            <w:tcW w:w="2352" w:type="dxa"/>
          </w:tcPr>
          <w:p w14:paraId="3E378137" w14:textId="77777777" w:rsidR="0008171B" w:rsidRPr="0077061B" w:rsidRDefault="0008171B" w:rsidP="00256AAE">
            <w:pPr>
              <w:tabs>
                <w:tab w:val="left" w:pos="3686"/>
                <w:tab w:val="left" w:pos="5244"/>
              </w:tabs>
              <w:jc w:val="both"/>
              <w:rPr>
                <w:rFonts w:ascii="Arial" w:hAnsi="Arial" w:cs="Arial"/>
                <w:sz w:val="20"/>
                <w:szCs w:val="20"/>
              </w:rPr>
            </w:pPr>
          </w:p>
        </w:tc>
        <w:tc>
          <w:tcPr>
            <w:tcW w:w="658" w:type="dxa"/>
          </w:tcPr>
          <w:p w14:paraId="14ED1749" w14:textId="2071863C" w:rsidR="0008171B" w:rsidRPr="0077061B" w:rsidRDefault="0008171B" w:rsidP="00256AAE">
            <w:pPr>
              <w:tabs>
                <w:tab w:val="left" w:pos="3686"/>
                <w:tab w:val="left" w:pos="5244"/>
              </w:tabs>
              <w:jc w:val="both"/>
              <w:rPr>
                <w:rFonts w:ascii="Arial" w:hAnsi="Arial" w:cs="Arial"/>
                <w:sz w:val="20"/>
                <w:szCs w:val="20"/>
              </w:rPr>
            </w:pPr>
          </w:p>
        </w:tc>
        <w:tc>
          <w:tcPr>
            <w:tcW w:w="661" w:type="dxa"/>
          </w:tcPr>
          <w:p w14:paraId="15DE1128"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06318A20"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358C93C4"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6D0DA221"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3F11B809"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25CE086A" w14:textId="77777777" w:rsidR="0008171B" w:rsidRPr="0077061B" w:rsidRDefault="0008171B" w:rsidP="00256AAE">
            <w:pPr>
              <w:tabs>
                <w:tab w:val="left" w:pos="3686"/>
                <w:tab w:val="left" w:pos="5244"/>
              </w:tabs>
              <w:jc w:val="both"/>
              <w:rPr>
                <w:rFonts w:ascii="Arial" w:hAnsi="Arial" w:cs="Arial"/>
                <w:sz w:val="20"/>
                <w:szCs w:val="20"/>
              </w:rPr>
            </w:pPr>
          </w:p>
        </w:tc>
        <w:tc>
          <w:tcPr>
            <w:tcW w:w="987" w:type="dxa"/>
          </w:tcPr>
          <w:p w14:paraId="6C25877F"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76CC0DCB" w14:textId="77777777" w:rsidR="0008171B" w:rsidRPr="0077061B" w:rsidRDefault="0008171B" w:rsidP="00256AAE">
            <w:pPr>
              <w:tabs>
                <w:tab w:val="left" w:pos="3686"/>
                <w:tab w:val="left" w:pos="5244"/>
              </w:tabs>
              <w:jc w:val="both"/>
              <w:rPr>
                <w:rFonts w:ascii="Arial" w:hAnsi="Arial" w:cs="Arial"/>
                <w:sz w:val="20"/>
                <w:szCs w:val="20"/>
              </w:rPr>
            </w:pPr>
          </w:p>
        </w:tc>
        <w:tc>
          <w:tcPr>
            <w:tcW w:w="1118" w:type="dxa"/>
          </w:tcPr>
          <w:p w14:paraId="0D3A0BED" w14:textId="77777777" w:rsidR="0008171B" w:rsidRPr="0077061B" w:rsidRDefault="0008171B" w:rsidP="00256AAE">
            <w:pPr>
              <w:tabs>
                <w:tab w:val="left" w:pos="3686"/>
                <w:tab w:val="left" w:pos="5244"/>
              </w:tabs>
              <w:jc w:val="both"/>
              <w:rPr>
                <w:rFonts w:ascii="Arial" w:hAnsi="Arial" w:cs="Arial"/>
                <w:sz w:val="20"/>
                <w:szCs w:val="20"/>
              </w:rPr>
            </w:pPr>
          </w:p>
        </w:tc>
      </w:tr>
      <w:tr w:rsidR="0008171B" w:rsidRPr="0077061B" w14:paraId="15F3B9A1" w14:textId="77777777" w:rsidTr="00E22F21">
        <w:tc>
          <w:tcPr>
            <w:tcW w:w="564" w:type="dxa"/>
          </w:tcPr>
          <w:p w14:paraId="5AFFCADE" w14:textId="77777777" w:rsidR="0008171B" w:rsidRPr="0077061B" w:rsidRDefault="0008171B" w:rsidP="00256AAE">
            <w:pPr>
              <w:tabs>
                <w:tab w:val="left" w:pos="3686"/>
                <w:tab w:val="left" w:pos="5244"/>
              </w:tabs>
              <w:jc w:val="center"/>
              <w:rPr>
                <w:rFonts w:ascii="Arial" w:hAnsi="Arial" w:cs="Arial"/>
                <w:sz w:val="20"/>
                <w:szCs w:val="20"/>
              </w:rPr>
            </w:pPr>
          </w:p>
        </w:tc>
        <w:tc>
          <w:tcPr>
            <w:tcW w:w="516" w:type="dxa"/>
          </w:tcPr>
          <w:p w14:paraId="221699F7" w14:textId="77777777" w:rsidR="0008171B" w:rsidRPr="0077061B" w:rsidRDefault="0008171B" w:rsidP="00256AAE">
            <w:pPr>
              <w:tabs>
                <w:tab w:val="left" w:pos="3686"/>
                <w:tab w:val="left" w:pos="5244"/>
              </w:tabs>
              <w:jc w:val="both"/>
              <w:rPr>
                <w:rFonts w:ascii="Arial" w:hAnsi="Arial" w:cs="Arial"/>
                <w:sz w:val="20"/>
                <w:szCs w:val="20"/>
              </w:rPr>
            </w:pPr>
          </w:p>
        </w:tc>
        <w:tc>
          <w:tcPr>
            <w:tcW w:w="816" w:type="dxa"/>
          </w:tcPr>
          <w:p w14:paraId="581D611C" w14:textId="77777777" w:rsidR="0008171B" w:rsidRPr="0077061B" w:rsidRDefault="0008171B" w:rsidP="00256AAE">
            <w:pPr>
              <w:tabs>
                <w:tab w:val="left" w:pos="3686"/>
                <w:tab w:val="left" w:pos="5244"/>
              </w:tabs>
              <w:jc w:val="both"/>
              <w:rPr>
                <w:rFonts w:ascii="Arial" w:hAnsi="Arial" w:cs="Arial"/>
                <w:sz w:val="20"/>
                <w:szCs w:val="20"/>
              </w:rPr>
            </w:pPr>
          </w:p>
        </w:tc>
        <w:tc>
          <w:tcPr>
            <w:tcW w:w="2352" w:type="dxa"/>
          </w:tcPr>
          <w:p w14:paraId="2678694F" w14:textId="77777777" w:rsidR="0008171B" w:rsidRPr="0077061B" w:rsidRDefault="0008171B" w:rsidP="00256AAE">
            <w:pPr>
              <w:tabs>
                <w:tab w:val="left" w:pos="3686"/>
                <w:tab w:val="left" w:pos="5244"/>
              </w:tabs>
              <w:jc w:val="both"/>
              <w:rPr>
                <w:rFonts w:ascii="Arial" w:hAnsi="Arial" w:cs="Arial"/>
                <w:sz w:val="20"/>
                <w:szCs w:val="20"/>
              </w:rPr>
            </w:pPr>
          </w:p>
        </w:tc>
        <w:tc>
          <w:tcPr>
            <w:tcW w:w="658" w:type="dxa"/>
          </w:tcPr>
          <w:p w14:paraId="7A235AD7" w14:textId="7264F784" w:rsidR="0008171B" w:rsidRPr="0077061B" w:rsidRDefault="0008171B" w:rsidP="00256AAE">
            <w:pPr>
              <w:tabs>
                <w:tab w:val="left" w:pos="3686"/>
                <w:tab w:val="left" w:pos="5244"/>
              </w:tabs>
              <w:jc w:val="both"/>
              <w:rPr>
                <w:rFonts w:ascii="Arial" w:hAnsi="Arial" w:cs="Arial"/>
                <w:sz w:val="20"/>
                <w:szCs w:val="20"/>
              </w:rPr>
            </w:pPr>
          </w:p>
        </w:tc>
        <w:tc>
          <w:tcPr>
            <w:tcW w:w="661" w:type="dxa"/>
          </w:tcPr>
          <w:p w14:paraId="56238935"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1CEB58F8"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0BC0F485"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04713E4E"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076FDB5B" w14:textId="77777777" w:rsidR="0008171B" w:rsidRPr="0077061B" w:rsidRDefault="0008171B" w:rsidP="00256AAE">
            <w:pPr>
              <w:tabs>
                <w:tab w:val="left" w:pos="3686"/>
                <w:tab w:val="left" w:pos="5244"/>
              </w:tabs>
              <w:jc w:val="both"/>
              <w:rPr>
                <w:rFonts w:ascii="Arial" w:hAnsi="Arial" w:cs="Arial"/>
                <w:sz w:val="20"/>
                <w:szCs w:val="20"/>
              </w:rPr>
            </w:pPr>
          </w:p>
        </w:tc>
        <w:tc>
          <w:tcPr>
            <w:tcW w:w="1129" w:type="dxa"/>
          </w:tcPr>
          <w:p w14:paraId="693EDB31" w14:textId="77777777" w:rsidR="0008171B" w:rsidRPr="0077061B" w:rsidRDefault="0008171B" w:rsidP="00256AAE">
            <w:pPr>
              <w:tabs>
                <w:tab w:val="left" w:pos="3686"/>
                <w:tab w:val="left" w:pos="5244"/>
              </w:tabs>
              <w:jc w:val="both"/>
              <w:rPr>
                <w:rFonts w:ascii="Arial" w:hAnsi="Arial" w:cs="Arial"/>
                <w:sz w:val="20"/>
                <w:szCs w:val="20"/>
              </w:rPr>
            </w:pPr>
          </w:p>
        </w:tc>
        <w:tc>
          <w:tcPr>
            <w:tcW w:w="987" w:type="dxa"/>
          </w:tcPr>
          <w:p w14:paraId="2B6BDC4A" w14:textId="77777777" w:rsidR="0008171B" w:rsidRPr="0077061B" w:rsidRDefault="0008171B" w:rsidP="00256AAE">
            <w:pPr>
              <w:tabs>
                <w:tab w:val="left" w:pos="3686"/>
                <w:tab w:val="left" w:pos="5244"/>
              </w:tabs>
              <w:jc w:val="both"/>
              <w:rPr>
                <w:rFonts w:ascii="Arial" w:hAnsi="Arial" w:cs="Arial"/>
                <w:sz w:val="20"/>
                <w:szCs w:val="20"/>
              </w:rPr>
            </w:pPr>
          </w:p>
        </w:tc>
        <w:tc>
          <w:tcPr>
            <w:tcW w:w="990" w:type="dxa"/>
          </w:tcPr>
          <w:p w14:paraId="63EED587" w14:textId="77777777" w:rsidR="0008171B" w:rsidRPr="0077061B" w:rsidRDefault="0008171B" w:rsidP="00256AAE">
            <w:pPr>
              <w:tabs>
                <w:tab w:val="left" w:pos="3686"/>
                <w:tab w:val="left" w:pos="5244"/>
              </w:tabs>
              <w:jc w:val="both"/>
              <w:rPr>
                <w:rFonts w:ascii="Arial" w:hAnsi="Arial" w:cs="Arial"/>
                <w:sz w:val="20"/>
                <w:szCs w:val="20"/>
              </w:rPr>
            </w:pPr>
          </w:p>
        </w:tc>
        <w:tc>
          <w:tcPr>
            <w:tcW w:w="1118" w:type="dxa"/>
          </w:tcPr>
          <w:p w14:paraId="5C82834B" w14:textId="77777777" w:rsidR="0008171B" w:rsidRPr="0077061B" w:rsidRDefault="0008171B" w:rsidP="00256AAE">
            <w:pPr>
              <w:tabs>
                <w:tab w:val="left" w:pos="3686"/>
                <w:tab w:val="left" w:pos="5244"/>
              </w:tabs>
              <w:jc w:val="both"/>
              <w:rPr>
                <w:rFonts w:ascii="Arial" w:hAnsi="Arial" w:cs="Arial"/>
                <w:sz w:val="20"/>
                <w:szCs w:val="20"/>
              </w:rPr>
            </w:pPr>
          </w:p>
        </w:tc>
      </w:tr>
    </w:tbl>
    <w:p w14:paraId="20742D50" w14:textId="77777777" w:rsidR="00084646" w:rsidRPr="0077061B" w:rsidRDefault="00084646" w:rsidP="00084646">
      <w:pPr>
        <w:tabs>
          <w:tab w:val="left" w:pos="426"/>
        </w:tabs>
        <w:spacing w:line="276" w:lineRule="auto"/>
        <w:jc w:val="both"/>
        <w:rPr>
          <w:rFonts w:ascii="Arial" w:hAnsi="Arial" w:cs="Arial"/>
          <w:sz w:val="20"/>
          <w:szCs w:val="20"/>
        </w:rPr>
      </w:pPr>
    </w:p>
    <w:p w14:paraId="1D8E8B82" w14:textId="77777777" w:rsidR="00975985" w:rsidRPr="0077061B" w:rsidRDefault="00975985" w:rsidP="00975985">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008AA9BC" w14:textId="77777777" w:rsidR="00975985" w:rsidRPr="0077061B" w:rsidRDefault="00975985" w:rsidP="00975985">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629E4AEA" w14:textId="77777777" w:rsidR="00975985" w:rsidRPr="0077061B" w:rsidRDefault="00975985" w:rsidP="00975985">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6DACE6FF" w14:textId="77777777" w:rsidR="00975985" w:rsidRPr="0077061B" w:rsidRDefault="00975985" w:rsidP="00975985">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1D26B0D6" w14:textId="77777777" w:rsidR="00975985" w:rsidRPr="0077061B" w:rsidRDefault="00975985" w:rsidP="00975985">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2ECA29F6" w14:textId="649063E0" w:rsidR="006D311B" w:rsidRPr="0077061B" w:rsidRDefault="00975985" w:rsidP="00084646">
      <w:pPr>
        <w:tabs>
          <w:tab w:val="left" w:pos="426"/>
          <w:tab w:val="left" w:pos="5244"/>
        </w:tabs>
        <w:rPr>
          <w:rFonts w:ascii="Arial" w:hAnsi="Arial" w:cs="Arial"/>
          <w:sz w:val="20"/>
          <w:szCs w:val="20"/>
        </w:rPr>
      </w:pPr>
      <w:r w:rsidRPr="0077061B">
        <w:rPr>
          <w:rFonts w:ascii="Arial" w:hAnsi="Arial" w:cs="Arial"/>
          <w:sz w:val="20"/>
          <w:szCs w:val="20"/>
        </w:rPr>
        <w:t>4</w:t>
      </w:r>
      <w:r w:rsidR="00084646" w:rsidRPr="0077061B">
        <w:rPr>
          <w:rFonts w:ascii="Arial" w:hAnsi="Arial" w:cs="Arial"/>
          <w:sz w:val="20"/>
          <w:szCs w:val="20"/>
        </w:rPr>
        <w:tab/>
      </w:r>
      <w:r w:rsidR="006D311B" w:rsidRPr="0077061B">
        <w:rPr>
          <w:rFonts w:ascii="Arial" w:hAnsi="Arial" w:cs="Arial"/>
          <w:sz w:val="20"/>
          <w:szCs w:val="20"/>
        </w:rPr>
        <w:t xml:space="preserve">KMI </w:t>
      </w:r>
      <w:r w:rsidR="00084646" w:rsidRPr="0077061B">
        <w:rPr>
          <w:rFonts w:ascii="Arial" w:hAnsi="Arial" w:cs="Arial"/>
          <w:sz w:val="20"/>
          <w:szCs w:val="20"/>
        </w:rPr>
        <w:t>=</w:t>
      </w:r>
      <w:r w:rsidR="006D311B" w:rsidRPr="0077061B">
        <w:rPr>
          <w:rFonts w:ascii="Arial" w:hAnsi="Arial" w:cs="Arial"/>
          <w:sz w:val="20"/>
          <w:szCs w:val="20"/>
        </w:rPr>
        <w:t xml:space="preserve"> Început (km de intrare în curbă)</w:t>
      </w:r>
    </w:p>
    <w:p w14:paraId="6DFD7513" w14:textId="083BAF0F" w:rsidR="006D311B" w:rsidRPr="0077061B" w:rsidRDefault="0008171B" w:rsidP="00084646">
      <w:pPr>
        <w:tabs>
          <w:tab w:val="left" w:pos="426"/>
          <w:tab w:val="left" w:pos="1418"/>
          <w:tab w:val="left" w:pos="5244"/>
        </w:tabs>
        <w:rPr>
          <w:rFonts w:ascii="Arial" w:hAnsi="Arial" w:cs="Arial"/>
          <w:sz w:val="20"/>
          <w:szCs w:val="20"/>
        </w:rPr>
      </w:pPr>
      <w:r w:rsidRPr="0077061B">
        <w:rPr>
          <w:rFonts w:ascii="Arial" w:hAnsi="Arial" w:cs="Arial"/>
          <w:sz w:val="20"/>
          <w:szCs w:val="20"/>
        </w:rPr>
        <w:t>5</w:t>
      </w:r>
      <w:r w:rsidR="00084646" w:rsidRPr="0077061B">
        <w:rPr>
          <w:rFonts w:ascii="Arial" w:hAnsi="Arial" w:cs="Arial"/>
          <w:sz w:val="20"/>
          <w:szCs w:val="20"/>
        </w:rPr>
        <w:tab/>
      </w:r>
      <w:r w:rsidR="006D311B" w:rsidRPr="0077061B">
        <w:rPr>
          <w:rFonts w:ascii="Arial" w:hAnsi="Arial" w:cs="Arial"/>
          <w:sz w:val="20"/>
          <w:szCs w:val="20"/>
        </w:rPr>
        <w:t>KMS =  Sfârșit (km de ieșire din curbă)</w:t>
      </w:r>
    </w:p>
    <w:p w14:paraId="28C53BC4" w14:textId="3F99A6C5" w:rsidR="00084646" w:rsidRPr="0077061B" w:rsidRDefault="0008171B" w:rsidP="00084646">
      <w:pPr>
        <w:tabs>
          <w:tab w:val="left" w:pos="426"/>
          <w:tab w:val="left" w:pos="1418"/>
          <w:tab w:val="left" w:pos="5244"/>
        </w:tabs>
        <w:rPr>
          <w:rFonts w:ascii="Arial" w:hAnsi="Arial" w:cs="Arial"/>
          <w:sz w:val="20"/>
          <w:szCs w:val="20"/>
        </w:rPr>
      </w:pPr>
      <w:r w:rsidRPr="0077061B">
        <w:rPr>
          <w:rFonts w:ascii="Arial" w:hAnsi="Arial" w:cs="Arial"/>
          <w:sz w:val="20"/>
          <w:szCs w:val="20"/>
        </w:rPr>
        <w:t>6</w:t>
      </w:r>
      <w:r w:rsidR="00084646" w:rsidRPr="0077061B">
        <w:rPr>
          <w:rFonts w:ascii="Arial" w:hAnsi="Arial" w:cs="Arial"/>
          <w:sz w:val="20"/>
          <w:szCs w:val="20"/>
        </w:rPr>
        <w:tab/>
      </w:r>
      <w:r w:rsidR="006D311B" w:rsidRPr="0077061B">
        <w:rPr>
          <w:rFonts w:ascii="Arial" w:hAnsi="Arial" w:cs="Arial"/>
          <w:sz w:val="20"/>
          <w:szCs w:val="20"/>
        </w:rPr>
        <w:t>SENSC = Sensul curbei:</w:t>
      </w:r>
    </w:p>
    <w:p w14:paraId="0E9044F9" w14:textId="319285A7" w:rsidR="006D311B" w:rsidRPr="0077061B" w:rsidRDefault="006D311B" w:rsidP="00084646">
      <w:pPr>
        <w:tabs>
          <w:tab w:val="left" w:pos="426"/>
          <w:tab w:val="left" w:pos="1418"/>
          <w:tab w:val="left" w:pos="5244"/>
        </w:tabs>
        <w:ind w:left="426"/>
        <w:rPr>
          <w:rFonts w:ascii="Arial" w:hAnsi="Arial" w:cs="Arial"/>
          <w:sz w:val="20"/>
          <w:szCs w:val="20"/>
        </w:rPr>
      </w:pPr>
      <w:r w:rsidRPr="0077061B">
        <w:rPr>
          <w:rFonts w:ascii="Arial" w:hAnsi="Arial" w:cs="Arial"/>
          <w:sz w:val="20"/>
          <w:szCs w:val="20"/>
        </w:rPr>
        <w:t>- DR : dreapta</w:t>
      </w:r>
    </w:p>
    <w:p w14:paraId="4FB2BADB" w14:textId="5D1E1B07" w:rsidR="006D311B" w:rsidRPr="0077061B" w:rsidRDefault="006D311B" w:rsidP="00084646">
      <w:pPr>
        <w:tabs>
          <w:tab w:val="left" w:pos="426"/>
          <w:tab w:val="left" w:pos="5244"/>
        </w:tabs>
        <w:ind w:left="426"/>
        <w:rPr>
          <w:rFonts w:ascii="Arial" w:hAnsi="Arial" w:cs="Arial"/>
          <w:sz w:val="20"/>
          <w:szCs w:val="20"/>
        </w:rPr>
      </w:pPr>
      <w:r w:rsidRPr="0077061B">
        <w:rPr>
          <w:rFonts w:ascii="Arial" w:hAnsi="Arial" w:cs="Arial"/>
          <w:sz w:val="20"/>
          <w:szCs w:val="20"/>
        </w:rPr>
        <w:t>- ST : stânga</w:t>
      </w:r>
    </w:p>
    <w:p w14:paraId="16B73875" w14:textId="6137853F" w:rsidR="006D311B" w:rsidRPr="0077061B" w:rsidRDefault="0008171B" w:rsidP="00084646">
      <w:pPr>
        <w:tabs>
          <w:tab w:val="left" w:pos="426"/>
          <w:tab w:val="left" w:pos="5244"/>
        </w:tabs>
        <w:rPr>
          <w:rFonts w:ascii="Arial" w:hAnsi="Arial" w:cs="Arial"/>
          <w:sz w:val="20"/>
          <w:szCs w:val="20"/>
        </w:rPr>
      </w:pPr>
      <w:r w:rsidRPr="0077061B">
        <w:rPr>
          <w:rFonts w:ascii="Arial" w:hAnsi="Arial" w:cs="Arial"/>
          <w:sz w:val="20"/>
          <w:szCs w:val="20"/>
        </w:rPr>
        <w:t>7</w:t>
      </w:r>
      <w:r w:rsidR="00084646" w:rsidRPr="0077061B">
        <w:rPr>
          <w:rFonts w:ascii="Arial" w:hAnsi="Arial" w:cs="Arial"/>
          <w:sz w:val="20"/>
          <w:szCs w:val="20"/>
        </w:rPr>
        <w:tab/>
      </w:r>
      <w:r w:rsidR="006D311B" w:rsidRPr="0077061B">
        <w:rPr>
          <w:rFonts w:ascii="Arial" w:hAnsi="Arial" w:cs="Arial"/>
          <w:sz w:val="20"/>
          <w:szCs w:val="20"/>
        </w:rPr>
        <w:t>RAZAC = Raza curbei</w:t>
      </w:r>
      <w:r w:rsidR="00D410A2" w:rsidRPr="0077061B">
        <w:rPr>
          <w:rFonts w:ascii="Arial" w:hAnsi="Arial" w:cs="Arial"/>
          <w:sz w:val="20"/>
          <w:szCs w:val="20"/>
        </w:rPr>
        <w:t>, (m)</w:t>
      </w:r>
    </w:p>
    <w:p w14:paraId="0DFD8C44" w14:textId="1CF86DB8" w:rsidR="006D311B" w:rsidRPr="0077061B" w:rsidRDefault="0008171B" w:rsidP="00084646">
      <w:pPr>
        <w:tabs>
          <w:tab w:val="left" w:pos="426"/>
          <w:tab w:val="left" w:pos="5244"/>
        </w:tabs>
        <w:rPr>
          <w:rFonts w:ascii="Arial" w:hAnsi="Arial" w:cs="Arial"/>
          <w:sz w:val="20"/>
          <w:szCs w:val="20"/>
        </w:rPr>
      </w:pPr>
      <w:r w:rsidRPr="0077061B">
        <w:rPr>
          <w:rFonts w:ascii="Arial" w:hAnsi="Arial" w:cs="Arial"/>
          <w:sz w:val="20"/>
          <w:szCs w:val="20"/>
        </w:rPr>
        <w:t>8</w:t>
      </w:r>
      <w:r w:rsidR="00084646" w:rsidRPr="0077061B">
        <w:rPr>
          <w:rFonts w:ascii="Arial" w:hAnsi="Arial" w:cs="Arial"/>
          <w:sz w:val="20"/>
          <w:szCs w:val="20"/>
        </w:rPr>
        <w:tab/>
      </w:r>
      <w:r w:rsidR="006D311B" w:rsidRPr="0077061B">
        <w:rPr>
          <w:rFonts w:ascii="Arial" w:hAnsi="Arial" w:cs="Arial"/>
          <w:sz w:val="20"/>
          <w:szCs w:val="20"/>
        </w:rPr>
        <w:t>LUNCB = Lungimea curbei</w:t>
      </w:r>
      <w:r w:rsidR="00D410A2" w:rsidRPr="0077061B">
        <w:rPr>
          <w:rFonts w:ascii="Arial" w:hAnsi="Arial" w:cs="Arial"/>
          <w:sz w:val="20"/>
          <w:szCs w:val="20"/>
        </w:rPr>
        <w:t>, (m)</w:t>
      </w:r>
    </w:p>
    <w:p w14:paraId="52FAC32D" w14:textId="6A50C6FC" w:rsidR="006D311B" w:rsidRPr="0077061B" w:rsidRDefault="0008171B" w:rsidP="00084646">
      <w:pPr>
        <w:tabs>
          <w:tab w:val="left" w:pos="426"/>
          <w:tab w:val="left" w:pos="5244"/>
        </w:tabs>
        <w:rPr>
          <w:rFonts w:ascii="Arial" w:hAnsi="Arial" w:cs="Arial"/>
          <w:sz w:val="20"/>
          <w:szCs w:val="20"/>
        </w:rPr>
      </w:pPr>
      <w:r w:rsidRPr="0077061B">
        <w:rPr>
          <w:rFonts w:ascii="Arial" w:hAnsi="Arial" w:cs="Arial"/>
          <w:sz w:val="20"/>
          <w:szCs w:val="20"/>
        </w:rPr>
        <w:t>9</w:t>
      </w:r>
      <w:r w:rsidR="00084646" w:rsidRPr="0077061B">
        <w:rPr>
          <w:rFonts w:ascii="Arial" w:hAnsi="Arial" w:cs="Arial"/>
          <w:sz w:val="20"/>
          <w:szCs w:val="20"/>
        </w:rPr>
        <w:tab/>
      </w:r>
      <w:r w:rsidR="006D311B" w:rsidRPr="0077061B">
        <w:rPr>
          <w:rFonts w:ascii="Arial" w:hAnsi="Arial" w:cs="Arial"/>
          <w:sz w:val="20"/>
          <w:szCs w:val="20"/>
        </w:rPr>
        <w:t>SUPRC= Supralărgirea în curbă</w:t>
      </w:r>
    </w:p>
    <w:p w14:paraId="791E7135" w14:textId="58E6FE49" w:rsidR="006D311B" w:rsidRPr="0077061B" w:rsidRDefault="006D311B" w:rsidP="00084646">
      <w:pPr>
        <w:tabs>
          <w:tab w:val="left" w:pos="426"/>
          <w:tab w:val="left" w:pos="5244"/>
        </w:tabs>
        <w:rPr>
          <w:rFonts w:ascii="Arial" w:hAnsi="Arial" w:cs="Arial"/>
          <w:sz w:val="20"/>
          <w:szCs w:val="20"/>
        </w:rPr>
      </w:pPr>
      <w:r w:rsidRPr="0077061B">
        <w:rPr>
          <w:rFonts w:ascii="Arial" w:hAnsi="Arial" w:cs="Arial"/>
          <w:sz w:val="20"/>
          <w:szCs w:val="20"/>
        </w:rPr>
        <w:t>1</w:t>
      </w:r>
      <w:r w:rsidR="0008171B" w:rsidRPr="0077061B">
        <w:rPr>
          <w:rFonts w:ascii="Arial" w:hAnsi="Arial" w:cs="Arial"/>
          <w:sz w:val="20"/>
          <w:szCs w:val="20"/>
        </w:rPr>
        <w:t>0</w:t>
      </w:r>
      <w:r w:rsidR="00084646" w:rsidRPr="0077061B">
        <w:rPr>
          <w:rFonts w:ascii="Arial" w:hAnsi="Arial" w:cs="Arial"/>
          <w:sz w:val="20"/>
          <w:szCs w:val="20"/>
        </w:rPr>
        <w:tab/>
      </w:r>
      <w:r w:rsidRPr="0077061B">
        <w:rPr>
          <w:rFonts w:ascii="Arial" w:hAnsi="Arial" w:cs="Arial"/>
          <w:sz w:val="20"/>
          <w:szCs w:val="20"/>
        </w:rPr>
        <w:t>DEVCN = Dever</w:t>
      </w:r>
      <w:r w:rsidR="008871B4" w:rsidRPr="0077061B">
        <w:rPr>
          <w:rFonts w:ascii="Arial" w:hAnsi="Arial" w:cs="Arial"/>
          <w:sz w:val="20"/>
          <w:szCs w:val="20"/>
        </w:rPr>
        <w:t>,</w:t>
      </w:r>
      <w:r w:rsidRPr="0077061B">
        <w:rPr>
          <w:rFonts w:ascii="Arial" w:hAnsi="Arial" w:cs="Arial"/>
          <w:sz w:val="20"/>
          <w:szCs w:val="20"/>
        </w:rPr>
        <w:t xml:space="preserve"> Convertire</w:t>
      </w:r>
    </w:p>
    <w:p w14:paraId="1FE9F29F" w14:textId="56560BCC" w:rsidR="006D311B" w:rsidRPr="0077061B" w:rsidRDefault="006D311B" w:rsidP="00084646">
      <w:pPr>
        <w:tabs>
          <w:tab w:val="left" w:pos="426"/>
          <w:tab w:val="left" w:pos="5244"/>
        </w:tabs>
        <w:rPr>
          <w:rFonts w:ascii="Arial" w:hAnsi="Arial" w:cs="Arial"/>
          <w:sz w:val="20"/>
          <w:szCs w:val="20"/>
        </w:rPr>
      </w:pPr>
      <w:r w:rsidRPr="0077061B">
        <w:rPr>
          <w:rFonts w:ascii="Arial" w:hAnsi="Arial" w:cs="Arial"/>
          <w:sz w:val="20"/>
          <w:szCs w:val="20"/>
        </w:rPr>
        <w:t>1</w:t>
      </w:r>
      <w:r w:rsidR="0008171B" w:rsidRPr="0077061B">
        <w:rPr>
          <w:rFonts w:ascii="Arial" w:hAnsi="Arial" w:cs="Arial"/>
          <w:sz w:val="20"/>
          <w:szCs w:val="20"/>
        </w:rPr>
        <w:t>1</w:t>
      </w:r>
      <w:r w:rsidR="00084646" w:rsidRPr="0077061B">
        <w:rPr>
          <w:rFonts w:ascii="Arial" w:hAnsi="Arial" w:cs="Arial"/>
          <w:sz w:val="20"/>
          <w:szCs w:val="20"/>
        </w:rPr>
        <w:tab/>
      </w:r>
      <w:r w:rsidRPr="0077061B">
        <w:rPr>
          <w:rFonts w:ascii="Arial" w:hAnsi="Arial" w:cs="Arial"/>
          <w:sz w:val="20"/>
          <w:szCs w:val="20"/>
        </w:rPr>
        <w:t xml:space="preserve">UNGV  =  Unghiul (grade, sec) la vârf  </w:t>
      </w:r>
    </w:p>
    <w:p w14:paraId="6D0D74AF" w14:textId="79A96E63" w:rsidR="006D311B" w:rsidRPr="0077061B" w:rsidRDefault="006D311B" w:rsidP="00084646">
      <w:pPr>
        <w:tabs>
          <w:tab w:val="left" w:pos="426"/>
          <w:tab w:val="left" w:pos="5244"/>
        </w:tabs>
        <w:rPr>
          <w:rFonts w:ascii="Arial" w:hAnsi="Arial" w:cs="Arial"/>
          <w:sz w:val="20"/>
          <w:szCs w:val="20"/>
        </w:rPr>
      </w:pPr>
      <w:r w:rsidRPr="0077061B">
        <w:rPr>
          <w:rFonts w:ascii="Arial" w:hAnsi="Arial" w:cs="Arial"/>
          <w:sz w:val="20"/>
          <w:szCs w:val="20"/>
        </w:rPr>
        <w:t>1</w:t>
      </w:r>
      <w:r w:rsidR="0008171B" w:rsidRPr="0077061B">
        <w:rPr>
          <w:rFonts w:ascii="Arial" w:hAnsi="Arial" w:cs="Arial"/>
          <w:sz w:val="20"/>
          <w:szCs w:val="20"/>
        </w:rPr>
        <w:t>2</w:t>
      </w:r>
      <w:r w:rsidR="00084646" w:rsidRPr="0077061B">
        <w:rPr>
          <w:rFonts w:ascii="Arial" w:hAnsi="Arial" w:cs="Arial"/>
          <w:sz w:val="20"/>
          <w:szCs w:val="20"/>
        </w:rPr>
        <w:tab/>
      </w:r>
      <w:r w:rsidRPr="0077061B">
        <w:rPr>
          <w:rFonts w:ascii="Arial" w:hAnsi="Arial" w:cs="Arial"/>
          <w:sz w:val="20"/>
          <w:szCs w:val="20"/>
        </w:rPr>
        <w:t>DISTV = Distanța de vizibilitate</w:t>
      </w:r>
      <w:r w:rsidR="00D410A2" w:rsidRPr="0077061B">
        <w:rPr>
          <w:rFonts w:ascii="Arial" w:hAnsi="Arial" w:cs="Arial"/>
          <w:sz w:val="20"/>
          <w:szCs w:val="20"/>
        </w:rPr>
        <w:t>,</w:t>
      </w:r>
      <w:r w:rsidRPr="0077061B">
        <w:rPr>
          <w:rFonts w:ascii="Arial" w:hAnsi="Arial" w:cs="Arial"/>
          <w:sz w:val="20"/>
          <w:szCs w:val="20"/>
        </w:rPr>
        <w:t xml:space="preserve"> </w:t>
      </w:r>
      <w:r w:rsidR="00D410A2" w:rsidRPr="0077061B">
        <w:rPr>
          <w:rFonts w:ascii="Arial" w:hAnsi="Arial" w:cs="Arial"/>
          <w:sz w:val="20"/>
          <w:szCs w:val="20"/>
        </w:rPr>
        <w:t>(m)</w:t>
      </w:r>
    </w:p>
    <w:p w14:paraId="38423CE2" w14:textId="46002A79" w:rsidR="006D311B" w:rsidRPr="0077061B" w:rsidRDefault="006D311B" w:rsidP="00084646">
      <w:pPr>
        <w:tabs>
          <w:tab w:val="left" w:pos="426"/>
          <w:tab w:val="left" w:pos="3686"/>
          <w:tab w:val="left" w:pos="5244"/>
        </w:tabs>
        <w:jc w:val="both"/>
        <w:rPr>
          <w:rFonts w:ascii="Arial" w:hAnsi="Arial" w:cs="Arial"/>
          <w:sz w:val="20"/>
          <w:szCs w:val="20"/>
        </w:rPr>
      </w:pPr>
      <w:r w:rsidRPr="0077061B">
        <w:rPr>
          <w:rFonts w:ascii="Arial" w:hAnsi="Arial" w:cs="Arial"/>
          <w:sz w:val="20"/>
          <w:szCs w:val="20"/>
        </w:rPr>
        <w:t>1</w:t>
      </w:r>
      <w:r w:rsidR="0008171B" w:rsidRPr="0077061B">
        <w:rPr>
          <w:rFonts w:ascii="Arial" w:hAnsi="Arial" w:cs="Arial"/>
          <w:sz w:val="20"/>
          <w:szCs w:val="20"/>
        </w:rPr>
        <w:t>3</w:t>
      </w:r>
      <w:r w:rsidR="00084646" w:rsidRPr="0077061B">
        <w:rPr>
          <w:rFonts w:ascii="Arial" w:hAnsi="Arial" w:cs="Arial"/>
          <w:sz w:val="20"/>
          <w:szCs w:val="20"/>
        </w:rPr>
        <w:tab/>
      </w:r>
      <w:r w:rsidRPr="0077061B">
        <w:rPr>
          <w:rFonts w:ascii="Arial" w:hAnsi="Arial" w:cs="Arial"/>
          <w:sz w:val="20"/>
          <w:szCs w:val="20"/>
        </w:rPr>
        <w:t>VP = Viteza de proiectare</w:t>
      </w:r>
      <w:r w:rsidR="00D410A2" w:rsidRPr="0077061B">
        <w:rPr>
          <w:rFonts w:ascii="Arial" w:hAnsi="Arial" w:cs="Arial"/>
          <w:sz w:val="20"/>
          <w:szCs w:val="20"/>
        </w:rPr>
        <w:t>, (km/h)</w:t>
      </w:r>
    </w:p>
    <w:p w14:paraId="602685BD" w14:textId="77777777" w:rsidR="006D311B" w:rsidRPr="0077061B" w:rsidRDefault="006D311B" w:rsidP="006D311B">
      <w:pPr>
        <w:ind w:firstLine="709"/>
        <w:jc w:val="both"/>
      </w:pPr>
    </w:p>
    <w:p w14:paraId="0AEC0F15" w14:textId="77777777" w:rsidR="00084646" w:rsidRPr="0077061B" w:rsidRDefault="00084646">
      <w:pPr>
        <w:rPr>
          <w:rFonts w:ascii="Arial" w:hAnsi="Arial" w:cs="Arial"/>
          <w:b/>
          <w:bCs/>
          <w:sz w:val="20"/>
          <w:szCs w:val="20"/>
        </w:rPr>
      </w:pPr>
      <w:bookmarkStart w:id="8" w:name="_Hlk122426599"/>
      <w:r w:rsidRPr="0077061B">
        <w:rPr>
          <w:rFonts w:ascii="Arial" w:hAnsi="Arial" w:cs="Arial"/>
          <w:b/>
          <w:bCs/>
          <w:sz w:val="20"/>
          <w:szCs w:val="20"/>
        </w:rPr>
        <w:br w:type="page"/>
      </w:r>
    </w:p>
    <w:p w14:paraId="40E5831E" w14:textId="7FB5522C" w:rsidR="006D311B" w:rsidRPr="0077061B" w:rsidRDefault="006D311B" w:rsidP="006D311B">
      <w:pPr>
        <w:tabs>
          <w:tab w:val="left" w:pos="5244"/>
        </w:tabs>
        <w:jc w:val="both"/>
        <w:rPr>
          <w:rFonts w:ascii="Arial" w:hAnsi="Arial" w:cs="Arial"/>
          <w:b/>
          <w:bCs/>
          <w:sz w:val="20"/>
          <w:szCs w:val="20"/>
        </w:rPr>
      </w:pPr>
      <w:r w:rsidRPr="0077061B">
        <w:rPr>
          <w:rFonts w:ascii="Arial" w:hAnsi="Arial" w:cs="Arial"/>
          <w:b/>
          <w:bCs/>
          <w:sz w:val="20"/>
          <w:szCs w:val="20"/>
        </w:rPr>
        <w:lastRenderedPageBreak/>
        <w:t>Fișierul : 06 DREN</w:t>
      </w:r>
    </w:p>
    <w:p w14:paraId="6A1E6EC6" w14:textId="77777777" w:rsidR="00084646" w:rsidRPr="0077061B" w:rsidRDefault="00084646" w:rsidP="006D311B">
      <w:pPr>
        <w:tabs>
          <w:tab w:val="left" w:pos="5244"/>
        </w:tabs>
        <w:jc w:val="both"/>
        <w:rPr>
          <w:rFonts w:ascii="Arial" w:hAnsi="Arial" w:cs="Arial"/>
          <w:b/>
          <w:bCs/>
          <w:sz w:val="20"/>
          <w:szCs w:val="20"/>
        </w:rPr>
      </w:pPr>
    </w:p>
    <w:bookmarkEnd w:id="8"/>
    <w:p w14:paraId="3FE3FF79" w14:textId="77151AE2" w:rsidR="006D311B" w:rsidRPr="0077061B" w:rsidRDefault="006D311B" w:rsidP="00084646">
      <w:pPr>
        <w:tabs>
          <w:tab w:val="left" w:pos="5244"/>
        </w:tabs>
        <w:jc w:val="center"/>
        <w:rPr>
          <w:rFonts w:ascii="Arial" w:hAnsi="Arial" w:cs="Arial"/>
          <w:b/>
          <w:bCs/>
        </w:rPr>
      </w:pPr>
      <w:r w:rsidRPr="0077061B">
        <w:rPr>
          <w:rFonts w:ascii="Arial" w:hAnsi="Arial" w:cs="Arial"/>
          <w:b/>
          <w:bCs/>
        </w:rPr>
        <w:t>Drenuri</w:t>
      </w:r>
    </w:p>
    <w:p w14:paraId="2B8DB994" w14:textId="77777777" w:rsidR="00084646" w:rsidRPr="0077061B" w:rsidRDefault="00084646" w:rsidP="006D311B">
      <w:pPr>
        <w:tabs>
          <w:tab w:val="left" w:pos="5244"/>
        </w:tabs>
        <w:jc w:val="both"/>
        <w:rPr>
          <w:rFonts w:ascii="Arial" w:hAnsi="Arial" w:cs="Arial"/>
          <w:b/>
          <w:bCs/>
          <w:sz w:val="20"/>
          <w:szCs w:val="20"/>
        </w:rPr>
      </w:pPr>
    </w:p>
    <w:tbl>
      <w:tblPr>
        <w:tblStyle w:val="a6"/>
        <w:tblW w:w="0" w:type="auto"/>
        <w:tblLook w:val="04A0" w:firstRow="1" w:lastRow="0" w:firstColumn="1" w:lastColumn="0" w:noHBand="0" w:noVBand="1"/>
      </w:tblPr>
      <w:tblGrid>
        <w:gridCol w:w="725"/>
        <w:gridCol w:w="678"/>
        <w:gridCol w:w="945"/>
        <w:gridCol w:w="3284"/>
        <w:gridCol w:w="958"/>
        <w:gridCol w:w="1031"/>
        <w:gridCol w:w="1108"/>
        <w:gridCol w:w="1072"/>
        <w:gridCol w:w="1091"/>
        <w:gridCol w:w="1046"/>
        <w:gridCol w:w="1097"/>
      </w:tblGrid>
      <w:tr w:rsidR="002372C3" w:rsidRPr="0077061B" w14:paraId="492C095E" w14:textId="77777777" w:rsidTr="00B96BB6">
        <w:tc>
          <w:tcPr>
            <w:tcW w:w="725" w:type="dxa"/>
            <w:vAlign w:val="center"/>
          </w:tcPr>
          <w:p w14:paraId="28CC9C2D"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Nr</w:t>
            </w:r>
          </w:p>
          <w:p w14:paraId="4C902E4F"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crt</w:t>
            </w:r>
          </w:p>
        </w:tc>
        <w:tc>
          <w:tcPr>
            <w:tcW w:w="678" w:type="dxa"/>
            <w:vAlign w:val="center"/>
          </w:tcPr>
          <w:p w14:paraId="524D5CDF"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945" w:type="dxa"/>
            <w:vAlign w:val="center"/>
          </w:tcPr>
          <w:p w14:paraId="7CF0BE7C"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3284" w:type="dxa"/>
            <w:vAlign w:val="center"/>
          </w:tcPr>
          <w:p w14:paraId="3AC89555" w14:textId="70A3C7DE"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958" w:type="dxa"/>
            <w:vAlign w:val="center"/>
          </w:tcPr>
          <w:p w14:paraId="3C15A224" w14:textId="276F5604"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KMI</w:t>
            </w:r>
          </w:p>
        </w:tc>
        <w:tc>
          <w:tcPr>
            <w:tcW w:w="1031" w:type="dxa"/>
            <w:vAlign w:val="center"/>
          </w:tcPr>
          <w:p w14:paraId="24FA04C3"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KMS</w:t>
            </w:r>
          </w:p>
        </w:tc>
        <w:tc>
          <w:tcPr>
            <w:tcW w:w="1108" w:type="dxa"/>
            <w:vAlign w:val="center"/>
          </w:tcPr>
          <w:p w14:paraId="50EF57CC"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PARTE</w:t>
            </w:r>
          </w:p>
        </w:tc>
        <w:tc>
          <w:tcPr>
            <w:tcW w:w="1072" w:type="dxa"/>
            <w:vAlign w:val="center"/>
          </w:tcPr>
          <w:p w14:paraId="090809A6"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AMPL</w:t>
            </w:r>
          </w:p>
        </w:tc>
        <w:tc>
          <w:tcPr>
            <w:tcW w:w="1091" w:type="dxa"/>
            <w:vAlign w:val="center"/>
          </w:tcPr>
          <w:p w14:paraId="1466E54C"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PVIZIT</w:t>
            </w:r>
          </w:p>
        </w:tc>
        <w:tc>
          <w:tcPr>
            <w:tcW w:w="1046" w:type="dxa"/>
            <w:vAlign w:val="center"/>
          </w:tcPr>
          <w:p w14:paraId="4A774CBB"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ADIN</w:t>
            </w:r>
          </w:p>
        </w:tc>
        <w:tc>
          <w:tcPr>
            <w:tcW w:w="1097" w:type="dxa"/>
            <w:vAlign w:val="center"/>
          </w:tcPr>
          <w:p w14:paraId="5DC77DA5" w14:textId="234E77F3"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RAION*</w:t>
            </w:r>
          </w:p>
        </w:tc>
      </w:tr>
      <w:tr w:rsidR="002372C3" w:rsidRPr="0077061B" w14:paraId="444CC4F5" w14:textId="77777777" w:rsidTr="00B96BB6">
        <w:tc>
          <w:tcPr>
            <w:tcW w:w="725" w:type="dxa"/>
          </w:tcPr>
          <w:p w14:paraId="3970409A" w14:textId="77777777"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0</w:t>
            </w:r>
          </w:p>
        </w:tc>
        <w:tc>
          <w:tcPr>
            <w:tcW w:w="678" w:type="dxa"/>
          </w:tcPr>
          <w:p w14:paraId="226B2B8A" w14:textId="77777777"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1</w:t>
            </w:r>
          </w:p>
        </w:tc>
        <w:tc>
          <w:tcPr>
            <w:tcW w:w="945" w:type="dxa"/>
          </w:tcPr>
          <w:p w14:paraId="04720D93" w14:textId="77777777"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2</w:t>
            </w:r>
          </w:p>
        </w:tc>
        <w:tc>
          <w:tcPr>
            <w:tcW w:w="3284" w:type="dxa"/>
          </w:tcPr>
          <w:p w14:paraId="267F7BF9" w14:textId="5CE1334F"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3</w:t>
            </w:r>
          </w:p>
        </w:tc>
        <w:tc>
          <w:tcPr>
            <w:tcW w:w="958" w:type="dxa"/>
          </w:tcPr>
          <w:p w14:paraId="03C3C272" w14:textId="209E60BC"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4</w:t>
            </w:r>
          </w:p>
        </w:tc>
        <w:tc>
          <w:tcPr>
            <w:tcW w:w="1031" w:type="dxa"/>
          </w:tcPr>
          <w:p w14:paraId="080751BB" w14:textId="32D1A215"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5</w:t>
            </w:r>
          </w:p>
        </w:tc>
        <w:tc>
          <w:tcPr>
            <w:tcW w:w="1108" w:type="dxa"/>
          </w:tcPr>
          <w:p w14:paraId="267C4C3E" w14:textId="76C398D7"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6</w:t>
            </w:r>
          </w:p>
        </w:tc>
        <w:tc>
          <w:tcPr>
            <w:tcW w:w="1072" w:type="dxa"/>
          </w:tcPr>
          <w:p w14:paraId="0985B234" w14:textId="124759B1"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7</w:t>
            </w:r>
          </w:p>
        </w:tc>
        <w:tc>
          <w:tcPr>
            <w:tcW w:w="1091" w:type="dxa"/>
          </w:tcPr>
          <w:p w14:paraId="691239E6" w14:textId="274EED29"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8</w:t>
            </w:r>
          </w:p>
        </w:tc>
        <w:tc>
          <w:tcPr>
            <w:tcW w:w="1046" w:type="dxa"/>
          </w:tcPr>
          <w:p w14:paraId="7B44118E" w14:textId="1B8D4A27"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9</w:t>
            </w:r>
          </w:p>
        </w:tc>
        <w:tc>
          <w:tcPr>
            <w:tcW w:w="1097" w:type="dxa"/>
          </w:tcPr>
          <w:p w14:paraId="7D626F17" w14:textId="2A562F04" w:rsidR="002372C3" w:rsidRPr="0077061B" w:rsidRDefault="002372C3" w:rsidP="00256AAE">
            <w:pPr>
              <w:tabs>
                <w:tab w:val="left" w:pos="5244"/>
              </w:tabs>
              <w:jc w:val="center"/>
              <w:rPr>
                <w:rFonts w:ascii="Arial" w:hAnsi="Arial" w:cs="Arial"/>
                <w:bCs/>
                <w:sz w:val="20"/>
                <w:szCs w:val="20"/>
              </w:rPr>
            </w:pPr>
            <w:r w:rsidRPr="0077061B">
              <w:rPr>
                <w:rFonts w:ascii="Arial" w:hAnsi="Arial" w:cs="Arial"/>
                <w:bCs/>
                <w:sz w:val="20"/>
                <w:szCs w:val="20"/>
              </w:rPr>
              <w:t>10</w:t>
            </w:r>
          </w:p>
        </w:tc>
      </w:tr>
      <w:tr w:rsidR="002372C3" w:rsidRPr="0077061B" w14:paraId="636DC8B1" w14:textId="77777777" w:rsidTr="00B96BB6">
        <w:tc>
          <w:tcPr>
            <w:tcW w:w="725" w:type="dxa"/>
          </w:tcPr>
          <w:p w14:paraId="502CD1BB"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1</w:t>
            </w:r>
          </w:p>
        </w:tc>
        <w:tc>
          <w:tcPr>
            <w:tcW w:w="678" w:type="dxa"/>
          </w:tcPr>
          <w:p w14:paraId="6276CDE5" w14:textId="77777777" w:rsidR="002372C3" w:rsidRPr="0077061B" w:rsidRDefault="002372C3" w:rsidP="00256AAE">
            <w:pPr>
              <w:tabs>
                <w:tab w:val="left" w:pos="5244"/>
              </w:tabs>
              <w:jc w:val="both"/>
              <w:rPr>
                <w:rFonts w:ascii="Arial" w:hAnsi="Arial" w:cs="Arial"/>
                <w:sz w:val="20"/>
                <w:szCs w:val="20"/>
              </w:rPr>
            </w:pPr>
          </w:p>
        </w:tc>
        <w:tc>
          <w:tcPr>
            <w:tcW w:w="945" w:type="dxa"/>
          </w:tcPr>
          <w:p w14:paraId="02C5B7AA" w14:textId="77777777" w:rsidR="002372C3" w:rsidRPr="0077061B" w:rsidRDefault="002372C3" w:rsidP="00256AAE">
            <w:pPr>
              <w:tabs>
                <w:tab w:val="left" w:pos="5244"/>
              </w:tabs>
              <w:jc w:val="both"/>
              <w:rPr>
                <w:rFonts w:ascii="Arial" w:hAnsi="Arial" w:cs="Arial"/>
                <w:sz w:val="20"/>
                <w:szCs w:val="20"/>
              </w:rPr>
            </w:pPr>
          </w:p>
        </w:tc>
        <w:tc>
          <w:tcPr>
            <w:tcW w:w="3284" w:type="dxa"/>
          </w:tcPr>
          <w:p w14:paraId="7623B6B1" w14:textId="67CB87E0" w:rsidR="002372C3" w:rsidRPr="0077061B" w:rsidRDefault="002372C3" w:rsidP="00256AAE">
            <w:pPr>
              <w:tabs>
                <w:tab w:val="left" w:pos="5244"/>
              </w:tabs>
              <w:jc w:val="both"/>
              <w:rPr>
                <w:rFonts w:ascii="Arial" w:hAnsi="Arial" w:cs="Arial"/>
                <w:sz w:val="20"/>
                <w:szCs w:val="20"/>
              </w:rPr>
            </w:pPr>
          </w:p>
        </w:tc>
        <w:tc>
          <w:tcPr>
            <w:tcW w:w="958" w:type="dxa"/>
          </w:tcPr>
          <w:p w14:paraId="53249E83" w14:textId="77777777" w:rsidR="002372C3" w:rsidRPr="0077061B" w:rsidRDefault="002372C3" w:rsidP="00256AAE">
            <w:pPr>
              <w:tabs>
                <w:tab w:val="left" w:pos="5244"/>
              </w:tabs>
              <w:jc w:val="both"/>
              <w:rPr>
                <w:rFonts w:ascii="Arial" w:hAnsi="Arial" w:cs="Arial"/>
                <w:sz w:val="20"/>
                <w:szCs w:val="20"/>
              </w:rPr>
            </w:pPr>
          </w:p>
        </w:tc>
        <w:tc>
          <w:tcPr>
            <w:tcW w:w="1031" w:type="dxa"/>
          </w:tcPr>
          <w:p w14:paraId="3EE1DBE2" w14:textId="77777777" w:rsidR="002372C3" w:rsidRPr="0077061B" w:rsidRDefault="002372C3" w:rsidP="00256AAE">
            <w:pPr>
              <w:tabs>
                <w:tab w:val="left" w:pos="5244"/>
              </w:tabs>
              <w:jc w:val="both"/>
              <w:rPr>
                <w:rFonts w:ascii="Arial" w:hAnsi="Arial" w:cs="Arial"/>
                <w:sz w:val="20"/>
                <w:szCs w:val="20"/>
              </w:rPr>
            </w:pPr>
          </w:p>
        </w:tc>
        <w:tc>
          <w:tcPr>
            <w:tcW w:w="1108" w:type="dxa"/>
          </w:tcPr>
          <w:p w14:paraId="6F542654" w14:textId="77777777" w:rsidR="002372C3" w:rsidRPr="0077061B" w:rsidRDefault="002372C3" w:rsidP="00256AAE">
            <w:pPr>
              <w:tabs>
                <w:tab w:val="left" w:pos="5244"/>
              </w:tabs>
              <w:jc w:val="both"/>
              <w:rPr>
                <w:rFonts w:ascii="Arial" w:hAnsi="Arial" w:cs="Arial"/>
                <w:sz w:val="20"/>
                <w:szCs w:val="20"/>
              </w:rPr>
            </w:pPr>
          </w:p>
        </w:tc>
        <w:tc>
          <w:tcPr>
            <w:tcW w:w="1072" w:type="dxa"/>
          </w:tcPr>
          <w:p w14:paraId="0A4F63D3" w14:textId="77777777" w:rsidR="002372C3" w:rsidRPr="0077061B" w:rsidRDefault="002372C3" w:rsidP="00256AAE">
            <w:pPr>
              <w:tabs>
                <w:tab w:val="left" w:pos="5244"/>
              </w:tabs>
              <w:jc w:val="both"/>
              <w:rPr>
                <w:rFonts w:ascii="Arial" w:hAnsi="Arial" w:cs="Arial"/>
                <w:sz w:val="20"/>
                <w:szCs w:val="20"/>
              </w:rPr>
            </w:pPr>
          </w:p>
        </w:tc>
        <w:tc>
          <w:tcPr>
            <w:tcW w:w="1091" w:type="dxa"/>
          </w:tcPr>
          <w:p w14:paraId="22B53A25" w14:textId="77777777" w:rsidR="002372C3" w:rsidRPr="0077061B" w:rsidRDefault="002372C3" w:rsidP="00256AAE">
            <w:pPr>
              <w:tabs>
                <w:tab w:val="left" w:pos="5244"/>
              </w:tabs>
              <w:jc w:val="both"/>
              <w:rPr>
                <w:rFonts w:ascii="Arial" w:hAnsi="Arial" w:cs="Arial"/>
                <w:sz w:val="20"/>
                <w:szCs w:val="20"/>
              </w:rPr>
            </w:pPr>
          </w:p>
        </w:tc>
        <w:tc>
          <w:tcPr>
            <w:tcW w:w="1046" w:type="dxa"/>
          </w:tcPr>
          <w:p w14:paraId="1D846287" w14:textId="77777777" w:rsidR="002372C3" w:rsidRPr="0077061B" w:rsidRDefault="002372C3" w:rsidP="00256AAE">
            <w:pPr>
              <w:tabs>
                <w:tab w:val="left" w:pos="5244"/>
              </w:tabs>
              <w:jc w:val="both"/>
              <w:rPr>
                <w:rFonts w:ascii="Arial" w:hAnsi="Arial" w:cs="Arial"/>
                <w:sz w:val="20"/>
                <w:szCs w:val="20"/>
              </w:rPr>
            </w:pPr>
          </w:p>
        </w:tc>
        <w:tc>
          <w:tcPr>
            <w:tcW w:w="1097" w:type="dxa"/>
          </w:tcPr>
          <w:p w14:paraId="7AC49AA6" w14:textId="77777777" w:rsidR="002372C3" w:rsidRPr="0077061B" w:rsidRDefault="002372C3" w:rsidP="00256AAE">
            <w:pPr>
              <w:tabs>
                <w:tab w:val="left" w:pos="5244"/>
              </w:tabs>
              <w:jc w:val="both"/>
              <w:rPr>
                <w:rFonts w:ascii="Arial" w:hAnsi="Arial" w:cs="Arial"/>
                <w:sz w:val="20"/>
                <w:szCs w:val="20"/>
              </w:rPr>
            </w:pPr>
          </w:p>
        </w:tc>
      </w:tr>
      <w:tr w:rsidR="002372C3" w:rsidRPr="0077061B" w14:paraId="00F3C4F3" w14:textId="77777777" w:rsidTr="00B96BB6">
        <w:tc>
          <w:tcPr>
            <w:tcW w:w="725" w:type="dxa"/>
          </w:tcPr>
          <w:p w14:paraId="05B907D8"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2</w:t>
            </w:r>
          </w:p>
        </w:tc>
        <w:tc>
          <w:tcPr>
            <w:tcW w:w="678" w:type="dxa"/>
          </w:tcPr>
          <w:p w14:paraId="266E9F45" w14:textId="77777777" w:rsidR="002372C3" w:rsidRPr="0077061B" w:rsidRDefault="002372C3" w:rsidP="00256AAE">
            <w:pPr>
              <w:tabs>
                <w:tab w:val="left" w:pos="5244"/>
              </w:tabs>
              <w:jc w:val="both"/>
              <w:rPr>
                <w:rFonts w:ascii="Arial" w:hAnsi="Arial" w:cs="Arial"/>
                <w:sz w:val="20"/>
                <w:szCs w:val="20"/>
              </w:rPr>
            </w:pPr>
          </w:p>
        </w:tc>
        <w:tc>
          <w:tcPr>
            <w:tcW w:w="945" w:type="dxa"/>
          </w:tcPr>
          <w:p w14:paraId="7CE0DD93" w14:textId="77777777" w:rsidR="002372C3" w:rsidRPr="0077061B" w:rsidRDefault="002372C3" w:rsidP="00256AAE">
            <w:pPr>
              <w:tabs>
                <w:tab w:val="left" w:pos="5244"/>
              </w:tabs>
              <w:jc w:val="both"/>
              <w:rPr>
                <w:rFonts w:ascii="Arial" w:hAnsi="Arial" w:cs="Arial"/>
                <w:sz w:val="20"/>
                <w:szCs w:val="20"/>
              </w:rPr>
            </w:pPr>
          </w:p>
        </w:tc>
        <w:tc>
          <w:tcPr>
            <w:tcW w:w="3284" w:type="dxa"/>
          </w:tcPr>
          <w:p w14:paraId="59A1437E" w14:textId="5DB59AD3" w:rsidR="002372C3" w:rsidRPr="0077061B" w:rsidRDefault="002372C3" w:rsidP="00256AAE">
            <w:pPr>
              <w:tabs>
                <w:tab w:val="left" w:pos="5244"/>
              </w:tabs>
              <w:jc w:val="both"/>
              <w:rPr>
                <w:rFonts w:ascii="Arial" w:hAnsi="Arial" w:cs="Arial"/>
                <w:sz w:val="20"/>
                <w:szCs w:val="20"/>
              </w:rPr>
            </w:pPr>
          </w:p>
        </w:tc>
        <w:tc>
          <w:tcPr>
            <w:tcW w:w="958" w:type="dxa"/>
          </w:tcPr>
          <w:p w14:paraId="1AA7129D" w14:textId="77777777" w:rsidR="002372C3" w:rsidRPr="0077061B" w:rsidRDefault="002372C3" w:rsidP="00256AAE">
            <w:pPr>
              <w:tabs>
                <w:tab w:val="left" w:pos="5244"/>
              </w:tabs>
              <w:jc w:val="both"/>
              <w:rPr>
                <w:rFonts w:ascii="Arial" w:hAnsi="Arial" w:cs="Arial"/>
                <w:sz w:val="20"/>
                <w:szCs w:val="20"/>
              </w:rPr>
            </w:pPr>
          </w:p>
        </w:tc>
        <w:tc>
          <w:tcPr>
            <w:tcW w:w="1031" w:type="dxa"/>
          </w:tcPr>
          <w:p w14:paraId="1681E2B6" w14:textId="77777777" w:rsidR="002372C3" w:rsidRPr="0077061B" w:rsidRDefault="002372C3" w:rsidP="00256AAE">
            <w:pPr>
              <w:tabs>
                <w:tab w:val="left" w:pos="5244"/>
              </w:tabs>
              <w:jc w:val="both"/>
              <w:rPr>
                <w:rFonts w:ascii="Arial" w:hAnsi="Arial" w:cs="Arial"/>
                <w:sz w:val="20"/>
                <w:szCs w:val="20"/>
              </w:rPr>
            </w:pPr>
          </w:p>
        </w:tc>
        <w:tc>
          <w:tcPr>
            <w:tcW w:w="1108" w:type="dxa"/>
          </w:tcPr>
          <w:p w14:paraId="156240AB" w14:textId="77777777" w:rsidR="002372C3" w:rsidRPr="0077061B" w:rsidRDefault="002372C3" w:rsidP="00256AAE">
            <w:pPr>
              <w:tabs>
                <w:tab w:val="left" w:pos="5244"/>
              </w:tabs>
              <w:jc w:val="both"/>
              <w:rPr>
                <w:rFonts w:ascii="Arial" w:hAnsi="Arial" w:cs="Arial"/>
                <w:sz w:val="20"/>
                <w:szCs w:val="20"/>
              </w:rPr>
            </w:pPr>
          </w:p>
        </w:tc>
        <w:tc>
          <w:tcPr>
            <w:tcW w:w="1072" w:type="dxa"/>
          </w:tcPr>
          <w:p w14:paraId="7557ABDF" w14:textId="77777777" w:rsidR="002372C3" w:rsidRPr="0077061B" w:rsidRDefault="002372C3" w:rsidP="00256AAE">
            <w:pPr>
              <w:tabs>
                <w:tab w:val="left" w:pos="5244"/>
              </w:tabs>
              <w:jc w:val="both"/>
              <w:rPr>
                <w:rFonts w:ascii="Arial" w:hAnsi="Arial" w:cs="Arial"/>
                <w:sz w:val="20"/>
                <w:szCs w:val="20"/>
              </w:rPr>
            </w:pPr>
          </w:p>
        </w:tc>
        <w:tc>
          <w:tcPr>
            <w:tcW w:w="1091" w:type="dxa"/>
          </w:tcPr>
          <w:p w14:paraId="3F697C5A" w14:textId="77777777" w:rsidR="002372C3" w:rsidRPr="0077061B" w:rsidRDefault="002372C3" w:rsidP="00256AAE">
            <w:pPr>
              <w:tabs>
                <w:tab w:val="left" w:pos="5244"/>
              </w:tabs>
              <w:jc w:val="both"/>
              <w:rPr>
                <w:rFonts w:ascii="Arial" w:hAnsi="Arial" w:cs="Arial"/>
                <w:sz w:val="20"/>
                <w:szCs w:val="20"/>
              </w:rPr>
            </w:pPr>
          </w:p>
        </w:tc>
        <w:tc>
          <w:tcPr>
            <w:tcW w:w="1046" w:type="dxa"/>
          </w:tcPr>
          <w:p w14:paraId="4CD469BA" w14:textId="77777777" w:rsidR="002372C3" w:rsidRPr="0077061B" w:rsidRDefault="002372C3" w:rsidP="00256AAE">
            <w:pPr>
              <w:tabs>
                <w:tab w:val="left" w:pos="5244"/>
              </w:tabs>
              <w:jc w:val="both"/>
              <w:rPr>
                <w:rFonts w:ascii="Arial" w:hAnsi="Arial" w:cs="Arial"/>
                <w:sz w:val="20"/>
                <w:szCs w:val="20"/>
              </w:rPr>
            </w:pPr>
          </w:p>
        </w:tc>
        <w:tc>
          <w:tcPr>
            <w:tcW w:w="1097" w:type="dxa"/>
          </w:tcPr>
          <w:p w14:paraId="0BE8E708" w14:textId="77777777" w:rsidR="002372C3" w:rsidRPr="0077061B" w:rsidRDefault="002372C3" w:rsidP="00256AAE">
            <w:pPr>
              <w:tabs>
                <w:tab w:val="left" w:pos="5244"/>
              </w:tabs>
              <w:jc w:val="both"/>
              <w:rPr>
                <w:rFonts w:ascii="Arial" w:hAnsi="Arial" w:cs="Arial"/>
                <w:sz w:val="20"/>
                <w:szCs w:val="20"/>
              </w:rPr>
            </w:pPr>
          </w:p>
        </w:tc>
      </w:tr>
      <w:tr w:rsidR="002372C3" w:rsidRPr="0077061B" w14:paraId="6A13F5A5" w14:textId="77777777" w:rsidTr="00B96BB6">
        <w:tc>
          <w:tcPr>
            <w:tcW w:w="725" w:type="dxa"/>
          </w:tcPr>
          <w:p w14:paraId="22D743BE"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3</w:t>
            </w:r>
          </w:p>
        </w:tc>
        <w:tc>
          <w:tcPr>
            <w:tcW w:w="678" w:type="dxa"/>
          </w:tcPr>
          <w:p w14:paraId="374EA2F9" w14:textId="77777777" w:rsidR="002372C3" w:rsidRPr="0077061B" w:rsidRDefault="002372C3" w:rsidP="00256AAE">
            <w:pPr>
              <w:tabs>
                <w:tab w:val="left" w:pos="5244"/>
              </w:tabs>
              <w:jc w:val="both"/>
              <w:rPr>
                <w:rFonts w:ascii="Arial" w:hAnsi="Arial" w:cs="Arial"/>
                <w:sz w:val="20"/>
                <w:szCs w:val="20"/>
              </w:rPr>
            </w:pPr>
          </w:p>
        </w:tc>
        <w:tc>
          <w:tcPr>
            <w:tcW w:w="945" w:type="dxa"/>
          </w:tcPr>
          <w:p w14:paraId="5ECEEC5B" w14:textId="77777777" w:rsidR="002372C3" w:rsidRPr="0077061B" w:rsidRDefault="002372C3" w:rsidP="00256AAE">
            <w:pPr>
              <w:tabs>
                <w:tab w:val="left" w:pos="5244"/>
              </w:tabs>
              <w:jc w:val="both"/>
              <w:rPr>
                <w:rFonts w:ascii="Arial" w:hAnsi="Arial" w:cs="Arial"/>
                <w:sz w:val="20"/>
                <w:szCs w:val="20"/>
              </w:rPr>
            </w:pPr>
          </w:p>
        </w:tc>
        <w:tc>
          <w:tcPr>
            <w:tcW w:w="3284" w:type="dxa"/>
          </w:tcPr>
          <w:p w14:paraId="434E4290" w14:textId="24CEA25D" w:rsidR="002372C3" w:rsidRPr="0077061B" w:rsidRDefault="002372C3" w:rsidP="00256AAE">
            <w:pPr>
              <w:tabs>
                <w:tab w:val="left" w:pos="5244"/>
              </w:tabs>
              <w:jc w:val="both"/>
              <w:rPr>
                <w:rFonts w:ascii="Arial" w:hAnsi="Arial" w:cs="Arial"/>
                <w:sz w:val="20"/>
                <w:szCs w:val="20"/>
              </w:rPr>
            </w:pPr>
          </w:p>
        </w:tc>
        <w:tc>
          <w:tcPr>
            <w:tcW w:w="958" w:type="dxa"/>
          </w:tcPr>
          <w:p w14:paraId="2C5C708C" w14:textId="77777777" w:rsidR="002372C3" w:rsidRPr="0077061B" w:rsidRDefault="002372C3" w:rsidP="00256AAE">
            <w:pPr>
              <w:tabs>
                <w:tab w:val="left" w:pos="5244"/>
              </w:tabs>
              <w:jc w:val="both"/>
              <w:rPr>
                <w:rFonts w:ascii="Arial" w:hAnsi="Arial" w:cs="Arial"/>
                <w:sz w:val="20"/>
                <w:szCs w:val="20"/>
              </w:rPr>
            </w:pPr>
          </w:p>
        </w:tc>
        <w:tc>
          <w:tcPr>
            <w:tcW w:w="1031" w:type="dxa"/>
          </w:tcPr>
          <w:p w14:paraId="7156635A" w14:textId="77777777" w:rsidR="002372C3" w:rsidRPr="0077061B" w:rsidRDefault="002372C3" w:rsidP="00256AAE">
            <w:pPr>
              <w:tabs>
                <w:tab w:val="left" w:pos="5244"/>
              </w:tabs>
              <w:jc w:val="both"/>
              <w:rPr>
                <w:rFonts w:ascii="Arial" w:hAnsi="Arial" w:cs="Arial"/>
                <w:sz w:val="20"/>
                <w:szCs w:val="20"/>
              </w:rPr>
            </w:pPr>
          </w:p>
        </w:tc>
        <w:tc>
          <w:tcPr>
            <w:tcW w:w="1108" w:type="dxa"/>
          </w:tcPr>
          <w:p w14:paraId="02E1D327" w14:textId="77777777" w:rsidR="002372C3" w:rsidRPr="0077061B" w:rsidRDefault="002372C3" w:rsidP="00256AAE">
            <w:pPr>
              <w:tabs>
                <w:tab w:val="left" w:pos="5244"/>
              </w:tabs>
              <w:jc w:val="both"/>
              <w:rPr>
                <w:rFonts w:ascii="Arial" w:hAnsi="Arial" w:cs="Arial"/>
                <w:sz w:val="20"/>
                <w:szCs w:val="20"/>
              </w:rPr>
            </w:pPr>
          </w:p>
        </w:tc>
        <w:tc>
          <w:tcPr>
            <w:tcW w:w="1072" w:type="dxa"/>
          </w:tcPr>
          <w:p w14:paraId="2C6E20BD" w14:textId="77777777" w:rsidR="002372C3" w:rsidRPr="0077061B" w:rsidRDefault="002372C3" w:rsidP="00256AAE">
            <w:pPr>
              <w:tabs>
                <w:tab w:val="left" w:pos="5244"/>
              </w:tabs>
              <w:jc w:val="both"/>
              <w:rPr>
                <w:rFonts w:ascii="Arial" w:hAnsi="Arial" w:cs="Arial"/>
                <w:sz w:val="20"/>
                <w:szCs w:val="20"/>
              </w:rPr>
            </w:pPr>
          </w:p>
        </w:tc>
        <w:tc>
          <w:tcPr>
            <w:tcW w:w="1091" w:type="dxa"/>
          </w:tcPr>
          <w:p w14:paraId="17EAB487" w14:textId="77777777" w:rsidR="002372C3" w:rsidRPr="0077061B" w:rsidRDefault="002372C3" w:rsidP="00256AAE">
            <w:pPr>
              <w:tabs>
                <w:tab w:val="left" w:pos="5244"/>
              </w:tabs>
              <w:jc w:val="both"/>
              <w:rPr>
                <w:rFonts w:ascii="Arial" w:hAnsi="Arial" w:cs="Arial"/>
                <w:sz w:val="20"/>
                <w:szCs w:val="20"/>
              </w:rPr>
            </w:pPr>
          </w:p>
        </w:tc>
        <w:tc>
          <w:tcPr>
            <w:tcW w:w="1046" w:type="dxa"/>
          </w:tcPr>
          <w:p w14:paraId="221C5C90" w14:textId="77777777" w:rsidR="002372C3" w:rsidRPr="0077061B" w:rsidRDefault="002372C3" w:rsidP="00256AAE">
            <w:pPr>
              <w:tabs>
                <w:tab w:val="left" w:pos="5244"/>
              </w:tabs>
              <w:jc w:val="both"/>
              <w:rPr>
                <w:rFonts w:ascii="Arial" w:hAnsi="Arial" w:cs="Arial"/>
                <w:sz w:val="20"/>
                <w:szCs w:val="20"/>
              </w:rPr>
            </w:pPr>
          </w:p>
        </w:tc>
        <w:tc>
          <w:tcPr>
            <w:tcW w:w="1097" w:type="dxa"/>
          </w:tcPr>
          <w:p w14:paraId="3517B8A9" w14:textId="77777777" w:rsidR="002372C3" w:rsidRPr="0077061B" w:rsidRDefault="002372C3" w:rsidP="00256AAE">
            <w:pPr>
              <w:tabs>
                <w:tab w:val="left" w:pos="5244"/>
              </w:tabs>
              <w:jc w:val="both"/>
              <w:rPr>
                <w:rFonts w:ascii="Arial" w:hAnsi="Arial" w:cs="Arial"/>
                <w:sz w:val="20"/>
                <w:szCs w:val="20"/>
              </w:rPr>
            </w:pPr>
          </w:p>
        </w:tc>
      </w:tr>
      <w:tr w:rsidR="002372C3" w:rsidRPr="0077061B" w14:paraId="2D546AA7" w14:textId="77777777" w:rsidTr="00B96BB6">
        <w:tc>
          <w:tcPr>
            <w:tcW w:w="725" w:type="dxa"/>
          </w:tcPr>
          <w:p w14:paraId="1AC3BB5F" w14:textId="77777777" w:rsidR="002372C3" w:rsidRPr="0077061B" w:rsidRDefault="002372C3" w:rsidP="00256AAE">
            <w:pPr>
              <w:tabs>
                <w:tab w:val="left" w:pos="5244"/>
              </w:tabs>
              <w:jc w:val="center"/>
              <w:rPr>
                <w:rFonts w:ascii="Arial" w:hAnsi="Arial" w:cs="Arial"/>
                <w:b/>
                <w:bCs/>
                <w:sz w:val="20"/>
                <w:szCs w:val="20"/>
              </w:rPr>
            </w:pPr>
            <w:r w:rsidRPr="0077061B">
              <w:rPr>
                <w:rFonts w:ascii="Arial" w:hAnsi="Arial" w:cs="Arial"/>
                <w:b/>
                <w:bCs/>
                <w:sz w:val="20"/>
                <w:szCs w:val="20"/>
              </w:rPr>
              <w:t>4</w:t>
            </w:r>
          </w:p>
        </w:tc>
        <w:tc>
          <w:tcPr>
            <w:tcW w:w="678" w:type="dxa"/>
          </w:tcPr>
          <w:p w14:paraId="61F7EBB9" w14:textId="77777777" w:rsidR="002372C3" w:rsidRPr="0077061B" w:rsidRDefault="002372C3" w:rsidP="00256AAE">
            <w:pPr>
              <w:tabs>
                <w:tab w:val="left" w:pos="5244"/>
              </w:tabs>
              <w:jc w:val="both"/>
              <w:rPr>
                <w:rFonts w:ascii="Arial" w:hAnsi="Arial" w:cs="Arial"/>
                <w:sz w:val="20"/>
                <w:szCs w:val="20"/>
              </w:rPr>
            </w:pPr>
          </w:p>
        </w:tc>
        <w:tc>
          <w:tcPr>
            <w:tcW w:w="945" w:type="dxa"/>
          </w:tcPr>
          <w:p w14:paraId="7F1B0B98" w14:textId="77777777" w:rsidR="002372C3" w:rsidRPr="0077061B" w:rsidRDefault="002372C3" w:rsidP="00256AAE">
            <w:pPr>
              <w:tabs>
                <w:tab w:val="left" w:pos="5244"/>
              </w:tabs>
              <w:jc w:val="both"/>
              <w:rPr>
                <w:rFonts w:ascii="Arial" w:hAnsi="Arial" w:cs="Arial"/>
                <w:sz w:val="20"/>
                <w:szCs w:val="20"/>
              </w:rPr>
            </w:pPr>
          </w:p>
        </w:tc>
        <w:tc>
          <w:tcPr>
            <w:tcW w:w="3284" w:type="dxa"/>
          </w:tcPr>
          <w:p w14:paraId="4B98BBEE" w14:textId="3D008028" w:rsidR="002372C3" w:rsidRPr="0077061B" w:rsidRDefault="002372C3" w:rsidP="00256AAE">
            <w:pPr>
              <w:tabs>
                <w:tab w:val="left" w:pos="5244"/>
              </w:tabs>
              <w:jc w:val="both"/>
              <w:rPr>
                <w:rFonts w:ascii="Arial" w:hAnsi="Arial" w:cs="Arial"/>
                <w:sz w:val="20"/>
                <w:szCs w:val="20"/>
              </w:rPr>
            </w:pPr>
          </w:p>
        </w:tc>
        <w:tc>
          <w:tcPr>
            <w:tcW w:w="958" w:type="dxa"/>
          </w:tcPr>
          <w:p w14:paraId="3D6E8116" w14:textId="77777777" w:rsidR="002372C3" w:rsidRPr="0077061B" w:rsidRDefault="002372C3" w:rsidP="00256AAE">
            <w:pPr>
              <w:tabs>
                <w:tab w:val="left" w:pos="5244"/>
              </w:tabs>
              <w:jc w:val="both"/>
              <w:rPr>
                <w:rFonts w:ascii="Arial" w:hAnsi="Arial" w:cs="Arial"/>
                <w:sz w:val="20"/>
                <w:szCs w:val="20"/>
              </w:rPr>
            </w:pPr>
          </w:p>
        </w:tc>
        <w:tc>
          <w:tcPr>
            <w:tcW w:w="1031" w:type="dxa"/>
          </w:tcPr>
          <w:p w14:paraId="535B0AD9" w14:textId="77777777" w:rsidR="002372C3" w:rsidRPr="0077061B" w:rsidRDefault="002372C3" w:rsidP="00256AAE">
            <w:pPr>
              <w:tabs>
                <w:tab w:val="left" w:pos="5244"/>
              </w:tabs>
              <w:jc w:val="both"/>
              <w:rPr>
                <w:rFonts w:ascii="Arial" w:hAnsi="Arial" w:cs="Arial"/>
                <w:sz w:val="20"/>
                <w:szCs w:val="20"/>
              </w:rPr>
            </w:pPr>
          </w:p>
        </w:tc>
        <w:tc>
          <w:tcPr>
            <w:tcW w:w="1108" w:type="dxa"/>
          </w:tcPr>
          <w:p w14:paraId="56BA4969" w14:textId="77777777" w:rsidR="002372C3" w:rsidRPr="0077061B" w:rsidRDefault="002372C3" w:rsidP="00256AAE">
            <w:pPr>
              <w:tabs>
                <w:tab w:val="left" w:pos="5244"/>
              </w:tabs>
              <w:jc w:val="both"/>
              <w:rPr>
                <w:rFonts w:ascii="Arial" w:hAnsi="Arial" w:cs="Arial"/>
                <w:sz w:val="20"/>
                <w:szCs w:val="20"/>
              </w:rPr>
            </w:pPr>
          </w:p>
        </w:tc>
        <w:tc>
          <w:tcPr>
            <w:tcW w:w="1072" w:type="dxa"/>
          </w:tcPr>
          <w:p w14:paraId="439F3775" w14:textId="77777777" w:rsidR="002372C3" w:rsidRPr="0077061B" w:rsidRDefault="002372C3" w:rsidP="00256AAE">
            <w:pPr>
              <w:tabs>
                <w:tab w:val="left" w:pos="5244"/>
              </w:tabs>
              <w:jc w:val="both"/>
              <w:rPr>
                <w:rFonts w:ascii="Arial" w:hAnsi="Arial" w:cs="Arial"/>
                <w:sz w:val="20"/>
                <w:szCs w:val="20"/>
              </w:rPr>
            </w:pPr>
          </w:p>
        </w:tc>
        <w:tc>
          <w:tcPr>
            <w:tcW w:w="1091" w:type="dxa"/>
          </w:tcPr>
          <w:p w14:paraId="4E1F5613" w14:textId="77777777" w:rsidR="002372C3" w:rsidRPr="0077061B" w:rsidRDefault="002372C3" w:rsidP="00256AAE">
            <w:pPr>
              <w:tabs>
                <w:tab w:val="left" w:pos="5244"/>
              </w:tabs>
              <w:jc w:val="both"/>
              <w:rPr>
                <w:rFonts w:ascii="Arial" w:hAnsi="Arial" w:cs="Arial"/>
                <w:sz w:val="20"/>
                <w:szCs w:val="20"/>
              </w:rPr>
            </w:pPr>
          </w:p>
        </w:tc>
        <w:tc>
          <w:tcPr>
            <w:tcW w:w="1046" w:type="dxa"/>
          </w:tcPr>
          <w:p w14:paraId="2335F730" w14:textId="77777777" w:rsidR="002372C3" w:rsidRPr="0077061B" w:rsidRDefault="002372C3" w:rsidP="00256AAE">
            <w:pPr>
              <w:tabs>
                <w:tab w:val="left" w:pos="5244"/>
              </w:tabs>
              <w:jc w:val="both"/>
              <w:rPr>
                <w:rFonts w:ascii="Arial" w:hAnsi="Arial" w:cs="Arial"/>
                <w:sz w:val="20"/>
                <w:szCs w:val="20"/>
              </w:rPr>
            </w:pPr>
          </w:p>
        </w:tc>
        <w:tc>
          <w:tcPr>
            <w:tcW w:w="1097" w:type="dxa"/>
          </w:tcPr>
          <w:p w14:paraId="6858AF92" w14:textId="77777777" w:rsidR="002372C3" w:rsidRPr="0077061B" w:rsidRDefault="002372C3" w:rsidP="00256AAE">
            <w:pPr>
              <w:tabs>
                <w:tab w:val="left" w:pos="5244"/>
              </w:tabs>
              <w:jc w:val="both"/>
              <w:rPr>
                <w:rFonts w:ascii="Arial" w:hAnsi="Arial" w:cs="Arial"/>
                <w:sz w:val="20"/>
                <w:szCs w:val="20"/>
              </w:rPr>
            </w:pPr>
          </w:p>
        </w:tc>
      </w:tr>
      <w:tr w:rsidR="002372C3" w:rsidRPr="0077061B" w14:paraId="1AFC015E" w14:textId="77777777" w:rsidTr="00B96BB6">
        <w:tc>
          <w:tcPr>
            <w:tcW w:w="725" w:type="dxa"/>
          </w:tcPr>
          <w:p w14:paraId="1A8C50C0" w14:textId="2E0B9616" w:rsidR="002372C3" w:rsidRPr="0077061B" w:rsidRDefault="002372C3" w:rsidP="00256AAE">
            <w:pPr>
              <w:tabs>
                <w:tab w:val="left" w:pos="5244"/>
              </w:tabs>
              <w:jc w:val="center"/>
              <w:rPr>
                <w:rFonts w:ascii="Arial" w:hAnsi="Arial" w:cs="Arial"/>
                <w:b/>
                <w:bCs/>
                <w:sz w:val="20"/>
                <w:szCs w:val="20"/>
              </w:rPr>
            </w:pPr>
          </w:p>
        </w:tc>
        <w:tc>
          <w:tcPr>
            <w:tcW w:w="678" w:type="dxa"/>
          </w:tcPr>
          <w:p w14:paraId="1402A58D" w14:textId="77777777" w:rsidR="002372C3" w:rsidRPr="0077061B" w:rsidRDefault="002372C3" w:rsidP="00256AAE">
            <w:pPr>
              <w:tabs>
                <w:tab w:val="left" w:pos="5244"/>
              </w:tabs>
              <w:jc w:val="both"/>
              <w:rPr>
                <w:rFonts w:ascii="Arial" w:hAnsi="Arial" w:cs="Arial"/>
                <w:sz w:val="20"/>
                <w:szCs w:val="20"/>
              </w:rPr>
            </w:pPr>
          </w:p>
        </w:tc>
        <w:tc>
          <w:tcPr>
            <w:tcW w:w="945" w:type="dxa"/>
          </w:tcPr>
          <w:p w14:paraId="4495D6DB" w14:textId="77777777" w:rsidR="002372C3" w:rsidRPr="0077061B" w:rsidRDefault="002372C3" w:rsidP="00256AAE">
            <w:pPr>
              <w:tabs>
                <w:tab w:val="left" w:pos="5244"/>
              </w:tabs>
              <w:jc w:val="both"/>
              <w:rPr>
                <w:rFonts w:ascii="Arial" w:hAnsi="Arial" w:cs="Arial"/>
                <w:sz w:val="20"/>
                <w:szCs w:val="20"/>
              </w:rPr>
            </w:pPr>
          </w:p>
        </w:tc>
        <w:tc>
          <w:tcPr>
            <w:tcW w:w="3284" w:type="dxa"/>
          </w:tcPr>
          <w:p w14:paraId="43607815" w14:textId="7D4D4FB2" w:rsidR="002372C3" w:rsidRPr="0077061B" w:rsidRDefault="002372C3" w:rsidP="00256AAE">
            <w:pPr>
              <w:tabs>
                <w:tab w:val="left" w:pos="5244"/>
              </w:tabs>
              <w:jc w:val="both"/>
              <w:rPr>
                <w:rFonts w:ascii="Arial" w:hAnsi="Arial" w:cs="Arial"/>
                <w:sz w:val="20"/>
                <w:szCs w:val="20"/>
              </w:rPr>
            </w:pPr>
          </w:p>
        </w:tc>
        <w:tc>
          <w:tcPr>
            <w:tcW w:w="958" w:type="dxa"/>
          </w:tcPr>
          <w:p w14:paraId="66EBA660" w14:textId="77777777" w:rsidR="002372C3" w:rsidRPr="0077061B" w:rsidRDefault="002372C3" w:rsidP="00256AAE">
            <w:pPr>
              <w:tabs>
                <w:tab w:val="left" w:pos="5244"/>
              </w:tabs>
              <w:jc w:val="both"/>
              <w:rPr>
                <w:rFonts w:ascii="Arial" w:hAnsi="Arial" w:cs="Arial"/>
                <w:sz w:val="20"/>
                <w:szCs w:val="20"/>
              </w:rPr>
            </w:pPr>
          </w:p>
        </w:tc>
        <w:tc>
          <w:tcPr>
            <w:tcW w:w="1031" w:type="dxa"/>
          </w:tcPr>
          <w:p w14:paraId="795AAE87" w14:textId="77777777" w:rsidR="002372C3" w:rsidRPr="0077061B" w:rsidRDefault="002372C3" w:rsidP="00256AAE">
            <w:pPr>
              <w:tabs>
                <w:tab w:val="left" w:pos="5244"/>
              </w:tabs>
              <w:jc w:val="both"/>
              <w:rPr>
                <w:rFonts w:ascii="Arial" w:hAnsi="Arial" w:cs="Arial"/>
                <w:sz w:val="20"/>
                <w:szCs w:val="20"/>
              </w:rPr>
            </w:pPr>
          </w:p>
        </w:tc>
        <w:tc>
          <w:tcPr>
            <w:tcW w:w="1108" w:type="dxa"/>
          </w:tcPr>
          <w:p w14:paraId="6F57494B" w14:textId="77777777" w:rsidR="002372C3" w:rsidRPr="0077061B" w:rsidRDefault="002372C3" w:rsidP="00256AAE">
            <w:pPr>
              <w:tabs>
                <w:tab w:val="left" w:pos="5244"/>
              </w:tabs>
              <w:jc w:val="both"/>
              <w:rPr>
                <w:rFonts w:ascii="Arial" w:hAnsi="Arial" w:cs="Arial"/>
                <w:sz w:val="20"/>
                <w:szCs w:val="20"/>
              </w:rPr>
            </w:pPr>
          </w:p>
        </w:tc>
        <w:tc>
          <w:tcPr>
            <w:tcW w:w="1072" w:type="dxa"/>
          </w:tcPr>
          <w:p w14:paraId="02A3AA1A" w14:textId="77777777" w:rsidR="002372C3" w:rsidRPr="0077061B" w:rsidRDefault="002372C3" w:rsidP="00256AAE">
            <w:pPr>
              <w:tabs>
                <w:tab w:val="left" w:pos="5244"/>
              </w:tabs>
              <w:jc w:val="both"/>
              <w:rPr>
                <w:rFonts w:ascii="Arial" w:hAnsi="Arial" w:cs="Arial"/>
                <w:sz w:val="20"/>
                <w:szCs w:val="20"/>
              </w:rPr>
            </w:pPr>
          </w:p>
        </w:tc>
        <w:tc>
          <w:tcPr>
            <w:tcW w:w="1091" w:type="dxa"/>
          </w:tcPr>
          <w:p w14:paraId="5BC151A1" w14:textId="77777777" w:rsidR="002372C3" w:rsidRPr="0077061B" w:rsidRDefault="002372C3" w:rsidP="00256AAE">
            <w:pPr>
              <w:tabs>
                <w:tab w:val="left" w:pos="5244"/>
              </w:tabs>
              <w:jc w:val="both"/>
              <w:rPr>
                <w:rFonts w:ascii="Arial" w:hAnsi="Arial" w:cs="Arial"/>
                <w:sz w:val="20"/>
                <w:szCs w:val="20"/>
              </w:rPr>
            </w:pPr>
          </w:p>
        </w:tc>
        <w:tc>
          <w:tcPr>
            <w:tcW w:w="1046" w:type="dxa"/>
          </w:tcPr>
          <w:p w14:paraId="22657172" w14:textId="77777777" w:rsidR="002372C3" w:rsidRPr="0077061B" w:rsidRDefault="002372C3" w:rsidP="00256AAE">
            <w:pPr>
              <w:tabs>
                <w:tab w:val="left" w:pos="5244"/>
              </w:tabs>
              <w:jc w:val="both"/>
              <w:rPr>
                <w:rFonts w:ascii="Arial" w:hAnsi="Arial" w:cs="Arial"/>
                <w:sz w:val="20"/>
                <w:szCs w:val="20"/>
              </w:rPr>
            </w:pPr>
          </w:p>
        </w:tc>
        <w:tc>
          <w:tcPr>
            <w:tcW w:w="1097" w:type="dxa"/>
          </w:tcPr>
          <w:p w14:paraId="28BDF8BC" w14:textId="77777777" w:rsidR="002372C3" w:rsidRPr="0077061B" w:rsidRDefault="002372C3" w:rsidP="00256AAE">
            <w:pPr>
              <w:tabs>
                <w:tab w:val="left" w:pos="5244"/>
              </w:tabs>
              <w:jc w:val="both"/>
              <w:rPr>
                <w:rFonts w:ascii="Arial" w:hAnsi="Arial" w:cs="Arial"/>
                <w:sz w:val="20"/>
                <w:szCs w:val="20"/>
              </w:rPr>
            </w:pPr>
          </w:p>
        </w:tc>
      </w:tr>
      <w:tr w:rsidR="002372C3" w:rsidRPr="0077061B" w14:paraId="68A50594" w14:textId="77777777" w:rsidTr="00B96BB6">
        <w:tc>
          <w:tcPr>
            <w:tcW w:w="725" w:type="dxa"/>
          </w:tcPr>
          <w:p w14:paraId="50CD280C" w14:textId="77777777" w:rsidR="002372C3" w:rsidRPr="0077061B" w:rsidRDefault="002372C3" w:rsidP="00256AAE">
            <w:pPr>
              <w:tabs>
                <w:tab w:val="left" w:pos="5244"/>
              </w:tabs>
              <w:jc w:val="both"/>
              <w:rPr>
                <w:rFonts w:ascii="Arial" w:hAnsi="Arial" w:cs="Arial"/>
                <w:b/>
                <w:bCs/>
                <w:sz w:val="20"/>
                <w:szCs w:val="20"/>
              </w:rPr>
            </w:pPr>
          </w:p>
        </w:tc>
        <w:tc>
          <w:tcPr>
            <w:tcW w:w="678" w:type="dxa"/>
          </w:tcPr>
          <w:p w14:paraId="69863756" w14:textId="77777777" w:rsidR="002372C3" w:rsidRPr="0077061B" w:rsidRDefault="002372C3" w:rsidP="00256AAE">
            <w:pPr>
              <w:tabs>
                <w:tab w:val="left" w:pos="5244"/>
              </w:tabs>
              <w:jc w:val="both"/>
              <w:rPr>
                <w:rFonts w:ascii="Arial" w:hAnsi="Arial" w:cs="Arial"/>
                <w:sz w:val="20"/>
                <w:szCs w:val="20"/>
              </w:rPr>
            </w:pPr>
          </w:p>
        </w:tc>
        <w:tc>
          <w:tcPr>
            <w:tcW w:w="945" w:type="dxa"/>
          </w:tcPr>
          <w:p w14:paraId="5D05DC6C" w14:textId="77777777" w:rsidR="002372C3" w:rsidRPr="0077061B" w:rsidRDefault="002372C3" w:rsidP="00256AAE">
            <w:pPr>
              <w:tabs>
                <w:tab w:val="left" w:pos="5244"/>
              </w:tabs>
              <w:jc w:val="both"/>
              <w:rPr>
                <w:rFonts w:ascii="Arial" w:hAnsi="Arial" w:cs="Arial"/>
                <w:sz w:val="20"/>
                <w:szCs w:val="20"/>
              </w:rPr>
            </w:pPr>
          </w:p>
        </w:tc>
        <w:tc>
          <w:tcPr>
            <w:tcW w:w="3284" w:type="dxa"/>
          </w:tcPr>
          <w:p w14:paraId="44E5F094" w14:textId="3F1A9C5E" w:rsidR="002372C3" w:rsidRPr="0077061B" w:rsidRDefault="002372C3" w:rsidP="00256AAE">
            <w:pPr>
              <w:tabs>
                <w:tab w:val="left" w:pos="5244"/>
              </w:tabs>
              <w:jc w:val="both"/>
              <w:rPr>
                <w:rFonts w:ascii="Arial" w:hAnsi="Arial" w:cs="Arial"/>
                <w:sz w:val="20"/>
                <w:szCs w:val="20"/>
              </w:rPr>
            </w:pPr>
          </w:p>
        </w:tc>
        <w:tc>
          <w:tcPr>
            <w:tcW w:w="958" w:type="dxa"/>
          </w:tcPr>
          <w:p w14:paraId="444B3355" w14:textId="77777777" w:rsidR="002372C3" w:rsidRPr="0077061B" w:rsidRDefault="002372C3" w:rsidP="00256AAE">
            <w:pPr>
              <w:tabs>
                <w:tab w:val="left" w:pos="5244"/>
              </w:tabs>
              <w:jc w:val="both"/>
              <w:rPr>
                <w:rFonts w:ascii="Arial" w:hAnsi="Arial" w:cs="Arial"/>
                <w:sz w:val="20"/>
                <w:szCs w:val="20"/>
              </w:rPr>
            </w:pPr>
          </w:p>
        </w:tc>
        <w:tc>
          <w:tcPr>
            <w:tcW w:w="1031" w:type="dxa"/>
          </w:tcPr>
          <w:p w14:paraId="13FD2E5B" w14:textId="77777777" w:rsidR="002372C3" w:rsidRPr="0077061B" w:rsidRDefault="002372C3" w:rsidP="00256AAE">
            <w:pPr>
              <w:tabs>
                <w:tab w:val="left" w:pos="5244"/>
              </w:tabs>
              <w:jc w:val="both"/>
              <w:rPr>
                <w:rFonts w:ascii="Arial" w:hAnsi="Arial" w:cs="Arial"/>
                <w:sz w:val="20"/>
                <w:szCs w:val="20"/>
              </w:rPr>
            </w:pPr>
          </w:p>
        </w:tc>
        <w:tc>
          <w:tcPr>
            <w:tcW w:w="1108" w:type="dxa"/>
          </w:tcPr>
          <w:p w14:paraId="4BD98E12" w14:textId="77777777" w:rsidR="002372C3" w:rsidRPr="0077061B" w:rsidRDefault="002372C3" w:rsidP="00256AAE">
            <w:pPr>
              <w:tabs>
                <w:tab w:val="left" w:pos="5244"/>
              </w:tabs>
              <w:jc w:val="both"/>
              <w:rPr>
                <w:rFonts w:ascii="Arial" w:hAnsi="Arial" w:cs="Arial"/>
                <w:sz w:val="20"/>
                <w:szCs w:val="20"/>
              </w:rPr>
            </w:pPr>
          </w:p>
        </w:tc>
        <w:tc>
          <w:tcPr>
            <w:tcW w:w="1072" w:type="dxa"/>
          </w:tcPr>
          <w:p w14:paraId="742C1D48" w14:textId="77777777" w:rsidR="002372C3" w:rsidRPr="0077061B" w:rsidRDefault="002372C3" w:rsidP="00256AAE">
            <w:pPr>
              <w:tabs>
                <w:tab w:val="left" w:pos="5244"/>
              </w:tabs>
              <w:jc w:val="both"/>
              <w:rPr>
                <w:rFonts w:ascii="Arial" w:hAnsi="Arial" w:cs="Arial"/>
                <w:sz w:val="20"/>
                <w:szCs w:val="20"/>
              </w:rPr>
            </w:pPr>
          </w:p>
        </w:tc>
        <w:tc>
          <w:tcPr>
            <w:tcW w:w="1091" w:type="dxa"/>
          </w:tcPr>
          <w:p w14:paraId="5B6C3DB4" w14:textId="77777777" w:rsidR="002372C3" w:rsidRPr="0077061B" w:rsidRDefault="002372C3" w:rsidP="00256AAE">
            <w:pPr>
              <w:tabs>
                <w:tab w:val="left" w:pos="5244"/>
              </w:tabs>
              <w:jc w:val="both"/>
              <w:rPr>
                <w:rFonts w:ascii="Arial" w:hAnsi="Arial" w:cs="Arial"/>
                <w:sz w:val="20"/>
                <w:szCs w:val="20"/>
              </w:rPr>
            </w:pPr>
          </w:p>
        </w:tc>
        <w:tc>
          <w:tcPr>
            <w:tcW w:w="1046" w:type="dxa"/>
          </w:tcPr>
          <w:p w14:paraId="6288079E" w14:textId="77777777" w:rsidR="002372C3" w:rsidRPr="0077061B" w:rsidRDefault="002372C3" w:rsidP="00256AAE">
            <w:pPr>
              <w:tabs>
                <w:tab w:val="left" w:pos="5244"/>
              </w:tabs>
              <w:jc w:val="both"/>
              <w:rPr>
                <w:rFonts w:ascii="Arial" w:hAnsi="Arial" w:cs="Arial"/>
                <w:sz w:val="20"/>
                <w:szCs w:val="20"/>
              </w:rPr>
            </w:pPr>
          </w:p>
        </w:tc>
        <w:tc>
          <w:tcPr>
            <w:tcW w:w="1097" w:type="dxa"/>
          </w:tcPr>
          <w:p w14:paraId="17992173" w14:textId="77777777" w:rsidR="002372C3" w:rsidRPr="0077061B" w:rsidRDefault="002372C3" w:rsidP="00256AAE">
            <w:pPr>
              <w:tabs>
                <w:tab w:val="left" w:pos="5244"/>
              </w:tabs>
              <w:jc w:val="both"/>
              <w:rPr>
                <w:rFonts w:ascii="Arial" w:hAnsi="Arial" w:cs="Arial"/>
                <w:sz w:val="20"/>
                <w:szCs w:val="20"/>
              </w:rPr>
            </w:pPr>
          </w:p>
        </w:tc>
      </w:tr>
      <w:tr w:rsidR="002372C3" w:rsidRPr="0077061B" w14:paraId="1A64CF77" w14:textId="77777777" w:rsidTr="00B96BB6">
        <w:tc>
          <w:tcPr>
            <w:tcW w:w="725" w:type="dxa"/>
          </w:tcPr>
          <w:p w14:paraId="1DD3DF93" w14:textId="77777777" w:rsidR="002372C3" w:rsidRPr="0077061B" w:rsidRDefault="002372C3" w:rsidP="00256AAE">
            <w:pPr>
              <w:tabs>
                <w:tab w:val="left" w:pos="5244"/>
              </w:tabs>
              <w:jc w:val="both"/>
              <w:rPr>
                <w:rFonts w:ascii="Arial" w:hAnsi="Arial" w:cs="Arial"/>
                <w:sz w:val="20"/>
                <w:szCs w:val="20"/>
              </w:rPr>
            </w:pPr>
          </w:p>
        </w:tc>
        <w:tc>
          <w:tcPr>
            <w:tcW w:w="678" w:type="dxa"/>
          </w:tcPr>
          <w:p w14:paraId="6434D7F4" w14:textId="77777777" w:rsidR="002372C3" w:rsidRPr="0077061B" w:rsidRDefault="002372C3" w:rsidP="00256AAE">
            <w:pPr>
              <w:tabs>
                <w:tab w:val="left" w:pos="5244"/>
              </w:tabs>
              <w:jc w:val="both"/>
              <w:rPr>
                <w:rFonts w:ascii="Arial" w:hAnsi="Arial" w:cs="Arial"/>
                <w:sz w:val="20"/>
                <w:szCs w:val="20"/>
              </w:rPr>
            </w:pPr>
          </w:p>
        </w:tc>
        <w:tc>
          <w:tcPr>
            <w:tcW w:w="945" w:type="dxa"/>
          </w:tcPr>
          <w:p w14:paraId="5A4D8567" w14:textId="77777777" w:rsidR="002372C3" w:rsidRPr="0077061B" w:rsidRDefault="002372C3" w:rsidP="00256AAE">
            <w:pPr>
              <w:tabs>
                <w:tab w:val="left" w:pos="5244"/>
              </w:tabs>
              <w:jc w:val="both"/>
              <w:rPr>
                <w:rFonts w:ascii="Arial" w:hAnsi="Arial" w:cs="Arial"/>
                <w:sz w:val="20"/>
                <w:szCs w:val="20"/>
              </w:rPr>
            </w:pPr>
          </w:p>
        </w:tc>
        <w:tc>
          <w:tcPr>
            <w:tcW w:w="3284" w:type="dxa"/>
          </w:tcPr>
          <w:p w14:paraId="6B03B17C" w14:textId="0918A3FD" w:rsidR="002372C3" w:rsidRPr="0077061B" w:rsidRDefault="002372C3" w:rsidP="00256AAE">
            <w:pPr>
              <w:tabs>
                <w:tab w:val="left" w:pos="5244"/>
              </w:tabs>
              <w:jc w:val="both"/>
              <w:rPr>
                <w:rFonts w:ascii="Arial" w:hAnsi="Arial" w:cs="Arial"/>
                <w:sz w:val="20"/>
                <w:szCs w:val="20"/>
              </w:rPr>
            </w:pPr>
          </w:p>
        </w:tc>
        <w:tc>
          <w:tcPr>
            <w:tcW w:w="958" w:type="dxa"/>
          </w:tcPr>
          <w:p w14:paraId="07BCBF90" w14:textId="77777777" w:rsidR="002372C3" w:rsidRPr="0077061B" w:rsidRDefault="002372C3" w:rsidP="00256AAE">
            <w:pPr>
              <w:tabs>
                <w:tab w:val="left" w:pos="5244"/>
              </w:tabs>
              <w:jc w:val="both"/>
              <w:rPr>
                <w:rFonts w:ascii="Arial" w:hAnsi="Arial" w:cs="Arial"/>
                <w:sz w:val="20"/>
                <w:szCs w:val="20"/>
              </w:rPr>
            </w:pPr>
          </w:p>
        </w:tc>
        <w:tc>
          <w:tcPr>
            <w:tcW w:w="1031" w:type="dxa"/>
          </w:tcPr>
          <w:p w14:paraId="6F0D9ECC" w14:textId="77777777" w:rsidR="002372C3" w:rsidRPr="0077061B" w:rsidRDefault="002372C3" w:rsidP="00256AAE">
            <w:pPr>
              <w:tabs>
                <w:tab w:val="left" w:pos="5244"/>
              </w:tabs>
              <w:jc w:val="both"/>
              <w:rPr>
                <w:rFonts w:ascii="Arial" w:hAnsi="Arial" w:cs="Arial"/>
                <w:sz w:val="20"/>
                <w:szCs w:val="20"/>
              </w:rPr>
            </w:pPr>
          </w:p>
        </w:tc>
        <w:tc>
          <w:tcPr>
            <w:tcW w:w="1108" w:type="dxa"/>
          </w:tcPr>
          <w:p w14:paraId="115A991F" w14:textId="77777777" w:rsidR="002372C3" w:rsidRPr="0077061B" w:rsidRDefault="002372C3" w:rsidP="00256AAE">
            <w:pPr>
              <w:tabs>
                <w:tab w:val="left" w:pos="5244"/>
              </w:tabs>
              <w:jc w:val="both"/>
              <w:rPr>
                <w:rFonts w:ascii="Arial" w:hAnsi="Arial" w:cs="Arial"/>
                <w:sz w:val="20"/>
                <w:szCs w:val="20"/>
              </w:rPr>
            </w:pPr>
          </w:p>
        </w:tc>
        <w:tc>
          <w:tcPr>
            <w:tcW w:w="1072" w:type="dxa"/>
          </w:tcPr>
          <w:p w14:paraId="5BB100EB" w14:textId="77777777" w:rsidR="002372C3" w:rsidRPr="0077061B" w:rsidRDefault="002372C3" w:rsidP="00256AAE">
            <w:pPr>
              <w:tabs>
                <w:tab w:val="left" w:pos="5244"/>
              </w:tabs>
              <w:jc w:val="both"/>
              <w:rPr>
                <w:rFonts w:ascii="Arial" w:hAnsi="Arial" w:cs="Arial"/>
                <w:sz w:val="20"/>
                <w:szCs w:val="20"/>
              </w:rPr>
            </w:pPr>
          </w:p>
        </w:tc>
        <w:tc>
          <w:tcPr>
            <w:tcW w:w="1091" w:type="dxa"/>
          </w:tcPr>
          <w:p w14:paraId="307D1C3A" w14:textId="77777777" w:rsidR="002372C3" w:rsidRPr="0077061B" w:rsidRDefault="002372C3" w:rsidP="00256AAE">
            <w:pPr>
              <w:tabs>
                <w:tab w:val="left" w:pos="5244"/>
              </w:tabs>
              <w:jc w:val="both"/>
              <w:rPr>
                <w:rFonts w:ascii="Arial" w:hAnsi="Arial" w:cs="Arial"/>
                <w:sz w:val="20"/>
                <w:szCs w:val="20"/>
              </w:rPr>
            </w:pPr>
          </w:p>
        </w:tc>
        <w:tc>
          <w:tcPr>
            <w:tcW w:w="1046" w:type="dxa"/>
          </w:tcPr>
          <w:p w14:paraId="4AB0A347" w14:textId="77777777" w:rsidR="002372C3" w:rsidRPr="0077061B" w:rsidRDefault="002372C3" w:rsidP="00256AAE">
            <w:pPr>
              <w:tabs>
                <w:tab w:val="left" w:pos="5244"/>
              </w:tabs>
              <w:jc w:val="both"/>
              <w:rPr>
                <w:rFonts w:ascii="Arial" w:hAnsi="Arial" w:cs="Arial"/>
                <w:sz w:val="20"/>
                <w:szCs w:val="20"/>
              </w:rPr>
            </w:pPr>
          </w:p>
        </w:tc>
        <w:tc>
          <w:tcPr>
            <w:tcW w:w="1097" w:type="dxa"/>
          </w:tcPr>
          <w:p w14:paraId="7574BC32" w14:textId="77777777" w:rsidR="002372C3" w:rsidRPr="0077061B" w:rsidRDefault="002372C3" w:rsidP="00256AAE">
            <w:pPr>
              <w:tabs>
                <w:tab w:val="left" w:pos="5244"/>
              </w:tabs>
              <w:jc w:val="both"/>
              <w:rPr>
                <w:rFonts w:ascii="Arial" w:hAnsi="Arial" w:cs="Arial"/>
                <w:sz w:val="20"/>
                <w:szCs w:val="20"/>
              </w:rPr>
            </w:pPr>
          </w:p>
        </w:tc>
      </w:tr>
    </w:tbl>
    <w:p w14:paraId="6CB9C6C6" w14:textId="77777777" w:rsidR="00084646" w:rsidRPr="0077061B" w:rsidRDefault="00084646" w:rsidP="00084646">
      <w:pPr>
        <w:tabs>
          <w:tab w:val="left" w:pos="426"/>
        </w:tabs>
        <w:spacing w:line="276" w:lineRule="auto"/>
        <w:jc w:val="both"/>
        <w:rPr>
          <w:rFonts w:ascii="Arial" w:hAnsi="Arial" w:cs="Arial"/>
          <w:sz w:val="20"/>
          <w:szCs w:val="20"/>
        </w:rPr>
      </w:pPr>
    </w:p>
    <w:p w14:paraId="13A59CA2" w14:textId="77777777" w:rsidR="00975985" w:rsidRPr="0077061B" w:rsidRDefault="00975985" w:rsidP="00975985">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5376C19A" w14:textId="77777777" w:rsidR="00975985" w:rsidRPr="0077061B" w:rsidRDefault="00975985" w:rsidP="00975985">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0DEE071E" w14:textId="77777777" w:rsidR="00975985" w:rsidRPr="0077061B" w:rsidRDefault="00975985" w:rsidP="00975985">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7F93B906" w14:textId="77777777" w:rsidR="00975985" w:rsidRPr="0077061B" w:rsidRDefault="00975985" w:rsidP="00975985">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612E250C" w14:textId="77777777" w:rsidR="00975985" w:rsidRPr="0077061B" w:rsidRDefault="00975985" w:rsidP="00975985">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4ACEDCBC" w14:textId="24F365AD" w:rsidR="006D311B" w:rsidRPr="0077061B" w:rsidRDefault="00975985" w:rsidP="00860F4D">
      <w:pPr>
        <w:tabs>
          <w:tab w:val="left" w:pos="426"/>
          <w:tab w:val="left" w:pos="5244"/>
        </w:tabs>
        <w:jc w:val="both"/>
        <w:rPr>
          <w:rFonts w:ascii="Arial" w:hAnsi="Arial" w:cs="Arial"/>
          <w:sz w:val="20"/>
          <w:szCs w:val="20"/>
        </w:rPr>
      </w:pPr>
      <w:r w:rsidRPr="0077061B">
        <w:rPr>
          <w:rFonts w:ascii="Arial" w:hAnsi="Arial" w:cs="Arial"/>
          <w:sz w:val="20"/>
          <w:szCs w:val="20"/>
        </w:rPr>
        <w:t>4</w:t>
      </w:r>
      <w:r w:rsidR="00860F4D" w:rsidRPr="0077061B">
        <w:rPr>
          <w:rFonts w:ascii="Arial" w:hAnsi="Arial" w:cs="Arial"/>
          <w:sz w:val="20"/>
          <w:szCs w:val="20"/>
        </w:rPr>
        <w:tab/>
      </w:r>
      <w:r w:rsidR="006D311B" w:rsidRPr="0077061B">
        <w:rPr>
          <w:rFonts w:ascii="Arial" w:hAnsi="Arial" w:cs="Arial"/>
          <w:sz w:val="20"/>
          <w:szCs w:val="20"/>
        </w:rPr>
        <w:t xml:space="preserve">KMI = Kilometru </w:t>
      </w:r>
      <w:r w:rsidR="0008171B" w:rsidRPr="0077061B">
        <w:rPr>
          <w:rFonts w:ascii="Arial" w:hAnsi="Arial" w:cs="Arial"/>
          <w:sz w:val="20"/>
          <w:szCs w:val="20"/>
        </w:rPr>
        <w:t>începutul</w:t>
      </w:r>
      <w:r w:rsidR="00265FB8" w:rsidRPr="0077061B">
        <w:rPr>
          <w:rFonts w:ascii="Arial" w:hAnsi="Arial" w:cs="Arial"/>
          <w:sz w:val="20"/>
          <w:szCs w:val="20"/>
        </w:rPr>
        <w:t>ui</w:t>
      </w:r>
      <w:r w:rsidR="0008171B" w:rsidRPr="0077061B">
        <w:rPr>
          <w:rFonts w:ascii="Arial" w:hAnsi="Arial" w:cs="Arial"/>
          <w:sz w:val="20"/>
          <w:szCs w:val="20"/>
        </w:rPr>
        <w:t xml:space="preserve"> sectorului cu </w:t>
      </w:r>
      <w:r w:rsidR="000F66E0" w:rsidRPr="0077061B">
        <w:rPr>
          <w:rFonts w:ascii="Arial" w:hAnsi="Arial" w:cs="Arial"/>
          <w:sz w:val="20"/>
          <w:szCs w:val="20"/>
        </w:rPr>
        <w:t>drenuri</w:t>
      </w:r>
    </w:p>
    <w:p w14:paraId="28D678D6" w14:textId="55660C38" w:rsidR="006D311B" w:rsidRPr="0077061B" w:rsidRDefault="00D410A2" w:rsidP="00860F4D">
      <w:pPr>
        <w:tabs>
          <w:tab w:val="left" w:pos="426"/>
          <w:tab w:val="left" w:pos="5244"/>
        </w:tabs>
        <w:jc w:val="both"/>
        <w:rPr>
          <w:rFonts w:ascii="Arial" w:hAnsi="Arial" w:cs="Arial"/>
          <w:sz w:val="20"/>
          <w:szCs w:val="20"/>
        </w:rPr>
      </w:pPr>
      <w:r w:rsidRPr="0077061B">
        <w:rPr>
          <w:rFonts w:ascii="Arial" w:hAnsi="Arial" w:cs="Arial"/>
          <w:sz w:val="20"/>
          <w:szCs w:val="20"/>
        </w:rPr>
        <w:t>5</w:t>
      </w:r>
      <w:r w:rsidR="00860F4D" w:rsidRPr="0077061B">
        <w:rPr>
          <w:rFonts w:ascii="Arial" w:hAnsi="Arial" w:cs="Arial"/>
          <w:sz w:val="20"/>
          <w:szCs w:val="20"/>
        </w:rPr>
        <w:tab/>
      </w:r>
      <w:r w:rsidR="006D311B" w:rsidRPr="0077061B">
        <w:rPr>
          <w:rFonts w:ascii="Arial" w:hAnsi="Arial" w:cs="Arial"/>
          <w:sz w:val="20"/>
          <w:szCs w:val="20"/>
        </w:rPr>
        <w:t xml:space="preserve">KMS = Kilometru </w:t>
      </w:r>
      <w:r w:rsidR="00265FB8" w:rsidRPr="0077061B">
        <w:rPr>
          <w:rFonts w:ascii="Arial" w:hAnsi="Arial" w:cs="Arial"/>
          <w:sz w:val="20"/>
          <w:szCs w:val="20"/>
        </w:rPr>
        <w:t>sfârșitului sectorului cu drenuri</w:t>
      </w:r>
    </w:p>
    <w:p w14:paraId="694F456D" w14:textId="74564813" w:rsidR="00075060" w:rsidRPr="0077061B" w:rsidRDefault="00D410A2" w:rsidP="00860F4D">
      <w:pPr>
        <w:tabs>
          <w:tab w:val="left" w:pos="426"/>
          <w:tab w:val="left" w:pos="5244"/>
        </w:tabs>
        <w:rPr>
          <w:rFonts w:ascii="Arial" w:hAnsi="Arial" w:cs="Arial"/>
          <w:sz w:val="20"/>
          <w:szCs w:val="20"/>
        </w:rPr>
      </w:pPr>
      <w:r w:rsidRPr="0077061B">
        <w:rPr>
          <w:rFonts w:ascii="Arial" w:hAnsi="Arial" w:cs="Arial"/>
          <w:sz w:val="20"/>
          <w:szCs w:val="20"/>
        </w:rPr>
        <w:t>6</w:t>
      </w:r>
      <w:r w:rsidR="00860F4D" w:rsidRPr="0077061B">
        <w:rPr>
          <w:rFonts w:ascii="Arial" w:hAnsi="Arial" w:cs="Arial"/>
          <w:sz w:val="20"/>
          <w:szCs w:val="20"/>
        </w:rPr>
        <w:tab/>
      </w:r>
      <w:r w:rsidR="006D311B" w:rsidRPr="0077061B">
        <w:rPr>
          <w:rFonts w:ascii="Arial" w:hAnsi="Arial" w:cs="Arial"/>
          <w:sz w:val="20"/>
          <w:szCs w:val="20"/>
        </w:rPr>
        <w:t>PARTE</w:t>
      </w:r>
      <w:r w:rsidR="00075060" w:rsidRPr="0077061B">
        <w:rPr>
          <w:rFonts w:ascii="Arial" w:hAnsi="Arial" w:cs="Arial"/>
          <w:sz w:val="20"/>
          <w:szCs w:val="20"/>
        </w:rPr>
        <w:t>:</w:t>
      </w:r>
    </w:p>
    <w:p w14:paraId="129DD076" w14:textId="2127606F" w:rsidR="006D311B" w:rsidRPr="0077061B" w:rsidRDefault="006D311B" w:rsidP="00075060">
      <w:pPr>
        <w:tabs>
          <w:tab w:val="left" w:pos="426"/>
          <w:tab w:val="left" w:pos="5244"/>
        </w:tabs>
        <w:ind w:left="426"/>
        <w:rPr>
          <w:rFonts w:ascii="Arial" w:hAnsi="Arial" w:cs="Arial"/>
          <w:sz w:val="20"/>
          <w:szCs w:val="20"/>
        </w:rPr>
      </w:pPr>
      <w:r w:rsidRPr="0077061B">
        <w:rPr>
          <w:rFonts w:ascii="Arial" w:hAnsi="Arial" w:cs="Arial"/>
          <w:sz w:val="20"/>
          <w:szCs w:val="20"/>
        </w:rPr>
        <w:t>- DR : dreapta</w:t>
      </w:r>
    </w:p>
    <w:p w14:paraId="4B52FE7B" w14:textId="2275522C" w:rsidR="006D311B" w:rsidRPr="0077061B" w:rsidRDefault="006D311B" w:rsidP="00075060">
      <w:pPr>
        <w:tabs>
          <w:tab w:val="left" w:pos="426"/>
          <w:tab w:val="left" w:pos="5244"/>
        </w:tabs>
        <w:ind w:left="426"/>
        <w:rPr>
          <w:rFonts w:ascii="Arial" w:hAnsi="Arial" w:cs="Arial"/>
          <w:sz w:val="20"/>
          <w:szCs w:val="20"/>
        </w:rPr>
      </w:pPr>
      <w:r w:rsidRPr="0077061B">
        <w:rPr>
          <w:rFonts w:ascii="Arial" w:hAnsi="Arial" w:cs="Arial"/>
          <w:sz w:val="20"/>
          <w:szCs w:val="20"/>
        </w:rPr>
        <w:t>- ST : stânga</w:t>
      </w:r>
    </w:p>
    <w:p w14:paraId="48C3F7EC" w14:textId="0C2EA326" w:rsidR="00075060" w:rsidRPr="0077061B" w:rsidRDefault="00D410A2" w:rsidP="00860F4D">
      <w:pPr>
        <w:tabs>
          <w:tab w:val="left" w:pos="426"/>
          <w:tab w:val="left" w:pos="5244"/>
        </w:tabs>
        <w:rPr>
          <w:rFonts w:ascii="Arial" w:hAnsi="Arial" w:cs="Arial"/>
          <w:sz w:val="20"/>
          <w:szCs w:val="20"/>
        </w:rPr>
      </w:pPr>
      <w:r w:rsidRPr="0077061B">
        <w:rPr>
          <w:rFonts w:ascii="Arial" w:hAnsi="Arial" w:cs="Arial"/>
          <w:sz w:val="20"/>
          <w:szCs w:val="20"/>
        </w:rPr>
        <w:t>7</w:t>
      </w:r>
      <w:r w:rsidR="00860F4D" w:rsidRPr="0077061B">
        <w:rPr>
          <w:rFonts w:ascii="Arial" w:hAnsi="Arial" w:cs="Arial"/>
          <w:sz w:val="20"/>
          <w:szCs w:val="20"/>
        </w:rPr>
        <w:tab/>
      </w:r>
      <w:r w:rsidR="006D311B" w:rsidRPr="0077061B">
        <w:rPr>
          <w:rFonts w:ascii="Arial" w:hAnsi="Arial" w:cs="Arial"/>
          <w:sz w:val="20"/>
          <w:szCs w:val="20"/>
        </w:rPr>
        <w:t>AMPL=  Amplasare</w:t>
      </w:r>
      <w:r w:rsidR="00075060" w:rsidRPr="0077061B">
        <w:rPr>
          <w:rFonts w:ascii="Arial" w:hAnsi="Arial" w:cs="Arial"/>
          <w:sz w:val="20"/>
          <w:szCs w:val="20"/>
        </w:rPr>
        <w:t>:</w:t>
      </w:r>
    </w:p>
    <w:p w14:paraId="49F996B1" w14:textId="210AE6A9" w:rsidR="006D311B" w:rsidRPr="0077061B" w:rsidRDefault="006D311B" w:rsidP="00075060">
      <w:pPr>
        <w:tabs>
          <w:tab w:val="left" w:pos="426"/>
          <w:tab w:val="left" w:pos="5244"/>
        </w:tabs>
        <w:ind w:left="426"/>
        <w:rPr>
          <w:rStyle w:val="2Arial"/>
        </w:rPr>
      </w:pPr>
      <w:r w:rsidRPr="0077061B">
        <w:rPr>
          <w:rFonts w:ascii="Arial" w:hAnsi="Arial" w:cs="Arial"/>
          <w:sz w:val="20"/>
          <w:szCs w:val="20"/>
        </w:rPr>
        <w:t xml:space="preserve">- </w:t>
      </w:r>
      <w:r w:rsidRPr="0077061B">
        <w:rPr>
          <w:rStyle w:val="2Arial"/>
        </w:rPr>
        <w:t>AC : Dren de acostament</w:t>
      </w:r>
    </w:p>
    <w:p w14:paraId="0716CE42" w14:textId="4521FC97" w:rsidR="006D311B" w:rsidRPr="0077061B" w:rsidRDefault="006D311B" w:rsidP="00075060">
      <w:pPr>
        <w:tabs>
          <w:tab w:val="left" w:pos="426"/>
          <w:tab w:val="left" w:pos="5244"/>
        </w:tabs>
        <w:ind w:left="426"/>
        <w:rPr>
          <w:rStyle w:val="2Arial"/>
        </w:rPr>
      </w:pPr>
      <w:r w:rsidRPr="0077061B">
        <w:rPr>
          <w:rStyle w:val="2Arial"/>
        </w:rPr>
        <w:t xml:space="preserve">- </w:t>
      </w:r>
      <w:r w:rsidRPr="0077061B">
        <w:rPr>
          <w:rFonts w:ascii="Arial" w:hAnsi="Arial" w:cs="Arial"/>
          <w:sz w:val="20"/>
          <w:szCs w:val="20"/>
        </w:rPr>
        <w:t xml:space="preserve">DZS : în spatele zidului de </w:t>
      </w:r>
      <w:r w:rsidR="000F66E0" w:rsidRPr="0077061B">
        <w:rPr>
          <w:rFonts w:ascii="Arial" w:hAnsi="Arial" w:cs="Arial"/>
          <w:sz w:val="20"/>
          <w:szCs w:val="20"/>
        </w:rPr>
        <w:t>sprijin</w:t>
      </w:r>
    </w:p>
    <w:p w14:paraId="10F3782C" w14:textId="3974C4AD" w:rsidR="006D311B" w:rsidRPr="0077061B" w:rsidRDefault="006D311B" w:rsidP="00075060">
      <w:pPr>
        <w:tabs>
          <w:tab w:val="left" w:pos="426"/>
          <w:tab w:val="left" w:pos="5244"/>
        </w:tabs>
        <w:ind w:left="426"/>
        <w:rPr>
          <w:rStyle w:val="2Arial"/>
        </w:rPr>
      </w:pPr>
      <w:r w:rsidRPr="0077061B">
        <w:rPr>
          <w:rStyle w:val="2Arial"/>
        </w:rPr>
        <w:t>- ZONĂ : în zona drumului</w:t>
      </w:r>
    </w:p>
    <w:p w14:paraId="6755DA51" w14:textId="48CA5B8B" w:rsidR="006D311B" w:rsidRPr="0077061B" w:rsidRDefault="00D410A2" w:rsidP="00860F4D">
      <w:pPr>
        <w:tabs>
          <w:tab w:val="left" w:pos="426"/>
          <w:tab w:val="left" w:pos="5244"/>
        </w:tabs>
        <w:rPr>
          <w:rStyle w:val="2Arial"/>
        </w:rPr>
      </w:pPr>
      <w:r w:rsidRPr="0077061B">
        <w:rPr>
          <w:rStyle w:val="2Arial"/>
        </w:rPr>
        <w:t>8</w:t>
      </w:r>
      <w:r w:rsidR="00860F4D" w:rsidRPr="0077061B">
        <w:rPr>
          <w:rStyle w:val="2Arial"/>
        </w:rPr>
        <w:tab/>
      </w:r>
      <w:r w:rsidR="006D311B" w:rsidRPr="0077061B">
        <w:rPr>
          <w:rStyle w:val="2Arial"/>
        </w:rPr>
        <w:t>PVIZIT = Puț de vizitare</w:t>
      </w:r>
    </w:p>
    <w:p w14:paraId="1AE3D847" w14:textId="65FE2C23" w:rsidR="00075060" w:rsidRPr="0077061B" w:rsidRDefault="00D410A2" w:rsidP="00860F4D">
      <w:pPr>
        <w:tabs>
          <w:tab w:val="left" w:pos="426"/>
          <w:tab w:val="left" w:pos="5244"/>
        </w:tabs>
        <w:rPr>
          <w:rStyle w:val="2Arial"/>
        </w:rPr>
      </w:pPr>
      <w:r w:rsidRPr="0077061B">
        <w:rPr>
          <w:rStyle w:val="2Arial"/>
        </w:rPr>
        <w:t>9</w:t>
      </w:r>
      <w:r w:rsidR="00860F4D" w:rsidRPr="0077061B">
        <w:rPr>
          <w:rStyle w:val="2Arial"/>
        </w:rPr>
        <w:tab/>
      </w:r>
      <w:r w:rsidR="006D311B" w:rsidRPr="0077061B">
        <w:rPr>
          <w:rStyle w:val="2Arial"/>
        </w:rPr>
        <w:t>ADÎN  = Adâncimea de amplasare (m)</w:t>
      </w:r>
      <w:r w:rsidR="00075060" w:rsidRPr="0077061B">
        <w:rPr>
          <w:rStyle w:val="2Arial"/>
        </w:rPr>
        <w:t>:</w:t>
      </w:r>
    </w:p>
    <w:p w14:paraId="63A54751" w14:textId="50A9C0C4" w:rsidR="006D311B" w:rsidRPr="0077061B" w:rsidRDefault="006D311B" w:rsidP="00075060">
      <w:pPr>
        <w:tabs>
          <w:tab w:val="left" w:pos="426"/>
          <w:tab w:val="left" w:pos="5244"/>
        </w:tabs>
        <w:ind w:left="426"/>
        <w:rPr>
          <w:rStyle w:val="2Arial"/>
        </w:rPr>
      </w:pPr>
      <w:r w:rsidRPr="0077061B">
        <w:rPr>
          <w:rStyle w:val="2Arial"/>
        </w:rPr>
        <w:t xml:space="preserve">- minimă </w:t>
      </w:r>
    </w:p>
    <w:p w14:paraId="56ADCBDC" w14:textId="1B551212" w:rsidR="006D311B" w:rsidRPr="0077061B" w:rsidRDefault="006D311B" w:rsidP="00075060">
      <w:pPr>
        <w:tabs>
          <w:tab w:val="left" w:pos="426"/>
          <w:tab w:val="left" w:pos="5244"/>
        </w:tabs>
        <w:ind w:left="426"/>
        <w:rPr>
          <w:rFonts w:ascii="Arial" w:hAnsi="Arial" w:cs="Arial"/>
          <w:sz w:val="20"/>
          <w:szCs w:val="20"/>
        </w:rPr>
      </w:pPr>
      <w:r w:rsidRPr="0077061B">
        <w:rPr>
          <w:rStyle w:val="2Arial"/>
        </w:rPr>
        <w:t xml:space="preserve">- </w:t>
      </w:r>
      <w:r w:rsidRPr="0077061B">
        <w:rPr>
          <w:rFonts w:ascii="Arial" w:hAnsi="Arial" w:cs="Arial"/>
          <w:sz w:val="20"/>
          <w:szCs w:val="20"/>
        </w:rPr>
        <w:t>maximă</w:t>
      </w:r>
    </w:p>
    <w:p w14:paraId="6472A42A" w14:textId="33F1A7FA" w:rsidR="006D311B" w:rsidRPr="0077061B" w:rsidRDefault="006D311B" w:rsidP="00860F4D">
      <w:pPr>
        <w:tabs>
          <w:tab w:val="left" w:pos="426"/>
          <w:tab w:val="left" w:pos="3686"/>
          <w:tab w:val="left" w:pos="5244"/>
        </w:tabs>
        <w:rPr>
          <w:rFonts w:ascii="Arial" w:hAnsi="Arial" w:cs="Arial"/>
          <w:sz w:val="20"/>
          <w:szCs w:val="20"/>
        </w:rPr>
      </w:pPr>
      <w:r w:rsidRPr="0077061B">
        <w:rPr>
          <w:rFonts w:ascii="Arial" w:hAnsi="Arial" w:cs="Arial"/>
          <w:sz w:val="20"/>
          <w:szCs w:val="20"/>
        </w:rPr>
        <w:t>1</w:t>
      </w:r>
      <w:r w:rsidR="00D410A2" w:rsidRPr="0077061B">
        <w:rPr>
          <w:rFonts w:ascii="Arial" w:hAnsi="Arial" w:cs="Arial"/>
          <w:sz w:val="20"/>
          <w:szCs w:val="20"/>
        </w:rPr>
        <w:t>0</w:t>
      </w:r>
      <w:r w:rsidR="00860F4D" w:rsidRPr="0077061B">
        <w:rPr>
          <w:rFonts w:ascii="Arial" w:hAnsi="Arial" w:cs="Arial"/>
          <w:sz w:val="20"/>
          <w:szCs w:val="20"/>
        </w:rPr>
        <w:tab/>
      </w:r>
      <w:r w:rsidRPr="0077061B">
        <w:rPr>
          <w:rFonts w:ascii="Arial" w:hAnsi="Arial" w:cs="Arial"/>
          <w:sz w:val="20"/>
          <w:szCs w:val="20"/>
        </w:rPr>
        <w:t>Raion</w:t>
      </w:r>
      <w:r w:rsidR="0008171B" w:rsidRPr="0077061B">
        <w:rPr>
          <w:rFonts w:ascii="Arial" w:hAnsi="Arial" w:cs="Arial"/>
          <w:sz w:val="20"/>
          <w:szCs w:val="20"/>
        </w:rPr>
        <w:t xml:space="preserve"> = Raionul în limitele căruia s-a efectuat măsurarea</w:t>
      </w:r>
    </w:p>
    <w:p w14:paraId="1D10D905" w14:textId="77777777" w:rsidR="006D311B" w:rsidRPr="0077061B" w:rsidRDefault="006D311B" w:rsidP="006D311B">
      <w:pPr>
        <w:tabs>
          <w:tab w:val="left" w:pos="3686"/>
          <w:tab w:val="left" w:pos="5244"/>
        </w:tabs>
        <w:rPr>
          <w:rFonts w:ascii="Arial" w:hAnsi="Arial" w:cs="Arial"/>
          <w:sz w:val="20"/>
          <w:szCs w:val="20"/>
        </w:rPr>
      </w:pPr>
    </w:p>
    <w:p w14:paraId="2A624EAA" w14:textId="77777777" w:rsidR="006D311B" w:rsidRPr="0077061B" w:rsidRDefault="006D311B" w:rsidP="006D311B">
      <w:pPr>
        <w:ind w:firstLine="709"/>
        <w:jc w:val="both"/>
      </w:pPr>
    </w:p>
    <w:p w14:paraId="4821A60F" w14:textId="77777777" w:rsidR="00860F4D" w:rsidRPr="0077061B" w:rsidRDefault="00860F4D">
      <w:pPr>
        <w:rPr>
          <w:rFonts w:ascii="Arial" w:hAnsi="Arial" w:cs="Arial"/>
          <w:b/>
          <w:bCs/>
          <w:sz w:val="20"/>
          <w:szCs w:val="20"/>
        </w:rPr>
      </w:pPr>
      <w:r w:rsidRPr="0077061B">
        <w:rPr>
          <w:rFonts w:ascii="Arial" w:hAnsi="Arial" w:cs="Arial"/>
          <w:b/>
          <w:bCs/>
          <w:sz w:val="20"/>
          <w:szCs w:val="20"/>
        </w:rPr>
        <w:br w:type="page"/>
      </w:r>
    </w:p>
    <w:p w14:paraId="18708BEE" w14:textId="2258267C" w:rsidR="006D311B" w:rsidRPr="0077061B" w:rsidRDefault="006D311B" w:rsidP="006D311B">
      <w:pPr>
        <w:tabs>
          <w:tab w:val="left" w:pos="5244"/>
        </w:tabs>
        <w:rPr>
          <w:rFonts w:ascii="Arial" w:hAnsi="Arial" w:cs="Arial"/>
          <w:b/>
          <w:bCs/>
          <w:sz w:val="20"/>
          <w:szCs w:val="20"/>
        </w:rPr>
      </w:pPr>
      <w:r w:rsidRPr="0077061B">
        <w:rPr>
          <w:rFonts w:ascii="Arial" w:hAnsi="Arial" w:cs="Arial"/>
          <w:b/>
          <w:bCs/>
          <w:sz w:val="20"/>
          <w:szCs w:val="20"/>
        </w:rPr>
        <w:lastRenderedPageBreak/>
        <w:t xml:space="preserve">Fișier 07: INDRUT </w:t>
      </w:r>
    </w:p>
    <w:p w14:paraId="5ECD60D7" w14:textId="77777777" w:rsidR="00075060" w:rsidRPr="0077061B" w:rsidRDefault="00075060" w:rsidP="006D311B">
      <w:pPr>
        <w:tabs>
          <w:tab w:val="left" w:pos="5244"/>
        </w:tabs>
        <w:rPr>
          <w:rFonts w:ascii="Arial" w:hAnsi="Arial" w:cs="Arial"/>
          <w:sz w:val="20"/>
          <w:szCs w:val="20"/>
        </w:rPr>
      </w:pPr>
      <w:bookmarkStart w:id="9" w:name="_Hlk122426250"/>
    </w:p>
    <w:p w14:paraId="30B4D778" w14:textId="080908BA" w:rsidR="006D311B" w:rsidRPr="0077061B" w:rsidRDefault="006D311B" w:rsidP="00075060">
      <w:pPr>
        <w:tabs>
          <w:tab w:val="left" w:pos="5244"/>
        </w:tabs>
        <w:jc w:val="center"/>
        <w:rPr>
          <w:rFonts w:ascii="Arial" w:hAnsi="Arial" w:cs="Arial"/>
          <w:b/>
          <w:bCs/>
        </w:rPr>
      </w:pPr>
      <w:r w:rsidRPr="008E151F">
        <w:rPr>
          <w:rFonts w:ascii="Arial" w:hAnsi="Arial" w:cs="Arial"/>
          <w:b/>
          <w:bCs/>
        </w:rPr>
        <w:t>Indicatoare rutiere</w:t>
      </w:r>
      <w:bookmarkEnd w:id="9"/>
    </w:p>
    <w:p w14:paraId="5DA07B45" w14:textId="77777777" w:rsidR="00075060" w:rsidRPr="0077061B" w:rsidRDefault="00075060" w:rsidP="006D311B">
      <w:pPr>
        <w:tabs>
          <w:tab w:val="left" w:pos="5244"/>
        </w:tabs>
        <w:rPr>
          <w:rFonts w:ascii="Arial" w:hAnsi="Arial" w:cs="Arial"/>
          <w:b/>
          <w:bCs/>
          <w:sz w:val="20"/>
          <w:szCs w:val="20"/>
        </w:rPr>
      </w:pPr>
    </w:p>
    <w:tbl>
      <w:tblPr>
        <w:tblStyle w:val="a6"/>
        <w:tblW w:w="0" w:type="auto"/>
        <w:tblLook w:val="04A0" w:firstRow="1" w:lastRow="0" w:firstColumn="1" w:lastColumn="0" w:noHBand="0" w:noVBand="1"/>
      </w:tblPr>
      <w:tblGrid>
        <w:gridCol w:w="609"/>
        <w:gridCol w:w="542"/>
        <w:gridCol w:w="816"/>
        <w:gridCol w:w="1607"/>
        <w:gridCol w:w="559"/>
        <w:gridCol w:w="913"/>
        <w:gridCol w:w="658"/>
        <w:gridCol w:w="1173"/>
        <w:gridCol w:w="1150"/>
        <w:gridCol w:w="1050"/>
        <w:gridCol w:w="1094"/>
        <w:gridCol w:w="741"/>
        <w:gridCol w:w="750"/>
        <w:gridCol w:w="741"/>
        <w:gridCol w:w="740"/>
        <w:gridCol w:w="850"/>
      </w:tblGrid>
      <w:tr w:rsidR="008247CA" w:rsidRPr="0077061B" w14:paraId="0D601EFF" w14:textId="77777777" w:rsidTr="008247CA">
        <w:tc>
          <w:tcPr>
            <w:tcW w:w="612" w:type="dxa"/>
            <w:vMerge w:val="restart"/>
          </w:tcPr>
          <w:p w14:paraId="24BADE4D" w14:textId="77777777" w:rsidR="008247CA" w:rsidRPr="0077061B" w:rsidRDefault="008247CA" w:rsidP="00256AAE">
            <w:pPr>
              <w:tabs>
                <w:tab w:val="left" w:pos="5244"/>
              </w:tabs>
              <w:rPr>
                <w:rFonts w:ascii="Arial" w:hAnsi="Arial" w:cs="Arial"/>
                <w:b/>
                <w:bCs/>
                <w:sz w:val="20"/>
                <w:szCs w:val="20"/>
              </w:rPr>
            </w:pPr>
            <w:r w:rsidRPr="0077061B">
              <w:rPr>
                <w:rFonts w:ascii="Arial" w:hAnsi="Arial" w:cs="Arial"/>
                <w:b/>
                <w:bCs/>
                <w:sz w:val="20"/>
                <w:szCs w:val="20"/>
              </w:rPr>
              <w:t>Nr</w:t>
            </w:r>
          </w:p>
          <w:p w14:paraId="2FEF034B" w14:textId="77777777" w:rsidR="008247CA" w:rsidRPr="0077061B" w:rsidRDefault="008247CA" w:rsidP="00256AAE">
            <w:pPr>
              <w:tabs>
                <w:tab w:val="left" w:pos="5244"/>
              </w:tabs>
              <w:rPr>
                <w:rFonts w:ascii="Arial" w:hAnsi="Arial" w:cs="Arial"/>
                <w:b/>
                <w:bCs/>
                <w:sz w:val="20"/>
                <w:szCs w:val="20"/>
              </w:rPr>
            </w:pPr>
            <w:r w:rsidRPr="0077061B">
              <w:rPr>
                <w:rFonts w:ascii="Arial" w:hAnsi="Arial" w:cs="Arial"/>
                <w:b/>
                <w:bCs/>
                <w:sz w:val="20"/>
                <w:szCs w:val="20"/>
              </w:rPr>
              <w:t>crt</w:t>
            </w:r>
          </w:p>
        </w:tc>
        <w:tc>
          <w:tcPr>
            <w:tcW w:w="543" w:type="dxa"/>
            <w:vMerge w:val="restart"/>
            <w:vAlign w:val="center"/>
          </w:tcPr>
          <w:p w14:paraId="7F5E2D7B"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816" w:type="dxa"/>
            <w:vMerge w:val="restart"/>
            <w:vAlign w:val="center"/>
          </w:tcPr>
          <w:p w14:paraId="5B03D4B3"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1622" w:type="dxa"/>
            <w:vMerge w:val="restart"/>
            <w:vAlign w:val="center"/>
          </w:tcPr>
          <w:p w14:paraId="3D03AB2C" w14:textId="2AB2B721"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559" w:type="dxa"/>
            <w:vMerge w:val="restart"/>
            <w:vAlign w:val="center"/>
          </w:tcPr>
          <w:p w14:paraId="50CA9026" w14:textId="66941643"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KM</w:t>
            </w:r>
          </w:p>
        </w:tc>
        <w:tc>
          <w:tcPr>
            <w:tcW w:w="913" w:type="dxa"/>
            <w:vMerge w:val="restart"/>
            <w:vAlign w:val="center"/>
          </w:tcPr>
          <w:p w14:paraId="0608E17E"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PARTE</w:t>
            </w:r>
          </w:p>
        </w:tc>
        <w:tc>
          <w:tcPr>
            <w:tcW w:w="660" w:type="dxa"/>
            <w:vMerge w:val="restart"/>
            <w:vAlign w:val="center"/>
          </w:tcPr>
          <w:p w14:paraId="1DBF5087"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TIP</w:t>
            </w:r>
          </w:p>
        </w:tc>
        <w:tc>
          <w:tcPr>
            <w:tcW w:w="1178" w:type="dxa"/>
            <w:vMerge w:val="restart"/>
            <w:vAlign w:val="center"/>
          </w:tcPr>
          <w:p w14:paraId="4F8115E5" w14:textId="7C703490"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DIMEN</w:t>
            </w:r>
          </w:p>
        </w:tc>
        <w:tc>
          <w:tcPr>
            <w:tcW w:w="1150" w:type="dxa"/>
            <w:vMerge w:val="restart"/>
            <w:vAlign w:val="center"/>
          </w:tcPr>
          <w:p w14:paraId="2631DDA4"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INSCRIPT</w:t>
            </w:r>
          </w:p>
        </w:tc>
        <w:tc>
          <w:tcPr>
            <w:tcW w:w="1050" w:type="dxa"/>
            <w:vMerge w:val="restart"/>
            <w:vAlign w:val="center"/>
          </w:tcPr>
          <w:p w14:paraId="6210A22F"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SUPORT</w:t>
            </w:r>
          </w:p>
        </w:tc>
        <w:tc>
          <w:tcPr>
            <w:tcW w:w="1094" w:type="dxa"/>
            <w:vMerge w:val="restart"/>
            <w:vAlign w:val="center"/>
          </w:tcPr>
          <w:p w14:paraId="332ADB76"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SUPCOM</w:t>
            </w:r>
          </w:p>
        </w:tc>
        <w:tc>
          <w:tcPr>
            <w:tcW w:w="742" w:type="dxa"/>
            <w:vMerge w:val="restart"/>
            <w:vAlign w:val="center"/>
          </w:tcPr>
          <w:p w14:paraId="0E321769" w14:textId="77777777"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MAT</w:t>
            </w:r>
          </w:p>
        </w:tc>
        <w:tc>
          <w:tcPr>
            <w:tcW w:w="721" w:type="dxa"/>
            <w:vMerge w:val="restart"/>
            <w:vAlign w:val="center"/>
          </w:tcPr>
          <w:p w14:paraId="32B8CCF2" w14:textId="417647DF" w:rsidR="008247CA" w:rsidRPr="0077061B" w:rsidRDefault="008E151F" w:rsidP="00256AAE">
            <w:pPr>
              <w:tabs>
                <w:tab w:val="left" w:pos="5244"/>
              </w:tabs>
              <w:jc w:val="center"/>
              <w:rPr>
                <w:rFonts w:ascii="Arial" w:hAnsi="Arial" w:cs="Arial"/>
                <w:b/>
                <w:bCs/>
                <w:sz w:val="20"/>
                <w:szCs w:val="20"/>
              </w:rPr>
            </w:pPr>
            <w:r>
              <w:rPr>
                <w:rFonts w:ascii="Arial" w:hAnsi="Arial" w:cs="Arial"/>
                <w:b/>
                <w:bCs/>
                <w:sz w:val="20"/>
                <w:szCs w:val="20"/>
              </w:rPr>
              <w:t>Clasa foliei</w:t>
            </w:r>
          </w:p>
        </w:tc>
        <w:tc>
          <w:tcPr>
            <w:tcW w:w="1483" w:type="dxa"/>
            <w:gridSpan w:val="2"/>
            <w:vAlign w:val="center"/>
          </w:tcPr>
          <w:p w14:paraId="769B236C" w14:textId="6DDDFF58"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Coordonate GPS</w:t>
            </w:r>
          </w:p>
        </w:tc>
        <w:tc>
          <w:tcPr>
            <w:tcW w:w="850" w:type="dxa"/>
            <w:vMerge w:val="restart"/>
            <w:vAlign w:val="center"/>
          </w:tcPr>
          <w:p w14:paraId="38AAD953" w14:textId="605FB839" w:rsidR="008247CA" w:rsidRPr="0077061B" w:rsidRDefault="008247CA" w:rsidP="00256AAE">
            <w:pPr>
              <w:tabs>
                <w:tab w:val="left" w:pos="5244"/>
              </w:tabs>
              <w:jc w:val="center"/>
              <w:rPr>
                <w:rFonts w:ascii="Arial" w:hAnsi="Arial" w:cs="Arial"/>
                <w:b/>
                <w:bCs/>
                <w:sz w:val="20"/>
                <w:szCs w:val="20"/>
              </w:rPr>
            </w:pPr>
            <w:r w:rsidRPr="0077061B">
              <w:rPr>
                <w:rFonts w:ascii="Arial" w:hAnsi="Arial" w:cs="Arial"/>
                <w:b/>
                <w:bCs/>
                <w:sz w:val="20"/>
                <w:szCs w:val="20"/>
              </w:rPr>
              <w:t>Raion*</w:t>
            </w:r>
          </w:p>
        </w:tc>
      </w:tr>
      <w:tr w:rsidR="008247CA" w:rsidRPr="0077061B" w14:paraId="0FCA05E5" w14:textId="77777777" w:rsidTr="008247CA">
        <w:tc>
          <w:tcPr>
            <w:tcW w:w="612" w:type="dxa"/>
            <w:vMerge/>
          </w:tcPr>
          <w:p w14:paraId="613B1F9F" w14:textId="77777777" w:rsidR="008247CA" w:rsidRPr="0077061B" w:rsidRDefault="008247CA" w:rsidP="00265FB8">
            <w:pPr>
              <w:tabs>
                <w:tab w:val="left" w:pos="5244"/>
              </w:tabs>
              <w:jc w:val="center"/>
              <w:rPr>
                <w:rFonts w:ascii="Arial" w:hAnsi="Arial" w:cs="Arial"/>
                <w:sz w:val="20"/>
                <w:szCs w:val="20"/>
              </w:rPr>
            </w:pPr>
          </w:p>
        </w:tc>
        <w:tc>
          <w:tcPr>
            <w:tcW w:w="543" w:type="dxa"/>
            <w:vMerge/>
          </w:tcPr>
          <w:p w14:paraId="3438F5C6" w14:textId="77777777" w:rsidR="008247CA" w:rsidRPr="0077061B" w:rsidRDefault="008247CA" w:rsidP="00265FB8">
            <w:pPr>
              <w:tabs>
                <w:tab w:val="left" w:pos="5244"/>
              </w:tabs>
              <w:jc w:val="center"/>
              <w:rPr>
                <w:rFonts w:ascii="Arial" w:hAnsi="Arial" w:cs="Arial"/>
                <w:sz w:val="20"/>
                <w:szCs w:val="20"/>
              </w:rPr>
            </w:pPr>
          </w:p>
        </w:tc>
        <w:tc>
          <w:tcPr>
            <w:tcW w:w="816" w:type="dxa"/>
            <w:vMerge/>
          </w:tcPr>
          <w:p w14:paraId="08396CB3" w14:textId="77777777" w:rsidR="008247CA" w:rsidRPr="0077061B" w:rsidRDefault="008247CA" w:rsidP="00265FB8">
            <w:pPr>
              <w:tabs>
                <w:tab w:val="left" w:pos="5244"/>
              </w:tabs>
              <w:jc w:val="center"/>
              <w:rPr>
                <w:rFonts w:ascii="Arial" w:hAnsi="Arial" w:cs="Arial"/>
                <w:sz w:val="20"/>
                <w:szCs w:val="20"/>
              </w:rPr>
            </w:pPr>
          </w:p>
        </w:tc>
        <w:tc>
          <w:tcPr>
            <w:tcW w:w="1622" w:type="dxa"/>
            <w:vMerge/>
          </w:tcPr>
          <w:p w14:paraId="41C1DC99" w14:textId="77777777" w:rsidR="008247CA" w:rsidRPr="0077061B" w:rsidRDefault="008247CA" w:rsidP="00265FB8">
            <w:pPr>
              <w:tabs>
                <w:tab w:val="left" w:pos="5244"/>
              </w:tabs>
              <w:jc w:val="center"/>
              <w:rPr>
                <w:rFonts w:ascii="Arial" w:hAnsi="Arial" w:cs="Arial"/>
                <w:sz w:val="20"/>
                <w:szCs w:val="20"/>
              </w:rPr>
            </w:pPr>
          </w:p>
        </w:tc>
        <w:tc>
          <w:tcPr>
            <w:tcW w:w="559" w:type="dxa"/>
            <w:vMerge/>
          </w:tcPr>
          <w:p w14:paraId="4538BEE3" w14:textId="77777777" w:rsidR="008247CA" w:rsidRPr="0077061B" w:rsidRDefault="008247CA" w:rsidP="00265FB8">
            <w:pPr>
              <w:tabs>
                <w:tab w:val="left" w:pos="5244"/>
              </w:tabs>
              <w:jc w:val="center"/>
              <w:rPr>
                <w:rFonts w:ascii="Arial" w:hAnsi="Arial" w:cs="Arial"/>
                <w:sz w:val="20"/>
                <w:szCs w:val="20"/>
              </w:rPr>
            </w:pPr>
          </w:p>
        </w:tc>
        <w:tc>
          <w:tcPr>
            <w:tcW w:w="913" w:type="dxa"/>
            <w:vMerge/>
          </w:tcPr>
          <w:p w14:paraId="2CFFD41F" w14:textId="77777777" w:rsidR="008247CA" w:rsidRPr="0077061B" w:rsidRDefault="008247CA" w:rsidP="00265FB8">
            <w:pPr>
              <w:tabs>
                <w:tab w:val="left" w:pos="5244"/>
              </w:tabs>
              <w:jc w:val="center"/>
              <w:rPr>
                <w:rFonts w:ascii="Arial" w:hAnsi="Arial" w:cs="Arial"/>
                <w:sz w:val="20"/>
                <w:szCs w:val="20"/>
              </w:rPr>
            </w:pPr>
          </w:p>
        </w:tc>
        <w:tc>
          <w:tcPr>
            <w:tcW w:w="660" w:type="dxa"/>
            <w:vMerge/>
          </w:tcPr>
          <w:p w14:paraId="6D7971F1" w14:textId="77777777" w:rsidR="008247CA" w:rsidRPr="0077061B" w:rsidRDefault="008247CA" w:rsidP="00265FB8">
            <w:pPr>
              <w:tabs>
                <w:tab w:val="left" w:pos="5244"/>
              </w:tabs>
              <w:jc w:val="center"/>
              <w:rPr>
                <w:rFonts w:ascii="Arial" w:hAnsi="Arial" w:cs="Arial"/>
                <w:sz w:val="20"/>
                <w:szCs w:val="20"/>
              </w:rPr>
            </w:pPr>
          </w:p>
        </w:tc>
        <w:tc>
          <w:tcPr>
            <w:tcW w:w="1178" w:type="dxa"/>
            <w:vMerge/>
          </w:tcPr>
          <w:p w14:paraId="67150BBB" w14:textId="77777777" w:rsidR="008247CA" w:rsidRPr="0077061B" w:rsidRDefault="008247CA" w:rsidP="00265FB8">
            <w:pPr>
              <w:tabs>
                <w:tab w:val="left" w:pos="5244"/>
              </w:tabs>
              <w:jc w:val="center"/>
              <w:rPr>
                <w:rFonts w:ascii="Arial" w:hAnsi="Arial" w:cs="Arial"/>
                <w:sz w:val="20"/>
                <w:szCs w:val="20"/>
              </w:rPr>
            </w:pPr>
          </w:p>
        </w:tc>
        <w:tc>
          <w:tcPr>
            <w:tcW w:w="1150" w:type="dxa"/>
            <w:vMerge/>
          </w:tcPr>
          <w:p w14:paraId="2D6FF567" w14:textId="77777777" w:rsidR="008247CA" w:rsidRPr="0077061B" w:rsidRDefault="008247CA" w:rsidP="00265FB8">
            <w:pPr>
              <w:tabs>
                <w:tab w:val="left" w:pos="5244"/>
              </w:tabs>
              <w:jc w:val="center"/>
              <w:rPr>
                <w:rFonts w:ascii="Arial" w:hAnsi="Arial" w:cs="Arial"/>
                <w:sz w:val="20"/>
                <w:szCs w:val="20"/>
              </w:rPr>
            </w:pPr>
          </w:p>
        </w:tc>
        <w:tc>
          <w:tcPr>
            <w:tcW w:w="1050" w:type="dxa"/>
            <w:vMerge/>
          </w:tcPr>
          <w:p w14:paraId="3B263C8C" w14:textId="77777777" w:rsidR="008247CA" w:rsidRPr="0077061B" w:rsidRDefault="008247CA" w:rsidP="00265FB8">
            <w:pPr>
              <w:tabs>
                <w:tab w:val="left" w:pos="5244"/>
              </w:tabs>
              <w:jc w:val="center"/>
              <w:rPr>
                <w:rFonts w:ascii="Arial" w:hAnsi="Arial" w:cs="Arial"/>
                <w:sz w:val="20"/>
                <w:szCs w:val="20"/>
              </w:rPr>
            </w:pPr>
          </w:p>
        </w:tc>
        <w:tc>
          <w:tcPr>
            <w:tcW w:w="1094" w:type="dxa"/>
            <w:vMerge/>
          </w:tcPr>
          <w:p w14:paraId="44ED8F51" w14:textId="77777777" w:rsidR="008247CA" w:rsidRPr="0077061B" w:rsidRDefault="008247CA" w:rsidP="00265FB8">
            <w:pPr>
              <w:tabs>
                <w:tab w:val="left" w:pos="5244"/>
              </w:tabs>
              <w:jc w:val="center"/>
              <w:rPr>
                <w:rFonts w:ascii="Arial" w:hAnsi="Arial" w:cs="Arial"/>
                <w:sz w:val="20"/>
                <w:szCs w:val="20"/>
              </w:rPr>
            </w:pPr>
          </w:p>
        </w:tc>
        <w:tc>
          <w:tcPr>
            <w:tcW w:w="742" w:type="dxa"/>
            <w:vMerge/>
          </w:tcPr>
          <w:p w14:paraId="689FE2B3" w14:textId="77777777" w:rsidR="008247CA" w:rsidRPr="0077061B" w:rsidRDefault="008247CA" w:rsidP="00265FB8">
            <w:pPr>
              <w:tabs>
                <w:tab w:val="left" w:pos="5244"/>
              </w:tabs>
              <w:jc w:val="center"/>
              <w:rPr>
                <w:rFonts w:ascii="Arial" w:hAnsi="Arial" w:cs="Arial"/>
                <w:sz w:val="20"/>
                <w:szCs w:val="20"/>
              </w:rPr>
            </w:pPr>
          </w:p>
        </w:tc>
        <w:tc>
          <w:tcPr>
            <w:tcW w:w="721" w:type="dxa"/>
            <w:vMerge/>
          </w:tcPr>
          <w:p w14:paraId="58C8E9C8" w14:textId="77777777" w:rsidR="008247CA" w:rsidRPr="0077061B" w:rsidRDefault="008247CA" w:rsidP="00265FB8">
            <w:pPr>
              <w:tabs>
                <w:tab w:val="left" w:pos="5244"/>
              </w:tabs>
              <w:jc w:val="center"/>
              <w:rPr>
                <w:rFonts w:ascii="Arial" w:hAnsi="Arial" w:cs="Arial"/>
                <w:sz w:val="20"/>
                <w:szCs w:val="20"/>
              </w:rPr>
            </w:pPr>
          </w:p>
        </w:tc>
        <w:tc>
          <w:tcPr>
            <w:tcW w:w="741" w:type="dxa"/>
          </w:tcPr>
          <w:p w14:paraId="2EBD880E" w14:textId="6E657822" w:rsidR="008247CA" w:rsidRPr="0077061B" w:rsidRDefault="008247CA" w:rsidP="00265FB8">
            <w:pPr>
              <w:tabs>
                <w:tab w:val="left" w:pos="5244"/>
              </w:tabs>
              <w:jc w:val="center"/>
              <w:rPr>
                <w:rFonts w:ascii="Arial" w:hAnsi="Arial" w:cs="Arial"/>
                <w:b/>
                <w:sz w:val="20"/>
                <w:szCs w:val="20"/>
              </w:rPr>
            </w:pPr>
            <w:r w:rsidRPr="0077061B">
              <w:rPr>
                <w:rFonts w:ascii="Arial" w:hAnsi="Arial" w:cs="Arial"/>
                <w:b/>
                <w:sz w:val="20"/>
                <w:szCs w:val="20"/>
              </w:rPr>
              <w:t>X</w:t>
            </w:r>
          </w:p>
        </w:tc>
        <w:tc>
          <w:tcPr>
            <w:tcW w:w="742" w:type="dxa"/>
          </w:tcPr>
          <w:p w14:paraId="3819583A" w14:textId="45BEA1DE" w:rsidR="008247CA" w:rsidRPr="0077061B" w:rsidRDefault="008247CA" w:rsidP="00265FB8">
            <w:pPr>
              <w:tabs>
                <w:tab w:val="left" w:pos="5244"/>
              </w:tabs>
              <w:jc w:val="center"/>
              <w:rPr>
                <w:rFonts w:ascii="Arial" w:hAnsi="Arial" w:cs="Arial"/>
                <w:b/>
                <w:sz w:val="20"/>
                <w:szCs w:val="20"/>
              </w:rPr>
            </w:pPr>
            <w:r w:rsidRPr="0077061B">
              <w:rPr>
                <w:rFonts w:ascii="Arial" w:hAnsi="Arial" w:cs="Arial"/>
                <w:b/>
                <w:sz w:val="20"/>
                <w:szCs w:val="20"/>
              </w:rPr>
              <w:t>Y</w:t>
            </w:r>
          </w:p>
        </w:tc>
        <w:tc>
          <w:tcPr>
            <w:tcW w:w="850" w:type="dxa"/>
            <w:vMerge/>
          </w:tcPr>
          <w:p w14:paraId="3F5A8C6D" w14:textId="77777777" w:rsidR="008247CA" w:rsidRPr="0077061B" w:rsidRDefault="008247CA" w:rsidP="00265FB8">
            <w:pPr>
              <w:tabs>
                <w:tab w:val="left" w:pos="5244"/>
              </w:tabs>
              <w:jc w:val="center"/>
              <w:rPr>
                <w:rFonts w:ascii="Arial" w:hAnsi="Arial" w:cs="Arial"/>
                <w:sz w:val="20"/>
                <w:szCs w:val="20"/>
              </w:rPr>
            </w:pPr>
          </w:p>
        </w:tc>
      </w:tr>
      <w:tr w:rsidR="008247CA" w:rsidRPr="0077061B" w14:paraId="7B0DAA7F" w14:textId="77777777" w:rsidTr="00B96BB6">
        <w:tc>
          <w:tcPr>
            <w:tcW w:w="612" w:type="dxa"/>
          </w:tcPr>
          <w:p w14:paraId="46E7328F" w14:textId="46619D4B"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0</w:t>
            </w:r>
          </w:p>
        </w:tc>
        <w:tc>
          <w:tcPr>
            <w:tcW w:w="543" w:type="dxa"/>
          </w:tcPr>
          <w:p w14:paraId="2E8B6248" w14:textId="29DC2003"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1</w:t>
            </w:r>
          </w:p>
        </w:tc>
        <w:tc>
          <w:tcPr>
            <w:tcW w:w="816" w:type="dxa"/>
          </w:tcPr>
          <w:p w14:paraId="34461ED3" w14:textId="7CC4DDCA"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2</w:t>
            </w:r>
          </w:p>
        </w:tc>
        <w:tc>
          <w:tcPr>
            <w:tcW w:w="1622" w:type="dxa"/>
          </w:tcPr>
          <w:p w14:paraId="46956A93" w14:textId="573EA963"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3</w:t>
            </w:r>
          </w:p>
        </w:tc>
        <w:tc>
          <w:tcPr>
            <w:tcW w:w="559" w:type="dxa"/>
          </w:tcPr>
          <w:p w14:paraId="6D26553A" w14:textId="25F5ED0F"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4</w:t>
            </w:r>
          </w:p>
        </w:tc>
        <w:tc>
          <w:tcPr>
            <w:tcW w:w="913" w:type="dxa"/>
          </w:tcPr>
          <w:p w14:paraId="72A096D7" w14:textId="16612FC1"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5</w:t>
            </w:r>
          </w:p>
        </w:tc>
        <w:tc>
          <w:tcPr>
            <w:tcW w:w="660" w:type="dxa"/>
          </w:tcPr>
          <w:p w14:paraId="15C7B137" w14:textId="2971C0AD"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6</w:t>
            </w:r>
          </w:p>
        </w:tc>
        <w:tc>
          <w:tcPr>
            <w:tcW w:w="1178" w:type="dxa"/>
          </w:tcPr>
          <w:p w14:paraId="28E64F3E" w14:textId="0BF98438"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7</w:t>
            </w:r>
          </w:p>
        </w:tc>
        <w:tc>
          <w:tcPr>
            <w:tcW w:w="1150" w:type="dxa"/>
          </w:tcPr>
          <w:p w14:paraId="267AC335" w14:textId="7E5203E0"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8</w:t>
            </w:r>
          </w:p>
        </w:tc>
        <w:tc>
          <w:tcPr>
            <w:tcW w:w="1050" w:type="dxa"/>
          </w:tcPr>
          <w:p w14:paraId="4E9F9F3F" w14:textId="2B6B96AC"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9</w:t>
            </w:r>
          </w:p>
        </w:tc>
        <w:tc>
          <w:tcPr>
            <w:tcW w:w="1094" w:type="dxa"/>
          </w:tcPr>
          <w:p w14:paraId="5CAD094E" w14:textId="1F805136"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10</w:t>
            </w:r>
          </w:p>
        </w:tc>
        <w:tc>
          <w:tcPr>
            <w:tcW w:w="742" w:type="dxa"/>
          </w:tcPr>
          <w:p w14:paraId="754AD1DF" w14:textId="70636A55"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11</w:t>
            </w:r>
          </w:p>
        </w:tc>
        <w:tc>
          <w:tcPr>
            <w:tcW w:w="721" w:type="dxa"/>
          </w:tcPr>
          <w:p w14:paraId="52623E5D" w14:textId="7ED359DB"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12</w:t>
            </w:r>
          </w:p>
        </w:tc>
        <w:tc>
          <w:tcPr>
            <w:tcW w:w="741" w:type="dxa"/>
          </w:tcPr>
          <w:p w14:paraId="79D34E2A" w14:textId="49FC89DD"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13</w:t>
            </w:r>
          </w:p>
        </w:tc>
        <w:tc>
          <w:tcPr>
            <w:tcW w:w="742" w:type="dxa"/>
          </w:tcPr>
          <w:p w14:paraId="1DFF546C" w14:textId="0AED7E3A"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14</w:t>
            </w:r>
          </w:p>
        </w:tc>
        <w:tc>
          <w:tcPr>
            <w:tcW w:w="850" w:type="dxa"/>
          </w:tcPr>
          <w:p w14:paraId="67567685" w14:textId="0A73D796" w:rsidR="008247CA" w:rsidRPr="0077061B" w:rsidRDefault="008247CA" w:rsidP="00265FB8">
            <w:pPr>
              <w:tabs>
                <w:tab w:val="left" w:pos="5244"/>
              </w:tabs>
              <w:jc w:val="center"/>
              <w:rPr>
                <w:rFonts w:ascii="Arial" w:hAnsi="Arial" w:cs="Arial"/>
                <w:sz w:val="20"/>
                <w:szCs w:val="20"/>
              </w:rPr>
            </w:pPr>
            <w:r w:rsidRPr="0077061B">
              <w:rPr>
                <w:rFonts w:ascii="Arial" w:hAnsi="Arial" w:cs="Arial"/>
                <w:sz w:val="20"/>
                <w:szCs w:val="20"/>
              </w:rPr>
              <w:t>15</w:t>
            </w:r>
          </w:p>
        </w:tc>
      </w:tr>
      <w:tr w:rsidR="008247CA" w:rsidRPr="0077061B" w14:paraId="320A8F5A" w14:textId="77777777" w:rsidTr="00B96BB6">
        <w:tc>
          <w:tcPr>
            <w:tcW w:w="612" w:type="dxa"/>
          </w:tcPr>
          <w:p w14:paraId="71A29762" w14:textId="77777777" w:rsidR="008247CA" w:rsidRPr="0077061B" w:rsidRDefault="008247CA" w:rsidP="00256AAE">
            <w:pPr>
              <w:tabs>
                <w:tab w:val="left" w:pos="5244"/>
              </w:tabs>
              <w:jc w:val="center"/>
              <w:rPr>
                <w:rFonts w:ascii="Arial" w:hAnsi="Arial" w:cs="Arial"/>
                <w:sz w:val="20"/>
                <w:szCs w:val="20"/>
              </w:rPr>
            </w:pPr>
            <w:r w:rsidRPr="0077061B">
              <w:rPr>
                <w:rFonts w:ascii="Arial" w:hAnsi="Arial" w:cs="Arial"/>
                <w:sz w:val="20"/>
                <w:szCs w:val="20"/>
              </w:rPr>
              <w:t>1</w:t>
            </w:r>
          </w:p>
        </w:tc>
        <w:tc>
          <w:tcPr>
            <w:tcW w:w="543" w:type="dxa"/>
          </w:tcPr>
          <w:p w14:paraId="0596712F" w14:textId="77777777" w:rsidR="008247CA" w:rsidRPr="0077061B" w:rsidRDefault="008247CA" w:rsidP="00256AAE">
            <w:pPr>
              <w:tabs>
                <w:tab w:val="left" w:pos="5244"/>
              </w:tabs>
              <w:rPr>
                <w:rFonts w:ascii="Arial" w:hAnsi="Arial" w:cs="Arial"/>
                <w:sz w:val="20"/>
                <w:szCs w:val="20"/>
              </w:rPr>
            </w:pPr>
          </w:p>
        </w:tc>
        <w:tc>
          <w:tcPr>
            <w:tcW w:w="816" w:type="dxa"/>
          </w:tcPr>
          <w:p w14:paraId="7780BECF" w14:textId="77777777" w:rsidR="008247CA" w:rsidRPr="0077061B" w:rsidRDefault="008247CA" w:rsidP="00256AAE">
            <w:pPr>
              <w:tabs>
                <w:tab w:val="left" w:pos="5244"/>
              </w:tabs>
              <w:rPr>
                <w:rFonts w:ascii="Arial" w:hAnsi="Arial" w:cs="Arial"/>
                <w:sz w:val="20"/>
                <w:szCs w:val="20"/>
              </w:rPr>
            </w:pPr>
          </w:p>
        </w:tc>
        <w:tc>
          <w:tcPr>
            <w:tcW w:w="1622" w:type="dxa"/>
          </w:tcPr>
          <w:p w14:paraId="212507E2" w14:textId="6A6F78DC" w:rsidR="008247CA" w:rsidRPr="0077061B" w:rsidRDefault="008247CA" w:rsidP="00256AAE">
            <w:pPr>
              <w:tabs>
                <w:tab w:val="left" w:pos="5244"/>
              </w:tabs>
              <w:rPr>
                <w:rFonts w:ascii="Arial" w:hAnsi="Arial" w:cs="Arial"/>
                <w:sz w:val="20"/>
                <w:szCs w:val="20"/>
              </w:rPr>
            </w:pPr>
          </w:p>
        </w:tc>
        <w:tc>
          <w:tcPr>
            <w:tcW w:w="559" w:type="dxa"/>
          </w:tcPr>
          <w:p w14:paraId="24AC262C" w14:textId="77777777" w:rsidR="008247CA" w:rsidRPr="0077061B" w:rsidRDefault="008247CA" w:rsidP="00256AAE">
            <w:pPr>
              <w:tabs>
                <w:tab w:val="left" w:pos="5244"/>
              </w:tabs>
              <w:rPr>
                <w:rFonts w:ascii="Arial" w:hAnsi="Arial" w:cs="Arial"/>
                <w:sz w:val="20"/>
                <w:szCs w:val="20"/>
              </w:rPr>
            </w:pPr>
          </w:p>
        </w:tc>
        <w:tc>
          <w:tcPr>
            <w:tcW w:w="913" w:type="dxa"/>
          </w:tcPr>
          <w:p w14:paraId="7B411AE1" w14:textId="77777777" w:rsidR="008247CA" w:rsidRPr="0077061B" w:rsidRDefault="008247CA" w:rsidP="00256AAE">
            <w:pPr>
              <w:tabs>
                <w:tab w:val="left" w:pos="5244"/>
              </w:tabs>
              <w:rPr>
                <w:rFonts w:ascii="Arial" w:hAnsi="Arial" w:cs="Arial"/>
                <w:sz w:val="20"/>
                <w:szCs w:val="20"/>
              </w:rPr>
            </w:pPr>
          </w:p>
        </w:tc>
        <w:tc>
          <w:tcPr>
            <w:tcW w:w="660" w:type="dxa"/>
          </w:tcPr>
          <w:p w14:paraId="0BB13316" w14:textId="77777777" w:rsidR="008247CA" w:rsidRPr="0077061B" w:rsidRDefault="008247CA" w:rsidP="00256AAE">
            <w:pPr>
              <w:tabs>
                <w:tab w:val="left" w:pos="5244"/>
              </w:tabs>
              <w:rPr>
                <w:rFonts w:ascii="Arial" w:hAnsi="Arial" w:cs="Arial"/>
                <w:sz w:val="20"/>
                <w:szCs w:val="20"/>
              </w:rPr>
            </w:pPr>
          </w:p>
        </w:tc>
        <w:tc>
          <w:tcPr>
            <w:tcW w:w="1178" w:type="dxa"/>
          </w:tcPr>
          <w:p w14:paraId="28018486" w14:textId="77777777" w:rsidR="008247CA" w:rsidRPr="0077061B" w:rsidRDefault="008247CA" w:rsidP="00256AAE">
            <w:pPr>
              <w:tabs>
                <w:tab w:val="left" w:pos="5244"/>
              </w:tabs>
              <w:rPr>
                <w:rFonts w:ascii="Arial" w:hAnsi="Arial" w:cs="Arial"/>
                <w:sz w:val="20"/>
                <w:szCs w:val="20"/>
              </w:rPr>
            </w:pPr>
          </w:p>
        </w:tc>
        <w:tc>
          <w:tcPr>
            <w:tcW w:w="1150" w:type="dxa"/>
          </w:tcPr>
          <w:p w14:paraId="5D45BEA0" w14:textId="77777777" w:rsidR="008247CA" w:rsidRPr="0077061B" w:rsidRDefault="008247CA" w:rsidP="00256AAE">
            <w:pPr>
              <w:tabs>
                <w:tab w:val="left" w:pos="5244"/>
              </w:tabs>
              <w:rPr>
                <w:rFonts w:ascii="Arial" w:hAnsi="Arial" w:cs="Arial"/>
                <w:sz w:val="20"/>
                <w:szCs w:val="20"/>
              </w:rPr>
            </w:pPr>
          </w:p>
        </w:tc>
        <w:tc>
          <w:tcPr>
            <w:tcW w:w="1050" w:type="dxa"/>
          </w:tcPr>
          <w:p w14:paraId="57AEF7EF" w14:textId="77777777" w:rsidR="008247CA" w:rsidRPr="0077061B" w:rsidRDefault="008247CA" w:rsidP="00256AAE">
            <w:pPr>
              <w:tabs>
                <w:tab w:val="left" w:pos="5244"/>
              </w:tabs>
              <w:rPr>
                <w:rFonts w:ascii="Arial" w:hAnsi="Arial" w:cs="Arial"/>
                <w:sz w:val="20"/>
                <w:szCs w:val="20"/>
              </w:rPr>
            </w:pPr>
          </w:p>
        </w:tc>
        <w:tc>
          <w:tcPr>
            <w:tcW w:w="1094" w:type="dxa"/>
          </w:tcPr>
          <w:p w14:paraId="6E6A76AB" w14:textId="77777777" w:rsidR="008247CA" w:rsidRPr="0077061B" w:rsidRDefault="008247CA" w:rsidP="00256AAE">
            <w:pPr>
              <w:tabs>
                <w:tab w:val="left" w:pos="5244"/>
              </w:tabs>
              <w:rPr>
                <w:rFonts w:ascii="Arial" w:hAnsi="Arial" w:cs="Arial"/>
                <w:sz w:val="20"/>
                <w:szCs w:val="20"/>
              </w:rPr>
            </w:pPr>
          </w:p>
        </w:tc>
        <w:tc>
          <w:tcPr>
            <w:tcW w:w="742" w:type="dxa"/>
          </w:tcPr>
          <w:p w14:paraId="05577F14" w14:textId="77777777" w:rsidR="008247CA" w:rsidRPr="0077061B" w:rsidRDefault="008247CA" w:rsidP="00256AAE">
            <w:pPr>
              <w:tabs>
                <w:tab w:val="left" w:pos="5244"/>
              </w:tabs>
              <w:rPr>
                <w:rFonts w:ascii="Arial" w:hAnsi="Arial" w:cs="Arial"/>
                <w:sz w:val="20"/>
                <w:szCs w:val="20"/>
              </w:rPr>
            </w:pPr>
          </w:p>
        </w:tc>
        <w:tc>
          <w:tcPr>
            <w:tcW w:w="721" w:type="dxa"/>
          </w:tcPr>
          <w:p w14:paraId="08B2C69C" w14:textId="77777777" w:rsidR="008247CA" w:rsidRPr="0077061B" w:rsidRDefault="008247CA" w:rsidP="00256AAE">
            <w:pPr>
              <w:tabs>
                <w:tab w:val="left" w:pos="5244"/>
              </w:tabs>
              <w:rPr>
                <w:rFonts w:ascii="Arial" w:hAnsi="Arial" w:cs="Arial"/>
                <w:sz w:val="20"/>
                <w:szCs w:val="20"/>
              </w:rPr>
            </w:pPr>
          </w:p>
        </w:tc>
        <w:tc>
          <w:tcPr>
            <w:tcW w:w="741" w:type="dxa"/>
          </w:tcPr>
          <w:p w14:paraId="7E5470F6" w14:textId="77777777" w:rsidR="008247CA" w:rsidRPr="0077061B" w:rsidRDefault="008247CA" w:rsidP="00256AAE">
            <w:pPr>
              <w:tabs>
                <w:tab w:val="left" w:pos="5244"/>
              </w:tabs>
              <w:rPr>
                <w:rFonts w:ascii="Arial" w:hAnsi="Arial" w:cs="Arial"/>
                <w:sz w:val="20"/>
                <w:szCs w:val="20"/>
              </w:rPr>
            </w:pPr>
          </w:p>
        </w:tc>
        <w:tc>
          <w:tcPr>
            <w:tcW w:w="742" w:type="dxa"/>
          </w:tcPr>
          <w:p w14:paraId="4D7A05D2" w14:textId="60D8F5A4" w:rsidR="008247CA" w:rsidRPr="0077061B" w:rsidRDefault="008247CA" w:rsidP="00256AAE">
            <w:pPr>
              <w:tabs>
                <w:tab w:val="left" w:pos="5244"/>
              </w:tabs>
              <w:rPr>
                <w:rFonts w:ascii="Arial" w:hAnsi="Arial" w:cs="Arial"/>
                <w:sz w:val="20"/>
                <w:szCs w:val="20"/>
              </w:rPr>
            </w:pPr>
          </w:p>
        </w:tc>
        <w:tc>
          <w:tcPr>
            <w:tcW w:w="850" w:type="dxa"/>
          </w:tcPr>
          <w:p w14:paraId="5D3E1723" w14:textId="77777777" w:rsidR="008247CA" w:rsidRPr="0077061B" w:rsidRDefault="008247CA" w:rsidP="00256AAE">
            <w:pPr>
              <w:tabs>
                <w:tab w:val="left" w:pos="5244"/>
              </w:tabs>
              <w:rPr>
                <w:rFonts w:ascii="Arial" w:hAnsi="Arial" w:cs="Arial"/>
                <w:sz w:val="20"/>
                <w:szCs w:val="20"/>
              </w:rPr>
            </w:pPr>
          </w:p>
        </w:tc>
      </w:tr>
      <w:tr w:rsidR="008247CA" w:rsidRPr="0077061B" w14:paraId="7F7524B2" w14:textId="77777777" w:rsidTr="00B96BB6">
        <w:tc>
          <w:tcPr>
            <w:tcW w:w="612" w:type="dxa"/>
          </w:tcPr>
          <w:p w14:paraId="5A2A5047" w14:textId="77777777" w:rsidR="008247CA" w:rsidRPr="0077061B" w:rsidRDefault="008247CA" w:rsidP="00256AAE">
            <w:pPr>
              <w:tabs>
                <w:tab w:val="left" w:pos="5244"/>
              </w:tabs>
              <w:jc w:val="center"/>
              <w:rPr>
                <w:rFonts w:ascii="Arial" w:hAnsi="Arial" w:cs="Arial"/>
                <w:sz w:val="20"/>
                <w:szCs w:val="20"/>
              </w:rPr>
            </w:pPr>
            <w:r w:rsidRPr="0077061B">
              <w:rPr>
                <w:rFonts w:ascii="Arial" w:hAnsi="Arial" w:cs="Arial"/>
                <w:sz w:val="20"/>
                <w:szCs w:val="20"/>
              </w:rPr>
              <w:t>2</w:t>
            </w:r>
          </w:p>
        </w:tc>
        <w:tc>
          <w:tcPr>
            <w:tcW w:w="543" w:type="dxa"/>
          </w:tcPr>
          <w:p w14:paraId="245692CE" w14:textId="77777777" w:rsidR="008247CA" w:rsidRPr="0077061B" w:rsidRDefault="008247CA" w:rsidP="00256AAE">
            <w:pPr>
              <w:tabs>
                <w:tab w:val="left" w:pos="5244"/>
              </w:tabs>
              <w:rPr>
                <w:rFonts w:ascii="Arial" w:hAnsi="Arial" w:cs="Arial"/>
                <w:sz w:val="20"/>
                <w:szCs w:val="20"/>
              </w:rPr>
            </w:pPr>
          </w:p>
        </w:tc>
        <w:tc>
          <w:tcPr>
            <w:tcW w:w="816" w:type="dxa"/>
          </w:tcPr>
          <w:p w14:paraId="284AA89A" w14:textId="77777777" w:rsidR="008247CA" w:rsidRPr="0077061B" w:rsidRDefault="008247CA" w:rsidP="00256AAE">
            <w:pPr>
              <w:tabs>
                <w:tab w:val="left" w:pos="5244"/>
              </w:tabs>
              <w:rPr>
                <w:rFonts w:ascii="Arial" w:hAnsi="Arial" w:cs="Arial"/>
                <w:sz w:val="20"/>
                <w:szCs w:val="20"/>
              </w:rPr>
            </w:pPr>
          </w:p>
        </w:tc>
        <w:tc>
          <w:tcPr>
            <w:tcW w:w="1622" w:type="dxa"/>
          </w:tcPr>
          <w:p w14:paraId="5332E586" w14:textId="2E11A295" w:rsidR="008247CA" w:rsidRPr="0077061B" w:rsidRDefault="008247CA" w:rsidP="00256AAE">
            <w:pPr>
              <w:tabs>
                <w:tab w:val="left" w:pos="5244"/>
              </w:tabs>
              <w:rPr>
                <w:rFonts w:ascii="Arial" w:hAnsi="Arial" w:cs="Arial"/>
                <w:sz w:val="20"/>
                <w:szCs w:val="20"/>
              </w:rPr>
            </w:pPr>
          </w:p>
        </w:tc>
        <w:tc>
          <w:tcPr>
            <w:tcW w:w="559" w:type="dxa"/>
          </w:tcPr>
          <w:p w14:paraId="629C2DC1" w14:textId="77777777" w:rsidR="008247CA" w:rsidRPr="0077061B" w:rsidRDefault="008247CA" w:rsidP="00256AAE">
            <w:pPr>
              <w:tabs>
                <w:tab w:val="left" w:pos="5244"/>
              </w:tabs>
              <w:rPr>
                <w:rFonts w:ascii="Arial" w:hAnsi="Arial" w:cs="Arial"/>
                <w:sz w:val="20"/>
                <w:szCs w:val="20"/>
              </w:rPr>
            </w:pPr>
          </w:p>
        </w:tc>
        <w:tc>
          <w:tcPr>
            <w:tcW w:w="913" w:type="dxa"/>
          </w:tcPr>
          <w:p w14:paraId="1C942A6B" w14:textId="77777777" w:rsidR="008247CA" w:rsidRPr="0077061B" w:rsidRDefault="008247CA" w:rsidP="00256AAE">
            <w:pPr>
              <w:tabs>
                <w:tab w:val="left" w:pos="5244"/>
              </w:tabs>
              <w:rPr>
                <w:rFonts w:ascii="Arial" w:hAnsi="Arial" w:cs="Arial"/>
                <w:sz w:val="20"/>
                <w:szCs w:val="20"/>
              </w:rPr>
            </w:pPr>
          </w:p>
        </w:tc>
        <w:tc>
          <w:tcPr>
            <w:tcW w:w="660" w:type="dxa"/>
          </w:tcPr>
          <w:p w14:paraId="7B2C1486" w14:textId="77777777" w:rsidR="008247CA" w:rsidRPr="0077061B" w:rsidRDefault="008247CA" w:rsidP="00256AAE">
            <w:pPr>
              <w:tabs>
                <w:tab w:val="left" w:pos="5244"/>
              </w:tabs>
              <w:rPr>
                <w:rFonts w:ascii="Arial" w:hAnsi="Arial" w:cs="Arial"/>
                <w:sz w:val="20"/>
                <w:szCs w:val="20"/>
              </w:rPr>
            </w:pPr>
          </w:p>
        </w:tc>
        <w:tc>
          <w:tcPr>
            <w:tcW w:w="1178" w:type="dxa"/>
          </w:tcPr>
          <w:p w14:paraId="651C47B9" w14:textId="77777777" w:rsidR="008247CA" w:rsidRPr="0077061B" w:rsidRDefault="008247CA" w:rsidP="00256AAE">
            <w:pPr>
              <w:tabs>
                <w:tab w:val="left" w:pos="5244"/>
              </w:tabs>
              <w:rPr>
                <w:rFonts w:ascii="Arial" w:hAnsi="Arial" w:cs="Arial"/>
                <w:sz w:val="20"/>
                <w:szCs w:val="20"/>
              </w:rPr>
            </w:pPr>
          </w:p>
        </w:tc>
        <w:tc>
          <w:tcPr>
            <w:tcW w:w="1150" w:type="dxa"/>
          </w:tcPr>
          <w:p w14:paraId="08F8658B" w14:textId="77777777" w:rsidR="008247CA" w:rsidRPr="0077061B" w:rsidRDefault="008247CA" w:rsidP="00256AAE">
            <w:pPr>
              <w:tabs>
                <w:tab w:val="left" w:pos="5244"/>
              </w:tabs>
              <w:rPr>
                <w:rFonts w:ascii="Arial" w:hAnsi="Arial" w:cs="Arial"/>
                <w:sz w:val="20"/>
                <w:szCs w:val="20"/>
              </w:rPr>
            </w:pPr>
          </w:p>
        </w:tc>
        <w:tc>
          <w:tcPr>
            <w:tcW w:w="1050" w:type="dxa"/>
          </w:tcPr>
          <w:p w14:paraId="3C5C3719" w14:textId="77777777" w:rsidR="008247CA" w:rsidRPr="0077061B" w:rsidRDefault="008247CA" w:rsidP="00256AAE">
            <w:pPr>
              <w:tabs>
                <w:tab w:val="left" w:pos="5244"/>
              </w:tabs>
              <w:rPr>
                <w:rFonts w:ascii="Arial" w:hAnsi="Arial" w:cs="Arial"/>
                <w:sz w:val="20"/>
                <w:szCs w:val="20"/>
              </w:rPr>
            </w:pPr>
          </w:p>
        </w:tc>
        <w:tc>
          <w:tcPr>
            <w:tcW w:w="1094" w:type="dxa"/>
          </w:tcPr>
          <w:p w14:paraId="38BA9D5D" w14:textId="77777777" w:rsidR="008247CA" w:rsidRPr="0077061B" w:rsidRDefault="008247CA" w:rsidP="00256AAE">
            <w:pPr>
              <w:tabs>
                <w:tab w:val="left" w:pos="5244"/>
              </w:tabs>
              <w:rPr>
                <w:rFonts w:ascii="Arial" w:hAnsi="Arial" w:cs="Arial"/>
                <w:sz w:val="20"/>
                <w:szCs w:val="20"/>
              </w:rPr>
            </w:pPr>
          </w:p>
        </w:tc>
        <w:tc>
          <w:tcPr>
            <w:tcW w:w="742" w:type="dxa"/>
          </w:tcPr>
          <w:p w14:paraId="6A33C61C" w14:textId="77777777" w:rsidR="008247CA" w:rsidRPr="0077061B" w:rsidRDefault="008247CA" w:rsidP="00256AAE">
            <w:pPr>
              <w:tabs>
                <w:tab w:val="left" w:pos="5244"/>
              </w:tabs>
              <w:rPr>
                <w:rFonts w:ascii="Arial" w:hAnsi="Arial" w:cs="Arial"/>
                <w:sz w:val="20"/>
                <w:szCs w:val="20"/>
              </w:rPr>
            </w:pPr>
          </w:p>
        </w:tc>
        <w:tc>
          <w:tcPr>
            <w:tcW w:w="721" w:type="dxa"/>
          </w:tcPr>
          <w:p w14:paraId="5F440B65" w14:textId="77777777" w:rsidR="008247CA" w:rsidRPr="0077061B" w:rsidRDefault="008247CA" w:rsidP="00256AAE">
            <w:pPr>
              <w:tabs>
                <w:tab w:val="left" w:pos="5244"/>
              </w:tabs>
              <w:rPr>
                <w:rFonts w:ascii="Arial" w:hAnsi="Arial" w:cs="Arial"/>
                <w:sz w:val="20"/>
                <w:szCs w:val="20"/>
              </w:rPr>
            </w:pPr>
          </w:p>
        </w:tc>
        <w:tc>
          <w:tcPr>
            <w:tcW w:w="741" w:type="dxa"/>
          </w:tcPr>
          <w:p w14:paraId="0AF129B0" w14:textId="77777777" w:rsidR="008247CA" w:rsidRPr="0077061B" w:rsidRDefault="008247CA" w:rsidP="00256AAE">
            <w:pPr>
              <w:tabs>
                <w:tab w:val="left" w:pos="5244"/>
              </w:tabs>
              <w:rPr>
                <w:rFonts w:ascii="Arial" w:hAnsi="Arial" w:cs="Arial"/>
                <w:sz w:val="20"/>
                <w:szCs w:val="20"/>
              </w:rPr>
            </w:pPr>
          </w:p>
        </w:tc>
        <w:tc>
          <w:tcPr>
            <w:tcW w:w="742" w:type="dxa"/>
          </w:tcPr>
          <w:p w14:paraId="5075F8C2" w14:textId="4711A4EE" w:rsidR="008247CA" w:rsidRPr="0077061B" w:rsidRDefault="008247CA" w:rsidP="00256AAE">
            <w:pPr>
              <w:tabs>
                <w:tab w:val="left" w:pos="5244"/>
              </w:tabs>
              <w:rPr>
                <w:rFonts w:ascii="Arial" w:hAnsi="Arial" w:cs="Arial"/>
                <w:sz w:val="20"/>
                <w:szCs w:val="20"/>
              </w:rPr>
            </w:pPr>
          </w:p>
        </w:tc>
        <w:tc>
          <w:tcPr>
            <w:tcW w:w="850" w:type="dxa"/>
          </w:tcPr>
          <w:p w14:paraId="58D506DD" w14:textId="77777777" w:rsidR="008247CA" w:rsidRPr="0077061B" w:rsidRDefault="008247CA" w:rsidP="00256AAE">
            <w:pPr>
              <w:tabs>
                <w:tab w:val="left" w:pos="5244"/>
              </w:tabs>
              <w:rPr>
                <w:rFonts w:ascii="Arial" w:hAnsi="Arial" w:cs="Arial"/>
                <w:sz w:val="20"/>
                <w:szCs w:val="20"/>
              </w:rPr>
            </w:pPr>
          </w:p>
        </w:tc>
      </w:tr>
      <w:tr w:rsidR="008247CA" w:rsidRPr="0077061B" w14:paraId="70128396" w14:textId="77777777" w:rsidTr="00B96BB6">
        <w:tc>
          <w:tcPr>
            <w:tcW w:w="612" w:type="dxa"/>
          </w:tcPr>
          <w:p w14:paraId="4C0DCDC1" w14:textId="77777777" w:rsidR="008247CA" w:rsidRPr="0077061B" w:rsidRDefault="008247CA" w:rsidP="00256AAE">
            <w:pPr>
              <w:tabs>
                <w:tab w:val="left" w:pos="5244"/>
              </w:tabs>
              <w:jc w:val="center"/>
              <w:rPr>
                <w:rFonts w:ascii="Arial" w:hAnsi="Arial" w:cs="Arial"/>
                <w:sz w:val="20"/>
                <w:szCs w:val="20"/>
              </w:rPr>
            </w:pPr>
            <w:r w:rsidRPr="0077061B">
              <w:rPr>
                <w:rFonts w:ascii="Arial" w:hAnsi="Arial" w:cs="Arial"/>
                <w:sz w:val="20"/>
                <w:szCs w:val="20"/>
              </w:rPr>
              <w:t>3</w:t>
            </w:r>
          </w:p>
        </w:tc>
        <w:tc>
          <w:tcPr>
            <w:tcW w:w="543" w:type="dxa"/>
          </w:tcPr>
          <w:p w14:paraId="489B4027" w14:textId="77777777" w:rsidR="008247CA" w:rsidRPr="0077061B" w:rsidRDefault="008247CA" w:rsidP="00256AAE">
            <w:pPr>
              <w:tabs>
                <w:tab w:val="left" w:pos="5244"/>
              </w:tabs>
              <w:rPr>
                <w:rFonts w:ascii="Arial" w:hAnsi="Arial" w:cs="Arial"/>
                <w:sz w:val="20"/>
                <w:szCs w:val="20"/>
              </w:rPr>
            </w:pPr>
          </w:p>
        </w:tc>
        <w:tc>
          <w:tcPr>
            <w:tcW w:w="816" w:type="dxa"/>
          </w:tcPr>
          <w:p w14:paraId="06F8E63F" w14:textId="77777777" w:rsidR="008247CA" w:rsidRPr="0077061B" w:rsidRDefault="008247CA" w:rsidP="00256AAE">
            <w:pPr>
              <w:tabs>
                <w:tab w:val="left" w:pos="5244"/>
              </w:tabs>
              <w:rPr>
                <w:rFonts w:ascii="Arial" w:hAnsi="Arial" w:cs="Arial"/>
                <w:sz w:val="20"/>
                <w:szCs w:val="20"/>
              </w:rPr>
            </w:pPr>
          </w:p>
        </w:tc>
        <w:tc>
          <w:tcPr>
            <w:tcW w:w="1622" w:type="dxa"/>
          </w:tcPr>
          <w:p w14:paraId="15A5BCB5" w14:textId="39C3F8B0" w:rsidR="008247CA" w:rsidRPr="0077061B" w:rsidRDefault="008247CA" w:rsidP="00256AAE">
            <w:pPr>
              <w:tabs>
                <w:tab w:val="left" w:pos="5244"/>
              </w:tabs>
              <w:rPr>
                <w:rFonts w:ascii="Arial" w:hAnsi="Arial" w:cs="Arial"/>
                <w:sz w:val="20"/>
                <w:szCs w:val="20"/>
              </w:rPr>
            </w:pPr>
          </w:p>
        </w:tc>
        <w:tc>
          <w:tcPr>
            <w:tcW w:w="559" w:type="dxa"/>
          </w:tcPr>
          <w:p w14:paraId="1245199D" w14:textId="77777777" w:rsidR="008247CA" w:rsidRPr="0077061B" w:rsidRDefault="008247CA" w:rsidP="00256AAE">
            <w:pPr>
              <w:tabs>
                <w:tab w:val="left" w:pos="5244"/>
              </w:tabs>
              <w:rPr>
                <w:rFonts w:ascii="Arial" w:hAnsi="Arial" w:cs="Arial"/>
                <w:sz w:val="20"/>
                <w:szCs w:val="20"/>
              </w:rPr>
            </w:pPr>
          </w:p>
        </w:tc>
        <w:tc>
          <w:tcPr>
            <w:tcW w:w="913" w:type="dxa"/>
          </w:tcPr>
          <w:p w14:paraId="7FF455CD" w14:textId="77777777" w:rsidR="008247CA" w:rsidRPr="0077061B" w:rsidRDefault="008247CA" w:rsidP="00256AAE">
            <w:pPr>
              <w:tabs>
                <w:tab w:val="left" w:pos="5244"/>
              </w:tabs>
              <w:rPr>
                <w:rFonts w:ascii="Arial" w:hAnsi="Arial" w:cs="Arial"/>
                <w:sz w:val="20"/>
                <w:szCs w:val="20"/>
              </w:rPr>
            </w:pPr>
          </w:p>
        </w:tc>
        <w:tc>
          <w:tcPr>
            <w:tcW w:w="660" w:type="dxa"/>
          </w:tcPr>
          <w:p w14:paraId="5B8C9B66" w14:textId="77777777" w:rsidR="008247CA" w:rsidRPr="0077061B" w:rsidRDefault="008247CA" w:rsidP="00256AAE">
            <w:pPr>
              <w:tabs>
                <w:tab w:val="left" w:pos="5244"/>
              </w:tabs>
              <w:rPr>
                <w:rFonts w:ascii="Arial" w:hAnsi="Arial" w:cs="Arial"/>
                <w:sz w:val="20"/>
                <w:szCs w:val="20"/>
              </w:rPr>
            </w:pPr>
          </w:p>
        </w:tc>
        <w:tc>
          <w:tcPr>
            <w:tcW w:w="1178" w:type="dxa"/>
          </w:tcPr>
          <w:p w14:paraId="3C3270B2" w14:textId="77777777" w:rsidR="008247CA" w:rsidRPr="0077061B" w:rsidRDefault="008247CA" w:rsidP="00256AAE">
            <w:pPr>
              <w:tabs>
                <w:tab w:val="left" w:pos="5244"/>
              </w:tabs>
              <w:rPr>
                <w:rFonts w:ascii="Arial" w:hAnsi="Arial" w:cs="Arial"/>
                <w:sz w:val="20"/>
                <w:szCs w:val="20"/>
              </w:rPr>
            </w:pPr>
          </w:p>
        </w:tc>
        <w:tc>
          <w:tcPr>
            <w:tcW w:w="1150" w:type="dxa"/>
          </w:tcPr>
          <w:p w14:paraId="761A31EE" w14:textId="77777777" w:rsidR="008247CA" w:rsidRPr="0077061B" w:rsidRDefault="008247CA" w:rsidP="00256AAE">
            <w:pPr>
              <w:tabs>
                <w:tab w:val="left" w:pos="5244"/>
              </w:tabs>
              <w:rPr>
                <w:rFonts w:ascii="Arial" w:hAnsi="Arial" w:cs="Arial"/>
                <w:sz w:val="20"/>
                <w:szCs w:val="20"/>
              </w:rPr>
            </w:pPr>
          </w:p>
        </w:tc>
        <w:tc>
          <w:tcPr>
            <w:tcW w:w="1050" w:type="dxa"/>
          </w:tcPr>
          <w:p w14:paraId="65FA6C6C" w14:textId="77777777" w:rsidR="008247CA" w:rsidRPr="0077061B" w:rsidRDefault="008247CA" w:rsidP="00256AAE">
            <w:pPr>
              <w:tabs>
                <w:tab w:val="left" w:pos="5244"/>
              </w:tabs>
              <w:rPr>
                <w:rFonts w:ascii="Arial" w:hAnsi="Arial" w:cs="Arial"/>
                <w:sz w:val="20"/>
                <w:szCs w:val="20"/>
              </w:rPr>
            </w:pPr>
          </w:p>
        </w:tc>
        <w:tc>
          <w:tcPr>
            <w:tcW w:w="1094" w:type="dxa"/>
          </w:tcPr>
          <w:p w14:paraId="531E59E7" w14:textId="77777777" w:rsidR="008247CA" w:rsidRPr="0077061B" w:rsidRDefault="008247CA" w:rsidP="00256AAE">
            <w:pPr>
              <w:tabs>
                <w:tab w:val="left" w:pos="5244"/>
              </w:tabs>
              <w:rPr>
                <w:rFonts w:ascii="Arial" w:hAnsi="Arial" w:cs="Arial"/>
                <w:sz w:val="20"/>
                <w:szCs w:val="20"/>
              </w:rPr>
            </w:pPr>
          </w:p>
        </w:tc>
        <w:tc>
          <w:tcPr>
            <w:tcW w:w="742" w:type="dxa"/>
          </w:tcPr>
          <w:p w14:paraId="4E6BD79F" w14:textId="77777777" w:rsidR="008247CA" w:rsidRPr="0077061B" w:rsidRDefault="008247CA" w:rsidP="00256AAE">
            <w:pPr>
              <w:tabs>
                <w:tab w:val="left" w:pos="5244"/>
              </w:tabs>
              <w:rPr>
                <w:rFonts w:ascii="Arial" w:hAnsi="Arial" w:cs="Arial"/>
                <w:sz w:val="20"/>
                <w:szCs w:val="20"/>
              </w:rPr>
            </w:pPr>
          </w:p>
        </w:tc>
        <w:tc>
          <w:tcPr>
            <w:tcW w:w="721" w:type="dxa"/>
          </w:tcPr>
          <w:p w14:paraId="1A3BCD66" w14:textId="77777777" w:rsidR="008247CA" w:rsidRPr="0077061B" w:rsidRDefault="008247CA" w:rsidP="00256AAE">
            <w:pPr>
              <w:tabs>
                <w:tab w:val="left" w:pos="5244"/>
              </w:tabs>
              <w:rPr>
                <w:rFonts w:ascii="Arial" w:hAnsi="Arial" w:cs="Arial"/>
                <w:sz w:val="20"/>
                <w:szCs w:val="20"/>
              </w:rPr>
            </w:pPr>
          </w:p>
        </w:tc>
        <w:tc>
          <w:tcPr>
            <w:tcW w:w="741" w:type="dxa"/>
          </w:tcPr>
          <w:p w14:paraId="6BD43567" w14:textId="77777777" w:rsidR="008247CA" w:rsidRPr="0077061B" w:rsidRDefault="008247CA" w:rsidP="00256AAE">
            <w:pPr>
              <w:tabs>
                <w:tab w:val="left" w:pos="5244"/>
              </w:tabs>
              <w:rPr>
                <w:rFonts w:ascii="Arial" w:hAnsi="Arial" w:cs="Arial"/>
                <w:sz w:val="20"/>
                <w:szCs w:val="20"/>
              </w:rPr>
            </w:pPr>
          </w:p>
        </w:tc>
        <w:tc>
          <w:tcPr>
            <w:tcW w:w="742" w:type="dxa"/>
          </w:tcPr>
          <w:p w14:paraId="03438558" w14:textId="719492E4" w:rsidR="008247CA" w:rsidRPr="0077061B" w:rsidRDefault="008247CA" w:rsidP="00256AAE">
            <w:pPr>
              <w:tabs>
                <w:tab w:val="left" w:pos="5244"/>
              </w:tabs>
              <w:rPr>
                <w:rFonts w:ascii="Arial" w:hAnsi="Arial" w:cs="Arial"/>
                <w:sz w:val="20"/>
                <w:szCs w:val="20"/>
              </w:rPr>
            </w:pPr>
          </w:p>
        </w:tc>
        <w:tc>
          <w:tcPr>
            <w:tcW w:w="850" w:type="dxa"/>
          </w:tcPr>
          <w:p w14:paraId="505F38CA" w14:textId="77777777" w:rsidR="008247CA" w:rsidRPr="0077061B" w:rsidRDefault="008247CA" w:rsidP="00256AAE">
            <w:pPr>
              <w:tabs>
                <w:tab w:val="left" w:pos="5244"/>
              </w:tabs>
              <w:rPr>
                <w:rFonts w:ascii="Arial" w:hAnsi="Arial" w:cs="Arial"/>
                <w:sz w:val="20"/>
                <w:szCs w:val="20"/>
              </w:rPr>
            </w:pPr>
          </w:p>
        </w:tc>
      </w:tr>
      <w:tr w:rsidR="008247CA" w:rsidRPr="0077061B" w14:paraId="172039B0" w14:textId="77777777" w:rsidTr="00B96BB6">
        <w:tc>
          <w:tcPr>
            <w:tcW w:w="612" w:type="dxa"/>
          </w:tcPr>
          <w:p w14:paraId="114EF90C" w14:textId="77777777" w:rsidR="008247CA" w:rsidRPr="0077061B" w:rsidRDefault="008247CA" w:rsidP="00256AAE">
            <w:pPr>
              <w:tabs>
                <w:tab w:val="left" w:pos="5244"/>
              </w:tabs>
              <w:jc w:val="center"/>
              <w:rPr>
                <w:rFonts w:ascii="Arial" w:hAnsi="Arial" w:cs="Arial"/>
                <w:sz w:val="20"/>
                <w:szCs w:val="20"/>
              </w:rPr>
            </w:pPr>
            <w:r w:rsidRPr="0077061B">
              <w:rPr>
                <w:rFonts w:ascii="Arial" w:hAnsi="Arial" w:cs="Arial"/>
                <w:sz w:val="20"/>
                <w:szCs w:val="20"/>
              </w:rPr>
              <w:t>4</w:t>
            </w:r>
          </w:p>
        </w:tc>
        <w:tc>
          <w:tcPr>
            <w:tcW w:w="543" w:type="dxa"/>
          </w:tcPr>
          <w:p w14:paraId="1DB4F609" w14:textId="77777777" w:rsidR="008247CA" w:rsidRPr="0077061B" w:rsidRDefault="008247CA" w:rsidP="00256AAE">
            <w:pPr>
              <w:tabs>
                <w:tab w:val="left" w:pos="5244"/>
              </w:tabs>
              <w:rPr>
                <w:rFonts w:ascii="Arial" w:hAnsi="Arial" w:cs="Arial"/>
                <w:sz w:val="20"/>
                <w:szCs w:val="20"/>
              </w:rPr>
            </w:pPr>
          </w:p>
        </w:tc>
        <w:tc>
          <w:tcPr>
            <w:tcW w:w="816" w:type="dxa"/>
          </w:tcPr>
          <w:p w14:paraId="424F8558" w14:textId="77777777" w:rsidR="008247CA" w:rsidRPr="0077061B" w:rsidRDefault="008247CA" w:rsidP="00256AAE">
            <w:pPr>
              <w:tabs>
                <w:tab w:val="left" w:pos="5244"/>
              </w:tabs>
              <w:rPr>
                <w:rFonts w:ascii="Arial" w:hAnsi="Arial" w:cs="Arial"/>
                <w:sz w:val="20"/>
                <w:szCs w:val="20"/>
              </w:rPr>
            </w:pPr>
          </w:p>
        </w:tc>
        <w:tc>
          <w:tcPr>
            <w:tcW w:w="1622" w:type="dxa"/>
          </w:tcPr>
          <w:p w14:paraId="7FBB6525" w14:textId="58B1352D" w:rsidR="008247CA" w:rsidRPr="0077061B" w:rsidRDefault="008247CA" w:rsidP="00256AAE">
            <w:pPr>
              <w:tabs>
                <w:tab w:val="left" w:pos="5244"/>
              </w:tabs>
              <w:rPr>
                <w:rFonts w:ascii="Arial" w:hAnsi="Arial" w:cs="Arial"/>
                <w:sz w:val="20"/>
                <w:szCs w:val="20"/>
              </w:rPr>
            </w:pPr>
          </w:p>
        </w:tc>
        <w:tc>
          <w:tcPr>
            <w:tcW w:w="559" w:type="dxa"/>
          </w:tcPr>
          <w:p w14:paraId="53243706" w14:textId="77777777" w:rsidR="008247CA" w:rsidRPr="0077061B" w:rsidRDefault="008247CA" w:rsidP="00256AAE">
            <w:pPr>
              <w:tabs>
                <w:tab w:val="left" w:pos="5244"/>
              </w:tabs>
              <w:rPr>
                <w:rFonts w:ascii="Arial" w:hAnsi="Arial" w:cs="Arial"/>
                <w:sz w:val="20"/>
                <w:szCs w:val="20"/>
              </w:rPr>
            </w:pPr>
          </w:p>
        </w:tc>
        <w:tc>
          <w:tcPr>
            <w:tcW w:w="913" w:type="dxa"/>
          </w:tcPr>
          <w:p w14:paraId="2F5FC150" w14:textId="77777777" w:rsidR="008247CA" w:rsidRPr="0077061B" w:rsidRDefault="008247CA" w:rsidP="00256AAE">
            <w:pPr>
              <w:tabs>
                <w:tab w:val="left" w:pos="5244"/>
              </w:tabs>
              <w:rPr>
                <w:rFonts w:ascii="Arial" w:hAnsi="Arial" w:cs="Arial"/>
                <w:sz w:val="20"/>
                <w:szCs w:val="20"/>
              </w:rPr>
            </w:pPr>
          </w:p>
        </w:tc>
        <w:tc>
          <w:tcPr>
            <w:tcW w:w="660" w:type="dxa"/>
          </w:tcPr>
          <w:p w14:paraId="0787F5A1" w14:textId="77777777" w:rsidR="008247CA" w:rsidRPr="0077061B" w:rsidRDefault="008247CA" w:rsidP="00256AAE">
            <w:pPr>
              <w:tabs>
                <w:tab w:val="left" w:pos="5244"/>
              </w:tabs>
              <w:rPr>
                <w:rFonts w:ascii="Arial" w:hAnsi="Arial" w:cs="Arial"/>
                <w:sz w:val="20"/>
                <w:szCs w:val="20"/>
              </w:rPr>
            </w:pPr>
          </w:p>
        </w:tc>
        <w:tc>
          <w:tcPr>
            <w:tcW w:w="1178" w:type="dxa"/>
          </w:tcPr>
          <w:p w14:paraId="05E6D39F" w14:textId="77777777" w:rsidR="008247CA" w:rsidRPr="0077061B" w:rsidRDefault="008247CA" w:rsidP="00256AAE">
            <w:pPr>
              <w:tabs>
                <w:tab w:val="left" w:pos="5244"/>
              </w:tabs>
              <w:rPr>
                <w:rFonts w:ascii="Arial" w:hAnsi="Arial" w:cs="Arial"/>
                <w:sz w:val="20"/>
                <w:szCs w:val="20"/>
              </w:rPr>
            </w:pPr>
          </w:p>
        </w:tc>
        <w:tc>
          <w:tcPr>
            <w:tcW w:w="1150" w:type="dxa"/>
          </w:tcPr>
          <w:p w14:paraId="03511BBC" w14:textId="77777777" w:rsidR="008247CA" w:rsidRPr="0077061B" w:rsidRDefault="008247CA" w:rsidP="00256AAE">
            <w:pPr>
              <w:tabs>
                <w:tab w:val="left" w:pos="5244"/>
              </w:tabs>
              <w:rPr>
                <w:rFonts w:ascii="Arial" w:hAnsi="Arial" w:cs="Arial"/>
                <w:sz w:val="20"/>
                <w:szCs w:val="20"/>
              </w:rPr>
            </w:pPr>
          </w:p>
        </w:tc>
        <w:tc>
          <w:tcPr>
            <w:tcW w:w="1050" w:type="dxa"/>
          </w:tcPr>
          <w:p w14:paraId="59A1ABC6" w14:textId="77777777" w:rsidR="008247CA" w:rsidRPr="0077061B" w:rsidRDefault="008247CA" w:rsidP="00256AAE">
            <w:pPr>
              <w:tabs>
                <w:tab w:val="left" w:pos="5244"/>
              </w:tabs>
              <w:rPr>
                <w:rFonts w:ascii="Arial" w:hAnsi="Arial" w:cs="Arial"/>
                <w:sz w:val="20"/>
                <w:szCs w:val="20"/>
              </w:rPr>
            </w:pPr>
          </w:p>
        </w:tc>
        <w:tc>
          <w:tcPr>
            <w:tcW w:w="1094" w:type="dxa"/>
          </w:tcPr>
          <w:p w14:paraId="2A47B8C7" w14:textId="77777777" w:rsidR="008247CA" w:rsidRPr="0077061B" w:rsidRDefault="008247CA" w:rsidP="00256AAE">
            <w:pPr>
              <w:tabs>
                <w:tab w:val="left" w:pos="5244"/>
              </w:tabs>
              <w:rPr>
                <w:rFonts w:ascii="Arial" w:hAnsi="Arial" w:cs="Arial"/>
                <w:sz w:val="20"/>
                <w:szCs w:val="20"/>
              </w:rPr>
            </w:pPr>
          </w:p>
        </w:tc>
        <w:tc>
          <w:tcPr>
            <w:tcW w:w="742" w:type="dxa"/>
          </w:tcPr>
          <w:p w14:paraId="1C887FB7" w14:textId="77777777" w:rsidR="008247CA" w:rsidRPr="0077061B" w:rsidRDefault="008247CA" w:rsidP="00256AAE">
            <w:pPr>
              <w:tabs>
                <w:tab w:val="left" w:pos="5244"/>
              </w:tabs>
              <w:rPr>
                <w:rFonts w:ascii="Arial" w:hAnsi="Arial" w:cs="Arial"/>
                <w:sz w:val="20"/>
                <w:szCs w:val="20"/>
              </w:rPr>
            </w:pPr>
          </w:p>
        </w:tc>
        <w:tc>
          <w:tcPr>
            <w:tcW w:w="721" w:type="dxa"/>
          </w:tcPr>
          <w:p w14:paraId="3B9845A7" w14:textId="77777777" w:rsidR="008247CA" w:rsidRPr="0077061B" w:rsidRDefault="008247CA" w:rsidP="00256AAE">
            <w:pPr>
              <w:tabs>
                <w:tab w:val="left" w:pos="5244"/>
              </w:tabs>
              <w:rPr>
                <w:rFonts w:ascii="Arial" w:hAnsi="Arial" w:cs="Arial"/>
                <w:sz w:val="20"/>
                <w:szCs w:val="20"/>
              </w:rPr>
            </w:pPr>
          </w:p>
        </w:tc>
        <w:tc>
          <w:tcPr>
            <w:tcW w:w="741" w:type="dxa"/>
          </w:tcPr>
          <w:p w14:paraId="52A07AD1" w14:textId="77777777" w:rsidR="008247CA" w:rsidRPr="0077061B" w:rsidRDefault="008247CA" w:rsidP="00256AAE">
            <w:pPr>
              <w:tabs>
                <w:tab w:val="left" w:pos="5244"/>
              </w:tabs>
              <w:rPr>
                <w:rFonts w:ascii="Arial" w:hAnsi="Arial" w:cs="Arial"/>
                <w:sz w:val="20"/>
                <w:szCs w:val="20"/>
              </w:rPr>
            </w:pPr>
          </w:p>
        </w:tc>
        <w:tc>
          <w:tcPr>
            <w:tcW w:w="742" w:type="dxa"/>
          </w:tcPr>
          <w:p w14:paraId="5BB4FE05" w14:textId="6109DE42" w:rsidR="008247CA" w:rsidRPr="0077061B" w:rsidRDefault="008247CA" w:rsidP="00256AAE">
            <w:pPr>
              <w:tabs>
                <w:tab w:val="left" w:pos="5244"/>
              </w:tabs>
              <w:rPr>
                <w:rFonts w:ascii="Arial" w:hAnsi="Arial" w:cs="Arial"/>
                <w:sz w:val="20"/>
                <w:szCs w:val="20"/>
              </w:rPr>
            </w:pPr>
          </w:p>
        </w:tc>
        <w:tc>
          <w:tcPr>
            <w:tcW w:w="850" w:type="dxa"/>
          </w:tcPr>
          <w:p w14:paraId="4981E44D" w14:textId="77777777" w:rsidR="008247CA" w:rsidRPr="0077061B" w:rsidRDefault="008247CA" w:rsidP="00256AAE">
            <w:pPr>
              <w:tabs>
                <w:tab w:val="left" w:pos="5244"/>
              </w:tabs>
              <w:rPr>
                <w:rFonts w:ascii="Arial" w:hAnsi="Arial" w:cs="Arial"/>
                <w:sz w:val="20"/>
                <w:szCs w:val="20"/>
              </w:rPr>
            </w:pPr>
          </w:p>
        </w:tc>
      </w:tr>
      <w:tr w:rsidR="008247CA" w:rsidRPr="0077061B" w14:paraId="3EE96DAF" w14:textId="77777777" w:rsidTr="00B96BB6">
        <w:tc>
          <w:tcPr>
            <w:tcW w:w="612" w:type="dxa"/>
          </w:tcPr>
          <w:p w14:paraId="4A51D500" w14:textId="2D00AEA4" w:rsidR="008247CA" w:rsidRPr="0077061B" w:rsidRDefault="008247CA" w:rsidP="00256AAE">
            <w:pPr>
              <w:tabs>
                <w:tab w:val="left" w:pos="5244"/>
              </w:tabs>
              <w:jc w:val="center"/>
              <w:rPr>
                <w:rFonts w:ascii="Arial" w:hAnsi="Arial" w:cs="Arial"/>
                <w:sz w:val="20"/>
                <w:szCs w:val="20"/>
              </w:rPr>
            </w:pPr>
          </w:p>
        </w:tc>
        <w:tc>
          <w:tcPr>
            <w:tcW w:w="543" w:type="dxa"/>
          </w:tcPr>
          <w:p w14:paraId="40654674" w14:textId="77777777" w:rsidR="008247CA" w:rsidRPr="0077061B" w:rsidRDefault="008247CA" w:rsidP="00256AAE">
            <w:pPr>
              <w:tabs>
                <w:tab w:val="left" w:pos="5244"/>
              </w:tabs>
              <w:rPr>
                <w:rFonts w:ascii="Arial" w:hAnsi="Arial" w:cs="Arial"/>
                <w:sz w:val="20"/>
                <w:szCs w:val="20"/>
              </w:rPr>
            </w:pPr>
          </w:p>
        </w:tc>
        <w:tc>
          <w:tcPr>
            <w:tcW w:w="816" w:type="dxa"/>
          </w:tcPr>
          <w:p w14:paraId="084CA7BC" w14:textId="77777777" w:rsidR="008247CA" w:rsidRPr="0077061B" w:rsidRDefault="008247CA" w:rsidP="00256AAE">
            <w:pPr>
              <w:tabs>
                <w:tab w:val="left" w:pos="5244"/>
              </w:tabs>
              <w:rPr>
                <w:rFonts w:ascii="Arial" w:hAnsi="Arial" w:cs="Arial"/>
                <w:sz w:val="20"/>
                <w:szCs w:val="20"/>
              </w:rPr>
            </w:pPr>
          </w:p>
        </w:tc>
        <w:tc>
          <w:tcPr>
            <w:tcW w:w="1622" w:type="dxa"/>
          </w:tcPr>
          <w:p w14:paraId="7FCB97BB" w14:textId="5C6793B6" w:rsidR="008247CA" w:rsidRPr="0077061B" w:rsidRDefault="008247CA" w:rsidP="00256AAE">
            <w:pPr>
              <w:tabs>
                <w:tab w:val="left" w:pos="5244"/>
              </w:tabs>
              <w:rPr>
                <w:rFonts w:ascii="Arial" w:hAnsi="Arial" w:cs="Arial"/>
                <w:sz w:val="20"/>
                <w:szCs w:val="20"/>
              </w:rPr>
            </w:pPr>
          </w:p>
        </w:tc>
        <w:tc>
          <w:tcPr>
            <w:tcW w:w="559" w:type="dxa"/>
          </w:tcPr>
          <w:p w14:paraId="4088E93A" w14:textId="77777777" w:rsidR="008247CA" w:rsidRPr="0077061B" w:rsidRDefault="008247CA" w:rsidP="00256AAE">
            <w:pPr>
              <w:tabs>
                <w:tab w:val="left" w:pos="5244"/>
              </w:tabs>
              <w:rPr>
                <w:rFonts w:ascii="Arial" w:hAnsi="Arial" w:cs="Arial"/>
                <w:sz w:val="20"/>
                <w:szCs w:val="20"/>
              </w:rPr>
            </w:pPr>
          </w:p>
        </w:tc>
        <w:tc>
          <w:tcPr>
            <w:tcW w:w="913" w:type="dxa"/>
          </w:tcPr>
          <w:p w14:paraId="5F683F7E" w14:textId="77777777" w:rsidR="008247CA" w:rsidRPr="0077061B" w:rsidRDefault="008247CA" w:rsidP="00256AAE">
            <w:pPr>
              <w:tabs>
                <w:tab w:val="left" w:pos="5244"/>
              </w:tabs>
              <w:rPr>
                <w:rFonts w:ascii="Arial" w:hAnsi="Arial" w:cs="Arial"/>
                <w:sz w:val="20"/>
                <w:szCs w:val="20"/>
              </w:rPr>
            </w:pPr>
          </w:p>
        </w:tc>
        <w:tc>
          <w:tcPr>
            <w:tcW w:w="660" w:type="dxa"/>
          </w:tcPr>
          <w:p w14:paraId="3D58B46B" w14:textId="77777777" w:rsidR="008247CA" w:rsidRPr="0077061B" w:rsidRDefault="008247CA" w:rsidP="00256AAE">
            <w:pPr>
              <w:tabs>
                <w:tab w:val="left" w:pos="5244"/>
              </w:tabs>
              <w:rPr>
                <w:rFonts w:ascii="Arial" w:hAnsi="Arial" w:cs="Arial"/>
                <w:sz w:val="20"/>
                <w:szCs w:val="20"/>
              </w:rPr>
            </w:pPr>
          </w:p>
        </w:tc>
        <w:tc>
          <w:tcPr>
            <w:tcW w:w="1178" w:type="dxa"/>
          </w:tcPr>
          <w:p w14:paraId="0F0E3914" w14:textId="77777777" w:rsidR="008247CA" w:rsidRPr="0077061B" w:rsidRDefault="008247CA" w:rsidP="00256AAE">
            <w:pPr>
              <w:tabs>
                <w:tab w:val="left" w:pos="5244"/>
              </w:tabs>
              <w:rPr>
                <w:rFonts w:ascii="Arial" w:hAnsi="Arial" w:cs="Arial"/>
                <w:sz w:val="20"/>
                <w:szCs w:val="20"/>
              </w:rPr>
            </w:pPr>
          </w:p>
        </w:tc>
        <w:tc>
          <w:tcPr>
            <w:tcW w:w="1150" w:type="dxa"/>
          </w:tcPr>
          <w:p w14:paraId="2FB05D54" w14:textId="77777777" w:rsidR="008247CA" w:rsidRPr="0077061B" w:rsidRDefault="008247CA" w:rsidP="00256AAE">
            <w:pPr>
              <w:tabs>
                <w:tab w:val="left" w:pos="5244"/>
              </w:tabs>
              <w:rPr>
                <w:rFonts w:ascii="Arial" w:hAnsi="Arial" w:cs="Arial"/>
                <w:sz w:val="20"/>
                <w:szCs w:val="20"/>
              </w:rPr>
            </w:pPr>
          </w:p>
        </w:tc>
        <w:tc>
          <w:tcPr>
            <w:tcW w:w="1050" w:type="dxa"/>
          </w:tcPr>
          <w:p w14:paraId="1BF927AD" w14:textId="77777777" w:rsidR="008247CA" w:rsidRPr="0077061B" w:rsidRDefault="008247CA" w:rsidP="00256AAE">
            <w:pPr>
              <w:tabs>
                <w:tab w:val="left" w:pos="5244"/>
              </w:tabs>
              <w:rPr>
                <w:rFonts w:ascii="Arial" w:hAnsi="Arial" w:cs="Arial"/>
                <w:sz w:val="20"/>
                <w:szCs w:val="20"/>
              </w:rPr>
            </w:pPr>
          </w:p>
        </w:tc>
        <w:tc>
          <w:tcPr>
            <w:tcW w:w="1094" w:type="dxa"/>
          </w:tcPr>
          <w:p w14:paraId="4073C840" w14:textId="77777777" w:rsidR="008247CA" w:rsidRPr="0077061B" w:rsidRDefault="008247CA" w:rsidP="00256AAE">
            <w:pPr>
              <w:tabs>
                <w:tab w:val="left" w:pos="5244"/>
              </w:tabs>
              <w:rPr>
                <w:rFonts w:ascii="Arial" w:hAnsi="Arial" w:cs="Arial"/>
                <w:sz w:val="20"/>
                <w:szCs w:val="20"/>
              </w:rPr>
            </w:pPr>
          </w:p>
        </w:tc>
        <w:tc>
          <w:tcPr>
            <w:tcW w:w="742" w:type="dxa"/>
          </w:tcPr>
          <w:p w14:paraId="34D62621" w14:textId="77777777" w:rsidR="008247CA" w:rsidRPr="0077061B" w:rsidRDefault="008247CA" w:rsidP="00256AAE">
            <w:pPr>
              <w:tabs>
                <w:tab w:val="left" w:pos="5244"/>
              </w:tabs>
              <w:rPr>
                <w:rFonts w:ascii="Arial" w:hAnsi="Arial" w:cs="Arial"/>
                <w:sz w:val="20"/>
                <w:szCs w:val="20"/>
              </w:rPr>
            </w:pPr>
          </w:p>
        </w:tc>
        <w:tc>
          <w:tcPr>
            <w:tcW w:w="721" w:type="dxa"/>
          </w:tcPr>
          <w:p w14:paraId="16818287" w14:textId="77777777" w:rsidR="008247CA" w:rsidRPr="0077061B" w:rsidRDefault="008247CA" w:rsidP="00256AAE">
            <w:pPr>
              <w:tabs>
                <w:tab w:val="left" w:pos="5244"/>
              </w:tabs>
              <w:rPr>
                <w:rFonts w:ascii="Arial" w:hAnsi="Arial" w:cs="Arial"/>
                <w:sz w:val="20"/>
                <w:szCs w:val="20"/>
              </w:rPr>
            </w:pPr>
          </w:p>
        </w:tc>
        <w:tc>
          <w:tcPr>
            <w:tcW w:w="741" w:type="dxa"/>
          </w:tcPr>
          <w:p w14:paraId="1F281DBF" w14:textId="77777777" w:rsidR="008247CA" w:rsidRPr="0077061B" w:rsidRDefault="008247CA" w:rsidP="00256AAE">
            <w:pPr>
              <w:tabs>
                <w:tab w:val="left" w:pos="5244"/>
              </w:tabs>
              <w:rPr>
                <w:rFonts w:ascii="Arial" w:hAnsi="Arial" w:cs="Arial"/>
                <w:sz w:val="20"/>
                <w:szCs w:val="20"/>
              </w:rPr>
            </w:pPr>
          </w:p>
        </w:tc>
        <w:tc>
          <w:tcPr>
            <w:tcW w:w="742" w:type="dxa"/>
          </w:tcPr>
          <w:p w14:paraId="017933E9" w14:textId="68D71AB2" w:rsidR="008247CA" w:rsidRPr="0077061B" w:rsidRDefault="008247CA" w:rsidP="00256AAE">
            <w:pPr>
              <w:tabs>
                <w:tab w:val="left" w:pos="5244"/>
              </w:tabs>
              <w:rPr>
                <w:rFonts w:ascii="Arial" w:hAnsi="Arial" w:cs="Arial"/>
                <w:sz w:val="20"/>
                <w:szCs w:val="20"/>
              </w:rPr>
            </w:pPr>
          </w:p>
        </w:tc>
        <w:tc>
          <w:tcPr>
            <w:tcW w:w="850" w:type="dxa"/>
          </w:tcPr>
          <w:p w14:paraId="21C93455" w14:textId="77777777" w:rsidR="008247CA" w:rsidRPr="0077061B" w:rsidRDefault="008247CA" w:rsidP="00256AAE">
            <w:pPr>
              <w:tabs>
                <w:tab w:val="left" w:pos="5244"/>
              </w:tabs>
              <w:rPr>
                <w:rFonts w:ascii="Arial" w:hAnsi="Arial" w:cs="Arial"/>
                <w:sz w:val="20"/>
                <w:szCs w:val="20"/>
              </w:rPr>
            </w:pPr>
          </w:p>
        </w:tc>
      </w:tr>
    </w:tbl>
    <w:p w14:paraId="3ACD7BB6" w14:textId="77777777" w:rsidR="00075060" w:rsidRDefault="00075060" w:rsidP="00084646">
      <w:pPr>
        <w:tabs>
          <w:tab w:val="left" w:pos="426"/>
        </w:tabs>
        <w:spacing w:line="276" w:lineRule="auto"/>
        <w:jc w:val="both"/>
        <w:rPr>
          <w:rFonts w:ascii="Arial" w:hAnsi="Arial" w:cs="Arial"/>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6"/>
        <w:gridCol w:w="6997"/>
      </w:tblGrid>
      <w:tr w:rsidR="008E151F" w14:paraId="7AD10BAA" w14:textId="77777777" w:rsidTr="008E151F">
        <w:tc>
          <w:tcPr>
            <w:tcW w:w="6996" w:type="dxa"/>
          </w:tcPr>
          <w:p w14:paraId="72D87F71" w14:textId="77777777" w:rsidR="008E151F" w:rsidRPr="0077061B" w:rsidRDefault="008E151F" w:rsidP="008E151F">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769DF45B" w14:textId="77777777" w:rsidR="008E151F" w:rsidRPr="0077061B" w:rsidRDefault="008E151F" w:rsidP="008E151F">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24B42CE3" w14:textId="77777777" w:rsidR="008E151F" w:rsidRPr="0077061B" w:rsidRDefault="008E151F" w:rsidP="008E151F">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2F2AD49C" w14:textId="77777777" w:rsidR="008E151F" w:rsidRPr="0077061B" w:rsidRDefault="008E151F" w:rsidP="008E151F">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192B3DD7" w14:textId="77777777" w:rsidR="008E151F" w:rsidRPr="0077061B" w:rsidRDefault="008E151F" w:rsidP="008E151F">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2AF01A6D" w14:textId="77777777" w:rsidR="008E151F" w:rsidRPr="0077061B" w:rsidRDefault="008E151F" w:rsidP="008E151F">
            <w:pPr>
              <w:tabs>
                <w:tab w:val="left" w:pos="5244"/>
              </w:tabs>
              <w:ind w:left="426" w:hanging="426"/>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 xml:space="preserve">KM =   Poziție kilometrica </w:t>
            </w:r>
          </w:p>
          <w:p w14:paraId="58329FB6" w14:textId="77777777" w:rsidR="008E151F" w:rsidRPr="0077061B" w:rsidRDefault="008E151F" w:rsidP="008E151F">
            <w:pPr>
              <w:tabs>
                <w:tab w:val="left" w:pos="5244"/>
              </w:tabs>
              <w:ind w:left="426" w:hanging="426"/>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PARTE =   Partea drumului pe care este amplasat</w:t>
            </w:r>
          </w:p>
          <w:p w14:paraId="2925FA56" w14:textId="77777777" w:rsidR="008E151F" w:rsidRPr="0077061B" w:rsidRDefault="008E151F" w:rsidP="008E151F">
            <w:pPr>
              <w:tabs>
                <w:tab w:val="left" w:pos="3686"/>
                <w:tab w:val="left" w:pos="5244"/>
              </w:tabs>
              <w:ind w:left="426"/>
              <w:rPr>
                <w:rFonts w:ascii="Arial" w:hAnsi="Arial" w:cs="Arial"/>
                <w:sz w:val="20"/>
                <w:szCs w:val="20"/>
              </w:rPr>
            </w:pPr>
            <w:r w:rsidRPr="0077061B">
              <w:rPr>
                <w:rFonts w:ascii="Arial" w:hAnsi="Arial" w:cs="Arial"/>
                <w:sz w:val="20"/>
                <w:szCs w:val="20"/>
              </w:rPr>
              <w:t>- DR : dreapta</w:t>
            </w:r>
          </w:p>
          <w:p w14:paraId="31017A54"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ST : stânga</w:t>
            </w:r>
          </w:p>
          <w:p w14:paraId="20BEAE20"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AMB : ambele</w:t>
            </w:r>
          </w:p>
          <w:p w14:paraId="4E2AD1A6"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AX : ax</w:t>
            </w:r>
          </w:p>
          <w:p w14:paraId="5BB9A6D8" w14:textId="77777777" w:rsidR="008E151F" w:rsidRPr="0077061B" w:rsidRDefault="008E151F" w:rsidP="008E151F">
            <w:pPr>
              <w:tabs>
                <w:tab w:val="left" w:pos="5244"/>
              </w:tabs>
              <w:ind w:left="426" w:hanging="426"/>
              <w:rPr>
                <w:rFonts w:ascii="Arial" w:hAnsi="Arial" w:cs="Arial"/>
                <w:sz w:val="20"/>
                <w:szCs w:val="20"/>
              </w:rPr>
            </w:pPr>
            <w:r w:rsidRPr="0077061B">
              <w:rPr>
                <w:rFonts w:ascii="Arial" w:hAnsi="Arial" w:cs="Arial"/>
                <w:sz w:val="20"/>
                <w:szCs w:val="20"/>
              </w:rPr>
              <w:t>6</w:t>
            </w:r>
            <w:r w:rsidRPr="0077061B">
              <w:rPr>
                <w:rFonts w:ascii="Arial" w:hAnsi="Arial" w:cs="Arial"/>
                <w:sz w:val="20"/>
                <w:szCs w:val="20"/>
              </w:rPr>
              <w:tab/>
              <w:t>TIPI = Tip indicator rutier (nr. figura conf. ________)</w:t>
            </w:r>
          </w:p>
          <w:p w14:paraId="7C4288A1" w14:textId="77777777" w:rsidR="008E151F" w:rsidRPr="0077061B" w:rsidRDefault="008E151F" w:rsidP="008E151F">
            <w:pPr>
              <w:tabs>
                <w:tab w:val="left" w:pos="3686"/>
                <w:tab w:val="left" w:pos="5244"/>
              </w:tabs>
              <w:ind w:left="426" w:hanging="426"/>
              <w:rPr>
                <w:rFonts w:ascii="Arial" w:hAnsi="Arial" w:cs="Arial"/>
                <w:sz w:val="20"/>
                <w:szCs w:val="20"/>
              </w:rPr>
            </w:pPr>
            <w:r w:rsidRPr="0077061B">
              <w:rPr>
                <w:rFonts w:ascii="Arial" w:hAnsi="Arial" w:cs="Arial"/>
                <w:sz w:val="20"/>
                <w:szCs w:val="20"/>
              </w:rPr>
              <w:t>7</w:t>
            </w:r>
            <w:r w:rsidRPr="0077061B">
              <w:rPr>
                <w:rFonts w:ascii="Arial" w:hAnsi="Arial" w:cs="Arial"/>
                <w:sz w:val="20"/>
                <w:szCs w:val="20"/>
              </w:rPr>
              <w:tab/>
              <w:t>DIMEN = Dimensiune indicator:</w:t>
            </w:r>
          </w:p>
          <w:p w14:paraId="1F80725D" w14:textId="77777777" w:rsidR="008E151F" w:rsidRPr="0077061B" w:rsidRDefault="008E151F" w:rsidP="008E151F">
            <w:pPr>
              <w:tabs>
                <w:tab w:val="left" w:pos="3686"/>
                <w:tab w:val="left" w:pos="5244"/>
              </w:tabs>
              <w:ind w:left="426"/>
              <w:rPr>
                <w:rFonts w:ascii="Arial" w:hAnsi="Arial" w:cs="Arial"/>
                <w:sz w:val="20"/>
                <w:szCs w:val="20"/>
              </w:rPr>
            </w:pPr>
            <w:r w:rsidRPr="0077061B">
              <w:rPr>
                <w:rFonts w:ascii="Arial" w:hAnsi="Arial" w:cs="Arial"/>
                <w:sz w:val="20"/>
                <w:szCs w:val="20"/>
              </w:rPr>
              <w:t>- C : curenta</w:t>
            </w:r>
          </w:p>
          <w:p w14:paraId="1DB02697" w14:textId="77777777" w:rsidR="008E151F" w:rsidRPr="0077061B" w:rsidRDefault="008E151F" w:rsidP="008E151F">
            <w:pPr>
              <w:tabs>
                <w:tab w:val="left" w:pos="3686"/>
                <w:tab w:val="left" w:pos="5244"/>
              </w:tabs>
              <w:ind w:left="426"/>
              <w:rPr>
                <w:rFonts w:ascii="Arial" w:hAnsi="Arial" w:cs="Arial"/>
                <w:sz w:val="20"/>
                <w:szCs w:val="20"/>
              </w:rPr>
            </w:pPr>
            <w:r w:rsidRPr="0077061B">
              <w:rPr>
                <w:rFonts w:ascii="Arial" w:hAnsi="Arial" w:cs="Arial"/>
                <w:sz w:val="20"/>
                <w:szCs w:val="20"/>
              </w:rPr>
              <w:t>- FM : foarte mare</w:t>
            </w:r>
          </w:p>
          <w:p w14:paraId="09C5294E"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M : mare</w:t>
            </w:r>
          </w:p>
          <w:p w14:paraId="6BCE3C85"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R : redusă</w:t>
            </w:r>
          </w:p>
          <w:p w14:paraId="61F4BA71" w14:textId="77777777" w:rsidR="008E151F" w:rsidRPr="0077061B" w:rsidRDefault="008E151F" w:rsidP="008E151F">
            <w:pPr>
              <w:tabs>
                <w:tab w:val="left" w:pos="5244"/>
              </w:tabs>
              <w:ind w:left="426" w:hanging="426"/>
              <w:rPr>
                <w:rFonts w:ascii="Arial" w:hAnsi="Arial" w:cs="Arial"/>
                <w:sz w:val="20"/>
                <w:szCs w:val="20"/>
              </w:rPr>
            </w:pPr>
            <w:r w:rsidRPr="0077061B">
              <w:rPr>
                <w:rFonts w:ascii="Arial" w:hAnsi="Arial" w:cs="Arial"/>
                <w:sz w:val="20"/>
                <w:szCs w:val="20"/>
              </w:rPr>
              <w:t>8</w:t>
            </w:r>
            <w:r w:rsidRPr="0077061B">
              <w:rPr>
                <w:rFonts w:ascii="Arial" w:hAnsi="Arial" w:cs="Arial"/>
                <w:sz w:val="20"/>
                <w:szCs w:val="20"/>
              </w:rPr>
              <w:tab/>
              <w:t>INSCRIP = Inscripția completa de pe indicator inclusiv indicativul drumului (după caz)</w:t>
            </w:r>
          </w:p>
          <w:p w14:paraId="49AE4081" w14:textId="77777777" w:rsidR="008E151F" w:rsidRDefault="008E151F" w:rsidP="00084646">
            <w:pPr>
              <w:tabs>
                <w:tab w:val="left" w:pos="426"/>
              </w:tabs>
              <w:spacing w:line="276" w:lineRule="auto"/>
              <w:jc w:val="both"/>
              <w:rPr>
                <w:rFonts w:ascii="Arial" w:hAnsi="Arial" w:cs="Arial"/>
                <w:sz w:val="20"/>
                <w:szCs w:val="20"/>
              </w:rPr>
            </w:pPr>
          </w:p>
        </w:tc>
        <w:tc>
          <w:tcPr>
            <w:tcW w:w="6997" w:type="dxa"/>
          </w:tcPr>
          <w:p w14:paraId="08B61B9D" w14:textId="77777777" w:rsidR="008E151F" w:rsidRPr="0077061B" w:rsidRDefault="008E151F" w:rsidP="008E151F">
            <w:pPr>
              <w:tabs>
                <w:tab w:val="left" w:pos="5244"/>
              </w:tabs>
              <w:ind w:left="426" w:hanging="426"/>
              <w:rPr>
                <w:rFonts w:ascii="Arial" w:hAnsi="Arial" w:cs="Arial"/>
                <w:sz w:val="20"/>
                <w:szCs w:val="20"/>
              </w:rPr>
            </w:pPr>
            <w:r w:rsidRPr="0077061B">
              <w:rPr>
                <w:rFonts w:ascii="Arial" w:hAnsi="Arial" w:cs="Arial"/>
                <w:sz w:val="20"/>
                <w:szCs w:val="20"/>
              </w:rPr>
              <w:t>9</w:t>
            </w:r>
            <w:r w:rsidRPr="0077061B">
              <w:rPr>
                <w:rFonts w:ascii="Arial" w:hAnsi="Arial" w:cs="Arial"/>
                <w:sz w:val="20"/>
                <w:szCs w:val="20"/>
              </w:rPr>
              <w:tab/>
              <w:t>SUPORT = Tip suport:</w:t>
            </w:r>
          </w:p>
          <w:p w14:paraId="4D4E1D11"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consola</w:t>
            </w:r>
          </w:p>
          <w:p w14:paraId="48BDF682"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portal</w:t>
            </w:r>
          </w:p>
          <w:p w14:paraId="1D54D968" w14:textId="77777777" w:rsidR="008E151F" w:rsidRPr="0077061B" w:rsidRDefault="008E151F" w:rsidP="008E151F">
            <w:pPr>
              <w:tabs>
                <w:tab w:val="left" w:pos="5244"/>
              </w:tabs>
              <w:ind w:left="426"/>
              <w:rPr>
                <w:rFonts w:ascii="Arial" w:hAnsi="Arial" w:cs="Arial"/>
                <w:sz w:val="20"/>
                <w:szCs w:val="20"/>
              </w:rPr>
            </w:pPr>
            <w:r w:rsidRPr="0077061B">
              <w:rPr>
                <w:rFonts w:ascii="Arial" w:hAnsi="Arial" w:cs="Arial"/>
                <w:sz w:val="20"/>
                <w:szCs w:val="20"/>
              </w:rPr>
              <w:t>- STALP_M : stâlp metalic</w:t>
            </w:r>
          </w:p>
          <w:p w14:paraId="5B25229A" w14:textId="77777777" w:rsidR="008E151F" w:rsidRPr="0077061B" w:rsidRDefault="008E151F" w:rsidP="008E151F">
            <w:pPr>
              <w:tabs>
                <w:tab w:val="left" w:pos="5244"/>
              </w:tabs>
              <w:ind w:left="426" w:hanging="426"/>
              <w:rPr>
                <w:rFonts w:ascii="Arial" w:hAnsi="Arial" w:cs="Arial"/>
                <w:sz w:val="20"/>
                <w:szCs w:val="20"/>
              </w:rPr>
            </w:pPr>
            <w:r w:rsidRPr="0077061B">
              <w:rPr>
                <w:rFonts w:ascii="Arial" w:hAnsi="Arial" w:cs="Arial"/>
                <w:sz w:val="20"/>
                <w:szCs w:val="20"/>
              </w:rPr>
              <w:t>10</w:t>
            </w:r>
            <w:r w:rsidRPr="0077061B">
              <w:rPr>
                <w:rFonts w:ascii="Arial" w:hAnsi="Arial" w:cs="Arial"/>
                <w:sz w:val="20"/>
                <w:szCs w:val="20"/>
              </w:rPr>
              <w:tab/>
              <w:t>SUPCOM = se completează cu "C" in cazul in care suportul este comun cu alte indicatoare.</w:t>
            </w:r>
          </w:p>
          <w:p w14:paraId="3AAD5426" w14:textId="77777777" w:rsidR="008E151F" w:rsidRPr="0077061B" w:rsidRDefault="008E151F" w:rsidP="008E151F">
            <w:pPr>
              <w:tabs>
                <w:tab w:val="left" w:pos="5244"/>
              </w:tabs>
              <w:ind w:left="426" w:hanging="426"/>
              <w:rPr>
                <w:rFonts w:ascii="Arial" w:hAnsi="Arial" w:cs="Arial"/>
                <w:sz w:val="20"/>
                <w:szCs w:val="20"/>
              </w:rPr>
            </w:pPr>
            <w:r w:rsidRPr="0077061B">
              <w:rPr>
                <w:rFonts w:ascii="Arial" w:hAnsi="Arial" w:cs="Arial"/>
                <w:sz w:val="20"/>
                <w:szCs w:val="20"/>
              </w:rPr>
              <w:t>11</w:t>
            </w:r>
            <w:r w:rsidRPr="0077061B">
              <w:rPr>
                <w:rFonts w:ascii="Arial" w:hAnsi="Arial" w:cs="Arial"/>
                <w:sz w:val="20"/>
                <w:szCs w:val="20"/>
              </w:rPr>
              <w:tab/>
              <w:t>MAT = materialul indicatorului</w:t>
            </w:r>
          </w:p>
          <w:p w14:paraId="3CED688F" w14:textId="49DD2C07" w:rsidR="008E151F" w:rsidRDefault="008E151F" w:rsidP="00084646">
            <w:pPr>
              <w:tabs>
                <w:tab w:val="left" w:pos="426"/>
              </w:tabs>
              <w:spacing w:line="276" w:lineRule="auto"/>
              <w:jc w:val="both"/>
              <w:rPr>
                <w:rFonts w:ascii="Arial" w:hAnsi="Arial" w:cs="Arial"/>
                <w:sz w:val="20"/>
                <w:szCs w:val="20"/>
              </w:rPr>
            </w:pPr>
            <w:r>
              <w:rPr>
                <w:rFonts w:ascii="Arial" w:hAnsi="Arial" w:cs="Arial"/>
                <w:sz w:val="20"/>
                <w:szCs w:val="20"/>
              </w:rPr>
              <w:t>12</w:t>
            </w:r>
            <w:r>
              <w:rPr>
                <w:rFonts w:ascii="Arial" w:hAnsi="Arial" w:cs="Arial"/>
                <w:sz w:val="20"/>
                <w:szCs w:val="20"/>
              </w:rPr>
              <w:tab/>
              <w:t>Clasa foliei = reflectorizare</w:t>
            </w:r>
          </w:p>
        </w:tc>
      </w:tr>
    </w:tbl>
    <w:p w14:paraId="3DD1D888" w14:textId="77777777" w:rsidR="008E151F" w:rsidRPr="0077061B" w:rsidRDefault="008E151F" w:rsidP="00084646">
      <w:pPr>
        <w:tabs>
          <w:tab w:val="left" w:pos="426"/>
        </w:tabs>
        <w:spacing w:line="276" w:lineRule="auto"/>
        <w:jc w:val="both"/>
        <w:rPr>
          <w:rFonts w:ascii="Arial" w:hAnsi="Arial" w:cs="Arial"/>
          <w:sz w:val="20"/>
          <w:szCs w:val="20"/>
        </w:rPr>
      </w:pPr>
    </w:p>
    <w:p w14:paraId="48291841" w14:textId="77777777" w:rsidR="006D311B" w:rsidRPr="0077061B" w:rsidRDefault="006D311B" w:rsidP="006D311B">
      <w:pPr>
        <w:ind w:firstLine="709"/>
        <w:jc w:val="both"/>
      </w:pPr>
    </w:p>
    <w:p w14:paraId="27746C5C" w14:textId="77777777" w:rsidR="008167D2" w:rsidRPr="0077061B" w:rsidRDefault="00075060">
      <w:pPr>
        <w:rPr>
          <w:rFonts w:ascii="Arial" w:hAnsi="Arial" w:cs="Arial"/>
          <w:b/>
          <w:bCs/>
          <w:sz w:val="20"/>
          <w:szCs w:val="20"/>
        </w:rPr>
      </w:pPr>
      <w:bookmarkStart w:id="10" w:name="_Hlk122426321"/>
      <w:r w:rsidRPr="0077061B">
        <w:rPr>
          <w:rFonts w:ascii="Arial" w:hAnsi="Arial" w:cs="Arial"/>
          <w:b/>
          <w:bCs/>
          <w:sz w:val="20"/>
          <w:szCs w:val="20"/>
        </w:rPr>
        <w:br w:type="page"/>
      </w:r>
    </w:p>
    <w:p w14:paraId="34630313" w14:textId="0E20FB5F" w:rsidR="008167D2" w:rsidRPr="0077061B" w:rsidRDefault="008167D2" w:rsidP="008167D2">
      <w:pPr>
        <w:tabs>
          <w:tab w:val="left" w:pos="3686"/>
          <w:tab w:val="left" w:pos="5244"/>
        </w:tabs>
        <w:rPr>
          <w:rFonts w:ascii="Arial" w:hAnsi="Arial" w:cs="Arial"/>
          <w:b/>
          <w:bCs/>
          <w:sz w:val="20"/>
          <w:szCs w:val="20"/>
        </w:rPr>
      </w:pPr>
      <w:bookmarkStart w:id="11" w:name="_Hlk122426721"/>
      <w:r w:rsidRPr="0077061B">
        <w:rPr>
          <w:rFonts w:ascii="Arial" w:hAnsi="Arial" w:cs="Arial"/>
          <w:b/>
          <w:bCs/>
          <w:sz w:val="20"/>
          <w:szCs w:val="20"/>
        </w:rPr>
        <w:lastRenderedPageBreak/>
        <w:t>Fișierul 08</w:t>
      </w:r>
      <w:r w:rsidR="00203AE3">
        <w:rPr>
          <w:rFonts w:ascii="Arial" w:hAnsi="Arial" w:cs="Arial"/>
          <w:b/>
          <w:bCs/>
          <w:sz w:val="20"/>
          <w:szCs w:val="20"/>
          <w:lang w:val="ru-RU"/>
        </w:rPr>
        <w:t>:</w:t>
      </w:r>
      <w:r w:rsidRPr="0077061B">
        <w:rPr>
          <w:rFonts w:ascii="Arial" w:hAnsi="Arial" w:cs="Arial"/>
          <w:b/>
          <w:bCs/>
          <w:sz w:val="20"/>
          <w:szCs w:val="20"/>
        </w:rPr>
        <w:t xml:space="preserve">  PARAPETE</w:t>
      </w:r>
    </w:p>
    <w:bookmarkEnd w:id="11"/>
    <w:p w14:paraId="5579ACF8" w14:textId="77777777" w:rsidR="008167D2" w:rsidRPr="0077061B" w:rsidRDefault="008167D2" w:rsidP="008167D2">
      <w:pPr>
        <w:tabs>
          <w:tab w:val="left" w:pos="3686"/>
          <w:tab w:val="left" w:pos="5244"/>
        </w:tabs>
        <w:jc w:val="center"/>
        <w:rPr>
          <w:rFonts w:ascii="Arial" w:hAnsi="Arial" w:cs="Arial"/>
          <w:b/>
          <w:bCs/>
          <w:sz w:val="20"/>
          <w:szCs w:val="20"/>
        </w:rPr>
      </w:pPr>
    </w:p>
    <w:p w14:paraId="37ED815B" w14:textId="77777777" w:rsidR="008167D2" w:rsidRPr="0077061B" w:rsidRDefault="008167D2" w:rsidP="008167D2">
      <w:pPr>
        <w:tabs>
          <w:tab w:val="left" w:pos="3686"/>
          <w:tab w:val="left" w:pos="5244"/>
        </w:tabs>
        <w:jc w:val="center"/>
        <w:rPr>
          <w:rFonts w:ascii="Arial" w:hAnsi="Arial" w:cs="Arial"/>
          <w:b/>
          <w:bCs/>
        </w:rPr>
      </w:pPr>
      <w:r w:rsidRPr="009C67BE">
        <w:rPr>
          <w:rFonts w:ascii="Arial" w:hAnsi="Arial" w:cs="Arial"/>
          <w:b/>
          <w:bCs/>
        </w:rPr>
        <w:t>Parapete de siguranță</w:t>
      </w:r>
    </w:p>
    <w:p w14:paraId="2D88630A" w14:textId="77777777" w:rsidR="008167D2" w:rsidRPr="0077061B" w:rsidRDefault="008167D2" w:rsidP="008167D2">
      <w:pPr>
        <w:tabs>
          <w:tab w:val="left" w:pos="3686"/>
          <w:tab w:val="left" w:pos="5244"/>
        </w:tabs>
        <w:jc w:val="center"/>
        <w:rPr>
          <w:rFonts w:ascii="Arial" w:hAnsi="Arial" w:cs="Arial"/>
          <w:b/>
          <w:bCs/>
          <w:sz w:val="20"/>
          <w:szCs w:val="20"/>
        </w:rPr>
      </w:pPr>
    </w:p>
    <w:tbl>
      <w:tblPr>
        <w:tblStyle w:val="a6"/>
        <w:tblW w:w="15511" w:type="dxa"/>
        <w:jc w:val="center"/>
        <w:tblLayout w:type="fixed"/>
        <w:tblLook w:val="04A0" w:firstRow="1" w:lastRow="0" w:firstColumn="1" w:lastColumn="0" w:noHBand="0" w:noVBand="1"/>
      </w:tblPr>
      <w:tblGrid>
        <w:gridCol w:w="622"/>
        <w:gridCol w:w="726"/>
        <w:gridCol w:w="839"/>
        <w:gridCol w:w="843"/>
        <w:gridCol w:w="843"/>
        <w:gridCol w:w="818"/>
        <w:gridCol w:w="901"/>
        <w:gridCol w:w="1235"/>
        <w:gridCol w:w="972"/>
        <w:gridCol w:w="1250"/>
        <w:gridCol w:w="1011"/>
        <w:gridCol w:w="1011"/>
        <w:gridCol w:w="1011"/>
        <w:gridCol w:w="878"/>
        <w:gridCol w:w="933"/>
        <w:gridCol w:w="768"/>
        <w:gridCol w:w="850"/>
      </w:tblGrid>
      <w:tr w:rsidR="000168E0" w:rsidRPr="0077061B" w14:paraId="4DF6561E" w14:textId="77777777" w:rsidTr="000168E0">
        <w:trPr>
          <w:jc w:val="center"/>
        </w:trPr>
        <w:tc>
          <w:tcPr>
            <w:tcW w:w="622" w:type="dxa"/>
            <w:vMerge w:val="restart"/>
            <w:vAlign w:val="center"/>
          </w:tcPr>
          <w:p w14:paraId="644C4E72"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Nr</w:t>
            </w:r>
          </w:p>
          <w:p w14:paraId="5E6A671E"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crt</w:t>
            </w:r>
          </w:p>
        </w:tc>
        <w:tc>
          <w:tcPr>
            <w:tcW w:w="726" w:type="dxa"/>
            <w:vMerge w:val="restart"/>
            <w:vAlign w:val="center"/>
          </w:tcPr>
          <w:p w14:paraId="3302E5D5"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DR</w:t>
            </w:r>
          </w:p>
        </w:tc>
        <w:tc>
          <w:tcPr>
            <w:tcW w:w="839" w:type="dxa"/>
            <w:vMerge w:val="restart"/>
            <w:vAlign w:val="center"/>
          </w:tcPr>
          <w:p w14:paraId="1137E07E"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DRUM</w:t>
            </w:r>
          </w:p>
        </w:tc>
        <w:tc>
          <w:tcPr>
            <w:tcW w:w="843" w:type="dxa"/>
            <w:vMerge w:val="restart"/>
            <w:vAlign w:val="center"/>
          </w:tcPr>
          <w:p w14:paraId="27ABF986"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DEN</w:t>
            </w:r>
          </w:p>
        </w:tc>
        <w:tc>
          <w:tcPr>
            <w:tcW w:w="843" w:type="dxa"/>
            <w:vMerge w:val="restart"/>
            <w:vAlign w:val="center"/>
          </w:tcPr>
          <w:p w14:paraId="0B90428E"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KMI</w:t>
            </w:r>
          </w:p>
        </w:tc>
        <w:tc>
          <w:tcPr>
            <w:tcW w:w="818" w:type="dxa"/>
            <w:vMerge w:val="restart"/>
            <w:vAlign w:val="center"/>
          </w:tcPr>
          <w:p w14:paraId="3855EFE4"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KMS</w:t>
            </w:r>
          </w:p>
        </w:tc>
        <w:tc>
          <w:tcPr>
            <w:tcW w:w="901" w:type="dxa"/>
            <w:vMerge w:val="restart"/>
            <w:vAlign w:val="center"/>
          </w:tcPr>
          <w:p w14:paraId="53E0E168"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PARTE</w:t>
            </w:r>
          </w:p>
        </w:tc>
        <w:tc>
          <w:tcPr>
            <w:tcW w:w="1235" w:type="dxa"/>
            <w:vMerge w:val="restart"/>
            <w:vAlign w:val="center"/>
          </w:tcPr>
          <w:p w14:paraId="75343BFA"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LUNGIME</w:t>
            </w:r>
          </w:p>
        </w:tc>
        <w:tc>
          <w:tcPr>
            <w:tcW w:w="972" w:type="dxa"/>
            <w:vMerge w:val="restart"/>
            <w:vAlign w:val="center"/>
          </w:tcPr>
          <w:p w14:paraId="6FEDE6EB"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TIP</w:t>
            </w:r>
          </w:p>
        </w:tc>
        <w:tc>
          <w:tcPr>
            <w:tcW w:w="1250" w:type="dxa"/>
            <w:vMerge w:val="restart"/>
            <w:vAlign w:val="center"/>
          </w:tcPr>
          <w:p w14:paraId="14C0C461"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MATERIAL</w:t>
            </w:r>
          </w:p>
        </w:tc>
        <w:tc>
          <w:tcPr>
            <w:tcW w:w="1011" w:type="dxa"/>
            <w:vMerge w:val="restart"/>
            <w:vAlign w:val="center"/>
          </w:tcPr>
          <w:p w14:paraId="66F402C6" w14:textId="281B5E3A" w:rsidR="000168E0" w:rsidRPr="0077061B" w:rsidRDefault="000168E0" w:rsidP="000168E0">
            <w:pPr>
              <w:tabs>
                <w:tab w:val="left" w:pos="3686"/>
                <w:tab w:val="left" w:pos="5244"/>
              </w:tabs>
              <w:jc w:val="center"/>
              <w:rPr>
                <w:rFonts w:ascii="Arial" w:hAnsi="Arial" w:cs="Arial"/>
                <w:b/>
                <w:bCs/>
                <w:sz w:val="20"/>
                <w:szCs w:val="20"/>
              </w:rPr>
            </w:pPr>
            <w:r>
              <w:rPr>
                <w:rFonts w:ascii="Arial" w:hAnsi="Arial" w:cs="Arial"/>
                <w:b/>
                <w:bCs/>
                <w:sz w:val="20"/>
                <w:szCs w:val="20"/>
              </w:rPr>
              <w:t>ÎNALȚ</w:t>
            </w:r>
          </w:p>
        </w:tc>
        <w:tc>
          <w:tcPr>
            <w:tcW w:w="1011" w:type="dxa"/>
            <w:vMerge w:val="restart"/>
            <w:vAlign w:val="center"/>
          </w:tcPr>
          <w:p w14:paraId="7F3A9E04" w14:textId="21D663E4" w:rsidR="000168E0" w:rsidRPr="0077061B" w:rsidRDefault="000168E0" w:rsidP="000168E0">
            <w:pPr>
              <w:tabs>
                <w:tab w:val="left" w:pos="3686"/>
                <w:tab w:val="left" w:pos="5244"/>
              </w:tabs>
              <w:ind w:left="-62" w:right="-81"/>
              <w:jc w:val="center"/>
              <w:rPr>
                <w:rFonts w:ascii="Arial" w:hAnsi="Arial" w:cs="Arial"/>
                <w:b/>
                <w:bCs/>
                <w:sz w:val="20"/>
                <w:szCs w:val="20"/>
              </w:rPr>
            </w:pPr>
            <w:r>
              <w:rPr>
                <w:rFonts w:ascii="Arial" w:hAnsi="Arial" w:cs="Arial"/>
                <w:b/>
                <w:bCs/>
                <w:sz w:val="20"/>
                <w:szCs w:val="20"/>
              </w:rPr>
              <w:t>Nivelul de protecție</w:t>
            </w:r>
          </w:p>
        </w:tc>
        <w:tc>
          <w:tcPr>
            <w:tcW w:w="1011" w:type="dxa"/>
            <w:vMerge w:val="restart"/>
            <w:vAlign w:val="center"/>
          </w:tcPr>
          <w:p w14:paraId="423A6C38" w14:textId="5A095B07" w:rsidR="000168E0" w:rsidRPr="0077061B" w:rsidRDefault="000168E0" w:rsidP="00B96BB6">
            <w:pPr>
              <w:tabs>
                <w:tab w:val="left" w:pos="3686"/>
                <w:tab w:val="left" w:pos="5244"/>
              </w:tabs>
              <w:jc w:val="center"/>
              <w:rPr>
                <w:rFonts w:ascii="Arial" w:hAnsi="Arial" w:cs="Arial"/>
                <w:b/>
                <w:bCs/>
                <w:sz w:val="20"/>
                <w:szCs w:val="20"/>
              </w:rPr>
            </w:pPr>
            <w:r>
              <w:rPr>
                <w:rFonts w:ascii="Arial" w:hAnsi="Arial" w:cs="Arial"/>
                <w:b/>
                <w:bCs/>
                <w:sz w:val="20"/>
                <w:szCs w:val="20"/>
              </w:rPr>
              <w:t>LĂȚIME</w:t>
            </w:r>
          </w:p>
        </w:tc>
        <w:tc>
          <w:tcPr>
            <w:tcW w:w="3429" w:type="dxa"/>
            <w:gridSpan w:val="4"/>
            <w:vAlign w:val="center"/>
          </w:tcPr>
          <w:p w14:paraId="565675E9"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Coordinate GPS</w:t>
            </w:r>
          </w:p>
        </w:tc>
      </w:tr>
      <w:tr w:rsidR="000168E0" w:rsidRPr="0077061B" w14:paraId="5686B340" w14:textId="77777777" w:rsidTr="000168E0">
        <w:trPr>
          <w:jc w:val="center"/>
        </w:trPr>
        <w:tc>
          <w:tcPr>
            <w:tcW w:w="622" w:type="dxa"/>
            <w:vMerge/>
          </w:tcPr>
          <w:p w14:paraId="7E529B01" w14:textId="77777777" w:rsidR="000168E0" w:rsidRPr="0077061B" w:rsidRDefault="000168E0" w:rsidP="00B96BB6">
            <w:pPr>
              <w:tabs>
                <w:tab w:val="left" w:pos="3686"/>
                <w:tab w:val="left" w:pos="5244"/>
              </w:tabs>
              <w:jc w:val="center"/>
              <w:rPr>
                <w:rFonts w:ascii="Arial" w:hAnsi="Arial" w:cs="Arial"/>
                <w:b/>
                <w:bCs/>
                <w:sz w:val="20"/>
                <w:szCs w:val="20"/>
              </w:rPr>
            </w:pPr>
          </w:p>
        </w:tc>
        <w:tc>
          <w:tcPr>
            <w:tcW w:w="726" w:type="dxa"/>
            <w:vMerge/>
          </w:tcPr>
          <w:p w14:paraId="42117AF6" w14:textId="77777777" w:rsidR="000168E0" w:rsidRPr="0077061B" w:rsidRDefault="000168E0" w:rsidP="00B96BB6">
            <w:pPr>
              <w:tabs>
                <w:tab w:val="left" w:pos="3686"/>
                <w:tab w:val="left" w:pos="5244"/>
              </w:tabs>
              <w:jc w:val="center"/>
              <w:rPr>
                <w:rFonts w:ascii="Arial" w:hAnsi="Arial" w:cs="Arial"/>
                <w:b/>
                <w:bCs/>
                <w:sz w:val="20"/>
                <w:szCs w:val="20"/>
              </w:rPr>
            </w:pPr>
          </w:p>
        </w:tc>
        <w:tc>
          <w:tcPr>
            <w:tcW w:w="839" w:type="dxa"/>
            <w:vMerge/>
          </w:tcPr>
          <w:p w14:paraId="33A7041D" w14:textId="77777777" w:rsidR="000168E0" w:rsidRPr="0077061B" w:rsidRDefault="000168E0" w:rsidP="00B96BB6">
            <w:pPr>
              <w:tabs>
                <w:tab w:val="left" w:pos="3686"/>
                <w:tab w:val="left" w:pos="5244"/>
              </w:tabs>
              <w:jc w:val="center"/>
              <w:rPr>
                <w:rFonts w:ascii="Arial" w:hAnsi="Arial" w:cs="Arial"/>
                <w:b/>
                <w:bCs/>
                <w:sz w:val="20"/>
                <w:szCs w:val="20"/>
              </w:rPr>
            </w:pPr>
          </w:p>
        </w:tc>
        <w:tc>
          <w:tcPr>
            <w:tcW w:w="843" w:type="dxa"/>
            <w:vMerge/>
          </w:tcPr>
          <w:p w14:paraId="295590B9" w14:textId="77777777" w:rsidR="000168E0" w:rsidRPr="0077061B" w:rsidRDefault="000168E0" w:rsidP="00B96BB6">
            <w:pPr>
              <w:tabs>
                <w:tab w:val="left" w:pos="3686"/>
                <w:tab w:val="left" w:pos="5244"/>
              </w:tabs>
              <w:jc w:val="center"/>
              <w:rPr>
                <w:rFonts w:ascii="Arial" w:hAnsi="Arial" w:cs="Arial"/>
                <w:b/>
                <w:bCs/>
                <w:sz w:val="20"/>
                <w:szCs w:val="20"/>
              </w:rPr>
            </w:pPr>
          </w:p>
        </w:tc>
        <w:tc>
          <w:tcPr>
            <w:tcW w:w="843" w:type="dxa"/>
            <w:vMerge/>
          </w:tcPr>
          <w:p w14:paraId="529DC7EC" w14:textId="77777777" w:rsidR="000168E0" w:rsidRPr="0077061B" w:rsidRDefault="000168E0" w:rsidP="00B96BB6">
            <w:pPr>
              <w:tabs>
                <w:tab w:val="left" w:pos="3686"/>
                <w:tab w:val="left" w:pos="5244"/>
              </w:tabs>
              <w:jc w:val="center"/>
              <w:rPr>
                <w:rFonts w:ascii="Arial" w:hAnsi="Arial" w:cs="Arial"/>
                <w:b/>
                <w:bCs/>
                <w:sz w:val="20"/>
                <w:szCs w:val="20"/>
              </w:rPr>
            </w:pPr>
          </w:p>
        </w:tc>
        <w:tc>
          <w:tcPr>
            <w:tcW w:w="818" w:type="dxa"/>
            <w:vMerge/>
          </w:tcPr>
          <w:p w14:paraId="0A0B83DA" w14:textId="77777777" w:rsidR="000168E0" w:rsidRPr="0077061B" w:rsidRDefault="000168E0" w:rsidP="00B96BB6">
            <w:pPr>
              <w:tabs>
                <w:tab w:val="left" w:pos="3686"/>
                <w:tab w:val="left" w:pos="5244"/>
              </w:tabs>
              <w:jc w:val="center"/>
              <w:rPr>
                <w:rFonts w:ascii="Arial" w:hAnsi="Arial" w:cs="Arial"/>
                <w:b/>
                <w:bCs/>
                <w:sz w:val="20"/>
                <w:szCs w:val="20"/>
              </w:rPr>
            </w:pPr>
          </w:p>
        </w:tc>
        <w:tc>
          <w:tcPr>
            <w:tcW w:w="901" w:type="dxa"/>
            <w:vMerge/>
          </w:tcPr>
          <w:p w14:paraId="76CDF0DF" w14:textId="77777777" w:rsidR="000168E0" w:rsidRPr="0077061B" w:rsidRDefault="000168E0" w:rsidP="00B96BB6">
            <w:pPr>
              <w:tabs>
                <w:tab w:val="left" w:pos="3686"/>
                <w:tab w:val="left" w:pos="5244"/>
              </w:tabs>
              <w:jc w:val="center"/>
              <w:rPr>
                <w:rFonts w:ascii="Arial" w:hAnsi="Arial" w:cs="Arial"/>
                <w:b/>
                <w:bCs/>
                <w:sz w:val="20"/>
                <w:szCs w:val="20"/>
              </w:rPr>
            </w:pPr>
          </w:p>
        </w:tc>
        <w:tc>
          <w:tcPr>
            <w:tcW w:w="1235" w:type="dxa"/>
            <w:vMerge/>
          </w:tcPr>
          <w:p w14:paraId="559EA16F" w14:textId="77777777" w:rsidR="000168E0" w:rsidRPr="0077061B" w:rsidRDefault="000168E0" w:rsidP="00B96BB6">
            <w:pPr>
              <w:tabs>
                <w:tab w:val="left" w:pos="3686"/>
                <w:tab w:val="left" w:pos="5244"/>
              </w:tabs>
              <w:jc w:val="center"/>
              <w:rPr>
                <w:rFonts w:ascii="Arial" w:hAnsi="Arial" w:cs="Arial"/>
                <w:b/>
                <w:bCs/>
                <w:sz w:val="20"/>
                <w:szCs w:val="20"/>
              </w:rPr>
            </w:pPr>
          </w:p>
        </w:tc>
        <w:tc>
          <w:tcPr>
            <w:tcW w:w="972" w:type="dxa"/>
            <w:vMerge/>
          </w:tcPr>
          <w:p w14:paraId="41A3F411" w14:textId="77777777" w:rsidR="000168E0" w:rsidRPr="0077061B" w:rsidRDefault="000168E0" w:rsidP="00B96BB6">
            <w:pPr>
              <w:tabs>
                <w:tab w:val="left" w:pos="3686"/>
                <w:tab w:val="left" w:pos="5244"/>
              </w:tabs>
              <w:jc w:val="center"/>
              <w:rPr>
                <w:rFonts w:ascii="Arial" w:hAnsi="Arial" w:cs="Arial"/>
                <w:b/>
                <w:bCs/>
                <w:sz w:val="20"/>
                <w:szCs w:val="20"/>
              </w:rPr>
            </w:pPr>
          </w:p>
        </w:tc>
        <w:tc>
          <w:tcPr>
            <w:tcW w:w="1250" w:type="dxa"/>
            <w:vMerge/>
          </w:tcPr>
          <w:p w14:paraId="49D71AB9" w14:textId="77777777" w:rsidR="000168E0" w:rsidRPr="0077061B" w:rsidRDefault="000168E0" w:rsidP="00B96BB6">
            <w:pPr>
              <w:tabs>
                <w:tab w:val="left" w:pos="3686"/>
                <w:tab w:val="left" w:pos="5244"/>
              </w:tabs>
              <w:jc w:val="center"/>
              <w:rPr>
                <w:rFonts w:ascii="Arial" w:hAnsi="Arial" w:cs="Arial"/>
                <w:b/>
                <w:bCs/>
                <w:sz w:val="20"/>
                <w:szCs w:val="20"/>
              </w:rPr>
            </w:pPr>
          </w:p>
        </w:tc>
        <w:tc>
          <w:tcPr>
            <w:tcW w:w="1011" w:type="dxa"/>
            <w:vMerge/>
          </w:tcPr>
          <w:p w14:paraId="4604F0B9" w14:textId="77777777" w:rsidR="000168E0" w:rsidRPr="0077061B" w:rsidRDefault="000168E0" w:rsidP="00B96BB6">
            <w:pPr>
              <w:tabs>
                <w:tab w:val="left" w:pos="3686"/>
                <w:tab w:val="left" w:pos="5244"/>
              </w:tabs>
              <w:jc w:val="center"/>
              <w:rPr>
                <w:rFonts w:ascii="Arial" w:hAnsi="Arial" w:cs="Arial"/>
                <w:b/>
                <w:bCs/>
                <w:sz w:val="20"/>
                <w:szCs w:val="20"/>
              </w:rPr>
            </w:pPr>
          </w:p>
        </w:tc>
        <w:tc>
          <w:tcPr>
            <w:tcW w:w="1011" w:type="dxa"/>
            <w:vMerge/>
          </w:tcPr>
          <w:p w14:paraId="7F031E06" w14:textId="3A1B57D2" w:rsidR="000168E0" w:rsidRPr="0077061B" w:rsidRDefault="000168E0" w:rsidP="00B96BB6">
            <w:pPr>
              <w:tabs>
                <w:tab w:val="left" w:pos="3686"/>
                <w:tab w:val="left" w:pos="5244"/>
              </w:tabs>
              <w:jc w:val="center"/>
              <w:rPr>
                <w:rFonts w:ascii="Arial" w:hAnsi="Arial" w:cs="Arial"/>
                <w:b/>
                <w:bCs/>
                <w:sz w:val="20"/>
                <w:szCs w:val="20"/>
              </w:rPr>
            </w:pPr>
          </w:p>
        </w:tc>
        <w:tc>
          <w:tcPr>
            <w:tcW w:w="1011" w:type="dxa"/>
            <w:vMerge/>
          </w:tcPr>
          <w:p w14:paraId="5C291049" w14:textId="06CCEF40" w:rsidR="000168E0" w:rsidRPr="0077061B" w:rsidRDefault="000168E0" w:rsidP="00B96BB6">
            <w:pPr>
              <w:tabs>
                <w:tab w:val="left" w:pos="3686"/>
                <w:tab w:val="left" w:pos="5244"/>
              </w:tabs>
              <w:jc w:val="center"/>
              <w:rPr>
                <w:rFonts w:ascii="Arial" w:hAnsi="Arial" w:cs="Arial"/>
                <w:b/>
                <w:bCs/>
                <w:sz w:val="20"/>
                <w:szCs w:val="20"/>
              </w:rPr>
            </w:pPr>
          </w:p>
        </w:tc>
        <w:tc>
          <w:tcPr>
            <w:tcW w:w="1811" w:type="dxa"/>
            <w:gridSpan w:val="2"/>
          </w:tcPr>
          <w:p w14:paraId="2E629BA2"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Început parapet</w:t>
            </w:r>
          </w:p>
        </w:tc>
        <w:tc>
          <w:tcPr>
            <w:tcW w:w="1618" w:type="dxa"/>
            <w:gridSpan w:val="2"/>
          </w:tcPr>
          <w:p w14:paraId="17F96AE6"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Sfârșit parapet</w:t>
            </w:r>
          </w:p>
        </w:tc>
      </w:tr>
      <w:tr w:rsidR="000168E0" w:rsidRPr="0077061B" w14:paraId="73E03251" w14:textId="77777777" w:rsidTr="000168E0">
        <w:trPr>
          <w:jc w:val="center"/>
        </w:trPr>
        <w:tc>
          <w:tcPr>
            <w:tcW w:w="622" w:type="dxa"/>
            <w:vMerge/>
          </w:tcPr>
          <w:p w14:paraId="089772D9" w14:textId="77777777" w:rsidR="000168E0" w:rsidRPr="0077061B" w:rsidRDefault="000168E0" w:rsidP="00B96BB6">
            <w:pPr>
              <w:tabs>
                <w:tab w:val="left" w:pos="3686"/>
                <w:tab w:val="left" w:pos="5244"/>
              </w:tabs>
              <w:jc w:val="center"/>
              <w:rPr>
                <w:rFonts w:ascii="Arial" w:hAnsi="Arial" w:cs="Arial"/>
                <w:b/>
                <w:bCs/>
                <w:sz w:val="20"/>
                <w:szCs w:val="20"/>
              </w:rPr>
            </w:pPr>
          </w:p>
        </w:tc>
        <w:tc>
          <w:tcPr>
            <w:tcW w:w="726" w:type="dxa"/>
            <w:vMerge/>
          </w:tcPr>
          <w:p w14:paraId="351DA515" w14:textId="77777777" w:rsidR="000168E0" w:rsidRPr="0077061B" w:rsidRDefault="000168E0" w:rsidP="00B96BB6">
            <w:pPr>
              <w:tabs>
                <w:tab w:val="left" w:pos="3686"/>
                <w:tab w:val="left" w:pos="5244"/>
              </w:tabs>
              <w:jc w:val="center"/>
              <w:rPr>
                <w:rFonts w:ascii="Arial" w:hAnsi="Arial" w:cs="Arial"/>
                <w:b/>
                <w:bCs/>
                <w:sz w:val="20"/>
                <w:szCs w:val="20"/>
              </w:rPr>
            </w:pPr>
          </w:p>
        </w:tc>
        <w:tc>
          <w:tcPr>
            <w:tcW w:w="839" w:type="dxa"/>
            <w:vMerge/>
          </w:tcPr>
          <w:p w14:paraId="4D52DD96" w14:textId="77777777" w:rsidR="000168E0" w:rsidRPr="0077061B" w:rsidRDefault="000168E0" w:rsidP="00B96BB6">
            <w:pPr>
              <w:tabs>
                <w:tab w:val="left" w:pos="3686"/>
                <w:tab w:val="left" w:pos="5244"/>
              </w:tabs>
              <w:jc w:val="center"/>
              <w:rPr>
                <w:rFonts w:ascii="Arial" w:hAnsi="Arial" w:cs="Arial"/>
                <w:b/>
                <w:bCs/>
                <w:sz w:val="20"/>
                <w:szCs w:val="20"/>
              </w:rPr>
            </w:pPr>
          </w:p>
        </w:tc>
        <w:tc>
          <w:tcPr>
            <w:tcW w:w="843" w:type="dxa"/>
            <w:vMerge/>
          </w:tcPr>
          <w:p w14:paraId="7F0B9DDA" w14:textId="77777777" w:rsidR="000168E0" w:rsidRPr="0077061B" w:rsidRDefault="000168E0" w:rsidP="00B96BB6">
            <w:pPr>
              <w:tabs>
                <w:tab w:val="left" w:pos="3686"/>
                <w:tab w:val="left" w:pos="5244"/>
              </w:tabs>
              <w:jc w:val="center"/>
              <w:rPr>
                <w:rFonts w:ascii="Arial" w:hAnsi="Arial" w:cs="Arial"/>
                <w:b/>
                <w:bCs/>
                <w:sz w:val="20"/>
                <w:szCs w:val="20"/>
              </w:rPr>
            </w:pPr>
          </w:p>
        </w:tc>
        <w:tc>
          <w:tcPr>
            <w:tcW w:w="843" w:type="dxa"/>
            <w:vMerge/>
          </w:tcPr>
          <w:p w14:paraId="7BB3B6A4" w14:textId="77777777" w:rsidR="000168E0" w:rsidRPr="0077061B" w:rsidRDefault="000168E0" w:rsidP="00B96BB6">
            <w:pPr>
              <w:tabs>
                <w:tab w:val="left" w:pos="3686"/>
                <w:tab w:val="left" w:pos="5244"/>
              </w:tabs>
              <w:jc w:val="center"/>
              <w:rPr>
                <w:rFonts w:ascii="Arial" w:hAnsi="Arial" w:cs="Arial"/>
                <w:b/>
                <w:bCs/>
                <w:sz w:val="20"/>
                <w:szCs w:val="20"/>
              </w:rPr>
            </w:pPr>
          </w:p>
        </w:tc>
        <w:tc>
          <w:tcPr>
            <w:tcW w:w="818" w:type="dxa"/>
            <w:vMerge/>
          </w:tcPr>
          <w:p w14:paraId="3872BAEC" w14:textId="77777777" w:rsidR="000168E0" w:rsidRPr="0077061B" w:rsidRDefault="000168E0" w:rsidP="00B96BB6">
            <w:pPr>
              <w:tabs>
                <w:tab w:val="left" w:pos="3686"/>
                <w:tab w:val="left" w:pos="5244"/>
              </w:tabs>
              <w:jc w:val="center"/>
              <w:rPr>
                <w:rFonts w:ascii="Arial" w:hAnsi="Arial" w:cs="Arial"/>
                <w:b/>
                <w:bCs/>
                <w:sz w:val="20"/>
                <w:szCs w:val="20"/>
              </w:rPr>
            </w:pPr>
          </w:p>
        </w:tc>
        <w:tc>
          <w:tcPr>
            <w:tcW w:w="901" w:type="dxa"/>
            <w:vMerge/>
          </w:tcPr>
          <w:p w14:paraId="2479C7A1" w14:textId="77777777" w:rsidR="000168E0" w:rsidRPr="0077061B" w:rsidRDefault="000168E0" w:rsidP="00B96BB6">
            <w:pPr>
              <w:tabs>
                <w:tab w:val="left" w:pos="3686"/>
                <w:tab w:val="left" w:pos="5244"/>
              </w:tabs>
              <w:jc w:val="center"/>
              <w:rPr>
                <w:rFonts w:ascii="Arial" w:hAnsi="Arial" w:cs="Arial"/>
                <w:b/>
                <w:bCs/>
                <w:sz w:val="20"/>
                <w:szCs w:val="20"/>
              </w:rPr>
            </w:pPr>
          </w:p>
        </w:tc>
        <w:tc>
          <w:tcPr>
            <w:tcW w:w="1235" w:type="dxa"/>
            <w:vMerge/>
          </w:tcPr>
          <w:p w14:paraId="6EEC216F" w14:textId="77777777" w:rsidR="000168E0" w:rsidRPr="0077061B" w:rsidRDefault="000168E0" w:rsidP="00B96BB6">
            <w:pPr>
              <w:tabs>
                <w:tab w:val="left" w:pos="3686"/>
                <w:tab w:val="left" w:pos="5244"/>
              </w:tabs>
              <w:jc w:val="center"/>
              <w:rPr>
                <w:rFonts w:ascii="Arial" w:hAnsi="Arial" w:cs="Arial"/>
                <w:b/>
                <w:bCs/>
                <w:sz w:val="20"/>
                <w:szCs w:val="20"/>
              </w:rPr>
            </w:pPr>
          </w:p>
        </w:tc>
        <w:tc>
          <w:tcPr>
            <w:tcW w:w="972" w:type="dxa"/>
            <w:vMerge/>
          </w:tcPr>
          <w:p w14:paraId="73CB9722" w14:textId="77777777" w:rsidR="000168E0" w:rsidRPr="0077061B" w:rsidRDefault="000168E0" w:rsidP="00B96BB6">
            <w:pPr>
              <w:tabs>
                <w:tab w:val="left" w:pos="3686"/>
                <w:tab w:val="left" w:pos="5244"/>
              </w:tabs>
              <w:jc w:val="center"/>
              <w:rPr>
                <w:rFonts w:ascii="Arial" w:hAnsi="Arial" w:cs="Arial"/>
                <w:b/>
                <w:bCs/>
                <w:sz w:val="20"/>
                <w:szCs w:val="20"/>
              </w:rPr>
            </w:pPr>
          </w:p>
        </w:tc>
        <w:tc>
          <w:tcPr>
            <w:tcW w:w="1250" w:type="dxa"/>
            <w:vMerge/>
          </w:tcPr>
          <w:p w14:paraId="6471DE46" w14:textId="77777777" w:rsidR="000168E0" w:rsidRPr="0077061B" w:rsidRDefault="000168E0" w:rsidP="00B96BB6">
            <w:pPr>
              <w:tabs>
                <w:tab w:val="left" w:pos="3686"/>
                <w:tab w:val="left" w:pos="5244"/>
              </w:tabs>
              <w:jc w:val="center"/>
              <w:rPr>
                <w:rFonts w:ascii="Arial" w:hAnsi="Arial" w:cs="Arial"/>
                <w:b/>
                <w:bCs/>
                <w:sz w:val="20"/>
                <w:szCs w:val="20"/>
              </w:rPr>
            </w:pPr>
          </w:p>
        </w:tc>
        <w:tc>
          <w:tcPr>
            <w:tcW w:w="1011" w:type="dxa"/>
            <w:vMerge/>
          </w:tcPr>
          <w:p w14:paraId="3096F389" w14:textId="77777777" w:rsidR="000168E0" w:rsidRPr="0077061B" w:rsidRDefault="000168E0" w:rsidP="00B96BB6">
            <w:pPr>
              <w:tabs>
                <w:tab w:val="left" w:pos="3686"/>
                <w:tab w:val="left" w:pos="5244"/>
              </w:tabs>
              <w:jc w:val="center"/>
              <w:rPr>
                <w:rFonts w:ascii="Arial" w:hAnsi="Arial" w:cs="Arial"/>
                <w:b/>
                <w:bCs/>
                <w:sz w:val="20"/>
                <w:szCs w:val="20"/>
              </w:rPr>
            </w:pPr>
          </w:p>
        </w:tc>
        <w:tc>
          <w:tcPr>
            <w:tcW w:w="1011" w:type="dxa"/>
            <w:vMerge/>
          </w:tcPr>
          <w:p w14:paraId="6518DDA0" w14:textId="4693D674" w:rsidR="000168E0" w:rsidRPr="0077061B" w:rsidRDefault="000168E0" w:rsidP="00B96BB6">
            <w:pPr>
              <w:tabs>
                <w:tab w:val="left" w:pos="3686"/>
                <w:tab w:val="left" w:pos="5244"/>
              </w:tabs>
              <w:jc w:val="center"/>
              <w:rPr>
                <w:rFonts w:ascii="Arial" w:hAnsi="Arial" w:cs="Arial"/>
                <w:b/>
                <w:bCs/>
                <w:sz w:val="20"/>
                <w:szCs w:val="20"/>
              </w:rPr>
            </w:pPr>
          </w:p>
        </w:tc>
        <w:tc>
          <w:tcPr>
            <w:tcW w:w="1011" w:type="dxa"/>
            <w:vMerge/>
          </w:tcPr>
          <w:p w14:paraId="7F69050F" w14:textId="35A3B9BA" w:rsidR="000168E0" w:rsidRPr="0077061B" w:rsidRDefault="000168E0" w:rsidP="00B96BB6">
            <w:pPr>
              <w:tabs>
                <w:tab w:val="left" w:pos="3686"/>
                <w:tab w:val="left" w:pos="5244"/>
              </w:tabs>
              <w:jc w:val="center"/>
              <w:rPr>
                <w:rFonts w:ascii="Arial" w:hAnsi="Arial" w:cs="Arial"/>
                <w:b/>
                <w:bCs/>
                <w:sz w:val="20"/>
                <w:szCs w:val="20"/>
              </w:rPr>
            </w:pPr>
          </w:p>
        </w:tc>
        <w:tc>
          <w:tcPr>
            <w:tcW w:w="878" w:type="dxa"/>
          </w:tcPr>
          <w:p w14:paraId="7AF40449"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X</w:t>
            </w:r>
          </w:p>
        </w:tc>
        <w:tc>
          <w:tcPr>
            <w:tcW w:w="933" w:type="dxa"/>
          </w:tcPr>
          <w:p w14:paraId="7E555DD3"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Y</w:t>
            </w:r>
          </w:p>
        </w:tc>
        <w:tc>
          <w:tcPr>
            <w:tcW w:w="768" w:type="dxa"/>
          </w:tcPr>
          <w:p w14:paraId="2BFD6ADA"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X</w:t>
            </w:r>
          </w:p>
        </w:tc>
        <w:tc>
          <w:tcPr>
            <w:tcW w:w="850" w:type="dxa"/>
          </w:tcPr>
          <w:p w14:paraId="33F90922" w14:textId="77777777" w:rsidR="000168E0" w:rsidRPr="0077061B" w:rsidRDefault="000168E0" w:rsidP="00B96BB6">
            <w:pPr>
              <w:tabs>
                <w:tab w:val="left" w:pos="3686"/>
                <w:tab w:val="left" w:pos="5244"/>
              </w:tabs>
              <w:jc w:val="center"/>
              <w:rPr>
                <w:rFonts w:ascii="Arial" w:hAnsi="Arial" w:cs="Arial"/>
                <w:b/>
                <w:bCs/>
                <w:sz w:val="20"/>
                <w:szCs w:val="20"/>
              </w:rPr>
            </w:pPr>
            <w:r w:rsidRPr="0077061B">
              <w:rPr>
                <w:rFonts w:ascii="Arial" w:hAnsi="Arial" w:cs="Arial"/>
                <w:b/>
                <w:bCs/>
                <w:sz w:val="20"/>
                <w:szCs w:val="20"/>
              </w:rPr>
              <w:t>Y</w:t>
            </w:r>
          </w:p>
        </w:tc>
      </w:tr>
      <w:tr w:rsidR="000168E0" w:rsidRPr="0077061B" w14:paraId="6233B683" w14:textId="77777777" w:rsidTr="000168E0">
        <w:trPr>
          <w:jc w:val="center"/>
        </w:trPr>
        <w:tc>
          <w:tcPr>
            <w:tcW w:w="622" w:type="dxa"/>
          </w:tcPr>
          <w:p w14:paraId="7AF74CE0"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0</w:t>
            </w:r>
          </w:p>
        </w:tc>
        <w:tc>
          <w:tcPr>
            <w:tcW w:w="726" w:type="dxa"/>
          </w:tcPr>
          <w:p w14:paraId="7C4D2C86"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1</w:t>
            </w:r>
          </w:p>
        </w:tc>
        <w:tc>
          <w:tcPr>
            <w:tcW w:w="839" w:type="dxa"/>
          </w:tcPr>
          <w:p w14:paraId="37B21A53"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2</w:t>
            </w:r>
          </w:p>
        </w:tc>
        <w:tc>
          <w:tcPr>
            <w:tcW w:w="843" w:type="dxa"/>
          </w:tcPr>
          <w:p w14:paraId="46A8AF8E"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3</w:t>
            </w:r>
          </w:p>
        </w:tc>
        <w:tc>
          <w:tcPr>
            <w:tcW w:w="843" w:type="dxa"/>
          </w:tcPr>
          <w:p w14:paraId="5063A66A"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4</w:t>
            </w:r>
          </w:p>
        </w:tc>
        <w:tc>
          <w:tcPr>
            <w:tcW w:w="818" w:type="dxa"/>
          </w:tcPr>
          <w:p w14:paraId="19F40375"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5</w:t>
            </w:r>
          </w:p>
        </w:tc>
        <w:tc>
          <w:tcPr>
            <w:tcW w:w="901" w:type="dxa"/>
          </w:tcPr>
          <w:p w14:paraId="413555E7"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6</w:t>
            </w:r>
          </w:p>
        </w:tc>
        <w:tc>
          <w:tcPr>
            <w:tcW w:w="1235" w:type="dxa"/>
          </w:tcPr>
          <w:p w14:paraId="362D53D0"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7</w:t>
            </w:r>
          </w:p>
        </w:tc>
        <w:tc>
          <w:tcPr>
            <w:tcW w:w="972" w:type="dxa"/>
          </w:tcPr>
          <w:p w14:paraId="03F524B0"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8</w:t>
            </w:r>
          </w:p>
        </w:tc>
        <w:tc>
          <w:tcPr>
            <w:tcW w:w="1250" w:type="dxa"/>
          </w:tcPr>
          <w:p w14:paraId="6E8D2A68"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9</w:t>
            </w:r>
          </w:p>
        </w:tc>
        <w:tc>
          <w:tcPr>
            <w:tcW w:w="1011" w:type="dxa"/>
          </w:tcPr>
          <w:p w14:paraId="508A8F5A" w14:textId="58C7FC33" w:rsidR="000168E0" w:rsidRPr="000168E0" w:rsidRDefault="000168E0" w:rsidP="00B96BB6">
            <w:pPr>
              <w:tabs>
                <w:tab w:val="left" w:pos="3686"/>
                <w:tab w:val="left" w:pos="5244"/>
              </w:tabs>
              <w:jc w:val="center"/>
              <w:rPr>
                <w:rFonts w:ascii="Arial" w:hAnsi="Arial" w:cs="Arial"/>
                <w:sz w:val="20"/>
                <w:szCs w:val="20"/>
                <w:lang w:val="ru-RU"/>
              </w:rPr>
            </w:pPr>
            <w:r>
              <w:rPr>
                <w:rFonts w:ascii="Arial" w:hAnsi="Arial" w:cs="Arial"/>
                <w:sz w:val="20"/>
                <w:szCs w:val="20"/>
                <w:lang w:val="ru-RU"/>
              </w:rPr>
              <w:t>10</w:t>
            </w:r>
          </w:p>
        </w:tc>
        <w:tc>
          <w:tcPr>
            <w:tcW w:w="1011" w:type="dxa"/>
          </w:tcPr>
          <w:p w14:paraId="0E259ACF" w14:textId="5E1FFDFA" w:rsidR="000168E0" w:rsidRPr="000168E0" w:rsidRDefault="000168E0" w:rsidP="00B96BB6">
            <w:pPr>
              <w:tabs>
                <w:tab w:val="left" w:pos="3686"/>
                <w:tab w:val="left" w:pos="5244"/>
              </w:tabs>
              <w:jc w:val="center"/>
              <w:rPr>
                <w:rFonts w:ascii="Arial" w:hAnsi="Arial" w:cs="Arial"/>
                <w:sz w:val="20"/>
                <w:szCs w:val="20"/>
                <w:lang w:val="ru-RU"/>
              </w:rPr>
            </w:pPr>
            <w:r>
              <w:rPr>
                <w:rFonts w:ascii="Arial" w:hAnsi="Arial" w:cs="Arial"/>
                <w:sz w:val="20"/>
                <w:szCs w:val="20"/>
                <w:lang w:val="ru-RU"/>
              </w:rPr>
              <w:t>11</w:t>
            </w:r>
          </w:p>
        </w:tc>
        <w:tc>
          <w:tcPr>
            <w:tcW w:w="1011" w:type="dxa"/>
          </w:tcPr>
          <w:p w14:paraId="38A0DA02" w14:textId="3F7E142D" w:rsidR="000168E0" w:rsidRPr="000168E0" w:rsidRDefault="000168E0" w:rsidP="00B96BB6">
            <w:pPr>
              <w:tabs>
                <w:tab w:val="left" w:pos="3686"/>
                <w:tab w:val="left" w:pos="5244"/>
              </w:tabs>
              <w:jc w:val="center"/>
              <w:rPr>
                <w:rFonts w:ascii="Arial" w:hAnsi="Arial" w:cs="Arial"/>
                <w:sz w:val="20"/>
                <w:szCs w:val="20"/>
                <w:lang w:val="ru-RU"/>
              </w:rPr>
            </w:pPr>
            <w:r w:rsidRPr="0077061B">
              <w:rPr>
                <w:rFonts w:ascii="Arial" w:hAnsi="Arial" w:cs="Arial"/>
                <w:sz w:val="20"/>
                <w:szCs w:val="20"/>
              </w:rPr>
              <w:t>1</w:t>
            </w:r>
            <w:r>
              <w:rPr>
                <w:rFonts w:ascii="Arial" w:hAnsi="Arial" w:cs="Arial"/>
                <w:sz w:val="20"/>
                <w:szCs w:val="20"/>
                <w:lang w:val="ru-RU"/>
              </w:rPr>
              <w:t>2</w:t>
            </w:r>
          </w:p>
        </w:tc>
        <w:tc>
          <w:tcPr>
            <w:tcW w:w="878" w:type="dxa"/>
          </w:tcPr>
          <w:p w14:paraId="0DD84CE1" w14:textId="31B82F50" w:rsidR="000168E0" w:rsidRPr="000168E0" w:rsidRDefault="000168E0" w:rsidP="00B96BB6">
            <w:pPr>
              <w:tabs>
                <w:tab w:val="left" w:pos="3686"/>
                <w:tab w:val="left" w:pos="5244"/>
              </w:tabs>
              <w:jc w:val="center"/>
              <w:rPr>
                <w:rFonts w:ascii="Arial" w:hAnsi="Arial" w:cs="Arial"/>
                <w:sz w:val="20"/>
                <w:szCs w:val="20"/>
                <w:lang w:val="ru-RU"/>
              </w:rPr>
            </w:pPr>
            <w:r w:rsidRPr="0077061B">
              <w:rPr>
                <w:rFonts w:ascii="Arial" w:hAnsi="Arial" w:cs="Arial"/>
                <w:sz w:val="20"/>
                <w:szCs w:val="20"/>
              </w:rPr>
              <w:t>1</w:t>
            </w:r>
            <w:r>
              <w:rPr>
                <w:rFonts w:ascii="Arial" w:hAnsi="Arial" w:cs="Arial"/>
                <w:sz w:val="20"/>
                <w:szCs w:val="20"/>
                <w:lang w:val="ru-RU"/>
              </w:rPr>
              <w:t>3</w:t>
            </w:r>
          </w:p>
        </w:tc>
        <w:tc>
          <w:tcPr>
            <w:tcW w:w="933" w:type="dxa"/>
          </w:tcPr>
          <w:p w14:paraId="3E0A1886" w14:textId="36C5060D" w:rsidR="000168E0" w:rsidRPr="000168E0" w:rsidRDefault="000168E0" w:rsidP="00B96BB6">
            <w:pPr>
              <w:tabs>
                <w:tab w:val="left" w:pos="3686"/>
                <w:tab w:val="left" w:pos="5244"/>
              </w:tabs>
              <w:jc w:val="center"/>
              <w:rPr>
                <w:rFonts w:ascii="Arial" w:hAnsi="Arial" w:cs="Arial"/>
                <w:sz w:val="20"/>
                <w:szCs w:val="20"/>
                <w:lang w:val="ru-RU"/>
              </w:rPr>
            </w:pPr>
            <w:r w:rsidRPr="0077061B">
              <w:rPr>
                <w:rFonts w:ascii="Arial" w:hAnsi="Arial" w:cs="Arial"/>
                <w:sz w:val="20"/>
                <w:szCs w:val="20"/>
              </w:rPr>
              <w:t>1</w:t>
            </w:r>
            <w:r>
              <w:rPr>
                <w:rFonts w:ascii="Arial" w:hAnsi="Arial" w:cs="Arial"/>
                <w:sz w:val="20"/>
                <w:szCs w:val="20"/>
                <w:lang w:val="ru-RU"/>
              </w:rPr>
              <w:t>4</w:t>
            </w:r>
          </w:p>
        </w:tc>
        <w:tc>
          <w:tcPr>
            <w:tcW w:w="768" w:type="dxa"/>
          </w:tcPr>
          <w:p w14:paraId="245B9CC8" w14:textId="0EFC10BF" w:rsidR="000168E0" w:rsidRPr="000168E0" w:rsidRDefault="000168E0" w:rsidP="00B96BB6">
            <w:pPr>
              <w:tabs>
                <w:tab w:val="left" w:pos="3686"/>
                <w:tab w:val="left" w:pos="5244"/>
              </w:tabs>
              <w:jc w:val="center"/>
              <w:rPr>
                <w:rFonts w:ascii="Arial" w:hAnsi="Arial" w:cs="Arial"/>
                <w:sz w:val="20"/>
                <w:szCs w:val="20"/>
                <w:lang w:val="ru-RU"/>
              </w:rPr>
            </w:pPr>
            <w:r w:rsidRPr="0077061B">
              <w:rPr>
                <w:rFonts w:ascii="Arial" w:hAnsi="Arial" w:cs="Arial"/>
                <w:sz w:val="20"/>
                <w:szCs w:val="20"/>
              </w:rPr>
              <w:t>1</w:t>
            </w:r>
            <w:r>
              <w:rPr>
                <w:rFonts w:ascii="Arial" w:hAnsi="Arial" w:cs="Arial"/>
                <w:sz w:val="20"/>
                <w:szCs w:val="20"/>
                <w:lang w:val="ru-RU"/>
              </w:rPr>
              <w:t>5</w:t>
            </w:r>
          </w:p>
        </w:tc>
        <w:tc>
          <w:tcPr>
            <w:tcW w:w="850" w:type="dxa"/>
          </w:tcPr>
          <w:p w14:paraId="699A5ECC" w14:textId="65DED7EC" w:rsidR="000168E0" w:rsidRPr="000168E0"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1</w:t>
            </w:r>
            <w:r>
              <w:rPr>
                <w:rFonts w:ascii="Arial" w:hAnsi="Arial" w:cs="Arial"/>
                <w:sz w:val="20"/>
                <w:szCs w:val="20"/>
                <w:lang w:val="ru-RU"/>
              </w:rPr>
              <w:t>6</w:t>
            </w:r>
          </w:p>
        </w:tc>
      </w:tr>
      <w:tr w:rsidR="000168E0" w:rsidRPr="0077061B" w14:paraId="2573B67D" w14:textId="77777777" w:rsidTr="000168E0">
        <w:trPr>
          <w:jc w:val="center"/>
        </w:trPr>
        <w:tc>
          <w:tcPr>
            <w:tcW w:w="622" w:type="dxa"/>
          </w:tcPr>
          <w:p w14:paraId="74EDA9D6"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1</w:t>
            </w:r>
          </w:p>
        </w:tc>
        <w:tc>
          <w:tcPr>
            <w:tcW w:w="726" w:type="dxa"/>
          </w:tcPr>
          <w:p w14:paraId="5C99664F" w14:textId="77777777" w:rsidR="000168E0" w:rsidRPr="0077061B" w:rsidRDefault="000168E0" w:rsidP="00B96BB6">
            <w:pPr>
              <w:tabs>
                <w:tab w:val="left" w:pos="3686"/>
                <w:tab w:val="left" w:pos="5244"/>
              </w:tabs>
              <w:jc w:val="both"/>
              <w:rPr>
                <w:rFonts w:ascii="Arial" w:hAnsi="Arial" w:cs="Arial"/>
                <w:sz w:val="20"/>
                <w:szCs w:val="20"/>
              </w:rPr>
            </w:pPr>
          </w:p>
        </w:tc>
        <w:tc>
          <w:tcPr>
            <w:tcW w:w="839" w:type="dxa"/>
          </w:tcPr>
          <w:p w14:paraId="03F6D060"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2EA4A707"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7DA87B33" w14:textId="77777777" w:rsidR="000168E0" w:rsidRPr="0077061B" w:rsidRDefault="000168E0" w:rsidP="00B96BB6">
            <w:pPr>
              <w:tabs>
                <w:tab w:val="left" w:pos="3686"/>
                <w:tab w:val="left" w:pos="5244"/>
              </w:tabs>
              <w:jc w:val="both"/>
              <w:rPr>
                <w:rFonts w:ascii="Arial" w:hAnsi="Arial" w:cs="Arial"/>
                <w:sz w:val="20"/>
                <w:szCs w:val="20"/>
              </w:rPr>
            </w:pPr>
          </w:p>
        </w:tc>
        <w:tc>
          <w:tcPr>
            <w:tcW w:w="818" w:type="dxa"/>
          </w:tcPr>
          <w:p w14:paraId="438B548E" w14:textId="77777777" w:rsidR="000168E0" w:rsidRPr="0077061B" w:rsidRDefault="000168E0" w:rsidP="00B96BB6">
            <w:pPr>
              <w:tabs>
                <w:tab w:val="left" w:pos="3686"/>
                <w:tab w:val="left" w:pos="5244"/>
              </w:tabs>
              <w:jc w:val="both"/>
              <w:rPr>
                <w:rFonts w:ascii="Arial" w:hAnsi="Arial" w:cs="Arial"/>
                <w:sz w:val="20"/>
                <w:szCs w:val="20"/>
              </w:rPr>
            </w:pPr>
          </w:p>
        </w:tc>
        <w:tc>
          <w:tcPr>
            <w:tcW w:w="901" w:type="dxa"/>
          </w:tcPr>
          <w:p w14:paraId="53379D55" w14:textId="77777777" w:rsidR="000168E0" w:rsidRPr="0077061B" w:rsidRDefault="000168E0" w:rsidP="00B96BB6">
            <w:pPr>
              <w:tabs>
                <w:tab w:val="left" w:pos="3686"/>
                <w:tab w:val="left" w:pos="5244"/>
              </w:tabs>
              <w:jc w:val="both"/>
              <w:rPr>
                <w:rFonts w:ascii="Arial" w:hAnsi="Arial" w:cs="Arial"/>
                <w:sz w:val="20"/>
                <w:szCs w:val="20"/>
              </w:rPr>
            </w:pPr>
          </w:p>
        </w:tc>
        <w:tc>
          <w:tcPr>
            <w:tcW w:w="1235" w:type="dxa"/>
          </w:tcPr>
          <w:p w14:paraId="179BA63D" w14:textId="77777777" w:rsidR="000168E0" w:rsidRPr="0077061B" w:rsidRDefault="000168E0" w:rsidP="00B96BB6">
            <w:pPr>
              <w:tabs>
                <w:tab w:val="left" w:pos="3686"/>
                <w:tab w:val="left" w:pos="5244"/>
              </w:tabs>
              <w:jc w:val="both"/>
              <w:rPr>
                <w:rFonts w:ascii="Arial" w:hAnsi="Arial" w:cs="Arial"/>
                <w:sz w:val="20"/>
                <w:szCs w:val="20"/>
              </w:rPr>
            </w:pPr>
          </w:p>
        </w:tc>
        <w:tc>
          <w:tcPr>
            <w:tcW w:w="972" w:type="dxa"/>
          </w:tcPr>
          <w:p w14:paraId="49453C44" w14:textId="77777777" w:rsidR="000168E0" w:rsidRPr="0077061B" w:rsidRDefault="000168E0" w:rsidP="00B96BB6">
            <w:pPr>
              <w:tabs>
                <w:tab w:val="left" w:pos="3686"/>
                <w:tab w:val="left" w:pos="5244"/>
              </w:tabs>
              <w:jc w:val="both"/>
              <w:rPr>
                <w:rFonts w:ascii="Arial" w:hAnsi="Arial" w:cs="Arial"/>
                <w:sz w:val="20"/>
                <w:szCs w:val="20"/>
              </w:rPr>
            </w:pPr>
          </w:p>
        </w:tc>
        <w:tc>
          <w:tcPr>
            <w:tcW w:w="1250" w:type="dxa"/>
          </w:tcPr>
          <w:p w14:paraId="0025C8D6"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150207E3"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3E7EBEC4" w14:textId="6EAA4410"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44965BD6" w14:textId="53B0BE3B" w:rsidR="000168E0" w:rsidRPr="0077061B" w:rsidRDefault="000168E0" w:rsidP="00B96BB6">
            <w:pPr>
              <w:tabs>
                <w:tab w:val="left" w:pos="3686"/>
                <w:tab w:val="left" w:pos="5244"/>
              </w:tabs>
              <w:jc w:val="both"/>
              <w:rPr>
                <w:rFonts w:ascii="Arial" w:hAnsi="Arial" w:cs="Arial"/>
                <w:sz w:val="20"/>
                <w:szCs w:val="20"/>
              </w:rPr>
            </w:pPr>
          </w:p>
        </w:tc>
        <w:tc>
          <w:tcPr>
            <w:tcW w:w="878" w:type="dxa"/>
          </w:tcPr>
          <w:p w14:paraId="574DED05" w14:textId="77777777" w:rsidR="000168E0" w:rsidRPr="0077061B" w:rsidRDefault="000168E0" w:rsidP="00B96BB6">
            <w:pPr>
              <w:tabs>
                <w:tab w:val="left" w:pos="3686"/>
                <w:tab w:val="left" w:pos="5244"/>
              </w:tabs>
              <w:jc w:val="both"/>
              <w:rPr>
                <w:rFonts w:ascii="Arial" w:hAnsi="Arial" w:cs="Arial"/>
                <w:sz w:val="20"/>
                <w:szCs w:val="20"/>
              </w:rPr>
            </w:pPr>
          </w:p>
        </w:tc>
        <w:tc>
          <w:tcPr>
            <w:tcW w:w="933" w:type="dxa"/>
          </w:tcPr>
          <w:p w14:paraId="638ABD98" w14:textId="77777777" w:rsidR="000168E0" w:rsidRPr="0077061B" w:rsidRDefault="000168E0" w:rsidP="00B96BB6">
            <w:pPr>
              <w:tabs>
                <w:tab w:val="left" w:pos="3686"/>
                <w:tab w:val="left" w:pos="5244"/>
              </w:tabs>
              <w:jc w:val="both"/>
              <w:rPr>
                <w:rFonts w:ascii="Arial" w:hAnsi="Arial" w:cs="Arial"/>
                <w:sz w:val="20"/>
                <w:szCs w:val="20"/>
              </w:rPr>
            </w:pPr>
          </w:p>
        </w:tc>
        <w:tc>
          <w:tcPr>
            <w:tcW w:w="768" w:type="dxa"/>
          </w:tcPr>
          <w:p w14:paraId="5C9855D2" w14:textId="77777777" w:rsidR="000168E0" w:rsidRPr="0077061B" w:rsidRDefault="000168E0" w:rsidP="00B96BB6">
            <w:pPr>
              <w:tabs>
                <w:tab w:val="left" w:pos="3686"/>
                <w:tab w:val="left" w:pos="5244"/>
              </w:tabs>
              <w:jc w:val="both"/>
              <w:rPr>
                <w:rFonts w:ascii="Arial" w:hAnsi="Arial" w:cs="Arial"/>
                <w:sz w:val="20"/>
                <w:szCs w:val="20"/>
              </w:rPr>
            </w:pPr>
          </w:p>
        </w:tc>
        <w:tc>
          <w:tcPr>
            <w:tcW w:w="850" w:type="dxa"/>
          </w:tcPr>
          <w:p w14:paraId="5B213ED1" w14:textId="77777777" w:rsidR="000168E0" w:rsidRPr="0077061B" w:rsidRDefault="000168E0" w:rsidP="00B96BB6">
            <w:pPr>
              <w:tabs>
                <w:tab w:val="left" w:pos="3686"/>
                <w:tab w:val="left" w:pos="5244"/>
              </w:tabs>
              <w:jc w:val="both"/>
              <w:rPr>
                <w:rFonts w:ascii="Arial" w:hAnsi="Arial" w:cs="Arial"/>
                <w:sz w:val="20"/>
                <w:szCs w:val="20"/>
              </w:rPr>
            </w:pPr>
          </w:p>
        </w:tc>
      </w:tr>
      <w:tr w:rsidR="000168E0" w:rsidRPr="0077061B" w14:paraId="50674449" w14:textId="77777777" w:rsidTr="000168E0">
        <w:trPr>
          <w:jc w:val="center"/>
        </w:trPr>
        <w:tc>
          <w:tcPr>
            <w:tcW w:w="622" w:type="dxa"/>
          </w:tcPr>
          <w:p w14:paraId="632C95BA"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2</w:t>
            </w:r>
          </w:p>
        </w:tc>
        <w:tc>
          <w:tcPr>
            <w:tcW w:w="726" w:type="dxa"/>
          </w:tcPr>
          <w:p w14:paraId="4078E2E0" w14:textId="77777777" w:rsidR="000168E0" w:rsidRPr="0077061B" w:rsidRDefault="000168E0" w:rsidP="00B96BB6">
            <w:pPr>
              <w:tabs>
                <w:tab w:val="left" w:pos="3686"/>
                <w:tab w:val="left" w:pos="5244"/>
              </w:tabs>
              <w:jc w:val="both"/>
              <w:rPr>
                <w:rFonts w:ascii="Arial" w:hAnsi="Arial" w:cs="Arial"/>
                <w:sz w:val="20"/>
                <w:szCs w:val="20"/>
              </w:rPr>
            </w:pPr>
          </w:p>
        </w:tc>
        <w:tc>
          <w:tcPr>
            <w:tcW w:w="839" w:type="dxa"/>
          </w:tcPr>
          <w:p w14:paraId="78A49133"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5C634BF5"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6865EEB6" w14:textId="77777777" w:rsidR="000168E0" w:rsidRPr="0077061B" w:rsidRDefault="000168E0" w:rsidP="00B96BB6">
            <w:pPr>
              <w:tabs>
                <w:tab w:val="left" w:pos="3686"/>
                <w:tab w:val="left" w:pos="5244"/>
              </w:tabs>
              <w:jc w:val="both"/>
              <w:rPr>
                <w:rFonts w:ascii="Arial" w:hAnsi="Arial" w:cs="Arial"/>
                <w:sz w:val="20"/>
                <w:szCs w:val="20"/>
              </w:rPr>
            </w:pPr>
          </w:p>
        </w:tc>
        <w:tc>
          <w:tcPr>
            <w:tcW w:w="818" w:type="dxa"/>
          </w:tcPr>
          <w:p w14:paraId="2983ADDC" w14:textId="77777777" w:rsidR="000168E0" w:rsidRPr="0077061B" w:rsidRDefault="000168E0" w:rsidP="00B96BB6">
            <w:pPr>
              <w:tabs>
                <w:tab w:val="left" w:pos="3686"/>
                <w:tab w:val="left" w:pos="5244"/>
              </w:tabs>
              <w:jc w:val="both"/>
              <w:rPr>
                <w:rFonts w:ascii="Arial" w:hAnsi="Arial" w:cs="Arial"/>
                <w:sz w:val="20"/>
                <w:szCs w:val="20"/>
              </w:rPr>
            </w:pPr>
          </w:p>
        </w:tc>
        <w:tc>
          <w:tcPr>
            <w:tcW w:w="901" w:type="dxa"/>
          </w:tcPr>
          <w:p w14:paraId="3BB1A06C" w14:textId="77777777" w:rsidR="000168E0" w:rsidRPr="0077061B" w:rsidRDefault="000168E0" w:rsidP="00B96BB6">
            <w:pPr>
              <w:tabs>
                <w:tab w:val="left" w:pos="3686"/>
                <w:tab w:val="left" w:pos="5244"/>
              </w:tabs>
              <w:jc w:val="both"/>
              <w:rPr>
                <w:rFonts w:ascii="Arial" w:hAnsi="Arial" w:cs="Arial"/>
                <w:sz w:val="20"/>
                <w:szCs w:val="20"/>
              </w:rPr>
            </w:pPr>
          </w:p>
        </w:tc>
        <w:tc>
          <w:tcPr>
            <w:tcW w:w="1235" w:type="dxa"/>
          </w:tcPr>
          <w:p w14:paraId="28641E5C" w14:textId="77777777" w:rsidR="000168E0" w:rsidRPr="0077061B" w:rsidRDefault="000168E0" w:rsidP="00B96BB6">
            <w:pPr>
              <w:tabs>
                <w:tab w:val="left" w:pos="3686"/>
                <w:tab w:val="left" w:pos="5244"/>
              </w:tabs>
              <w:jc w:val="both"/>
              <w:rPr>
                <w:rFonts w:ascii="Arial" w:hAnsi="Arial" w:cs="Arial"/>
                <w:sz w:val="20"/>
                <w:szCs w:val="20"/>
              </w:rPr>
            </w:pPr>
          </w:p>
        </w:tc>
        <w:tc>
          <w:tcPr>
            <w:tcW w:w="972" w:type="dxa"/>
          </w:tcPr>
          <w:p w14:paraId="23ED8212" w14:textId="77777777" w:rsidR="000168E0" w:rsidRPr="0077061B" w:rsidRDefault="000168E0" w:rsidP="00B96BB6">
            <w:pPr>
              <w:tabs>
                <w:tab w:val="left" w:pos="3686"/>
                <w:tab w:val="left" w:pos="5244"/>
              </w:tabs>
              <w:jc w:val="both"/>
              <w:rPr>
                <w:rFonts w:ascii="Arial" w:hAnsi="Arial" w:cs="Arial"/>
                <w:sz w:val="20"/>
                <w:szCs w:val="20"/>
              </w:rPr>
            </w:pPr>
          </w:p>
        </w:tc>
        <w:tc>
          <w:tcPr>
            <w:tcW w:w="1250" w:type="dxa"/>
          </w:tcPr>
          <w:p w14:paraId="69A3AD6D"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201EB459"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235C7DE7" w14:textId="09F53C80"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474113FA" w14:textId="1F693D2C" w:rsidR="000168E0" w:rsidRPr="0077061B" w:rsidRDefault="000168E0" w:rsidP="00B96BB6">
            <w:pPr>
              <w:tabs>
                <w:tab w:val="left" w:pos="3686"/>
                <w:tab w:val="left" w:pos="5244"/>
              </w:tabs>
              <w:jc w:val="both"/>
              <w:rPr>
                <w:rFonts w:ascii="Arial" w:hAnsi="Arial" w:cs="Arial"/>
                <w:sz w:val="20"/>
                <w:szCs w:val="20"/>
              </w:rPr>
            </w:pPr>
          </w:p>
        </w:tc>
        <w:tc>
          <w:tcPr>
            <w:tcW w:w="878" w:type="dxa"/>
          </w:tcPr>
          <w:p w14:paraId="26A82E72" w14:textId="77777777" w:rsidR="000168E0" w:rsidRPr="0077061B" w:rsidRDefault="000168E0" w:rsidP="00B96BB6">
            <w:pPr>
              <w:tabs>
                <w:tab w:val="left" w:pos="3686"/>
                <w:tab w:val="left" w:pos="5244"/>
              </w:tabs>
              <w:jc w:val="both"/>
              <w:rPr>
                <w:rFonts w:ascii="Arial" w:hAnsi="Arial" w:cs="Arial"/>
                <w:sz w:val="20"/>
                <w:szCs w:val="20"/>
              </w:rPr>
            </w:pPr>
          </w:p>
        </w:tc>
        <w:tc>
          <w:tcPr>
            <w:tcW w:w="933" w:type="dxa"/>
          </w:tcPr>
          <w:p w14:paraId="1D0A8FFA" w14:textId="77777777" w:rsidR="000168E0" w:rsidRPr="0077061B" w:rsidRDefault="000168E0" w:rsidP="00B96BB6">
            <w:pPr>
              <w:tabs>
                <w:tab w:val="left" w:pos="3686"/>
                <w:tab w:val="left" w:pos="5244"/>
              </w:tabs>
              <w:jc w:val="both"/>
              <w:rPr>
                <w:rFonts w:ascii="Arial" w:hAnsi="Arial" w:cs="Arial"/>
                <w:sz w:val="20"/>
                <w:szCs w:val="20"/>
              </w:rPr>
            </w:pPr>
          </w:p>
        </w:tc>
        <w:tc>
          <w:tcPr>
            <w:tcW w:w="768" w:type="dxa"/>
          </w:tcPr>
          <w:p w14:paraId="39422504" w14:textId="77777777" w:rsidR="000168E0" w:rsidRPr="0077061B" w:rsidRDefault="000168E0" w:rsidP="00B96BB6">
            <w:pPr>
              <w:tabs>
                <w:tab w:val="left" w:pos="3686"/>
                <w:tab w:val="left" w:pos="5244"/>
              </w:tabs>
              <w:jc w:val="both"/>
              <w:rPr>
                <w:rFonts w:ascii="Arial" w:hAnsi="Arial" w:cs="Arial"/>
                <w:sz w:val="20"/>
                <w:szCs w:val="20"/>
              </w:rPr>
            </w:pPr>
          </w:p>
        </w:tc>
        <w:tc>
          <w:tcPr>
            <w:tcW w:w="850" w:type="dxa"/>
          </w:tcPr>
          <w:p w14:paraId="3992D0F6" w14:textId="77777777" w:rsidR="000168E0" w:rsidRPr="0077061B" w:rsidRDefault="000168E0" w:rsidP="00B96BB6">
            <w:pPr>
              <w:tabs>
                <w:tab w:val="left" w:pos="3686"/>
                <w:tab w:val="left" w:pos="5244"/>
              </w:tabs>
              <w:jc w:val="both"/>
              <w:rPr>
                <w:rFonts w:ascii="Arial" w:hAnsi="Arial" w:cs="Arial"/>
                <w:sz w:val="20"/>
                <w:szCs w:val="20"/>
              </w:rPr>
            </w:pPr>
          </w:p>
        </w:tc>
      </w:tr>
      <w:tr w:rsidR="000168E0" w:rsidRPr="0077061B" w14:paraId="2DAC931A" w14:textId="77777777" w:rsidTr="000168E0">
        <w:trPr>
          <w:jc w:val="center"/>
        </w:trPr>
        <w:tc>
          <w:tcPr>
            <w:tcW w:w="622" w:type="dxa"/>
          </w:tcPr>
          <w:p w14:paraId="24B372F9"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3</w:t>
            </w:r>
          </w:p>
        </w:tc>
        <w:tc>
          <w:tcPr>
            <w:tcW w:w="726" w:type="dxa"/>
          </w:tcPr>
          <w:p w14:paraId="134E74C1" w14:textId="77777777" w:rsidR="000168E0" w:rsidRPr="0077061B" w:rsidRDefault="000168E0" w:rsidP="00B96BB6">
            <w:pPr>
              <w:tabs>
                <w:tab w:val="left" w:pos="3686"/>
                <w:tab w:val="left" w:pos="5244"/>
              </w:tabs>
              <w:jc w:val="both"/>
              <w:rPr>
                <w:rFonts w:ascii="Arial" w:hAnsi="Arial" w:cs="Arial"/>
                <w:sz w:val="20"/>
                <w:szCs w:val="20"/>
              </w:rPr>
            </w:pPr>
          </w:p>
        </w:tc>
        <w:tc>
          <w:tcPr>
            <w:tcW w:w="839" w:type="dxa"/>
          </w:tcPr>
          <w:p w14:paraId="43E1CFBA"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48EAF494"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78B59BB7" w14:textId="77777777" w:rsidR="000168E0" w:rsidRPr="0077061B" w:rsidRDefault="000168E0" w:rsidP="00B96BB6">
            <w:pPr>
              <w:tabs>
                <w:tab w:val="left" w:pos="3686"/>
                <w:tab w:val="left" w:pos="5244"/>
              </w:tabs>
              <w:jc w:val="both"/>
              <w:rPr>
                <w:rFonts w:ascii="Arial" w:hAnsi="Arial" w:cs="Arial"/>
                <w:sz w:val="20"/>
                <w:szCs w:val="20"/>
              </w:rPr>
            </w:pPr>
          </w:p>
        </w:tc>
        <w:tc>
          <w:tcPr>
            <w:tcW w:w="818" w:type="dxa"/>
          </w:tcPr>
          <w:p w14:paraId="6A23C665" w14:textId="77777777" w:rsidR="000168E0" w:rsidRPr="0077061B" w:rsidRDefault="000168E0" w:rsidP="00B96BB6">
            <w:pPr>
              <w:tabs>
                <w:tab w:val="left" w:pos="3686"/>
                <w:tab w:val="left" w:pos="5244"/>
              </w:tabs>
              <w:jc w:val="both"/>
              <w:rPr>
                <w:rFonts w:ascii="Arial" w:hAnsi="Arial" w:cs="Arial"/>
                <w:sz w:val="20"/>
                <w:szCs w:val="20"/>
              </w:rPr>
            </w:pPr>
          </w:p>
        </w:tc>
        <w:tc>
          <w:tcPr>
            <w:tcW w:w="901" w:type="dxa"/>
          </w:tcPr>
          <w:p w14:paraId="797F07E6" w14:textId="77777777" w:rsidR="000168E0" w:rsidRPr="0077061B" w:rsidRDefault="000168E0" w:rsidP="00B96BB6">
            <w:pPr>
              <w:tabs>
                <w:tab w:val="left" w:pos="3686"/>
                <w:tab w:val="left" w:pos="5244"/>
              </w:tabs>
              <w:jc w:val="both"/>
              <w:rPr>
                <w:rFonts w:ascii="Arial" w:hAnsi="Arial" w:cs="Arial"/>
                <w:sz w:val="20"/>
                <w:szCs w:val="20"/>
              </w:rPr>
            </w:pPr>
          </w:p>
        </w:tc>
        <w:tc>
          <w:tcPr>
            <w:tcW w:w="1235" w:type="dxa"/>
          </w:tcPr>
          <w:p w14:paraId="195F0263" w14:textId="77777777" w:rsidR="000168E0" w:rsidRPr="0077061B" w:rsidRDefault="000168E0" w:rsidP="00B96BB6">
            <w:pPr>
              <w:tabs>
                <w:tab w:val="left" w:pos="3686"/>
                <w:tab w:val="left" w:pos="5244"/>
              </w:tabs>
              <w:jc w:val="both"/>
              <w:rPr>
                <w:rFonts w:ascii="Arial" w:hAnsi="Arial" w:cs="Arial"/>
                <w:sz w:val="20"/>
                <w:szCs w:val="20"/>
              </w:rPr>
            </w:pPr>
          </w:p>
        </w:tc>
        <w:tc>
          <w:tcPr>
            <w:tcW w:w="972" w:type="dxa"/>
          </w:tcPr>
          <w:p w14:paraId="6CEB3EF1" w14:textId="77777777" w:rsidR="000168E0" w:rsidRPr="0077061B" w:rsidRDefault="000168E0" w:rsidP="00B96BB6">
            <w:pPr>
              <w:tabs>
                <w:tab w:val="left" w:pos="3686"/>
                <w:tab w:val="left" w:pos="5244"/>
              </w:tabs>
              <w:jc w:val="both"/>
              <w:rPr>
                <w:rFonts w:ascii="Arial" w:hAnsi="Arial" w:cs="Arial"/>
                <w:sz w:val="20"/>
                <w:szCs w:val="20"/>
              </w:rPr>
            </w:pPr>
          </w:p>
        </w:tc>
        <w:tc>
          <w:tcPr>
            <w:tcW w:w="1250" w:type="dxa"/>
          </w:tcPr>
          <w:p w14:paraId="17DA9F7C"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0143E0E0"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541939BF" w14:textId="54F97680"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39251C4F" w14:textId="2E56D43F" w:rsidR="000168E0" w:rsidRPr="0077061B" w:rsidRDefault="000168E0" w:rsidP="00B96BB6">
            <w:pPr>
              <w:tabs>
                <w:tab w:val="left" w:pos="3686"/>
                <w:tab w:val="left" w:pos="5244"/>
              </w:tabs>
              <w:jc w:val="both"/>
              <w:rPr>
                <w:rFonts w:ascii="Arial" w:hAnsi="Arial" w:cs="Arial"/>
                <w:sz w:val="20"/>
                <w:szCs w:val="20"/>
              </w:rPr>
            </w:pPr>
          </w:p>
        </w:tc>
        <w:tc>
          <w:tcPr>
            <w:tcW w:w="878" w:type="dxa"/>
          </w:tcPr>
          <w:p w14:paraId="5FBBC862" w14:textId="77777777" w:rsidR="000168E0" w:rsidRPr="0077061B" w:rsidRDefault="000168E0" w:rsidP="00B96BB6">
            <w:pPr>
              <w:tabs>
                <w:tab w:val="left" w:pos="3686"/>
                <w:tab w:val="left" w:pos="5244"/>
              </w:tabs>
              <w:jc w:val="both"/>
              <w:rPr>
                <w:rFonts w:ascii="Arial" w:hAnsi="Arial" w:cs="Arial"/>
                <w:sz w:val="20"/>
                <w:szCs w:val="20"/>
              </w:rPr>
            </w:pPr>
          </w:p>
        </w:tc>
        <w:tc>
          <w:tcPr>
            <w:tcW w:w="933" w:type="dxa"/>
          </w:tcPr>
          <w:p w14:paraId="42032E98" w14:textId="77777777" w:rsidR="000168E0" w:rsidRPr="0077061B" w:rsidRDefault="000168E0" w:rsidP="00B96BB6">
            <w:pPr>
              <w:tabs>
                <w:tab w:val="left" w:pos="3686"/>
                <w:tab w:val="left" w:pos="5244"/>
              </w:tabs>
              <w:jc w:val="both"/>
              <w:rPr>
                <w:rFonts w:ascii="Arial" w:hAnsi="Arial" w:cs="Arial"/>
                <w:sz w:val="20"/>
                <w:szCs w:val="20"/>
              </w:rPr>
            </w:pPr>
          </w:p>
        </w:tc>
        <w:tc>
          <w:tcPr>
            <w:tcW w:w="768" w:type="dxa"/>
          </w:tcPr>
          <w:p w14:paraId="0F1F52A4" w14:textId="77777777" w:rsidR="000168E0" w:rsidRPr="0077061B" w:rsidRDefault="000168E0" w:rsidP="00B96BB6">
            <w:pPr>
              <w:tabs>
                <w:tab w:val="left" w:pos="3686"/>
                <w:tab w:val="left" w:pos="5244"/>
              </w:tabs>
              <w:jc w:val="both"/>
              <w:rPr>
                <w:rFonts w:ascii="Arial" w:hAnsi="Arial" w:cs="Arial"/>
                <w:sz w:val="20"/>
                <w:szCs w:val="20"/>
              </w:rPr>
            </w:pPr>
          </w:p>
        </w:tc>
        <w:tc>
          <w:tcPr>
            <w:tcW w:w="850" w:type="dxa"/>
          </w:tcPr>
          <w:p w14:paraId="3FB213C0" w14:textId="77777777" w:rsidR="000168E0" w:rsidRPr="0077061B" w:rsidRDefault="000168E0" w:rsidP="00B96BB6">
            <w:pPr>
              <w:tabs>
                <w:tab w:val="left" w:pos="3686"/>
                <w:tab w:val="left" w:pos="5244"/>
              </w:tabs>
              <w:jc w:val="both"/>
              <w:rPr>
                <w:rFonts w:ascii="Arial" w:hAnsi="Arial" w:cs="Arial"/>
                <w:sz w:val="20"/>
                <w:szCs w:val="20"/>
              </w:rPr>
            </w:pPr>
          </w:p>
        </w:tc>
      </w:tr>
      <w:tr w:rsidR="000168E0" w:rsidRPr="0077061B" w14:paraId="17D41A52" w14:textId="77777777" w:rsidTr="000168E0">
        <w:trPr>
          <w:jc w:val="center"/>
        </w:trPr>
        <w:tc>
          <w:tcPr>
            <w:tcW w:w="622" w:type="dxa"/>
          </w:tcPr>
          <w:p w14:paraId="50942AEE" w14:textId="77777777" w:rsidR="000168E0" w:rsidRPr="0077061B" w:rsidRDefault="000168E0" w:rsidP="00B96BB6">
            <w:pPr>
              <w:tabs>
                <w:tab w:val="left" w:pos="3686"/>
                <w:tab w:val="left" w:pos="5244"/>
              </w:tabs>
              <w:jc w:val="center"/>
              <w:rPr>
                <w:rFonts w:ascii="Arial" w:hAnsi="Arial" w:cs="Arial"/>
                <w:sz w:val="20"/>
                <w:szCs w:val="20"/>
              </w:rPr>
            </w:pPr>
            <w:r w:rsidRPr="0077061B">
              <w:rPr>
                <w:rFonts w:ascii="Arial" w:hAnsi="Arial" w:cs="Arial"/>
                <w:sz w:val="20"/>
                <w:szCs w:val="20"/>
              </w:rPr>
              <w:t>4</w:t>
            </w:r>
          </w:p>
        </w:tc>
        <w:tc>
          <w:tcPr>
            <w:tcW w:w="726" w:type="dxa"/>
          </w:tcPr>
          <w:p w14:paraId="5F3FC82C" w14:textId="77777777" w:rsidR="000168E0" w:rsidRPr="0077061B" w:rsidRDefault="000168E0" w:rsidP="00B96BB6">
            <w:pPr>
              <w:tabs>
                <w:tab w:val="left" w:pos="3686"/>
                <w:tab w:val="left" w:pos="5244"/>
              </w:tabs>
              <w:jc w:val="both"/>
              <w:rPr>
                <w:rFonts w:ascii="Arial" w:hAnsi="Arial" w:cs="Arial"/>
                <w:sz w:val="20"/>
                <w:szCs w:val="20"/>
              </w:rPr>
            </w:pPr>
          </w:p>
        </w:tc>
        <w:tc>
          <w:tcPr>
            <w:tcW w:w="839" w:type="dxa"/>
          </w:tcPr>
          <w:p w14:paraId="2CEF266A"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6DA16F98"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6543182C" w14:textId="77777777" w:rsidR="000168E0" w:rsidRPr="0077061B" w:rsidRDefault="000168E0" w:rsidP="00B96BB6">
            <w:pPr>
              <w:tabs>
                <w:tab w:val="left" w:pos="3686"/>
                <w:tab w:val="left" w:pos="5244"/>
              </w:tabs>
              <w:jc w:val="both"/>
              <w:rPr>
                <w:rFonts w:ascii="Arial" w:hAnsi="Arial" w:cs="Arial"/>
                <w:sz w:val="20"/>
                <w:szCs w:val="20"/>
              </w:rPr>
            </w:pPr>
          </w:p>
        </w:tc>
        <w:tc>
          <w:tcPr>
            <w:tcW w:w="818" w:type="dxa"/>
          </w:tcPr>
          <w:p w14:paraId="5A0336DC" w14:textId="77777777" w:rsidR="000168E0" w:rsidRPr="0077061B" w:rsidRDefault="000168E0" w:rsidP="00B96BB6">
            <w:pPr>
              <w:tabs>
                <w:tab w:val="left" w:pos="3686"/>
                <w:tab w:val="left" w:pos="5244"/>
              </w:tabs>
              <w:jc w:val="both"/>
              <w:rPr>
                <w:rFonts w:ascii="Arial" w:hAnsi="Arial" w:cs="Arial"/>
                <w:sz w:val="20"/>
                <w:szCs w:val="20"/>
              </w:rPr>
            </w:pPr>
          </w:p>
        </w:tc>
        <w:tc>
          <w:tcPr>
            <w:tcW w:w="901" w:type="dxa"/>
          </w:tcPr>
          <w:p w14:paraId="485C7ED2" w14:textId="77777777" w:rsidR="000168E0" w:rsidRPr="0077061B" w:rsidRDefault="000168E0" w:rsidP="00B96BB6">
            <w:pPr>
              <w:tabs>
                <w:tab w:val="left" w:pos="3686"/>
                <w:tab w:val="left" w:pos="5244"/>
              </w:tabs>
              <w:jc w:val="both"/>
              <w:rPr>
                <w:rFonts w:ascii="Arial" w:hAnsi="Arial" w:cs="Arial"/>
                <w:sz w:val="20"/>
                <w:szCs w:val="20"/>
              </w:rPr>
            </w:pPr>
          </w:p>
        </w:tc>
        <w:tc>
          <w:tcPr>
            <w:tcW w:w="1235" w:type="dxa"/>
          </w:tcPr>
          <w:p w14:paraId="1F7A2385" w14:textId="77777777" w:rsidR="000168E0" w:rsidRPr="0077061B" w:rsidRDefault="000168E0" w:rsidP="00B96BB6">
            <w:pPr>
              <w:tabs>
                <w:tab w:val="left" w:pos="3686"/>
                <w:tab w:val="left" w:pos="5244"/>
              </w:tabs>
              <w:jc w:val="both"/>
              <w:rPr>
                <w:rFonts w:ascii="Arial" w:hAnsi="Arial" w:cs="Arial"/>
                <w:sz w:val="20"/>
                <w:szCs w:val="20"/>
              </w:rPr>
            </w:pPr>
          </w:p>
        </w:tc>
        <w:tc>
          <w:tcPr>
            <w:tcW w:w="972" w:type="dxa"/>
          </w:tcPr>
          <w:p w14:paraId="2BB16801" w14:textId="77777777" w:rsidR="000168E0" w:rsidRPr="0077061B" w:rsidRDefault="000168E0" w:rsidP="00B96BB6">
            <w:pPr>
              <w:tabs>
                <w:tab w:val="left" w:pos="3686"/>
                <w:tab w:val="left" w:pos="5244"/>
              </w:tabs>
              <w:jc w:val="both"/>
              <w:rPr>
                <w:rFonts w:ascii="Arial" w:hAnsi="Arial" w:cs="Arial"/>
                <w:sz w:val="20"/>
                <w:szCs w:val="20"/>
              </w:rPr>
            </w:pPr>
          </w:p>
        </w:tc>
        <w:tc>
          <w:tcPr>
            <w:tcW w:w="1250" w:type="dxa"/>
          </w:tcPr>
          <w:p w14:paraId="4FEFBB2A"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1107702B"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4E94DD87" w14:textId="241692B8"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3AEC1B11" w14:textId="66C92B74" w:rsidR="000168E0" w:rsidRPr="0077061B" w:rsidRDefault="000168E0" w:rsidP="00B96BB6">
            <w:pPr>
              <w:tabs>
                <w:tab w:val="left" w:pos="3686"/>
                <w:tab w:val="left" w:pos="5244"/>
              </w:tabs>
              <w:jc w:val="both"/>
              <w:rPr>
                <w:rFonts w:ascii="Arial" w:hAnsi="Arial" w:cs="Arial"/>
                <w:sz w:val="20"/>
                <w:szCs w:val="20"/>
              </w:rPr>
            </w:pPr>
          </w:p>
        </w:tc>
        <w:tc>
          <w:tcPr>
            <w:tcW w:w="878" w:type="dxa"/>
          </w:tcPr>
          <w:p w14:paraId="0ED728BB" w14:textId="77777777" w:rsidR="000168E0" w:rsidRPr="0077061B" w:rsidRDefault="000168E0" w:rsidP="00B96BB6">
            <w:pPr>
              <w:tabs>
                <w:tab w:val="left" w:pos="3686"/>
                <w:tab w:val="left" w:pos="5244"/>
              </w:tabs>
              <w:jc w:val="both"/>
              <w:rPr>
                <w:rFonts w:ascii="Arial" w:hAnsi="Arial" w:cs="Arial"/>
                <w:sz w:val="20"/>
                <w:szCs w:val="20"/>
              </w:rPr>
            </w:pPr>
          </w:p>
        </w:tc>
        <w:tc>
          <w:tcPr>
            <w:tcW w:w="933" w:type="dxa"/>
          </w:tcPr>
          <w:p w14:paraId="6F424155" w14:textId="77777777" w:rsidR="000168E0" w:rsidRPr="0077061B" w:rsidRDefault="000168E0" w:rsidP="00B96BB6">
            <w:pPr>
              <w:tabs>
                <w:tab w:val="left" w:pos="3686"/>
                <w:tab w:val="left" w:pos="5244"/>
              </w:tabs>
              <w:jc w:val="both"/>
              <w:rPr>
                <w:rFonts w:ascii="Arial" w:hAnsi="Arial" w:cs="Arial"/>
                <w:sz w:val="20"/>
                <w:szCs w:val="20"/>
              </w:rPr>
            </w:pPr>
          </w:p>
        </w:tc>
        <w:tc>
          <w:tcPr>
            <w:tcW w:w="768" w:type="dxa"/>
          </w:tcPr>
          <w:p w14:paraId="5BD14AF2" w14:textId="77777777" w:rsidR="000168E0" w:rsidRPr="0077061B" w:rsidRDefault="000168E0" w:rsidP="00B96BB6">
            <w:pPr>
              <w:tabs>
                <w:tab w:val="left" w:pos="3686"/>
                <w:tab w:val="left" w:pos="5244"/>
              </w:tabs>
              <w:jc w:val="both"/>
              <w:rPr>
                <w:rFonts w:ascii="Arial" w:hAnsi="Arial" w:cs="Arial"/>
                <w:sz w:val="20"/>
                <w:szCs w:val="20"/>
              </w:rPr>
            </w:pPr>
          </w:p>
        </w:tc>
        <w:tc>
          <w:tcPr>
            <w:tcW w:w="850" w:type="dxa"/>
          </w:tcPr>
          <w:p w14:paraId="07350381" w14:textId="77777777" w:rsidR="000168E0" w:rsidRPr="0077061B" w:rsidRDefault="000168E0" w:rsidP="00B96BB6">
            <w:pPr>
              <w:tabs>
                <w:tab w:val="left" w:pos="3686"/>
                <w:tab w:val="left" w:pos="5244"/>
              </w:tabs>
              <w:jc w:val="both"/>
              <w:rPr>
                <w:rFonts w:ascii="Arial" w:hAnsi="Arial" w:cs="Arial"/>
                <w:sz w:val="20"/>
                <w:szCs w:val="20"/>
              </w:rPr>
            </w:pPr>
          </w:p>
        </w:tc>
      </w:tr>
      <w:tr w:rsidR="000168E0" w:rsidRPr="0077061B" w14:paraId="686BDAF4" w14:textId="77777777" w:rsidTr="000168E0">
        <w:trPr>
          <w:jc w:val="center"/>
        </w:trPr>
        <w:tc>
          <w:tcPr>
            <w:tcW w:w="622" w:type="dxa"/>
          </w:tcPr>
          <w:p w14:paraId="3F0286F1" w14:textId="77777777" w:rsidR="000168E0" w:rsidRPr="0077061B" w:rsidRDefault="000168E0" w:rsidP="00B96BB6">
            <w:pPr>
              <w:tabs>
                <w:tab w:val="left" w:pos="3686"/>
                <w:tab w:val="left" w:pos="5244"/>
              </w:tabs>
              <w:jc w:val="center"/>
              <w:rPr>
                <w:rFonts w:ascii="Arial" w:hAnsi="Arial" w:cs="Arial"/>
                <w:sz w:val="20"/>
                <w:szCs w:val="20"/>
              </w:rPr>
            </w:pPr>
          </w:p>
        </w:tc>
        <w:tc>
          <w:tcPr>
            <w:tcW w:w="726" w:type="dxa"/>
          </w:tcPr>
          <w:p w14:paraId="5EFFAC82" w14:textId="77777777" w:rsidR="000168E0" w:rsidRPr="0077061B" w:rsidRDefault="000168E0" w:rsidP="00B96BB6">
            <w:pPr>
              <w:tabs>
                <w:tab w:val="left" w:pos="3686"/>
                <w:tab w:val="left" w:pos="5244"/>
              </w:tabs>
              <w:jc w:val="both"/>
              <w:rPr>
                <w:rFonts w:ascii="Arial" w:hAnsi="Arial" w:cs="Arial"/>
                <w:sz w:val="20"/>
                <w:szCs w:val="20"/>
              </w:rPr>
            </w:pPr>
          </w:p>
        </w:tc>
        <w:tc>
          <w:tcPr>
            <w:tcW w:w="839" w:type="dxa"/>
          </w:tcPr>
          <w:p w14:paraId="1189D2B8"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6F658800"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251F59D1" w14:textId="77777777" w:rsidR="000168E0" w:rsidRPr="0077061B" w:rsidRDefault="000168E0" w:rsidP="00B96BB6">
            <w:pPr>
              <w:tabs>
                <w:tab w:val="left" w:pos="3686"/>
                <w:tab w:val="left" w:pos="5244"/>
              </w:tabs>
              <w:jc w:val="both"/>
              <w:rPr>
                <w:rFonts w:ascii="Arial" w:hAnsi="Arial" w:cs="Arial"/>
                <w:sz w:val="20"/>
                <w:szCs w:val="20"/>
              </w:rPr>
            </w:pPr>
          </w:p>
        </w:tc>
        <w:tc>
          <w:tcPr>
            <w:tcW w:w="818" w:type="dxa"/>
          </w:tcPr>
          <w:p w14:paraId="3EC57D78" w14:textId="77777777" w:rsidR="000168E0" w:rsidRPr="0077061B" w:rsidRDefault="000168E0" w:rsidP="00B96BB6">
            <w:pPr>
              <w:tabs>
                <w:tab w:val="left" w:pos="3686"/>
                <w:tab w:val="left" w:pos="5244"/>
              </w:tabs>
              <w:jc w:val="both"/>
              <w:rPr>
                <w:rFonts w:ascii="Arial" w:hAnsi="Arial" w:cs="Arial"/>
                <w:sz w:val="20"/>
                <w:szCs w:val="20"/>
              </w:rPr>
            </w:pPr>
          </w:p>
        </w:tc>
        <w:tc>
          <w:tcPr>
            <w:tcW w:w="901" w:type="dxa"/>
          </w:tcPr>
          <w:p w14:paraId="396B3691" w14:textId="77777777" w:rsidR="000168E0" w:rsidRPr="0077061B" w:rsidRDefault="000168E0" w:rsidP="00B96BB6">
            <w:pPr>
              <w:tabs>
                <w:tab w:val="left" w:pos="3686"/>
                <w:tab w:val="left" w:pos="5244"/>
              </w:tabs>
              <w:jc w:val="both"/>
              <w:rPr>
                <w:rFonts w:ascii="Arial" w:hAnsi="Arial" w:cs="Arial"/>
                <w:sz w:val="20"/>
                <w:szCs w:val="20"/>
              </w:rPr>
            </w:pPr>
          </w:p>
        </w:tc>
        <w:tc>
          <w:tcPr>
            <w:tcW w:w="1235" w:type="dxa"/>
          </w:tcPr>
          <w:p w14:paraId="61192793" w14:textId="77777777" w:rsidR="000168E0" w:rsidRPr="0077061B" w:rsidRDefault="000168E0" w:rsidP="00B96BB6">
            <w:pPr>
              <w:tabs>
                <w:tab w:val="left" w:pos="3686"/>
                <w:tab w:val="left" w:pos="5244"/>
              </w:tabs>
              <w:jc w:val="both"/>
              <w:rPr>
                <w:rFonts w:ascii="Arial" w:hAnsi="Arial" w:cs="Arial"/>
                <w:sz w:val="20"/>
                <w:szCs w:val="20"/>
              </w:rPr>
            </w:pPr>
          </w:p>
        </w:tc>
        <w:tc>
          <w:tcPr>
            <w:tcW w:w="972" w:type="dxa"/>
          </w:tcPr>
          <w:p w14:paraId="1D101682" w14:textId="77777777" w:rsidR="000168E0" w:rsidRPr="0077061B" w:rsidRDefault="000168E0" w:rsidP="00B96BB6">
            <w:pPr>
              <w:tabs>
                <w:tab w:val="left" w:pos="3686"/>
                <w:tab w:val="left" w:pos="5244"/>
              </w:tabs>
              <w:jc w:val="both"/>
              <w:rPr>
                <w:rFonts w:ascii="Arial" w:hAnsi="Arial" w:cs="Arial"/>
                <w:sz w:val="20"/>
                <w:szCs w:val="20"/>
              </w:rPr>
            </w:pPr>
          </w:p>
        </w:tc>
        <w:tc>
          <w:tcPr>
            <w:tcW w:w="1250" w:type="dxa"/>
          </w:tcPr>
          <w:p w14:paraId="0D3C467B"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36AC2EF0"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5BFEDB3B" w14:textId="6566DFFF"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5C689A93" w14:textId="40035C75" w:rsidR="000168E0" w:rsidRPr="0077061B" w:rsidRDefault="000168E0" w:rsidP="00B96BB6">
            <w:pPr>
              <w:tabs>
                <w:tab w:val="left" w:pos="3686"/>
                <w:tab w:val="left" w:pos="5244"/>
              </w:tabs>
              <w:jc w:val="both"/>
              <w:rPr>
                <w:rFonts w:ascii="Arial" w:hAnsi="Arial" w:cs="Arial"/>
                <w:sz w:val="20"/>
                <w:szCs w:val="20"/>
              </w:rPr>
            </w:pPr>
          </w:p>
        </w:tc>
        <w:tc>
          <w:tcPr>
            <w:tcW w:w="878" w:type="dxa"/>
          </w:tcPr>
          <w:p w14:paraId="33FED497" w14:textId="77777777" w:rsidR="000168E0" w:rsidRPr="0077061B" w:rsidRDefault="000168E0" w:rsidP="00B96BB6">
            <w:pPr>
              <w:tabs>
                <w:tab w:val="left" w:pos="3686"/>
                <w:tab w:val="left" w:pos="5244"/>
              </w:tabs>
              <w:jc w:val="both"/>
              <w:rPr>
                <w:rFonts w:ascii="Arial" w:hAnsi="Arial" w:cs="Arial"/>
                <w:sz w:val="20"/>
                <w:szCs w:val="20"/>
              </w:rPr>
            </w:pPr>
          </w:p>
        </w:tc>
        <w:tc>
          <w:tcPr>
            <w:tcW w:w="933" w:type="dxa"/>
          </w:tcPr>
          <w:p w14:paraId="522E80DE" w14:textId="77777777" w:rsidR="000168E0" w:rsidRPr="0077061B" w:rsidRDefault="000168E0" w:rsidP="00B96BB6">
            <w:pPr>
              <w:tabs>
                <w:tab w:val="left" w:pos="3686"/>
                <w:tab w:val="left" w:pos="5244"/>
              </w:tabs>
              <w:jc w:val="both"/>
              <w:rPr>
                <w:rFonts w:ascii="Arial" w:hAnsi="Arial" w:cs="Arial"/>
                <w:sz w:val="20"/>
                <w:szCs w:val="20"/>
              </w:rPr>
            </w:pPr>
          </w:p>
        </w:tc>
        <w:tc>
          <w:tcPr>
            <w:tcW w:w="768" w:type="dxa"/>
          </w:tcPr>
          <w:p w14:paraId="5D12A096" w14:textId="77777777" w:rsidR="000168E0" w:rsidRPr="0077061B" w:rsidRDefault="000168E0" w:rsidP="00B96BB6">
            <w:pPr>
              <w:tabs>
                <w:tab w:val="left" w:pos="3686"/>
                <w:tab w:val="left" w:pos="5244"/>
              </w:tabs>
              <w:jc w:val="both"/>
              <w:rPr>
                <w:rFonts w:ascii="Arial" w:hAnsi="Arial" w:cs="Arial"/>
                <w:sz w:val="20"/>
                <w:szCs w:val="20"/>
              </w:rPr>
            </w:pPr>
          </w:p>
        </w:tc>
        <w:tc>
          <w:tcPr>
            <w:tcW w:w="850" w:type="dxa"/>
          </w:tcPr>
          <w:p w14:paraId="2EA76F76" w14:textId="77777777" w:rsidR="000168E0" w:rsidRPr="0077061B" w:rsidRDefault="000168E0" w:rsidP="00B96BB6">
            <w:pPr>
              <w:tabs>
                <w:tab w:val="left" w:pos="3686"/>
                <w:tab w:val="left" w:pos="5244"/>
              </w:tabs>
              <w:jc w:val="both"/>
              <w:rPr>
                <w:rFonts w:ascii="Arial" w:hAnsi="Arial" w:cs="Arial"/>
                <w:sz w:val="20"/>
                <w:szCs w:val="20"/>
              </w:rPr>
            </w:pPr>
          </w:p>
        </w:tc>
      </w:tr>
      <w:tr w:rsidR="000168E0" w:rsidRPr="0077061B" w14:paraId="0537A701" w14:textId="77777777" w:rsidTr="000168E0">
        <w:trPr>
          <w:jc w:val="center"/>
        </w:trPr>
        <w:tc>
          <w:tcPr>
            <w:tcW w:w="622" w:type="dxa"/>
          </w:tcPr>
          <w:p w14:paraId="0CBBC1B9" w14:textId="77777777" w:rsidR="000168E0" w:rsidRPr="0077061B" w:rsidRDefault="000168E0" w:rsidP="00B96BB6">
            <w:pPr>
              <w:tabs>
                <w:tab w:val="left" w:pos="3686"/>
                <w:tab w:val="left" w:pos="5244"/>
              </w:tabs>
              <w:jc w:val="both"/>
              <w:rPr>
                <w:rFonts w:ascii="Arial" w:hAnsi="Arial" w:cs="Arial"/>
                <w:sz w:val="20"/>
                <w:szCs w:val="20"/>
              </w:rPr>
            </w:pPr>
          </w:p>
        </w:tc>
        <w:tc>
          <w:tcPr>
            <w:tcW w:w="726" w:type="dxa"/>
          </w:tcPr>
          <w:p w14:paraId="1A038C15" w14:textId="77777777" w:rsidR="000168E0" w:rsidRPr="0077061B" w:rsidRDefault="000168E0" w:rsidP="00B96BB6">
            <w:pPr>
              <w:tabs>
                <w:tab w:val="left" w:pos="3686"/>
                <w:tab w:val="left" w:pos="5244"/>
              </w:tabs>
              <w:jc w:val="both"/>
              <w:rPr>
                <w:rFonts w:ascii="Arial" w:hAnsi="Arial" w:cs="Arial"/>
                <w:sz w:val="20"/>
                <w:szCs w:val="20"/>
              </w:rPr>
            </w:pPr>
          </w:p>
        </w:tc>
        <w:tc>
          <w:tcPr>
            <w:tcW w:w="839" w:type="dxa"/>
          </w:tcPr>
          <w:p w14:paraId="1521CC1C"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4CA016C7" w14:textId="77777777" w:rsidR="000168E0" w:rsidRPr="0077061B" w:rsidRDefault="000168E0" w:rsidP="00B96BB6">
            <w:pPr>
              <w:tabs>
                <w:tab w:val="left" w:pos="3686"/>
                <w:tab w:val="left" w:pos="5244"/>
              </w:tabs>
              <w:jc w:val="both"/>
              <w:rPr>
                <w:rFonts w:ascii="Arial" w:hAnsi="Arial" w:cs="Arial"/>
                <w:sz w:val="20"/>
                <w:szCs w:val="20"/>
              </w:rPr>
            </w:pPr>
          </w:p>
        </w:tc>
        <w:tc>
          <w:tcPr>
            <w:tcW w:w="843" w:type="dxa"/>
          </w:tcPr>
          <w:p w14:paraId="3496AA82" w14:textId="77777777" w:rsidR="000168E0" w:rsidRPr="0077061B" w:rsidRDefault="000168E0" w:rsidP="00B96BB6">
            <w:pPr>
              <w:tabs>
                <w:tab w:val="left" w:pos="3686"/>
                <w:tab w:val="left" w:pos="5244"/>
              </w:tabs>
              <w:jc w:val="both"/>
              <w:rPr>
                <w:rFonts w:ascii="Arial" w:hAnsi="Arial" w:cs="Arial"/>
                <w:sz w:val="20"/>
                <w:szCs w:val="20"/>
              </w:rPr>
            </w:pPr>
          </w:p>
        </w:tc>
        <w:tc>
          <w:tcPr>
            <w:tcW w:w="818" w:type="dxa"/>
          </w:tcPr>
          <w:p w14:paraId="13180B61" w14:textId="77777777" w:rsidR="000168E0" w:rsidRPr="0077061B" w:rsidRDefault="000168E0" w:rsidP="00B96BB6">
            <w:pPr>
              <w:tabs>
                <w:tab w:val="left" w:pos="3686"/>
                <w:tab w:val="left" w:pos="5244"/>
              </w:tabs>
              <w:jc w:val="both"/>
              <w:rPr>
                <w:rFonts w:ascii="Arial" w:hAnsi="Arial" w:cs="Arial"/>
                <w:sz w:val="20"/>
                <w:szCs w:val="20"/>
              </w:rPr>
            </w:pPr>
          </w:p>
        </w:tc>
        <w:tc>
          <w:tcPr>
            <w:tcW w:w="901" w:type="dxa"/>
          </w:tcPr>
          <w:p w14:paraId="1C794D06" w14:textId="77777777" w:rsidR="000168E0" w:rsidRPr="0077061B" w:rsidRDefault="000168E0" w:rsidP="00B96BB6">
            <w:pPr>
              <w:tabs>
                <w:tab w:val="left" w:pos="3686"/>
                <w:tab w:val="left" w:pos="5244"/>
              </w:tabs>
              <w:jc w:val="both"/>
              <w:rPr>
                <w:rFonts w:ascii="Arial" w:hAnsi="Arial" w:cs="Arial"/>
                <w:sz w:val="20"/>
                <w:szCs w:val="20"/>
              </w:rPr>
            </w:pPr>
          </w:p>
        </w:tc>
        <w:tc>
          <w:tcPr>
            <w:tcW w:w="1235" w:type="dxa"/>
          </w:tcPr>
          <w:p w14:paraId="748CAF46" w14:textId="77777777" w:rsidR="000168E0" w:rsidRPr="0077061B" w:rsidRDefault="000168E0" w:rsidP="00B96BB6">
            <w:pPr>
              <w:tabs>
                <w:tab w:val="left" w:pos="3686"/>
                <w:tab w:val="left" w:pos="5244"/>
              </w:tabs>
              <w:jc w:val="both"/>
              <w:rPr>
                <w:rFonts w:ascii="Arial" w:hAnsi="Arial" w:cs="Arial"/>
                <w:sz w:val="20"/>
                <w:szCs w:val="20"/>
              </w:rPr>
            </w:pPr>
          </w:p>
        </w:tc>
        <w:tc>
          <w:tcPr>
            <w:tcW w:w="972" w:type="dxa"/>
          </w:tcPr>
          <w:p w14:paraId="542D174D" w14:textId="77777777" w:rsidR="000168E0" w:rsidRPr="0077061B" w:rsidRDefault="000168E0" w:rsidP="00B96BB6">
            <w:pPr>
              <w:tabs>
                <w:tab w:val="left" w:pos="3686"/>
                <w:tab w:val="left" w:pos="5244"/>
              </w:tabs>
              <w:jc w:val="both"/>
              <w:rPr>
                <w:rFonts w:ascii="Arial" w:hAnsi="Arial" w:cs="Arial"/>
                <w:sz w:val="20"/>
                <w:szCs w:val="20"/>
              </w:rPr>
            </w:pPr>
          </w:p>
        </w:tc>
        <w:tc>
          <w:tcPr>
            <w:tcW w:w="1250" w:type="dxa"/>
          </w:tcPr>
          <w:p w14:paraId="60E3BD03"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172412A9" w14:textId="77777777"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7232AD29" w14:textId="06918190" w:rsidR="000168E0" w:rsidRPr="0077061B" w:rsidRDefault="000168E0" w:rsidP="00B96BB6">
            <w:pPr>
              <w:tabs>
                <w:tab w:val="left" w:pos="3686"/>
                <w:tab w:val="left" w:pos="5244"/>
              </w:tabs>
              <w:jc w:val="both"/>
              <w:rPr>
                <w:rFonts w:ascii="Arial" w:hAnsi="Arial" w:cs="Arial"/>
                <w:sz w:val="20"/>
                <w:szCs w:val="20"/>
              </w:rPr>
            </w:pPr>
          </w:p>
        </w:tc>
        <w:tc>
          <w:tcPr>
            <w:tcW w:w="1011" w:type="dxa"/>
          </w:tcPr>
          <w:p w14:paraId="1BD70657" w14:textId="5B2D4165" w:rsidR="000168E0" w:rsidRPr="0077061B" w:rsidRDefault="000168E0" w:rsidP="00B96BB6">
            <w:pPr>
              <w:tabs>
                <w:tab w:val="left" w:pos="3686"/>
                <w:tab w:val="left" w:pos="5244"/>
              </w:tabs>
              <w:jc w:val="both"/>
              <w:rPr>
                <w:rFonts w:ascii="Arial" w:hAnsi="Arial" w:cs="Arial"/>
                <w:sz w:val="20"/>
                <w:szCs w:val="20"/>
              </w:rPr>
            </w:pPr>
          </w:p>
        </w:tc>
        <w:tc>
          <w:tcPr>
            <w:tcW w:w="878" w:type="dxa"/>
          </w:tcPr>
          <w:p w14:paraId="231B00D0" w14:textId="77777777" w:rsidR="000168E0" w:rsidRPr="0077061B" w:rsidRDefault="000168E0" w:rsidP="00B96BB6">
            <w:pPr>
              <w:tabs>
                <w:tab w:val="left" w:pos="3686"/>
                <w:tab w:val="left" w:pos="5244"/>
              </w:tabs>
              <w:jc w:val="both"/>
              <w:rPr>
                <w:rFonts w:ascii="Arial" w:hAnsi="Arial" w:cs="Arial"/>
                <w:sz w:val="20"/>
                <w:szCs w:val="20"/>
              </w:rPr>
            </w:pPr>
          </w:p>
        </w:tc>
        <w:tc>
          <w:tcPr>
            <w:tcW w:w="933" w:type="dxa"/>
          </w:tcPr>
          <w:p w14:paraId="5DFAF0CB" w14:textId="77777777" w:rsidR="000168E0" w:rsidRPr="0077061B" w:rsidRDefault="000168E0" w:rsidP="00B96BB6">
            <w:pPr>
              <w:tabs>
                <w:tab w:val="left" w:pos="3686"/>
                <w:tab w:val="left" w:pos="5244"/>
              </w:tabs>
              <w:jc w:val="both"/>
              <w:rPr>
                <w:rFonts w:ascii="Arial" w:hAnsi="Arial" w:cs="Arial"/>
                <w:sz w:val="20"/>
                <w:szCs w:val="20"/>
              </w:rPr>
            </w:pPr>
          </w:p>
        </w:tc>
        <w:tc>
          <w:tcPr>
            <w:tcW w:w="768" w:type="dxa"/>
          </w:tcPr>
          <w:p w14:paraId="7EF495A7" w14:textId="77777777" w:rsidR="000168E0" w:rsidRPr="0077061B" w:rsidRDefault="000168E0" w:rsidP="00B96BB6">
            <w:pPr>
              <w:tabs>
                <w:tab w:val="left" w:pos="3686"/>
                <w:tab w:val="left" w:pos="5244"/>
              </w:tabs>
              <w:jc w:val="both"/>
              <w:rPr>
                <w:rFonts w:ascii="Arial" w:hAnsi="Arial" w:cs="Arial"/>
                <w:sz w:val="20"/>
                <w:szCs w:val="20"/>
              </w:rPr>
            </w:pPr>
          </w:p>
        </w:tc>
        <w:tc>
          <w:tcPr>
            <w:tcW w:w="850" w:type="dxa"/>
          </w:tcPr>
          <w:p w14:paraId="081E15D1" w14:textId="77777777" w:rsidR="000168E0" w:rsidRPr="0077061B" w:rsidRDefault="000168E0" w:rsidP="00B96BB6">
            <w:pPr>
              <w:tabs>
                <w:tab w:val="left" w:pos="3686"/>
                <w:tab w:val="left" w:pos="5244"/>
              </w:tabs>
              <w:jc w:val="both"/>
              <w:rPr>
                <w:rFonts w:ascii="Arial" w:hAnsi="Arial" w:cs="Arial"/>
                <w:sz w:val="20"/>
                <w:szCs w:val="20"/>
              </w:rPr>
            </w:pPr>
          </w:p>
        </w:tc>
      </w:tr>
    </w:tbl>
    <w:p w14:paraId="430E8E0E" w14:textId="77777777" w:rsidR="008167D2" w:rsidRDefault="008167D2" w:rsidP="008167D2">
      <w:pPr>
        <w:tabs>
          <w:tab w:val="left" w:pos="1418"/>
          <w:tab w:val="left" w:pos="3686"/>
          <w:tab w:val="left" w:pos="5244"/>
        </w:tabs>
        <w:rPr>
          <w:rFonts w:ascii="Arial" w:hAnsi="Arial" w:cs="Arial"/>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6"/>
        <w:gridCol w:w="6997"/>
      </w:tblGrid>
      <w:tr w:rsidR="00203AE3" w14:paraId="46F3894A" w14:textId="77777777" w:rsidTr="004C609E">
        <w:tc>
          <w:tcPr>
            <w:tcW w:w="6996" w:type="dxa"/>
          </w:tcPr>
          <w:p w14:paraId="20A81937" w14:textId="77777777" w:rsidR="00203AE3" w:rsidRPr="0077061B" w:rsidRDefault="00203AE3" w:rsidP="00203AE3">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6BDC1211" w14:textId="77777777" w:rsidR="00203AE3" w:rsidRPr="0077061B" w:rsidRDefault="00203AE3" w:rsidP="00203AE3">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74AE1421" w14:textId="77777777" w:rsidR="00203AE3" w:rsidRPr="0077061B" w:rsidRDefault="00203AE3" w:rsidP="00203AE3">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55471CDD" w14:textId="77777777" w:rsidR="00203AE3" w:rsidRPr="0077061B" w:rsidRDefault="00203AE3" w:rsidP="00203AE3">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242B3343" w14:textId="77777777" w:rsidR="00203AE3" w:rsidRPr="0077061B" w:rsidRDefault="00203AE3" w:rsidP="00203AE3">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285A572D" w14:textId="77777777" w:rsidR="00203AE3" w:rsidRPr="0077061B" w:rsidRDefault="00203AE3" w:rsidP="00203AE3">
            <w:pPr>
              <w:tabs>
                <w:tab w:val="left" w:pos="426"/>
                <w:tab w:val="left" w:pos="5244"/>
              </w:tabs>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KMl = Începutul sectorului de drum cu parapet (km)</w:t>
            </w:r>
          </w:p>
          <w:p w14:paraId="2CCF17EA" w14:textId="77777777" w:rsidR="00203AE3" w:rsidRPr="0077061B" w:rsidRDefault="00203AE3" w:rsidP="00203AE3">
            <w:pPr>
              <w:tabs>
                <w:tab w:val="left" w:pos="426"/>
                <w:tab w:val="left" w:pos="1418"/>
                <w:tab w:val="left" w:pos="5244"/>
              </w:tabs>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KMS =  Sfârșit sectorului de drum cu parapet (km)</w:t>
            </w:r>
          </w:p>
          <w:p w14:paraId="1FD53930" w14:textId="77777777" w:rsidR="00203AE3" w:rsidRPr="0077061B" w:rsidRDefault="00203AE3" w:rsidP="00203AE3">
            <w:pPr>
              <w:tabs>
                <w:tab w:val="left" w:pos="426"/>
                <w:tab w:val="left" w:pos="1418"/>
                <w:tab w:val="left" w:pos="5244"/>
              </w:tabs>
              <w:rPr>
                <w:rFonts w:ascii="Arial" w:hAnsi="Arial" w:cs="Arial"/>
                <w:sz w:val="20"/>
                <w:szCs w:val="20"/>
              </w:rPr>
            </w:pPr>
            <w:r w:rsidRPr="0077061B">
              <w:rPr>
                <w:rFonts w:ascii="Arial" w:hAnsi="Arial" w:cs="Arial"/>
                <w:sz w:val="20"/>
                <w:szCs w:val="20"/>
              </w:rPr>
              <w:t>6</w:t>
            </w:r>
            <w:r w:rsidRPr="0077061B">
              <w:rPr>
                <w:rFonts w:ascii="Arial" w:hAnsi="Arial" w:cs="Arial"/>
                <w:sz w:val="20"/>
                <w:szCs w:val="20"/>
              </w:rPr>
              <w:tab/>
              <w:t>PARTE =  Partea drumului :</w:t>
            </w:r>
          </w:p>
          <w:p w14:paraId="51FF9D5C" w14:textId="77777777" w:rsidR="00203AE3" w:rsidRPr="0077061B" w:rsidRDefault="00203AE3" w:rsidP="00203AE3">
            <w:pPr>
              <w:tabs>
                <w:tab w:val="left" w:pos="709"/>
                <w:tab w:val="left" w:pos="1418"/>
                <w:tab w:val="left" w:pos="5244"/>
              </w:tabs>
              <w:ind w:left="709"/>
              <w:rPr>
                <w:rFonts w:ascii="Arial" w:hAnsi="Arial" w:cs="Arial"/>
                <w:sz w:val="20"/>
                <w:szCs w:val="20"/>
              </w:rPr>
            </w:pPr>
            <w:r w:rsidRPr="0077061B">
              <w:rPr>
                <w:rFonts w:ascii="Arial" w:hAnsi="Arial" w:cs="Arial"/>
                <w:sz w:val="20"/>
                <w:szCs w:val="20"/>
              </w:rPr>
              <w:t>- DR : dreapta</w:t>
            </w:r>
          </w:p>
          <w:p w14:paraId="5644B1BB" w14:textId="1CF8D6D0" w:rsidR="00203AE3" w:rsidRPr="0077061B" w:rsidRDefault="00203AE3" w:rsidP="00203AE3">
            <w:pPr>
              <w:tabs>
                <w:tab w:val="left" w:pos="709"/>
                <w:tab w:val="left" w:pos="5244"/>
              </w:tabs>
              <w:ind w:left="709"/>
              <w:rPr>
                <w:rFonts w:ascii="Arial" w:hAnsi="Arial" w:cs="Arial"/>
                <w:sz w:val="20"/>
                <w:szCs w:val="20"/>
              </w:rPr>
            </w:pPr>
            <w:r w:rsidRPr="0077061B">
              <w:rPr>
                <w:rFonts w:ascii="Arial" w:hAnsi="Arial" w:cs="Arial"/>
                <w:sz w:val="20"/>
                <w:szCs w:val="20"/>
              </w:rPr>
              <w:t xml:space="preserve">- ST : </w:t>
            </w:r>
            <w:r w:rsidR="000F66E0" w:rsidRPr="0077061B">
              <w:rPr>
                <w:rFonts w:ascii="Arial" w:hAnsi="Arial" w:cs="Arial"/>
                <w:sz w:val="20"/>
                <w:szCs w:val="20"/>
              </w:rPr>
              <w:t>stânga</w:t>
            </w:r>
          </w:p>
          <w:p w14:paraId="24632E93" w14:textId="77777777" w:rsidR="00203AE3" w:rsidRPr="0077061B" w:rsidRDefault="00203AE3" w:rsidP="00203AE3">
            <w:pPr>
              <w:tabs>
                <w:tab w:val="left" w:pos="709"/>
                <w:tab w:val="left" w:pos="5244"/>
              </w:tabs>
              <w:ind w:left="709"/>
              <w:rPr>
                <w:rFonts w:ascii="Arial" w:hAnsi="Arial" w:cs="Arial"/>
                <w:sz w:val="20"/>
                <w:szCs w:val="20"/>
              </w:rPr>
            </w:pPr>
            <w:r w:rsidRPr="0077061B">
              <w:rPr>
                <w:rFonts w:ascii="Arial" w:hAnsi="Arial" w:cs="Arial"/>
                <w:sz w:val="20"/>
                <w:szCs w:val="20"/>
              </w:rPr>
              <w:t>- AMB : ambele</w:t>
            </w:r>
          </w:p>
          <w:p w14:paraId="0BFE7680" w14:textId="77777777" w:rsidR="00203AE3" w:rsidRPr="0077061B" w:rsidRDefault="00203AE3" w:rsidP="00203AE3">
            <w:pPr>
              <w:tabs>
                <w:tab w:val="left" w:pos="709"/>
                <w:tab w:val="left" w:pos="5244"/>
              </w:tabs>
              <w:ind w:left="709"/>
              <w:rPr>
                <w:rFonts w:ascii="Arial" w:hAnsi="Arial" w:cs="Arial"/>
                <w:sz w:val="20"/>
                <w:szCs w:val="20"/>
              </w:rPr>
            </w:pPr>
            <w:r w:rsidRPr="0077061B">
              <w:rPr>
                <w:rFonts w:ascii="Arial" w:hAnsi="Arial" w:cs="Arial"/>
                <w:sz w:val="20"/>
                <w:szCs w:val="20"/>
              </w:rPr>
              <w:t>- AXA : pe axa drumului</w:t>
            </w:r>
          </w:p>
          <w:p w14:paraId="3C14CFB6" w14:textId="77777777" w:rsidR="00203AE3" w:rsidRPr="0077061B" w:rsidRDefault="00203AE3" w:rsidP="00203AE3">
            <w:pPr>
              <w:tabs>
                <w:tab w:val="left" w:pos="426"/>
                <w:tab w:val="left" w:pos="5244"/>
              </w:tabs>
              <w:rPr>
                <w:rFonts w:ascii="Arial" w:hAnsi="Arial" w:cs="Arial"/>
                <w:sz w:val="20"/>
                <w:szCs w:val="20"/>
              </w:rPr>
            </w:pPr>
            <w:r w:rsidRPr="0077061B">
              <w:rPr>
                <w:rFonts w:ascii="Arial" w:hAnsi="Arial" w:cs="Arial"/>
                <w:sz w:val="20"/>
                <w:szCs w:val="20"/>
              </w:rPr>
              <w:t>7</w:t>
            </w:r>
            <w:r w:rsidRPr="0077061B">
              <w:rPr>
                <w:rFonts w:ascii="Arial" w:hAnsi="Arial" w:cs="Arial"/>
                <w:sz w:val="20"/>
                <w:szCs w:val="20"/>
              </w:rPr>
              <w:tab/>
              <w:t>LUNGIME = Lungime parapet (m)</w:t>
            </w:r>
          </w:p>
          <w:p w14:paraId="05715056" w14:textId="77777777" w:rsidR="00203AE3" w:rsidRPr="0077061B" w:rsidRDefault="00203AE3" w:rsidP="00203AE3">
            <w:pPr>
              <w:tabs>
                <w:tab w:val="left" w:pos="426"/>
                <w:tab w:val="left" w:pos="5244"/>
              </w:tabs>
              <w:rPr>
                <w:rFonts w:ascii="Arial" w:hAnsi="Arial" w:cs="Arial"/>
                <w:sz w:val="20"/>
                <w:szCs w:val="20"/>
              </w:rPr>
            </w:pPr>
            <w:r w:rsidRPr="0077061B">
              <w:rPr>
                <w:rFonts w:ascii="Arial" w:hAnsi="Arial" w:cs="Arial"/>
                <w:sz w:val="20"/>
                <w:szCs w:val="20"/>
              </w:rPr>
              <w:t>8</w:t>
            </w:r>
            <w:r w:rsidRPr="0077061B">
              <w:rPr>
                <w:rFonts w:ascii="Arial" w:hAnsi="Arial" w:cs="Arial"/>
                <w:sz w:val="20"/>
                <w:szCs w:val="20"/>
              </w:rPr>
              <w:tab/>
              <w:t xml:space="preserve">TIP = Tip parapet </w:t>
            </w:r>
          </w:p>
          <w:p w14:paraId="6723B733" w14:textId="77777777" w:rsidR="00203AE3" w:rsidRPr="0077061B" w:rsidRDefault="00203AE3" w:rsidP="00203AE3">
            <w:pPr>
              <w:tabs>
                <w:tab w:val="left" w:pos="709"/>
                <w:tab w:val="left" w:pos="5244"/>
              </w:tabs>
              <w:ind w:left="709"/>
              <w:rPr>
                <w:rFonts w:ascii="Arial" w:hAnsi="Arial" w:cs="Arial"/>
                <w:sz w:val="20"/>
                <w:szCs w:val="20"/>
              </w:rPr>
            </w:pPr>
            <w:r w:rsidRPr="0077061B">
              <w:rPr>
                <w:rFonts w:ascii="Arial" w:hAnsi="Arial" w:cs="Arial"/>
                <w:sz w:val="20"/>
                <w:szCs w:val="20"/>
              </w:rPr>
              <w:t>- ușor</w:t>
            </w:r>
          </w:p>
          <w:p w14:paraId="60381610" w14:textId="54FE0A1B" w:rsidR="00203AE3" w:rsidRPr="0077061B" w:rsidRDefault="00203AE3" w:rsidP="00203AE3">
            <w:pPr>
              <w:tabs>
                <w:tab w:val="left" w:pos="709"/>
                <w:tab w:val="left" w:pos="5244"/>
              </w:tabs>
              <w:ind w:left="709"/>
              <w:rPr>
                <w:rFonts w:ascii="Arial" w:hAnsi="Arial" w:cs="Arial"/>
                <w:sz w:val="20"/>
                <w:szCs w:val="20"/>
              </w:rPr>
            </w:pPr>
            <w:r w:rsidRPr="0077061B">
              <w:rPr>
                <w:rFonts w:ascii="Arial" w:hAnsi="Arial" w:cs="Arial"/>
                <w:sz w:val="20"/>
                <w:szCs w:val="20"/>
              </w:rPr>
              <w:t xml:space="preserve">- </w:t>
            </w:r>
            <w:r w:rsidR="004C2CC4">
              <w:rPr>
                <w:rFonts w:ascii="Arial" w:hAnsi="Arial" w:cs="Arial"/>
                <w:sz w:val="20"/>
                <w:szCs w:val="20"/>
              </w:rPr>
              <w:t>semigreu</w:t>
            </w:r>
          </w:p>
          <w:p w14:paraId="62B34B49" w14:textId="77777777" w:rsidR="00203AE3" w:rsidRPr="0077061B" w:rsidRDefault="00203AE3" w:rsidP="00203AE3">
            <w:pPr>
              <w:tabs>
                <w:tab w:val="left" w:pos="709"/>
                <w:tab w:val="left" w:pos="5244"/>
              </w:tabs>
              <w:ind w:left="709"/>
              <w:rPr>
                <w:rFonts w:ascii="Arial" w:hAnsi="Arial" w:cs="Arial"/>
                <w:sz w:val="20"/>
                <w:szCs w:val="20"/>
              </w:rPr>
            </w:pPr>
            <w:r w:rsidRPr="0077061B">
              <w:rPr>
                <w:rFonts w:ascii="Arial" w:hAnsi="Arial" w:cs="Arial"/>
                <w:sz w:val="20"/>
                <w:szCs w:val="20"/>
              </w:rPr>
              <w:t>- greu</w:t>
            </w:r>
          </w:p>
          <w:p w14:paraId="135C29CE" w14:textId="77777777" w:rsidR="00203AE3" w:rsidRPr="0077061B" w:rsidRDefault="00203AE3" w:rsidP="00203AE3">
            <w:pPr>
              <w:tabs>
                <w:tab w:val="left" w:pos="709"/>
                <w:tab w:val="left" w:pos="5244"/>
              </w:tabs>
              <w:ind w:left="709"/>
              <w:rPr>
                <w:rFonts w:ascii="Arial" w:hAnsi="Arial" w:cs="Arial"/>
                <w:sz w:val="20"/>
                <w:szCs w:val="20"/>
              </w:rPr>
            </w:pPr>
            <w:r w:rsidRPr="0077061B">
              <w:rPr>
                <w:rFonts w:ascii="Arial" w:hAnsi="Arial" w:cs="Arial"/>
                <w:sz w:val="20"/>
                <w:szCs w:val="20"/>
              </w:rPr>
              <w:t>- foarte greu</w:t>
            </w:r>
          </w:p>
          <w:p w14:paraId="20366011" w14:textId="77777777" w:rsidR="00203AE3" w:rsidRDefault="00203AE3" w:rsidP="008167D2">
            <w:pPr>
              <w:tabs>
                <w:tab w:val="left" w:pos="1418"/>
                <w:tab w:val="left" w:pos="3686"/>
                <w:tab w:val="left" w:pos="5244"/>
              </w:tabs>
              <w:rPr>
                <w:rFonts w:ascii="Arial" w:hAnsi="Arial" w:cs="Arial"/>
                <w:sz w:val="20"/>
                <w:szCs w:val="20"/>
              </w:rPr>
            </w:pPr>
          </w:p>
        </w:tc>
        <w:tc>
          <w:tcPr>
            <w:tcW w:w="6997" w:type="dxa"/>
          </w:tcPr>
          <w:p w14:paraId="5C84FD25" w14:textId="77777777" w:rsidR="00203AE3" w:rsidRPr="0077061B" w:rsidRDefault="00203AE3" w:rsidP="00203AE3">
            <w:pPr>
              <w:tabs>
                <w:tab w:val="left" w:pos="426"/>
                <w:tab w:val="left" w:pos="3686"/>
                <w:tab w:val="left" w:pos="5244"/>
              </w:tabs>
              <w:rPr>
                <w:rFonts w:ascii="Arial" w:hAnsi="Arial" w:cs="Arial"/>
                <w:sz w:val="20"/>
                <w:szCs w:val="20"/>
              </w:rPr>
            </w:pPr>
            <w:r w:rsidRPr="0077061B">
              <w:rPr>
                <w:rFonts w:ascii="Arial" w:hAnsi="Arial" w:cs="Arial"/>
                <w:sz w:val="20"/>
                <w:szCs w:val="20"/>
              </w:rPr>
              <w:t>9</w:t>
            </w:r>
            <w:r w:rsidRPr="0077061B">
              <w:rPr>
                <w:rFonts w:ascii="Arial" w:hAnsi="Arial" w:cs="Arial"/>
                <w:sz w:val="20"/>
                <w:szCs w:val="20"/>
              </w:rPr>
              <w:tab/>
              <w:t>MATERIAL = Material parapet :</w:t>
            </w:r>
          </w:p>
          <w:p w14:paraId="74F04E5A" w14:textId="758A7AC5" w:rsidR="00203AE3" w:rsidRPr="009C67BE" w:rsidRDefault="00203AE3" w:rsidP="00203AE3">
            <w:pPr>
              <w:tabs>
                <w:tab w:val="left" w:pos="709"/>
                <w:tab w:val="left" w:pos="3686"/>
                <w:tab w:val="left" w:pos="5244"/>
              </w:tabs>
              <w:ind w:left="567"/>
              <w:rPr>
                <w:rFonts w:ascii="Arial" w:hAnsi="Arial" w:cs="Arial"/>
                <w:sz w:val="20"/>
                <w:szCs w:val="20"/>
                <w:lang w:val="en-US"/>
              </w:rPr>
            </w:pPr>
            <w:r w:rsidRPr="0077061B">
              <w:rPr>
                <w:rFonts w:ascii="Arial" w:hAnsi="Arial" w:cs="Arial"/>
                <w:sz w:val="20"/>
                <w:szCs w:val="20"/>
              </w:rPr>
              <w:t>- metal</w:t>
            </w:r>
            <w:r w:rsidR="004C2CC4">
              <w:rPr>
                <w:rFonts w:ascii="Arial" w:hAnsi="Arial" w:cs="Arial"/>
                <w:sz w:val="20"/>
                <w:szCs w:val="20"/>
              </w:rPr>
              <w:t xml:space="preserve"> (Z – zincat, S – simplu)</w:t>
            </w:r>
          </w:p>
          <w:p w14:paraId="41FAD1B3" w14:textId="77777777" w:rsidR="00203AE3" w:rsidRPr="0077061B" w:rsidRDefault="00203AE3" w:rsidP="00203AE3">
            <w:pPr>
              <w:tabs>
                <w:tab w:val="left" w:pos="709"/>
                <w:tab w:val="left" w:pos="5244"/>
              </w:tabs>
              <w:ind w:left="567"/>
              <w:rPr>
                <w:rFonts w:ascii="Arial" w:hAnsi="Arial" w:cs="Arial"/>
                <w:sz w:val="20"/>
                <w:szCs w:val="20"/>
              </w:rPr>
            </w:pPr>
            <w:r w:rsidRPr="0077061B">
              <w:rPr>
                <w:rFonts w:ascii="Arial" w:hAnsi="Arial" w:cs="Arial"/>
                <w:sz w:val="20"/>
                <w:szCs w:val="20"/>
              </w:rPr>
              <w:t>- beton</w:t>
            </w:r>
          </w:p>
          <w:p w14:paraId="4E4B955F" w14:textId="77777777" w:rsidR="00203AE3" w:rsidRPr="0077061B" w:rsidRDefault="00203AE3" w:rsidP="00203AE3">
            <w:pPr>
              <w:tabs>
                <w:tab w:val="left" w:pos="709"/>
                <w:tab w:val="left" w:pos="5244"/>
              </w:tabs>
              <w:ind w:left="567"/>
              <w:rPr>
                <w:rFonts w:ascii="Arial" w:hAnsi="Arial" w:cs="Arial"/>
                <w:sz w:val="20"/>
                <w:szCs w:val="20"/>
              </w:rPr>
            </w:pPr>
            <w:r w:rsidRPr="0077061B">
              <w:rPr>
                <w:rFonts w:ascii="Arial" w:hAnsi="Arial" w:cs="Arial"/>
                <w:sz w:val="20"/>
                <w:szCs w:val="20"/>
              </w:rPr>
              <w:t>- beton armat</w:t>
            </w:r>
          </w:p>
          <w:p w14:paraId="44AE3314" w14:textId="26783E08" w:rsidR="00203AE3" w:rsidRPr="00A624D6" w:rsidRDefault="00203AE3" w:rsidP="00203AE3">
            <w:pPr>
              <w:tabs>
                <w:tab w:val="left" w:pos="709"/>
                <w:tab w:val="left" w:pos="5244"/>
              </w:tabs>
              <w:rPr>
                <w:rFonts w:ascii="Arial" w:hAnsi="Arial" w:cs="Arial"/>
                <w:sz w:val="20"/>
                <w:szCs w:val="20"/>
              </w:rPr>
            </w:pPr>
            <w:r w:rsidRPr="0077061B">
              <w:rPr>
                <w:rFonts w:ascii="Arial" w:hAnsi="Arial" w:cs="Arial"/>
                <w:sz w:val="20"/>
                <w:szCs w:val="20"/>
              </w:rPr>
              <w:t>10</w:t>
            </w:r>
            <w:r w:rsidRPr="0077061B">
              <w:rPr>
                <w:rFonts w:ascii="Arial" w:hAnsi="Arial" w:cs="Arial"/>
                <w:sz w:val="20"/>
                <w:szCs w:val="20"/>
              </w:rPr>
              <w:tab/>
            </w:r>
            <w:r w:rsidR="00A624D6" w:rsidRPr="00A624D6">
              <w:rPr>
                <w:rFonts w:ascii="Arial" w:hAnsi="Arial" w:cs="Arial"/>
                <w:sz w:val="20"/>
                <w:szCs w:val="20"/>
              </w:rPr>
              <w:t>ÎNALȚ</w:t>
            </w:r>
            <w:r w:rsidR="000776EA">
              <w:rPr>
                <w:rFonts w:ascii="Arial" w:hAnsi="Arial" w:cs="Arial"/>
                <w:sz w:val="20"/>
                <w:szCs w:val="20"/>
              </w:rPr>
              <w:t xml:space="preserve"> = înălțimea parapetului</w:t>
            </w:r>
          </w:p>
          <w:p w14:paraId="1C7E4167" w14:textId="77777777" w:rsidR="000776EA" w:rsidRDefault="00A624D6" w:rsidP="00203AE3">
            <w:pPr>
              <w:tabs>
                <w:tab w:val="left" w:pos="709"/>
                <w:tab w:val="left" w:pos="5244"/>
              </w:tabs>
              <w:rPr>
                <w:rFonts w:ascii="Arial" w:hAnsi="Arial" w:cs="Arial"/>
                <w:sz w:val="20"/>
                <w:szCs w:val="20"/>
              </w:rPr>
            </w:pPr>
            <w:r w:rsidRPr="00A624D6">
              <w:rPr>
                <w:rFonts w:ascii="Arial" w:hAnsi="Arial" w:cs="Arial"/>
                <w:sz w:val="20"/>
                <w:szCs w:val="20"/>
              </w:rPr>
              <w:t>11</w:t>
            </w:r>
            <w:r w:rsidRPr="00A624D6">
              <w:rPr>
                <w:rFonts w:ascii="Arial" w:hAnsi="Arial" w:cs="Arial"/>
                <w:sz w:val="20"/>
                <w:szCs w:val="20"/>
              </w:rPr>
              <w:tab/>
              <w:t>Nivelul de protecție</w:t>
            </w:r>
            <w:r w:rsidR="000776EA">
              <w:rPr>
                <w:rFonts w:ascii="Arial" w:hAnsi="Arial" w:cs="Arial"/>
                <w:sz w:val="20"/>
                <w:szCs w:val="20"/>
              </w:rPr>
              <w:t xml:space="preserve"> </w:t>
            </w:r>
          </w:p>
          <w:p w14:paraId="6999109C" w14:textId="449A3414" w:rsidR="000776EA" w:rsidRDefault="000776EA" w:rsidP="000776EA">
            <w:pPr>
              <w:tabs>
                <w:tab w:val="left" w:pos="709"/>
                <w:tab w:val="left" w:pos="5244"/>
              </w:tabs>
              <w:ind w:left="547"/>
              <w:rPr>
                <w:rFonts w:ascii="Arial" w:hAnsi="Arial" w:cs="Arial"/>
                <w:sz w:val="20"/>
                <w:szCs w:val="20"/>
              </w:rPr>
            </w:pPr>
            <w:r>
              <w:rPr>
                <w:rFonts w:ascii="Arial" w:hAnsi="Arial" w:cs="Arial"/>
                <w:sz w:val="20"/>
                <w:szCs w:val="20"/>
              </w:rPr>
              <w:t>- normală</w:t>
            </w:r>
          </w:p>
          <w:p w14:paraId="5B6326CA" w14:textId="206D0CA8" w:rsidR="00A624D6" w:rsidRDefault="000776EA" w:rsidP="000776EA">
            <w:pPr>
              <w:tabs>
                <w:tab w:val="left" w:pos="709"/>
                <w:tab w:val="left" w:pos="5244"/>
              </w:tabs>
              <w:ind w:left="547"/>
              <w:rPr>
                <w:rFonts w:ascii="Arial" w:hAnsi="Arial" w:cs="Arial"/>
                <w:sz w:val="20"/>
                <w:szCs w:val="20"/>
              </w:rPr>
            </w:pPr>
            <w:r>
              <w:rPr>
                <w:rFonts w:ascii="Arial" w:hAnsi="Arial" w:cs="Arial"/>
                <w:sz w:val="20"/>
                <w:szCs w:val="20"/>
              </w:rPr>
              <w:t xml:space="preserve">- </w:t>
            </w:r>
            <w:r w:rsidR="000F66E0">
              <w:rPr>
                <w:rFonts w:ascii="Arial" w:hAnsi="Arial" w:cs="Arial"/>
                <w:sz w:val="20"/>
                <w:szCs w:val="20"/>
              </w:rPr>
              <w:t>ridicată</w:t>
            </w:r>
          </w:p>
          <w:p w14:paraId="34A35594" w14:textId="645F25D3" w:rsidR="000776EA" w:rsidRPr="00A624D6" w:rsidRDefault="000776EA" w:rsidP="000776EA">
            <w:pPr>
              <w:tabs>
                <w:tab w:val="left" w:pos="709"/>
                <w:tab w:val="left" w:pos="5244"/>
              </w:tabs>
              <w:ind w:left="547"/>
              <w:rPr>
                <w:rFonts w:ascii="Arial" w:hAnsi="Arial" w:cs="Arial"/>
                <w:sz w:val="20"/>
                <w:szCs w:val="20"/>
              </w:rPr>
            </w:pPr>
            <w:r>
              <w:rPr>
                <w:rFonts w:ascii="Arial" w:hAnsi="Arial" w:cs="Arial"/>
                <w:sz w:val="20"/>
                <w:szCs w:val="20"/>
              </w:rPr>
              <w:t>- foarte ridicată</w:t>
            </w:r>
          </w:p>
          <w:p w14:paraId="2EB09056" w14:textId="787B7AC3" w:rsidR="00A624D6" w:rsidRPr="00A624D6" w:rsidRDefault="00A624D6" w:rsidP="00203AE3">
            <w:pPr>
              <w:tabs>
                <w:tab w:val="left" w:pos="709"/>
                <w:tab w:val="left" w:pos="5244"/>
              </w:tabs>
              <w:rPr>
                <w:rFonts w:ascii="Arial" w:hAnsi="Arial" w:cs="Arial"/>
                <w:sz w:val="20"/>
                <w:szCs w:val="20"/>
              </w:rPr>
            </w:pPr>
            <w:r w:rsidRPr="00A624D6">
              <w:rPr>
                <w:rFonts w:ascii="Arial" w:hAnsi="Arial" w:cs="Arial"/>
                <w:sz w:val="20"/>
                <w:szCs w:val="20"/>
              </w:rPr>
              <w:t>12</w:t>
            </w:r>
            <w:r w:rsidRPr="00A624D6">
              <w:rPr>
                <w:rFonts w:ascii="Arial" w:hAnsi="Arial" w:cs="Arial"/>
                <w:sz w:val="20"/>
                <w:szCs w:val="20"/>
              </w:rPr>
              <w:tab/>
              <w:t>LĂȚIME</w:t>
            </w:r>
            <w:r w:rsidR="000776EA">
              <w:rPr>
                <w:rFonts w:ascii="Arial" w:hAnsi="Arial" w:cs="Arial"/>
                <w:sz w:val="20"/>
                <w:szCs w:val="20"/>
              </w:rPr>
              <w:t xml:space="preserve"> = Lățime maximă de lucru la încercare</w:t>
            </w:r>
          </w:p>
          <w:p w14:paraId="69EA70BD" w14:textId="152AF3CB" w:rsidR="00203AE3" w:rsidRPr="0077061B" w:rsidRDefault="00203AE3" w:rsidP="00203AE3">
            <w:pPr>
              <w:tabs>
                <w:tab w:val="left" w:pos="709"/>
                <w:tab w:val="left" w:pos="5244"/>
              </w:tabs>
              <w:rPr>
                <w:rFonts w:ascii="Arial" w:hAnsi="Arial" w:cs="Arial"/>
                <w:sz w:val="20"/>
                <w:szCs w:val="20"/>
              </w:rPr>
            </w:pPr>
            <w:r w:rsidRPr="0077061B">
              <w:rPr>
                <w:rFonts w:ascii="Arial" w:hAnsi="Arial" w:cs="Arial"/>
                <w:sz w:val="20"/>
                <w:szCs w:val="20"/>
              </w:rPr>
              <w:t>1</w:t>
            </w:r>
            <w:r w:rsidR="00A624D6">
              <w:rPr>
                <w:rFonts w:ascii="Arial" w:hAnsi="Arial" w:cs="Arial"/>
                <w:sz w:val="20"/>
                <w:szCs w:val="20"/>
              </w:rPr>
              <w:t>3</w:t>
            </w:r>
            <w:r w:rsidRPr="0077061B">
              <w:rPr>
                <w:rFonts w:ascii="Arial" w:hAnsi="Arial" w:cs="Arial"/>
                <w:sz w:val="20"/>
                <w:szCs w:val="20"/>
              </w:rPr>
              <w:t xml:space="preserve"> – 1</w:t>
            </w:r>
            <w:r w:rsidR="00A624D6">
              <w:rPr>
                <w:rFonts w:ascii="Arial" w:hAnsi="Arial" w:cs="Arial"/>
                <w:sz w:val="20"/>
                <w:szCs w:val="20"/>
              </w:rPr>
              <w:t>6</w:t>
            </w:r>
            <w:r w:rsidRPr="0077061B">
              <w:rPr>
                <w:rFonts w:ascii="Arial" w:hAnsi="Arial" w:cs="Arial"/>
                <w:sz w:val="20"/>
                <w:szCs w:val="20"/>
              </w:rPr>
              <w:tab/>
            </w:r>
            <w:r w:rsidR="000776EA">
              <w:rPr>
                <w:rFonts w:ascii="Arial" w:hAnsi="Arial" w:cs="Arial"/>
                <w:sz w:val="20"/>
                <w:szCs w:val="20"/>
              </w:rPr>
              <w:t xml:space="preserve">Coordonate </w:t>
            </w:r>
            <w:r w:rsidRPr="0077061B">
              <w:rPr>
                <w:rFonts w:ascii="Arial" w:hAnsi="Arial" w:cs="Arial"/>
                <w:sz w:val="20"/>
                <w:szCs w:val="20"/>
              </w:rPr>
              <w:t>GPS =  Început / sfârșit parapet</w:t>
            </w:r>
          </w:p>
          <w:p w14:paraId="61103CA6" w14:textId="77777777" w:rsidR="00203AE3" w:rsidRDefault="00203AE3" w:rsidP="008167D2">
            <w:pPr>
              <w:tabs>
                <w:tab w:val="left" w:pos="1418"/>
                <w:tab w:val="left" w:pos="3686"/>
                <w:tab w:val="left" w:pos="5244"/>
              </w:tabs>
              <w:rPr>
                <w:rFonts w:ascii="Arial" w:hAnsi="Arial" w:cs="Arial"/>
                <w:sz w:val="20"/>
                <w:szCs w:val="20"/>
              </w:rPr>
            </w:pPr>
          </w:p>
        </w:tc>
      </w:tr>
    </w:tbl>
    <w:p w14:paraId="45181A81" w14:textId="77777777" w:rsidR="00203AE3" w:rsidRPr="0077061B" w:rsidRDefault="00203AE3" w:rsidP="008167D2">
      <w:pPr>
        <w:tabs>
          <w:tab w:val="left" w:pos="1418"/>
          <w:tab w:val="left" w:pos="3686"/>
          <w:tab w:val="left" w:pos="5244"/>
        </w:tabs>
        <w:rPr>
          <w:rFonts w:ascii="Arial" w:hAnsi="Arial" w:cs="Arial"/>
          <w:sz w:val="20"/>
          <w:szCs w:val="20"/>
        </w:rPr>
      </w:pPr>
    </w:p>
    <w:p w14:paraId="3979B53E" w14:textId="13FD4388" w:rsidR="008167D2" w:rsidRPr="0077061B" w:rsidRDefault="008167D2">
      <w:pPr>
        <w:rPr>
          <w:rFonts w:ascii="Arial" w:hAnsi="Arial" w:cs="Arial"/>
          <w:b/>
          <w:bCs/>
          <w:sz w:val="20"/>
          <w:szCs w:val="20"/>
        </w:rPr>
      </w:pPr>
      <w:r w:rsidRPr="0077061B">
        <w:rPr>
          <w:rFonts w:ascii="Arial" w:hAnsi="Arial" w:cs="Arial"/>
          <w:b/>
          <w:bCs/>
          <w:sz w:val="20"/>
          <w:szCs w:val="20"/>
        </w:rPr>
        <w:br w:type="page"/>
      </w:r>
    </w:p>
    <w:p w14:paraId="72A1890E" w14:textId="77777777" w:rsidR="00075060" w:rsidRPr="0077061B" w:rsidRDefault="00075060">
      <w:pPr>
        <w:rPr>
          <w:rFonts w:ascii="Arial" w:hAnsi="Arial" w:cs="Arial"/>
          <w:b/>
          <w:bCs/>
          <w:sz w:val="20"/>
          <w:szCs w:val="20"/>
        </w:rPr>
      </w:pPr>
    </w:p>
    <w:p w14:paraId="6B9461A8" w14:textId="6204DE9E" w:rsidR="006D311B" w:rsidRPr="0077061B" w:rsidRDefault="006D311B" w:rsidP="006D311B">
      <w:pPr>
        <w:tabs>
          <w:tab w:val="left" w:pos="5244"/>
        </w:tabs>
        <w:rPr>
          <w:rFonts w:ascii="Arial" w:hAnsi="Arial" w:cs="Arial"/>
          <w:b/>
          <w:bCs/>
          <w:sz w:val="20"/>
          <w:szCs w:val="20"/>
        </w:rPr>
      </w:pPr>
      <w:r w:rsidRPr="0077061B">
        <w:rPr>
          <w:rFonts w:ascii="Arial" w:hAnsi="Arial" w:cs="Arial"/>
          <w:b/>
          <w:bCs/>
          <w:sz w:val="20"/>
          <w:szCs w:val="20"/>
        </w:rPr>
        <w:t>Fișier 0</w:t>
      </w:r>
      <w:r w:rsidR="008167D2" w:rsidRPr="0077061B">
        <w:rPr>
          <w:rFonts w:ascii="Arial" w:hAnsi="Arial" w:cs="Arial"/>
          <w:b/>
          <w:bCs/>
          <w:sz w:val="20"/>
          <w:szCs w:val="20"/>
        </w:rPr>
        <w:t>9</w:t>
      </w:r>
      <w:r w:rsidRPr="0077061B">
        <w:rPr>
          <w:rFonts w:ascii="Arial" w:hAnsi="Arial" w:cs="Arial"/>
          <w:b/>
          <w:bCs/>
          <w:sz w:val="20"/>
          <w:szCs w:val="20"/>
        </w:rPr>
        <w:t xml:space="preserve"> INTERSECȚII</w:t>
      </w:r>
    </w:p>
    <w:p w14:paraId="2222A1D3" w14:textId="77777777" w:rsidR="00653FD8" w:rsidRPr="0077061B" w:rsidRDefault="00653FD8" w:rsidP="006D311B">
      <w:pPr>
        <w:tabs>
          <w:tab w:val="left" w:pos="5244"/>
        </w:tabs>
        <w:rPr>
          <w:rFonts w:ascii="Arial" w:hAnsi="Arial" w:cs="Arial"/>
          <w:b/>
          <w:bCs/>
          <w:sz w:val="20"/>
          <w:szCs w:val="20"/>
        </w:rPr>
      </w:pPr>
    </w:p>
    <w:p w14:paraId="36736763" w14:textId="70490DCD" w:rsidR="006D311B" w:rsidRPr="0077061B" w:rsidRDefault="006D311B" w:rsidP="00653FD8">
      <w:pPr>
        <w:tabs>
          <w:tab w:val="left" w:pos="5244"/>
        </w:tabs>
        <w:jc w:val="center"/>
        <w:rPr>
          <w:rFonts w:ascii="Arial" w:hAnsi="Arial" w:cs="Arial"/>
          <w:b/>
          <w:bCs/>
        </w:rPr>
      </w:pPr>
      <w:bookmarkStart w:id="12" w:name="_Hlk122426379"/>
      <w:bookmarkEnd w:id="10"/>
      <w:r w:rsidRPr="0077061B">
        <w:rPr>
          <w:rFonts w:ascii="Arial" w:hAnsi="Arial" w:cs="Arial"/>
          <w:b/>
          <w:bCs/>
        </w:rPr>
        <w:t>Intersecții cu alte drumuri</w:t>
      </w:r>
      <w:bookmarkEnd w:id="12"/>
    </w:p>
    <w:p w14:paraId="21FD0D1E" w14:textId="77777777" w:rsidR="00653FD8" w:rsidRPr="0077061B" w:rsidRDefault="00653FD8" w:rsidP="006D311B">
      <w:pPr>
        <w:tabs>
          <w:tab w:val="left" w:pos="5244"/>
        </w:tabs>
        <w:rPr>
          <w:rFonts w:ascii="Arial" w:hAnsi="Arial" w:cs="Arial"/>
          <w:b/>
          <w:bCs/>
          <w:sz w:val="20"/>
          <w:szCs w:val="20"/>
        </w:rPr>
      </w:pPr>
    </w:p>
    <w:tbl>
      <w:tblPr>
        <w:tblStyle w:val="a6"/>
        <w:tblW w:w="0" w:type="auto"/>
        <w:tblLook w:val="04A0" w:firstRow="1" w:lastRow="0" w:firstColumn="1" w:lastColumn="0" w:noHBand="0" w:noVBand="1"/>
      </w:tblPr>
      <w:tblGrid>
        <w:gridCol w:w="821"/>
        <w:gridCol w:w="549"/>
        <w:gridCol w:w="839"/>
        <w:gridCol w:w="1472"/>
        <w:gridCol w:w="983"/>
        <w:gridCol w:w="1239"/>
        <w:gridCol w:w="1118"/>
        <w:gridCol w:w="1016"/>
        <w:gridCol w:w="1416"/>
        <w:gridCol w:w="996"/>
        <w:gridCol w:w="1000"/>
        <w:gridCol w:w="902"/>
        <w:gridCol w:w="861"/>
      </w:tblGrid>
      <w:tr w:rsidR="00C556D1" w:rsidRPr="0077061B" w14:paraId="513AD406" w14:textId="77777777" w:rsidTr="00696A3F">
        <w:tc>
          <w:tcPr>
            <w:tcW w:w="821" w:type="dxa"/>
            <w:vMerge w:val="restart"/>
            <w:vAlign w:val="center"/>
          </w:tcPr>
          <w:p w14:paraId="04521676"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Nr</w:t>
            </w:r>
          </w:p>
          <w:p w14:paraId="5C346A02"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crt</w:t>
            </w:r>
          </w:p>
        </w:tc>
        <w:tc>
          <w:tcPr>
            <w:tcW w:w="549" w:type="dxa"/>
            <w:vMerge w:val="restart"/>
            <w:vAlign w:val="center"/>
          </w:tcPr>
          <w:p w14:paraId="61D3B0F5"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839" w:type="dxa"/>
            <w:vMerge w:val="restart"/>
            <w:vAlign w:val="center"/>
          </w:tcPr>
          <w:p w14:paraId="113885DE"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1472" w:type="dxa"/>
            <w:vMerge w:val="restart"/>
            <w:vAlign w:val="center"/>
          </w:tcPr>
          <w:p w14:paraId="43BF9FD6" w14:textId="72EC5D05" w:rsidR="00C556D1" w:rsidRPr="0077061B" w:rsidRDefault="00C556D1" w:rsidP="00696A3F">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983" w:type="dxa"/>
            <w:vMerge w:val="restart"/>
            <w:vAlign w:val="center"/>
          </w:tcPr>
          <w:p w14:paraId="4074477A" w14:textId="622F182F"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KM</w:t>
            </w:r>
          </w:p>
        </w:tc>
        <w:tc>
          <w:tcPr>
            <w:tcW w:w="1239" w:type="dxa"/>
            <w:vMerge w:val="restart"/>
            <w:vAlign w:val="center"/>
          </w:tcPr>
          <w:p w14:paraId="7FF17D67"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CATDRINT</w:t>
            </w:r>
          </w:p>
        </w:tc>
        <w:tc>
          <w:tcPr>
            <w:tcW w:w="1118" w:type="dxa"/>
            <w:vMerge w:val="restart"/>
            <w:vAlign w:val="center"/>
          </w:tcPr>
          <w:p w14:paraId="6E64C4C3"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NRDRINT</w:t>
            </w:r>
          </w:p>
        </w:tc>
        <w:tc>
          <w:tcPr>
            <w:tcW w:w="1016" w:type="dxa"/>
            <w:vMerge w:val="restart"/>
            <w:vAlign w:val="center"/>
          </w:tcPr>
          <w:p w14:paraId="2ADD5FDB"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PARTE</w:t>
            </w:r>
          </w:p>
        </w:tc>
        <w:tc>
          <w:tcPr>
            <w:tcW w:w="1416" w:type="dxa"/>
            <w:vMerge w:val="restart"/>
            <w:vAlign w:val="center"/>
          </w:tcPr>
          <w:p w14:paraId="09B32782"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OBLICITATE</w:t>
            </w:r>
          </w:p>
        </w:tc>
        <w:tc>
          <w:tcPr>
            <w:tcW w:w="996" w:type="dxa"/>
            <w:vMerge w:val="restart"/>
            <w:vAlign w:val="center"/>
          </w:tcPr>
          <w:p w14:paraId="38FF5CA0"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TIPINT</w:t>
            </w:r>
          </w:p>
        </w:tc>
        <w:tc>
          <w:tcPr>
            <w:tcW w:w="1000" w:type="dxa"/>
            <w:vMerge w:val="restart"/>
            <w:vAlign w:val="center"/>
          </w:tcPr>
          <w:p w14:paraId="37913B05" w14:textId="678AA4D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RAION*</w:t>
            </w:r>
          </w:p>
        </w:tc>
        <w:tc>
          <w:tcPr>
            <w:tcW w:w="1763" w:type="dxa"/>
            <w:gridSpan w:val="2"/>
            <w:vAlign w:val="center"/>
          </w:tcPr>
          <w:p w14:paraId="599200F0"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Coordinate GPS</w:t>
            </w:r>
          </w:p>
        </w:tc>
      </w:tr>
      <w:tr w:rsidR="00C556D1" w:rsidRPr="0077061B" w14:paraId="60CB055D" w14:textId="77777777" w:rsidTr="00696A3F">
        <w:tc>
          <w:tcPr>
            <w:tcW w:w="821" w:type="dxa"/>
            <w:vMerge/>
            <w:vAlign w:val="center"/>
          </w:tcPr>
          <w:p w14:paraId="58E4C60A" w14:textId="77777777" w:rsidR="00C556D1" w:rsidRPr="0077061B" w:rsidRDefault="00C556D1" w:rsidP="00256AAE">
            <w:pPr>
              <w:tabs>
                <w:tab w:val="left" w:pos="5244"/>
              </w:tabs>
              <w:jc w:val="center"/>
              <w:rPr>
                <w:rFonts w:ascii="Arial" w:hAnsi="Arial" w:cs="Arial"/>
                <w:b/>
                <w:bCs/>
                <w:sz w:val="20"/>
                <w:szCs w:val="20"/>
              </w:rPr>
            </w:pPr>
          </w:p>
        </w:tc>
        <w:tc>
          <w:tcPr>
            <w:tcW w:w="549" w:type="dxa"/>
            <w:vMerge/>
            <w:vAlign w:val="center"/>
          </w:tcPr>
          <w:p w14:paraId="5B8E61FF" w14:textId="77777777" w:rsidR="00C556D1" w:rsidRPr="0077061B" w:rsidRDefault="00C556D1" w:rsidP="00256AAE">
            <w:pPr>
              <w:tabs>
                <w:tab w:val="left" w:pos="5244"/>
              </w:tabs>
              <w:jc w:val="center"/>
              <w:rPr>
                <w:rFonts w:ascii="Arial" w:hAnsi="Arial" w:cs="Arial"/>
                <w:b/>
                <w:bCs/>
                <w:sz w:val="20"/>
                <w:szCs w:val="20"/>
              </w:rPr>
            </w:pPr>
          </w:p>
        </w:tc>
        <w:tc>
          <w:tcPr>
            <w:tcW w:w="839" w:type="dxa"/>
            <w:vMerge/>
            <w:vAlign w:val="center"/>
          </w:tcPr>
          <w:p w14:paraId="005250DA" w14:textId="77777777" w:rsidR="00C556D1" w:rsidRPr="0077061B" w:rsidRDefault="00C556D1" w:rsidP="00256AAE">
            <w:pPr>
              <w:tabs>
                <w:tab w:val="left" w:pos="5244"/>
              </w:tabs>
              <w:jc w:val="center"/>
              <w:rPr>
                <w:rFonts w:ascii="Arial" w:hAnsi="Arial" w:cs="Arial"/>
                <w:b/>
                <w:bCs/>
                <w:sz w:val="20"/>
                <w:szCs w:val="20"/>
              </w:rPr>
            </w:pPr>
          </w:p>
        </w:tc>
        <w:tc>
          <w:tcPr>
            <w:tcW w:w="1472" w:type="dxa"/>
            <w:vMerge/>
          </w:tcPr>
          <w:p w14:paraId="6F6FA455" w14:textId="77777777" w:rsidR="00C556D1" w:rsidRPr="0077061B" w:rsidRDefault="00C556D1" w:rsidP="00256AAE">
            <w:pPr>
              <w:tabs>
                <w:tab w:val="left" w:pos="5244"/>
              </w:tabs>
              <w:jc w:val="center"/>
              <w:rPr>
                <w:rFonts w:ascii="Arial" w:hAnsi="Arial" w:cs="Arial"/>
                <w:b/>
                <w:bCs/>
                <w:sz w:val="20"/>
                <w:szCs w:val="20"/>
              </w:rPr>
            </w:pPr>
          </w:p>
        </w:tc>
        <w:tc>
          <w:tcPr>
            <w:tcW w:w="983" w:type="dxa"/>
            <w:vMerge/>
            <w:vAlign w:val="center"/>
          </w:tcPr>
          <w:p w14:paraId="70F46D2B" w14:textId="2963A9A3" w:rsidR="00C556D1" w:rsidRPr="0077061B" w:rsidRDefault="00C556D1" w:rsidP="00256AAE">
            <w:pPr>
              <w:tabs>
                <w:tab w:val="left" w:pos="5244"/>
              </w:tabs>
              <w:jc w:val="center"/>
              <w:rPr>
                <w:rFonts w:ascii="Arial" w:hAnsi="Arial" w:cs="Arial"/>
                <w:b/>
                <w:bCs/>
                <w:sz w:val="20"/>
                <w:szCs w:val="20"/>
              </w:rPr>
            </w:pPr>
          </w:p>
        </w:tc>
        <w:tc>
          <w:tcPr>
            <w:tcW w:w="1239" w:type="dxa"/>
            <w:vMerge/>
            <w:vAlign w:val="center"/>
          </w:tcPr>
          <w:p w14:paraId="4C48367E" w14:textId="77777777" w:rsidR="00C556D1" w:rsidRPr="0077061B" w:rsidRDefault="00C556D1" w:rsidP="00256AAE">
            <w:pPr>
              <w:tabs>
                <w:tab w:val="left" w:pos="5244"/>
              </w:tabs>
              <w:jc w:val="center"/>
              <w:rPr>
                <w:rFonts w:ascii="Arial" w:hAnsi="Arial" w:cs="Arial"/>
                <w:b/>
                <w:bCs/>
                <w:sz w:val="20"/>
                <w:szCs w:val="20"/>
              </w:rPr>
            </w:pPr>
          </w:p>
        </w:tc>
        <w:tc>
          <w:tcPr>
            <w:tcW w:w="1118" w:type="dxa"/>
            <w:vMerge/>
            <w:vAlign w:val="center"/>
          </w:tcPr>
          <w:p w14:paraId="095F6827" w14:textId="77777777" w:rsidR="00C556D1" w:rsidRPr="0077061B" w:rsidRDefault="00C556D1" w:rsidP="00256AAE">
            <w:pPr>
              <w:tabs>
                <w:tab w:val="left" w:pos="5244"/>
              </w:tabs>
              <w:jc w:val="center"/>
              <w:rPr>
                <w:rFonts w:ascii="Arial" w:hAnsi="Arial" w:cs="Arial"/>
                <w:b/>
                <w:bCs/>
                <w:sz w:val="20"/>
                <w:szCs w:val="20"/>
              </w:rPr>
            </w:pPr>
          </w:p>
        </w:tc>
        <w:tc>
          <w:tcPr>
            <w:tcW w:w="1016" w:type="dxa"/>
            <w:vMerge/>
            <w:vAlign w:val="center"/>
          </w:tcPr>
          <w:p w14:paraId="2C2B549F" w14:textId="77777777" w:rsidR="00C556D1" w:rsidRPr="0077061B" w:rsidRDefault="00C556D1" w:rsidP="00256AAE">
            <w:pPr>
              <w:tabs>
                <w:tab w:val="left" w:pos="5244"/>
              </w:tabs>
              <w:jc w:val="center"/>
              <w:rPr>
                <w:rFonts w:ascii="Arial" w:hAnsi="Arial" w:cs="Arial"/>
                <w:b/>
                <w:bCs/>
                <w:sz w:val="20"/>
                <w:szCs w:val="20"/>
              </w:rPr>
            </w:pPr>
          </w:p>
        </w:tc>
        <w:tc>
          <w:tcPr>
            <w:tcW w:w="1416" w:type="dxa"/>
            <w:vMerge/>
            <w:vAlign w:val="center"/>
          </w:tcPr>
          <w:p w14:paraId="155A10EF" w14:textId="77777777" w:rsidR="00C556D1" w:rsidRPr="0077061B" w:rsidRDefault="00C556D1" w:rsidP="00256AAE">
            <w:pPr>
              <w:tabs>
                <w:tab w:val="left" w:pos="5244"/>
              </w:tabs>
              <w:jc w:val="center"/>
              <w:rPr>
                <w:rFonts w:ascii="Arial" w:hAnsi="Arial" w:cs="Arial"/>
                <w:b/>
                <w:bCs/>
                <w:sz w:val="20"/>
                <w:szCs w:val="20"/>
              </w:rPr>
            </w:pPr>
          </w:p>
        </w:tc>
        <w:tc>
          <w:tcPr>
            <w:tcW w:w="996" w:type="dxa"/>
            <w:vMerge/>
            <w:vAlign w:val="center"/>
          </w:tcPr>
          <w:p w14:paraId="3B486B01" w14:textId="77777777" w:rsidR="00C556D1" w:rsidRPr="0077061B" w:rsidRDefault="00C556D1" w:rsidP="00256AAE">
            <w:pPr>
              <w:tabs>
                <w:tab w:val="left" w:pos="5244"/>
              </w:tabs>
              <w:jc w:val="center"/>
              <w:rPr>
                <w:rFonts w:ascii="Arial" w:hAnsi="Arial" w:cs="Arial"/>
                <w:b/>
                <w:bCs/>
                <w:sz w:val="20"/>
                <w:szCs w:val="20"/>
              </w:rPr>
            </w:pPr>
          </w:p>
        </w:tc>
        <w:tc>
          <w:tcPr>
            <w:tcW w:w="1000" w:type="dxa"/>
            <w:vMerge/>
            <w:vAlign w:val="center"/>
          </w:tcPr>
          <w:p w14:paraId="643DD875" w14:textId="77777777" w:rsidR="00C556D1" w:rsidRPr="0077061B" w:rsidRDefault="00C556D1" w:rsidP="00256AAE">
            <w:pPr>
              <w:tabs>
                <w:tab w:val="left" w:pos="5244"/>
              </w:tabs>
              <w:jc w:val="center"/>
              <w:rPr>
                <w:rFonts w:ascii="Arial" w:hAnsi="Arial" w:cs="Arial"/>
                <w:b/>
                <w:bCs/>
                <w:sz w:val="20"/>
                <w:szCs w:val="20"/>
              </w:rPr>
            </w:pPr>
          </w:p>
        </w:tc>
        <w:tc>
          <w:tcPr>
            <w:tcW w:w="902" w:type="dxa"/>
            <w:vAlign w:val="center"/>
          </w:tcPr>
          <w:p w14:paraId="33A5EB34"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X</w:t>
            </w:r>
          </w:p>
        </w:tc>
        <w:tc>
          <w:tcPr>
            <w:tcW w:w="861" w:type="dxa"/>
            <w:vAlign w:val="center"/>
          </w:tcPr>
          <w:p w14:paraId="7F3CF68A"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Y</w:t>
            </w:r>
          </w:p>
        </w:tc>
      </w:tr>
      <w:tr w:rsidR="00C556D1" w:rsidRPr="0077061B" w14:paraId="2E24369A" w14:textId="77777777" w:rsidTr="00696A3F">
        <w:tc>
          <w:tcPr>
            <w:tcW w:w="821" w:type="dxa"/>
          </w:tcPr>
          <w:p w14:paraId="2F150901" w14:textId="3E4F88DD"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0</w:t>
            </w:r>
          </w:p>
        </w:tc>
        <w:tc>
          <w:tcPr>
            <w:tcW w:w="549" w:type="dxa"/>
          </w:tcPr>
          <w:p w14:paraId="55073CF6" w14:textId="0C4254BD"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1</w:t>
            </w:r>
          </w:p>
        </w:tc>
        <w:tc>
          <w:tcPr>
            <w:tcW w:w="839" w:type="dxa"/>
          </w:tcPr>
          <w:p w14:paraId="11BA7BCB" w14:textId="67B990F4"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2</w:t>
            </w:r>
          </w:p>
        </w:tc>
        <w:tc>
          <w:tcPr>
            <w:tcW w:w="1472" w:type="dxa"/>
          </w:tcPr>
          <w:p w14:paraId="0CA65F35" w14:textId="1B01D589"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3</w:t>
            </w:r>
          </w:p>
        </w:tc>
        <w:tc>
          <w:tcPr>
            <w:tcW w:w="983" w:type="dxa"/>
          </w:tcPr>
          <w:p w14:paraId="3A2BC6BB" w14:textId="5DD8775A"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4</w:t>
            </w:r>
          </w:p>
        </w:tc>
        <w:tc>
          <w:tcPr>
            <w:tcW w:w="1239" w:type="dxa"/>
          </w:tcPr>
          <w:p w14:paraId="3F7F2F90" w14:textId="3C241511"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5</w:t>
            </w:r>
          </w:p>
        </w:tc>
        <w:tc>
          <w:tcPr>
            <w:tcW w:w="1118" w:type="dxa"/>
          </w:tcPr>
          <w:p w14:paraId="0D507671" w14:textId="41510299"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6</w:t>
            </w:r>
          </w:p>
        </w:tc>
        <w:tc>
          <w:tcPr>
            <w:tcW w:w="1016" w:type="dxa"/>
          </w:tcPr>
          <w:p w14:paraId="62DC7955" w14:textId="5A64CD4B"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7</w:t>
            </w:r>
          </w:p>
        </w:tc>
        <w:tc>
          <w:tcPr>
            <w:tcW w:w="1416" w:type="dxa"/>
          </w:tcPr>
          <w:p w14:paraId="3F279921" w14:textId="6227DA94"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8</w:t>
            </w:r>
          </w:p>
        </w:tc>
        <w:tc>
          <w:tcPr>
            <w:tcW w:w="996" w:type="dxa"/>
          </w:tcPr>
          <w:p w14:paraId="6D2A6C5D" w14:textId="5056FC1F"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9</w:t>
            </w:r>
          </w:p>
        </w:tc>
        <w:tc>
          <w:tcPr>
            <w:tcW w:w="1000" w:type="dxa"/>
          </w:tcPr>
          <w:p w14:paraId="0F8C22C6" w14:textId="5BC2BD6A"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10</w:t>
            </w:r>
          </w:p>
        </w:tc>
        <w:tc>
          <w:tcPr>
            <w:tcW w:w="902" w:type="dxa"/>
          </w:tcPr>
          <w:p w14:paraId="0E1ECA7E" w14:textId="0F9699D7"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11</w:t>
            </w:r>
          </w:p>
        </w:tc>
        <w:tc>
          <w:tcPr>
            <w:tcW w:w="861" w:type="dxa"/>
          </w:tcPr>
          <w:p w14:paraId="4E4AFEF7" w14:textId="391C3F35" w:rsidR="00C556D1" w:rsidRPr="0077061B" w:rsidRDefault="00C556D1" w:rsidP="00696A3F">
            <w:pPr>
              <w:tabs>
                <w:tab w:val="left" w:pos="5244"/>
              </w:tabs>
              <w:jc w:val="center"/>
              <w:rPr>
                <w:rFonts w:ascii="Arial" w:hAnsi="Arial" w:cs="Arial"/>
                <w:bCs/>
                <w:sz w:val="20"/>
                <w:szCs w:val="20"/>
              </w:rPr>
            </w:pPr>
            <w:r w:rsidRPr="0077061B">
              <w:rPr>
                <w:rFonts w:ascii="Arial" w:hAnsi="Arial" w:cs="Arial"/>
                <w:bCs/>
                <w:sz w:val="20"/>
                <w:szCs w:val="20"/>
              </w:rPr>
              <w:t>12</w:t>
            </w:r>
          </w:p>
        </w:tc>
      </w:tr>
      <w:tr w:rsidR="00C556D1" w:rsidRPr="0077061B" w14:paraId="22C44F7D" w14:textId="77777777" w:rsidTr="00696A3F">
        <w:tc>
          <w:tcPr>
            <w:tcW w:w="821" w:type="dxa"/>
          </w:tcPr>
          <w:p w14:paraId="19A79D28"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1</w:t>
            </w:r>
          </w:p>
        </w:tc>
        <w:tc>
          <w:tcPr>
            <w:tcW w:w="549" w:type="dxa"/>
          </w:tcPr>
          <w:p w14:paraId="4E44C1FA" w14:textId="77777777" w:rsidR="00C556D1" w:rsidRPr="0077061B" w:rsidRDefault="00C556D1" w:rsidP="00256AAE">
            <w:pPr>
              <w:tabs>
                <w:tab w:val="left" w:pos="5244"/>
              </w:tabs>
              <w:rPr>
                <w:rFonts w:ascii="Arial" w:hAnsi="Arial" w:cs="Arial"/>
                <w:b/>
                <w:bCs/>
                <w:sz w:val="20"/>
                <w:szCs w:val="20"/>
              </w:rPr>
            </w:pPr>
          </w:p>
        </w:tc>
        <w:tc>
          <w:tcPr>
            <w:tcW w:w="839" w:type="dxa"/>
          </w:tcPr>
          <w:p w14:paraId="3ED2615F" w14:textId="77777777" w:rsidR="00C556D1" w:rsidRPr="0077061B" w:rsidRDefault="00C556D1" w:rsidP="00256AAE">
            <w:pPr>
              <w:tabs>
                <w:tab w:val="left" w:pos="5244"/>
              </w:tabs>
              <w:rPr>
                <w:rFonts w:ascii="Arial" w:hAnsi="Arial" w:cs="Arial"/>
                <w:b/>
                <w:bCs/>
                <w:sz w:val="20"/>
                <w:szCs w:val="20"/>
              </w:rPr>
            </w:pPr>
          </w:p>
        </w:tc>
        <w:tc>
          <w:tcPr>
            <w:tcW w:w="1472" w:type="dxa"/>
          </w:tcPr>
          <w:p w14:paraId="25092B03" w14:textId="77777777" w:rsidR="00C556D1" w:rsidRPr="0077061B" w:rsidRDefault="00C556D1" w:rsidP="00256AAE">
            <w:pPr>
              <w:tabs>
                <w:tab w:val="left" w:pos="5244"/>
              </w:tabs>
              <w:rPr>
                <w:rFonts w:ascii="Arial" w:hAnsi="Arial" w:cs="Arial"/>
                <w:b/>
                <w:bCs/>
                <w:sz w:val="20"/>
                <w:szCs w:val="20"/>
              </w:rPr>
            </w:pPr>
          </w:p>
        </w:tc>
        <w:tc>
          <w:tcPr>
            <w:tcW w:w="983" w:type="dxa"/>
          </w:tcPr>
          <w:p w14:paraId="27EE5347" w14:textId="659F22DB" w:rsidR="00C556D1" w:rsidRPr="0077061B" w:rsidRDefault="00C556D1" w:rsidP="00256AAE">
            <w:pPr>
              <w:tabs>
                <w:tab w:val="left" w:pos="5244"/>
              </w:tabs>
              <w:rPr>
                <w:rFonts w:ascii="Arial" w:hAnsi="Arial" w:cs="Arial"/>
                <w:b/>
                <w:bCs/>
                <w:sz w:val="20"/>
                <w:szCs w:val="20"/>
              </w:rPr>
            </w:pPr>
          </w:p>
        </w:tc>
        <w:tc>
          <w:tcPr>
            <w:tcW w:w="1239" w:type="dxa"/>
          </w:tcPr>
          <w:p w14:paraId="275D06A6" w14:textId="77777777" w:rsidR="00C556D1" w:rsidRPr="0077061B" w:rsidRDefault="00C556D1" w:rsidP="00256AAE">
            <w:pPr>
              <w:tabs>
                <w:tab w:val="left" w:pos="5244"/>
              </w:tabs>
              <w:rPr>
                <w:rFonts w:ascii="Arial" w:hAnsi="Arial" w:cs="Arial"/>
                <w:b/>
                <w:bCs/>
                <w:sz w:val="20"/>
                <w:szCs w:val="20"/>
              </w:rPr>
            </w:pPr>
          </w:p>
        </w:tc>
        <w:tc>
          <w:tcPr>
            <w:tcW w:w="1118" w:type="dxa"/>
          </w:tcPr>
          <w:p w14:paraId="36D4DC28" w14:textId="77777777" w:rsidR="00C556D1" w:rsidRPr="0077061B" w:rsidRDefault="00C556D1" w:rsidP="00256AAE">
            <w:pPr>
              <w:tabs>
                <w:tab w:val="left" w:pos="5244"/>
              </w:tabs>
              <w:rPr>
                <w:rFonts w:ascii="Arial" w:hAnsi="Arial" w:cs="Arial"/>
                <w:b/>
                <w:bCs/>
                <w:sz w:val="20"/>
                <w:szCs w:val="20"/>
              </w:rPr>
            </w:pPr>
          </w:p>
        </w:tc>
        <w:tc>
          <w:tcPr>
            <w:tcW w:w="1016" w:type="dxa"/>
          </w:tcPr>
          <w:p w14:paraId="1F0EB9CF" w14:textId="77777777" w:rsidR="00C556D1" w:rsidRPr="0077061B" w:rsidRDefault="00C556D1" w:rsidP="00256AAE">
            <w:pPr>
              <w:tabs>
                <w:tab w:val="left" w:pos="5244"/>
              </w:tabs>
              <w:rPr>
                <w:rFonts w:ascii="Arial" w:hAnsi="Arial" w:cs="Arial"/>
                <w:b/>
                <w:bCs/>
                <w:sz w:val="20"/>
                <w:szCs w:val="20"/>
              </w:rPr>
            </w:pPr>
          </w:p>
        </w:tc>
        <w:tc>
          <w:tcPr>
            <w:tcW w:w="1416" w:type="dxa"/>
          </w:tcPr>
          <w:p w14:paraId="12FAF46C" w14:textId="77777777" w:rsidR="00C556D1" w:rsidRPr="0077061B" w:rsidRDefault="00C556D1" w:rsidP="00256AAE">
            <w:pPr>
              <w:tabs>
                <w:tab w:val="left" w:pos="5244"/>
              </w:tabs>
              <w:rPr>
                <w:rFonts w:ascii="Arial" w:hAnsi="Arial" w:cs="Arial"/>
                <w:b/>
                <w:bCs/>
                <w:sz w:val="20"/>
                <w:szCs w:val="20"/>
              </w:rPr>
            </w:pPr>
          </w:p>
        </w:tc>
        <w:tc>
          <w:tcPr>
            <w:tcW w:w="996" w:type="dxa"/>
          </w:tcPr>
          <w:p w14:paraId="407F8BE1" w14:textId="77777777" w:rsidR="00C556D1" w:rsidRPr="0077061B" w:rsidRDefault="00C556D1" w:rsidP="00256AAE">
            <w:pPr>
              <w:tabs>
                <w:tab w:val="left" w:pos="5244"/>
              </w:tabs>
              <w:rPr>
                <w:rFonts w:ascii="Arial" w:hAnsi="Arial" w:cs="Arial"/>
                <w:b/>
                <w:bCs/>
                <w:sz w:val="20"/>
                <w:szCs w:val="20"/>
              </w:rPr>
            </w:pPr>
          </w:p>
        </w:tc>
        <w:tc>
          <w:tcPr>
            <w:tcW w:w="1000" w:type="dxa"/>
          </w:tcPr>
          <w:p w14:paraId="78261CDD" w14:textId="77777777" w:rsidR="00C556D1" w:rsidRPr="0077061B" w:rsidRDefault="00C556D1" w:rsidP="00256AAE">
            <w:pPr>
              <w:tabs>
                <w:tab w:val="left" w:pos="5244"/>
              </w:tabs>
              <w:rPr>
                <w:rFonts w:ascii="Arial" w:hAnsi="Arial" w:cs="Arial"/>
                <w:b/>
                <w:bCs/>
                <w:sz w:val="20"/>
                <w:szCs w:val="20"/>
              </w:rPr>
            </w:pPr>
          </w:p>
        </w:tc>
        <w:tc>
          <w:tcPr>
            <w:tcW w:w="902" w:type="dxa"/>
          </w:tcPr>
          <w:p w14:paraId="692E3A3A" w14:textId="77777777" w:rsidR="00C556D1" w:rsidRPr="0077061B" w:rsidRDefault="00C556D1" w:rsidP="00256AAE">
            <w:pPr>
              <w:tabs>
                <w:tab w:val="left" w:pos="5244"/>
              </w:tabs>
              <w:rPr>
                <w:rFonts w:ascii="Arial" w:hAnsi="Arial" w:cs="Arial"/>
                <w:b/>
                <w:bCs/>
                <w:sz w:val="20"/>
                <w:szCs w:val="20"/>
              </w:rPr>
            </w:pPr>
          </w:p>
        </w:tc>
        <w:tc>
          <w:tcPr>
            <w:tcW w:w="861" w:type="dxa"/>
          </w:tcPr>
          <w:p w14:paraId="2D7CAB4C" w14:textId="77777777" w:rsidR="00C556D1" w:rsidRPr="0077061B" w:rsidRDefault="00C556D1" w:rsidP="00256AAE">
            <w:pPr>
              <w:tabs>
                <w:tab w:val="left" w:pos="5244"/>
              </w:tabs>
              <w:rPr>
                <w:rFonts w:ascii="Arial" w:hAnsi="Arial" w:cs="Arial"/>
                <w:b/>
                <w:bCs/>
                <w:sz w:val="20"/>
                <w:szCs w:val="20"/>
              </w:rPr>
            </w:pPr>
          </w:p>
        </w:tc>
      </w:tr>
      <w:tr w:rsidR="00C556D1" w:rsidRPr="0077061B" w14:paraId="6624B7F6" w14:textId="77777777" w:rsidTr="00696A3F">
        <w:tc>
          <w:tcPr>
            <w:tcW w:w="821" w:type="dxa"/>
          </w:tcPr>
          <w:p w14:paraId="602A2FD2"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2</w:t>
            </w:r>
          </w:p>
        </w:tc>
        <w:tc>
          <w:tcPr>
            <w:tcW w:w="549" w:type="dxa"/>
          </w:tcPr>
          <w:p w14:paraId="4D797B15" w14:textId="77777777" w:rsidR="00C556D1" w:rsidRPr="0077061B" w:rsidRDefault="00C556D1" w:rsidP="00256AAE">
            <w:pPr>
              <w:tabs>
                <w:tab w:val="left" w:pos="5244"/>
              </w:tabs>
              <w:rPr>
                <w:rFonts w:ascii="Arial" w:hAnsi="Arial" w:cs="Arial"/>
                <w:b/>
                <w:bCs/>
                <w:sz w:val="20"/>
                <w:szCs w:val="20"/>
              </w:rPr>
            </w:pPr>
          </w:p>
        </w:tc>
        <w:tc>
          <w:tcPr>
            <w:tcW w:w="839" w:type="dxa"/>
          </w:tcPr>
          <w:p w14:paraId="4873AEC4" w14:textId="77777777" w:rsidR="00C556D1" w:rsidRPr="0077061B" w:rsidRDefault="00C556D1" w:rsidP="00256AAE">
            <w:pPr>
              <w:tabs>
                <w:tab w:val="left" w:pos="5244"/>
              </w:tabs>
              <w:rPr>
                <w:rFonts w:ascii="Arial" w:hAnsi="Arial" w:cs="Arial"/>
                <w:b/>
                <w:bCs/>
                <w:sz w:val="20"/>
                <w:szCs w:val="20"/>
              </w:rPr>
            </w:pPr>
          </w:p>
        </w:tc>
        <w:tc>
          <w:tcPr>
            <w:tcW w:w="1472" w:type="dxa"/>
          </w:tcPr>
          <w:p w14:paraId="5613BD12" w14:textId="77777777" w:rsidR="00C556D1" w:rsidRPr="0077061B" w:rsidRDefault="00C556D1" w:rsidP="00256AAE">
            <w:pPr>
              <w:tabs>
                <w:tab w:val="left" w:pos="5244"/>
              </w:tabs>
              <w:rPr>
                <w:rFonts w:ascii="Arial" w:hAnsi="Arial" w:cs="Arial"/>
                <w:b/>
                <w:bCs/>
                <w:sz w:val="20"/>
                <w:szCs w:val="20"/>
              </w:rPr>
            </w:pPr>
          </w:p>
        </w:tc>
        <w:tc>
          <w:tcPr>
            <w:tcW w:w="983" w:type="dxa"/>
          </w:tcPr>
          <w:p w14:paraId="190482C0" w14:textId="6BC3EACD" w:rsidR="00C556D1" w:rsidRPr="0077061B" w:rsidRDefault="00C556D1" w:rsidP="00256AAE">
            <w:pPr>
              <w:tabs>
                <w:tab w:val="left" w:pos="5244"/>
              </w:tabs>
              <w:rPr>
                <w:rFonts w:ascii="Arial" w:hAnsi="Arial" w:cs="Arial"/>
                <w:b/>
                <w:bCs/>
                <w:sz w:val="20"/>
                <w:szCs w:val="20"/>
              </w:rPr>
            </w:pPr>
          </w:p>
        </w:tc>
        <w:tc>
          <w:tcPr>
            <w:tcW w:w="1239" w:type="dxa"/>
          </w:tcPr>
          <w:p w14:paraId="1AD6A4C2" w14:textId="77777777" w:rsidR="00C556D1" w:rsidRPr="0077061B" w:rsidRDefault="00C556D1" w:rsidP="00256AAE">
            <w:pPr>
              <w:tabs>
                <w:tab w:val="left" w:pos="5244"/>
              </w:tabs>
              <w:rPr>
                <w:rFonts w:ascii="Arial" w:hAnsi="Arial" w:cs="Arial"/>
                <w:b/>
                <w:bCs/>
                <w:sz w:val="20"/>
                <w:szCs w:val="20"/>
              </w:rPr>
            </w:pPr>
          </w:p>
        </w:tc>
        <w:tc>
          <w:tcPr>
            <w:tcW w:w="1118" w:type="dxa"/>
          </w:tcPr>
          <w:p w14:paraId="377B6425" w14:textId="77777777" w:rsidR="00C556D1" w:rsidRPr="0077061B" w:rsidRDefault="00C556D1" w:rsidP="00256AAE">
            <w:pPr>
              <w:tabs>
                <w:tab w:val="left" w:pos="5244"/>
              </w:tabs>
              <w:rPr>
                <w:rFonts w:ascii="Arial" w:hAnsi="Arial" w:cs="Arial"/>
                <w:b/>
                <w:bCs/>
                <w:sz w:val="20"/>
                <w:szCs w:val="20"/>
              </w:rPr>
            </w:pPr>
          </w:p>
        </w:tc>
        <w:tc>
          <w:tcPr>
            <w:tcW w:w="1016" w:type="dxa"/>
          </w:tcPr>
          <w:p w14:paraId="13BDA5BA" w14:textId="77777777" w:rsidR="00C556D1" w:rsidRPr="0077061B" w:rsidRDefault="00C556D1" w:rsidP="00256AAE">
            <w:pPr>
              <w:tabs>
                <w:tab w:val="left" w:pos="5244"/>
              </w:tabs>
              <w:rPr>
                <w:rFonts w:ascii="Arial" w:hAnsi="Arial" w:cs="Arial"/>
                <w:b/>
                <w:bCs/>
                <w:sz w:val="20"/>
                <w:szCs w:val="20"/>
              </w:rPr>
            </w:pPr>
          </w:p>
        </w:tc>
        <w:tc>
          <w:tcPr>
            <w:tcW w:w="1416" w:type="dxa"/>
          </w:tcPr>
          <w:p w14:paraId="6D8B9294" w14:textId="77777777" w:rsidR="00C556D1" w:rsidRPr="0077061B" w:rsidRDefault="00C556D1" w:rsidP="00256AAE">
            <w:pPr>
              <w:tabs>
                <w:tab w:val="left" w:pos="5244"/>
              </w:tabs>
              <w:rPr>
                <w:rFonts w:ascii="Arial" w:hAnsi="Arial" w:cs="Arial"/>
                <w:b/>
                <w:bCs/>
                <w:sz w:val="20"/>
                <w:szCs w:val="20"/>
              </w:rPr>
            </w:pPr>
          </w:p>
        </w:tc>
        <w:tc>
          <w:tcPr>
            <w:tcW w:w="996" w:type="dxa"/>
          </w:tcPr>
          <w:p w14:paraId="1E8338F2" w14:textId="77777777" w:rsidR="00C556D1" w:rsidRPr="0077061B" w:rsidRDefault="00C556D1" w:rsidP="00256AAE">
            <w:pPr>
              <w:tabs>
                <w:tab w:val="left" w:pos="5244"/>
              </w:tabs>
              <w:rPr>
                <w:rFonts w:ascii="Arial" w:hAnsi="Arial" w:cs="Arial"/>
                <w:b/>
                <w:bCs/>
                <w:sz w:val="20"/>
                <w:szCs w:val="20"/>
              </w:rPr>
            </w:pPr>
          </w:p>
        </w:tc>
        <w:tc>
          <w:tcPr>
            <w:tcW w:w="1000" w:type="dxa"/>
          </w:tcPr>
          <w:p w14:paraId="2B2C5516" w14:textId="77777777" w:rsidR="00C556D1" w:rsidRPr="0077061B" w:rsidRDefault="00C556D1" w:rsidP="00256AAE">
            <w:pPr>
              <w:tabs>
                <w:tab w:val="left" w:pos="5244"/>
              </w:tabs>
              <w:rPr>
                <w:rFonts w:ascii="Arial" w:hAnsi="Arial" w:cs="Arial"/>
                <w:b/>
                <w:bCs/>
                <w:sz w:val="20"/>
                <w:szCs w:val="20"/>
              </w:rPr>
            </w:pPr>
          </w:p>
        </w:tc>
        <w:tc>
          <w:tcPr>
            <w:tcW w:w="902" w:type="dxa"/>
          </w:tcPr>
          <w:p w14:paraId="5EC8F72B" w14:textId="77777777" w:rsidR="00C556D1" w:rsidRPr="0077061B" w:rsidRDefault="00C556D1" w:rsidP="00256AAE">
            <w:pPr>
              <w:tabs>
                <w:tab w:val="left" w:pos="5244"/>
              </w:tabs>
              <w:rPr>
                <w:rFonts w:ascii="Arial" w:hAnsi="Arial" w:cs="Arial"/>
                <w:b/>
                <w:bCs/>
                <w:sz w:val="20"/>
                <w:szCs w:val="20"/>
              </w:rPr>
            </w:pPr>
          </w:p>
        </w:tc>
        <w:tc>
          <w:tcPr>
            <w:tcW w:w="861" w:type="dxa"/>
          </w:tcPr>
          <w:p w14:paraId="5EBF2614" w14:textId="77777777" w:rsidR="00C556D1" w:rsidRPr="0077061B" w:rsidRDefault="00C556D1" w:rsidP="00256AAE">
            <w:pPr>
              <w:tabs>
                <w:tab w:val="left" w:pos="5244"/>
              </w:tabs>
              <w:rPr>
                <w:rFonts w:ascii="Arial" w:hAnsi="Arial" w:cs="Arial"/>
                <w:b/>
                <w:bCs/>
                <w:sz w:val="20"/>
                <w:szCs w:val="20"/>
              </w:rPr>
            </w:pPr>
          </w:p>
        </w:tc>
      </w:tr>
      <w:tr w:rsidR="00C556D1" w:rsidRPr="0077061B" w14:paraId="7DFEB9A3" w14:textId="77777777" w:rsidTr="00696A3F">
        <w:tc>
          <w:tcPr>
            <w:tcW w:w="821" w:type="dxa"/>
          </w:tcPr>
          <w:p w14:paraId="29B24B62"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3</w:t>
            </w:r>
          </w:p>
        </w:tc>
        <w:tc>
          <w:tcPr>
            <w:tcW w:w="549" w:type="dxa"/>
          </w:tcPr>
          <w:p w14:paraId="3802C179" w14:textId="77777777" w:rsidR="00C556D1" w:rsidRPr="0077061B" w:rsidRDefault="00C556D1" w:rsidP="00256AAE">
            <w:pPr>
              <w:tabs>
                <w:tab w:val="left" w:pos="5244"/>
              </w:tabs>
              <w:rPr>
                <w:rFonts w:ascii="Arial" w:hAnsi="Arial" w:cs="Arial"/>
                <w:b/>
                <w:bCs/>
                <w:sz w:val="20"/>
                <w:szCs w:val="20"/>
              </w:rPr>
            </w:pPr>
          </w:p>
        </w:tc>
        <w:tc>
          <w:tcPr>
            <w:tcW w:w="839" w:type="dxa"/>
          </w:tcPr>
          <w:p w14:paraId="5CC514C0" w14:textId="77777777" w:rsidR="00C556D1" w:rsidRPr="0077061B" w:rsidRDefault="00C556D1" w:rsidP="00256AAE">
            <w:pPr>
              <w:tabs>
                <w:tab w:val="left" w:pos="5244"/>
              </w:tabs>
              <w:rPr>
                <w:rFonts w:ascii="Arial" w:hAnsi="Arial" w:cs="Arial"/>
                <w:b/>
                <w:bCs/>
                <w:sz w:val="20"/>
                <w:szCs w:val="20"/>
              </w:rPr>
            </w:pPr>
          </w:p>
        </w:tc>
        <w:tc>
          <w:tcPr>
            <w:tcW w:w="1472" w:type="dxa"/>
          </w:tcPr>
          <w:p w14:paraId="6D06F413" w14:textId="77777777" w:rsidR="00C556D1" w:rsidRPr="0077061B" w:rsidRDefault="00C556D1" w:rsidP="00256AAE">
            <w:pPr>
              <w:tabs>
                <w:tab w:val="left" w:pos="5244"/>
              </w:tabs>
              <w:rPr>
                <w:rFonts w:ascii="Arial" w:hAnsi="Arial" w:cs="Arial"/>
                <w:b/>
                <w:bCs/>
                <w:sz w:val="20"/>
                <w:szCs w:val="20"/>
              </w:rPr>
            </w:pPr>
          </w:p>
        </w:tc>
        <w:tc>
          <w:tcPr>
            <w:tcW w:w="983" w:type="dxa"/>
          </w:tcPr>
          <w:p w14:paraId="0FB9E2C5" w14:textId="4E494C75" w:rsidR="00C556D1" w:rsidRPr="0077061B" w:rsidRDefault="00C556D1" w:rsidP="00256AAE">
            <w:pPr>
              <w:tabs>
                <w:tab w:val="left" w:pos="5244"/>
              </w:tabs>
              <w:rPr>
                <w:rFonts w:ascii="Arial" w:hAnsi="Arial" w:cs="Arial"/>
                <w:b/>
                <w:bCs/>
                <w:sz w:val="20"/>
                <w:szCs w:val="20"/>
              </w:rPr>
            </w:pPr>
          </w:p>
        </w:tc>
        <w:tc>
          <w:tcPr>
            <w:tcW w:w="1239" w:type="dxa"/>
          </w:tcPr>
          <w:p w14:paraId="6F712CA2" w14:textId="77777777" w:rsidR="00C556D1" w:rsidRPr="0077061B" w:rsidRDefault="00C556D1" w:rsidP="00256AAE">
            <w:pPr>
              <w:tabs>
                <w:tab w:val="left" w:pos="5244"/>
              </w:tabs>
              <w:rPr>
                <w:rFonts w:ascii="Arial" w:hAnsi="Arial" w:cs="Arial"/>
                <w:b/>
                <w:bCs/>
                <w:sz w:val="20"/>
                <w:szCs w:val="20"/>
              </w:rPr>
            </w:pPr>
          </w:p>
        </w:tc>
        <w:tc>
          <w:tcPr>
            <w:tcW w:w="1118" w:type="dxa"/>
          </w:tcPr>
          <w:p w14:paraId="63CA3351" w14:textId="77777777" w:rsidR="00C556D1" w:rsidRPr="0077061B" w:rsidRDefault="00C556D1" w:rsidP="00256AAE">
            <w:pPr>
              <w:tabs>
                <w:tab w:val="left" w:pos="5244"/>
              </w:tabs>
              <w:rPr>
                <w:rFonts w:ascii="Arial" w:hAnsi="Arial" w:cs="Arial"/>
                <w:b/>
                <w:bCs/>
                <w:sz w:val="20"/>
                <w:szCs w:val="20"/>
              </w:rPr>
            </w:pPr>
          </w:p>
        </w:tc>
        <w:tc>
          <w:tcPr>
            <w:tcW w:w="1016" w:type="dxa"/>
          </w:tcPr>
          <w:p w14:paraId="5F1F9CFD" w14:textId="77777777" w:rsidR="00C556D1" w:rsidRPr="0077061B" w:rsidRDefault="00C556D1" w:rsidP="00256AAE">
            <w:pPr>
              <w:tabs>
                <w:tab w:val="left" w:pos="5244"/>
              </w:tabs>
              <w:rPr>
                <w:rFonts w:ascii="Arial" w:hAnsi="Arial" w:cs="Arial"/>
                <w:b/>
                <w:bCs/>
                <w:sz w:val="20"/>
                <w:szCs w:val="20"/>
              </w:rPr>
            </w:pPr>
          </w:p>
        </w:tc>
        <w:tc>
          <w:tcPr>
            <w:tcW w:w="1416" w:type="dxa"/>
          </w:tcPr>
          <w:p w14:paraId="5AD68BB2" w14:textId="77777777" w:rsidR="00C556D1" w:rsidRPr="0077061B" w:rsidRDefault="00C556D1" w:rsidP="00256AAE">
            <w:pPr>
              <w:tabs>
                <w:tab w:val="left" w:pos="5244"/>
              </w:tabs>
              <w:rPr>
                <w:rFonts w:ascii="Arial" w:hAnsi="Arial" w:cs="Arial"/>
                <w:b/>
                <w:bCs/>
                <w:sz w:val="20"/>
                <w:szCs w:val="20"/>
              </w:rPr>
            </w:pPr>
          </w:p>
        </w:tc>
        <w:tc>
          <w:tcPr>
            <w:tcW w:w="996" w:type="dxa"/>
          </w:tcPr>
          <w:p w14:paraId="73BA1A2E" w14:textId="77777777" w:rsidR="00C556D1" w:rsidRPr="0077061B" w:rsidRDefault="00C556D1" w:rsidP="00256AAE">
            <w:pPr>
              <w:tabs>
                <w:tab w:val="left" w:pos="5244"/>
              </w:tabs>
              <w:rPr>
                <w:rFonts w:ascii="Arial" w:hAnsi="Arial" w:cs="Arial"/>
                <w:b/>
                <w:bCs/>
                <w:sz w:val="20"/>
                <w:szCs w:val="20"/>
              </w:rPr>
            </w:pPr>
          </w:p>
        </w:tc>
        <w:tc>
          <w:tcPr>
            <w:tcW w:w="1000" w:type="dxa"/>
          </w:tcPr>
          <w:p w14:paraId="458B53D7" w14:textId="77777777" w:rsidR="00C556D1" w:rsidRPr="0077061B" w:rsidRDefault="00C556D1" w:rsidP="00256AAE">
            <w:pPr>
              <w:tabs>
                <w:tab w:val="left" w:pos="5244"/>
              </w:tabs>
              <w:rPr>
                <w:rFonts w:ascii="Arial" w:hAnsi="Arial" w:cs="Arial"/>
                <w:b/>
                <w:bCs/>
                <w:sz w:val="20"/>
                <w:szCs w:val="20"/>
              </w:rPr>
            </w:pPr>
          </w:p>
        </w:tc>
        <w:tc>
          <w:tcPr>
            <w:tcW w:w="902" w:type="dxa"/>
          </w:tcPr>
          <w:p w14:paraId="0D1C4623" w14:textId="77777777" w:rsidR="00C556D1" w:rsidRPr="0077061B" w:rsidRDefault="00C556D1" w:rsidP="00256AAE">
            <w:pPr>
              <w:tabs>
                <w:tab w:val="left" w:pos="5244"/>
              </w:tabs>
              <w:rPr>
                <w:rFonts w:ascii="Arial" w:hAnsi="Arial" w:cs="Arial"/>
                <w:b/>
                <w:bCs/>
                <w:sz w:val="20"/>
                <w:szCs w:val="20"/>
              </w:rPr>
            </w:pPr>
          </w:p>
        </w:tc>
        <w:tc>
          <w:tcPr>
            <w:tcW w:w="861" w:type="dxa"/>
          </w:tcPr>
          <w:p w14:paraId="10BB56D4" w14:textId="77777777" w:rsidR="00C556D1" w:rsidRPr="0077061B" w:rsidRDefault="00C556D1" w:rsidP="00256AAE">
            <w:pPr>
              <w:tabs>
                <w:tab w:val="left" w:pos="5244"/>
              </w:tabs>
              <w:rPr>
                <w:rFonts w:ascii="Arial" w:hAnsi="Arial" w:cs="Arial"/>
                <w:b/>
                <w:bCs/>
                <w:sz w:val="20"/>
                <w:szCs w:val="20"/>
              </w:rPr>
            </w:pPr>
          </w:p>
        </w:tc>
      </w:tr>
      <w:tr w:rsidR="00C556D1" w:rsidRPr="0077061B" w14:paraId="5D2608A2" w14:textId="77777777" w:rsidTr="00696A3F">
        <w:tc>
          <w:tcPr>
            <w:tcW w:w="821" w:type="dxa"/>
          </w:tcPr>
          <w:p w14:paraId="30248C04"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4</w:t>
            </w:r>
          </w:p>
        </w:tc>
        <w:tc>
          <w:tcPr>
            <w:tcW w:w="549" w:type="dxa"/>
          </w:tcPr>
          <w:p w14:paraId="051C3B37" w14:textId="77777777" w:rsidR="00C556D1" w:rsidRPr="0077061B" w:rsidRDefault="00C556D1" w:rsidP="00256AAE">
            <w:pPr>
              <w:tabs>
                <w:tab w:val="left" w:pos="5244"/>
              </w:tabs>
              <w:rPr>
                <w:rFonts w:ascii="Arial" w:hAnsi="Arial" w:cs="Arial"/>
                <w:b/>
                <w:bCs/>
                <w:sz w:val="20"/>
                <w:szCs w:val="20"/>
              </w:rPr>
            </w:pPr>
          </w:p>
        </w:tc>
        <w:tc>
          <w:tcPr>
            <w:tcW w:w="839" w:type="dxa"/>
          </w:tcPr>
          <w:p w14:paraId="27186494" w14:textId="77777777" w:rsidR="00C556D1" w:rsidRPr="0077061B" w:rsidRDefault="00C556D1" w:rsidP="00256AAE">
            <w:pPr>
              <w:tabs>
                <w:tab w:val="left" w:pos="5244"/>
              </w:tabs>
              <w:rPr>
                <w:rFonts w:ascii="Arial" w:hAnsi="Arial" w:cs="Arial"/>
                <w:b/>
                <w:bCs/>
                <w:sz w:val="20"/>
                <w:szCs w:val="20"/>
              </w:rPr>
            </w:pPr>
          </w:p>
        </w:tc>
        <w:tc>
          <w:tcPr>
            <w:tcW w:w="1472" w:type="dxa"/>
          </w:tcPr>
          <w:p w14:paraId="12128D06" w14:textId="77777777" w:rsidR="00C556D1" w:rsidRPr="0077061B" w:rsidRDefault="00C556D1" w:rsidP="00256AAE">
            <w:pPr>
              <w:tabs>
                <w:tab w:val="left" w:pos="5244"/>
              </w:tabs>
              <w:rPr>
                <w:rFonts w:ascii="Arial" w:hAnsi="Arial" w:cs="Arial"/>
                <w:b/>
                <w:bCs/>
                <w:sz w:val="20"/>
                <w:szCs w:val="20"/>
              </w:rPr>
            </w:pPr>
          </w:p>
        </w:tc>
        <w:tc>
          <w:tcPr>
            <w:tcW w:w="983" w:type="dxa"/>
          </w:tcPr>
          <w:p w14:paraId="6DD7530F" w14:textId="3ECE795C" w:rsidR="00C556D1" w:rsidRPr="0077061B" w:rsidRDefault="00C556D1" w:rsidP="00256AAE">
            <w:pPr>
              <w:tabs>
                <w:tab w:val="left" w:pos="5244"/>
              </w:tabs>
              <w:rPr>
                <w:rFonts w:ascii="Arial" w:hAnsi="Arial" w:cs="Arial"/>
                <w:b/>
                <w:bCs/>
                <w:sz w:val="20"/>
                <w:szCs w:val="20"/>
              </w:rPr>
            </w:pPr>
          </w:p>
        </w:tc>
        <w:tc>
          <w:tcPr>
            <w:tcW w:w="1239" w:type="dxa"/>
          </w:tcPr>
          <w:p w14:paraId="56D6C109" w14:textId="77777777" w:rsidR="00C556D1" w:rsidRPr="0077061B" w:rsidRDefault="00C556D1" w:rsidP="00256AAE">
            <w:pPr>
              <w:tabs>
                <w:tab w:val="left" w:pos="5244"/>
              </w:tabs>
              <w:rPr>
                <w:rFonts w:ascii="Arial" w:hAnsi="Arial" w:cs="Arial"/>
                <w:b/>
                <w:bCs/>
                <w:sz w:val="20"/>
                <w:szCs w:val="20"/>
              </w:rPr>
            </w:pPr>
          </w:p>
        </w:tc>
        <w:tc>
          <w:tcPr>
            <w:tcW w:w="1118" w:type="dxa"/>
          </w:tcPr>
          <w:p w14:paraId="07B86697" w14:textId="77777777" w:rsidR="00C556D1" w:rsidRPr="0077061B" w:rsidRDefault="00C556D1" w:rsidP="00256AAE">
            <w:pPr>
              <w:tabs>
                <w:tab w:val="left" w:pos="5244"/>
              </w:tabs>
              <w:rPr>
                <w:rFonts w:ascii="Arial" w:hAnsi="Arial" w:cs="Arial"/>
                <w:b/>
                <w:bCs/>
                <w:sz w:val="20"/>
                <w:szCs w:val="20"/>
              </w:rPr>
            </w:pPr>
          </w:p>
        </w:tc>
        <w:tc>
          <w:tcPr>
            <w:tcW w:w="1016" w:type="dxa"/>
          </w:tcPr>
          <w:p w14:paraId="48446D0C" w14:textId="77777777" w:rsidR="00C556D1" w:rsidRPr="0077061B" w:rsidRDefault="00C556D1" w:rsidP="00256AAE">
            <w:pPr>
              <w:tabs>
                <w:tab w:val="left" w:pos="5244"/>
              </w:tabs>
              <w:rPr>
                <w:rFonts w:ascii="Arial" w:hAnsi="Arial" w:cs="Arial"/>
                <w:b/>
                <w:bCs/>
                <w:sz w:val="20"/>
                <w:szCs w:val="20"/>
              </w:rPr>
            </w:pPr>
          </w:p>
        </w:tc>
        <w:tc>
          <w:tcPr>
            <w:tcW w:w="1416" w:type="dxa"/>
          </w:tcPr>
          <w:p w14:paraId="04183610" w14:textId="77777777" w:rsidR="00C556D1" w:rsidRPr="0077061B" w:rsidRDefault="00C556D1" w:rsidP="00256AAE">
            <w:pPr>
              <w:tabs>
                <w:tab w:val="left" w:pos="5244"/>
              </w:tabs>
              <w:rPr>
                <w:rFonts w:ascii="Arial" w:hAnsi="Arial" w:cs="Arial"/>
                <w:b/>
                <w:bCs/>
                <w:sz w:val="20"/>
                <w:szCs w:val="20"/>
              </w:rPr>
            </w:pPr>
          </w:p>
        </w:tc>
        <w:tc>
          <w:tcPr>
            <w:tcW w:w="996" w:type="dxa"/>
          </w:tcPr>
          <w:p w14:paraId="2FDEA8FA" w14:textId="77777777" w:rsidR="00C556D1" w:rsidRPr="0077061B" w:rsidRDefault="00C556D1" w:rsidP="00256AAE">
            <w:pPr>
              <w:tabs>
                <w:tab w:val="left" w:pos="5244"/>
              </w:tabs>
              <w:rPr>
                <w:rFonts w:ascii="Arial" w:hAnsi="Arial" w:cs="Arial"/>
                <w:b/>
                <w:bCs/>
                <w:sz w:val="20"/>
                <w:szCs w:val="20"/>
              </w:rPr>
            </w:pPr>
          </w:p>
        </w:tc>
        <w:tc>
          <w:tcPr>
            <w:tcW w:w="1000" w:type="dxa"/>
          </w:tcPr>
          <w:p w14:paraId="0C055C42" w14:textId="77777777" w:rsidR="00C556D1" w:rsidRPr="0077061B" w:rsidRDefault="00C556D1" w:rsidP="00256AAE">
            <w:pPr>
              <w:tabs>
                <w:tab w:val="left" w:pos="5244"/>
              </w:tabs>
              <w:rPr>
                <w:rFonts w:ascii="Arial" w:hAnsi="Arial" w:cs="Arial"/>
                <w:b/>
                <w:bCs/>
                <w:sz w:val="20"/>
                <w:szCs w:val="20"/>
              </w:rPr>
            </w:pPr>
          </w:p>
        </w:tc>
        <w:tc>
          <w:tcPr>
            <w:tcW w:w="902" w:type="dxa"/>
          </w:tcPr>
          <w:p w14:paraId="44B116DC" w14:textId="77777777" w:rsidR="00C556D1" w:rsidRPr="0077061B" w:rsidRDefault="00C556D1" w:rsidP="00256AAE">
            <w:pPr>
              <w:tabs>
                <w:tab w:val="left" w:pos="5244"/>
              </w:tabs>
              <w:rPr>
                <w:rFonts w:ascii="Arial" w:hAnsi="Arial" w:cs="Arial"/>
                <w:b/>
                <w:bCs/>
                <w:sz w:val="20"/>
                <w:szCs w:val="20"/>
              </w:rPr>
            </w:pPr>
          </w:p>
        </w:tc>
        <w:tc>
          <w:tcPr>
            <w:tcW w:w="861" w:type="dxa"/>
          </w:tcPr>
          <w:p w14:paraId="58C6C951" w14:textId="77777777" w:rsidR="00C556D1" w:rsidRPr="0077061B" w:rsidRDefault="00C556D1" w:rsidP="00256AAE">
            <w:pPr>
              <w:tabs>
                <w:tab w:val="left" w:pos="5244"/>
              </w:tabs>
              <w:rPr>
                <w:rFonts w:ascii="Arial" w:hAnsi="Arial" w:cs="Arial"/>
                <w:b/>
                <w:bCs/>
                <w:sz w:val="20"/>
                <w:szCs w:val="20"/>
              </w:rPr>
            </w:pPr>
          </w:p>
        </w:tc>
      </w:tr>
      <w:tr w:rsidR="00C556D1" w:rsidRPr="0077061B" w14:paraId="70A5BAD5" w14:textId="77777777" w:rsidTr="00696A3F">
        <w:tc>
          <w:tcPr>
            <w:tcW w:w="821" w:type="dxa"/>
          </w:tcPr>
          <w:p w14:paraId="17261163" w14:textId="77777777" w:rsidR="00C556D1"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w:t>
            </w:r>
          </w:p>
        </w:tc>
        <w:tc>
          <w:tcPr>
            <w:tcW w:w="549" w:type="dxa"/>
          </w:tcPr>
          <w:p w14:paraId="2A75B0F9" w14:textId="77777777" w:rsidR="00C556D1" w:rsidRPr="0077061B" w:rsidRDefault="00C556D1" w:rsidP="00256AAE">
            <w:pPr>
              <w:tabs>
                <w:tab w:val="left" w:pos="5244"/>
              </w:tabs>
              <w:rPr>
                <w:rFonts w:ascii="Arial" w:hAnsi="Arial" w:cs="Arial"/>
                <w:sz w:val="20"/>
                <w:szCs w:val="20"/>
              </w:rPr>
            </w:pPr>
          </w:p>
        </w:tc>
        <w:tc>
          <w:tcPr>
            <w:tcW w:w="839" w:type="dxa"/>
          </w:tcPr>
          <w:p w14:paraId="0013082B" w14:textId="77777777" w:rsidR="00C556D1" w:rsidRPr="0077061B" w:rsidRDefault="00C556D1" w:rsidP="00256AAE">
            <w:pPr>
              <w:tabs>
                <w:tab w:val="left" w:pos="5244"/>
              </w:tabs>
              <w:rPr>
                <w:rFonts w:ascii="Arial" w:hAnsi="Arial" w:cs="Arial"/>
                <w:sz w:val="20"/>
                <w:szCs w:val="20"/>
              </w:rPr>
            </w:pPr>
          </w:p>
        </w:tc>
        <w:tc>
          <w:tcPr>
            <w:tcW w:w="1472" w:type="dxa"/>
          </w:tcPr>
          <w:p w14:paraId="0C9284E2" w14:textId="77777777" w:rsidR="00C556D1" w:rsidRPr="0077061B" w:rsidRDefault="00C556D1" w:rsidP="00256AAE">
            <w:pPr>
              <w:tabs>
                <w:tab w:val="left" w:pos="5244"/>
              </w:tabs>
              <w:rPr>
                <w:rFonts w:ascii="Arial" w:hAnsi="Arial" w:cs="Arial"/>
                <w:sz w:val="20"/>
                <w:szCs w:val="20"/>
              </w:rPr>
            </w:pPr>
          </w:p>
        </w:tc>
        <w:tc>
          <w:tcPr>
            <w:tcW w:w="983" w:type="dxa"/>
          </w:tcPr>
          <w:p w14:paraId="752D0693" w14:textId="6CB8E768" w:rsidR="00C556D1" w:rsidRPr="0077061B" w:rsidRDefault="00C556D1" w:rsidP="00256AAE">
            <w:pPr>
              <w:tabs>
                <w:tab w:val="left" w:pos="5244"/>
              </w:tabs>
              <w:rPr>
                <w:rFonts w:ascii="Arial" w:hAnsi="Arial" w:cs="Arial"/>
                <w:sz w:val="20"/>
                <w:szCs w:val="20"/>
              </w:rPr>
            </w:pPr>
          </w:p>
        </w:tc>
        <w:tc>
          <w:tcPr>
            <w:tcW w:w="1239" w:type="dxa"/>
          </w:tcPr>
          <w:p w14:paraId="61985BBA" w14:textId="77777777" w:rsidR="00C556D1" w:rsidRPr="0077061B" w:rsidRDefault="00C556D1" w:rsidP="00256AAE">
            <w:pPr>
              <w:tabs>
                <w:tab w:val="left" w:pos="5244"/>
              </w:tabs>
              <w:rPr>
                <w:rFonts w:ascii="Arial" w:hAnsi="Arial" w:cs="Arial"/>
                <w:sz w:val="20"/>
                <w:szCs w:val="20"/>
              </w:rPr>
            </w:pPr>
          </w:p>
        </w:tc>
        <w:tc>
          <w:tcPr>
            <w:tcW w:w="1118" w:type="dxa"/>
          </w:tcPr>
          <w:p w14:paraId="2D03CBC8" w14:textId="77777777" w:rsidR="00C556D1" w:rsidRPr="0077061B" w:rsidRDefault="00C556D1" w:rsidP="00256AAE">
            <w:pPr>
              <w:tabs>
                <w:tab w:val="left" w:pos="5244"/>
              </w:tabs>
              <w:rPr>
                <w:rFonts w:ascii="Arial" w:hAnsi="Arial" w:cs="Arial"/>
                <w:sz w:val="20"/>
                <w:szCs w:val="20"/>
              </w:rPr>
            </w:pPr>
          </w:p>
        </w:tc>
        <w:tc>
          <w:tcPr>
            <w:tcW w:w="1016" w:type="dxa"/>
          </w:tcPr>
          <w:p w14:paraId="05AD9000" w14:textId="77777777" w:rsidR="00C556D1" w:rsidRPr="0077061B" w:rsidRDefault="00C556D1" w:rsidP="00256AAE">
            <w:pPr>
              <w:tabs>
                <w:tab w:val="left" w:pos="5244"/>
              </w:tabs>
              <w:rPr>
                <w:rFonts w:ascii="Arial" w:hAnsi="Arial" w:cs="Arial"/>
                <w:sz w:val="20"/>
                <w:szCs w:val="20"/>
              </w:rPr>
            </w:pPr>
          </w:p>
        </w:tc>
        <w:tc>
          <w:tcPr>
            <w:tcW w:w="1416" w:type="dxa"/>
          </w:tcPr>
          <w:p w14:paraId="6E7A0964" w14:textId="77777777" w:rsidR="00C556D1" w:rsidRPr="0077061B" w:rsidRDefault="00C556D1" w:rsidP="00256AAE">
            <w:pPr>
              <w:tabs>
                <w:tab w:val="left" w:pos="5244"/>
              </w:tabs>
              <w:rPr>
                <w:rFonts w:ascii="Arial" w:hAnsi="Arial" w:cs="Arial"/>
                <w:sz w:val="20"/>
                <w:szCs w:val="20"/>
              </w:rPr>
            </w:pPr>
          </w:p>
        </w:tc>
        <w:tc>
          <w:tcPr>
            <w:tcW w:w="996" w:type="dxa"/>
          </w:tcPr>
          <w:p w14:paraId="5AC746C6" w14:textId="77777777" w:rsidR="00C556D1" w:rsidRPr="0077061B" w:rsidRDefault="00C556D1" w:rsidP="00256AAE">
            <w:pPr>
              <w:tabs>
                <w:tab w:val="left" w:pos="5244"/>
              </w:tabs>
              <w:rPr>
                <w:rFonts w:ascii="Arial" w:hAnsi="Arial" w:cs="Arial"/>
                <w:sz w:val="20"/>
                <w:szCs w:val="20"/>
              </w:rPr>
            </w:pPr>
          </w:p>
        </w:tc>
        <w:tc>
          <w:tcPr>
            <w:tcW w:w="1000" w:type="dxa"/>
          </w:tcPr>
          <w:p w14:paraId="29F3071A" w14:textId="77777777" w:rsidR="00C556D1" w:rsidRPr="0077061B" w:rsidRDefault="00C556D1" w:rsidP="00256AAE">
            <w:pPr>
              <w:tabs>
                <w:tab w:val="left" w:pos="5244"/>
              </w:tabs>
              <w:rPr>
                <w:rFonts w:ascii="Arial" w:hAnsi="Arial" w:cs="Arial"/>
                <w:sz w:val="20"/>
                <w:szCs w:val="20"/>
              </w:rPr>
            </w:pPr>
          </w:p>
        </w:tc>
        <w:tc>
          <w:tcPr>
            <w:tcW w:w="902" w:type="dxa"/>
          </w:tcPr>
          <w:p w14:paraId="6B643CDF" w14:textId="77777777" w:rsidR="00C556D1" w:rsidRPr="0077061B" w:rsidRDefault="00C556D1" w:rsidP="00256AAE">
            <w:pPr>
              <w:tabs>
                <w:tab w:val="left" w:pos="5244"/>
              </w:tabs>
              <w:rPr>
                <w:rFonts w:ascii="Arial" w:hAnsi="Arial" w:cs="Arial"/>
                <w:sz w:val="20"/>
                <w:szCs w:val="20"/>
              </w:rPr>
            </w:pPr>
          </w:p>
        </w:tc>
        <w:tc>
          <w:tcPr>
            <w:tcW w:w="861" w:type="dxa"/>
          </w:tcPr>
          <w:p w14:paraId="7F801B56" w14:textId="77777777" w:rsidR="00C556D1" w:rsidRPr="0077061B" w:rsidRDefault="00C556D1" w:rsidP="00256AAE">
            <w:pPr>
              <w:tabs>
                <w:tab w:val="left" w:pos="5244"/>
              </w:tabs>
              <w:rPr>
                <w:rFonts w:ascii="Arial" w:hAnsi="Arial" w:cs="Arial"/>
                <w:sz w:val="20"/>
                <w:szCs w:val="20"/>
              </w:rPr>
            </w:pPr>
          </w:p>
        </w:tc>
      </w:tr>
    </w:tbl>
    <w:p w14:paraId="1716FA3D" w14:textId="77777777" w:rsidR="007E374D" w:rsidRPr="0077061B" w:rsidRDefault="007E374D" w:rsidP="00696A3F">
      <w:pPr>
        <w:tabs>
          <w:tab w:val="left" w:pos="426"/>
        </w:tabs>
        <w:spacing w:line="276" w:lineRule="auto"/>
        <w:jc w:val="both"/>
        <w:rPr>
          <w:rFonts w:ascii="Arial" w:hAnsi="Arial" w:cs="Arial"/>
          <w:sz w:val="20"/>
          <w:szCs w:val="20"/>
        </w:rPr>
      </w:pPr>
    </w:p>
    <w:p w14:paraId="70B97E60" w14:textId="59CC8BAB" w:rsidR="00696A3F" w:rsidRPr="0077061B" w:rsidRDefault="00696A3F" w:rsidP="00696A3F">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173228EE" w14:textId="77777777" w:rsidR="00696A3F" w:rsidRPr="0077061B" w:rsidRDefault="00696A3F" w:rsidP="00696A3F">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7A58F645" w14:textId="77777777" w:rsidR="00696A3F" w:rsidRPr="0077061B" w:rsidRDefault="00696A3F" w:rsidP="00696A3F">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41EC9DAB" w14:textId="77777777" w:rsidR="00696A3F" w:rsidRPr="0077061B" w:rsidRDefault="00696A3F" w:rsidP="00696A3F">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2D69727A" w14:textId="77777777" w:rsidR="00696A3F" w:rsidRPr="0077061B" w:rsidRDefault="00696A3F" w:rsidP="00696A3F">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025340F5" w14:textId="2A5CF59A" w:rsidR="006D311B" w:rsidRPr="0077061B" w:rsidRDefault="00696A3F" w:rsidP="00653FD8">
      <w:pPr>
        <w:tabs>
          <w:tab w:val="left" w:pos="426"/>
          <w:tab w:val="left" w:pos="5244"/>
        </w:tabs>
        <w:rPr>
          <w:rFonts w:ascii="Arial" w:hAnsi="Arial" w:cs="Arial"/>
          <w:sz w:val="20"/>
          <w:szCs w:val="20"/>
        </w:rPr>
      </w:pPr>
      <w:r w:rsidRPr="0077061B">
        <w:rPr>
          <w:rFonts w:ascii="Arial" w:hAnsi="Arial" w:cs="Arial"/>
          <w:sz w:val="20"/>
          <w:szCs w:val="20"/>
        </w:rPr>
        <w:t>4</w:t>
      </w:r>
      <w:r w:rsidR="00653FD8" w:rsidRPr="0077061B">
        <w:rPr>
          <w:rFonts w:ascii="Arial" w:hAnsi="Arial" w:cs="Arial"/>
          <w:sz w:val="20"/>
          <w:szCs w:val="20"/>
        </w:rPr>
        <w:tab/>
      </w:r>
      <w:r w:rsidR="006D311B" w:rsidRPr="0077061B">
        <w:rPr>
          <w:rFonts w:ascii="Arial" w:hAnsi="Arial" w:cs="Arial"/>
          <w:sz w:val="20"/>
          <w:szCs w:val="20"/>
        </w:rPr>
        <w:t>KM =   Poziție kilometric</w:t>
      </w:r>
      <w:r w:rsidRPr="0077061B">
        <w:rPr>
          <w:rFonts w:ascii="Arial" w:hAnsi="Arial" w:cs="Arial"/>
          <w:sz w:val="20"/>
          <w:szCs w:val="20"/>
        </w:rPr>
        <w:t>ă</w:t>
      </w:r>
      <w:r w:rsidR="006D311B" w:rsidRPr="0077061B">
        <w:rPr>
          <w:rFonts w:ascii="Arial" w:hAnsi="Arial" w:cs="Arial"/>
          <w:sz w:val="20"/>
          <w:szCs w:val="20"/>
        </w:rPr>
        <w:t xml:space="preserve"> intersecție</w:t>
      </w:r>
    </w:p>
    <w:p w14:paraId="2CF35475" w14:textId="23B3D8DB" w:rsidR="00653FD8" w:rsidRPr="0077061B" w:rsidRDefault="00C556D1" w:rsidP="00653FD8">
      <w:pPr>
        <w:tabs>
          <w:tab w:val="left" w:pos="426"/>
          <w:tab w:val="left" w:pos="5244"/>
        </w:tabs>
        <w:rPr>
          <w:rFonts w:ascii="Arial" w:hAnsi="Arial" w:cs="Arial"/>
          <w:sz w:val="20"/>
          <w:szCs w:val="20"/>
        </w:rPr>
      </w:pPr>
      <w:r w:rsidRPr="0077061B">
        <w:rPr>
          <w:rFonts w:ascii="Arial" w:hAnsi="Arial" w:cs="Arial"/>
          <w:sz w:val="20"/>
          <w:szCs w:val="20"/>
        </w:rPr>
        <w:t>5</w:t>
      </w:r>
      <w:r w:rsidR="00653FD8" w:rsidRPr="0077061B">
        <w:rPr>
          <w:rFonts w:ascii="Arial" w:hAnsi="Arial" w:cs="Arial"/>
          <w:sz w:val="20"/>
          <w:szCs w:val="20"/>
        </w:rPr>
        <w:tab/>
      </w:r>
      <w:r w:rsidR="006D311B" w:rsidRPr="0077061B">
        <w:rPr>
          <w:rFonts w:ascii="Arial" w:hAnsi="Arial" w:cs="Arial"/>
          <w:sz w:val="20"/>
          <w:szCs w:val="20"/>
        </w:rPr>
        <w:t>CATDRI</w:t>
      </w:r>
      <w:r w:rsidR="004807B1" w:rsidRPr="0077061B">
        <w:rPr>
          <w:rFonts w:ascii="Arial" w:hAnsi="Arial" w:cs="Arial"/>
          <w:sz w:val="20"/>
          <w:szCs w:val="20"/>
        </w:rPr>
        <w:t>NT</w:t>
      </w:r>
      <w:r w:rsidR="006D311B" w:rsidRPr="0077061B">
        <w:rPr>
          <w:rFonts w:ascii="Arial" w:hAnsi="Arial" w:cs="Arial"/>
          <w:sz w:val="20"/>
          <w:szCs w:val="20"/>
        </w:rPr>
        <w:t>. =   Categorie drum intersectat</w:t>
      </w:r>
      <w:r w:rsidR="00653FD8" w:rsidRPr="0077061B">
        <w:rPr>
          <w:rFonts w:ascii="Arial" w:hAnsi="Arial" w:cs="Arial"/>
          <w:sz w:val="20"/>
          <w:szCs w:val="20"/>
        </w:rPr>
        <w:t>:</w:t>
      </w:r>
    </w:p>
    <w:p w14:paraId="6225CA41" w14:textId="77777777" w:rsidR="00696A3F" w:rsidRPr="0077061B" w:rsidRDefault="00696A3F" w:rsidP="00696A3F">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3921112A" w14:textId="77777777" w:rsidR="00653FD8" w:rsidRPr="0077061B" w:rsidRDefault="00653FD8" w:rsidP="00653FD8">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7016F0C8" w14:textId="429DBF2D" w:rsidR="006D311B" w:rsidRPr="0077061B" w:rsidRDefault="00C556D1" w:rsidP="00653FD8">
      <w:pPr>
        <w:tabs>
          <w:tab w:val="left" w:pos="426"/>
          <w:tab w:val="left" w:pos="5244"/>
        </w:tabs>
        <w:rPr>
          <w:rFonts w:ascii="Arial" w:hAnsi="Arial" w:cs="Arial"/>
          <w:sz w:val="20"/>
          <w:szCs w:val="20"/>
        </w:rPr>
      </w:pPr>
      <w:r w:rsidRPr="0077061B">
        <w:rPr>
          <w:rFonts w:ascii="Arial" w:hAnsi="Arial" w:cs="Arial"/>
          <w:sz w:val="20"/>
          <w:szCs w:val="20"/>
        </w:rPr>
        <w:t>6</w:t>
      </w:r>
      <w:r w:rsidR="00653FD8" w:rsidRPr="0077061B">
        <w:rPr>
          <w:rFonts w:ascii="Arial" w:hAnsi="Arial" w:cs="Arial"/>
          <w:sz w:val="20"/>
          <w:szCs w:val="20"/>
        </w:rPr>
        <w:tab/>
      </w:r>
      <w:r w:rsidR="006D311B" w:rsidRPr="0077061B">
        <w:rPr>
          <w:rFonts w:ascii="Arial" w:hAnsi="Arial" w:cs="Arial"/>
          <w:sz w:val="20"/>
          <w:szCs w:val="20"/>
        </w:rPr>
        <w:t xml:space="preserve">NRDRINT = Număr drum intersectat </w:t>
      </w:r>
    </w:p>
    <w:p w14:paraId="7598A926" w14:textId="1CC30794" w:rsidR="00653FD8" w:rsidRPr="0077061B" w:rsidRDefault="00C556D1" w:rsidP="00653FD8">
      <w:pPr>
        <w:tabs>
          <w:tab w:val="left" w:pos="426"/>
          <w:tab w:val="left" w:pos="5244"/>
        </w:tabs>
        <w:rPr>
          <w:rFonts w:ascii="Arial" w:hAnsi="Arial" w:cs="Arial"/>
          <w:sz w:val="20"/>
          <w:szCs w:val="20"/>
        </w:rPr>
      </w:pPr>
      <w:r w:rsidRPr="0077061B">
        <w:rPr>
          <w:rFonts w:ascii="Arial" w:hAnsi="Arial" w:cs="Arial"/>
          <w:sz w:val="20"/>
          <w:szCs w:val="20"/>
        </w:rPr>
        <w:t>7</w:t>
      </w:r>
      <w:r w:rsidR="00653FD8" w:rsidRPr="0077061B">
        <w:rPr>
          <w:rFonts w:ascii="Arial" w:hAnsi="Arial" w:cs="Arial"/>
          <w:sz w:val="20"/>
          <w:szCs w:val="20"/>
        </w:rPr>
        <w:tab/>
      </w:r>
      <w:r w:rsidR="006D311B" w:rsidRPr="0077061B">
        <w:rPr>
          <w:rFonts w:ascii="Arial" w:hAnsi="Arial" w:cs="Arial"/>
          <w:sz w:val="20"/>
          <w:szCs w:val="20"/>
        </w:rPr>
        <w:t>PARTE = Drum de acces</w:t>
      </w:r>
      <w:r w:rsidR="00653FD8" w:rsidRPr="0077061B">
        <w:rPr>
          <w:rFonts w:ascii="Arial" w:hAnsi="Arial" w:cs="Arial"/>
          <w:sz w:val="20"/>
          <w:szCs w:val="20"/>
        </w:rPr>
        <w:t>:</w:t>
      </w:r>
    </w:p>
    <w:p w14:paraId="3B2025CA" w14:textId="36DD0D30" w:rsidR="006D311B" w:rsidRPr="0077061B" w:rsidRDefault="006D311B" w:rsidP="00275DDA">
      <w:pPr>
        <w:tabs>
          <w:tab w:val="left" w:pos="426"/>
          <w:tab w:val="left" w:pos="5244"/>
        </w:tabs>
        <w:ind w:left="426"/>
        <w:rPr>
          <w:rFonts w:ascii="Arial" w:hAnsi="Arial" w:cs="Arial"/>
          <w:sz w:val="20"/>
          <w:szCs w:val="20"/>
        </w:rPr>
      </w:pPr>
      <w:r w:rsidRPr="0077061B">
        <w:rPr>
          <w:rFonts w:ascii="Arial" w:hAnsi="Arial" w:cs="Arial"/>
          <w:sz w:val="20"/>
          <w:szCs w:val="20"/>
        </w:rPr>
        <w:t>- DR : dreapta</w:t>
      </w:r>
    </w:p>
    <w:p w14:paraId="5B56770B" w14:textId="594FBAC2" w:rsidR="006D311B" w:rsidRPr="0077061B" w:rsidRDefault="006D311B" w:rsidP="00275DDA">
      <w:pPr>
        <w:tabs>
          <w:tab w:val="left" w:pos="426"/>
          <w:tab w:val="left" w:pos="5244"/>
        </w:tabs>
        <w:ind w:left="426"/>
        <w:rPr>
          <w:rFonts w:ascii="Arial" w:hAnsi="Arial" w:cs="Arial"/>
          <w:sz w:val="20"/>
          <w:szCs w:val="20"/>
        </w:rPr>
      </w:pPr>
      <w:r w:rsidRPr="0077061B">
        <w:rPr>
          <w:rFonts w:ascii="Arial" w:hAnsi="Arial" w:cs="Arial"/>
          <w:sz w:val="20"/>
          <w:szCs w:val="20"/>
        </w:rPr>
        <w:t xml:space="preserve">- ST : stânga    </w:t>
      </w:r>
    </w:p>
    <w:p w14:paraId="1F21D7D6" w14:textId="732AA1E0" w:rsidR="006D311B" w:rsidRPr="0077061B" w:rsidRDefault="00C556D1" w:rsidP="00653FD8">
      <w:pPr>
        <w:tabs>
          <w:tab w:val="left" w:pos="426"/>
          <w:tab w:val="left" w:pos="5244"/>
        </w:tabs>
        <w:rPr>
          <w:rFonts w:ascii="Arial" w:hAnsi="Arial" w:cs="Arial"/>
          <w:sz w:val="20"/>
          <w:szCs w:val="20"/>
        </w:rPr>
      </w:pPr>
      <w:r w:rsidRPr="0077061B">
        <w:rPr>
          <w:rFonts w:ascii="Arial" w:hAnsi="Arial" w:cs="Arial"/>
          <w:sz w:val="20"/>
          <w:szCs w:val="20"/>
        </w:rPr>
        <w:t>8</w:t>
      </w:r>
      <w:r w:rsidR="00653FD8" w:rsidRPr="0077061B">
        <w:rPr>
          <w:rFonts w:ascii="Arial" w:hAnsi="Arial" w:cs="Arial"/>
          <w:sz w:val="20"/>
          <w:szCs w:val="20"/>
        </w:rPr>
        <w:tab/>
      </w:r>
      <w:r w:rsidR="006D311B" w:rsidRPr="0077061B">
        <w:rPr>
          <w:rFonts w:ascii="Arial" w:hAnsi="Arial" w:cs="Arial"/>
          <w:sz w:val="20"/>
          <w:szCs w:val="20"/>
        </w:rPr>
        <w:t>OBLICITATE=  Unghiul de intersecție cu drum național</w:t>
      </w:r>
      <w:r w:rsidR="00696A3F" w:rsidRPr="0077061B">
        <w:rPr>
          <w:rFonts w:ascii="Arial" w:hAnsi="Arial" w:cs="Arial"/>
          <w:sz w:val="20"/>
          <w:szCs w:val="20"/>
        </w:rPr>
        <w:t xml:space="preserve"> (local)</w:t>
      </w:r>
      <w:r w:rsidR="006D311B" w:rsidRPr="0077061B">
        <w:rPr>
          <w:rFonts w:ascii="Arial" w:hAnsi="Arial" w:cs="Arial"/>
          <w:sz w:val="20"/>
          <w:szCs w:val="20"/>
        </w:rPr>
        <w:t xml:space="preserve"> </w:t>
      </w:r>
    </w:p>
    <w:p w14:paraId="7061E35D" w14:textId="682B6996" w:rsidR="006D311B" w:rsidRPr="0077061B" w:rsidRDefault="00C556D1" w:rsidP="00653FD8">
      <w:pPr>
        <w:tabs>
          <w:tab w:val="left" w:pos="426"/>
          <w:tab w:val="left" w:pos="5244"/>
        </w:tabs>
        <w:rPr>
          <w:rFonts w:ascii="Arial" w:hAnsi="Arial" w:cs="Arial"/>
          <w:sz w:val="20"/>
          <w:szCs w:val="20"/>
        </w:rPr>
      </w:pPr>
      <w:r w:rsidRPr="0077061B">
        <w:rPr>
          <w:rFonts w:ascii="Arial" w:hAnsi="Arial" w:cs="Arial"/>
          <w:sz w:val="20"/>
          <w:szCs w:val="20"/>
        </w:rPr>
        <w:t>9</w:t>
      </w:r>
      <w:r w:rsidR="00653FD8" w:rsidRPr="0077061B">
        <w:rPr>
          <w:rFonts w:ascii="Arial" w:hAnsi="Arial" w:cs="Arial"/>
          <w:sz w:val="20"/>
          <w:szCs w:val="20"/>
        </w:rPr>
        <w:tab/>
      </w:r>
      <w:r w:rsidR="006D311B" w:rsidRPr="0077061B">
        <w:rPr>
          <w:rFonts w:ascii="Arial" w:hAnsi="Arial" w:cs="Arial"/>
          <w:sz w:val="20"/>
          <w:szCs w:val="20"/>
        </w:rPr>
        <w:t xml:space="preserve">TIPINT=  Tip intersecție  </w:t>
      </w:r>
    </w:p>
    <w:p w14:paraId="18738A29" w14:textId="64579429" w:rsidR="007E374D" w:rsidRPr="0077061B" w:rsidRDefault="007E374D" w:rsidP="007E374D">
      <w:pPr>
        <w:tabs>
          <w:tab w:val="left" w:pos="709"/>
          <w:tab w:val="left" w:pos="5244"/>
        </w:tabs>
        <w:rPr>
          <w:rFonts w:ascii="Arial" w:hAnsi="Arial" w:cs="Arial"/>
          <w:sz w:val="20"/>
          <w:szCs w:val="20"/>
        </w:rPr>
      </w:pPr>
      <w:r w:rsidRPr="0077061B">
        <w:rPr>
          <w:rFonts w:ascii="Arial" w:hAnsi="Arial" w:cs="Arial"/>
          <w:sz w:val="20"/>
          <w:szCs w:val="20"/>
        </w:rPr>
        <w:t>1</w:t>
      </w:r>
      <w:r w:rsidR="00C556D1" w:rsidRPr="0077061B">
        <w:rPr>
          <w:rFonts w:ascii="Arial" w:hAnsi="Arial" w:cs="Arial"/>
          <w:sz w:val="20"/>
          <w:szCs w:val="20"/>
        </w:rPr>
        <w:t>0</w:t>
      </w:r>
      <w:r w:rsidRPr="0077061B">
        <w:rPr>
          <w:rFonts w:ascii="Arial" w:hAnsi="Arial" w:cs="Arial"/>
          <w:sz w:val="20"/>
          <w:szCs w:val="20"/>
        </w:rPr>
        <w:tab/>
        <w:t>Raion în care s-a efectuat măsurătoarea</w:t>
      </w:r>
    </w:p>
    <w:p w14:paraId="2387FAE6" w14:textId="0A4AA2F8" w:rsidR="007E374D" w:rsidRPr="0077061B" w:rsidRDefault="007E374D" w:rsidP="007E374D">
      <w:pPr>
        <w:tabs>
          <w:tab w:val="left" w:pos="709"/>
          <w:tab w:val="left" w:pos="5244"/>
        </w:tabs>
        <w:rPr>
          <w:rFonts w:ascii="Arial" w:hAnsi="Arial" w:cs="Arial"/>
          <w:sz w:val="20"/>
          <w:szCs w:val="20"/>
        </w:rPr>
      </w:pPr>
      <w:r w:rsidRPr="0077061B">
        <w:rPr>
          <w:rFonts w:ascii="Arial" w:hAnsi="Arial" w:cs="Arial"/>
          <w:sz w:val="20"/>
          <w:szCs w:val="20"/>
        </w:rPr>
        <w:t>1</w:t>
      </w:r>
      <w:r w:rsidR="00C556D1" w:rsidRPr="0077061B">
        <w:rPr>
          <w:rFonts w:ascii="Arial" w:hAnsi="Arial" w:cs="Arial"/>
          <w:sz w:val="20"/>
          <w:szCs w:val="20"/>
        </w:rPr>
        <w:t>1</w:t>
      </w:r>
      <w:r w:rsidRPr="0077061B">
        <w:rPr>
          <w:rFonts w:ascii="Arial" w:hAnsi="Arial" w:cs="Arial"/>
          <w:sz w:val="20"/>
          <w:szCs w:val="20"/>
        </w:rPr>
        <w:t xml:space="preserve"> – 1</w:t>
      </w:r>
      <w:r w:rsidR="00C556D1" w:rsidRPr="0077061B">
        <w:rPr>
          <w:rFonts w:ascii="Arial" w:hAnsi="Arial" w:cs="Arial"/>
          <w:sz w:val="20"/>
          <w:szCs w:val="20"/>
        </w:rPr>
        <w:t>2</w:t>
      </w:r>
      <w:r w:rsidRPr="0077061B">
        <w:rPr>
          <w:rFonts w:ascii="Arial" w:hAnsi="Arial" w:cs="Arial"/>
          <w:sz w:val="20"/>
          <w:szCs w:val="20"/>
        </w:rPr>
        <w:tab/>
        <w:t xml:space="preserve">GPS =  </w:t>
      </w:r>
      <w:r w:rsidR="00683BBC" w:rsidRPr="0077061B">
        <w:rPr>
          <w:rFonts w:ascii="Arial" w:hAnsi="Arial" w:cs="Arial"/>
          <w:sz w:val="20"/>
          <w:szCs w:val="20"/>
        </w:rPr>
        <w:t>Coordonate ale intersecției</w:t>
      </w:r>
    </w:p>
    <w:p w14:paraId="765C5095" w14:textId="77777777" w:rsidR="006D311B" w:rsidRPr="0077061B" w:rsidRDefault="006D311B" w:rsidP="006D311B">
      <w:pPr>
        <w:tabs>
          <w:tab w:val="left" w:pos="5244"/>
        </w:tabs>
        <w:rPr>
          <w:rFonts w:ascii="Arial" w:hAnsi="Arial" w:cs="Arial"/>
          <w:sz w:val="20"/>
          <w:szCs w:val="20"/>
        </w:rPr>
      </w:pPr>
    </w:p>
    <w:p w14:paraId="1198AC9D" w14:textId="77777777" w:rsidR="00653FD8" w:rsidRPr="0077061B" w:rsidRDefault="00653FD8">
      <w:pPr>
        <w:rPr>
          <w:rFonts w:ascii="Arial" w:hAnsi="Arial" w:cs="Arial"/>
          <w:b/>
          <w:bCs/>
          <w:sz w:val="20"/>
          <w:szCs w:val="20"/>
        </w:rPr>
      </w:pPr>
      <w:bookmarkStart w:id="13" w:name="_Hlk122426899"/>
      <w:r w:rsidRPr="0077061B">
        <w:rPr>
          <w:rFonts w:ascii="Arial" w:hAnsi="Arial" w:cs="Arial"/>
          <w:b/>
          <w:bCs/>
          <w:sz w:val="20"/>
          <w:szCs w:val="20"/>
        </w:rPr>
        <w:br w:type="page"/>
      </w:r>
    </w:p>
    <w:p w14:paraId="4E8C5040" w14:textId="1580D9BD" w:rsidR="006D311B" w:rsidRPr="0077061B" w:rsidRDefault="006D311B" w:rsidP="006D311B">
      <w:pPr>
        <w:tabs>
          <w:tab w:val="left" w:pos="5244"/>
        </w:tabs>
        <w:rPr>
          <w:rFonts w:ascii="Arial" w:hAnsi="Arial" w:cs="Arial"/>
          <w:b/>
          <w:bCs/>
          <w:sz w:val="20"/>
          <w:szCs w:val="20"/>
        </w:rPr>
      </w:pPr>
      <w:r w:rsidRPr="0077061B">
        <w:rPr>
          <w:rFonts w:ascii="Arial" w:hAnsi="Arial" w:cs="Arial"/>
          <w:b/>
          <w:bCs/>
          <w:sz w:val="20"/>
          <w:szCs w:val="20"/>
        </w:rPr>
        <w:lastRenderedPageBreak/>
        <w:t xml:space="preserve">Fișierul </w:t>
      </w:r>
      <w:r w:rsidR="008167D2" w:rsidRPr="0077061B">
        <w:rPr>
          <w:rFonts w:ascii="Arial" w:hAnsi="Arial" w:cs="Arial"/>
          <w:b/>
          <w:bCs/>
          <w:sz w:val="20"/>
          <w:szCs w:val="20"/>
        </w:rPr>
        <w:t>10</w:t>
      </w:r>
      <w:r w:rsidRPr="0077061B">
        <w:rPr>
          <w:rFonts w:ascii="Arial" w:hAnsi="Arial" w:cs="Arial"/>
          <w:b/>
          <w:bCs/>
          <w:sz w:val="20"/>
          <w:szCs w:val="20"/>
        </w:rPr>
        <w:t xml:space="preserve">   INTERSCF</w:t>
      </w:r>
    </w:p>
    <w:bookmarkEnd w:id="13"/>
    <w:p w14:paraId="77EF8548" w14:textId="0DF9FE4D" w:rsidR="006D311B" w:rsidRPr="0077061B" w:rsidRDefault="006D311B" w:rsidP="006D311B">
      <w:pPr>
        <w:tabs>
          <w:tab w:val="left" w:pos="5244"/>
        </w:tabs>
        <w:jc w:val="center"/>
        <w:rPr>
          <w:rFonts w:ascii="Arial" w:hAnsi="Arial" w:cs="Arial"/>
          <w:b/>
          <w:bCs/>
        </w:rPr>
      </w:pPr>
      <w:r w:rsidRPr="0077061B">
        <w:rPr>
          <w:rFonts w:ascii="Arial" w:hAnsi="Arial" w:cs="Arial"/>
          <w:b/>
          <w:bCs/>
        </w:rPr>
        <w:t>Intersecții cu calea ferată</w:t>
      </w:r>
    </w:p>
    <w:p w14:paraId="4A9D75F6" w14:textId="77777777" w:rsidR="00275DDA" w:rsidRPr="0077061B" w:rsidRDefault="00275DDA" w:rsidP="006D311B">
      <w:pPr>
        <w:tabs>
          <w:tab w:val="left" w:pos="5244"/>
        </w:tabs>
        <w:jc w:val="center"/>
        <w:rPr>
          <w:rFonts w:ascii="Arial" w:hAnsi="Arial" w:cs="Arial"/>
          <w:b/>
          <w:bCs/>
          <w:sz w:val="20"/>
          <w:szCs w:val="20"/>
        </w:rPr>
      </w:pPr>
    </w:p>
    <w:tbl>
      <w:tblPr>
        <w:tblStyle w:val="a6"/>
        <w:tblW w:w="0" w:type="auto"/>
        <w:tblLook w:val="04A0" w:firstRow="1" w:lastRow="0" w:firstColumn="1" w:lastColumn="0" w:noHBand="0" w:noVBand="1"/>
      </w:tblPr>
      <w:tblGrid>
        <w:gridCol w:w="819"/>
        <w:gridCol w:w="578"/>
        <w:gridCol w:w="841"/>
        <w:gridCol w:w="1726"/>
        <w:gridCol w:w="625"/>
        <w:gridCol w:w="968"/>
        <w:gridCol w:w="1616"/>
        <w:gridCol w:w="939"/>
        <w:gridCol w:w="1416"/>
        <w:gridCol w:w="1128"/>
        <w:gridCol w:w="939"/>
        <w:gridCol w:w="873"/>
        <w:gridCol w:w="830"/>
      </w:tblGrid>
      <w:tr w:rsidR="00F12991" w:rsidRPr="0077061B" w14:paraId="747AECB6" w14:textId="77777777" w:rsidTr="00F12991">
        <w:tc>
          <w:tcPr>
            <w:tcW w:w="819" w:type="dxa"/>
            <w:vMerge w:val="restart"/>
            <w:vAlign w:val="center"/>
          </w:tcPr>
          <w:p w14:paraId="3AD919C9"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Nr</w:t>
            </w:r>
          </w:p>
          <w:p w14:paraId="35BF0CF6"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crt</w:t>
            </w:r>
          </w:p>
        </w:tc>
        <w:tc>
          <w:tcPr>
            <w:tcW w:w="578" w:type="dxa"/>
            <w:vMerge w:val="restart"/>
            <w:vAlign w:val="center"/>
          </w:tcPr>
          <w:p w14:paraId="7D610424"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841" w:type="dxa"/>
            <w:vMerge w:val="restart"/>
            <w:vAlign w:val="center"/>
          </w:tcPr>
          <w:p w14:paraId="0DE8E3EC"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1726" w:type="dxa"/>
            <w:vMerge w:val="restart"/>
            <w:vAlign w:val="center"/>
          </w:tcPr>
          <w:p w14:paraId="27E38788" w14:textId="040FD24F" w:rsidR="00F12991" w:rsidRPr="0077061B" w:rsidRDefault="00F12991" w:rsidP="00696A3F">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625" w:type="dxa"/>
            <w:vMerge w:val="restart"/>
            <w:vAlign w:val="center"/>
          </w:tcPr>
          <w:p w14:paraId="3A7C9E8A" w14:textId="1F4B5408"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KM</w:t>
            </w:r>
          </w:p>
        </w:tc>
        <w:tc>
          <w:tcPr>
            <w:tcW w:w="968" w:type="dxa"/>
            <w:vMerge w:val="restart"/>
            <w:vAlign w:val="center"/>
          </w:tcPr>
          <w:p w14:paraId="3E6CA0B1"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TIPINT</w:t>
            </w:r>
          </w:p>
        </w:tc>
        <w:tc>
          <w:tcPr>
            <w:tcW w:w="1616" w:type="dxa"/>
            <w:vMerge w:val="restart"/>
            <w:vAlign w:val="center"/>
          </w:tcPr>
          <w:p w14:paraId="685D7114"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ECARTAMENT</w:t>
            </w:r>
          </w:p>
        </w:tc>
        <w:tc>
          <w:tcPr>
            <w:tcW w:w="879" w:type="dxa"/>
            <w:vMerge w:val="restart"/>
            <w:vAlign w:val="center"/>
          </w:tcPr>
          <w:p w14:paraId="63C7F0BE" w14:textId="07B30B15"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NRLINII</w:t>
            </w:r>
          </w:p>
        </w:tc>
        <w:tc>
          <w:tcPr>
            <w:tcW w:w="1416" w:type="dxa"/>
            <w:vMerge w:val="restart"/>
            <w:vAlign w:val="center"/>
          </w:tcPr>
          <w:p w14:paraId="086B991F" w14:textId="39371B6E"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OBLIC.</w:t>
            </w:r>
          </w:p>
        </w:tc>
        <w:tc>
          <w:tcPr>
            <w:tcW w:w="1128" w:type="dxa"/>
            <w:vMerge w:val="restart"/>
            <w:vAlign w:val="center"/>
          </w:tcPr>
          <w:p w14:paraId="22DDE38D"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BARIERA</w:t>
            </w:r>
          </w:p>
        </w:tc>
        <w:tc>
          <w:tcPr>
            <w:tcW w:w="939" w:type="dxa"/>
            <w:vMerge w:val="restart"/>
            <w:vAlign w:val="center"/>
          </w:tcPr>
          <w:p w14:paraId="356F4EEC" w14:textId="0FB9E143"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RAION*</w:t>
            </w:r>
          </w:p>
        </w:tc>
        <w:tc>
          <w:tcPr>
            <w:tcW w:w="1703" w:type="dxa"/>
            <w:gridSpan w:val="2"/>
            <w:vAlign w:val="center"/>
          </w:tcPr>
          <w:p w14:paraId="0A337E24"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Coordonate GPS</w:t>
            </w:r>
          </w:p>
        </w:tc>
      </w:tr>
      <w:tr w:rsidR="00F12991" w:rsidRPr="0077061B" w14:paraId="5697E176" w14:textId="77777777" w:rsidTr="00F12991">
        <w:tc>
          <w:tcPr>
            <w:tcW w:w="819" w:type="dxa"/>
            <w:vMerge/>
            <w:vAlign w:val="center"/>
          </w:tcPr>
          <w:p w14:paraId="2AD806D1" w14:textId="77777777" w:rsidR="00F12991" w:rsidRPr="0077061B" w:rsidRDefault="00F12991" w:rsidP="00256AAE">
            <w:pPr>
              <w:tabs>
                <w:tab w:val="left" w:pos="5244"/>
              </w:tabs>
              <w:jc w:val="center"/>
              <w:rPr>
                <w:rFonts w:ascii="Arial" w:hAnsi="Arial" w:cs="Arial"/>
                <w:b/>
                <w:bCs/>
                <w:sz w:val="20"/>
                <w:szCs w:val="20"/>
              </w:rPr>
            </w:pPr>
          </w:p>
        </w:tc>
        <w:tc>
          <w:tcPr>
            <w:tcW w:w="578" w:type="dxa"/>
            <w:vMerge/>
            <w:vAlign w:val="center"/>
          </w:tcPr>
          <w:p w14:paraId="3C8A4DC7" w14:textId="77777777" w:rsidR="00F12991" w:rsidRPr="0077061B" w:rsidRDefault="00F12991" w:rsidP="00256AAE">
            <w:pPr>
              <w:tabs>
                <w:tab w:val="left" w:pos="5244"/>
              </w:tabs>
              <w:jc w:val="center"/>
              <w:rPr>
                <w:rFonts w:ascii="Arial" w:hAnsi="Arial" w:cs="Arial"/>
                <w:b/>
                <w:bCs/>
                <w:sz w:val="20"/>
                <w:szCs w:val="20"/>
              </w:rPr>
            </w:pPr>
          </w:p>
        </w:tc>
        <w:tc>
          <w:tcPr>
            <w:tcW w:w="841" w:type="dxa"/>
            <w:vMerge/>
            <w:vAlign w:val="center"/>
          </w:tcPr>
          <w:p w14:paraId="20D69A92" w14:textId="77777777" w:rsidR="00F12991" w:rsidRPr="0077061B" w:rsidRDefault="00F12991" w:rsidP="00256AAE">
            <w:pPr>
              <w:tabs>
                <w:tab w:val="left" w:pos="5244"/>
              </w:tabs>
              <w:jc w:val="center"/>
              <w:rPr>
                <w:rFonts w:ascii="Arial" w:hAnsi="Arial" w:cs="Arial"/>
                <w:b/>
                <w:bCs/>
                <w:sz w:val="20"/>
                <w:szCs w:val="20"/>
              </w:rPr>
            </w:pPr>
          </w:p>
        </w:tc>
        <w:tc>
          <w:tcPr>
            <w:tcW w:w="1726" w:type="dxa"/>
            <w:vMerge/>
          </w:tcPr>
          <w:p w14:paraId="670A5549" w14:textId="77777777" w:rsidR="00F12991" w:rsidRPr="0077061B" w:rsidRDefault="00F12991" w:rsidP="00256AAE">
            <w:pPr>
              <w:tabs>
                <w:tab w:val="left" w:pos="5244"/>
              </w:tabs>
              <w:jc w:val="center"/>
              <w:rPr>
                <w:rFonts w:ascii="Arial" w:hAnsi="Arial" w:cs="Arial"/>
                <w:b/>
                <w:bCs/>
                <w:sz w:val="20"/>
                <w:szCs w:val="20"/>
              </w:rPr>
            </w:pPr>
          </w:p>
        </w:tc>
        <w:tc>
          <w:tcPr>
            <w:tcW w:w="625" w:type="dxa"/>
            <w:vMerge/>
            <w:vAlign w:val="center"/>
          </w:tcPr>
          <w:p w14:paraId="63F48D42" w14:textId="5ED330F7" w:rsidR="00F12991" w:rsidRPr="0077061B" w:rsidRDefault="00F12991" w:rsidP="00256AAE">
            <w:pPr>
              <w:tabs>
                <w:tab w:val="left" w:pos="5244"/>
              </w:tabs>
              <w:jc w:val="center"/>
              <w:rPr>
                <w:rFonts w:ascii="Arial" w:hAnsi="Arial" w:cs="Arial"/>
                <w:b/>
                <w:bCs/>
                <w:sz w:val="20"/>
                <w:szCs w:val="20"/>
              </w:rPr>
            </w:pPr>
          </w:p>
        </w:tc>
        <w:tc>
          <w:tcPr>
            <w:tcW w:w="968" w:type="dxa"/>
            <w:vMerge/>
            <w:vAlign w:val="center"/>
          </w:tcPr>
          <w:p w14:paraId="0D5ED8AD" w14:textId="77777777" w:rsidR="00F12991" w:rsidRPr="0077061B" w:rsidRDefault="00F12991" w:rsidP="00256AAE">
            <w:pPr>
              <w:tabs>
                <w:tab w:val="left" w:pos="5244"/>
              </w:tabs>
              <w:jc w:val="center"/>
              <w:rPr>
                <w:rFonts w:ascii="Arial" w:hAnsi="Arial" w:cs="Arial"/>
                <w:b/>
                <w:bCs/>
                <w:sz w:val="20"/>
                <w:szCs w:val="20"/>
              </w:rPr>
            </w:pPr>
          </w:p>
        </w:tc>
        <w:tc>
          <w:tcPr>
            <w:tcW w:w="1616" w:type="dxa"/>
            <w:vMerge/>
            <w:vAlign w:val="center"/>
          </w:tcPr>
          <w:p w14:paraId="0AAB2E6E" w14:textId="77777777" w:rsidR="00F12991" w:rsidRPr="0077061B" w:rsidRDefault="00F12991" w:rsidP="00256AAE">
            <w:pPr>
              <w:tabs>
                <w:tab w:val="left" w:pos="5244"/>
              </w:tabs>
              <w:jc w:val="center"/>
              <w:rPr>
                <w:rFonts w:ascii="Arial" w:hAnsi="Arial" w:cs="Arial"/>
                <w:b/>
                <w:bCs/>
                <w:sz w:val="20"/>
                <w:szCs w:val="20"/>
              </w:rPr>
            </w:pPr>
          </w:p>
        </w:tc>
        <w:tc>
          <w:tcPr>
            <w:tcW w:w="879" w:type="dxa"/>
            <w:vMerge/>
            <w:vAlign w:val="center"/>
          </w:tcPr>
          <w:p w14:paraId="6420F3AC" w14:textId="77777777" w:rsidR="00F12991" w:rsidRPr="0077061B" w:rsidRDefault="00F12991" w:rsidP="00256AAE">
            <w:pPr>
              <w:tabs>
                <w:tab w:val="left" w:pos="5244"/>
              </w:tabs>
              <w:jc w:val="center"/>
              <w:rPr>
                <w:rFonts w:ascii="Arial" w:hAnsi="Arial" w:cs="Arial"/>
                <w:b/>
                <w:bCs/>
                <w:sz w:val="20"/>
                <w:szCs w:val="20"/>
              </w:rPr>
            </w:pPr>
          </w:p>
        </w:tc>
        <w:tc>
          <w:tcPr>
            <w:tcW w:w="1416" w:type="dxa"/>
            <w:vMerge/>
            <w:vAlign w:val="center"/>
          </w:tcPr>
          <w:p w14:paraId="5F30F2C9" w14:textId="77777777" w:rsidR="00F12991" w:rsidRPr="0077061B" w:rsidRDefault="00F12991" w:rsidP="00256AAE">
            <w:pPr>
              <w:tabs>
                <w:tab w:val="left" w:pos="5244"/>
              </w:tabs>
              <w:jc w:val="center"/>
              <w:rPr>
                <w:rFonts w:ascii="Arial" w:hAnsi="Arial" w:cs="Arial"/>
                <w:b/>
                <w:bCs/>
                <w:sz w:val="20"/>
                <w:szCs w:val="20"/>
              </w:rPr>
            </w:pPr>
          </w:p>
        </w:tc>
        <w:tc>
          <w:tcPr>
            <w:tcW w:w="1128" w:type="dxa"/>
            <w:vMerge/>
            <w:vAlign w:val="center"/>
          </w:tcPr>
          <w:p w14:paraId="73DEF909" w14:textId="77777777" w:rsidR="00F12991" w:rsidRPr="0077061B" w:rsidRDefault="00F12991" w:rsidP="00256AAE">
            <w:pPr>
              <w:tabs>
                <w:tab w:val="left" w:pos="5244"/>
              </w:tabs>
              <w:jc w:val="center"/>
              <w:rPr>
                <w:rFonts w:ascii="Arial" w:hAnsi="Arial" w:cs="Arial"/>
                <w:b/>
                <w:bCs/>
                <w:sz w:val="20"/>
                <w:szCs w:val="20"/>
              </w:rPr>
            </w:pPr>
          </w:p>
        </w:tc>
        <w:tc>
          <w:tcPr>
            <w:tcW w:w="939" w:type="dxa"/>
            <w:vMerge/>
            <w:vAlign w:val="center"/>
          </w:tcPr>
          <w:p w14:paraId="4C04BD50" w14:textId="77777777" w:rsidR="00F12991" w:rsidRPr="0077061B" w:rsidRDefault="00F12991" w:rsidP="00256AAE">
            <w:pPr>
              <w:tabs>
                <w:tab w:val="left" w:pos="5244"/>
              </w:tabs>
              <w:jc w:val="center"/>
              <w:rPr>
                <w:rFonts w:ascii="Arial" w:hAnsi="Arial" w:cs="Arial"/>
                <w:b/>
                <w:bCs/>
                <w:sz w:val="20"/>
                <w:szCs w:val="20"/>
              </w:rPr>
            </w:pPr>
          </w:p>
        </w:tc>
        <w:tc>
          <w:tcPr>
            <w:tcW w:w="873" w:type="dxa"/>
            <w:vAlign w:val="center"/>
          </w:tcPr>
          <w:p w14:paraId="6CDF8764"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X</w:t>
            </w:r>
          </w:p>
        </w:tc>
        <w:tc>
          <w:tcPr>
            <w:tcW w:w="830" w:type="dxa"/>
            <w:vAlign w:val="center"/>
          </w:tcPr>
          <w:p w14:paraId="565A05A8" w14:textId="77777777" w:rsidR="00F12991" w:rsidRPr="0077061B" w:rsidRDefault="00F12991" w:rsidP="00256AAE">
            <w:pPr>
              <w:tabs>
                <w:tab w:val="left" w:pos="5244"/>
              </w:tabs>
              <w:jc w:val="center"/>
              <w:rPr>
                <w:rFonts w:ascii="Arial" w:hAnsi="Arial" w:cs="Arial"/>
                <w:b/>
                <w:bCs/>
                <w:sz w:val="20"/>
                <w:szCs w:val="20"/>
              </w:rPr>
            </w:pPr>
            <w:r w:rsidRPr="0077061B">
              <w:rPr>
                <w:rFonts w:ascii="Arial" w:hAnsi="Arial" w:cs="Arial"/>
                <w:b/>
                <w:bCs/>
                <w:sz w:val="20"/>
                <w:szCs w:val="20"/>
              </w:rPr>
              <w:t>Y</w:t>
            </w:r>
          </w:p>
        </w:tc>
      </w:tr>
      <w:tr w:rsidR="00F12991" w:rsidRPr="0077061B" w14:paraId="63A43910" w14:textId="77777777" w:rsidTr="00F12991">
        <w:tc>
          <w:tcPr>
            <w:tcW w:w="819" w:type="dxa"/>
          </w:tcPr>
          <w:p w14:paraId="4A01ACA6" w14:textId="6E03D96B"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0</w:t>
            </w:r>
          </w:p>
        </w:tc>
        <w:tc>
          <w:tcPr>
            <w:tcW w:w="578" w:type="dxa"/>
          </w:tcPr>
          <w:p w14:paraId="3D49335F" w14:textId="24B8CAF8"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1</w:t>
            </w:r>
          </w:p>
        </w:tc>
        <w:tc>
          <w:tcPr>
            <w:tcW w:w="841" w:type="dxa"/>
          </w:tcPr>
          <w:p w14:paraId="3C449FE6" w14:textId="604F518D"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2</w:t>
            </w:r>
          </w:p>
        </w:tc>
        <w:tc>
          <w:tcPr>
            <w:tcW w:w="1726" w:type="dxa"/>
          </w:tcPr>
          <w:p w14:paraId="2FB712F9" w14:textId="5DF876AC"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3</w:t>
            </w:r>
          </w:p>
        </w:tc>
        <w:tc>
          <w:tcPr>
            <w:tcW w:w="625" w:type="dxa"/>
          </w:tcPr>
          <w:p w14:paraId="1D5F9AD3" w14:textId="1FED8645"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4</w:t>
            </w:r>
          </w:p>
        </w:tc>
        <w:tc>
          <w:tcPr>
            <w:tcW w:w="968" w:type="dxa"/>
          </w:tcPr>
          <w:p w14:paraId="194495B9" w14:textId="7A4FBCB3"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5</w:t>
            </w:r>
          </w:p>
        </w:tc>
        <w:tc>
          <w:tcPr>
            <w:tcW w:w="1616" w:type="dxa"/>
          </w:tcPr>
          <w:p w14:paraId="77309C37" w14:textId="0A9C7F53"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6</w:t>
            </w:r>
          </w:p>
        </w:tc>
        <w:tc>
          <w:tcPr>
            <w:tcW w:w="879" w:type="dxa"/>
          </w:tcPr>
          <w:p w14:paraId="1EE5EB29" w14:textId="4E7FFBA2"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7</w:t>
            </w:r>
          </w:p>
        </w:tc>
        <w:tc>
          <w:tcPr>
            <w:tcW w:w="1416" w:type="dxa"/>
          </w:tcPr>
          <w:p w14:paraId="757B3D10" w14:textId="5F7F5BD7"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8</w:t>
            </w:r>
          </w:p>
        </w:tc>
        <w:tc>
          <w:tcPr>
            <w:tcW w:w="1128" w:type="dxa"/>
          </w:tcPr>
          <w:p w14:paraId="13E27F5C" w14:textId="13ADB9C9"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9</w:t>
            </w:r>
          </w:p>
        </w:tc>
        <w:tc>
          <w:tcPr>
            <w:tcW w:w="939" w:type="dxa"/>
          </w:tcPr>
          <w:p w14:paraId="733C994D" w14:textId="10374BED"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10</w:t>
            </w:r>
          </w:p>
        </w:tc>
        <w:tc>
          <w:tcPr>
            <w:tcW w:w="873" w:type="dxa"/>
          </w:tcPr>
          <w:p w14:paraId="76D2179B" w14:textId="26015DEE"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11</w:t>
            </w:r>
          </w:p>
        </w:tc>
        <w:tc>
          <w:tcPr>
            <w:tcW w:w="830" w:type="dxa"/>
          </w:tcPr>
          <w:p w14:paraId="74E0803A" w14:textId="6936C9B9" w:rsidR="00F12991" w:rsidRPr="0077061B" w:rsidRDefault="00F12991" w:rsidP="00696A3F">
            <w:pPr>
              <w:tabs>
                <w:tab w:val="left" w:pos="5244"/>
              </w:tabs>
              <w:jc w:val="center"/>
              <w:rPr>
                <w:rFonts w:ascii="Arial" w:hAnsi="Arial" w:cs="Arial"/>
                <w:sz w:val="20"/>
                <w:szCs w:val="20"/>
              </w:rPr>
            </w:pPr>
            <w:r w:rsidRPr="0077061B">
              <w:rPr>
                <w:rFonts w:ascii="Arial" w:hAnsi="Arial" w:cs="Arial"/>
                <w:sz w:val="20"/>
                <w:szCs w:val="20"/>
              </w:rPr>
              <w:t>12</w:t>
            </w:r>
          </w:p>
        </w:tc>
      </w:tr>
      <w:tr w:rsidR="00F12991" w:rsidRPr="0077061B" w14:paraId="20A23B1B" w14:textId="77777777" w:rsidTr="00F12991">
        <w:tc>
          <w:tcPr>
            <w:tcW w:w="819" w:type="dxa"/>
          </w:tcPr>
          <w:p w14:paraId="3EBBE28B" w14:textId="77777777" w:rsidR="00F12991" w:rsidRPr="0077061B" w:rsidRDefault="00F12991" w:rsidP="00256AAE">
            <w:pPr>
              <w:tabs>
                <w:tab w:val="left" w:pos="5244"/>
              </w:tabs>
              <w:jc w:val="center"/>
              <w:rPr>
                <w:rFonts w:ascii="Arial" w:hAnsi="Arial" w:cs="Arial"/>
                <w:sz w:val="20"/>
                <w:szCs w:val="20"/>
              </w:rPr>
            </w:pPr>
            <w:r w:rsidRPr="0077061B">
              <w:rPr>
                <w:rFonts w:ascii="Arial" w:hAnsi="Arial" w:cs="Arial"/>
                <w:sz w:val="20"/>
                <w:szCs w:val="20"/>
              </w:rPr>
              <w:t>1</w:t>
            </w:r>
          </w:p>
        </w:tc>
        <w:tc>
          <w:tcPr>
            <w:tcW w:w="578" w:type="dxa"/>
          </w:tcPr>
          <w:p w14:paraId="48EEB2AE" w14:textId="77777777" w:rsidR="00F12991" w:rsidRPr="0077061B" w:rsidRDefault="00F12991" w:rsidP="00256AAE">
            <w:pPr>
              <w:tabs>
                <w:tab w:val="left" w:pos="5244"/>
              </w:tabs>
              <w:jc w:val="both"/>
              <w:rPr>
                <w:rFonts w:ascii="Arial" w:hAnsi="Arial" w:cs="Arial"/>
                <w:sz w:val="20"/>
                <w:szCs w:val="20"/>
              </w:rPr>
            </w:pPr>
          </w:p>
        </w:tc>
        <w:tc>
          <w:tcPr>
            <w:tcW w:w="841" w:type="dxa"/>
          </w:tcPr>
          <w:p w14:paraId="0849A24B" w14:textId="77777777" w:rsidR="00F12991" w:rsidRPr="0077061B" w:rsidRDefault="00F12991" w:rsidP="00256AAE">
            <w:pPr>
              <w:tabs>
                <w:tab w:val="left" w:pos="5244"/>
              </w:tabs>
              <w:jc w:val="both"/>
              <w:rPr>
                <w:rFonts w:ascii="Arial" w:hAnsi="Arial" w:cs="Arial"/>
                <w:sz w:val="20"/>
                <w:szCs w:val="20"/>
              </w:rPr>
            </w:pPr>
          </w:p>
        </w:tc>
        <w:tc>
          <w:tcPr>
            <w:tcW w:w="1726" w:type="dxa"/>
          </w:tcPr>
          <w:p w14:paraId="7072D93E" w14:textId="77777777" w:rsidR="00F12991" w:rsidRPr="0077061B" w:rsidRDefault="00F12991" w:rsidP="00256AAE">
            <w:pPr>
              <w:tabs>
                <w:tab w:val="left" w:pos="5244"/>
              </w:tabs>
              <w:jc w:val="both"/>
              <w:rPr>
                <w:rFonts w:ascii="Arial" w:hAnsi="Arial" w:cs="Arial"/>
                <w:sz w:val="20"/>
                <w:szCs w:val="20"/>
              </w:rPr>
            </w:pPr>
          </w:p>
        </w:tc>
        <w:tc>
          <w:tcPr>
            <w:tcW w:w="625" w:type="dxa"/>
          </w:tcPr>
          <w:p w14:paraId="0BE3CC00" w14:textId="1276BE65" w:rsidR="00F12991" w:rsidRPr="0077061B" w:rsidRDefault="00F12991" w:rsidP="00256AAE">
            <w:pPr>
              <w:tabs>
                <w:tab w:val="left" w:pos="5244"/>
              </w:tabs>
              <w:jc w:val="both"/>
              <w:rPr>
                <w:rFonts w:ascii="Arial" w:hAnsi="Arial" w:cs="Arial"/>
                <w:sz w:val="20"/>
                <w:szCs w:val="20"/>
              </w:rPr>
            </w:pPr>
          </w:p>
        </w:tc>
        <w:tc>
          <w:tcPr>
            <w:tcW w:w="968" w:type="dxa"/>
          </w:tcPr>
          <w:p w14:paraId="080D5546" w14:textId="77777777" w:rsidR="00F12991" w:rsidRPr="0077061B" w:rsidRDefault="00F12991" w:rsidP="00256AAE">
            <w:pPr>
              <w:tabs>
                <w:tab w:val="left" w:pos="5244"/>
              </w:tabs>
              <w:jc w:val="both"/>
              <w:rPr>
                <w:rFonts w:ascii="Arial" w:hAnsi="Arial" w:cs="Arial"/>
                <w:sz w:val="20"/>
                <w:szCs w:val="20"/>
              </w:rPr>
            </w:pPr>
          </w:p>
        </w:tc>
        <w:tc>
          <w:tcPr>
            <w:tcW w:w="1616" w:type="dxa"/>
          </w:tcPr>
          <w:p w14:paraId="028D0CAA" w14:textId="77777777" w:rsidR="00F12991" w:rsidRPr="0077061B" w:rsidRDefault="00F12991" w:rsidP="00256AAE">
            <w:pPr>
              <w:tabs>
                <w:tab w:val="left" w:pos="5244"/>
              </w:tabs>
              <w:jc w:val="both"/>
              <w:rPr>
                <w:rFonts w:ascii="Arial" w:hAnsi="Arial" w:cs="Arial"/>
                <w:sz w:val="20"/>
                <w:szCs w:val="20"/>
              </w:rPr>
            </w:pPr>
          </w:p>
        </w:tc>
        <w:tc>
          <w:tcPr>
            <w:tcW w:w="879" w:type="dxa"/>
          </w:tcPr>
          <w:p w14:paraId="782B8C01" w14:textId="77777777" w:rsidR="00F12991" w:rsidRPr="0077061B" w:rsidRDefault="00F12991" w:rsidP="00256AAE">
            <w:pPr>
              <w:tabs>
                <w:tab w:val="left" w:pos="5244"/>
              </w:tabs>
              <w:jc w:val="both"/>
              <w:rPr>
                <w:rFonts w:ascii="Arial" w:hAnsi="Arial" w:cs="Arial"/>
                <w:sz w:val="20"/>
                <w:szCs w:val="20"/>
              </w:rPr>
            </w:pPr>
          </w:p>
        </w:tc>
        <w:tc>
          <w:tcPr>
            <w:tcW w:w="1416" w:type="dxa"/>
          </w:tcPr>
          <w:p w14:paraId="39A6EFB0" w14:textId="77777777" w:rsidR="00F12991" w:rsidRPr="0077061B" w:rsidRDefault="00F12991" w:rsidP="00256AAE">
            <w:pPr>
              <w:tabs>
                <w:tab w:val="left" w:pos="5244"/>
              </w:tabs>
              <w:jc w:val="both"/>
              <w:rPr>
                <w:rFonts w:ascii="Arial" w:hAnsi="Arial" w:cs="Arial"/>
                <w:sz w:val="20"/>
                <w:szCs w:val="20"/>
              </w:rPr>
            </w:pPr>
          </w:p>
        </w:tc>
        <w:tc>
          <w:tcPr>
            <w:tcW w:w="1128" w:type="dxa"/>
          </w:tcPr>
          <w:p w14:paraId="5445FDF1" w14:textId="77777777" w:rsidR="00F12991" w:rsidRPr="0077061B" w:rsidRDefault="00F12991" w:rsidP="00256AAE">
            <w:pPr>
              <w:tabs>
                <w:tab w:val="left" w:pos="5244"/>
              </w:tabs>
              <w:jc w:val="both"/>
              <w:rPr>
                <w:rFonts w:ascii="Arial" w:hAnsi="Arial" w:cs="Arial"/>
                <w:sz w:val="20"/>
                <w:szCs w:val="20"/>
              </w:rPr>
            </w:pPr>
          </w:p>
        </w:tc>
        <w:tc>
          <w:tcPr>
            <w:tcW w:w="939" w:type="dxa"/>
          </w:tcPr>
          <w:p w14:paraId="1C2BD993" w14:textId="77777777" w:rsidR="00F12991" w:rsidRPr="0077061B" w:rsidRDefault="00F12991" w:rsidP="00256AAE">
            <w:pPr>
              <w:tabs>
                <w:tab w:val="left" w:pos="5244"/>
              </w:tabs>
              <w:jc w:val="both"/>
              <w:rPr>
                <w:rFonts w:ascii="Arial" w:hAnsi="Arial" w:cs="Arial"/>
                <w:sz w:val="20"/>
                <w:szCs w:val="20"/>
              </w:rPr>
            </w:pPr>
          </w:p>
        </w:tc>
        <w:tc>
          <w:tcPr>
            <w:tcW w:w="873" w:type="dxa"/>
          </w:tcPr>
          <w:p w14:paraId="594699C4" w14:textId="77777777" w:rsidR="00F12991" w:rsidRPr="0077061B" w:rsidRDefault="00F12991" w:rsidP="00256AAE">
            <w:pPr>
              <w:tabs>
                <w:tab w:val="left" w:pos="5244"/>
              </w:tabs>
              <w:jc w:val="both"/>
              <w:rPr>
                <w:rFonts w:ascii="Arial" w:hAnsi="Arial" w:cs="Arial"/>
                <w:sz w:val="20"/>
                <w:szCs w:val="20"/>
              </w:rPr>
            </w:pPr>
          </w:p>
        </w:tc>
        <w:tc>
          <w:tcPr>
            <w:tcW w:w="830" w:type="dxa"/>
          </w:tcPr>
          <w:p w14:paraId="0485EB58" w14:textId="77777777" w:rsidR="00F12991" w:rsidRPr="0077061B" w:rsidRDefault="00F12991" w:rsidP="00256AAE">
            <w:pPr>
              <w:tabs>
                <w:tab w:val="left" w:pos="5244"/>
              </w:tabs>
              <w:jc w:val="both"/>
              <w:rPr>
                <w:rFonts w:ascii="Arial" w:hAnsi="Arial" w:cs="Arial"/>
                <w:sz w:val="20"/>
                <w:szCs w:val="20"/>
              </w:rPr>
            </w:pPr>
          </w:p>
        </w:tc>
      </w:tr>
      <w:tr w:rsidR="00F12991" w:rsidRPr="0077061B" w14:paraId="6ACDAA4F" w14:textId="77777777" w:rsidTr="00F12991">
        <w:tc>
          <w:tcPr>
            <w:tcW w:w="819" w:type="dxa"/>
          </w:tcPr>
          <w:p w14:paraId="0AC22DC3" w14:textId="77777777" w:rsidR="00F12991" w:rsidRPr="0077061B" w:rsidRDefault="00F12991" w:rsidP="00256AAE">
            <w:pPr>
              <w:tabs>
                <w:tab w:val="left" w:pos="5244"/>
              </w:tabs>
              <w:jc w:val="center"/>
              <w:rPr>
                <w:rFonts w:ascii="Arial" w:hAnsi="Arial" w:cs="Arial"/>
                <w:sz w:val="20"/>
                <w:szCs w:val="20"/>
              </w:rPr>
            </w:pPr>
            <w:r w:rsidRPr="0077061B">
              <w:rPr>
                <w:rFonts w:ascii="Arial" w:hAnsi="Arial" w:cs="Arial"/>
                <w:sz w:val="20"/>
                <w:szCs w:val="20"/>
              </w:rPr>
              <w:t>2</w:t>
            </w:r>
          </w:p>
        </w:tc>
        <w:tc>
          <w:tcPr>
            <w:tcW w:w="578" w:type="dxa"/>
          </w:tcPr>
          <w:p w14:paraId="56625918" w14:textId="77777777" w:rsidR="00F12991" w:rsidRPr="0077061B" w:rsidRDefault="00F12991" w:rsidP="00256AAE">
            <w:pPr>
              <w:tabs>
                <w:tab w:val="left" w:pos="5244"/>
              </w:tabs>
              <w:jc w:val="both"/>
              <w:rPr>
                <w:rFonts w:ascii="Arial" w:hAnsi="Arial" w:cs="Arial"/>
                <w:sz w:val="20"/>
                <w:szCs w:val="20"/>
              </w:rPr>
            </w:pPr>
          </w:p>
        </w:tc>
        <w:tc>
          <w:tcPr>
            <w:tcW w:w="841" w:type="dxa"/>
          </w:tcPr>
          <w:p w14:paraId="1600E3F5" w14:textId="77777777" w:rsidR="00F12991" w:rsidRPr="0077061B" w:rsidRDefault="00F12991" w:rsidP="00256AAE">
            <w:pPr>
              <w:tabs>
                <w:tab w:val="left" w:pos="5244"/>
              </w:tabs>
              <w:jc w:val="both"/>
              <w:rPr>
                <w:rFonts w:ascii="Arial" w:hAnsi="Arial" w:cs="Arial"/>
                <w:sz w:val="20"/>
                <w:szCs w:val="20"/>
              </w:rPr>
            </w:pPr>
          </w:p>
        </w:tc>
        <w:tc>
          <w:tcPr>
            <w:tcW w:w="1726" w:type="dxa"/>
          </w:tcPr>
          <w:p w14:paraId="3AEA07FA" w14:textId="77777777" w:rsidR="00F12991" w:rsidRPr="0077061B" w:rsidRDefault="00F12991" w:rsidP="00256AAE">
            <w:pPr>
              <w:tabs>
                <w:tab w:val="left" w:pos="5244"/>
              </w:tabs>
              <w:jc w:val="both"/>
              <w:rPr>
                <w:rFonts w:ascii="Arial" w:hAnsi="Arial" w:cs="Arial"/>
                <w:sz w:val="20"/>
                <w:szCs w:val="20"/>
              </w:rPr>
            </w:pPr>
          </w:p>
        </w:tc>
        <w:tc>
          <w:tcPr>
            <w:tcW w:w="625" w:type="dxa"/>
          </w:tcPr>
          <w:p w14:paraId="3B35F99B" w14:textId="01051457" w:rsidR="00F12991" w:rsidRPr="0077061B" w:rsidRDefault="00F12991" w:rsidP="00256AAE">
            <w:pPr>
              <w:tabs>
                <w:tab w:val="left" w:pos="5244"/>
              </w:tabs>
              <w:jc w:val="both"/>
              <w:rPr>
                <w:rFonts w:ascii="Arial" w:hAnsi="Arial" w:cs="Arial"/>
                <w:sz w:val="20"/>
                <w:szCs w:val="20"/>
              </w:rPr>
            </w:pPr>
          </w:p>
        </w:tc>
        <w:tc>
          <w:tcPr>
            <w:tcW w:w="968" w:type="dxa"/>
          </w:tcPr>
          <w:p w14:paraId="70F0963D" w14:textId="77777777" w:rsidR="00F12991" w:rsidRPr="0077061B" w:rsidRDefault="00F12991" w:rsidP="00256AAE">
            <w:pPr>
              <w:tabs>
                <w:tab w:val="left" w:pos="5244"/>
              </w:tabs>
              <w:jc w:val="both"/>
              <w:rPr>
                <w:rFonts w:ascii="Arial" w:hAnsi="Arial" w:cs="Arial"/>
                <w:sz w:val="20"/>
                <w:szCs w:val="20"/>
              </w:rPr>
            </w:pPr>
          </w:p>
        </w:tc>
        <w:tc>
          <w:tcPr>
            <w:tcW w:w="1616" w:type="dxa"/>
          </w:tcPr>
          <w:p w14:paraId="58C09C4B" w14:textId="77777777" w:rsidR="00F12991" w:rsidRPr="0077061B" w:rsidRDefault="00F12991" w:rsidP="00256AAE">
            <w:pPr>
              <w:tabs>
                <w:tab w:val="left" w:pos="5244"/>
              </w:tabs>
              <w:jc w:val="both"/>
              <w:rPr>
                <w:rFonts w:ascii="Arial" w:hAnsi="Arial" w:cs="Arial"/>
                <w:sz w:val="20"/>
                <w:szCs w:val="20"/>
              </w:rPr>
            </w:pPr>
          </w:p>
        </w:tc>
        <w:tc>
          <w:tcPr>
            <w:tcW w:w="879" w:type="dxa"/>
          </w:tcPr>
          <w:p w14:paraId="7038C614" w14:textId="77777777" w:rsidR="00F12991" w:rsidRPr="0077061B" w:rsidRDefault="00F12991" w:rsidP="00256AAE">
            <w:pPr>
              <w:tabs>
                <w:tab w:val="left" w:pos="5244"/>
              </w:tabs>
              <w:jc w:val="both"/>
              <w:rPr>
                <w:rFonts w:ascii="Arial" w:hAnsi="Arial" w:cs="Arial"/>
                <w:sz w:val="20"/>
                <w:szCs w:val="20"/>
              </w:rPr>
            </w:pPr>
          </w:p>
        </w:tc>
        <w:tc>
          <w:tcPr>
            <w:tcW w:w="1416" w:type="dxa"/>
          </w:tcPr>
          <w:p w14:paraId="4D13EF7E" w14:textId="77777777" w:rsidR="00F12991" w:rsidRPr="0077061B" w:rsidRDefault="00F12991" w:rsidP="00256AAE">
            <w:pPr>
              <w:tabs>
                <w:tab w:val="left" w:pos="5244"/>
              </w:tabs>
              <w:jc w:val="both"/>
              <w:rPr>
                <w:rFonts w:ascii="Arial" w:hAnsi="Arial" w:cs="Arial"/>
                <w:sz w:val="20"/>
                <w:szCs w:val="20"/>
              </w:rPr>
            </w:pPr>
          </w:p>
        </w:tc>
        <w:tc>
          <w:tcPr>
            <w:tcW w:w="1128" w:type="dxa"/>
          </w:tcPr>
          <w:p w14:paraId="10D782ED" w14:textId="77777777" w:rsidR="00F12991" w:rsidRPr="0077061B" w:rsidRDefault="00F12991" w:rsidP="00256AAE">
            <w:pPr>
              <w:tabs>
                <w:tab w:val="left" w:pos="5244"/>
              </w:tabs>
              <w:jc w:val="both"/>
              <w:rPr>
                <w:rFonts w:ascii="Arial" w:hAnsi="Arial" w:cs="Arial"/>
                <w:sz w:val="20"/>
                <w:szCs w:val="20"/>
              </w:rPr>
            </w:pPr>
          </w:p>
        </w:tc>
        <w:tc>
          <w:tcPr>
            <w:tcW w:w="939" w:type="dxa"/>
          </w:tcPr>
          <w:p w14:paraId="36C682E2" w14:textId="77777777" w:rsidR="00F12991" w:rsidRPr="0077061B" w:rsidRDefault="00F12991" w:rsidP="00256AAE">
            <w:pPr>
              <w:tabs>
                <w:tab w:val="left" w:pos="5244"/>
              </w:tabs>
              <w:jc w:val="both"/>
              <w:rPr>
                <w:rFonts w:ascii="Arial" w:hAnsi="Arial" w:cs="Arial"/>
                <w:sz w:val="20"/>
                <w:szCs w:val="20"/>
              </w:rPr>
            </w:pPr>
          </w:p>
        </w:tc>
        <w:tc>
          <w:tcPr>
            <w:tcW w:w="873" w:type="dxa"/>
          </w:tcPr>
          <w:p w14:paraId="7897E832" w14:textId="77777777" w:rsidR="00F12991" w:rsidRPr="0077061B" w:rsidRDefault="00F12991" w:rsidP="00256AAE">
            <w:pPr>
              <w:tabs>
                <w:tab w:val="left" w:pos="5244"/>
              </w:tabs>
              <w:jc w:val="both"/>
              <w:rPr>
                <w:rFonts w:ascii="Arial" w:hAnsi="Arial" w:cs="Arial"/>
                <w:sz w:val="20"/>
                <w:szCs w:val="20"/>
              </w:rPr>
            </w:pPr>
          </w:p>
        </w:tc>
        <w:tc>
          <w:tcPr>
            <w:tcW w:w="830" w:type="dxa"/>
          </w:tcPr>
          <w:p w14:paraId="76B3CD08" w14:textId="77777777" w:rsidR="00F12991" w:rsidRPr="0077061B" w:rsidRDefault="00F12991" w:rsidP="00256AAE">
            <w:pPr>
              <w:tabs>
                <w:tab w:val="left" w:pos="5244"/>
              </w:tabs>
              <w:jc w:val="both"/>
              <w:rPr>
                <w:rFonts w:ascii="Arial" w:hAnsi="Arial" w:cs="Arial"/>
                <w:sz w:val="20"/>
                <w:szCs w:val="20"/>
              </w:rPr>
            </w:pPr>
          </w:p>
        </w:tc>
      </w:tr>
      <w:tr w:rsidR="00F12991" w:rsidRPr="0077061B" w14:paraId="75F210FE" w14:textId="77777777" w:rsidTr="00F12991">
        <w:tc>
          <w:tcPr>
            <w:tcW w:w="819" w:type="dxa"/>
          </w:tcPr>
          <w:p w14:paraId="6F0B8305" w14:textId="77777777" w:rsidR="00F12991" w:rsidRPr="0077061B" w:rsidRDefault="00F12991" w:rsidP="00256AAE">
            <w:pPr>
              <w:tabs>
                <w:tab w:val="left" w:pos="5244"/>
              </w:tabs>
              <w:jc w:val="center"/>
              <w:rPr>
                <w:rFonts w:ascii="Arial" w:hAnsi="Arial" w:cs="Arial"/>
                <w:sz w:val="20"/>
                <w:szCs w:val="20"/>
              </w:rPr>
            </w:pPr>
            <w:r w:rsidRPr="0077061B">
              <w:rPr>
                <w:rFonts w:ascii="Arial" w:hAnsi="Arial" w:cs="Arial"/>
                <w:sz w:val="20"/>
                <w:szCs w:val="20"/>
              </w:rPr>
              <w:t>3</w:t>
            </w:r>
          </w:p>
        </w:tc>
        <w:tc>
          <w:tcPr>
            <w:tcW w:w="578" w:type="dxa"/>
          </w:tcPr>
          <w:p w14:paraId="27AE4D6E" w14:textId="77777777" w:rsidR="00F12991" w:rsidRPr="0077061B" w:rsidRDefault="00F12991" w:rsidP="00256AAE">
            <w:pPr>
              <w:tabs>
                <w:tab w:val="left" w:pos="5244"/>
              </w:tabs>
              <w:jc w:val="both"/>
              <w:rPr>
                <w:rFonts w:ascii="Arial" w:hAnsi="Arial" w:cs="Arial"/>
                <w:sz w:val="20"/>
                <w:szCs w:val="20"/>
              </w:rPr>
            </w:pPr>
          </w:p>
        </w:tc>
        <w:tc>
          <w:tcPr>
            <w:tcW w:w="841" w:type="dxa"/>
          </w:tcPr>
          <w:p w14:paraId="64DD3D1D" w14:textId="77777777" w:rsidR="00F12991" w:rsidRPr="0077061B" w:rsidRDefault="00F12991" w:rsidP="00256AAE">
            <w:pPr>
              <w:tabs>
                <w:tab w:val="left" w:pos="5244"/>
              </w:tabs>
              <w:jc w:val="both"/>
              <w:rPr>
                <w:rFonts w:ascii="Arial" w:hAnsi="Arial" w:cs="Arial"/>
                <w:sz w:val="20"/>
                <w:szCs w:val="20"/>
              </w:rPr>
            </w:pPr>
          </w:p>
        </w:tc>
        <w:tc>
          <w:tcPr>
            <w:tcW w:w="1726" w:type="dxa"/>
          </w:tcPr>
          <w:p w14:paraId="335500C5" w14:textId="77777777" w:rsidR="00F12991" w:rsidRPr="0077061B" w:rsidRDefault="00F12991" w:rsidP="00256AAE">
            <w:pPr>
              <w:tabs>
                <w:tab w:val="left" w:pos="5244"/>
              </w:tabs>
              <w:jc w:val="both"/>
              <w:rPr>
                <w:rFonts w:ascii="Arial" w:hAnsi="Arial" w:cs="Arial"/>
                <w:sz w:val="20"/>
                <w:szCs w:val="20"/>
              </w:rPr>
            </w:pPr>
          </w:p>
        </w:tc>
        <w:tc>
          <w:tcPr>
            <w:tcW w:w="625" w:type="dxa"/>
          </w:tcPr>
          <w:p w14:paraId="167E7EAB" w14:textId="3F40C868" w:rsidR="00F12991" w:rsidRPr="0077061B" w:rsidRDefault="00F12991" w:rsidP="00256AAE">
            <w:pPr>
              <w:tabs>
                <w:tab w:val="left" w:pos="5244"/>
              </w:tabs>
              <w:jc w:val="both"/>
              <w:rPr>
                <w:rFonts w:ascii="Arial" w:hAnsi="Arial" w:cs="Arial"/>
                <w:sz w:val="20"/>
                <w:szCs w:val="20"/>
              </w:rPr>
            </w:pPr>
          </w:p>
        </w:tc>
        <w:tc>
          <w:tcPr>
            <w:tcW w:w="968" w:type="dxa"/>
          </w:tcPr>
          <w:p w14:paraId="38ACFDC0" w14:textId="77777777" w:rsidR="00F12991" w:rsidRPr="0077061B" w:rsidRDefault="00F12991" w:rsidP="00256AAE">
            <w:pPr>
              <w:tabs>
                <w:tab w:val="left" w:pos="5244"/>
              </w:tabs>
              <w:jc w:val="both"/>
              <w:rPr>
                <w:rFonts w:ascii="Arial" w:hAnsi="Arial" w:cs="Arial"/>
                <w:sz w:val="20"/>
                <w:szCs w:val="20"/>
              </w:rPr>
            </w:pPr>
          </w:p>
        </w:tc>
        <w:tc>
          <w:tcPr>
            <w:tcW w:w="1616" w:type="dxa"/>
          </w:tcPr>
          <w:p w14:paraId="5F8F93FA" w14:textId="77777777" w:rsidR="00F12991" w:rsidRPr="0077061B" w:rsidRDefault="00F12991" w:rsidP="00256AAE">
            <w:pPr>
              <w:tabs>
                <w:tab w:val="left" w:pos="5244"/>
              </w:tabs>
              <w:jc w:val="both"/>
              <w:rPr>
                <w:rFonts w:ascii="Arial" w:hAnsi="Arial" w:cs="Arial"/>
                <w:sz w:val="20"/>
                <w:szCs w:val="20"/>
              </w:rPr>
            </w:pPr>
          </w:p>
        </w:tc>
        <w:tc>
          <w:tcPr>
            <w:tcW w:w="879" w:type="dxa"/>
          </w:tcPr>
          <w:p w14:paraId="222CC6DF" w14:textId="77777777" w:rsidR="00F12991" w:rsidRPr="0077061B" w:rsidRDefault="00F12991" w:rsidP="00256AAE">
            <w:pPr>
              <w:tabs>
                <w:tab w:val="left" w:pos="5244"/>
              </w:tabs>
              <w:jc w:val="both"/>
              <w:rPr>
                <w:rFonts w:ascii="Arial" w:hAnsi="Arial" w:cs="Arial"/>
                <w:sz w:val="20"/>
                <w:szCs w:val="20"/>
              </w:rPr>
            </w:pPr>
          </w:p>
        </w:tc>
        <w:tc>
          <w:tcPr>
            <w:tcW w:w="1416" w:type="dxa"/>
          </w:tcPr>
          <w:p w14:paraId="2AD625D1" w14:textId="77777777" w:rsidR="00F12991" w:rsidRPr="0077061B" w:rsidRDefault="00F12991" w:rsidP="00256AAE">
            <w:pPr>
              <w:tabs>
                <w:tab w:val="left" w:pos="5244"/>
              </w:tabs>
              <w:jc w:val="both"/>
              <w:rPr>
                <w:rFonts w:ascii="Arial" w:hAnsi="Arial" w:cs="Arial"/>
                <w:sz w:val="20"/>
                <w:szCs w:val="20"/>
              </w:rPr>
            </w:pPr>
          </w:p>
        </w:tc>
        <w:tc>
          <w:tcPr>
            <w:tcW w:w="1128" w:type="dxa"/>
          </w:tcPr>
          <w:p w14:paraId="74757D5E" w14:textId="77777777" w:rsidR="00F12991" w:rsidRPr="0077061B" w:rsidRDefault="00F12991" w:rsidP="00256AAE">
            <w:pPr>
              <w:tabs>
                <w:tab w:val="left" w:pos="5244"/>
              </w:tabs>
              <w:jc w:val="both"/>
              <w:rPr>
                <w:rFonts w:ascii="Arial" w:hAnsi="Arial" w:cs="Arial"/>
                <w:sz w:val="20"/>
                <w:szCs w:val="20"/>
              </w:rPr>
            </w:pPr>
          </w:p>
        </w:tc>
        <w:tc>
          <w:tcPr>
            <w:tcW w:w="939" w:type="dxa"/>
          </w:tcPr>
          <w:p w14:paraId="5A577310" w14:textId="77777777" w:rsidR="00F12991" w:rsidRPr="0077061B" w:rsidRDefault="00F12991" w:rsidP="00256AAE">
            <w:pPr>
              <w:tabs>
                <w:tab w:val="left" w:pos="5244"/>
              </w:tabs>
              <w:jc w:val="both"/>
              <w:rPr>
                <w:rFonts w:ascii="Arial" w:hAnsi="Arial" w:cs="Arial"/>
                <w:sz w:val="20"/>
                <w:szCs w:val="20"/>
              </w:rPr>
            </w:pPr>
          </w:p>
        </w:tc>
        <w:tc>
          <w:tcPr>
            <w:tcW w:w="873" w:type="dxa"/>
          </w:tcPr>
          <w:p w14:paraId="67E606A6" w14:textId="77777777" w:rsidR="00F12991" w:rsidRPr="0077061B" w:rsidRDefault="00F12991" w:rsidP="00256AAE">
            <w:pPr>
              <w:tabs>
                <w:tab w:val="left" w:pos="5244"/>
              </w:tabs>
              <w:jc w:val="both"/>
              <w:rPr>
                <w:rFonts w:ascii="Arial" w:hAnsi="Arial" w:cs="Arial"/>
                <w:sz w:val="20"/>
                <w:szCs w:val="20"/>
              </w:rPr>
            </w:pPr>
          </w:p>
        </w:tc>
        <w:tc>
          <w:tcPr>
            <w:tcW w:w="830" w:type="dxa"/>
          </w:tcPr>
          <w:p w14:paraId="7E9A0656" w14:textId="77777777" w:rsidR="00F12991" w:rsidRPr="0077061B" w:rsidRDefault="00F12991" w:rsidP="00256AAE">
            <w:pPr>
              <w:tabs>
                <w:tab w:val="left" w:pos="5244"/>
              </w:tabs>
              <w:jc w:val="both"/>
              <w:rPr>
                <w:rFonts w:ascii="Arial" w:hAnsi="Arial" w:cs="Arial"/>
                <w:sz w:val="20"/>
                <w:szCs w:val="20"/>
              </w:rPr>
            </w:pPr>
          </w:p>
        </w:tc>
      </w:tr>
      <w:tr w:rsidR="00F12991" w:rsidRPr="0077061B" w14:paraId="43C34B50" w14:textId="77777777" w:rsidTr="00F12991">
        <w:tc>
          <w:tcPr>
            <w:tcW w:w="819" w:type="dxa"/>
          </w:tcPr>
          <w:p w14:paraId="6282D4EF" w14:textId="77777777" w:rsidR="00F12991" w:rsidRPr="0077061B" w:rsidRDefault="00F12991" w:rsidP="00256AAE">
            <w:pPr>
              <w:tabs>
                <w:tab w:val="left" w:pos="5244"/>
              </w:tabs>
              <w:jc w:val="center"/>
              <w:rPr>
                <w:rFonts w:ascii="Arial" w:hAnsi="Arial" w:cs="Arial"/>
                <w:sz w:val="20"/>
                <w:szCs w:val="20"/>
              </w:rPr>
            </w:pPr>
            <w:r w:rsidRPr="0077061B">
              <w:rPr>
                <w:rFonts w:ascii="Arial" w:hAnsi="Arial" w:cs="Arial"/>
                <w:sz w:val="20"/>
                <w:szCs w:val="20"/>
              </w:rPr>
              <w:t>4</w:t>
            </w:r>
          </w:p>
        </w:tc>
        <w:tc>
          <w:tcPr>
            <w:tcW w:w="578" w:type="dxa"/>
          </w:tcPr>
          <w:p w14:paraId="502FCDFC" w14:textId="77777777" w:rsidR="00F12991" w:rsidRPr="0077061B" w:rsidRDefault="00F12991" w:rsidP="00256AAE">
            <w:pPr>
              <w:tabs>
                <w:tab w:val="left" w:pos="5244"/>
              </w:tabs>
              <w:jc w:val="both"/>
              <w:rPr>
                <w:rFonts w:ascii="Arial" w:hAnsi="Arial" w:cs="Arial"/>
                <w:sz w:val="20"/>
                <w:szCs w:val="20"/>
              </w:rPr>
            </w:pPr>
          </w:p>
        </w:tc>
        <w:tc>
          <w:tcPr>
            <w:tcW w:w="841" w:type="dxa"/>
          </w:tcPr>
          <w:p w14:paraId="54FE0B5F" w14:textId="77777777" w:rsidR="00F12991" w:rsidRPr="0077061B" w:rsidRDefault="00F12991" w:rsidP="00256AAE">
            <w:pPr>
              <w:tabs>
                <w:tab w:val="left" w:pos="5244"/>
              </w:tabs>
              <w:jc w:val="both"/>
              <w:rPr>
                <w:rFonts w:ascii="Arial" w:hAnsi="Arial" w:cs="Arial"/>
                <w:sz w:val="20"/>
                <w:szCs w:val="20"/>
              </w:rPr>
            </w:pPr>
          </w:p>
        </w:tc>
        <w:tc>
          <w:tcPr>
            <w:tcW w:w="1726" w:type="dxa"/>
          </w:tcPr>
          <w:p w14:paraId="4ED15310" w14:textId="77777777" w:rsidR="00F12991" w:rsidRPr="0077061B" w:rsidRDefault="00F12991" w:rsidP="00256AAE">
            <w:pPr>
              <w:tabs>
                <w:tab w:val="left" w:pos="5244"/>
              </w:tabs>
              <w:jc w:val="both"/>
              <w:rPr>
                <w:rFonts w:ascii="Arial" w:hAnsi="Arial" w:cs="Arial"/>
                <w:sz w:val="20"/>
                <w:szCs w:val="20"/>
              </w:rPr>
            </w:pPr>
          </w:p>
        </w:tc>
        <w:tc>
          <w:tcPr>
            <w:tcW w:w="625" w:type="dxa"/>
          </w:tcPr>
          <w:p w14:paraId="310718A6" w14:textId="5F0B47E0" w:rsidR="00F12991" w:rsidRPr="0077061B" w:rsidRDefault="00F12991" w:rsidP="00256AAE">
            <w:pPr>
              <w:tabs>
                <w:tab w:val="left" w:pos="5244"/>
              </w:tabs>
              <w:jc w:val="both"/>
              <w:rPr>
                <w:rFonts w:ascii="Arial" w:hAnsi="Arial" w:cs="Arial"/>
                <w:sz w:val="20"/>
                <w:szCs w:val="20"/>
              </w:rPr>
            </w:pPr>
          </w:p>
        </w:tc>
        <w:tc>
          <w:tcPr>
            <w:tcW w:w="968" w:type="dxa"/>
          </w:tcPr>
          <w:p w14:paraId="3367F5BA" w14:textId="77777777" w:rsidR="00F12991" w:rsidRPr="0077061B" w:rsidRDefault="00F12991" w:rsidP="00256AAE">
            <w:pPr>
              <w:tabs>
                <w:tab w:val="left" w:pos="5244"/>
              </w:tabs>
              <w:jc w:val="both"/>
              <w:rPr>
                <w:rFonts w:ascii="Arial" w:hAnsi="Arial" w:cs="Arial"/>
                <w:sz w:val="20"/>
                <w:szCs w:val="20"/>
              </w:rPr>
            </w:pPr>
          </w:p>
        </w:tc>
        <w:tc>
          <w:tcPr>
            <w:tcW w:w="1616" w:type="dxa"/>
          </w:tcPr>
          <w:p w14:paraId="364ABF5B" w14:textId="77777777" w:rsidR="00F12991" w:rsidRPr="0077061B" w:rsidRDefault="00F12991" w:rsidP="00256AAE">
            <w:pPr>
              <w:tabs>
                <w:tab w:val="left" w:pos="5244"/>
              </w:tabs>
              <w:jc w:val="both"/>
              <w:rPr>
                <w:rFonts w:ascii="Arial" w:hAnsi="Arial" w:cs="Arial"/>
                <w:sz w:val="20"/>
                <w:szCs w:val="20"/>
              </w:rPr>
            </w:pPr>
          </w:p>
        </w:tc>
        <w:tc>
          <w:tcPr>
            <w:tcW w:w="879" w:type="dxa"/>
          </w:tcPr>
          <w:p w14:paraId="6C9BD747" w14:textId="77777777" w:rsidR="00F12991" w:rsidRPr="0077061B" w:rsidRDefault="00F12991" w:rsidP="00256AAE">
            <w:pPr>
              <w:tabs>
                <w:tab w:val="left" w:pos="5244"/>
              </w:tabs>
              <w:jc w:val="both"/>
              <w:rPr>
                <w:rFonts w:ascii="Arial" w:hAnsi="Arial" w:cs="Arial"/>
                <w:sz w:val="20"/>
                <w:szCs w:val="20"/>
              </w:rPr>
            </w:pPr>
          </w:p>
        </w:tc>
        <w:tc>
          <w:tcPr>
            <w:tcW w:w="1416" w:type="dxa"/>
          </w:tcPr>
          <w:p w14:paraId="319EBB1A" w14:textId="77777777" w:rsidR="00F12991" w:rsidRPr="0077061B" w:rsidRDefault="00F12991" w:rsidP="00256AAE">
            <w:pPr>
              <w:tabs>
                <w:tab w:val="left" w:pos="5244"/>
              </w:tabs>
              <w:jc w:val="both"/>
              <w:rPr>
                <w:rFonts w:ascii="Arial" w:hAnsi="Arial" w:cs="Arial"/>
                <w:sz w:val="20"/>
                <w:szCs w:val="20"/>
              </w:rPr>
            </w:pPr>
          </w:p>
        </w:tc>
        <w:tc>
          <w:tcPr>
            <w:tcW w:w="1128" w:type="dxa"/>
          </w:tcPr>
          <w:p w14:paraId="317C951C" w14:textId="77777777" w:rsidR="00F12991" w:rsidRPr="0077061B" w:rsidRDefault="00F12991" w:rsidP="00256AAE">
            <w:pPr>
              <w:tabs>
                <w:tab w:val="left" w:pos="5244"/>
              </w:tabs>
              <w:jc w:val="both"/>
              <w:rPr>
                <w:rFonts w:ascii="Arial" w:hAnsi="Arial" w:cs="Arial"/>
                <w:sz w:val="20"/>
                <w:szCs w:val="20"/>
              </w:rPr>
            </w:pPr>
          </w:p>
        </w:tc>
        <w:tc>
          <w:tcPr>
            <w:tcW w:w="939" w:type="dxa"/>
          </w:tcPr>
          <w:p w14:paraId="137123A6" w14:textId="77777777" w:rsidR="00F12991" w:rsidRPr="0077061B" w:rsidRDefault="00F12991" w:rsidP="00256AAE">
            <w:pPr>
              <w:tabs>
                <w:tab w:val="left" w:pos="5244"/>
              </w:tabs>
              <w:jc w:val="both"/>
              <w:rPr>
                <w:rFonts w:ascii="Arial" w:hAnsi="Arial" w:cs="Arial"/>
                <w:sz w:val="20"/>
                <w:szCs w:val="20"/>
              </w:rPr>
            </w:pPr>
          </w:p>
        </w:tc>
        <w:tc>
          <w:tcPr>
            <w:tcW w:w="873" w:type="dxa"/>
          </w:tcPr>
          <w:p w14:paraId="76714DED" w14:textId="77777777" w:rsidR="00F12991" w:rsidRPr="0077061B" w:rsidRDefault="00F12991" w:rsidP="00256AAE">
            <w:pPr>
              <w:tabs>
                <w:tab w:val="left" w:pos="5244"/>
              </w:tabs>
              <w:jc w:val="both"/>
              <w:rPr>
                <w:rFonts w:ascii="Arial" w:hAnsi="Arial" w:cs="Arial"/>
                <w:sz w:val="20"/>
                <w:szCs w:val="20"/>
              </w:rPr>
            </w:pPr>
          </w:p>
        </w:tc>
        <w:tc>
          <w:tcPr>
            <w:tcW w:w="830" w:type="dxa"/>
          </w:tcPr>
          <w:p w14:paraId="73C766E5" w14:textId="77777777" w:rsidR="00F12991" w:rsidRPr="0077061B" w:rsidRDefault="00F12991" w:rsidP="00256AAE">
            <w:pPr>
              <w:tabs>
                <w:tab w:val="left" w:pos="5244"/>
              </w:tabs>
              <w:jc w:val="both"/>
              <w:rPr>
                <w:rFonts w:ascii="Arial" w:hAnsi="Arial" w:cs="Arial"/>
                <w:sz w:val="20"/>
                <w:szCs w:val="20"/>
              </w:rPr>
            </w:pPr>
          </w:p>
        </w:tc>
      </w:tr>
      <w:tr w:rsidR="00F12991" w:rsidRPr="0077061B" w14:paraId="34A6707E" w14:textId="77777777" w:rsidTr="00F12991">
        <w:tc>
          <w:tcPr>
            <w:tcW w:w="819" w:type="dxa"/>
          </w:tcPr>
          <w:p w14:paraId="362D1A19" w14:textId="23099D38" w:rsidR="00F12991" w:rsidRPr="0077061B" w:rsidRDefault="00F12991" w:rsidP="00256AAE">
            <w:pPr>
              <w:tabs>
                <w:tab w:val="left" w:pos="5244"/>
              </w:tabs>
              <w:jc w:val="center"/>
              <w:rPr>
                <w:rFonts w:ascii="Arial" w:hAnsi="Arial" w:cs="Arial"/>
                <w:sz w:val="20"/>
                <w:szCs w:val="20"/>
              </w:rPr>
            </w:pPr>
          </w:p>
        </w:tc>
        <w:tc>
          <w:tcPr>
            <w:tcW w:w="578" w:type="dxa"/>
          </w:tcPr>
          <w:p w14:paraId="7B4F0958" w14:textId="77777777" w:rsidR="00F12991" w:rsidRPr="0077061B" w:rsidRDefault="00F12991" w:rsidP="00256AAE">
            <w:pPr>
              <w:tabs>
                <w:tab w:val="left" w:pos="5244"/>
              </w:tabs>
              <w:jc w:val="both"/>
              <w:rPr>
                <w:rFonts w:ascii="Arial" w:hAnsi="Arial" w:cs="Arial"/>
                <w:sz w:val="20"/>
                <w:szCs w:val="20"/>
              </w:rPr>
            </w:pPr>
          </w:p>
        </w:tc>
        <w:tc>
          <w:tcPr>
            <w:tcW w:w="841" w:type="dxa"/>
          </w:tcPr>
          <w:p w14:paraId="22267420" w14:textId="77777777" w:rsidR="00F12991" w:rsidRPr="0077061B" w:rsidRDefault="00F12991" w:rsidP="00256AAE">
            <w:pPr>
              <w:tabs>
                <w:tab w:val="left" w:pos="5244"/>
              </w:tabs>
              <w:jc w:val="both"/>
              <w:rPr>
                <w:rFonts w:ascii="Arial" w:hAnsi="Arial" w:cs="Arial"/>
                <w:sz w:val="20"/>
                <w:szCs w:val="20"/>
              </w:rPr>
            </w:pPr>
          </w:p>
        </w:tc>
        <w:tc>
          <w:tcPr>
            <w:tcW w:w="1726" w:type="dxa"/>
          </w:tcPr>
          <w:p w14:paraId="0B0CF8F7" w14:textId="77777777" w:rsidR="00F12991" w:rsidRPr="0077061B" w:rsidRDefault="00F12991" w:rsidP="00256AAE">
            <w:pPr>
              <w:tabs>
                <w:tab w:val="left" w:pos="5244"/>
              </w:tabs>
              <w:jc w:val="both"/>
              <w:rPr>
                <w:rFonts w:ascii="Arial" w:hAnsi="Arial" w:cs="Arial"/>
                <w:sz w:val="20"/>
                <w:szCs w:val="20"/>
              </w:rPr>
            </w:pPr>
          </w:p>
        </w:tc>
        <w:tc>
          <w:tcPr>
            <w:tcW w:w="625" w:type="dxa"/>
          </w:tcPr>
          <w:p w14:paraId="3841AC8B" w14:textId="4F6C5BDC" w:rsidR="00F12991" w:rsidRPr="0077061B" w:rsidRDefault="00F12991" w:rsidP="00256AAE">
            <w:pPr>
              <w:tabs>
                <w:tab w:val="left" w:pos="5244"/>
              </w:tabs>
              <w:jc w:val="both"/>
              <w:rPr>
                <w:rFonts w:ascii="Arial" w:hAnsi="Arial" w:cs="Arial"/>
                <w:sz w:val="20"/>
                <w:szCs w:val="20"/>
              </w:rPr>
            </w:pPr>
          </w:p>
        </w:tc>
        <w:tc>
          <w:tcPr>
            <w:tcW w:w="968" w:type="dxa"/>
          </w:tcPr>
          <w:p w14:paraId="6FD5EC82" w14:textId="77777777" w:rsidR="00F12991" w:rsidRPr="0077061B" w:rsidRDefault="00F12991" w:rsidP="00256AAE">
            <w:pPr>
              <w:tabs>
                <w:tab w:val="left" w:pos="5244"/>
              </w:tabs>
              <w:jc w:val="both"/>
              <w:rPr>
                <w:rFonts w:ascii="Arial" w:hAnsi="Arial" w:cs="Arial"/>
                <w:sz w:val="20"/>
                <w:szCs w:val="20"/>
              </w:rPr>
            </w:pPr>
          </w:p>
        </w:tc>
        <w:tc>
          <w:tcPr>
            <w:tcW w:w="1616" w:type="dxa"/>
          </w:tcPr>
          <w:p w14:paraId="7CDF34A7" w14:textId="77777777" w:rsidR="00F12991" w:rsidRPr="0077061B" w:rsidRDefault="00F12991" w:rsidP="00256AAE">
            <w:pPr>
              <w:tabs>
                <w:tab w:val="left" w:pos="5244"/>
              </w:tabs>
              <w:jc w:val="both"/>
              <w:rPr>
                <w:rFonts w:ascii="Arial" w:hAnsi="Arial" w:cs="Arial"/>
                <w:sz w:val="20"/>
                <w:szCs w:val="20"/>
              </w:rPr>
            </w:pPr>
          </w:p>
        </w:tc>
        <w:tc>
          <w:tcPr>
            <w:tcW w:w="879" w:type="dxa"/>
          </w:tcPr>
          <w:p w14:paraId="19F3ED92" w14:textId="77777777" w:rsidR="00F12991" w:rsidRPr="0077061B" w:rsidRDefault="00F12991" w:rsidP="00256AAE">
            <w:pPr>
              <w:tabs>
                <w:tab w:val="left" w:pos="5244"/>
              </w:tabs>
              <w:jc w:val="both"/>
              <w:rPr>
                <w:rFonts w:ascii="Arial" w:hAnsi="Arial" w:cs="Arial"/>
                <w:sz w:val="20"/>
                <w:szCs w:val="20"/>
              </w:rPr>
            </w:pPr>
          </w:p>
        </w:tc>
        <w:tc>
          <w:tcPr>
            <w:tcW w:w="1416" w:type="dxa"/>
          </w:tcPr>
          <w:p w14:paraId="3DEDBA1A" w14:textId="77777777" w:rsidR="00F12991" w:rsidRPr="0077061B" w:rsidRDefault="00F12991" w:rsidP="00256AAE">
            <w:pPr>
              <w:tabs>
                <w:tab w:val="left" w:pos="5244"/>
              </w:tabs>
              <w:jc w:val="both"/>
              <w:rPr>
                <w:rFonts w:ascii="Arial" w:hAnsi="Arial" w:cs="Arial"/>
                <w:sz w:val="20"/>
                <w:szCs w:val="20"/>
              </w:rPr>
            </w:pPr>
          </w:p>
        </w:tc>
        <w:tc>
          <w:tcPr>
            <w:tcW w:w="1128" w:type="dxa"/>
          </w:tcPr>
          <w:p w14:paraId="64095CE5" w14:textId="77777777" w:rsidR="00F12991" w:rsidRPr="0077061B" w:rsidRDefault="00F12991" w:rsidP="00256AAE">
            <w:pPr>
              <w:tabs>
                <w:tab w:val="left" w:pos="5244"/>
              </w:tabs>
              <w:jc w:val="both"/>
              <w:rPr>
                <w:rFonts w:ascii="Arial" w:hAnsi="Arial" w:cs="Arial"/>
                <w:sz w:val="20"/>
                <w:szCs w:val="20"/>
              </w:rPr>
            </w:pPr>
          </w:p>
        </w:tc>
        <w:tc>
          <w:tcPr>
            <w:tcW w:w="939" w:type="dxa"/>
          </w:tcPr>
          <w:p w14:paraId="563DBB25" w14:textId="77777777" w:rsidR="00F12991" w:rsidRPr="0077061B" w:rsidRDefault="00F12991" w:rsidP="00256AAE">
            <w:pPr>
              <w:tabs>
                <w:tab w:val="left" w:pos="5244"/>
              </w:tabs>
              <w:jc w:val="both"/>
              <w:rPr>
                <w:rFonts w:ascii="Arial" w:hAnsi="Arial" w:cs="Arial"/>
                <w:sz w:val="20"/>
                <w:szCs w:val="20"/>
              </w:rPr>
            </w:pPr>
          </w:p>
        </w:tc>
        <w:tc>
          <w:tcPr>
            <w:tcW w:w="873" w:type="dxa"/>
          </w:tcPr>
          <w:p w14:paraId="1941613F" w14:textId="77777777" w:rsidR="00F12991" w:rsidRPr="0077061B" w:rsidRDefault="00F12991" w:rsidP="00256AAE">
            <w:pPr>
              <w:tabs>
                <w:tab w:val="left" w:pos="5244"/>
              </w:tabs>
              <w:jc w:val="both"/>
              <w:rPr>
                <w:rFonts w:ascii="Arial" w:hAnsi="Arial" w:cs="Arial"/>
                <w:sz w:val="20"/>
                <w:szCs w:val="20"/>
              </w:rPr>
            </w:pPr>
          </w:p>
        </w:tc>
        <w:tc>
          <w:tcPr>
            <w:tcW w:w="830" w:type="dxa"/>
          </w:tcPr>
          <w:p w14:paraId="7C3C6974" w14:textId="77777777" w:rsidR="00F12991" w:rsidRPr="0077061B" w:rsidRDefault="00F12991" w:rsidP="00256AAE">
            <w:pPr>
              <w:tabs>
                <w:tab w:val="left" w:pos="5244"/>
              </w:tabs>
              <w:jc w:val="both"/>
              <w:rPr>
                <w:rFonts w:ascii="Arial" w:hAnsi="Arial" w:cs="Arial"/>
                <w:sz w:val="20"/>
                <w:szCs w:val="20"/>
              </w:rPr>
            </w:pPr>
          </w:p>
        </w:tc>
      </w:tr>
      <w:tr w:rsidR="00F12991" w:rsidRPr="0077061B" w14:paraId="2C951AF0" w14:textId="77777777" w:rsidTr="00F12991">
        <w:tc>
          <w:tcPr>
            <w:tcW w:w="819" w:type="dxa"/>
          </w:tcPr>
          <w:p w14:paraId="43DCAD0F" w14:textId="77777777" w:rsidR="00F12991" w:rsidRPr="0077061B" w:rsidRDefault="00F12991" w:rsidP="00256AAE">
            <w:pPr>
              <w:tabs>
                <w:tab w:val="left" w:pos="5244"/>
              </w:tabs>
              <w:jc w:val="center"/>
              <w:rPr>
                <w:rFonts w:ascii="Arial" w:hAnsi="Arial" w:cs="Arial"/>
                <w:sz w:val="20"/>
                <w:szCs w:val="20"/>
              </w:rPr>
            </w:pPr>
          </w:p>
        </w:tc>
        <w:tc>
          <w:tcPr>
            <w:tcW w:w="578" w:type="dxa"/>
          </w:tcPr>
          <w:p w14:paraId="03E7E22F" w14:textId="77777777" w:rsidR="00F12991" w:rsidRPr="0077061B" w:rsidRDefault="00F12991" w:rsidP="00256AAE">
            <w:pPr>
              <w:tabs>
                <w:tab w:val="left" w:pos="5244"/>
              </w:tabs>
              <w:jc w:val="both"/>
              <w:rPr>
                <w:rFonts w:ascii="Arial" w:hAnsi="Arial" w:cs="Arial"/>
                <w:sz w:val="20"/>
                <w:szCs w:val="20"/>
              </w:rPr>
            </w:pPr>
          </w:p>
        </w:tc>
        <w:tc>
          <w:tcPr>
            <w:tcW w:w="841" w:type="dxa"/>
          </w:tcPr>
          <w:p w14:paraId="71DCCE5B" w14:textId="77777777" w:rsidR="00F12991" w:rsidRPr="0077061B" w:rsidRDefault="00F12991" w:rsidP="00256AAE">
            <w:pPr>
              <w:tabs>
                <w:tab w:val="left" w:pos="5244"/>
              </w:tabs>
              <w:jc w:val="both"/>
              <w:rPr>
                <w:rFonts w:ascii="Arial" w:hAnsi="Arial" w:cs="Arial"/>
                <w:sz w:val="20"/>
                <w:szCs w:val="20"/>
              </w:rPr>
            </w:pPr>
          </w:p>
        </w:tc>
        <w:tc>
          <w:tcPr>
            <w:tcW w:w="1726" w:type="dxa"/>
          </w:tcPr>
          <w:p w14:paraId="283597AA" w14:textId="77777777" w:rsidR="00F12991" w:rsidRPr="0077061B" w:rsidRDefault="00F12991" w:rsidP="00256AAE">
            <w:pPr>
              <w:tabs>
                <w:tab w:val="left" w:pos="5244"/>
              </w:tabs>
              <w:jc w:val="both"/>
              <w:rPr>
                <w:rFonts w:ascii="Arial" w:hAnsi="Arial" w:cs="Arial"/>
                <w:sz w:val="20"/>
                <w:szCs w:val="20"/>
              </w:rPr>
            </w:pPr>
          </w:p>
        </w:tc>
        <w:tc>
          <w:tcPr>
            <w:tcW w:w="625" w:type="dxa"/>
          </w:tcPr>
          <w:p w14:paraId="3EE57C7C" w14:textId="0BB7E0BE" w:rsidR="00F12991" w:rsidRPr="0077061B" w:rsidRDefault="00F12991" w:rsidP="00256AAE">
            <w:pPr>
              <w:tabs>
                <w:tab w:val="left" w:pos="5244"/>
              </w:tabs>
              <w:jc w:val="both"/>
              <w:rPr>
                <w:rFonts w:ascii="Arial" w:hAnsi="Arial" w:cs="Arial"/>
                <w:sz w:val="20"/>
                <w:szCs w:val="20"/>
              </w:rPr>
            </w:pPr>
          </w:p>
        </w:tc>
        <w:tc>
          <w:tcPr>
            <w:tcW w:w="968" w:type="dxa"/>
          </w:tcPr>
          <w:p w14:paraId="705DC284" w14:textId="77777777" w:rsidR="00F12991" w:rsidRPr="0077061B" w:rsidRDefault="00F12991" w:rsidP="00256AAE">
            <w:pPr>
              <w:tabs>
                <w:tab w:val="left" w:pos="5244"/>
              </w:tabs>
              <w:jc w:val="both"/>
              <w:rPr>
                <w:rFonts w:ascii="Arial" w:hAnsi="Arial" w:cs="Arial"/>
                <w:sz w:val="20"/>
                <w:szCs w:val="20"/>
              </w:rPr>
            </w:pPr>
          </w:p>
        </w:tc>
        <w:tc>
          <w:tcPr>
            <w:tcW w:w="1616" w:type="dxa"/>
          </w:tcPr>
          <w:p w14:paraId="57FC3E68" w14:textId="77777777" w:rsidR="00F12991" w:rsidRPr="0077061B" w:rsidRDefault="00F12991" w:rsidP="00256AAE">
            <w:pPr>
              <w:tabs>
                <w:tab w:val="left" w:pos="5244"/>
              </w:tabs>
              <w:jc w:val="both"/>
              <w:rPr>
                <w:rFonts w:ascii="Arial" w:hAnsi="Arial" w:cs="Arial"/>
                <w:sz w:val="20"/>
                <w:szCs w:val="20"/>
              </w:rPr>
            </w:pPr>
          </w:p>
        </w:tc>
        <w:tc>
          <w:tcPr>
            <w:tcW w:w="879" w:type="dxa"/>
          </w:tcPr>
          <w:p w14:paraId="02F310C0" w14:textId="77777777" w:rsidR="00F12991" w:rsidRPr="0077061B" w:rsidRDefault="00F12991" w:rsidP="00256AAE">
            <w:pPr>
              <w:tabs>
                <w:tab w:val="left" w:pos="5244"/>
              </w:tabs>
              <w:jc w:val="both"/>
              <w:rPr>
                <w:rFonts w:ascii="Arial" w:hAnsi="Arial" w:cs="Arial"/>
                <w:sz w:val="20"/>
                <w:szCs w:val="20"/>
              </w:rPr>
            </w:pPr>
          </w:p>
        </w:tc>
        <w:tc>
          <w:tcPr>
            <w:tcW w:w="1416" w:type="dxa"/>
          </w:tcPr>
          <w:p w14:paraId="41D6379E" w14:textId="77777777" w:rsidR="00F12991" w:rsidRPr="0077061B" w:rsidRDefault="00F12991" w:rsidP="00256AAE">
            <w:pPr>
              <w:tabs>
                <w:tab w:val="left" w:pos="5244"/>
              </w:tabs>
              <w:jc w:val="both"/>
              <w:rPr>
                <w:rFonts w:ascii="Arial" w:hAnsi="Arial" w:cs="Arial"/>
                <w:sz w:val="20"/>
                <w:szCs w:val="20"/>
              </w:rPr>
            </w:pPr>
          </w:p>
        </w:tc>
        <w:tc>
          <w:tcPr>
            <w:tcW w:w="1128" w:type="dxa"/>
          </w:tcPr>
          <w:p w14:paraId="52208623" w14:textId="77777777" w:rsidR="00F12991" w:rsidRPr="0077061B" w:rsidRDefault="00F12991" w:rsidP="00256AAE">
            <w:pPr>
              <w:tabs>
                <w:tab w:val="left" w:pos="5244"/>
              </w:tabs>
              <w:jc w:val="both"/>
              <w:rPr>
                <w:rFonts w:ascii="Arial" w:hAnsi="Arial" w:cs="Arial"/>
                <w:sz w:val="20"/>
                <w:szCs w:val="20"/>
              </w:rPr>
            </w:pPr>
          </w:p>
        </w:tc>
        <w:tc>
          <w:tcPr>
            <w:tcW w:w="939" w:type="dxa"/>
          </w:tcPr>
          <w:p w14:paraId="44C6C01C" w14:textId="77777777" w:rsidR="00F12991" w:rsidRPr="0077061B" w:rsidRDefault="00F12991" w:rsidP="00256AAE">
            <w:pPr>
              <w:tabs>
                <w:tab w:val="left" w:pos="5244"/>
              </w:tabs>
              <w:jc w:val="both"/>
              <w:rPr>
                <w:rFonts w:ascii="Arial" w:hAnsi="Arial" w:cs="Arial"/>
                <w:sz w:val="20"/>
                <w:szCs w:val="20"/>
              </w:rPr>
            </w:pPr>
          </w:p>
        </w:tc>
        <w:tc>
          <w:tcPr>
            <w:tcW w:w="873" w:type="dxa"/>
          </w:tcPr>
          <w:p w14:paraId="17C4D262" w14:textId="77777777" w:rsidR="00F12991" w:rsidRPr="0077061B" w:rsidRDefault="00F12991" w:rsidP="00256AAE">
            <w:pPr>
              <w:tabs>
                <w:tab w:val="left" w:pos="5244"/>
              </w:tabs>
              <w:jc w:val="both"/>
              <w:rPr>
                <w:rFonts w:ascii="Arial" w:hAnsi="Arial" w:cs="Arial"/>
                <w:sz w:val="20"/>
                <w:szCs w:val="20"/>
              </w:rPr>
            </w:pPr>
          </w:p>
        </w:tc>
        <w:tc>
          <w:tcPr>
            <w:tcW w:w="830" w:type="dxa"/>
          </w:tcPr>
          <w:p w14:paraId="74C7B5C4" w14:textId="77777777" w:rsidR="00F12991" w:rsidRPr="0077061B" w:rsidRDefault="00F12991" w:rsidP="00256AAE">
            <w:pPr>
              <w:tabs>
                <w:tab w:val="left" w:pos="5244"/>
              </w:tabs>
              <w:jc w:val="both"/>
              <w:rPr>
                <w:rFonts w:ascii="Arial" w:hAnsi="Arial" w:cs="Arial"/>
                <w:sz w:val="20"/>
                <w:szCs w:val="20"/>
              </w:rPr>
            </w:pPr>
          </w:p>
        </w:tc>
      </w:tr>
    </w:tbl>
    <w:p w14:paraId="33615441" w14:textId="77777777" w:rsidR="00275DDA" w:rsidRPr="0077061B" w:rsidRDefault="00275DDA" w:rsidP="00084646">
      <w:pPr>
        <w:tabs>
          <w:tab w:val="left" w:pos="426"/>
        </w:tabs>
        <w:spacing w:line="276" w:lineRule="auto"/>
        <w:jc w:val="both"/>
        <w:rPr>
          <w:rFonts w:ascii="Arial" w:hAnsi="Arial" w:cs="Arial"/>
          <w:sz w:val="20"/>
          <w:szCs w:val="20"/>
        </w:rPr>
      </w:pPr>
    </w:p>
    <w:p w14:paraId="3F34602D" w14:textId="77777777" w:rsidR="00696A3F" w:rsidRPr="0077061B" w:rsidRDefault="00696A3F" w:rsidP="00696A3F">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575A8333" w14:textId="77777777" w:rsidR="00696A3F" w:rsidRPr="0077061B" w:rsidRDefault="00696A3F" w:rsidP="00696A3F">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46682819" w14:textId="77777777" w:rsidR="00696A3F" w:rsidRPr="0077061B" w:rsidRDefault="00696A3F" w:rsidP="00696A3F">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24D7287E" w14:textId="77777777" w:rsidR="00696A3F" w:rsidRPr="0077061B" w:rsidRDefault="00696A3F" w:rsidP="00696A3F">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6D392258" w14:textId="77777777" w:rsidR="00696A3F" w:rsidRPr="0077061B" w:rsidRDefault="00696A3F" w:rsidP="00696A3F">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70B860D6" w14:textId="70D7003E" w:rsidR="006D311B" w:rsidRPr="0077061B" w:rsidRDefault="00696A3F" w:rsidP="00696A3F">
      <w:pPr>
        <w:tabs>
          <w:tab w:val="left" w:pos="426"/>
          <w:tab w:val="left" w:pos="5244"/>
        </w:tabs>
        <w:jc w:val="both"/>
        <w:rPr>
          <w:rFonts w:ascii="Arial" w:hAnsi="Arial" w:cs="Arial"/>
          <w:sz w:val="20"/>
          <w:szCs w:val="20"/>
        </w:rPr>
      </w:pPr>
      <w:r w:rsidRPr="0077061B">
        <w:rPr>
          <w:rFonts w:ascii="Arial" w:hAnsi="Arial" w:cs="Arial"/>
          <w:sz w:val="20"/>
          <w:szCs w:val="20"/>
        </w:rPr>
        <w:t>4</w:t>
      </w:r>
      <w:r w:rsidR="00275DDA" w:rsidRPr="0077061B">
        <w:rPr>
          <w:rFonts w:ascii="Arial" w:hAnsi="Arial" w:cs="Arial"/>
          <w:sz w:val="20"/>
          <w:szCs w:val="20"/>
        </w:rPr>
        <w:tab/>
      </w:r>
      <w:r w:rsidR="006D311B" w:rsidRPr="0077061B">
        <w:rPr>
          <w:rFonts w:ascii="Arial" w:hAnsi="Arial" w:cs="Arial"/>
          <w:sz w:val="20"/>
          <w:szCs w:val="20"/>
        </w:rPr>
        <w:t>KM =   Poziție kilometric</w:t>
      </w:r>
      <w:r w:rsidRPr="0077061B">
        <w:rPr>
          <w:rFonts w:ascii="Arial" w:hAnsi="Arial" w:cs="Arial"/>
          <w:sz w:val="20"/>
          <w:szCs w:val="20"/>
        </w:rPr>
        <w:t>ă</w:t>
      </w:r>
      <w:r w:rsidR="006D311B" w:rsidRPr="0077061B">
        <w:rPr>
          <w:rFonts w:ascii="Arial" w:hAnsi="Arial" w:cs="Arial"/>
          <w:sz w:val="20"/>
          <w:szCs w:val="20"/>
        </w:rPr>
        <w:t xml:space="preserve"> intersecție</w:t>
      </w:r>
    </w:p>
    <w:p w14:paraId="28917F10" w14:textId="0F3D22CE" w:rsidR="00275DDA" w:rsidRPr="0077061B" w:rsidRDefault="00F12991" w:rsidP="00696A3F">
      <w:pPr>
        <w:tabs>
          <w:tab w:val="left" w:pos="426"/>
          <w:tab w:val="left" w:pos="3686"/>
          <w:tab w:val="left" w:pos="5244"/>
        </w:tabs>
        <w:jc w:val="both"/>
        <w:rPr>
          <w:rFonts w:ascii="Arial" w:hAnsi="Arial" w:cs="Arial"/>
          <w:sz w:val="20"/>
          <w:szCs w:val="20"/>
        </w:rPr>
      </w:pPr>
      <w:r w:rsidRPr="0077061B">
        <w:rPr>
          <w:rFonts w:ascii="Arial" w:hAnsi="Arial" w:cs="Arial"/>
          <w:sz w:val="20"/>
          <w:szCs w:val="20"/>
        </w:rPr>
        <w:t>5</w:t>
      </w:r>
      <w:r w:rsidR="00275DDA" w:rsidRPr="0077061B">
        <w:rPr>
          <w:rFonts w:ascii="Arial" w:hAnsi="Arial" w:cs="Arial"/>
          <w:sz w:val="20"/>
          <w:szCs w:val="20"/>
        </w:rPr>
        <w:tab/>
      </w:r>
      <w:r w:rsidR="006D311B" w:rsidRPr="0077061B">
        <w:rPr>
          <w:rFonts w:ascii="Arial" w:hAnsi="Arial" w:cs="Arial"/>
          <w:sz w:val="20"/>
          <w:szCs w:val="20"/>
        </w:rPr>
        <w:t>TIPINT = Tip intersecție :</w:t>
      </w:r>
    </w:p>
    <w:p w14:paraId="696F1175" w14:textId="76689B37" w:rsidR="006D311B" w:rsidRPr="0077061B" w:rsidRDefault="006D311B" w:rsidP="00D95599">
      <w:pPr>
        <w:tabs>
          <w:tab w:val="left" w:pos="709"/>
          <w:tab w:val="left" w:pos="3686"/>
          <w:tab w:val="left" w:pos="5244"/>
        </w:tabs>
        <w:ind w:left="709"/>
        <w:jc w:val="both"/>
        <w:rPr>
          <w:rFonts w:ascii="Arial" w:hAnsi="Arial" w:cs="Arial"/>
          <w:sz w:val="20"/>
          <w:szCs w:val="20"/>
        </w:rPr>
      </w:pPr>
      <w:r w:rsidRPr="0077061B">
        <w:rPr>
          <w:rFonts w:ascii="Arial" w:hAnsi="Arial" w:cs="Arial"/>
          <w:sz w:val="20"/>
          <w:szCs w:val="20"/>
        </w:rPr>
        <w:t>- NIVEL</w:t>
      </w:r>
      <w:r w:rsidR="00683BBC" w:rsidRPr="0077061B">
        <w:rPr>
          <w:rFonts w:ascii="Arial" w:hAnsi="Arial" w:cs="Arial"/>
          <w:sz w:val="20"/>
          <w:szCs w:val="20"/>
        </w:rPr>
        <w:t xml:space="preserve"> – la nivel</w:t>
      </w:r>
    </w:p>
    <w:p w14:paraId="64FD9C87" w14:textId="5B24DE67" w:rsidR="006D311B" w:rsidRPr="0077061B" w:rsidRDefault="006D311B" w:rsidP="00D95599">
      <w:pPr>
        <w:tabs>
          <w:tab w:val="left" w:pos="709"/>
          <w:tab w:val="left" w:pos="3686"/>
          <w:tab w:val="left" w:pos="5244"/>
        </w:tabs>
        <w:ind w:left="709"/>
        <w:jc w:val="both"/>
        <w:rPr>
          <w:rFonts w:ascii="Arial" w:hAnsi="Arial" w:cs="Arial"/>
          <w:sz w:val="20"/>
          <w:szCs w:val="20"/>
        </w:rPr>
      </w:pPr>
      <w:r w:rsidRPr="0077061B">
        <w:rPr>
          <w:rFonts w:ascii="Arial" w:hAnsi="Arial" w:cs="Arial"/>
          <w:sz w:val="20"/>
          <w:szCs w:val="20"/>
        </w:rPr>
        <w:t>- PASAJ-INF</w:t>
      </w:r>
      <w:r w:rsidR="00683BBC" w:rsidRPr="0077061B">
        <w:rPr>
          <w:rFonts w:ascii="Arial" w:hAnsi="Arial" w:cs="Arial"/>
          <w:sz w:val="20"/>
          <w:szCs w:val="20"/>
        </w:rPr>
        <w:t xml:space="preserve"> – pasaj inferior</w:t>
      </w:r>
    </w:p>
    <w:p w14:paraId="706ADDE0" w14:textId="3558C0E4" w:rsidR="006D311B" w:rsidRPr="0077061B" w:rsidRDefault="006D311B" w:rsidP="00D95599">
      <w:pPr>
        <w:tabs>
          <w:tab w:val="left" w:pos="709"/>
          <w:tab w:val="left" w:pos="5244"/>
        </w:tabs>
        <w:ind w:left="709"/>
        <w:jc w:val="both"/>
        <w:rPr>
          <w:rFonts w:ascii="Arial" w:hAnsi="Arial" w:cs="Arial"/>
          <w:sz w:val="20"/>
          <w:szCs w:val="20"/>
        </w:rPr>
      </w:pPr>
      <w:r w:rsidRPr="0077061B">
        <w:rPr>
          <w:rFonts w:ascii="Arial" w:hAnsi="Arial" w:cs="Arial"/>
          <w:sz w:val="20"/>
          <w:szCs w:val="20"/>
        </w:rPr>
        <w:t>- PASAJ-SUP</w:t>
      </w:r>
      <w:r w:rsidR="00683BBC" w:rsidRPr="0077061B">
        <w:rPr>
          <w:rFonts w:ascii="Arial" w:hAnsi="Arial" w:cs="Arial"/>
          <w:sz w:val="20"/>
          <w:szCs w:val="20"/>
        </w:rPr>
        <w:t xml:space="preserve"> – pasaj superior</w:t>
      </w:r>
    </w:p>
    <w:p w14:paraId="3411C2A8" w14:textId="2231117D" w:rsidR="00D95599" w:rsidRPr="0077061B" w:rsidRDefault="00F12991" w:rsidP="00696A3F">
      <w:pPr>
        <w:tabs>
          <w:tab w:val="left" w:pos="426"/>
          <w:tab w:val="left" w:pos="5244"/>
        </w:tabs>
        <w:jc w:val="both"/>
        <w:rPr>
          <w:rFonts w:ascii="Arial" w:hAnsi="Arial" w:cs="Arial"/>
          <w:sz w:val="20"/>
          <w:szCs w:val="20"/>
        </w:rPr>
      </w:pPr>
      <w:r w:rsidRPr="0077061B">
        <w:rPr>
          <w:rFonts w:ascii="Arial" w:hAnsi="Arial" w:cs="Arial"/>
          <w:sz w:val="20"/>
          <w:szCs w:val="20"/>
        </w:rPr>
        <w:t>6</w:t>
      </w:r>
      <w:r w:rsidR="00275DDA" w:rsidRPr="0077061B">
        <w:rPr>
          <w:rFonts w:ascii="Arial" w:hAnsi="Arial" w:cs="Arial"/>
          <w:sz w:val="20"/>
          <w:szCs w:val="20"/>
        </w:rPr>
        <w:tab/>
      </w:r>
      <w:r w:rsidR="00683BBC" w:rsidRPr="0077061B">
        <w:rPr>
          <w:rFonts w:ascii="Arial" w:hAnsi="Arial" w:cs="Arial"/>
          <w:bCs/>
          <w:sz w:val="20"/>
          <w:szCs w:val="20"/>
        </w:rPr>
        <w:t>ECARTAMENT</w:t>
      </w:r>
      <w:r w:rsidR="006D311B" w:rsidRPr="0077061B">
        <w:rPr>
          <w:rFonts w:ascii="Arial" w:hAnsi="Arial" w:cs="Arial"/>
          <w:sz w:val="20"/>
          <w:szCs w:val="20"/>
        </w:rPr>
        <w:t xml:space="preserve"> = Ecartament linie</w:t>
      </w:r>
    </w:p>
    <w:p w14:paraId="4ECEDDB9" w14:textId="28657DA6" w:rsidR="006D311B" w:rsidRPr="0077061B" w:rsidRDefault="006D311B" w:rsidP="00D95599">
      <w:pPr>
        <w:tabs>
          <w:tab w:val="left" w:pos="709"/>
          <w:tab w:val="left" w:pos="5244"/>
        </w:tabs>
        <w:ind w:left="709"/>
        <w:jc w:val="both"/>
        <w:rPr>
          <w:rFonts w:ascii="Arial" w:hAnsi="Arial" w:cs="Arial"/>
          <w:sz w:val="20"/>
          <w:szCs w:val="20"/>
        </w:rPr>
      </w:pPr>
      <w:r w:rsidRPr="0077061B">
        <w:rPr>
          <w:rFonts w:ascii="Arial" w:hAnsi="Arial" w:cs="Arial"/>
          <w:sz w:val="20"/>
          <w:szCs w:val="20"/>
        </w:rPr>
        <w:t>- ÎNGUST</w:t>
      </w:r>
    </w:p>
    <w:p w14:paraId="711CEC14" w14:textId="5892223E" w:rsidR="006D311B" w:rsidRPr="0077061B" w:rsidRDefault="006D311B" w:rsidP="00D95599">
      <w:pPr>
        <w:tabs>
          <w:tab w:val="left" w:pos="709"/>
          <w:tab w:val="left" w:pos="5244"/>
        </w:tabs>
        <w:ind w:left="709"/>
        <w:jc w:val="both"/>
        <w:rPr>
          <w:rFonts w:ascii="Arial" w:hAnsi="Arial" w:cs="Arial"/>
          <w:sz w:val="20"/>
          <w:szCs w:val="20"/>
        </w:rPr>
      </w:pPr>
      <w:r w:rsidRPr="0077061B">
        <w:rPr>
          <w:rFonts w:ascii="Arial" w:hAnsi="Arial" w:cs="Arial"/>
          <w:sz w:val="20"/>
          <w:szCs w:val="20"/>
        </w:rPr>
        <w:t>- NORMAL</w:t>
      </w:r>
    </w:p>
    <w:p w14:paraId="7D99AE5A" w14:textId="15CD2A29" w:rsidR="006D311B" w:rsidRPr="0077061B" w:rsidRDefault="00F12991" w:rsidP="00696A3F">
      <w:pPr>
        <w:tabs>
          <w:tab w:val="left" w:pos="426"/>
          <w:tab w:val="left" w:pos="5244"/>
        </w:tabs>
        <w:jc w:val="both"/>
        <w:rPr>
          <w:rFonts w:ascii="Arial" w:hAnsi="Arial" w:cs="Arial"/>
          <w:sz w:val="20"/>
          <w:szCs w:val="20"/>
        </w:rPr>
      </w:pPr>
      <w:r w:rsidRPr="0077061B">
        <w:rPr>
          <w:rFonts w:ascii="Arial" w:hAnsi="Arial" w:cs="Arial"/>
          <w:sz w:val="20"/>
          <w:szCs w:val="20"/>
        </w:rPr>
        <w:t>7</w:t>
      </w:r>
      <w:r w:rsidR="00275DDA" w:rsidRPr="0077061B">
        <w:rPr>
          <w:rFonts w:ascii="Arial" w:hAnsi="Arial" w:cs="Arial"/>
          <w:sz w:val="20"/>
          <w:szCs w:val="20"/>
        </w:rPr>
        <w:tab/>
      </w:r>
      <w:r w:rsidR="006D311B" w:rsidRPr="0077061B">
        <w:rPr>
          <w:rFonts w:ascii="Arial" w:hAnsi="Arial" w:cs="Arial"/>
          <w:sz w:val="20"/>
          <w:szCs w:val="20"/>
        </w:rPr>
        <w:t>NRLINII=  Număr linii CF.</w:t>
      </w:r>
    </w:p>
    <w:p w14:paraId="1B847E6E" w14:textId="2B8E23FE" w:rsidR="00D95599" w:rsidRPr="0077061B" w:rsidRDefault="00F12991" w:rsidP="00696A3F">
      <w:pPr>
        <w:tabs>
          <w:tab w:val="left" w:pos="426"/>
          <w:tab w:val="left" w:pos="5244"/>
        </w:tabs>
        <w:jc w:val="both"/>
        <w:rPr>
          <w:rFonts w:ascii="Arial" w:hAnsi="Arial" w:cs="Arial"/>
          <w:sz w:val="20"/>
          <w:szCs w:val="20"/>
        </w:rPr>
      </w:pPr>
      <w:r w:rsidRPr="0077061B">
        <w:rPr>
          <w:rFonts w:ascii="Arial" w:hAnsi="Arial" w:cs="Arial"/>
          <w:sz w:val="20"/>
          <w:szCs w:val="20"/>
        </w:rPr>
        <w:t>8</w:t>
      </w:r>
      <w:r w:rsidR="00D95599" w:rsidRPr="0077061B">
        <w:rPr>
          <w:rFonts w:ascii="Arial" w:hAnsi="Arial" w:cs="Arial"/>
          <w:sz w:val="20"/>
          <w:szCs w:val="20"/>
        </w:rPr>
        <w:tab/>
      </w:r>
      <w:r w:rsidR="006D311B" w:rsidRPr="0077061B">
        <w:rPr>
          <w:rFonts w:ascii="Arial" w:hAnsi="Arial" w:cs="Arial"/>
          <w:sz w:val="20"/>
          <w:szCs w:val="20"/>
        </w:rPr>
        <w:t>OBLIC. = Oblicitate linie</w:t>
      </w:r>
      <w:r w:rsidR="00D95599" w:rsidRPr="0077061B">
        <w:rPr>
          <w:rFonts w:ascii="Arial" w:hAnsi="Arial" w:cs="Arial"/>
          <w:sz w:val="20"/>
          <w:szCs w:val="20"/>
        </w:rPr>
        <w:t>:</w:t>
      </w:r>
    </w:p>
    <w:p w14:paraId="0BC2B2E7" w14:textId="44F30A7E" w:rsidR="006D311B" w:rsidRPr="0077061B" w:rsidRDefault="006D311B" w:rsidP="00D95599">
      <w:pPr>
        <w:tabs>
          <w:tab w:val="left" w:pos="709"/>
          <w:tab w:val="left" w:pos="5244"/>
        </w:tabs>
        <w:ind w:left="709"/>
        <w:jc w:val="both"/>
        <w:rPr>
          <w:rFonts w:ascii="Arial" w:hAnsi="Arial" w:cs="Arial"/>
          <w:sz w:val="20"/>
          <w:szCs w:val="20"/>
        </w:rPr>
      </w:pPr>
      <w:r w:rsidRPr="0077061B">
        <w:rPr>
          <w:rFonts w:ascii="Arial" w:hAnsi="Arial" w:cs="Arial"/>
          <w:sz w:val="20"/>
          <w:szCs w:val="20"/>
        </w:rPr>
        <w:t>- DR - dreapta</w:t>
      </w:r>
    </w:p>
    <w:p w14:paraId="4755F34D" w14:textId="3AE65705" w:rsidR="006D311B" w:rsidRPr="0077061B" w:rsidRDefault="006D311B" w:rsidP="00D95599">
      <w:pPr>
        <w:tabs>
          <w:tab w:val="left" w:pos="709"/>
          <w:tab w:val="left" w:pos="5244"/>
        </w:tabs>
        <w:ind w:left="709"/>
        <w:jc w:val="both"/>
        <w:rPr>
          <w:rFonts w:ascii="Arial" w:hAnsi="Arial" w:cs="Arial"/>
          <w:sz w:val="20"/>
          <w:szCs w:val="20"/>
        </w:rPr>
      </w:pPr>
      <w:r w:rsidRPr="0077061B">
        <w:rPr>
          <w:rFonts w:ascii="Arial" w:hAnsi="Arial" w:cs="Arial"/>
          <w:sz w:val="20"/>
          <w:szCs w:val="20"/>
        </w:rPr>
        <w:t>- ST - stingă</w:t>
      </w:r>
    </w:p>
    <w:p w14:paraId="4763B155" w14:textId="0283CF48" w:rsidR="006D311B" w:rsidRPr="0077061B" w:rsidRDefault="006D311B" w:rsidP="00D95599">
      <w:pPr>
        <w:tabs>
          <w:tab w:val="left" w:pos="709"/>
          <w:tab w:val="left" w:pos="5244"/>
        </w:tabs>
        <w:ind w:left="709"/>
        <w:jc w:val="both"/>
        <w:rPr>
          <w:rFonts w:ascii="Arial" w:hAnsi="Arial" w:cs="Arial"/>
          <w:sz w:val="20"/>
          <w:szCs w:val="20"/>
        </w:rPr>
      </w:pPr>
      <w:r w:rsidRPr="0077061B">
        <w:rPr>
          <w:rFonts w:ascii="Arial" w:hAnsi="Arial" w:cs="Arial"/>
          <w:sz w:val="20"/>
          <w:szCs w:val="20"/>
        </w:rPr>
        <w:t>- N - normal</w:t>
      </w:r>
      <w:r w:rsidR="006D49D7" w:rsidRPr="0077061B">
        <w:rPr>
          <w:rFonts w:ascii="Arial" w:hAnsi="Arial" w:cs="Arial"/>
          <w:sz w:val="20"/>
          <w:szCs w:val="20"/>
        </w:rPr>
        <w:t>ă</w:t>
      </w:r>
    </w:p>
    <w:p w14:paraId="5696D3FB" w14:textId="484443A9" w:rsidR="006D311B" w:rsidRPr="0077061B" w:rsidRDefault="00F12991" w:rsidP="00696A3F">
      <w:pPr>
        <w:tabs>
          <w:tab w:val="left" w:pos="426"/>
          <w:tab w:val="left" w:pos="5244"/>
        </w:tabs>
        <w:jc w:val="both"/>
        <w:rPr>
          <w:rFonts w:ascii="Arial" w:hAnsi="Arial" w:cs="Arial"/>
          <w:sz w:val="20"/>
          <w:szCs w:val="20"/>
        </w:rPr>
      </w:pPr>
      <w:r w:rsidRPr="0077061B">
        <w:rPr>
          <w:rFonts w:ascii="Arial" w:hAnsi="Arial" w:cs="Arial"/>
          <w:sz w:val="20"/>
          <w:szCs w:val="20"/>
        </w:rPr>
        <w:t>9</w:t>
      </w:r>
      <w:r w:rsidR="00D95599" w:rsidRPr="0077061B">
        <w:rPr>
          <w:rFonts w:ascii="Arial" w:hAnsi="Arial" w:cs="Arial"/>
          <w:sz w:val="20"/>
          <w:szCs w:val="20"/>
        </w:rPr>
        <w:tab/>
      </w:r>
      <w:r w:rsidR="006D311B" w:rsidRPr="0077061B">
        <w:rPr>
          <w:rFonts w:ascii="Arial" w:hAnsi="Arial" w:cs="Arial"/>
          <w:sz w:val="20"/>
          <w:szCs w:val="20"/>
        </w:rPr>
        <w:t>BARIERA=   Dotare intersecție</w:t>
      </w:r>
      <w:r w:rsidR="00D95599" w:rsidRPr="0077061B">
        <w:rPr>
          <w:rFonts w:ascii="Arial" w:hAnsi="Arial" w:cs="Arial"/>
          <w:sz w:val="20"/>
          <w:szCs w:val="20"/>
        </w:rPr>
        <w:t xml:space="preserve"> </w:t>
      </w:r>
      <w:r w:rsidR="006D311B" w:rsidRPr="0077061B">
        <w:rPr>
          <w:rFonts w:ascii="Arial" w:hAnsi="Arial" w:cs="Arial"/>
          <w:sz w:val="20"/>
          <w:szCs w:val="20"/>
        </w:rPr>
        <w:t xml:space="preserve"> – BARIERE</w:t>
      </w:r>
    </w:p>
    <w:p w14:paraId="6D71447D" w14:textId="53CFE074" w:rsidR="00F12991" w:rsidRPr="0077061B" w:rsidRDefault="00F12991" w:rsidP="00F12991">
      <w:pPr>
        <w:tabs>
          <w:tab w:val="left" w:pos="709"/>
          <w:tab w:val="left" w:pos="5244"/>
        </w:tabs>
        <w:rPr>
          <w:rFonts w:ascii="Arial" w:hAnsi="Arial" w:cs="Arial"/>
          <w:sz w:val="20"/>
          <w:szCs w:val="20"/>
        </w:rPr>
      </w:pPr>
      <w:r w:rsidRPr="0077061B">
        <w:rPr>
          <w:rFonts w:ascii="Arial" w:hAnsi="Arial" w:cs="Arial"/>
          <w:sz w:val="20"/>
          <w:szCs w:val="20"/>
        </w:rPr>
        <w:t>10</w:t>
      </w:r>
      <w:r w:rsidRPr="0077061B">
        <w:rPr>
          <w:rFonts w:ascii="Arial" w:hAnsi="Arial" w:cs="Arial"/>
          <w:sz w:val="20"/>
          <w:szCs w:val="20"/>
        </w:rPr>
        <w:tab/>
        <w:t>Raion în care s-a efectuat măsurătoarea</w:t>
      </w:r>
    </w:p>
    <w:p w14:paraId="2D5D5769" w14:textId="0C926525" w:rsidR="00F12991" w:rsidRPr="0077061B" w:rsidRDefault="00F12991" w:rsidP="00F12991">
      <w:pPr>
        <w:tabs>
          <w:tab w:val="left" w:pos="709"/>
          <w:tab w:val="left" w:pos="5244"/>
        </w:tabs>
        <w:rPr>
          <w:rFonts w:ascii="Arial" w:hAnsi="Arial" w:cs="Arial"/>
          <w:sz w:val="20"/>
          <w:szCs w:val="20"/>
        </w:rPr>
      </w:pPr>
      <w:r w:rsidRPr="0077061B">
        <w:rPr>
          <w:rFonts w:ascii="Arial" w:hAnsi="Arial" w:cs="Arial"/>
          <w:sz w:val="20"/>
          <w:szCs w:val="20"/>
        </w:rPr>
        <w:t>11 – 12</w:t>
      </w:r>
      <w:r w:rsidRPr="0077061B">
        <w:rPr>
          <w:rFonts w:ascii="Arial" w:hAnsi="Arial" w:cs="Arial"/>
          <w:sz w:val="20"/>
          <w:szCs w:val="20"/>
        </w:rPr>
        <w:tab/>
      </w:r>
      <w:r w:rsidR="006D49D7" w:rsidRPr="0077061B">
        <w:rPr>
          <w:rFonts w:ascii="Arial" w:hAnsi="Arial" w:cs="Arial"/>
          <w:bCs/>
          <w:sz w:val="20"/>
          <w:szCs w:val="20"/>
        </w:rPr>
        <w:t>Coordonate</w:t>
      </w:r>
      <w:r w:rsidR="006D49D7" w:rsidRPr="0077061B">
        <w:rPr>
          <w:rFonts w:ascii="Arial" w:hAnsi="Arial" w:cs="Arial"/>
          <w:sz w:val="20"/>
          <w:szCs w:val="20"/>
        </w:rPr>
        <w:t xml:space="preserve"> </w:t>
      </w:r>
      <w:r w:rsidRPr="0077061B">
        <w:rPr>
          <w:rFonts w:ascii="Arial" w:hAnsi="Arial" w:cs="Arial"/>
          <w:sz w:val="20"/>
          <w:szCs w:val="20"/>
        </w:rPr>
        <w:t xml:space="preserve">GPS =  </w:t>
      </w:r>
      <w:r w:rsidR="006D49D7" w:rsidRPr="0077061B">
        <w:rPr>
          <w:rFonts w:ascii="Arial" w:hAnsi="Arial" w:cs="Arial"/>
          <w:sz w:val="20"/>
          <w:szCs w:val="20"/>
        </w:rPr>
        <w:t>Coordonate ale intersecției</w:t>
      </w:r>
    </w:p>
    <w:p w14:paraId="0515A3B1" w14:textId="77777777" w:rsidR="006D311B" w:rsidRPr="0077061B" w:rsidRDefault="006D311B" w:rsidP="006D311B">
      <w:pPr>
        <w:tabs>
          <w:tab w:val="left" w:pos="5244"/>
        </w:tabs>
        <w:rPr>
          <w:rFonts w:ascii="Arial" w:hAnsi="Arial" w:cs="Arial"/>
          <w:sz w:val="20"/>
          <w:szCs w:val="20"/>
        </w:rPr>
      </w:pPr>
    </w:p>
    <w:p w14:paraId="2A35744D" w14:textId="77777777" w:rsidR="006D311B" w:rsidRPr="0077061B" w:rsidRDefault="006D311B" w:rsidP="006D311B">
      <w:pPr>
        <w:tabs>
          <w:tab w:val="left" w:pos="5244"/>
        </w:tabs>
        <w:rPr>
          <w:rFonts w:ascii="Arial" w:hAnsi="Arial" w:cs="Arial"/>
          <w:sz w:val="20"/>
          <w:szCs w:val="20"/>
        </w:rPr>
      </w:pPr>
    </w:p>
    <w:p w14:paraId="1260AF43" w14:textId="77777777" w:rsidR="00D95599" w:rsidRPr="0077061B" w:rsidRDefault="00D95599">
      <w:pPr>
        <w:rPr>
          <w:rFonts w:ascii="Arial" w:hAnsi="Arial" w:cs="Arial"/>
          <w:b/>
          <w:bCs/>
          <w:sz w:val="20"/>
          <w:szCs w:val="20"/>
        </w:rPr>
      </w:pPr>
      <w:bookmarkStart w:id="14" w:name="_Hlk122427567"/>
      <w:r w:rsidRPr="0077061B">
        <w:rPr>
          <w:rFonts w:ascii="Arial" w:hAnsi="Arial" w:cs="Arial"/>
          <w:b/>
          <w:bCs/>
          <w:sz w:val="20"/>
          <w:szCs w:val="20"/>
        </w:rPr>
        <w:br w:type="page"/>
      </w:r>
    </w:p>
    <w:p w14:paraId="5B0D2916" w14:textId="3666D2C8" w:rsidR="008167D2" w:rsidRPr="0077061B" w:rsidRDefault="008167D2">
      <w:pPr>
        <w:rPr>
          <w:rFonts w:ascii="Arial" w:hAnsi="Arial" w:cs="Arial"/>
          <w:b/>
          <w:bCs/>
          <w:sz w:val="20"/>
          <w:szCs w:val="20"/>
        </w:rPr>
      </w:pPr>
      <w:r w:rsidRPr="0077061B">
        <w:rPr>
          <w:rFonts w:ascii="Arial" w:hAnsi="Arial" w:cs="Arial"/>
          <w:b/>
          <w:bCs/>
          <w:sz w:val="20"/>
          <w:szCs w:val="20"/>
        </w:rPr>
        <w:lastRenderedPageBreak/>
        <w:t>Fiși</w:t>
      </w:r>
      <w:r w:rsidR="000F66E0">
        <w:rPr>
          <w:rFonts w:ascii="Arial" w:hAnsi="Arial" w:cs="Arial"/>
          <w:b/>
          <w:bCs/>
          <w:sz w:val="20"/>
          <w:szCs w:val="20"/>
        </w:rPr>
        <w:t>erul</w:t>
      </w:r>
      <w:r w:rsidRPr="0077061B">
        <w:rPr>
          <w:rFonts w:ascii="Arial" w:hAnsi="Arial" w:cs="Arial"/>
          <w:b/>
          <w:bCs/>
          <w:sz w:val="20"/>
          <w:szCs w:val="20"/>
        </w:rPr>
        <w:t xml:space="preserve"> 11 NODURI</w:t>
      </w:r>
    </w:p>
    <w:p w14:paraId="562AC4A4" w14:textId="77777777" w:rsidR="008167D2" w:rsidRPr="0077061B" w:rsidRDefault="008167D2">
      <w:pPr>
        <w:rPr>
          <w:rFonts w:ascii="Arial" w:hAnsi="Arial" w:cs="Arial"/>
          <w:b/>
          <w:bCs/>
          <w:sz w:val="20"/>
          <w:szCs w:val="20"/>
        </w:rPr>
      </w:pPr>
    </w:p>
    <w:p w14:paraId="0DF15717" w14:textId="441BCCE2" w:rsidR="008167D2" w:rsidRPr="0077061B" w:rsidRDefault="008167D2" w:rsidP="008167D2">
      <w:pPr>
        <w:tabs>
          <w:tab w:val="left" w:pos="5244"/>
        </w:tabs>
        <w:jc w:val="center"/>
        <w:rPr>
          <w:rFonts w:ascii="Arial" w:hAnsi="Arial" w:cs="Arial"/>
          <w:b/>
          <w:bCs/>
        </w:rPr>
      </w:pPr>
      <w:r w:rsidRPr="0077061B">
        <w:rPr>
          <w:rFonts w:ascii="Arial" w:hAnsi="Arial" w:cs="Arial"/>
          <w:b/>
          <w:bCs/>
        </w:rPr>
        <w:t>Noduri rutiere</w:t>
      </w:r>
    </w:p>
    <w:p w14:paraId="7EA6C82C" w14:textId="77777777" w:rsidR="008167D2" w:rsidRPr="0077061B" w:rsidRDefault="008167D2" w:rsidP="008167D2">
      <w:pPr>
        <w:tabs>
          <w:tab w:val="left" w:pos="5244"/>
        </w:tabs>
        <w:rPr>
          <w:rFonts w:ascii="Arial" w:hAnsi="Arial" w:cs="Arial"/>
          <w:b/>
          <w:bCs/>
          <w:sz w:val="20"/>
          <w:szCs w:val="20"/>
        </w:rPr>
      </w:pPr>
    </w:p>
    <w:tbl>
      <w:tblPr>
        <w:tblStyle w:val="a6"/>
        <w:tblW w:w="0" w:type="auto"/>
        <w:tblLook w:val="04A0" w:firstRow="1" w:lastRow="0" w:firstColumn="1" w:lastColumn="0" w:noHBand="0" w:noVBand="1"/>
      </w:tblPr>
      <w:tblGrid>
        <w:gridCol w:w="819"/>
        <w:gridCol w:w="549"/>
        <w:gridCol w:w="839"/>
        <w:gridCol w:w="2183"/>
        <w:gridCol w:w="850"/>
        <w:gridCol w:w="1264"/>
        <w:gridCol w:w="1116"/>
        <w:gridCol w:w="987"/>
        <w:gridCol w:w="1422"/>
        <w:gridCol w:w="991"/>
        <w:gridCol w:w="992"/>
        <w:gridCol w:w="991"/>
        <w:gridCol w:w="990"/>
      </w:tblGrid>
      <w:tr w:rsidR="00480CC2" w:rsidRPr="0077061B" w14:paraId="1C0A9EF0" w14:textId="77777777" w:rsidTr="00480CC2">
        <w:tc>
          <w:tcPr>
            <w:tcW w:w="819" w:type="dxa"/>
            <w:vMerge w:val="restart"/>
            <w:vAlign w:val="center"/>
          </w:tcPr>
          <w:p w14:paraId="5F5A3060"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Nr</w:t>
            </w:r>
          </w:p>
          <w:p w14:paraId="21FEBE66"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crt</w:t>
            </w:r>
          </w:p>
        </w:tc>
        <w:tc>
          <w:tcPr>
            <w:tcW w:w="549" w:type="dxa"/>
            <w:vMerge w:val="restart"/>
            <w:vAlign w:val="center"/>
          </w:tcPr>
          <w:p w14:paraId="44DB1BA2"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839" w:type="dxa"/>
            <w:vMerge w:val="restart"/>
            <w:vAlign w:val="center"/>
          </w:tcPr>
          <w:p w14:paraId="24BFE1C2"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2183" w:type="dxa"/>
            <w:vMerge w:val="restart"/>
            <w:vAlign w:val="center"/>
          </w:tcPr>
          <w:p w14:paraId="70448306"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850" w:type="dxa"/>
            <w:vMerge w:val="restart"/>
            <w:vAlign w:val="center"/>
          </w:tcPr>
          <w:p w14:paraId="0F637C30"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KM</w:t>
            </w:r>
          </w:p>
        </w:tc>
        <w:tc>
          <w:tcPr>
            <w:tcW w:w="1264" w:type="dxa"/>
            <w:vMerge w:val="restart"/>
            <w:vAlign w:val="center"/>
          </w:tcPr>
          <w:p w14:paraId="703D9A70"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CATDRINT</w:t>
            </w:r>
          </w:p>
        </w:tc>
        <w:tc>
          <w:tcPr>
            <w:tcW w:w="1116" w:type="dxa"/>
            <w:vMerge w:val="restart"/>
            <w:vAlign w:val="center"/>
          </w:tcPr>
          <w:p w14:paraId="065AA550"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NRDRINT</w:t>
            </w:r>
          </w:p>
        </w:tc>
        <w:tc>
          <w:tcPr>
            <w:tcW w:w="987" w:type="dxa"/>
            <w:vMerge w:val="restart"/>
            <w:vAlign w:val="center"/>
          </w:tcPr>
          <w:p w14:paraId="5E84B3D2"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PARTE</w:t>
            </w:r>
          </w:p>
        </w:tc>
        <w:tc>
          <w:tcPr>
            <w:tcW w:w="1422" w:type="dxa"/>
            <w:vMerge w:val="restart"/>
            <w:vAlign w:val="center"/>
          </w:tcPr>
          <w:p w14:paraId="23F35D40"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OBLICITATE</w:t>
            </w:r>
          </w:p>
        </w:tc>
        <w:tc>
          <w:tcPr>
            <w:tcW w:w="991" w:type="dxa"/>
            <w:vMerge w:val="restart"/>
            <w:vAlign w:val="center"/>
          </w:tcPr>
          <w:p w14:paraId="4A4D318C"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TIPINT</w:t>
            </w:r>
          </w:p>
        </w:tc>
        <w:tc>
          <w:tcPr>
            <w:tcW w:w="992" w:type="dxa"/>
            <w:vMerge w:val="restart"/>
            <w:vAlign w:val="center"/>
          </w:tcPr>
          <w:p w14:paraId="0E72A4C6" w14:textId="424806DF"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RAION*</w:t>
            </w:r>
          </w:p>
        </w:tc>
        <w:tc>
          <w:tcPr>
            <w:tcW w:w="1981" w:type="dxa"/>
            <w:gridSpan w:val="2"/>
            <w:vAlign w:val="center"/>
          </w:tcPr>
          <w:p w14:paraId="5F27FC65"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Coordinate GPS</w:t>
            </w:r>
          </w:p>
        </w:tc>
      </w:tr>
      <w:tr w:rsidR="00480CC2" w:rsidRPr="0077061B" w14:paraId="3C2DFF70" w14:textId="77777777" w:rsidTr="00480CC2">
        <w:tc>
          <w:tcPr>
            <w:tcW w:w="819" w:type="dxa"/>
            <w:vMerge/>
            <w:vAlign w:val="center"/>
          </w:tcPr>
          <w:p w14:paraId="5E801468" w14:textId="77777777" w:rsidR="00480CC2" w:rsidRPr="0077061B" w:rsidRDefault="00480CC2" w:rsidP="00B96BB6">
            <w:pPr>
              <w:tabs>
                <w:tab w:val="left" w:pos="5244"/>
              </w:tabs>
              <w:jc w:val="center"/>
              <w:rPr>
                <w:rFonts w:ascii="Arial" w:hAnsi="Arial" w:cs="Arial"/>
                <w:b/>
                <w:bCs/>
                <w:sz w:val="20"/>
                <w:szCs w:val="20"/>
              </w:rPr>
            </w:pPr>
          </w:p>
        </w:tc>
        <w:tc>
          <w:tcPr>
            <w:tcW w:w="549" w:type="dxa"/>
            <w:vMerge/>
            <w:vAlign w:val="center"/>
          </w:tcPr>
          <w:p w14:paraId="729BD4F6" w14:textId="77777777" w:rsidR="00480CC2" w:rsidRPr="0077061B" w:rsidRDefault="00480CC2" w:rsidP="00B96BB6">
            <w:pPr>
              <w:tabs>
                <w:tab w:val="left" w:pos="5244"/>
              </w:tabs>
              <w:jc w:val="center"/>
              <w:rPr>
                <w:rFonts w:ascii="Arial" w:hAnsi="Arial" w:cs="Arial"/>
                <w:b/>
                <w:bCs/>
                <w:sz w:val="20"/>
                <w:szCs w:val="20"/>
              </w:rPr>
            </w:pPr>
          </w:p>
        </w:tc>
        <w:tc>
          <w:tcPr>
            <w:tcW w:w="839" w:type="dxa"/>
            <w:vMerge/>
            <w:vAlign w:val="center"/>
          </w:tcPr>
          <w:p w14:paraId="5F45D2E2" w14:textId="77777777" w:rsidR="00480CC2" w:rsidRPr="0077061B" w:rsidRDefault="00480CC2" w:rsidP="00B96BB6">
            <w:pPr>
              <w:tabs>
                <w:tab w:val="left" w:pos="5244"/>
              </w:tabs>
              <w:jc w:val="center"/>
              <w:rPr>
                <w:rFonts w:ascii="Arial" w:hAnsi="Arial" w:cs="Arial"/>
                <w:b/>
                <w:bCs/>
                <w:sz w:val="20"/>
                <w:szCs w:val="20"/>
              </w:rPr>
            </w:pPr>
          </w:p>
        </w:tc>
        <w:tc>
          <w:tcPr>
            <w:tcW w:w="2183" w:type="dxa"/>
            <w:vMerge/>
          </w:tcPr>
          <w:p w14:paraId="14B80923" w14:textId="77777777" w:rsidR="00480CC2" w:rsidRPr="0077061B" w:rsidRDefault="00480CC2" w:rsidP="00B96BB6">
            <w:pPr>
              <w:tabs>
                <w:tab w:val="left" w:pos="5244"/>
              </w:tabs>
              <w:jc w:val="center"/>
              <w:rPr>
                <w:rFonts w:ascii="Arial" w:hAnsi="Arial" w:cs="Arial"/>
                <w:b/>
                <w:bCs/>
                <w:sz w:val="20"/>
                <w:szCs w:val="20"/>
              </w:rPr>
            </w:pPr>
          </w:p>
        </w:tc>
        <w:tc>
          <w:tcPr>
            <w:tcW w:w="850" w:type="dxa"/>
            <w:vMerge/>
            <w:vAlign w:val="center"/>
          </w:tcPr>
          <w:p w14:paraId="73433FCE" w14:textId="77777777" w:rsidR="00480CC2" w:rsidRPr="0077061B" w:rsidRDefault="00480CC2" w:rsidP="00B96BB6">
            <w:pPr>
              <w:tabs>
                <w:tab w:val="left" w:pos="5244"/>
              </w:tabs>
              <w:jc w:val="center"/>
              <w:rPr>
                <w:rFonts w:ascii="Arial" w:hAnsi="Arial" w:cs="Arial"/>
                <w:b/>
                <w:bCs/>
                <w:sz w:val="20"/>
                <w:szCs w:val="20"/>
              </w:rPr>
            </w:pPr>
          </w:p>
        </w:tc>
        <w:tc>
          <w:tcPr>
            <w:tcW w:w="1264" w:type="dxa"/>
            <w:vMerge/>
            <w:vAlign w:val="center"/>
          </w:tcPr>
          <w:p w14:paraId="218AA0DA" w14:textId="77777777" w:rsidR="00480CC2" w:rsidRPr="0077061B" w:rsidRDefault="00480CC2" w:rsidP="00B96BB6">
            <w:pPr>
              <w:tabs>
                <w:tab w:val="left" w:pos="5244"/>
              </w:tabs>
              <w:jc w:val="center"/>
              <w:rPr>
                <w:rFonts w:ascii="Arial" w:hAnsi="Arial" w:cs="Arial"/>
                <w:b/>
                <w:bCs/>
                <w:sz w:val="20"/>
                <w:szCs w:val="20"/>
              </w:rPr>
            </w:pPr>
          </w:p>
        </w:tc>
        <w:tc>
          <w:tcPr>
            <w:tcW w:w="1116" w:type="dxa"/>
            <w:vMerge/>
            <w:vAlign w:val="center"/>
          </w:tcPr>
          <w:p w14:paraId="5E497ED2" w14:textId="77777777" w:rsidR="00480CC2" w:rsidRPr="0077061B" w:rsidRDefault="00480CC2" w:rsidP="00B96BB6">
            <w:pPr>
              <w:tabs>
                <w:tab w:val="left" w:pos="5244"/>
              </w:tabs>
              <w:jc w:val="center"/>
              <w:rPr>
                <w:rFonts w:ascii="Arial" w:hAnsi="Arial" w:cs="Arial"/>
                <w:b/>
                <w:bCs/>
                <w:sz w:val="20"/>
                <w:szCs w:val="20"/>
              </w:rPr>
            </w:pPr>
          </w:p>
        </w:tc>
        <w:tc>
          <w:tcPr>
            <w:tcW w:w="987" w:type="dxa"/>
            <w:vMerge/>
            <w:vAlign w:val="center"/>
          </w:tcPr>
          <w:p w14:paraId="44931DE6" w14:textId="77777777" w:rsidR="00480CC2" w:rsidRPr="0077061B" w:rsidRDefault="00480CC2" w:rsidP="00B96BB6">
            <w:pPr>
              <w:tabs>
                <w:tab w:val="left" w:pos="5244"/>
              </w:tabs>
              <w:jc w:val="center"/>
              <w:rPr>
                <w:rFonts w:ascii="Arial" w:hAnsi="Arial" w:cs="Arial"/>
                <w:b/>
                <w:bCs/>
                <w:sz w:val="20"/>
                <w:szCs w:val="20"/>
              </w:rPr>
            </w:pPr>
          </w:p>
        </w:tc>
        <w:tc>
          <w:tcPr>
            <w:tcW w:w="1422" w:type="dxa"/>
            <w:vMerge/>
            <w:vAlign w:val="center"/>
          </w:tcPr>
          <w:p w14:paraId="5AEED1B3" w14:textId="77777777" w:rsidR="00480CC2" w:rsidRPr="0077061B" w:rsidRDefault="00480CC2" w:rsidP="00B96BB6">
            <w:pPr>
              <w:tabs>
                <w:tab w:val="left" w:pos="5244"/>
              </w:tabs>
              <w:jc w:val="center"/>
              <w:rPr>
                <w:rFonts w:ascii="Arial" w:hAnsi="Arial" w:cs="Arial"/>
                <w:b/>
                <w:bCs/>
                <w:sz w:val="20"/>
                <w:szCs w:val="20"/>
              </w:rPr>
            </w:pPr>
          </w:p>
        </w:tc>
        <w:tc>
          <w:tcPr>
            <w:tcW w:w="991" w:type="dxa"/>
            <w:vMerge/>
            <w:vAlign w:val="center"/>
          </w:tcPr>
          <w:p w14:paraId="16EFB55E" w14:textId="77777777" w:rsidR="00480CC2" w:rsidRPr="0077061B" w:rsidRDefault="00480CC2" w:rsidP="00B96BB6">
            <w:pPr>
              <w:tabs>
                <w:tab w:val="left" w:pos="5244"/>
              </w:tabs>
              <w:jc w:val="center"/>
              <w:rPr>
                <w:rFonts w:ascii="Arial" w:hAnsi="Arial" w:cs="Arial"/>
                <w:b/>
                <w:bCs/>
                <w:sz w:val="20"/>
                <w:szCs w:val="20"/>
              </w:rPr>
            </w:pPr>
          </w:p>
        </w:tc>
        <w:tc>
          <w:tcPr>
            <w:tcW w:w="992" w:type="dxa"/>
            <w:vMerge/>
            <w:vAlign w:val="center"/>
          </w:tcPr>
          <w:p w14:paraId="050D9BDD" w14:textId="77777777" w:rsidR="00480CC2" w:rsidRPr="0077061B" w:rsidRDefault="00480CC2" w:rsidP="00B96BB6">
            <w:pPr>
              <w:tabs>
                <w:tab w:val="left" w:pos="5244"/>
              </w:tabs>
              <w:jc w:val="center"/>
              <w:rPr>
                <w:rFonts w:ascii="Arial" w:hAnsi="Arial" w:cs="Arial"/>
                <w:b/>
                <w:bCs/>
                <w:sz w:val="20"/>
                <w:szCs w:val="20"/>
              </w:rPr>
            </w:pPr>
          </w:p>
        </w:tc>
        <w:tc>
          <w:tcPr>
            <w:tcW w:w="991" w:type="dxa"/>
            <w:vAlign w:val="center"/>
          </w:tcPr>
          <w:p w14:paraId="7621100D"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X</w:t>
            </w:r>
          </w:p>
        </w:tc>
        <w:tc>
          <w:tcPr>
            <w:tcW w:w="990" w:type="dxa"/>
            <w:vAlign w:val="center"/>
          </w:tcPr>
          <w:p w14:paraId="6D71A759"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Y</w:t>
            </w:r>
          </w:p>
        </w:tc>
      </w:tr>
      <w:tr w:rsidR="00480CC2" w:rsidRPr="0077061B" w14:paraId="4F8A640E" w14:textId="77777777" w:rsidTr="00480CC2">
        <w:tc>
          <w:tcPr>
            <w:tcW w:w="819" w:type="dxa"/>
          </w:tcPr>
          <w:p w14:paraId="4BAD3A23" w14:textId="77777777"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0</w:t>
            </w:r>
          </w:p>
        </w:tc>
        <w:tc>
          <w:tcPr>
            <w:tcW w:w="549" w:type="dxa"/>
          </w:tcPr>
          <w:p w14:paraId="4F9C315F" w14:textId="77777777"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1</w:t>
            </w:r>
          </w:p>
        </w:tc>
        <w:tc>
          <w:tcPr>
            <w:tcW w:w="839" w:type="dxa"/>
          </w:tcPr>
          <w:p w14:paraId="361EEF7D" w14:textId="77777777"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2</w:t>
            </w:r>
          </w:p>
        </w:tc>
        <w:tc>
          <w:tcPr>
            <w:tcW w:w="2183" w:type="dxa"/>
          </w:tcPr>
          <w:p w14:paraId="5BD6706A" w14:textId="77777777"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3</w:t>
            </w:r>
          </w:p>
        </w:tc>
        <w:tc>
          <w:tcPr>
            <w:tcW w:w="850" w:type="dxa"/>
          </w:tcPr>
          <w:p w14:paraId="4CA382D3" w14:textId="77777777"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4</w:t>
            </w:r>
          </w:p>
        </w:tc>
        <w:tc>
          <w:tcPr>
            <w:tcW w:w="1264" w:type="dxa"/>
          </w:tcPr>
          <w:p w14:paraId="770D6AF3" w14:textId="4B138C4D"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5</w:t>
            </w:r>
          </w:p>
        </w:tc>
        <w:tc>
          <w:tcPr>
            <w:tcW w:w="1116" w:type="dxa"/>
          </w:tcPr>
          <w:p w14:paraId="58CCDE2B" w14:textId="6699FE4B"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6</w:t>
            </w:r>
          </w:p>
        </w:tc>
        <w:tc>
          <w:tcPr>
            <w:tcW w:w="987" w:type="dxa"/>
          </w:tcPr>
          <w:p w14:paraId="4673F50E" w14:textId="49D3ADB4"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7</w:t>
            </w:r>
          </w:p>
        </w:tc>
        <w:tc>
          <w:tcPr>
            <w:tcW w:w="1422" w:type="dxa"/>
          </w:tcPr>
          <w:p w14:paraId="698D0754" w14:textId="3443B42A"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8</w:t>
            </w:r>
          </w:p>
        </w:tc>
        <w:tc>
          <w:tcPr>
            <w:tcW w:w="991" w:type="dxa"/>
          </w:tcPr>
          <w:p w14:paraId="625F1B46" w14:textId="1913BB51"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9</w:t>
            </w:r>
          </w:p>
        </w:tc>
        <w:tc>
          <w:tcPr>
            <w:tcW w:w="992" w:type="dxa"/>
          </w:tcPr>
          <w:p w14:paraId="75A62CA2" w14:textId="6D03F85E"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10</w:t>
            </w:r>
          </w:p>
        </w:tc>
        <w:tc>
          <w:tcPr>
            <w:tcW w:w="991" w:type="dxa"/>
          </w:tcPr>
          <w:p w14:paraId="030B4BC0" w14:textId="0501002D"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11</w:t>
            </w:r>
          </w:p>
        </w:tc>
        <w:tc>
          <w:tcPr>
            <w:tcW w:w="990" w:type="dxa"/>
          </w:tcPr>
          <w:p w14:paraId="6365B2D4" w14:textId="7F4717C2" w:rsidR="00480CC2" w:rsidRPr="0077061B" w:rsidRDefault="00480CC2" w:rsidP="00B96BB6">
            <w:pPr>
              <w:tabs>
                <w:tab w:val="left" w:pos="5244"/>
              </w:tabs>
              <w:jc w:val="center"/>
              <w:rPr>
                <w:rFonts w:ascii="Arial" w:hAnsi="Arial" w:cs="Arial"/>
                <w:bCs/>
                <w:sz w:val="20"/>
                <w:szCs w:val="20"/>
              </w:rPr>
            </w:pPr>
            <w:r w:rsidRPr="0077061B">
              <w:rPr>
                <w:rFonts w:ascii="Arial" w:hAnsi="Arial" w:cs="Arial"/>
                <w:bCs/>
                <w:sz w:val="20"/>
                <w:szCs w:val="20"/>
              </w:rPr>
              <w:t>12</w:t>
            </w:r>
          </w:p>
        </w:tc>
      </w:tr>
      <w:tr w:rsidR="00480CC2" w:rsidRPr="0077061B" w14:paraId="562D1442" w14:textId="77777777" w:rsidTr="00480CC2">
        <w:tc>
          <w:tcPr>
            <w:tcW w:w="819" w:type="dxa"/>
          </w:tcPr>
          <w:p w14:paraId="0B2D534B"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1</w:t>
            </w:r>
          </w:p>
        </w:tc>
        <w:tc>
          <w:tcPr>
            <w:tcW w:w="549" w:type="dxa"/>
          </w:tcPr>
          <w:p w14:paraId="64E10E6E" w14:textId="77777777" w:rsidR="00480CC2" w:rsidRPr="0077061B" w:rsidRDefault="00480CC2" w:rsidP="00B96BB6">
            <w:pPr>
              <w:tabs>
                <w:tab w:val="left" w:pos="5244"/>
              </w:tabs>
              <w:rPr>
                <w:rFonts w:ascii="Arial" w:hAnsi="Arial" w:cs="Arial"/>
                <w:b/>
                <w:bCs/>
                <w:sz w:val="20"/>
                <w:szCs w:val="20"/>
              </w:rPr>
            </w:pPr>
          </w:p>
        </w:tc>
        <w:tc>
          <w:tcPr>
            <w:tcW w:w="839" w:type="dxa"/>
          </w:tcPr>
          <w:p w14:paraId="28F375EB" w14:textId="77777777" w:rsidR="00480CC2" w:rsidRPr="0077061B" w:rsidRDefault="00480CC2" w:rsidP="00B96BB6">
            <w:pPr>
              <w:tabs>
                <w:tab w:val="left" w:pos="5244"/>
              </w:tabs>
              <w:rPr>
                <w:rFonts w:ascii="Arial" w:hAnsi="Arial" w:cs="Arial"/>
                <w:b/>
                <w:bCs/>
                <w:sz w:val="20"/>
                <w:szCs w:val="20"/>
              </w:rPr>
            </w:pPr>
          </w:p>
        </w:tc>
        <w:tc>
          <w:tcPr>
            <w:tcW w:w="2183" w:type="dxa"/>
          </w:tcPr>
          <w:p w14:paraId="1EFF77B0" w14:textId="77777777" w:rsidR="00480CC2" w:rsidRPr="0077061B" w:rsidRDefault="00480CC2" w:rsidP="00B96BB6">
            <w:pPr>
              <w:tabs>
                <w:tab w:val="left" w:pos="5244"/>
              </w:tabs>
              <w:rPr>
                <w:rFonts w:ascii="Arial" w:hAnsi="Arial" w:cs="Arial"/>
                <w:b/>
                <w:bCs/>
                <w:sz w:val="20"/>
                <w:szCs w:val="20"/>
              </w:rPr>
            </w:pPr>
          </w:p>
        </w:tc>
        <w:tc>
          <w:tcPr>
            <w:tcW w:w="850" w:type="dxa"/>
          </w:tcPr>
          <w:p w14:paraId="499F6112" w14:textId="77777777" w:rsidR="00480CC2" w:rsidRPr="0077061B" w:rsidRDefault="00480CC2" w:rsidP="00B96BB6">
            <w:pPr>
              <w:tabs>
                <w:tab w:val="left" w:pos="5244"/>
              </w:tabs>
              <w:rPr>
                <w:rFonts w:ascii="Arial" w:hAnsi="Arial" w:cs="Arial"/>
                <w:b/>
                <w:bCs/>
                <w:sz w:val="20"/>
                <w:szCs w:val="20"/>
              </w:rPr>
            </w:pPr>
          </w:p>
        </w:tc>
        <w:tc>
          <w:tcPr>
            <w:tcW w:w="1264" w:type="dxa"/>
          </w:tcPr>
          <w:p w14:paraId="16605EE1" w14:textId="77777777" w:rsidR="00480CC2" w:rsidRPr="0077061B" w:rsidRDefault="00480CC2" w:rsidP="00B96BB6">
            <w:pPr>
              <w:tabs>
                <w:tab w:val="left" w:pos="5244"/>
              </w:tabs>
              <w:rPr>
                <w:rFonts w:ascii="Arial" w:hAnsi="Arial" w:cs="Arial"/>
                <w:b/>
                <w:bCs/>
                <w:sz w:val="20"/>
                <w:szCs w:val="20"/>
              </w:rPr>
            </w:pPr>
          </w:p>
        </w:tc>
        <w:tc>
          <w:tcPr>
            <w:tcW w:w="1116" w:type="dxa"/>
          </w:tcPr>
          <w:p w14:paraId="0A24962A" w14:textId="77777777" w:rsidR="00480CC2" w:rsidRPr="0077061B" w:rsidRDefault="00480CC2" w:rsidP="00B96BB6">
            <w:pPr>
              <w:tabs>
                <w:tab w:val="left" w:pos="5244"/>
              </w:tabs>
              <w:rPr>
                <w:rFonts w:ascii="Arial" w:hAnsi="Arial" w:cs="Arial"/>
                <w:b/>
                <w:bCs/>
                <w:sz w:val="20"/>
                <w:szCs w:val="20"/>
              </w:rPr>
            </w:pPr>
          </w:p>
        </w:tc>
        <w:tc>
          <w:tcPr>
            <w:tcW w:w="987" w:type="dxa"/>
          </w:tcPr>
          <w:p w14:paraId="38A18B1F" w14:textId="77777777" w:rsidR="00480CC2" w:rsidRPr="0077061B" w:rsidRDefault="00480CC2" w:rsidP="00B96BB6">
            <w:pPr>
              <w:tabs>
                <w:tab w:val="left" w:pos="5244"/>
              </w:tabs>
              <w:rPr>
                <w:rFonts w:ascii="Arial" w:hAnsi="Arial" w:cs="Arial"/>
                <w:b/>
                <w:bCs/>
                <w:sz w:val="20"/>
                <w:szCs w:val="20"/>
              </w:rPr>
            </w:pPr>
          </w:p>
        </w:tc>
        <w:tc>
          <w:tcPr>
            <w:tcW w:w="1422" w:type="dxa"/>
          </w:tcPr>
          <w:p w14:paraId="2862F124" w14:textId="77777777" w:rsidR="00480CC2" w:rsidRPr="0077061B" w:rsidRDefault="00480CC2" w:rsidP="00B96BB6">
            <w:pPr>
              <w:tabs>
                <w:tab w:val="left" w:pos="5244"/>
              </w:tabs>
              <w:rPr>
                <w:rFonts w:ascii="Arial" w:hAnsi="Arial" w:cs="Arial"/>
                <w:b/>
                <w:bCs/>
                <w:sz w:val="20"/>
                <w:szCs w:val="20"/>
              </w:rPr>
            </w:pPr>
          </w:p>
        </w:tc>
        <w:tc>
          <w:tcPr>
            <w:tcW w:w="991" w:type="dxa"/>
          </w:tcPr>
          <w:p w14:paraId="76C9B37D" w14:textId="77777777" w:rsidR="00480CC2" w:rsidRPr="0077061B" w:rsidRDefault="00480CC2" w:rsidP="00B96BB6">
            <w:pPr>
              <w:tabs>
                <w:tab w:val="left" w:pos="5244"/>
              </w:tabs>
              <w:rPr>
                <w:rFonts w:ascii="Arial" w:hAnsi="Arial" w:cs="Arial"/>
                <w:b/>
                <w:bCs/>
                <w:sz w:val="20"/>
                <w:szCs w:val="20"/>
              </w:rPr>
            </w:pPr>
          </w:p>
        </w:tc>
        <w:tc>
          <w:tcPr>
            <w:tcW w:w="992" w:type="dxa"/>
          </w:tcPr>
          <w:p w14:paraId="32F7B234" w14:textId="77777777" w:rsidR="00480CC2" w:rsidRPr="0077061B" w:rsidRDefault="00480CC2" w:rsidP="00B96BB6">
            <w:pPr>
              <w:tabs>
                <w:tab w:val="left" w:pos="5244"/>
              </w:tabs>
              <w:rPr>
                <w:rFonts w:ascii="Arial" w:hAnsi="Arial" w:cs="Arial"/>
                <w:b/>
                <w:bCs/>
                <w:sz w:val="20"/>
                <w:szCs w:val="20"/>
              </w:rPr>
            </w:pPr>
          </w:p>
        </w:tc>
        <w:tc>
          <w:tcPr>
            <w:tcW w:w="991" w:type="dxa"/>
          </w:tcPr>
          <w:p w14:paraId="637C4F07" w14:textId="77777777" w:rsidR="00480CC2" w:rsidRPr="0077061B" w:rsidRDefault="00480CC2" w:rsidP="00B96BB6">
            <w:pPr>
              <w:tabs>
                <w:tab w:val="left" w:pos="5244"/>
              </w:tabs>
              <w:rPr>
                <w:rFonts w:ascii="Arial" w:hAnsi="Arial" w:cs="Arial"/>
                <w:b/>
                <w:bCs/>
                <w:sz w:val="20"/>
                <w:szCs w:val="20"/>
              </w:rPr>
            </w:pPr>
          </w:p>
        </w:tc>
        <w:tc>
          <w:tcPr>
            <w:tcW w:w="990" w:type="dxa"/>
          </w:tcPr>
          <w:p w14:paraId="32F0AD17" w14:textId="77777777" w:rsidR="00480CC2" w:rsidRPr="0077061B" w:rsidRDefault="00480CC2" w:rsidP="00B96BB6">
            <w:pPr>
              <w:tabs>
                <w:tab w:val="left" w:pos="5244"/>
              </w:tabs>
              <w:rPr>
                <w:rFonts w:ascii="Arial" w:hAnsi="Arial" w:cs="Arial"/>
                <w:b/>
                <w:bCs/>
                <w:sz w:val="20"/>
                <w:szCs w:val="20"/>
              </w:rPr>
            </w:pPr>
          </w:p>
        </w:tc>
      </w:tr>
      <w:tr w:rsidR="00480CC2" w:rsidRPr="0077061B" w14:paraId="314F0FBA" w14:textId="77777777" w:rsidTr="00480CC2">
        <w:tc>
          <w:tcPr>
            <w:tcW w:w="819" w:type="dxa"/>
          </w:tcPr>
          <w:p w14:paraId="1A6F1E11"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2</w:t>
            </w:r>
          </w:p>
        </w:tc>
        <w:tc>
          <w:tcPr>
            <w:tcW w:w="549" w:type="dxa"/>
          </w:tcPr>
          <w:p w14:paraId="33E12FD8" w14:textId="77777777" w:rsidR="00480CC2" w:rsidRPr="0077061B" w:rsidRDefault="00480CC2" w:rsidP="00B96BB6">
            <w:pPr>
              <w:tabs>
                <w:tab w:val="left" w:pos="5244"/>
              </w:tabs>
              <w:rPr>
                <w:rFonts w:ascii="Arial" w:hAnsi="Arial" w:cs="Arial"/>
                <w:b/>
                <w:bCs/>
                <w:sz w:val="20"/>
                <w:szCs w:val="20"/>
              </w:rPr>
            </w:pPr>
          </w:p>
        </w:tc>
        <w:tc>
          <w:tcPr>
            <w:tcW w:w="839" w:type="dxa"/>
          </w:tcPr>
          <w:p w14:paraId="60F537C0" w14:textId="77777777" w:rsidR="00480CC2" w:rsidRPr="0077061B" w:rsidRDefault="00480CC2" w:rsidP="00B96BB6">
            <w:pPr>
              <w:tabs>
                <w:tab w:val="left" w:pos="5244"/>
              </w:tabs>
              <w:rPr>
                <w:rFonts w:ascii="Arial" w:hAnsi="Arial" w:cs="Arial"/>
                <w:b/>
                <w:bCs/>
                <w:sz w:val="20"/>
                <w:szCs w:val="20"/>
              </w:rPr>
            </w:pPr>
          </w:p>
        </w:tc>
        <w:tc>
          <w:tcPr>
            <w:tcW w:w="2183" w:type="dxa"/>
          </w:tcPr>
          <w:p w14:paraId="3A68A920" w14:textId="77777777" w:rsidR="00480CC2" w:rsidRPr="0077061B" w:rsidRDefault="00480CC2" w:rsidP="00B96BB6">
            <w:pPr>
              <w:tabs>
                <w:tab w:val="left" w:pos="5244"/>
              </w:tabs>
              <w:rPr>
                <w:rFonts w:ascii="Arial" w:hAnsi="Arial" w:cs="Arial"/>
                <w:b/>
                <w:bCs/>
                <w:sz w:val="20"/>
                <w:szCs w:val="20"/>
              </w:rPr>
            </w:pPr>
          </w:p>
        </w:tc>
        <w:tc>
          <w:tcPr>
            <w:tcW w:w="850" w:type="dxa"/>
          </w:tcPr>
          <w:p w14:paraId="5C2D0B70" w14:textId="77777777" w:rsidR="00480CC2" w:rsidRPr="0077061B" w:rsidRDefault="00480CC2" w:rsidP="00B96BB6">
            <w:pPr>
              <w:tabs>
                <w:tab w:val="left" w:pos="5244"/>
              </w:tabs>
              <w:rPr>
                <w:rFonts w:ascii="Arial" w:hAnsi="Arial" w:cs="Arial"/>
                <w:b/>
                <w:bCs/>
                <w:sz w:val="20"/>
                <w:szCs w:val="20"/>
              </w:rPr>
            </w:pPr>
          </w:p>
        </w:tc>
        <w:tc>
          <w:tcPr>
            <w:tcW w:w="1264" w:type="dxa"/>
          </w:tcPr>
          <w:p w14:paraId="3147FFE3" w14:textId="77777777" w:rsidR="00480CC2" w:rsidRPr="0077061B" w:rsidRDefault="00480CC2" w:rsidP="00B96BB6">
            <w:pPr>
              <w:tabs>
                <w:tab w:val="left" w:pos="5244"/>
              </w:tabs>
              <w:rPr>
                <w:rFonts w:ascii="Arial" w:hAnsi="Arial" w:cs="Arial"/>
                <w:b/>
                <w:bCs/>
                <w:sz w:val="20"/>
                <w:szCs w:val="20"/>
              </w:rPr>
            </w:pPr>
          </w:p>
        </w:tc>
        <w:tc>
          <w:tcPr>
            <w:tcW w:w="1116" w:type="dxa"/>
          </w:tcPr>
          <w:p w14:paraId="32307A90" w14:textId="77777777" w:rsidR="00480CC2" w:rsidRPr="0077061B" w:rsidRDefault="00480CC2" w:rsidP="00B96BB6">
            <w:pPr>
              <w:tabs>
                <w:tab w:val="left" w:pos="5244"/>
              </w:tabs>
              <w:rPr>
                <w:rFonts w:ascii="Arial" w:hAnsi="Arial" w:cs="Arial"/>
                <w:b/>
                <w:bCs/>
                <w:sz w:val="20"/>
                <w:szCs w:val="20"/>
              </w:rPr>
            </w:pPr>
          </w:p>
        </w:tc>
        <w:tc>
          <w:tcPr>
            <w:tcW w:w="987" w:type="dxa"/>
          </w:tcPr>
          <w:p w14:paraId="08DAAAA7" w14:textId="77777777" w:rsidR="00480CC2" w:rsidRPr="0077061B" w:rsidRDefault="00480CC2" w:rsidP="00B96BB6">
            <w:pPr>
              <w:tabs>
                <w:tab w:val="left" w:pos="5244"/>
              </w:tabs>
              <w:rPr>
                <w:rFonts w:ascii="Arial" w:hAnsi="Arial" w:cs="Arial"/>
                <w:b/>
                <w:bCs/>
                <w:sz w:val="20"/>
                <w:szCs w:val="20"/>
              </w:rPr>
            </w:pPr>
          </w:p>
        </w:tc>
        <w:tc>
          <w:tcPr>
            <w:tcW w:w="1422" w:type="dxa"/>
          </w:tcPr>
          <w:p w14:paraId="47D16EF5" w14:textId="77777777" w:rsidR="00480CC2" w:rsidRPr="0077061B" w:rsidRDefault="00480CC2" w:rsidP="00B96BB6">
            <w:pPr>
              <w:tabs>
                <w:tab w:val="left" w:pos="5244"/>
              </w:tabs>
              <w:rPr>
                <w:rFonts w:ascii="Arial" w:hAnsi="Arial" w:cs="Arial"/>
                <w:b/>
                <w:bCs/>
                <w:sz w:val="20"/>
                <w:szCs w:val="20"/>
              </w:rPr>
            </w:pPr>
          </w:p>
        </w:tc>
        <w:tc>
          <w:tcPr>
            <w:tcW w:w="991" w:type="dxa"/>
          </w:tcPr>
          <w:p w14:paraId="489A7FE0" w14:textId="77777777" w:rsidR="00480CC2" w:rsidRPr="0077061B" w:rsidRDefault="00480CC2" w:rsidP="00B96BB6">
            <w:pPr>
              <w:tabs>
                <w:tab w:val="left" w:pos="5244"/>
              </w:tabs>
              <w:rPr>
                <w:rFonts w:ascii="Arial" w:hAnsi="Arial" w:cs="Arial"/>
                <w:b/>
                <w:bCs/>
                <w:sz w:val="20"/>
                <w:szCs w:val="20"/>
              </w:rPr>
            </w:pPr>
          </w:p>
        </w:tc>
        <w:tc>
          <w:tcPr>
            <w:tcW w:w="992" w:type="dxa"/>
          </w:tcPr>
          <w:p w14:paraId="6A288A2A" w14:textId="77777777" w:rsidR="00480CC2" w:rsidRPr="0077061B" w:rsidRDefault="00480CC2" w:rsidP="00B96BB6">
            <w:pPr>
              <w:tabs>
                <w:tab w:val="left" w:pos="5244"/>
              </w:tabs>
              <w:rPr>
                <w:rFonts w:ascii="Arial" w:hAnsi="Arial" w:cs="Arial"/>
                <w:b/>
                <w:bCs/>
                <w:sz w:val="20"/>
                <w:szCs w:val="20"/>
              </w:rPr>
            </w:pPr>
          </w:p>
        </w:tc>
        <w:tc>
          <w:tcPr>
            <w:tcW w:w="991" w:type="dxa"/>
          </w:tcPr>
          <w:p w14:paraId="30496CA3" w14:textId="77777777" w:rsidR="00480CC2" w:rsidRPr="0077061B" w:rsidRDefault="00480CC2" w:rsidP="00B96BB6">
            <w:pPr>
              <w:tabs>
                <w:tab w:val="left" w:pos="5244"/>
              </w:tabs>
              <w:rPr>
                <w:rFonts w:ascii="Arial" w:hAnsi="Arial" w:cs="Arial"/>
                <w:b/>
                <w:bCs/>
                <w:sz w:val="20"/>
                <w:szCs w:val="20"/>
              </w:rPr>
            </w:pPr>
          </w:p>
        </w:tc>
        <w:tc>
          <w:tcPr>
            <w:tcW w:w="990" w:type="dxa"/>
          </w:tcPr>
          <w:p w14:paraId="0BD97AF7" w14:textId="77777777" w:rsidR="00480CC2" w:rsidRPr="0077061B" w:rsidRDefault="00480CC2" w:rsidP="00B96BB6">
            <w:pPr>
              <w:tabs>
                <w:tab w:val="left" w:pos="5244"/>
              </w:tabs>
              <w:rPr>
                <w:rFonts w:ascii="Arial" w:hAnsi="Arial" w:cs="Arial"/>
                <w:b/>
                <w:bCs/>
                <w:sz w:val="20"/>
                <w:szCs w:val="20"/>
              </w:rPr>
            </w:pPr>
          </w:p>
        </w:tc>
      </w:tr>
      <w:tr w:rsidR="00480CC2" w:rsidRPr="0077061B" w14:paraId="396B8657" w14:textId="77777777" w:rsidTr="00480CC2">
        <w:tc>
          <w:tcPr>
            <w:tcW w:w="819" w:type="dxa"/>
          </w:tcPr>
          <w:p w14:paraId="411B1CAD"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3</w:t>
            </w:r>
          </w:p>
        </w:tc>
        <w:tc>
          <w:tcPr>
            <w:tcW w:w="549" w:type="dxa"/>
          </w:tcPr>
          <w:p w14:paraId="4827E4FA" w14:textId="77777777" w:rsidR="00480CC2" w:rsidRPr="0077061B" w:rsidRDefault="00480CC2" w:rsidP="00B96BB6">
            <w:pPr>
              <w:tabs>
                <w:tab w:val="left" w:pos="5244"/>
              </w:tabs>
              <w:rPr>
                <w:rFonts w:ascii="Arial" w:hAnsi="Arial" w:cs="Arial"/>
                <w:b/>
                <w:bCs/>
                <w:sz w:val="20"/>
                <w:szCs w:val="20"/>
              </w:rPr>
            </w:pPr>
          </w:p>
        </w:tc>
        <w:tc>
          <w:tcPr>
            <w:tcW w:w="839" w:type="dxa"/>
          </w:tcPr>
          <w:p w14:paraId="3D881347" w14:textId="77777777" w:rsidR="00480CC2" w:rsidRPr="0077061B" w:rsidRDefault="00480CC2" w:rsidP="00B96BB6">
            <w:pPr>
              <w:tabs>
                <w:tab w:val="left" w:pos="5244"/>
              </w:tabs>
              <w:rPr>
                <w:rFonts w:ascii="Arial" w:hAnsi="Arial" w:cs="Arial"/>
                <w:b/>
                <w:bCs/>
                <w:sz w:val="20"/>
                <w:szCs w:val="20"/>
              </w:rPr>
            </w:pPr>
          </w:p>
        </w:tc>
        <w:tc>
          <w:tcPr>
            <w:tcW w:w="2183" w:type="dxa"/>
          </w:tcPr>
          <w:p w14:paraId="28585712" w14:textId="77777777" w:rsidR="00480CC2" w:rsidRPr="0077061B" w:rsidRDefault="00480CC2" w:rsidP="00B96BB6">
            <w:pPr>
              <w:tabs>
                <w:tab w:val="left" w:pos="5244"/>
              </w:tabs>
              <w:rPr>
                <w:rFonts w:ascii="Arial" w:hAnsi="Arial" w:cs="Arial"/>
                <w:b/>
                <w:bCs/>
                <w:sz w:val="20"/>
                <w:szCs w:val="20"/>
              </w:rPr>
            </w:pPr>
          </w:p>
        </w:tc>
        <w:tc>
          <w:tcPr>
            <w:tcW w:w="850" w:type="dxa"/>
          </w:tcPr>
          <w:p w14:paraId="601123EE" w14:textId="77777777" w:rsidR="00480CC2" w:rsidRPr="0077061B" w:rsidRDefault="00480CC2" w:rsidP="00B96BB6">
            <w:pPr>
              <w:tabs>
                <w:tab w:val="left" w:pos="5244"/>
              </w:tabs>
              <w:rPr>
                <w:rFonts w:ascii="Arial" w:hAnsi="Arial" w:cs="Arial"/>
                <w:b/>
                <w:bCs/>
                <w:sz w:val="20"/>
                <w:szCs w:val="20"/>
              </w:rPr>
            </w:pPr>
          </w:p>
        </w:tc>
        <w:tc>
          <w:tcPr>
            <w:tcW w:w="1264" w:type="dxa"/>
          </w:tcPr>
          <w:p w14:paraId="63170E10" w14:textId="77777777" w:rsidR="00480CC2" w:rsidRPr="0077061B" w:rsidRDefault="00480CC2" w:rsidP="00B96BB6">
            <w:pPr>
              <w:tabs>
                <w:tab w:val="left" w:pos="5244"/>
              </w:tabs>
              <w:rPr>
                <w:rFonts w:ascii="Arial" w:hAnsi="Arial" w:cs="Arial"/>
                <w:b/>
                <w:bCs/>
                <w:sz w:val="20"/>
                <w:szCs w:val="20"/>
              </w:rPr>
            </w:pPr>
          </w:p>
        </w:tc>
        <w:tc>
          <w:tcPr>
            <w:tcW w:w="1116" w:type="dxa"/>
          </w:tcPr>
          <w:p w14:paraId="06835F2C" w14:textId="77777777" w:rsidR="00480CC2" w:rsidRPr="0077061B" w:rsidRDefault="00480CC2" w:rsidP="00B96BB6">
            <w:pPr>
              <w:tabs>
                <w:tab w:val="left" w:pos="5244"/>
              </w:tabs>
              <w:rPr>
                <w:rFonts w:ascii="Arial" w:hAnsi="Arial" w:cs="Arial"/>
                <w:b/>
                <w:bCs/>
                <w:sz w:val="20"/>
                <w:szCs w:val="20"/>
              </w:rPr>
            </w:pPr>
          </w:p>
        </w:tc>
        <w:tc>
          <w:tcPr>
            <w:tcW w:w="987" w:type="dxa"/>
          </w:tcPr>
          <w:p w14:paraId="78E6C8EA" w14:textId="77777777" w:rsidR="00480CC2" w:rsidRPr="0077061B" w:rsidRDefault="00480CC2" w:rsidP="00B96BB6">
            <w:pPr>
              <w:tabs>
                <w:tab w:val="left" w:pos="5244"/>
              </w:tabs>
              <w:rPr>
                <w:rFonts w:ascii="Arial" w:hAnsi="Arial" w:cs="Arial"/>
                <w:b/>
                <w:bCs/>
                <w:sz w:val="20"/>
                <w:szCs w:val="20"/>
              </w:rPr>
            </w:pPr>
          </w:p>
        </w:tc>
        <w:tc>
          <w:tcPr>
            <w:tcW w:w="1422" w:type="dxa"/>
          </w:tcPr>
          <w:p w14:paraId="48B6A01C" w14:textId="77777777" w:rsidR="00480CC2" w:rsidRPr="0077061B" w:rsidRDefault="00480CC2" w:rsidP="00B96BB6">
            <w:pPr>
              <w:tabs>
                <w:tab w:val="left" w:pos="5244"/>
              </w:tabs>
              <w:rPr>
                <w:rFonts w:ascii="Arial" w:hAnsi="Arial" w:cs="Arial"/>
                <w:b/>
                <w:bCs/>
                <w:sz w:val="20"/>
                <w:szCs w:val="20"/>
              </w:rPr>
            </w:pPr>
          </w:p>
        </w:tc>
        <w:tc>
          <w:tcPr>
            <w:tcW w:w="991" w:type="dxa"/>
          </w:tcPr>
          <w:p w14:paraId="2129299E" w14:textId="77777777" w:rsidR="00480CC2" w:rsidRPr="0077061B" w:rsidRDefault="00480CC2" w:rsidP="00B96BB6">
            <w:pPr>
              <w:tabs>
                <w:tab w:val="left" w:pos="5244"/>
              </w:tabs>
              <w:rPr>
                <w:rFonts w:ascii="Arial" w:hAnsi="Arial" w:cs="Arial"/>
                <w:b/>
                <w:bCs/>
                <w:sz w:val="20"/>
                <w:szCs w:val="20"/>
              </w:rPr>
            </w:pPr>
          </w:p>
        </w:tc>
        <w:tc>
          <w:tcPr>
            <w:tcW w:w="992" w:type="dxa"/>
          </w:tcPr>
          <w:p w14:paraId="432E44E6" w14:textId="77777777" w:rsidR="00480CC2" w:rsidRPr="0077061B" w:rsidRDefault="00480CC2" w:rsidP="00B96BB6">
            <w:pPr>
              <w:tabs>
                <w:tab w:val="left" w:pos="5244"/>
              </w:tabs>
              <w:rPr>
                <w:rFonts w:ascii="Arial" w:hAnsi="Arial" w:cs="Arial"/>
                <w:b/>
                <w:bCs/>
                <w:sz w:val="20"/>
                <w:szCs w:val="20"/>
              </w:rPr>
            </w:pPr>
          </w:p>
        </w:tc>
        <w:tc>
          <w:tcPr>
            <w:tcW w:w="991" w:type="dxa"/>
          </w:tcPr>
          <w:p w14:paraId="611615BA" w14:textId="77777777" w:rsidR="00480CC2" w:rsidRPr="0077061B" w:rsidRDefault="00480CC2" w:rsidP="00B96BB6">
            <w:pPr>
              <w:tabs>
                <w:tab w:val="left" w:pos="5244"/>
              </w:tabs>
              <w:rPr>
                <w:rFonts w:ascii="Arial" w:hAnsi="Arial" w:cs="Arial"/>
                <w:b/>
                <w:bCs/>
                <w:sz w:val="20"/>
                <w:szCs w:val="20"/>
              </w:rPr>
            </w:pPr>
          </w:p>
        </w:tc>
        <w:tc>
          <w:tcPr>
            <w:tcW w:w="990" w:type="dxa"/>
          </w:tcPr>
          <w:p w14:paraId="274C692C" w14:textId="77777777" w:rsidR="00480CC2" w:rsidRPr="0077061B" w:rsidRDefault="00480CC2" w:rsidP="00B96BB6">
            <w:pPr>
              <w:tabs>
                <w:tab w:val="left" w:pos="5244"/>
              </w:tabs>
              <w:rPr>
                <w:rFonts w:ascii="Arial" w:hAnsi="Arial" w:cs="Arial"/>
                <w:b/>
                <w:bCs/>
                <w:sz w:val="20"/>
                <w:szCs w:val="20"/>
              </w:rPr>
            </w:pPr>
          </w:p>
        </w:tc>
      </w:tr>
      <w:tr w:rsidR="00480CC2" w:rsidRPr="0077061B" w14:paraId="24F1E67B" w14:textId="77777777" w:rsidTr="00480CC2">
        <w:tc>
          <w:tcPr>
            <w:tcW w:w="819" w:type="dxa"/>
          </w:tcPr>
          <w:p w14:paraId="6D0D8AC6" w14:textId="77777777" w:rsidR="00480CC2" w:rsidRPr="0077061B" w:rsidRDefault="00480CC2" w:rsidP="00B96BB6">
            <w:pPr>
              <w:tabs>
                <w:tab w:val="left" w:pos="5244"/>
              </w:tabs>
              <w:jc w:val="center"/>
              <w:rPr>
                <w:rFonts w:ascii="Arial" w:hAnsi="Arial" w:cs="Arial"/>
                <w:b/>
                <w:bCs/>
                <w:sz w:val="20"/>
                <w:szCs w:val="20"/>
              </w:rPr>
            </w:pPr>
            <w:r w:rsidRPr="0077061B">
              <w:rPr>
                <w:rFonts w:ascii="Arial" w:hAnsi="Arial" w:cs="Arial"/>
                <w:b/>
                <w:bCs/>
                <w:sz w:val="20"/>
                <w:szCs w:val="20"/>
              </w:rPr>
              <w:t>4</w:t>
            </w:r>
          </w:p>
        </w:tc>
        <w:tc>
          <w:tcPr>
            <w:tcW w:w="549" w:type="dxa"/>
          </w:tcPr>
          <w:p w14:paraId="3B91BF99" w14:textId="77777777" w:rsidR="00480CC2" w:rsidRPr="0077061B" w:rsidRDefault="00480CC2" w:rsidP="00B96BB6">
            <w:pPr>
              <w:tabs>
                <w:tab w:val="left" w:pos="5244"/>
              </w:tabs>
              <w:rPr>
                <w:rFonts w:ascii="Arial" w:hAnsi="Arial" w:cs="Arial"/>
                <w:b/>
                <w:bCs/>
                <w:sz w:val="20"/>
                <w:szCs w:val="20"/>
              </w:rPr>
            </w:pPr>
          </w:p>
        </w:tc>
        <w:tc>
          <w:tcPr>
            <w:tcW w:w="839" w:type="dxa"/>
          </w:tcPr>
          <w:p w14:paraId="61701930" w14:textId="77777777" w:rsidR="00480CC2" w:rsidRPr="0077061B" w:rsidRDefault="00480CC2" w:rsidP="00B96BB6">
            <w:pPr>
              <w:tabs>
                <w:tab w:val="left" w:pos="5244"/>
              </w:tabs>
              <w:rPr>
                <w:rFonts w:ascii="Arial" w:hAnsi="Arial" w:cs="Arial"/>
                <w:b/>
                <w:bCs/>
                <w:sz w:val="20"/>
                <w:szCs w:val="20"/>
              </w:rPr>
            </w:pPr>
          </w:p>
        </w:tc>
        <w:tc>
          <w:tcPr>
            <w:tcW w:w="2183" w:type="dxa"/>
          </w:tcPr>
          <w:p w14:paraId="248320A7" w14:textId="77777777" w:rsidR="00480CC2" w:rsidRPr="0077061B" w:rsidRDefault="00480CC2" w:rsidP="00B96BB6">
            <w:pPr>
              <w:tabs>
                <w:tab w:val="left" w:pos="5244"/>
              </w:tabs>
              <w:rPr>
                <w:rFonts w:ascii="Arial" w:hAnsi="Arial" w:cs="Arial"/>
                <w:b/>
                <w:bCs/>
                <w:sz w:val="20"/>
                <w:szCs w:val="20"/>
              </w:rPr>
            </w:pPr>
          </w:p>
        </w:tc>
        <w:tc>
          <w:tcPr>
            <w:tcW w:w="850" w:type="dxa"/>
          </w:tcPr>
          <w:p w14:paraId="558874D1" w14:textId="77777777" w:rsidR="00480CC2" w:rsidRPr="0077061B" w:rsidRDefault="00480CC2" w:rsidP="00B96BB6">
            <w:pPr>
              <w:tabs>
                <w:tab w:val="left" w:pos="5244"/>
              </w:tabs>
              <w:rPr>
                <w:rFonts w:ascii="Arial" w:hAnsi="Arial" w:cs="Arial"/>
                <w:b/>
                <w:bCs/>
                <w:sz w:val="20"/>
                <w:szCs w:val="20"/>
              </w:rPr>
            </w:pPr>
          </w:p>
        </w:tc>
        <w:tc>
          <w:tcPr>
            <w:tcW w:w="1264" w:type="dxa"/>
          </w:tcPr>
          <w:p w14:paraId="7CF6E5FF" w14:textId="77777777" w:rsidR="00480CC2" w:rsidRPr="0077061B" w:rsidRDefault="00480CC2" w:rsidP="00B96BB6">
            <w:pPr>
              <w:tabs>
                <w:tab w:val="left" w:pos="5244"/>
              </w:tabs>
              <w:rPr>
                <w:rFonts w:ascii="Arial" w:hAnsi="Arial" w:cs="Arial"/>
                <w:b/>
                <w:bCs/>
                <w:sz w:val="20"/>
                <w:szCs w:val="20"/>
              </w:rPr>
            </w:pPr>
          </w:p>
        </w:tc>
        <w:tc>
          <w:tcPr>
            <w:tcW w:w="1116" w:type="dxa"/>
          </w:tcPr>
          <w:p w14:paraId="26E26E96" w14:textId="77777777" w:rsidR="00480CC2" w:rsidRPr="0077061B" w:rsidRDefault="00480CC2" w:rsidP="00B96BB6">
            <w:pPr>
              <w:tabs>
                <w:tab w:val="left" w:pos="5244"/>
              </w:tabs>
              <w:rPr>
                <w:rFonts w:ascii="Arial" w:hAnsi="Arial" w:cs="Arial"/>
                <w:b/>
                <w:bCs/>
                <w:sz w:val="20"/>
                <w:szCs w:val="20"/>
              </w:rPr>
            </w:pPr>
          </w:p>
        </w:tc>
        <w:tc>
          <w:tcPr>
            <w:tcW w:w="987" w:type="dxa"/>
          </w:tcPr>
          <w:p w14:paraId="57B92936" w14:textId="77777777" w:rsidR="00480CC2" w:rsidRPr="0077061B" w:rsidRDefault="00480CC2" w:rsidP="00B96BB6">
            <w:pPr>
              <w:tabs>
                <w:tab w:val="left" w:pos="5244"/>
              </w:tabs>
              <w:rPr>
                <w:rFonts w:ascii="Arial" w:hAnsi="Arial" w:cs="Arial"/>
                <w:b/>
                <w:bCs/>
                <w:sz w:val="20"/>
                <w:szCs w:val="20"/>
              </w:rPr>
            </w:pPr>
          </w:p>
        </w:tc>
        <w:tc>
          <w:tcPr>
            <w:tcW w:w="1422" w:type="dxa"/>
          </w:tcPr>
          <w:p w14:paraId="756EE9B6" w14:textId="77777777" w:rsidR="00480CC2" w:rsidRPr="0077061B" w:rsidRDefault="00480CC2" w:rsidP="00B96BB6">
            <w:pPr>
              <w:tabs>
                <w:tab w:val="left" w:pos="5244"/>
              </w:tabs>
              <w:rPr>
                <w:rFonts w:ascii="Arial" w:hAnsi="Arial" w:cs="Arial"/>
                <w:b/>
                <w:bCs/>
                <w:sz w:val="20"/>
                <w:szCs w:val="20"/>
              </w:rPr>
            </w:pPr>
          </w:p>
        </w:tc>
        <w:tc>
          <w:tcPr>
            <w:tcW w:w="991" w:type="dxa"/>
          </w:tcPr>
          <w:p w14:paraId="3B08D6F1" w14:textId="77777777" w:rsidR="00480CC2" w:rsidRPr="0077061B" w:rsidRDefault="00480CC2" w:rsidP="00B96BB6">
            <w:pPr>
              <w:tabs>
                <w:tab w:val="left" w:pos="5244"/>
              </w:tabs>
              <w:rPr>
                <w:rFonts w:ascii="Arial" w:hAnsi="Arial" w:cs="Arial"/>
                <w:b/>
                <w:bCs/>
                <w:sz w:val="20"/>
                <w:szCs w:val="20"/>
              </w:rPr>
            </w:pPr>
          </w:p>
        </w:tc>
        <w:tc>
          <w:tcPr>
            <w:tcW w:w="992" w:type="dxa"/>
          </w:tcPr>
          <w:p w14:paraId="5D2A9DB6" w14:textId="77777777" w:rsidR="00480CC2" w:rsidRPr="0077061B" w:rsidRDefault="00480CC2" w:rsidP="00B96BB6">
            <w:pPr>
              <w:tabs>
                <w:tab w:val="left" w:pos="5244"/>
              </w:tabs>
              <w:rPr>
                <w:rFonts w:ascii="Arial" w:hAnsi="Arial" w:cs="Arial"/>
                <w:b/>
                <w:bCs/>
                <w:sz w:val="20"/>
                <w:szCs w:val="20"/>
              </w:rPr>
            </w:pPr>
          </w:p>
        </w:tc>
        <w:tc>
          <w:tcPr>
            <w:tcW w:w="991" w:type="dxa"/>
          </w:tcPr>
          <w:p w14:paraId="46F137DE" w14:textId="77777777" w:rsidR="00480CC2" w:rsidRPr="0077061B" w:rsidRDefault="00480CC2" w:rsidP="00B96BB6">
            <w:pPr>
              <w:tabs>
                <w:tab w:val="left" w:pos="5244"/>
              </w:tabs>
              <w:rPr>
                <w:rFonts w:ascii="Arial" w:hAnsi="Arial" w:cs="Arial"/>
                <w:b/>
                <w:bCs/>
                <w:sz w:val="20"/>
                <w:szCs w:val="20"/>
              </w:rPr>
            </w:pPr>
          </w:p>
        </w:tc>
        <w:tc>
          <w:tcPr>
            <w:tcW w:w="990" w:type="dxa"/>
          </w:tcPr>
          <w:p w14:paraId="2EF916F1" w14:textId="77777777" w:rsidR="00480CC2" w:rsidRPr="0077061B" w:rsidRDefault="00480CC2" w:rsidP="00B96BB6">
            <w:pPr>
              <w:tabs>
                <w:tab w:val="left" w:pos="5244"/>
              </w:tabs>
              <w:rPr>
                <w:rFonts w:ascii="Arial" w:hAnsi="Arial" w:cs="Arial"/>
                <w:b/>
                <w:bCs/>
                <w:sz w:val="20"/>
                <w:szCs w:val="20"/>
              </w:rPr>
            </w:pPr>
          </w:p>
        </w:tc>
      </w:tr>
      <w:tr w:rsidR="00480CC2" w:rsidRPr="0077061B" w14:paraId="23DA31FF" w14:textId="77777777" w:rsidTr="00480CC2">
        <w:tc>
          <w:tcPr>
            <w:tcW w:w="819" w:type="dxa"/>
          </w:tcPr>
          <w:p w14:paraId="6F23C8BC" w14:textId="1CD8A59B" w:rsidR="00480CC2" w:rsidRPr="0077061B" w:rsidRDefault="006D49D7" w:rsidP="00B96BB6">
            <w:pPr>
              <w:tabs>
                <w:tab w:val="left" w:pos="5244"/>
              </w:tabs>
              <w:jc w:val="center"/>
              <w:rPr>
                <w:rFonts w:ascii="Arial" w:hAnsi="Arial" w:cs="Arial"/>
                <w:b/>
                <w:bCs/>
                <w:sz w:val="20"/>
                <w:szCs w:val="20"/>
              </w:rPr>
            </w:pPr>
            <w:r w:rsidRPr="0077061B">
              <w:rPr>
                <w:rFonts w:ascii="Arial" w:hAnsi="Arial" w:cs="Arial"/>
                <w:b/>
                <w:bCs/>
                <w:sz w:val="20"/>
                <w:szCs w:val="20"/>
              </w:rPr>
              <w:t>5</w:t>
            </w:r>
          </w:p>
        </w:tc>
        <w:tc>
          <w:tcPr>
            <w:tcW w:w="549" w:type="dxa"/>
          </w:tcPr>
          <w:p w14:paraId="4AD8BC26" w14:textId="77777777" w:rsidR="00480CC2" w:rsidRPr="0077061B" w:rsidRDefault="00480CC2" w:rsidP="00B96BB6">
            <w:pPr>
              <w:tabs>
                <w:tab w:val="left" w:pos="5244"/>
              </w:tabs>
              <w:rPr>
                <w:rFonts w:ascii="Arial" w:hAnsi="Arial" w:cs="Arial"/>
                <w:sz w:val="20"/>
                <w:szCs w:val="20"/>
              </w:rPr>
            </w:pPr>
          </w:p>
        </w:tc>
        <w:tc>
          <w:tcPr>
            <w:tcW w:w="839" w:type="dxa"/>
          </w:tcPr>
          <w:p w14:paraId="77B6CE59" w14:textId="77777777" w:rsidR="00480CC2" w:rsidRPr="0077061B" w:rsidRDefault="00480CC2" w:rsidP="00B96BB6">
            <w:pPr>
              <w:tabs>
                <w:tab w:val="left" w:pos="5244"/>
              </w:tabs>
              <w:rPr>
                <w:rFonts w:ascii="Arial" w:hAnsi="Arial" w:cs="Arial"/>
                <w:sz w:val="20"/>
                <w:szCs w:val="20"/>
              </w:rPr>
            </w:pPr>
          </w:p>
        </w:tc>
        <w:tc>
          <w:tcPr>
            <w:tcW w:w="2183" w:type="dxa"/>
          </w:tcPr>
          <w:p w14:paraId="3B1736A6" w14:textId="77777777" w:rsidR="00480CC2" w:rsidRPr="0077061B" w:rsidRDefault="00480CC2" w:rsidP="00B96BB6">
            <w:pPr>
              <w:tabs>
                <w:tab w:val="left" w:pos="5244"/>
              </w:tabs>
              <w:rPr>
                <w:rFonts w:ascii="Arial" w:hAnsi="Arial" w:cs="Arial"/>
                <w:sz w:val="20"/>
                <w:szCs w:val="20"/>
              </w:rPr>
            </w:pPr>
          </w:p>
        </w:tc>
        <w:tc>
          <w:tcPr>
            <w:tcW w:w="850" w:type="dxa"/>
          </w:tcPr>
          <w:p w14:paraId="04986423" w14:textId="77777777" w:rsidR="00480CC2" w:rsidRPr="0077061B" w:rsidRDefault="00480CC2" w:rsidP="00B96BB6">
            <w:pPr>
              <w:tabs>
                <w:tab w:val="left" w:pos="5244"/>
              </w:tabs>
              <w:rPr>
                <w:rFonts w:ascii="Arial" w:hAnsi="Arial" w:cs="Arial"/>
                <w:sz w:val="20"/>
                <w:szCs w:val="20"/>
              </w:rPr>
            </w:pPr>
          </w:p>
        </w:tc>
        <w:tc>
          <w:tcPr>
            <w:tcW w:w="1264" w:type="dxa"/>
          </w:tcPr>
          <w:p w14:paraId="5322416E" w14:textId="77777777" w:rsidR="00480CC2" w:rsidRPr="0077061B" w:rsidRDefault="00480CC2" w:rsidP="00B96BB6">
            <w:pPr>
              <w:tabs>
                <w:tab w:val="left" w:pos="5244"/>
              </w:tabs>
              <w:rPr>
                <w:rFonts w:ascii="Arial" w:hAnsi="Arial" w:cs="Arial"/>
                <w:sz w:val="20"/>
                <w:szCs w:val="20"/>
              </w:rPr>
            </w:pPr>
          </w:p>
        </w:tc>
        <w:tc>
          <w:tcPr>
            <w:tcW w:w="1116" w:type="dxa"/>
          </w:tcPr>
          <w:p w14:paraId="6434FCC3" w14:textId="77777777" w:rsidR="00480CC2" w:rsidRPr="0077061B" w:rsidRDefault="00480CC2" w:rsidP="00B96BB6">
            <w:pPr>
              <w:tabs>
                <w:tab w:val="left" w:pos="5244"/>
              </w:tabs>
              <w:rPr>
                <w:rFonts w:ascii="Arial" w:hAnsi="Arial" w:cs="Arial"/>
                <w:sz w:val="20"/>
                <w:szCs w:val="20"/>
              </w:rPr>
            </w:pPr>
          </w:p>
        </w:tc>
        <w:tc>
          <w:tcPr>
            <w:tcW w:w="987" w:type="dxa"/>
          </w:tcPr>
          <w:p w14:paraId="5FD1C2F1" w14:textId="77777777" w:rsidR="00480CC2" w:rsidRPr="0077061B" w:rsidRDefault="00480CC2" w:rsidP="00B96BB6">
            <w:pPr>
              <w:tabs>
                <w:tab w:val="left" w:pos="5244"/>
              </w:tabs>
              <w:rPr>
                <w:rFonts w:ascii="Arial" w:hAnsi="Arial" w:cs="Arial"/>
                <w:sz w:val="20"/>
                <w:szCs w:val="20"/>
              </w:rPr>
            </w:pPr>
          </w:p>
        </w:tc>
        <w:tc>
          <w:tcPr>
            <w:tcW w:w="1422" w:type="dxa"/>
          </w:tcPr>
          <w:p w14:paraId="0D308C4B" w14:textId="77777777" w:rsidR="00480CC2" w:rsidRPr="0077061B" w:rsidRDefault="00480CC2" w:rsidP="00B96BB6">
            <w:pPr>
              <w:tabs>
                <w:tab w:val="left" w:pos="5244"/>
              </w:tabs>
              <w:rPr>
                <w:rFonts w:ascii="Arial" w:hAnsi="Arial" w:cs="Arial"/>
                <w:sz w:val="20"/>
                <w:szCs w:val="20"/>
              </w:rPr>
            </w:pPr>
          </w:p>
        </w:tc>
        <w:tc>
          <w:tcPr>
            <w:tcW w:w="991" w:type="dxa"/>
          </w:tcPr>
          <w:p w14:paraId="1A82CC93" w14:textId="77777777" w:rsidR="00480CC2" w:rsidRPr="0077061B" w:rsidRDefault="00480CC2" w:rsidP="00B96BB6">
            <w:pPr>
              <w:tabs>
                <w:tab w:val="left" w:pos="5244"/>
              </w:tabs>
              <w:rPr>
                <w:rFonts w:ascii="Arial" w:hAnsi="Arial" w:cs="Arial"/>
                <w:sz w:val="20"/>
                <w:szCs w:val="20"/>
              </w:rPr>
            </w:pPr>
          </w:p>
        </w:tc>
        <w:tc>
          <w:tcPr>
            <w:tcW w:w="992" w:type="dxa"/>
          </w:tcPr>
          <w:p w14:paraId="26EEE724" w14:textId="77777777" w:rsidR="00480CC2" w:rsidRPr="0077061B" w:rsidRDefault="00480CC2" w:rsidP="00B96BB6">
            <w:pPr>
              <w:tabs>
                <w:tab w:val="left" w:pos="5244"/>
              </w:tabs>
              <w:rPr>
                <w:rFonts w:ascii="Arial" w:hAnsi="Arial" w:cs="Arial"/>
                <w:sz w:val="20"/>
                <w:szCs w:val="20"/>
              </w:rPr>
            </w:pPr>
          </w:p>
        </w:tc>
        <w:tc>
          <w:tcPr>
            <w:tcW w:w="991" w:type="dxa"/>
          </w:tcPr>
          <w:p w14:paraId="36260B59" w14:textId="77777777" w:rsidR="00480CC2" w:rsidRPr="0077061B" w:rsidRDefault="00480CC2" w:rsidP="00B96BB6">
            <w:pPr>
              <w:tabs>
                <w:tab w:val="left" w:pos="5244"/>
              </w:tabs>
              <w:rPr>
                <w:rFonts w:ascii="Arial" w:hAnsi="Arial" w:cs="Arial"/>
                <w:sz w:val="20"/>
                <w:szCs w:val="20"/>
              </w:rPr>
            </w:pPr>
          </w:p>
        </w:tc>
        <w:tc>
          <w:tcPr>
            <w:tcW w:w="990" w:type="dxa"/>
          </w:tcPr>
          <w:p w14:paraId="6C8E22CE" w14:textId="77777777" w:rsidR="00480CC2" w:rsidRPr="0077061B" w:rsidRDefault="00480CC2" w:rsidP="00B96BB6">
            <w:pPr>
              <w:tabs>
                <w:tab w:val="left" w:pos="5244"/>
              </w:tabs>
              <w:rPr>
                <w:rFonts w:ascii="Arial" w:hAnsi="Arial" w:cs="Arial"/>
                <w:sz w:val="20"/>
                <w:szCs w:val="20"/>
              </w:rPr>
            </w:pPr>
          </w:p>
        </w:tc>
      </w:tr>
    </w:tbl>
    <w:p w14:paraId="06C2AFEB" w14:textId="77777777" w:rsidR="00480CC2" w:rsidRPr="0077061B" w:rsidRDefault="00480CC2" w:rsidP="008167D2">
      <w:pPr>
        <w:tabs>
          <w:tab w:val="left" w:pos="426"/>
        </w:tabs>
        <w:spacing w:line="276" w:lineRule="auto"/>
        <w:jc w:val="both"/>
        <w:rPr>
          <w:rFonts w:ascii="Arial" w:hAnsi="Arial" w:cs="Arial"/>
          <w:sz w:val="20"/>
          <w:szCs w:val="20"/>
        </w:rPr>
      </w:pPr>
    </w:p>
    <w:p w14:paraId="04BCD28A" w14:textId="5D14EC86" w:rsidR="008167D2" w:rsidRPr="0077061B" w:rsidRDefault="008167D2" w:rsidP="008167D2">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5AE5B5DF" w14:textId="77777777" w:rsidR="008167D2" w:rsidRPr="0077061B" w:rsidRDefault="008167D2" w:rsidP="008167D2">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397F1FA0" w14:textId="77777777" w:rsidR="008167D2" w:rsidRPr="0077061B" w:rsidRDefault="008167D2" w:rsidP="008167D2">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5CED2161" w14:textId="77777777" w:rsidR="008167D2" w:rsidRPr="0077061B" w:rsidRDefault="008167D2" w:rsidP="008167D2">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1026616E" w14:textId="77777777" w:rsidR="008167D2" w:rsidRPr="0077061B" w:rsidRDefault="008167D2" w:rsidP="008167D2">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2B746E9C" w14:textId="77777777" w:rsidR="008167D2" w:rsidRPr="0077061B" w:rsidRDefault="008167D2" w:rsidP="008167D2">
      <w:pPr>
        <w:tabs>
          <w:tab w:val="left" w:pos="426"/>
          <w:tab w:val="left" w:pos="5244"/>
        </w:tabs>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 =   Poziție kilometrică intersecție</w:t>
      </w:r>
    </w:p>
    <w:p w14:paraId="7DD65FA3" w14:textId="0B3CB94B" w:rsidR="008167D2" w:rsidRPr="0077061B" w:rsidRDefault="00480CC2" w:rsidP="008167D2">
      <w:pPr>
        <w:tabs>
          <w:tab w:val="left" w:pos="426"/>
          <w:tab w:val="left" w:pos="5244"/>
        </w:tabs>
        <w:rPr>
          <w:rFonts w:ascii="Arial" w:hAnsi="Arial" w:cs="Arial"/>
          <w:sz w:val="20"/>
          <w:szCs w:val="20"/>
        </w:rPr>
      </w:pPr>
      <w:r w:rsidRPr="0077061B">
        <w:rPr>
          <w:rFonts w:ascii="Arial" w:hAnsi="Arial" w:cs="Arial"/>
          <w:sz w:val="20"/>
          <w:szCs w:val="20"/>
        </w:rPr>
        <w:t>5</w:t>
      </w:r>
      <w:r w:rsidR="008167D2" w:rsidRPr="0077061B">
        <w:rPr>
          <w:rFonts w:ascii="Arial" w:hAnsi="Arial" w:cs="Arial"/>
          <w:sz w:val="20"/>
          <w:szCs w:val="20"/>
        </w:rPr>
        <w:tab/>
        <w:t>CATDRI</w:t>
      </w:r>
      <w:r w:rsidRPr="0077061B">
        <w:rPr>
          <w:rFonts w:ascii="Arial" w:hAnsi="Arial" w:cs="Arial"/>
          <w:sz w:val="20"/>
          <w:szCs w:val="20"/>
        </w:rPr>
        <w:t>NT</w:t>
      </w:r>
      <w:r w:rsidR="008167D2" w:rsidRPr="0077061B">
        <w:rPr>
          <w:rFonts w:ascii="Arial" w:hAnsi="Arial" w:cs="Arial"/>
          <w:sz w:val="20"/>
          <w:szCs w:val="20"/>
        </w:rPr>
        <w:t>. =   Categorie drum intersectat:</w:t>
      </w:r>
    </w:p>
    <w:p w14:paraId="241FEFAB" w14:textId="77777777" w:rsidR="008167D2" w:rsidRPr="0077061B" w:rsidRDefault="008167D2" w:rsidP="008167D2">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783A4BE8" w14:textId="77777777" w:rsidR="008167D2" w:rsidRPr="0077061B" w:rsidRDefault="008167D2" w:rsidP="008167D2">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6F7F0CD9" w14:textId="2D10AF26" w:rsidR="008167D2" w:rsidRPr="0077061B" w:rsidRDefault="00480CC2" w:rsidP="008167D2">
      <w:pPr>
        <w:tabs>
          <w:tab w:val="left" w:pos="426"/>
          <w:tab w:val="left" w:pos="5244"/>
        </w:tabs>
        <w:rPr>
          <w:rFonts w:ascii="Arial" w:hAnsi="Arial" w:cs="Arial"/>
          <w:sz w:val="20"/>
          <w:szCs w:val="20"/>
        </w:rPr>
      </w:pPr>
      <w:r w:rsidRPr="0077061B">
        <w:rPr>
          <w:rFonts w:ascii="Arial" w:hAnsi="Arial" w:cs="Arial"/>
          <w:sz w:val="20"/>
          <w:szCs w:val="20"/>
        </w:rPr>
        <w:t>6</w:t>
      </w:r>
      <w:r w:rsidR="008167D2" w:rsidRPr="0077061B">
        <w:rPr>
          <w:rFonts w:ascii="Arial" w:hAnsi="Arial" w:cs="Arial"/>
          <w:sz w:val="20"/>
          <w:szCs w:val="20"/>
        </w:rPr>
        <w:tab/>
        <w:t xml:space="preserve">NRDRINT = Număr drum intersectat </w:t>
      </w:r>
    </w:p>
    <w:p w14:paraId="781CCD8D" w14:textId="75C7D200" w:rsidR="008167D2" w:rsidRPr="0077061B" w:rsidRDefault="00480CC2" w:rsidP="008167D2">
      <w:pPr>
        <w:tabs>
          <w:tab w:val="left" w:pos="426"/>
          <w:tab w:val="left" w:pos="5244"/>
        </w:tabs>
        <w:rPr>
          <w:rFonts w:ascii="Arial" w:hAnsi="Arial" w:cs="Arial"/>
          <w:sz w:val="20"/>
          <w:szCs w:val="20"/>
        </w:rPr>
      </w:pPr>
      <w:r w:rsidRPr="0077061B">
        <w:rPr>
          <w:rFonts w:ascii="Arial" w:hAnsi="Arial" w:cs="Arial"/>
          <w:sz w:val="20"/>
          <w:szCs w:val="20"/>
        </w:rPr>
        <w:t>7</w:t>
      </w:r>
      <w:r w:rsidR="008167D2" w:rsidRPr="0077061B">
        <w:rPr>
          <w:rFonts w:ascii="Arial" w:hAnsi="Arial" w:cs="Arial"/>
          <w:sz w:val="20"/>
          <w:szCs w:val="20"/>
        </w:rPr>
        <w:tab/>
        <w:t>PARTE = Drum de acces:</w:t>
      </w:r>
    </w:p>
    <w:p w14:paraId="040689A5" w14:textId="77777777" w:rsidR="008167D2" w:rsidRPr="0077061B" w:rsidRDefault="008167D2" w:rsidP="008167D2">
      <w:pPr>
        <w:tabs>
          <w:tab w:val="left" w:pos="426"/>
          <w:tab w:val="left" w:pos="5244"/>
        </w:tabs>
        <w:ind w:left="426"/>
        <w:rPr>
          <w:rFonts w:ascii="Arial" w:hAnsi="Arial" w:cs="Arial"/>
          <w:sz w:val="20"/>
          <w:szCs w:val="20"/>
        </w:rPr>
      </w:pPr>
      <w:r w:rsidRPr="0077061B">
        <w:rPr>
          <w:rFonts w:ascii="Arial" w:hAnsi="Arial" w:cs="Arial"/>
          <w:sz w:val="20"/>
          <w:szCs w:val="20"/>
        </w:rPr>
        <w:t>- DR : dreapta</w:t>
      </w:r>
    </w:p>
    <w:p w14:paraId="09DB3651" w14:textId="77777777" w:rsidR="008167D2" w:rsidRPr="0077061B" w:rsidRDefault="008167D2" w:rsidP="008167D2">
      <w:pPr>
        <w:tabs>
          <w:tab w:val="left" w:pos="426"/>
          <w:tab w:val="left" w:pos="5244"/>
        </w:tabs>
        <w:ind w:left="426"/>
        <w:rPr>
          <w:rFonts w:ascii="Arial" w:hAnsi="Arial" w:cs="Arial"/>
          <w:sz w:val="20"/>
          <w:szCs w:val="20"/>
        </w:rPr>
      </w:pPr>
      <w:r w:rsidRPr="0077061B">
        <w:rPr>
          <w:rFonts w:ascii="Arial" w:hAnsi="Arial" w:cs="Arial"/>
          <w:sz w:val="20"/>
          <w:szCs w:val="20"/>
        </w:rPr>
        <w:t xml:space="preserve">- ST : stânga    </w:t>
      </w:r>
    </w:p>
    <w:p w14:paraId="39BF7DD2" w14:textId="06C7AC2A" w:rsidR="008167D2" w:rsidRPr="0077061B" w:rsidRDefault="00480CC2" w:rsidP="008167D2">
      <w:pPr>
        <w:tabs>
          <w:tab w:val="left" w:pos="426"/>
          <w:tab w:val="left" w:pos="5244"/>
        </w:tabs>
        <w:rPr>
          <w:rFonts w:ascii="Arial" w:hAnsi="Arial" w:cs="Arial"/>
          <w:sz w:val="20"/>
          <w:szCs w:val="20"/>
        </w:rPr>
      </w:pPr>
      <w:r w:rsidRPr="0077061B">
        <w:rPr>
          <w:rFonts w:ascii="Arial" w:hAnsi="Arial" w:cs="Arial"/>
          <w:sz w:val="20"/>
          <w:szCs w:val="20"/>
        </w:rPr>
        <w:t>8</w:t>
      </w:r>
      <w:r w:rsidR="008167D2" w:rsidRPr="0077061B">
        <w:rPr>
          <w:rFonts w:ascii="Arial" w:hAnsi="Arial" w:cs="Arial"/>
          <w:sz w:val="20"/>
          <w:szCs w:val="20"/>
        </w:rPr>
        <w:tab/>
        <w:t xml:space="preserve">OBLICITATE=  Unghiul de intersecție cu drum național (local) </w:t>
      </w:r>
    </w:p>
    <w:p w14:paraId="024AA434" w14:textId="536B7122" w:rsidR="008167D2" w:rsidRPr="0077061B" w:rsidRDefault="00480CC2" w:rsidP="008167D2">
      <w:pPr>
        <w:tabs>
          <w:tab w:val="left" w:pos="426"/>
          <w:tab w:val="left" w:pos="5244"/>
        </w:tabs>
        <w:rPr>
          <w:rFonts w:ascii="Arial" w:hAnsi="Arial" w:cs="Arial"/>
          <w:sz w:val="20"/>
          <w:szCs w:val="20"/>
        </w:rPr>
      </w:pPr>
      <w:r w:rsidRPr="0077061B">
        <w:rPr>
          <w:rFonts w:ascii="Arial" w:hAnsi="Arial" w:cs="Arial"/>
          <w:sz w:val="20"/>
          <w:szCs w:val="20"/>
        </w:rPr>
        <w:t>9</w:t>
      </w:r>
      <w:r w:rsidR="008167D2" w:rsidRPr="0077061B">
        <w:rPr>
          <w:rFonts w:ascii="Arial" w:hAnsi="Arial" w:cs="Arial"/>
          <w:sz w:val="20"/>
          <w:szCs w:val="20"/>
        </w:rPr>
        <w:tab/>
        <w:t xml:space="preserve">TIPINT=  Tip intersecție  </w:t>
      </w:r>
    </w:p>
    <w:p w14:paraId="1209F841" w14:textId="77777777" w:rsidR="00E0332C" w:rsidRPr="0077061B" w:rsidRDefault="00E0332C" w:rsidP="00E0332C">
      <w:pPr>
        <w:tabs>
          <w:tab w:val="left" w:pos="709"/>
          <w:tab w:val="left" w:pos="5244"/>
        </w:tabs>
        <w:rPr>
          <w:rFonts w:ascii="Arial" w:hAnsi="Arial" w:cs="Arial"/>
          <w:sz w:val="20"/>
          <w:szCs w:val="20"/>
        </w:rPr>
      </w:pPr>
      <w:r w:rsidRPr="0077061B">
        <w:rPr>
          <w:rFonts w:ascii="Arial" w:hAnsi="Arial" w:cs="Arial"/>
          <w:sz w:val="20"/>
          <w:szCs w:val="20"/>
        </w:rPr>
        <w:t>10</w:t>
      </w:r>
      <w:r w:rsidRPr="0077061B">
        <w:rPr>
          <w:rFonts w:ascii="Arial" w:hAnsi="Arial" w:cs="Arial"/>
          <w:sz w:val="20"/>
          <w:szCs w:val="20"/>
        </w:rPr>
        <w:tab/>
        <w:t>Raion în care s-a efectuat măsurătoarea</w:t>
      </w:r>
    </w:p>
    <w:p w14:paraId="238586FE" w14:textId="6942C8C0" w:rsidR="00E0332C" w:rsidRPr="0077061B" w:rsidRDefault="00E0332C" w:rsidP="00E0332C">
      <w:pPr>
        <w:tabs>
          <w:tab w:val="left" w:pos="709"/>
          <w:tab w:val="left" w:pos="5244"/>
        </w:tabs>
        <w:rPr>
          <w:rFonts w:ascii="Arial" w:hAnsi="Arial" w:cs="Arial"/>
          <w:sz w:val="20"/>
          <w:szCs w:val="20"/>
        </w:rPr>
      </w:pPr>
      <w:r w:rsidRPr="0077061B">
        <w:rPr>
          <w:rFonts w:ascii="Arial" w:hAnsi="Arial" w:cs="Arial"/>
          <w:sz w:val="20"/>
          <w:szCs w:val="20"/>
        </w:rPr>
        <w:t>11 – 12</w:t>
      </w:r>
      <w:r w:rsidRPr="0077061B">
        <w:rPr>
          <w:rFonts w:ascii="Arial" w:hAnsi="Arial" w:cs="Arial"/>
          <w:sz w:val="20"/>
          <w:szCs w:val="20"/>
        </w:rPr>
        <w:tab/>
      </w:r>
      <w:r w:rsidR="006D49D7" w:rsidRPr="0077061B">
        <w:rPr>
          <w:rFonts w:ascii="Arial" w:hAnsi="Arial" w:cs="Arial"/>
          <w:bCs/>
          <w:sz w:val="20"/>
          <w:szCs w:val="20"/>
        </w:rPr>
        <w:t>Coordonate</w:t>
      </w:r>
      <w:r w:rsidR="006D49D7" w:rsidRPr="0077061B">
        <w:rPr>
          <w:rFonts w:ascii="Arial" w:hAnsi="Arial" w:cs="Arial"/>
          <w:sz w:val="20"/>
          <w:szCs w:val="20"/>
        </w:rPr>
        <w:t xml:space="preserve"> </w:t>
      </w:r>
      <w:r w:rsidRPr="0077061B">
        <w:rPr>
          <w:rFonts w:ascii="Arial" w:hAnsi="Arial" w:cs="Arial"/>
          <w:sz w:val="20"/>
          <w:szCs w:val="20"/>
        </w:rPr>
        <w:t>GPS =  Început / sfârșit parapet</w:t>
      </w:r>
    </w:p>
    <w:p w14:paraId="0CC266CB" w14:textId="77777777" w:rsidR="008167D2" w:rsidRPr="0077061B" w:rsidRDefault="008167D2">
      <w:pPr>
        <w:rPr>
          <w:rFonts w:ascii="Arial" w:hAnsi="Arial" w:cs="Arial"/>
          <w:b/>
          <w:bCs/>
          <w:sz w:val="20"/>
          <w:szCs w:val="20"/>
        </w:rPr>
      </w:pPr>
    </w:p>
    <w:p w14:paraId="0799AF3B" w14:textId="77777777" w:rsidR="008167D2" w:rsidRPr="0077061B" w:rsidRDefault="008167D2">
      <w:pPr>
        <w:rPr>
          <w:rFonts w:ascii="Arial" w:hAnsi="Arial" w:cs="Arial"/>
          <w:b/>
          <w:bCs/>
          <w:sz w:val="20"/>
          <w:szCs w:val="20"/>
        </w:rPr>
      </w:pPr>
    </w:p>
    <w:p w14:paraId="25141188" w14:textId="77777777" w:rsidR="008167D2" w:rsidRPr="0077061B" w:rsidRDefault="008167D2">
      <w:pPr>
        <w:rPr>
          <w:rFonts w:ascii="Arial" w:hAnsi="Arial" w:cs="Arial"/>
          <w:b/>
          <w:bCs/>
          <w:sz w:val="20"/>
          <w:szCs w:val="20"/>
        </w:rPr>
      </w:pPr>
    </w:p>
    <w:p w14:paraId="1D756FFE" w14:textId="77777777" w:rsidR="008167D2" w:rsidRPr="0077061B" w:rsidRDefault="008167D2">
      <w:pPr>
        <w:rPr>
          <w:rFonts w:ascii="Arial" w:hAnsi="Arial" w:cs="Arial"/>
          <w:b/>
          <w:bCs/>
          <w:sz w:val="20"/>
          <w:szCs w:val="20"/>
        </w:rPr>
      </w:pPr>
    </w:p>
    <w:p w14:paraId="55B0FA2F" w14:textId="4A3CE6F7" w:rsidR="008167D2" w:rsidRPr="0077061B" w:rsidRDefault="008167D2">
      <w:pPr>
        <w:rPr>
          <w:rFonts w:ascii="Arial" w:hAnsi="Arial" w:cs="Arial"/>
          <w:b/>
          <w:bCs/>
          <w:sz w:val="20"/>
          <w:szCs w:val="20"/>
        </w:rPr>
      </w:pPr>
      <w:r w:rsidRPr="0077061B">
        <w:rPr>
          <w:rFonts w:ascii="Arial" w:hAnsi="Arial" w:cs="Arial"/>
          <w:b/>
          <w:bCs/>
          <w:sz w:val="20"/>
          <w:szCs w:val="20"/>
        </w:rPr>
        <w:br w:type="page"/>
      </w:r>
    </w:p>
    <w:p w14:paraId="5FBB6DE3" w14:textId="59EFBEEA" w:rsidR="006D311B" w:rsidRPr="0077061B" w:rsidRDefault="006D311B" w:rsidP="006D311B">
      <w:pPr>
        <w:tabs>
          <w:tab w:val="left" w:pos="5244"/>
        </w:tabs>
        <w:jc w:val="both"/>
        <w:rPr>
          <w:rFonts w:ascii="Arial" w:hAnsi="Arial" w:cs="Arial"/>
          <w:b/>
          <w:bCs/>
          <w:sz w:val="20"/>
          <w:szCs w:val="20"/>
        </w:rPr>
      </w:pPr>
      <w:r w:rsidRPr="0077061B">
        <w:rPr>
          <w:rFonts w:ascii="Arial" w:hAnsi="Arial" w:cs="Arial"/>
          <w:b/>
          <w:bCs/>
          <w:sz w:val="20"/>
          <w:szCs w:val="20"/>
        </w:rPr>
        <w:lastRenderedPageBreak/>
        <w:t>Fișier 1</w:t>
      </w:r>
      <w:r w:rsidR="008167D2" w:rsidRPr="0077061B">
        <w:rPr>
          <w:rFonts w:ascii="Arial" w:hAnsi="Arial" w:cs="Arial"/>
          <w:b/>
          <w:bCs/>
          <w:sz w:val="20"/>
          <w:szCs w:val="20"/>
        </w:rPr>
        <w:t>2</w:t>
      </w:r>
      <w:r w:rsidRPr="0077061B">
        <w:rPr>
          <w:rFonts w:ascii="Arial" w:hAnsi="Arial" w:cs="Arial"/>
          <w:b/>
          <w:bCs/>
          <w:sz w:val="20"/>
          <w:szCs w:val="20"/>
        </w:rPr>
        <w:t xml:space="preserve">   ÎMBRUT</w:t>
      </w:r>
    </w:p>
    <w:bookmarkEnd w:id="14"/>
    <w:p w14:paraId="347374FB" w14:textId="7BD32207" w:rsidR="006D311B" w:rsidRPr="0077061B" w:rsidRDefault="006D311B" w:rsidP="006D311B">
      <w:pPr>
        <w:tabs>
          <w:tab w:val="left" w:pos="5244"/>
        </w:tabs>
        <w:jc w:val="center"/>
        <w:rPr>
          <w:rFonts w:ascii="Arial" w:hAnsi="Arial" w:cs="Arial"/>
          <w:b/>
          <w:bCs/>
        </w:rPr>
      </w:pPr>
      <w:r w:rsidRPr="0077061B">
        <w:rPr>
          <w:rFonts w:ascii="Arial" w:hAnsi="Arial" w:cs="Arial"/>
          <w:b/>
          <w:bCs/>
        </w:rPr>
        <w:t>Îmbrăcăminți rutiere</w:t>
      </w:r>
    </w:p>
    <w:p w14:paraId="6DCD7295" w14:textId="77777777" w:rsidR="00D95599" w:rsidRPr="0077061B" w:rsidRDefault="00D95599" w:rsidP="006D311B">
      <w:pPr>
        <w:tabs>
          <w:tab w:val="left" w:pos="5244"/>
        </w:tabs>
        <w:jc w:val="center"/>
        <w:rPr>
          <w:rFonts w:ascii="Arial" w:hAnsi="Arial" w:cs="Arial"/>
          <w:b/>
          <w:bCs/>
          <w:sz w:val="20"/>
          <w:szCs w:val="20"/>
        </w:rPr>
      </w:pPr>
    </w:p>
    <w:tbl>
      <w:tblPr>
        <w:tblStyle w:val="a6"/>
        <w:tblW w:w="0" w:type="auto"/>
        <w:tblLook w:val="04A0" w:firstRow="1" w:lastRow="0" w:firstColumn="1" w:lastColumn="0" w:noHBand="0" w:noVBand="1"/>
      </w:tblPr>
      <w:tblGrid>
        <w:gridCol w:w="758"/>
        <w:gridCol w:w="513"/>
        <w:gridCol w:w="816"/>
        <w:gridCol w:w="639"/>
        <w:gridCol w:w="903"/>
        <w:gridCol w:w="903"/>
        <w:gridCol w:w="1206"/>
        <w:gridCol w:w="1361"/>
        <w:gridCol w:w="1056"/>
        <w:gridCol w:w="1128"/>
        <w:gridCol w:w="1111"/>
        <w:gridCol w:w="924"/>
        <w:gridCol w:w="911"/>
        <w:gridCol w:w="1053"/>
      </w:tblGrid>
      <w:tr w:rsidR="00B721C4" w:rsidRPr="0077061B" w14:paraId="4F2C9863" w14:textId="77777777" w:rsidTr="00815013">
        <w:tc>
          <w:tcPr>
            <w:tcW w:w="758" w:type="dxa"/>
            <w:vMerge w:val="restart"/>
            <w:vAlign w:val="center"/>
          </w:tcPr>
          <w:p w14:paraId="4C5BA104"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Nr</w:t>
            </w:r>
          </w:p>
          <w:p w14:paraId="723CFC81"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crt</w:t>
            </w:r>
          </w:p>
        </w:tc>
        <w:tc>
          <w:tcPr>
            <w:tcW w:w="513" w:type="dxa"/>
            <w:vMerge w:val="restart"/>
            <w:vAlign w:val="center"/>
          </w:tcPr>
          <w:p w14:paraId="1FB729F1" w14:textId="48F2C681"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513" w:type="dxa"/>
            <w:vMerge w:val="restart"/>
            <w:vAlign w:val="center"/>
          </w:tcPr>
          <w:p w14:paraId="0331153E" w14:textId="4A48D959"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514" w:type="dxa"/>
            <w:vMerge w:val="restart"/>
            <w:vAlign w:val="center"/>
          </w:tcPr>
          <w:p w14:paraId="465233F7" w14:textId="469C586F"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903" w:type="dxa"/>
            <w:vMerge w:val="restart"/>
            <w:vAlign w:val="center"/>
          </w:tcPr>
          <w:p w14:paraId="56D1A01D" w14:textId="0DA9EAFE" w:rsidR="00B721C4"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KMI</w:t>
            </w:r>
          </w:p>
        </w:tc>
        <w:tc>
          <w:tcPr>
            <w:tcW w:w="903" w:type="dxa"/>
            <w:vMerge w:val="restart"/>
            <w:vAlign w:val="center"/>
          </w:tcPr>
          <w:p w14:paraId="4E6B3CCB" w14:textId="3CCE2967" w:rsidR="00B721C4" w:rsidRPr="0077061B" w:rsidRDefault="00C556D1" w:rsidP="00256AAE">
            <w:pPr>
              <w:tabs>
                <w:tab w:val="left" w:pos="5244"/>
              </w:tabs>
              <w:jc w:val="center"/>
              <w:rPr>
                <w:rFonts w:ascii="Arial" w:hAnsi="Arial" w:cs="Arial"/>
                <w:b/>
                <w:bCs/>
                <w:sz w:val="20"/>
                <w:szCs w:val="20"/>
              </w:rPr>
            </w:pPr>
            <w:r w:rsidRPr="0077061B">
              <w:rPr>
                <w:rFonts w:ascii="Arial" w:hAnsi="Arial" w:cs="Arial"/>
                <w:b/>
                <w:bCs/>
                <w:sz w:val="20"/>
                <w:szCs w:val="20"/>
              </w:rPr>
              <w:t>KMS</w:t>
            </w:r>
          </w:p>
        </w:tc>
        <w:tc>
          <w:tcPr>
            <w:tcW w:w="2567" w:type="dxa"/>
            <w:gridSpan w:val="2"/>
            <w:vAlign w:val="center"/>
          </w:tcPr>
          <w:p w14:paraId="03080FB7"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Lățime</w:t>
            </w:r>
          </w:p>
        </w:tc>
        <w:tc>
          <w:tcPr>
            <w:tcW w:w="5130" w:type="dxa"/>
            <w:gridSpan w:val="5"/>
            <w:vAlign w:val="center"/>
          </w:tcPr>
          <w:p w14:paraId="674F9C65"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Lungimi pe tipuri de îmbrăcăminte</w:t>
            </w:r>
          </w:p>
        </w:tc>
        <w:tc>
          <w:tcPr>
            <w:tcW w:w="1053" w:type="dxa"/>
            <w:vMerge w:val="restart"/>
            <w:vAlign w:val="center"/>
          </w:tcPr>
          <w:p w14:paraId="742FC261"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Total</w:t>
            </w:r>
          </w:p>
          <w:p w14:paraId="67410576"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lungimi</w:t>
            </w:r>
          </w:p>
          <w:p w14:paraId="447B7461"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km</w:t>
            </w:r>
          </w:p>
        </w:tc>
      </w:tr>
      <w:tr w:rsidR="00B721C4" w:rsidRPr="0077061B" w14:paraId="55E97620" w14:textId="77777777" w:rsidTr="00815013">
        <w:tc>
          <w:tcPr>
            <w:tcW w:w="758" w:type="dxa"/>
            <w:vMerge/>
          </w:tcPr>
          <w:p w14:paraId="7CDEDE0F" w14:textId="77777777" w:rsidR="00B721C4" w:rsidRPr="0077061B" w:rsidRDefault="00B721C4" w:rsidP="00256AAE">
            <w:pPr>
              <w:tabs>
                <w:tab w:val="left" w:pos="5244"/>
              </w:tabs>
              <w:jc w:val="both"/>
              <w:rPr>
                <w:rFonts w:ascii="Arial" w:hAnsi="Arial" w:cs="Arial"/>
                <w:b/>
                <w:bCs/>
                <w:sz w:val="20"/>
                <w:szCs w:val="20"/>
              </w:rPr>
            </w:pPr>
          </w:p>
        </w:tc>
        <w:tc>
          <w:tcPr>
            <w:tcW w:w="513" w:type="dxa"/>
            <w:vMerge/>
          </w:tcPr>
          <w:p w14:paraId="242DE332" w14:textId="77777777" w:rsidR="00B721C4" w:rsidRPr="0077061B" w:rsidRDefault="00B721C4" w:rsidP="00256AAE">
            <w:pPr>
              <w:tabs>
                <w:tab w:val="left" w:pos="5244"/>
              </w:tabs>
              <w:jc w:val="both"/>
              <w:rPr>
                <w:rFonts w:ascii="Arial" w:hAnsi="Arial" w:cs="Arial"/>
                <w:b/>
                <w:bCs/>
                <w:sz w:val="20"/>
                <w:szCs w:val="20"/>
              </w:rPr>
            </w:pPr>
          </w:p>
        </w:tc>
        <w:tc>
          <w:tcPr>
            <w:tcW w:w="513" w:type="dxa"/>
            <w:vMerge/>
          </w:tcPr>
          <w:p w14:paraId="0F71B3E2" w14:textId="77777777" w:rsidR="00B721C4" w:rsidRPr="0077061B" w:rsidRDefault="00B721C4" w:rsidP="00256AAE">
            <w:pPr>
              <w:tabs>
                <w:tab w:val="left" w:pos="5244"/>
              </w:tabs>
              <w:jc w:val="both"/>
              <w:rPr>
                <w:rFonts w:ascii="Arial" w:hAnsi="Arial" w:cs="Arial"/>
                <w:b/>
                <w:bCs/>
                <w:sz w:val="20"/>
                <w:szCs w:val="20"/>
              </w:rPr>
            </w:pPr>
          </w:p>
        </w:tc>
        <w:tc>
          <w:tcPr>
            <w:tcW w:w="514" w:type="dxa"/>
            <w:vMerge/>
          </w:tcPr>
          <w:p w14:paraId="6AEBDDD4" w14:textId="3B3966EA" w:rsidR="00B721C4" w:rsidRPr="0077061B" w:rsidRDefault="00B721C4" w:rsidP="00256AAE">
            <w:pPr>
              <w:tabs>
                <w:tab w:val="left" w:pos="5244"/>
              </w:tabs>
              <w:jc w:val="both"/>
              <w:rPr>
                <w:rFonts w:ascii="Arial" w:hAnsi="Arial" w:cs="Arial"/>
                <w:b/>
                <w:bCs/>
                <w:sz w:val="20"/>
                <w:szCs w:val="20"/>
              </w:rPr>
            </w:pPr>
          </w:p>
        </w:tc>
        <w:tc>
          <w:tcPr>
            <w:tcW w:w="903" w:type="dxa"/>
            <w:vMerge/>
          </w:tcPr>
          <w:p w14:paraId="75A9F843" w14:textId="77777777" w:rsidR="00B721C4" w:rsidRPr="0077061B" w:rsidRDefault="00B721C4" w:rsidP="00256AAE">
            <w:pPr>
              <w:tabs>
                <w:tab w:val="left" w:pos="5244"/>
              </w:tabs>
              <w:jc w:val="both"/>
              <w:rPr>
                <w:rFonts w:ascii="Arial" w:hAnsi="Arial" w:cs="Arial"/>
                <w:b/>
                <w:bCs/>
                <w:sz w:val="20"/>
                <w:szCs w:val="20"/>
              </w:rPr>
            </w:pPr>
          </w:p>
        </w:tc>
        <w:tc>
          <w:tcPr>
            <w:tcW w:w="903" w:type="dxa"/>
            <w:vMerge/>
          </w:tcPr>
          <w:p w14:paraId="14A61210" w14:textId="77777777" w:rsidR="00B721C4" w:rsidRPr="0077061B" w:rsidRDefault="00B721C4" w:rsidP="00256AAE">
            <w:pPr>
              <w:tabs>
                <w:tab w:val="left" w:pos="5244"/>
              </w:tabs>
              <w:jc w:val="both"/>
              <w:rPr>
                <w:rFonts w:ascii="Arial" w:hAnsi="Arial" w:cs="Arial"/>
                <w:b/>
                <w:bCs/>
                <w:sz w:val="20"/>
                <w:szCs w:val="20"/>
              </w:rPr>
            </w:pPr>
          </w:p>
        </w:tc>
        <w:tc>
          <w:tcPr>
            <w:tcW w:w="1206" w:type="dxa"/>
            <w:vAlign w:val="center"/>
          </w:tcPr>
          <w:p w14:paraId="420F9CB2"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Partea</w:t>
            </w:r>
          </w:p>
          <w:p w14:paraId="6BFB2AEF"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carosabilă</w:t>
            </w:r>
          </w:p>
        </w:tc>
        <w:tc>
          <w:tcPr>
            <w:tcW w:w="1361" w:type="dxa"/>
            <w:vAlign w:val="center"/>
          </w:tcPr>
          <w:p w14:paraId="1DAAFD99"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Acostament</w:t>
            </w:r>
          </w:p>
        </w:tc>
        <w:tc>
          <w:tcPr>
            <w:tcW w:w="1056" w:type="dxa"/>
            <w:vAlign w:val="center"/>
          </w:tcPr>
          <w:p w14:paraId="43CFAA47"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Pământ</w:t>
            </w:r>
          </w:p>
        </w:tc>
        <w:tc>
          <w:tcPr>
            <w:tcW w:w="1128" w:type="dxa"/>
            <w:vAlign w:val="center"/>
          </w:tcPr>
          <w:p w14:paraId="10C43B84"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Macadam</w:t>
            </w:r>
          </w:p>
        </w:tc>
        <w:tc>
          <w:tcPr>
            <w:tcW w:w="1111" w:type="dxa"/>
            <w:vAlign w:val="center"/>
          </w:tcPr>
          <w:p w14:paraId="532BE2A3"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Anrobate</w:t>
            </w:r>
          </w:p>
        </w:tc>
        <w:tc>
          <w:tcPr>
            <w:tcW w:w="924" w:type="dxa"/>
            <w:vAlign w:val="center"/>
          </w:tcPr>
          <w:p w14:paraId="55A25D15"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B/A</w:t>
            </w:r>
          </w:p>
        </w:tc>
        <w:tc>
          <w:tcPr>
            <w:tcW w:w="911" w:type="dxa"/>
            <w:vAlign w:val="center"/>
          </w:tcPr>
          <w:p w14:paraId="50D9CE9D"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B/c</w:t>
            </w:r>
          </w:p>
        </w:tc>
        <w:tc>
          <w:tcPr>
            <w:tcW w:w="1053" w:type="dxa"/>
            <w:vMerge/>
          </w:tcPr>
          <w:p w14:paraId="4ED82AA9" w14:textId="77777777" w:rsidR="00B721C4" w:rsidRPr="0077061B" w:rsidRDefault="00B721C4" w:rsidP="00256AAE">
            <w:pPr>
              <w:tabs>
                <w:tab w:val="left" w:pos="5244"/>
              </w:tabs>
              <w:jc w:val="both"/>
              <w:rPr>
                <w:rFonts w:ascii="Arial" w:hAnsi="Arial" w:cs="Arial"/>
                <w:b/>
                <w:bCs/>
                <w:sz w:val="20"/>
                <w:szCs w:val="20"/>
              </w:rPr>
            </w:pPr>
          </w:p>
        </w:tc>
      </w:tr>
      <w:tr w:rsidR="00B721C4" w:rsidRPr="0077061B" w14:paraId="29D1AF0B" w14:textId="77777777" w:rsidTr="00815013">
        <w:tc>
          <w:tcPr>
            <w:tcW w:w="758" w:type="dxa"/>
          </w:tcPr>
          <w:p w14:paraId="4DDD6E2B" w14:textId="76F97A4E"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0</w:t>
            </w:r>
          </w:p>
        </w:tc>
        <w:tc>
          <w:tcPr>
            <w:tcW w:w="513" w:type="dxa"/>
          </w:tcPr>
          <w:p w14:paraId="42D85431" w14:textId="5BD5F653"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w:t>
            </w:r>
          </w:p>
        </w:tc>
        <w:tc>
          <w:tcPr>
            <w:tcW w:w="513" w:type="dxa"/>
          </w:tcPr>
          <w:p w14:paraId="0022BD36" w14:textId="3A57AEE3"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2</w:t>
            </w:r>
          </w:p>
        </w:tc>
        <w:tc>
          <w:tcPr>
            <w:tcW w:w="514" w:type="dxa"/>
          </w:tcPr>
          <w:p w14:paraId="4FC17930" w14:textId="50DD010C"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3</w:t>
            </w:r>
          </w:p>
        </w:tc>
        <w:tc>
          <w:tcPr>
            <w:tcW w:w="903" w:type="dxa"/>
          </w:tcPr>
          <w:p w14:paraId="4C530599" w14:textId="497E073F"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4</w:t>
            </w:r>
          </w:p>
        </w:tc>
        <w:tc>
          <w:tcPr>
            <w:tcW w:w="903" w:type="dxa"/>
          </w:tcPr>
          <w:p w14:paraId="280A9AAC" w14:textId="02E8C638"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5</w:t>
            </w:r>
          </w:p>
        </w:tc>
        <w:tc>
          <w:tcPr>
            <w:tcW w:w="1206" w:type="dxa"/>
          </w:tcPr>
          <w:p w14:paraId="39DC7507" w14:textId="37090D03"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6</w:t>
            </w:r>
          </w:p>
        </w:tc>
        <w:tc>
          <w:tcPr>
            <w:tcW w:w="1361" w:type="dxa"/>
          </w:tcPr>
          <w:p w14:paraId="59825E64" w14:textId="71450E8C"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7</w:t>
            </w:r>
          </w:p>
        </w:tc>
        <w:tc>
          <w:tcPr>
            <w:tcW w:w="1056" w:type="dxa"/>
          </w:tcPr>
          <w:p w14:paraId="796BFBCA" w14:textId="014BF544"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8</w:t>
            </w:r>
          </w:p>
        </w:tc>
        <w:tc>
          <w:tcPr>
            <w:tcW w:w="1128" w:type="dxa"/>
          </w:tcPr>
          <w:p w14:paraId="3EA76FF1" w14:textId="5A0CF477"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9</w:t>
            </w:r>
          </w:p>
        </w:tc>
        <w:tc>
          <w:tcPr>
            <w:tcW w:w="1111" w:type="dxa"/>
          </w:tcPr>
          <w:p w14:paraId="387E3842" w14:textId="5295E126"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10</w:t>
            </w:r>
          </w:p>
        </w:tc>
        <w:tc>
          <w:tcPr>
            <w:tcW w:w="924" w:type="dxa"/>
          </w:tcPr>
          <w:p w14:paraId="5D410F4C" w14:textId="1211D3CD"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11</w:t>
            </w:r>
          </w:p>
        </w:tc>
        <w:tc>
          <w:tcPr>
            <w:tcW w:w="911" w:type="dxa"/>
          </w:tcPr>
          <w:p w14:paraId="23F4AFDA" w14:textId="34DAA0B4"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12</w:t>
            </w:r>
          </w:p>
        </w:tc>
        <w:tc>
          <w:tcPr>
            <w:tcW w:w="1053" w:type="dxa"/>
          </w:tcPr>
          <w:p w14:paraId="7D0AFE7B" w14:textId="29F1ACBF"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13</w:t>
            </w:r>
          </w:p>
        </w:tc>
      </w:tr>
      <w:tr w:rsidR="00B721C4" w:rsidRPr="0077061B" w14:paraId="6B9A4300" w14:textId="77777777" w:rsidTr="00815013">
        <w:tc>
          <w:tcPr>
            <w:tcW w:w="758" w:type="dxa"/>
          </w:tcPr>
          <w:p w14:paraId="7FF9E1F0"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1</w:t>
            </w:r>
          </w:p>
        </w:tc>
        <w:tc>
          <w:tcPr>
            <w:tcW w:w="513" w:type="dxa"/>
          </w:tcPr>
          <w:p w14:paraId="0C943AD7" w14:textId="77777777" w:rsidR="00B721C4" w:rsidRPr="0077061B" w:rsidRDefault="00B721C4" w:rsidP="00256AAE">
            <w:pPr>
              <w:tabs>
                <w:tab w:val="left" w:pos="5244"/>
              </w:tabs>
              <w:jc w:val="both"/>
              <w:rPr>
                <w:rFonts w:ascii="Arial" w:hAnsi="Arial" w:cs="Arial"/>
                <w:sz w:val="20"/>
                <w:szCs w:val="20"/>
              </w:rPr>
            </w:pPr>
          </w:p>
        </w:tc>
        <w:tc>
          <w:tcPr>
            <w:tcW w:w="513" w:type="dxa"/>
          </w:tcPr>
          <w:p w14:paraId="2DA20227" w14:textId="77777777" w:rsidR="00B721C4" w:rsidRPr="0077061B" w:rsidRDefault="00B721C4" w:rsidP="00256AAE">
            <w:pPr>
              <w:tabs>
                <w:tab w:val="left" w:pos="5244"/>
              </w:tabs>
              <w:jc w:val="both"/>
              <w:rPr>
                <w:rFonts w:ascii="Arial" w:hAnsi="Arial" w:cs="Arial"/>
                <w:sz w:val="20"/>
                <w:szCs w:val="20"/>
              </w:rPr>
            </w:pPr>
          </w:p>
        </w:tc>
        <w:tc>
          <w:tcPr>
            <w:tcW w:w="514" w:type="dxa"/>
          </w:tcPr>
          <w:p w14:paraId="13D8E049" w14:textId="4C44F5BD" w:rsidR="00B721C4" w:rsidRPr="0077061B" w:rsidRDefault="00B721C4" w:rsidP="00256AAE">
            <w:pPr>
              <w:tabs>
                <w:tab w:val="left" w:pos="5244"/>
              </w:tabs>
              <w:jc w:val="both"/>
              <w:rPr>
                <w:rFonts w:ascii="Arial" w:hAnsi="Arial" w:cs="Arial"/>
                <w:sz w:val="20"/>
                <w:szCs w:val="20"/>
              </w:rPr>
            </w:pPr>
          </w:p>
        </w:tc>
        <w:tc>
          <w:tcPr>
            <w:tcW w:w="903" w:type="dxa"/>
          </w:tcPr>
          <w:p w14:paraId="0221075F" w14:textId="77777777" w:rsidR="00B721C4" w:rsidRPr="0077061B" w:rsidRDefault="00B721C4" w:rsidP="00256AAE">
            <w:pPr>
              <w:tabs>
                <w:tab w:val="left" w:pos="5244"/>
              </w:tabs>
              <w:jc w:val="both"/>
              <w:rPr>
                <w:rFonts w:ascii="Arial" w:hAnsi="Arial" w:cs="Arial"/>
                <w:sz w:val="20"/>
                <w:szCs w:val="20"/>
              </w:rPr>
            </w:pPr>
          </w:p>
        </w:tc>
        <w:tc>
          <w:tcPr>
            <w:tcW w:w="903" w:type="dxa"/>
          </w:tcPr>
          <w:p w14:paraId="4824797D" w14:textId="77777777" w:rsidR="00B721C4" w:rsidRPr="0077061B" w:rsidRDefault="00B721C4" w:rsidP="00256AAE">
            <w:pPr>
              <w:tabs>
                <w:tab w:val="left" w:pos="5244"/>
              </w:tabs>
              <w:jc w:val="both"/>
              <w:rPr>
                <w:rFonts w:ascii="Arial" w:hAnsi="Arial" w:cs="Arial"/>
                <w:sz w:val="20"/>
                <w:szCs w:val="20"/>
              </w:rPr>
            </w:pPr>
          </w:p>
        </w:tc>
        <w:tc>
          <w:tcPr>
            <w:tcW w:w="1206" w:type="dxa"/>
          </w:tcPr>
          <w:p w14:paraId="3A55902C" w14:textId="77777777" w:rsidR="00B721C4" w:rsidRPr="0077061B" w:rsidRDefault="00B721C4" w:rsidP="00256AAE">
            <w:pPr>
              <w:tabs>
                <w:tab w:val="left" w:pos="5244"/>
              </w:tabs>
              <w:jc w:val="both"/>
              <w:rPr>
                <w:rFonts w:ascii="Arial" w:hAnsi="Arial" w:cs="Arial"/>
                <w:sz w:val="20"/>
                <w:szCs w:val="20"/>
              </w:rPr>
            </w:pPr>
          </w:p>
        </w:tc>
        <w:tc>
          <w:tcPr>
            <w:tcW w:w="1361" w:type="dxa"/>
          </w:tcPr>
          <w:p w14:paraId="7F88B7B4" w14:textId="77777777" w:rsidR="00B721C4" w:rsidRPr="0077061B" w:rsidRDefault="00B721C4" w:rsidP="00256AAE">
            <w:pPr>
              <w:tabs>
                <w:tab w:val="left" w:pos="5244"/>
              </w:tabs>
              <w:jc w:val="both"/>
              <w:rPr>
                <w:rFonts w:ascii="Arial" w:hAnsi="Arial" w:cs="Arial"/>
                <w:sz w:val="20"/>
                <w:szCs w:val="20"/>
              </w:rPr>
            </w:pPr>
          </w:p>
        </w:tc>
        <w:tc>
          <w:tcPr>
            <w:tcW w:w="1056" w:type="dxa"/>
          </w:tcPr>
          <w:p w14:paraId="3AFC7EC9" w14:textId="77777777" w:rsidR="00B721C4" w:rsidRPr="0077061B" w:rsidRDefault="00B721C4" w:rsidP="00256AAE">
            <w:pPr>
              <w:tabs>
                <w:tab w:val="left" w:pos="5244"/>
              </w:tabs>
              <w:jc w:val="both"/>
              <w:rPr>
                <w:rFonts w:ascii="Arial" w:hAnsi="Arial" w:cs="Arial"/>
                <w:sz w:val="20"/>
                <w:szCs w:val="20"/>
              </w:rPr>
            </w:pPr>
          </w:p>
        </w:tc>
        <w:tc>
          <w:tcPr>
            <w:tcW w:w="1128" w:type="dxa"/>
          </w:tcPr>
          <w:p w14:paraId="0398AB62" w14:textId="77777777" w:rsidR="00B721C4" w:rsidRPr="0077061B" w:rsidRDefault="00B721C4" w:rsidP="00256AAE">
            <w:pPr>
              <w:tabs>
                <w:tab w:val="left" w:pos="5244"/>
              </w:tabs>
              <w:jc w:val="both"/>
              <w:rPr>
                <w:rFonts w:ascii="Arial" w:hAnsi="Arial" w:cs="Arial"/>
                <w:sz w:val="20"/>
                <w:szCs w:val="20"/>
              </w:rPr>
            </w:pPr>
          </w:p>
        </w:tc>
        <w:tc>
          <w:tcPr>
            <w:tcW w:w="1111" w:type="dxa"/>
          </w:tcPr>
          <w:p w14:paraId="12F37139" w14:textId="77777777" w:rsidR="00B721C4" w:rsidRPr="0077061B" w:rsidRDefault="00B721C4" w:rsidP="00256AAE">
            <w:pPr>
              <w:tabs>
                <w:tab w:val="left" w:pos="5244"/>
              </w:tabs>
              <w:jc w:val="both"/>
              <w:rPr>
                <w:rFonts w:ascii="Arial" w:hAnsi="Arial" w:cs="Arial"/>
                <w:sz w:val="20"/>
                <w:szCs w:val="20"/>
              </w:rPr>
            </w:pPr>
          </w:p>
        </w:tc>
        <w:tc>
          <w:tcPr>
            <w:tcW w:w="924" w:type="dxa"/>
          </w:tcPr>
          <w:p w14:paraId="204B480A" w14:textId="77777777" w:rsidR="00B721C4" w:rsidRPr="0077061B" w:rsidRDefault="00B721C4" w:rsidP="00256AAE">
            <w:pPr>
              <w:tabs>
                <w:tab w:val="left" w:pos="5244"/>
              </w:tabs>
              <w:jc w:val="both"/>
              <w:rPr>
                <w:rFonts w:ascii="Arial" w:hAnsi="Arial" w:cs="Arial"/>
                <w:sz w:val="20"/>
                <w:szCs w:val="20"/>
              </w:rPr>
            </w:pPr>
          </w:p>
        </w:tc>
        <w:tc>
          <w:tcPr>
            <w:tcW w:w="911" w:type="dxa"/>
          </w:tcPr>
          <w:p w14:paraId="0317612F" w14:textId="77777777" w:rsidR="00B721C4" w:rsidRPr="0077061B" w:rsidRDefault="00B721C4" w:rsidP="00256AAE">
            <w:pPr>
              <w:tabs>
                <w:tab w:val="left" w:pos="5244"/>
              </w:tabs>
              <w:jc w:val="both"/>
              <w:rPr>
                <w:rFonts w:ascii="Arial" w:hAnsi="Arial" w:cs="Arial"/>
                <w:sz w:val="20"/>
                <w:szCs w:val="20"/>
              </w:rPr>
            </w:pPr>
          </w:p>
        </w:tc>
        <w:tc>
          <w:tcPr>
            <w:tcW w:w="1053" w:type="dxa"/>
          </w:tcPr>
          <w:p w14:paraId="32F7E85F" w14:textId="77777777" w:rsidR="00B721C4" w:rsidRPr="0077061B" w:rsidRDefault="00B721C4" w:rsidP="00256AAE">
            <w:pPr>
              <w:tabs>
                <w:tab w:val="left" w:pos="5244"/>
              </w:tabs>
              <w:jc w:val="both"/>
              <w:rPr>
                <w:rFonts w:ascii="Arial" w:hAnsi="Arial" w:cs="Arial"/>
                <w:sz w:val="20"/>
                <w:szCs w:val="20"/>
              </w:rPr>
            </w:pPr>
          </w:p>
        </w:tc>
      </w:tr>
      <w:tr w:rsidR="00B721C4" w:rsidRPr="0077061B" w14:paraId="66C8EA27" w14:textId="77777777" w:rsidTr="00815013">
        <w:tc>
          <w:tcPr>
            <w:tcW w:w="758" w:type="dxa"/>
          </w:tcPr>
          <w:p w14:paraId="18095A94"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2</w:t>
            </w:r>
          </w:p>
        </w:tc>
        <w:tc>
          <w:tcPr>
            <w:tcW w:w="513" w:type="dxa"/>
          </w:tcPr>
          <w:p w14:paraId="46BE4F41" w14:textId="77777777" w:rsidR="00B721C4" w:rsidRPr="0077061B" w:rsidRDefault="00B721C4" w:rsidP="00256AAE">
            <w:pPr>
              <w:tabs>
                <w:tab w:val="left" w:pos="5244"/>
              </w:tabs>
              <w:jc w:val="both"/>
              <w:rPr>
                <w:rFonts w:ascii="Arial" w:hAnsi="Arial" w:cs="Arial"/>
                <w:sz w:val="20"/>
                <w:szCs w:val="20"/>
              </w:rPr>
            </w:pPr>
          </w:p>
        </w:tc>
        <w:tc>
          <w:tcPr>
            <w:tcW w:w="513" w:type="dxa"/>
          </w:tcPr>
          <w:p w14:paraId="0DF35D0A" w14:textId="77777777" w:rsidR="00B721C4" w:rsidRPr="0077061B" w:rsidRDefault="00B721C4" w:rsidP="00256AAE">
            <w:pPr>
              <w:tabs>
                <w:tab w:val="left" w:pos="5244"/>
              </w:tabs>
              <w:jc w:val="both"/>
              <w:rPr>
                <w:rFonts w:ascii="Arial" w:hAnsi="Arial" w:cs="Arial"/>
                <w:sz w:val="20"/>
                <w:szCs w:val="20"/>
              </w:rPr>
            </w:pPr>
          </w:p>
        </w:tc>
        <w:tc>
          <w:tcPr>
            <w:tcW w:w="514" w:type="dxa"/>
          </w:tcPr>
          <w:p w14:paraId="10B805C9" w14:textId="79AEECC6" w:rsidR="00B721C4" w:rsidRPr="0077061B" w:rsidRDefault="00B721C4" w:rsidP="00256AAE">
            <w:pPr>
              <w:tabs>
                <w:tab w:val="left" w:pos="5244"/>
              </w:tabs>
              <w:jc w:val="both"/>
              <w:rPr>
                <w:rFonts w:ascii="Arial" w:hAnsi="Arial" w:cs="Arial"/>
                <w:sz w:val="20"/>
                <w:szCs w:val="20"/>
              </w:rPr>
            </w:pPr>
          </w:p>
        </w:tc>
        <w:tc>
          <w:tcPr>
            <w:tcW w:w="903" w:type="dxa"/>
          </w:tcPr>
          <w:p w14:paraId="7EC2A8BD" w14:textId="77777777" w:rsidR="00B721C4" w:rsidRPr="0077061B" w:rsidRDefault="00B721C4" w:rsidP="00256AAE">
            <w:pPr>
              <w:tabs>
                <w:tab w:val="left" w:pos="5244"/>
              </w:tabs>
              <w:jc w:val="both"/>
              <w:rPr>
                <w:rFonts w:ascii="Arial" w:hAnsi="Arial" w:cs="Arial"/>
                <w:sz w:val="20"/>
                <w:szCs w:val="20"/>
              </w:rPr>
            </w:pPr>
          </w:p>
        </w:tc>
        <w:tc>
          <w:tcPr>
            <w:tcW w:w="903" w:type="dxa"/>
          </w:tcPr>
          <w:p w14:paraId="0CD047C2" w14:textId="77777777" w:rsidR="00B721C4" w:rsidRPr="0077061B" w:rsidRDefault="00B721C4" w:rsidP="00256AAE">
            <w:pPr>
              <w:tabs>
                <w:tab w:val="left" w:pos="5244"/>
              </w:tabs>
              <w:jc w:val="both"/>
              <w:rPr>
                <w:rFonts w:ascii="Arial" w:hAnsi="Arial" w:cs="Arial"/>
                <w:sz w:val="20"/>
                <w:szCs w:val="20"/>
              </w:rPr>
            </w:pPr>
          </w:p>
        </w:tc>
        <w:tc>
          <w:tcPr>
            <w:tcW w:w="1206" w:type="dxa"/>
          </w:tcPr>
          <w:p w14:paraId="2D5DA2F0" w14:textId="77777777" w:rsidR="00B721C4" w:rsidRPr="0077061B" w:rsidRDefault="00B721C4" w:rsidP="00256AAE">
            <w:pPr>
              <w:tabs>
                <w:tab w:val="left" w:pos="5244"/>
              </w:tabs>
              <w:jc w:val="both"/>
              <w:rPr>
                <w:rFonts w:ascii="Arial" w:hAnsi="Arial" w:cs="Arial"/>
                <w:sz w:val="20"/>
                <w:szCs w:val="20"/>
              </w:rPr>
            </w:pPr>
          </w:p>
        </w:tc>
        <w:tc>
          <w:tcPr>
            <w:tcW w:w="1361" w:type="dxa"/>
          </w:tcPr>
          <w:p w14:paraId="7C409345" w14:textId="77777777" w:rsidR="00B721C4" w:rsidRPr="0077061B" w:rsidRDefault="00B721C4" w:rsidP="00256AAE">
            <w:pPr>
              <w:tabs>
                <w:tab w:val="left" w:pos="5244"/>
              </w:tabs>
              <w:jc w:val="both"/>
              <w:rPr>
                <w:rFonts w:ascii="Arial" w:hAnsi="Arial" w:cs="Arial"/>
                <w:sz w:val="20"/>
                <w:szCs w:val="20"/>
              </w:rPr>
            </w:pPr>
          </w:p>
        </w:tc>
        <w:tc>
          <w:tcPr>
            <w:tcW w:w="1056" w:type="dxa"/>
          </w:tcPr>
          <w:p w14:paraId="545EC636" w14:textId="77777777" w:rsidR="00B721C4" w:rsidRPr="0077061B" w:rsidRDefault="00B721C4" w:rsidP="00256AAE">
            <w:pPr>
              <w:tabs>
                <w:tab w:val="left" w:pos="5244"/>
              </w:tabs>
              <w:jc w:val="both"/>
              <w:rPr>
                <w:rFonts w:ascii="Arial" w:hAnsi="Arial" w:cs="Arial"/>
                <w:sz w:val="20"/>
                <w:szCs w:val="20"/>
              </w:rPr>
            </w:pPr>
          </w:p>
        </w:tc>
        <w:tc>
          <w:tcPr>
            <w:tcW w:w="1128" w:type="dxa"/>
          </w:tcPr>
          <w:p w14:paraId="52E6E11B" w14:textId="77777777" w:rsidR="00B721C4" w:rsidRPr="0077061B" w:rsidRDefault="00B721C4" w:rsidP="00256AAE">
            <w:pPr>
              <w:tabs>
                <w:tab w:val="left" w:pos="5244"/>
              </w:tabs>
              <w:jc w:val="both"/>
              <w:rPr>
                <w:rFonts w:ascii="Arial" w:hAnsi="Arial" w:cs="Arial"/>
                <w:sz w:val="20"/>
                <w:szCs w:val="20"/>
              </w:rPr>
            </w:pPr>
          </w:p>
        </w:tc>
        <w:tc>
          <w:tcPr>
            <w:tcW w:w="1111" w:type="dxa"/>
          </w:tcPr>
          <w:p w14:paraId="7E569A54" w14:textId="77777777" w:rsidR="00B721C4" w:rsidRPr="0077061B" w:rsidRDefault="00B721C4" w:rsidP="00256AAE">
            <w:pPr>
              <w:tabs>
                <w:tab w:val="left" w:pos="5244"/>
              </w:tabs>
              <w:jc w:val="both"/>
              <w:rPr>
                <w:rFonts w:ascii="Arial" w:hAnsi="Arial" w:cs="Arial"/>
                <w:sz w:val="20"/>
                <w:szCs w:val="20"/>
              </w:rPr>
            </w:pPr>
          </w:p>
        </w:tc>
        <w:tc>
          <w:tcPr>
            <w:tcW w:w="924" w:type="dxa"/>
          </w:tcPr>
          <w:p w14:paraId="5B6B7A55" w14:textId="77777777" w:rsidR="00B721C4" w:rsidRPr="0077061B" w:rsidRDefault="00B721C4" w:rsidP="00256AAE">
            <w:pPr>
              <w:tabs>
                <w:tab w:val="left" w:pos="5244"/>
              </w:tabs>
              <w:jc w:val="both"/>
              <w:rPr>
                <w:rFonts w:ascii="Arial" w:hAnsi="Arial" w:cs="Arial"/>
                <w:sz w:val="20"/>
                <w:szCs w:val="20"/>
              </w:rPr>
            </w:pPr>
          </w:p>
        </w:tc>
        <w:tc>
          <w:tcPr>
            <w:tcW w:w="911" w:type="dxa"/>
          </w:tcPr>
          <w:p w14:paraId="4540E56C" w14:textId="77777777" w:rsidR="00B721C4" w:rsidRPr="0077061B" w:rsidRDefault="00B721C4" w:rsidP="00256AAE">
            <w:pPr>
              <w:tabs>
                <w:tab w:val="left" w:pos="5244"/>
              </w:tabs>
              <w:jc w:val="both"/>
              <w:rPr>
                <w:rFonts w:ascii="Arial" w:hAnsi="Arial" w:cs="Arial"/>
                <w:sz w:val="20"/>
                <w:szCs w:val="20"/>
              </w:rPr>
            </w:pPr>
          </w:p>
        </w:tc>
        <w:tc>
          <w:tcPr>
            <w:tcW w:w="1053" w:type="dxa"/>
          </w:tcPr>
          <w:p w14:paraId="65AE3234" w14:textId="77777777" w:rsidR="00B721C4" w:rsidRPr="0077061B" w:rsidRDefault="00B721C4" w:rsidP="00256AAE">
            <w:pPr>
              <w:tabs>
                <w:tab w:val="left" w:pos="5244"/>
              </w:tabs>
              <w:jc w:val="both"/>
              <w:rPr>
                <w:rFonts w:ascii="Arial" w:hAnsi="Arial" w:cs="Arial"/>
                <w:sz w:val="20"/>
                <w:szCs w:val="20"/>
              </w:rPr>
            </w:pPr>
          </w:p>
        </w:tc>
      </w:tr>
      <w:tr w:rsidR="00B721C4" w:rsidRPr="0077061B" w14:paraId="73EC2140" w14:textId="77777777" w:rsidTr="00815013">
        <w:tc>
          <w:tcPr>
            <w:tcW w:w="758" w:type="dxa"/>
          </w:tcPr>
          <w:p w14:paraId="44CBBE46"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3</w:t>
            </w:r>
          </w:p>
        </w:tc>
        <w:tc>
          <w:tcPr>
            <w:tcW w:w="513" w:type="dxa"/>
          </w:tcPr>
          <w:p w14:paraId="3441796F" w14:textId="77777777" w:rsidR="00B721C4" w:rsidRPr="0077061B" w:rsidRDefault="00B721C4" w:rsidP="00256AAE">
            <w:pPr>
              <w:tabs>
                <w:tab w:val="left" w:pos="5244"/>
              </w:tabs>
              <w:jc w:val="both"/>
              <w:rPr>
                <w:rFonts w:ascii="Arial" w:hAnsi="Arial" w:cs="Arial"/>
                <w:sz w:val="20"/>
                <w:szCs w:val="20"/>
              </w:rPr>
            </w:pPr>
          </w:p>
        </w:tc>
        <w:tc>
          <w:tcPr>
            <w:tcW w:w="513" w:type="dxa"/>
          </w:tcPr>
          <w:p w14:paraId="4EDC6F84" w14:textId="77777777" w:rsidR="00B721C4" w:rsidRPr="0077061B" w:rsidRDefault="00B721C4" w:rsidP="00256AAE">
            <w:pPr>
              <w:tabs>
                <w:tab w:val="left" w:pos="5244"/>
              </w:tabs>
              <w:jc w:val="both"/>
              <w:rPr>
                <w:rFonts w:ascii="Arial" w:hAnsi="Arial" w:cs="Arial"/>
                <w:sz w:val="20"/>
                <w:szCs w:val="20"/>
              </w:rPr>
            </w:pPr>
          </w:p>
        </w:tc>
        <w:tc>
          <w:tcPr>
            <w:tcW w:w="514" w:type="dxa"/>
          </w:tcPr>
          <w:p w14:paraId="18D70778" w14:textId="0CFBD5B0" w:rsidR="00B721C4" w:rsidRPr="0077061B" w:rsidRDefault="00B721C4" w:rsidP="00256AAE">
            <w:pPr>
              <w:tabs>
                <w:tab w:val="left" w:pos="5244"/>
              </w:tabs>
              <w:jc w:val="both"/>
              <w:rPr>
                <w:rFonts w:ascii="Arial" w:hAnsi="Arial" w:cs="Arial"/>
                <w:sz w:val="20"/>
                <w:szCs w:val="20"/>
              </w:rPr>
            </w:pPr>
          </w:p>
        </w:tc>
        <w:tc>
          <w:tcPr>
            <w:tcW w:w="903" w:type="dxa"/>
          </w:tcPr>
          <w:p w14:paraId="0C463B6C" w14:textId="77777777" w:rsidR="00B721C4" w:rsidRPr="0077061B" w:rsidRDefault="00B721C4" w:rsidP="00256AAE">
            <w:pPr>
              <w:tabs>
                <w:tab w:val="left" w:pos="5244"/>
              </w:tabs>
              <w:jc w:val="both"/>
              <w:rPr>
                <w:rFonts w:ascii="Arial" w:hAnsi="Arial" w:cs="Arial"/>
                <w:sz w:val="20"/>
                <w:szCs w:val="20"/>
              </w:rPr>
            </w:pPr>
          </w:p>
        </w:tc>
        <w:tc>
          <w:tcPr>
            <w:tcW w:w="903" w:type="dxa"/>
          </w:tcPr>
          <w:p w14:paraId="7D6253E1" w14:textId="77777777" w:rsidR="00B721C4" w:rsidRPr="0077061B" w:rsidRDefault="00B721C4" w:rsidP="00256AAE">
            <w:pPr>
              <w:tabs>
                <w:tab w:val="left" w:pos="5244"/>
              </w:tabs>
              <w:jc w:val="both"/>
              <w:rPr>
                <w:rFonts w:ascii="Arial" w:hAnsi="Arial" w:cs="Arial"/>
                <w:sz w:val="20"/>
                <w:szCs w:val="20"/>
              </w:rPr>
            </w:pPr>
          </w:p>
        </w:tc>
        <w:tc>
          <w:tcPr>
            <w:tcW w:w="1206" w:type="dxa"/>
          </w:tcPr>
          <w:p w14:paraId="4038E10A" w14:textId="77777777" w:rsidR="00B721C4" w:rsidRPr="0077061B" w:rsidRDefault="00B721C4" w:rsidP="00256AAE">
            <w:pPr>
              <w:tabs>
                <w:tab w:val="left" w:pos="5244"/>
              </w:tabs>
              <w:jc w:val="both"/>
              <w:rPr>
                <w:rFonts w:ascii="Arial" w:hAnsi="Arial" w:cs="Arial"/>
                <w:sz w:val="20"/>
                <w:szCs w:val="20"/>
              </w:rPr>
            </w:pPr>
          </w:p>
        </w:tc>
        <w:tc>
          <w:tcPr>
            <w:tcW w:w="1361" w:type="dxa"/>
          </w:tcPr>
          <w:p w14:paraId="611E11AD" w14:textId="77777777" w:rsidR="00B721C4" w:rsidRPr="0077061B" w:rsidRDefault="00B721C4" w:rsidP="00256AAE">
            <w:pPr>
              <w:tabs>
                <w:tab w:val="left" w:pos="5244"/>
              </w:tabs>
              <w:jc w:val="both"/>
              <w:rPr>
                <w:rFonts w:ascii="Arial" w:hAnsi="Arial" w:cs="Arial"/>
                <w:sz w:val="20"/>
                <w:szCs w:val="20"/>
              </w:rPr>
            </w:pPr>
          </w:p>
        </w:tc>
        <w:tc>
          <w:tcPr>
            <w:tcW w:w="1056" w:type="dxa"/>
          </w:tcPr>
          <w:p w14:paraId="5998F9E8" w14:textId="77777777" w:rsidR="00B721C4" w:rsidRPr="0077061B" w:rsidRDefault="00B721C4" w:rsidP="00256AAE">
            <w:pPr>
              <w:tabs>
                <w:tab w:val="left" w:pos="5244"/>
              </w:tabs>
              <w:jc w:val="both"/>
              <w:rPr>
                <w:rFonts w:ascii="Arial" w:hAnsi="Arial" w:cs="Arial"/>
                <w:sz w:val="20"/>
                <w:szCs w:val="20"/>
              </w:rPr>
            </w:pPr>
          </w:p>
        </w:tc>
        <w:tc>
          <w:tcPr>
            <w:tcW w:w="1128" w:type="dxa"/>
          </w:tcPr>
          <w:p w14:paraId="5CB80DE0" w14:textId="77777777" w:rsidR="00B721C4" w:rsidRPr="0077061B" w:rsidRDefault="00B721C4" w:rsidP="00256AAE">
            <w:pPr>
              <w:tabs>
                <w:tab w:val="left" w:pos="5244"/>
              </w:tabs>
              <w:jc w:val="both"/>
              <w:rPr>
                <w:rFonts w:ascii="Arial" w:hAnsi="Arial" w:cs="Arial"/>
                <w:sz w:val="20"/>
                <w:szCs w:val="20"/>
              </w:rPr>
            </w:pPr>
          </w:p>
        </w:tc>
        <w:tc>
          <w:tcPr>
            <w:tcW w:w="1111" w:type="dxa"/>
          </w:tcPr>
          <w:p w14:paraId="1BF926FD" w14:textId="77777777" w:rsidR="00B721C4" w:rsidRPr="0077061B" w:rsidRDefault="00B721C4" w:rsidP="00256AAE">
            <w:pPr>
              <w:tabs>
                <w:tab w:val="left" w:pos="5244"/>
              </w:tabs>
              <w:jc w:val="both"/>
              <w:rPr>
                <w:rFonts w:ascii="Arial" w:hAnsi="Arial" w:cs="Arial"/>
                <w:sz w:val="20"/>
                <w:szCs w:val="20"/>
              </w:rPr>
            </w:pPr>
          </w:p>
        </w:tc>
        <w:tc>
          <w:tcPr>
            <w:tcW w:w="924" w:type="dxa"/>
          </w:tcPr>
          <w:p w14:paraId="40597EDE" w14:textId="77777777" w:rsidR="00B721C4" w:rsidRPr="0077061B" w:rsidRDefault="00B721C4" w:rsidP="00256AAE">
            <w:pPr>
              <w:tabs>
                <w:tab w:val="left" w:pos="5244"/>
              </w:tabs>
              <w:jc w:val="both"/>
              <w:rPr>
                <w:rFonts w:ascii="Arial" w:hAnsi="Arial" w:cs="Arial"/>
                <w:sz w:val="20"/>
                <w:szCs w:val="20"/>
              </w:rPr>
            </w:pPr>
          </w:p>
        </w:tc>
        <w:tc>
          <w:tcPr>
            <w:tcW w:w="911" w:type="dxa"/>
          </w:tcPr>
          <w:p w14:paraId="4464E503" w14:textId="77777777" w:rsidR="00B721C4" w:rsidRPr="0077061B" w:rsidRDefault="00B721C4" w:rsidP="00256AAE">
            <w:pPr>
              <w:tabs>
                <w:tab w:val="left" w:pos="5244"/>
              </w:tabs>
              <w:jc w:val="both"/>
              <w:rPr>
                <w:rFonts w:ascii="Arial" w:hAnsi="Arial" w:cs="Arial"/>
                <w:sz w:val="20"/>
                <w:szCs w:val="20"/>
              </w:rPr>
            </w:pPr>
          </w:p>
        </w:tc>
        <w:tc>
          <w:tcPr>
            <w:tcW w:w="1053" w:type="dxa"/>
          </w:tcPr>
          <w:p w14:paraId="6DB2802D" w14:textId="77777777" w:rsidR="00B721C4" w:rsidRPr="0077061B" w:rsidRDefault="00B721C4" w:rsidP="00256AAE">
            <w:pPr>
              <w:tabs>
                <w:tab w:val="left" w:pos="5244"/>
              </w:tabs>
              <w:jc w:val="both"/>
              <w:rPr>
                <w:rFonts w:ascii="Arial" w:hAnsi="Arial" w:cs="Arial"/>
                <w:sz w:val="20"/>
                <w:szCs w:val="20"/>
              </w:rPr>
            </w:pPr>
          </w:p>
        </w:tc>
      </w:tr>
      <w:tr w:rsidR="00B721C4" w:rsidRPr="0077061B" w14:paraId="6D15785C" w14:textId="77777777" w:rsidTr="00815013">
        <w:tc>
          <w:tcPr>
            <w:tcW w:w="758" w:type="dxa"/>
          </w:tcPr>
          <w:p w14:paraId="44C48B76"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4</w:t>
            </w:r>
          </w:p>
        </w:tc>
        <w:tc>
          <w:tcPr>
            <w:tcW w:w="513" w:type="dxa"/>
          </w:tcPr>
          <w:p w14:paraId="3D0AEA5F" w14:textId="77777777" w:rsidR="00B721C4" w:rsidRPr="0077061B" w:rsidRDefault="00B721C4" w:rsidP="00256AAE">
            <w:pPr>
              <w:tabs>
                <w:tab w:val="left" w:pos="5244"/>
              </w:tabs>
              <w:jc w:val="both"/>
              <w:rPr>
                <w:rFonts w:ascii="Arial" w:hAnsi="Arial" w:cs="Arial"/>
                <w:sz w:val="20"/>
                <w:szCs w:val="20"/>
              </w:rPr>
            </w:pPr>
          </w:p>
        </w:tc>
        <w:tc>
          <w:tcPr>
            <w:tcW w:w="513" w:type="dxa"/>
          </w:tcPr>
          <w:p w14:paraId="66CE2204" w14:textId="77777777" w:rsidR="00B721C4" w:rsidRPr="0077061B" w:rsidRDefault="00B721C4" w:rsidP="00256AAE">
            <w:pPr>
              <w:tabs>
                <w:tab w:val="left" w:pos="5244"/>
              </w:tabs>
              <w:jc w:val="both"/>
              <w:rPr>
                <w:rFonts w:ascii="Arial" w:hAnsi="Arial" w:cs="Arial"/>
                <w:sz w:val="20"/>
                <w:szCs w:val="20"/>
              </w:rPr>
            </w:pPr>
          </w:p>
        </w:tc>
        <w:tc>
          <w:tcPr>
            <w:tcW w:w="514" w:type="dxa"/>
          </w:tcPr>
          <w:p w14:paraId="4B53FCF1" w14:textId="2CF13855" w:rsidR="00B721C4" w:rsidRPr="0077061B" w:rsidRDefault="00B721C4" w:rsidP="00256AAE">
            <w:pPr>
              <w:tabs>
                <w:tab w:val="left" w:pos="5244"/>
              </w:tabs>
              <w:jc w:val="both"/>
              <w:rPr>
                <w:rFonts w:ascii="Arial" w:hAnsi="Arial" w:cs="Arial"/>
                <w:sz w:val="20"/>
                <w:szCs w:val="20"/>
              </w:rPr>
            </w:pPr>
          </w:p>
        </w:tc>
        <w:tc>
          <w:tcPr>
            <w:tcW w:w="903" w:type="dxa"/>
          </w:tcPr>
          <w:p w14:paraId="701B936C" w14:textId="77777777" w:rsidR="00B721C4" w:rsidRPr="0077061B" w:rsidRDefault="00B721C4" w:rsidP="00256AAE">
            <w:pPr>
              <w:tabs>
                <w:tab w:val="left" w:pos="5244"/>
              </w:tabs>
              <w:jc w:val="both"/>
              <w:rPr>
                <w:rFonts w:ascii="Arial" w:hAnsi="Arial" w:cs="Arial"/>
                <w:sz w:val="20"/>
                <w:szCs w:val="20"/>
              </w:rPr>
            </w:pPr>
          </w:p>
        </w:tc>
        <w:tc>
          <w:tcPr>
            <w:tcW w:w="903" w:type="dxa"/>
          </w:tcPr>
          <w:p w14:paraId="6CF38952" w14:textId="77777777" w:rsidR="00B721C4" w:rsidRPr="0077061B" w:rsidRDefault="00B721C4" w:rsidP="00256AAE">
            <w:pPr>
              <w:tabs>
                <w:tab w:val="left" w:pos="5244"/>
              </w:tabs>
              <w:jc w:val="both"/>
              <w:rPr>
                <w:rFonts w:ascii="Arial" w:hAnsi="Arial" w:cs="Arial"/>
                <w:sz w:val="20"/>
                <w:szCs w:val="20"/>
              </w:rPr>
            </w:pPr>
          </w:p>
        </w:tc>
        <w:tc>
          <w:tcPr>
            <w:tcW w:w="1206" w:type="dxa"/>
          </w:tcPr>
          <w:p w14:paraId="55E80EFE" w14:textId="77777777" w:rsidR="00B721C4" w:rsidRPr="0077061B" w:rsidRDefault="00B721C4" w:rsidP="00256AAE">
            <w:pPr>
              <w:tabs>
                <w:tab w:val="left" w:pos="5244"/>
              </w:tabs>
              <w:jc w:val="both"/>
              <w:rPr>
                <w:rFonts w:ascii="Arial" w:hAnsi="Arial" w:cs="Arial"/>
                <w:sz w:val="20"/>
                <w:szCs w:val="20"/>
              </w:rPr>
            </w:pPr>
          </w:p>
        </w:tc>
        <w:tc>
          <w:tcPr>
            <w:tcW w:w="1361" w:type="dxa"/>
          </w:tcPr>
          <w:p w14:paraId="4293F805" w14:textId="77777777" w:rsidR="00B721C4" w:rsidRPr="0077061B" w:rsidRDefault="00B721C4" w:rsidP="00256AAE">
            <w:pPr>
              <w:tabs>
                <w:tab w:val="left" w:pos="5244"/>
              </w:tabs>
              <w:jc w:val="both"/>
              <w:rPr>
                <w:rFonts w:ascii="Arial" w:hAnsi="Arial" w:cs="Arial"/>
                <w:sz w:val="20"/>
                <w:szCs w:val="20"/>
              </w:rPr>
            </w:pPr>
          </w:p>
        </w:tc>
        <w:tc>
          <w:tcPr>
            <w:tcW w:w="1056" w:type="dxa"/>
          </w:tcPr>
          <w:p w14:paraId="419EB82D" w14:textId="77777777" w:rsidR="00B721C4" w:rsidRPr="0077061B" w:rsidRDefault="00B721C4" w:rsidP="00256AAE">
            <w:pPr>
              <w:tabs>
                <w:tab w:val="left" w:pos="5244"/>
              </w:tabs>
              <w:jc w:val="both"/>
              <w:rPr>
                <w:rFonts w:ascii="Arial" w:hAnsi="Arial" w:cs="Arial"/>
                <w:sz w:val="20"/>
                <w:szCs w:val="20"/>
              </w:rPr>
            </w:pPr>
          </w:p>
        </w:tc>
        <w:tc>
          <w:tcPr>
            <w:tcW w:w="1128" w:type="dxa"/>
          </w:tcPr>
          <w:p w14:paraId="010C6075" w14:textId="77777777" w:rsidR="00B721C4" w:rsidRPr="0077061B" w:rsidRDefault="00B721C4" w:rsidP="00256AAE">
            <w:pPr>
              <w:tabs>
                <w:tab w:val="left" w:pos="5244"/>
              </w:tabs>
              <w:jc w:val="both"/>
              <w:rPr>
                <w:rFonts w:ascii="Arial" w:hAnsi="Arial" w:cs="Arial"/>
                <w:sz w:val="20"/>
                <w:szCs w:val="20"/>
              </w:rPr>
            </w:pPr>
          </w:p>
        </w:tc>
        <w:tc>
          <w:tcPr>
            <w:tcW w:w="1111" w:type="dxa"/>
          </w:tcPr>
          <w:p w14:paraId="52DD0E44" w14:textId="77777777" w:rsidR="00B721C4" w:rsidRPr="0077061B" w:rsidRDefault="00B721C4" w:rsidP="00256AAE">
            <w:pPr>
              <w:tabs>
                <w:tab w:val="left" w:pos="5244"/>
              </w:tabs>
              <w:jc w:val="both"/>
              <w:rPr>
                <w:rFonts w:ascii="Arial" w:hAnsi="Arial" w:cs="Arial"/>
                <w:sz w:val="20"/>
                <w:szCs w:val="20"/>
              </w:rPr>
            </w:pPr>
          </w:p>
        </w:tc>
        <w:tc>
          <w:tcPr>
            <w:tcW w:w="924" w:type="dxa"/>
          </w:tcPr>
          <w:p w14:paraId="05793587" w14:textId="77777777" w:rsidR="00B721C4" w:rsidRPr="0077061B" w:rsidRDefault="00B721C4" w:rsidP="00256AAE">
            <w:pPr>
              <w:tabs>
                <w:tab w:val="left" w:pos="5244"/>
              </w:tabs>
              <w:jc w:val="both"/>
              <w:rPr>
                <w:rFonts w:ascii="Arial" w:hAnsi="Arial" w:cs="Arial"/>
                <w:sz w:val="20"/>
                <w:szCs w:val="20"/>
              </w:rPr>
            </w:pPr>
          </w:p>
        </w:tc>
        <w:tc>
          <w:tcPr>
            <w:tcW w:w="911" w:type="dxa"/>
          </w:tcPr>
          <w:p w14:paraId="16072D6C" w14:textId="77777777" w:rsidR="00B721C4" w:rsidRPr="0077061B" w:rsidRDefault="00B721C4" w:rsidP="00256AAE">
            <w:pPr>
              <w:tabs>
                <w:tab w:val="left" w:pos="5244"/>
              </w:tabs>
              <w:jc w:val="both"/>
              <w:rPr>
                <w:rFonts w:ascii="Arial" w:hAnsi="Arial" w:cs="Arial"/>
                <w:sz w:val="20"/>
                <w:szCs w:val="20"/>
              </w:rPr>
            </w:pPr>
          </w:p>
        </w:tc>
        <w:tc>
          <w:tcPr>
            <w:tcW w:w="1053" w:type="dxa"/>
          </w:tcPr>
          <w:p w14:paraId="2C66569C" w14:textId="77777777" w:rsidR="00B721C4" w:rsidRPr="0077061B" w:rsidRDefault="00B721C4" w:rsidP="00256AAE">
            <w:pPr>
              <w:tabs>
                <w:tab w:val="left" w:pos="5244"/>
              </w:tabs>
              <w:jc w:val="both"/>
              <w:rPr>
                <w:rFonts w:ascii="Arial" w:hAnsi="Arial" w:cs="Arial"/>
                <w:sz w:val="20"/>
                <w:szCs w:val="20"/>
              </w:rPr>
            </w:pPr>
          </w:p>
        </w:tc>
      </w:tr>
      <w:tr w:rsidR="00B721C4" w:rsidRPr="0077061B" w14:paraId="732F74A8" w14:textId="77777777" w:rsidTr="00815013">
        <w:tc>
          <w:tcPr>
            <w:tcW w:w="758" w:type="dxa"/>
            <w:vAlign w:val="center"/>
          </w:tcPr>
          <w:p w14:paraId="6BB74B85" w14:textId="1441E9CD" w:rsidR="00B721C4" w:rsidRPr="0077061B" w:rsidRDefault="00B721C4" w:rsidP="00256AAE">
            <w:pPr>
              <w:tabs>
                <w:tab w:val="left" w:pos="5244"/>
              </w:tabs>
              <w:jc w:val="center"/>
              <w:rPr>
                <w:rFonts w:ascii="Arial" w:hAnsi="Arial" w:cs="Arial"/>
                <w:sz w:val="20"/>
                <w:szCs w:val="20"/>
              </w:rPr>
            </w:pPr>
          </w:p>
        </w:tc>
        <w:tc>
          <w:tcPr>
            <w:tcW w:w="513" w:type="dxa"/>
          </w:tcPr>
          <w:p w14:paraId="3537801A" w14:textId="77777777" w:rsidR="00B721C4" w:rsidRPr="0077061B" w:rsidRDefault="00B721C4" w:rsidP="00256AAE">
            <w:pPr>
              <w:tabs>
                <w:tab w:val="left" w:pos="5244"/>
              </w:tabs>
              <w:jc w:val="both"/>
              <w:rPr>
                <w:rFonts w:ascii="Arial" w:hAnsi="Arial" w:cs="Arial"/>
                <w:sz w:val="20"/>
                <w:szCs w:val="20"/>
              </w:rPr>
            </w:pPr>
          </w:p>
        </w:tc>
        <w:tc>
          <w:tcPr>
            <w:tcW w:w="513" w:type="dxa"/>
          </w:tcPr>
          <w:p w14:paraId="2D3A3432" w14:textId="77777777" w:rsidR="00B721C4" w:rsidRPr="0077061B" w:rsidRDefault="00B721C4" w:rsidP="00256AAE">
            <w:pPr>
              <w:tabs>
                <w:tab w:val="left" w:pos="5244"/>
              </w:tabs>
              <w:jc w:val="both"/>
              <w:rPr>
                <w:rFonts w:ascii="Arial" w:hAnsi="Arial" w:cs="Arial"/>
                <w:sz w:val="20"/>
                <w:szCs w:val="20"/>
              </w:rPr>
            </w:pPr>
          </w:p>
        </w:tc>
        <w:tc>
          <w:tcPr>
            <w:tcW w:w="514" w:type="dxa"/>
          </w:tcPr>
          <w:p w14:paraId="2F1F4DD4" w14:textId="2F8C5221" w:rsidR="00B721C4" w:rsidRPr="0077061B" w:rsidRDefault="00B721C4" w:rsidP="00256AAE">
            <w:pPr>
              <w:tabs>
                <w:tab w:val="left" w:pos="5244"/>
              </w:tabs>
              <w:jc w:val="both"/>
              <w:rPr>
                <w:rFonts w:ascii="Arial" w:hAnsi="Arial" w:cs="Arial"/>
                <w:sz w:val="20"/>
                <w:szCs w:val="20"/>
              </w:rPr>
            </w:pPr>
          </w:p>
        </w:tc>
        <w:tc>
          <w:tcPr>
            <w:tcW w:w="903" w:type="dxa"/>
          </w:tcPr>
          <w:p w14:paraId="5EF997DA" w14:textId="77777777" w:rsidR="00B721C4" w:rsidRPr="0077061B" w:rsidRDefault="00B721C4" w:rsidP="00256AAE">
            <w:pPr>
              <w:tabs>
                <w:tab w:val="left" w:pos="5244"/>
              </w:tabs>
              <w:jc w:val="both"/>
              <w:rPr>
                <w:rFonts w:ascii="Arial" w:hAnsi="Arial" w:cs="Arial"/>
                <w:sz w:val="20"/>
                <w:szCs w:val="20"/>
              </w:rPr>
            </w:pPr>
          </w:p>
        </w:tc>
        <w:tc>
          <w:tcPr>
            <w:tcW w:w="903" w:type="dxa"/>
          </w:tcPr>
          <w:p w14:paraId="28437E3B" w14:textId="77777777" w:rsidR="00B721C4" w:rsidRPr="0077061B" w:rsidRDefault="00B721C4" w:rsidP="00256AAE">
            <w:pPr>
              <w:tabs>
                <w:tab w:val="left" w:pos="5244"/>
              </w:tabs>
              <w:jc w:val="both"/>
              <w:rPr>
                <w:rFonts w:ascii="Arial" w:hAnsi="Arial" w:cs="Arial"/>
                <w:sz w:val="20"/>
                <w:szCs w:val="20"/>
              </w:rPr>
            </w:pPr>
          </w:p>
        </w:tc>
        <w:tc>
          <w:tcPr>
            <w:tcW w:w="1206" w:type="dxa"/>
          </w:tcPr>
          <w:p w14:paraId="404E76D3" w14:textId="77777777" w:rsidR="00B721C4" w:rsidRPr="0077061B" w:rsidRDefault="00B721C4" w:rsidP="00256AAE">
            <w:pPr>
              <w:tabs>
                <w:tab w:val="left" w:pos="5244"/>
              </w:tabs>
              <w:jc w:val="both"/>
              <w:rPr>
                <w:rFonts w:ascii="Arial" w:hAnsi="Arial" w:cs="Arial"/>
                <w:sz w:val="20"/>
                <w:szCs w:val="20"/>
              </w:rPr>
            </w:pPr>
          </w:p>
        </w:tc>
        <w:tc>
          <w:tcPr>
            <w:tcW w:w="1361" w:type="dxa"/>
          </w:tcPr>
          <w:p w14:paraId="1D314AE1" w14:textId="77777777" w:rsidR="00B721C4" w:rsidRPr="0077061B" w:rsidRDefault="00B721C4" w:rsidP="00256AAE">
            <w:pPr>
              <w:tabs>
                <w:tab w:val="left" w:pos="5244"/>
              </w:tabs>
              <w:jc w:val="both"/>
              <w:rPr>
                <w:rFonts w:ascii="Arial" w:hAnsi="Arial" w:cs="Arial"/>
                <w:sz w:val="20"/>
                <w:szCs w:val="20"/>
              </w:rPr>
            </w:pPr>
          </w:p>
        </w:tc>
        <w:tc>
          <w:tcPr>
            <w:tcW w:w="1056" w:type="dxa"/>
          </w:tcPr>
          <w:p w14:paraId="0712657F" w14:textId="77777777" w:rsidR="00B721C4" w:rsidRPr="0077061B" w:rsidRDefault="00B721C4" w:rsidP="00256AAE">
            <w:pPr>
              <w:tabs>
                <w:tab w:val="left" w:pos="5244"/>
              </w:tabs>
              <w:jc w:val="both"/>
              <w:rPr>
                <w:rFonts w:ascii="Arial" w:hAnsi="Arial" w:cs="Arial"/>
                <w:sz w:val="20"/>
                <w:szCs w:val="20"/>
              </w:rPr>
            </w:pPr>
          </w:p>
        </w:tc>
        <w:tc>
          <w:tcPr>
            <w:tcW w:w="1128" w:type="dxa"/>
          </w:tcPr>
          <w:p w14:paraId="67CC5EC0" w14:textId="77777777" w:rsidR="00B721C4" w:rsidRPr="0077061B" w:rsidRDefault="00B721C4" w:rsidP="00256AAE">
            <w:pPr>
              <w:tabs>
                <w:tab w:val="left" w:pos="5244"/>
              </w:tabs>
              <w:jc w:val="both"/>
              <w:rPr>
                <w:rFonts w:ascii="Arial" w:hAnsi="Arial" w:cs="Arial"/>
                <w:sz w:val="20"/>
                <w:szCs w:val="20"/>
              </w:rPr>
            </w:pPr>
          </w:p>
        </w:tc>
        <w:tc>
          <w:tcPr>
            <w:tcW w:w="1111" w:type="dxa"/>
          </w:tcPr>
          <w:p w14:paraId="265BCCA2" w14:textId="77777777" w:rsidR="00B721C4" w:rsidRPr="0077061B" w:rsidRDefault="00B721C4" w:rsidP="00256AAE">
            <w:pPr>
              <w:tabs>
                <w:tab w:val="left" w:pos="5244"/>
              </w:tabs>
              <w:jc w:val="both"/>
              <w:rPr>
                <w:rFonts w:ascii="Arial" w:hAnsi="Arial" w:cs="Arial"/>
                <w:sz w:val="20"/>
                <w:szCs w:val="20"/>
              </w:rPr>
            </w:pPr>
          </w:p>
        </w:tc>
        <w:tc>
          <w:tcPr>
            <w:tcW w:w="924" w:type="dxa"/>
          </w:tcPr>
          <w:p w14:paraId="2AC6375F" w14:textId="77777777" w:rsidR="00B721C4" w:rsidRPr="0077061B" w:rsidRDefault="00B721C4" w:rsidP="00256AAE">
            <w:pPr>
              <w:tabs>
                <w:tab w:val="left" w:pos="5244"/>
              </w:tabs>
              <w:jc w:val="both"/>
              <w:rPr>
                <w:rFonts w:ascii="Arial" w:hAnsi="Arial" w:cs="Arial"/>
                <w:sz w:val="20"/>
                <w:szCs w:val="20"/>
              </w:rPr>
            </w:pPr>
          </w:p>
        </w:tc>
        <w:tc>
          <w:tcPr>
            <w:tcW w:w="911" w:type="dxa"/>
          </w:tcPr>
          <w:p w14:paraId="11470D28" w14:textId="77777777" w:rsidR="00B721C4" w:rsidRPr="0077061B" w:rsidRDefault="00B721C4" w:rsidP="00256AAE">
            <w:pPr>
              <w:tabs>
                <w:tab w:val="left" w:pos="5244"/>
              </w:tabs>
              <w:jc w:val="both"/>
              <w:rPr>
                <w:rFonts w:ascii="Arial" w:hAnsi="Arial" w:cs="Arial"/>
                <w:sz w:val="20"/>
                <w:szCs w:val="20"/>
              </w:rPr>
            </w:pPr>
          </w:p>
        </w:tc>
        <w:tc>
          <w:tcPr>
            <w:tcW w:w="1053" w:type="dxa"/>
          </w:tcPr>
          <w:p w14:paraId="6DD0829B" w14:textId="77777777" w:rsidR="00B721C4" w:rsidRPr="0077061B" w:rsidRDefault="00B721C4" w:rsidP="00256AAE">
            <w:pPr>
              <w:tabs>
                <w:tab w:val="left" w:pos="5244"/>
              </w:tabs>
              <w:jc w:val="both"/>
              <w:rPr>
                <w:rFonts w:ascii="Arial" w:hAnsi="Arial" w:cs="Arial"/>
                <w:sz w:val="20"/>
                <w:szCs w:val="20"/>
              </w:rPr>
            </w:pPr>
          </w:p>
        </w:tc>
      </w:tr>
      <w:tr w:rsidR="00B721C4" w:rsidRPr="0077061B" w14:paraId="581B50F8" w14:textId="77777777" w:rsidTr="00815013">
        <w:tc>
          <w:tcPr>
            <w:tcW w:w="758" w:type="dxa"/>
          </w:tcPr>
          <w:p w14:paraId="4AA00910" w14:textId="77777777" w:rsidR="00B721C4" w:rsidRPr="0077061B" w:rsidRDefault="00B721C4" w:rsidP="00256AAE">
            <w:pPr>
              <w:tabs>
                <w:tab w:val="left" w:pos="5244"/>
              </w:tabs>
              <w:jc w:val="both"/>
              <w:rPr>
                <w:rFonts w:ascii="Arial" w:hAnsi="Arial" w:cs="Arial"/>
                <w:sz w:val="20"/>
                <w:szCs w:val="20"/>
              </w:rPr>
            </w:pPr>
          </w:p>
        </w:tc>
        <w:tc>
          <w:tcPr>
            <w:tcW w:w="513" w:type="dxa"/>
          </w:tcPr>
          <w:p w14:paraId="7E799C04" w14:textId="77777777" w:rsidR="00B721C4" w:rsidRPr="0077061B" w:rsidRDefault="00B721C4" w:rsidP="00256AAE">
            <w:pPr>
              <w:tabs>
                <w:tab w:val="left" w:pos="5244"/>
              </w:tabs>
              <w:jc w:val="both"/>
              <w:rPr>
                <w:rFonts w:ascii="Arial" w:hAnsi="Arial" w:cs="Arial"/>
                <w:sz w:val="20"/>
                <w:szCs w:val="20"/>
              </w:rPr>
            </w:pPr>
          </w:p>
        </w:tc>
        <w:tc>
          <w:tcPr>
            <w:tcW w:w="513" w:type="dxa"/>
          </w:tcPr>
          <w:p w14:paraId="1A6347E8" w14:textId="77777777" w:rsidR="00B721C4" w:rsidRPr="0077061B" w:rsidRDefault="00B721C4" w:rsidP="00256AAE">
            <w:pPr>
              <w:tabs>
                <w:tab w:val="left" w:pos="5244"/>
              </w:tabs>
              <w:jc w:val="both"/>
              <w:rPr>
                <w:rFonts w:ascii="Arial" w:hAnsi="Arial" w:cs="Arial"/>
                <w:sz w:val="20"/>
                <w:szCs w:val="20"/>
              </w:rPr>
            </w:pPr>
          </w:p>
        </w:tc>
        <w:tc>
          <w:tcPr>
            <w:tcW w:w="514" w:type="dxa"/>
          </w:tcPr>
          <w:p w14:paraId="287B2AA9" w14:textId="36EB5DC8" w:rsidR="00B721C4" w:rsidRPr="0077061B" w:rsidRDefault="00B721C4" w:rsidP="00256AAE">
            <w:pPr>
              <w:tabs>
                <w:tab w:val="left" w:pos="5244"/>
              </w:tabs>
              <w:jc w:val="both"/>
              <w:rPr>
                <w:rFonts w:ascii="Arial" w:hAnsi="Arial" w:cs="Arial"/>
                <w:sz w:val="20"/>
                <w:szCs w:val="20"/>
              </w:rPr>
            </w:pPr>
          </w:p>
        </w:tc>
        <w:tc>
          <w:tcPr>
            <w:tcW w:w="903" w:type="dxa"/>
          </w:tcPr>
          <w:p w14:paraId="18205FA7" w14:textId="77777777" w:rsidR="00B721C4" w:rsidRPr="0077061B" w:rsidRDefault="00B721C4" w:rsidP="00256AAE">
            <w:pPr>
              <w:tabs>
                <w:tab w:val="left" w:pos="5244"/>
              </w:tabs>
              <w:jc w:val="both"/>
              <w:rPr>
                <w:rFonts w:ascii="Arial" w:hAnsi="Arial" w:cs="Arial"/>
                <w:sz w:val="20"/>
                <w:szCs w:val="20"/>
              </w:rPr>
            </w:pPr>
          </w:p>
        </w:tc>
        <w:tc>
          <w:tcPr>
            <w:tcW w:w="903" w:type="dxa"/>
          </w:tcPr>
          <w:p w14:paraId="2D023D5F" w14:textId="77777777" w:rsidR="00B721C4" w:rsidRPr="0077061B" w:rsidRDefault="00B721C4" w:rsidP="00256AAE">
            <w:pPr>
              <w:tabs>
                <w:tab w:val="left" w:pos="5244"/>
              </w:tabs>
              <w:jc w:val="both"/>
              <w:rPr>
                <w:rFonts w:ascii="Arial" w:hAnsi="Arial" w:cs="Arial"/>
                <w:sz w:val="20"/>
                <w:szCs w:val="20"/>
              </w:rPr>
            </w:pPr>
          </w:p>
        </w:tc>
        <w:tc>
          <w:tcPr>
            <w:tcW w:w="1206" w:type="dxa"/>
          </w:tcPr>
          <w:p w14:paraId="49F925BA" w14:textId="77777777" w:rsidR="00B721C4" w:rsidRPr="0077061B" w:rsidRDefault="00B721C4" w:rsidP="00256AAE">
            <w:pPr>
              <w:tabs>
                <w:tab w:val="left" w:pos="5244"/>
              </w:tabs>
              <w:jc w:val="both"/>
              <w:rPr>
                <w:rFonts w:ascii="Arial" w:hAnsi="Arial" w:cs="Arial"/>
                <w:sz w:val="20"/>
                <w:szCs w:val="20"/>
              </w:rPr>
            </w:pPr>
          </w:p>
        </w:tc>
        <w:tc>
          <w:tcPr>
            <w:tcW w:w="1361" w:type="dxa"/>
          </w:tcPr>
          <w:p w14:paraId="76291D98" w14:textId="77777777" w:rsidR="00B721C4" w:rsidRPr="0077061B" w:rsidRDefault="00B721C4" w:rsidP="00256AAE">
            <w:pPr>
              <w:tabs>
                <w:tab w:val="left" w:pos="5244"/>
              </w:tabs>
              <w:jc w:val="both"/>
              <w:rPr>
                <w:rFonts w:ascii="Arial" w:hAnsi="Arial" w:cs="Arial"/>
                <w:sz w:val="20"/>
                <w:szCs w:val="20"/>
              </w:rPr>
            </w:pPr>
          </w:p>
        </w:tc>
        <w:tc>
          <w:tcPr>
            <w:tcW w:w="1056" w:type="dxa"/>
          </w:tcPr>
          <w:p w14:paraId="226145EF" w14:textId="77777777" w:rsidR="00B721C4" w:rsidRPr="0077061B" w:rsidRDefault="00B721C4" w:rsidP="00256AAE">
            <w:pPr>
              <w:tabs>
                <w:tab w:val="left" w:pos="5244"/>
              </w:tabs>
              <w:jc w:val="both"/>
              <w:rPr>
                <w:rFonts w:ascii="Arial" w:hAnsi="Arial" w:cs="Arial"/>
                <w:sz w:val="20"/>
                <w:szCs w:val="20"/>
              </w:rPr>
            </w:pPr>
          </w:p>
        </w:tc>
        <w:tc>
          <w:tcPr>
            <w:tcW w:w="1128" w:type="dxa"/>
          </w:tcPr>
          <w:p w14:paraId="08C4A317" w14:textId="77777777" w:rsidR="00B721C4" w:rsidRPr="0077061B" w:rsidRDefault="00B721C4" w:rsidP="00256AAE">
            <w:pPr>
              <w:tabs>
                <w:tab w:val="left" w:pos="5244"/>
              </w:tabs>
              <w:jc w:val="both"/>
              <w:rPr>
                <w:rFonts w:ascii="Arial" w:hAnsi="Arial" w:cs="Arial"/>
                <w:sz w:val="20"/>
                <w:szCs w:val="20"/>
              </w:rPr>
            </w:pPr>
          </w:p>
        </w:tc>
        <w:tc>
          <w:tcPr>
            <w:tcW w:w="1111" w:type="dxa"/>
          </w:tcPr>
          <w:p w14:paraId="7AB164D8" w14:textId="77777777" w:rsidR="00B721C4" w:rsidRPr="0077061B" w:rsidRDefault="00B721C4" w:rsidP="00256AAE">
            <w:pPr>
              <w:tabs>
                <w:tab w:val="left" w:pos="5244"/>
              </w:tabs>
              <w:jc w:val="both"/>
              <w:rPr>
                <w:rFonts w:ascii="Arial" w:hAnsi="Arial" w:cs="Arial"/>
                <w:sz w:val="20"/>
                <w:szCs w:val="20"/>
              </w:rPr>
            </w:pPr>
          </w:p>
        </w:tc>
        <w:tc>
          <w:tcPr>
            <w:tcW w:w="924" w:type="dxa"/>
          </w:tcPr>
          <w:p w14:paraId="0276BB38" w14:textId="77777777" w:rsidR="00B721C4" w:rsidRPr="0077061B" w:rsidRDefault="00B721C4" w:rsidP="00256AAE">
            <w:pPr>
              <w:tabs>
                <w:tab w:val="left" w:pos="5244"/>
              </w:tabs>
              <w:jc w:val="both"/>
              <w:rPr>
                <w:rFonts w:ascii="Arial" w:hAnsi="Arial" w:cs="Arial"/>
                <w:sz w:val="20"/>
                <w:szCs w:val="20"/>
              </w:rPr>
            </w:pPr>
          </w:p>
        </w:tc>
        <w:tc>
          <w:tcPr>
            <w:tcW w:w="911" w:type="dxa"/>
          </w:tcPr>
          <w:p w14:paraId="1FF8F37E" w14:textId="77777777" w:rsidR="00B721C4" w:rsidRPr="0077061B" w:rsidRDefault="00B721C4" w:rsidP="00256AAE">
            <w:pPr>
              <w:tabs>
                <w:tab w:val="left" w:pos="5244"/>
              </w:tabs>
              <w:jc w:val="both"/>
              <w:rPr>
                <w:rFonts w:ascii="Arial" w:hAnsi="Arial" w:cs="Arial"/>
                <w:sz w:val="20"/>
                <w:szCs w:val="20"/>
              </w:rPr>
            </w:pPr>
          </w:p>
        </w:tc>
        <w:tc>
          <w:tcPr>
            <w:tcW w:w="1053" w:type="dxa"/>
          </w:tcPr>
          <w:p w14:paraId="2CA1D955" w14:textId="77777777" w:rsidR="00B721C4" w:rsidRPr="0077061B" w:rsidRDefault="00B721C4" w:rsidP="00256AAE">
            <w:pPr>
              <w:tabs>
                <w:tab w:val="left" w:pos="5244"/>
              </w:tabs>
              <w:jc w:val="both"/>
              <w:rPr>
                <w:rFonts w:ascii="Arial" w:hAnsi="Arial" w:cs="Arial"/>
                <w:sz w:val="20"/>
                <w:szCs w:val="20"/>
              </w:rPr>
            </w:pPr>
          </w:p>
        </w:tc>
      </w:tr>
    </w:tbl>
    <w:p w14:paraId="2AFE11B0" w14:textId="77777777" w:rsidR="006D311B" w:rsidRPr="0077061B" w:rsidRDefault="006D311B" w:rsidP="006D311B">
      <w:pPr>
        <w:tabs>
          <w:tab w:val="left" w:pos="5244"/>
        </w:tabs>
        <w:jc w:val="both"/>
        <w:rPr>
          <w:rFonts w:ascii="Arial" w:hAnsi="Arial" w:cs="Arial"/>
          <w:sz w:val="20"/>
          <w:szCs w:val="20"/>
        </w:rPr>
      </w:pPr>
    </w:p>
    <w:p w14:paraId="160F59C9" w14:textId="77777777" w:rsidR="00B721C4" w:rsidRPr="0077061B" w:rsidRDefault="00B721C4" w:rsidP="00B721C4">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65F4295E" w14:textId="77777777" w:rsidR="00B721C4" w:rsidRPr="0077061B" w:rsidRDefault="00B721C4" w:rsidP="00B721C4">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62E3E193" w14:textId="77777777" w:rsidR="00B721C4" w:rsidRPr="0077061B" w:rsidRDefault="00B721C4" w:rsidP="00B721C4">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5B51A9DB" w14:textId="77777777" w:rsidR="00B721C4" w:rsidRPr="0077061B" w:rsidRDefault="00B721C4" w:rsidP="00B721C4">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66EE0E26" w14:textId="77777777" w:rsidR="00B721C4" w:rsidRPr="0077061B" w:rsidRDefault="00B721C4" w:rsidP="00B721C4">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07D4324D" w14:textId="23A9FC78" w:rsidR="00804F82" w:rsidRPr="0077061B" w:rsidRDefault="00804F82" w:rsidP="00804F82">
      <w:pPr>
        <w:tabs>
          <w:tab w:val="left" w:pos="426"/>
          <w:tab w:val="left" w:pos="5244"/>
        </w:tabs>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KMl = Începutul sectorului de drum (km)</w:t>
      </w:r>
    </w:p>
    <w:p w14:paraId="729A644C" w14:textId="4B474B1B" w:rsidR="00804F82" w:rsidRPr="0077061B" w:rsidRDefault="00804F82" w:rsidP="00804F82">
      <w:pPr>
        <w:tabs>
          <w:tab w:val="left" w:pos="426"/>
          <w:tab w:val="left" w:pos="1418"/>
          <w:tab w:val="left" w:pos="5244"/>
        </w:tabs>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KMS =  Sfârșit sectorului de drum (km)</w:t>
      </w:r>
    </w:p>
    <w:p w14:paraId="6FF94D60" w14:textId="77777777" w:rsidR="006D311B" w:rsidRPr="0077061B" w:rsidRDefault="006D311B" w:rsidP="006D311B">
      <w:pPr>
        <w:tabs>
          <w:tab w:val="left" w:pos="5244"/>
        </w:tabs>
        <w:rPr>
          <w:rFonts w:ascii="Arial" w:hAnsi="Arial" w:cs="Arial"/>
          <w:sz w:val="20"/>
          <w:szCs w:val="20"/>
        </w:rPr>
      </w:pPr>
    </w:p>
    <w:p w14:paraId="4A1A3DCE" w14:textId="77777777" w:rsidR="006D311B" w:rsidRPr="0077061B" w:rsidRDefault="006D311B" w:rsidP="006D311B">
      <w:pPr>
        <w:tabs>
          <w:tab w:val="left" w:pos="5244"/>
        </w:tabs>
        <w:rPr>
          <w:rFonts w:ascii="Arial" w:hAnsi="Arial" w:cs="Arial"/>
          <w:sz w:val="20"/>
          <w:szCs w:val="20"/>
        </w:rPr>
      </w:pPr>
    </w:p>
    <w:p w14:paraId="6BC1F142" w14:textId="77777777" w:rsidR="006D311B" w:rsidRPr="0077061B" w:rsidRDefault="006D311B" w:rsidP="006D311B">
      <w:pPr>
        <w:tabs>
          <w:tab w:val="left" w:pos="5244"/>
        </w:tabs>
        <w:rPr>
          <w:rFonts w:ascii="Arial" w:hAnsi="Arial" w:cs="Arial"/>
          <w:sz w:val="20"/>
          <w:szCs w:val="20"/>
        </w:rPr>
      </w:pPr>
    </w:p>
    <w:p w14:paraId="0A5160A0" w14:textId="77777777" w:rsidR="006D311B" w:rsidRPr="0077061B" w:rsidRDefault="006D311B" w:rsidP="006D311B">
      <w:pPr>
        <w:tabs>
          <w:tab w:val="left" w:pos="5244"/>
        </w:tabs>
        <w:rPr>
          <w:rFonts w:ascii="Arial" w:hAnsi="Arial" w:cs="Arial"/>
          <w:sz w:val="20"/>
          <w:szCs w:val="20"/>
        </w:rPr>
      </w:pPr>
    </w:p>
    <w:p w14:paraId="6EF4801C" w14:textId="77777777" w:rsidR="006D311B" w:rsidRPr="0077061B" w:rsidRDefault="006D311B" w:rsidP="006D311B">
      <w:pPr>
        <w:tabs>
          <w:tab w:val="left" w:pos="5244"/>
        </w:tabs>
        <w:rPr>
          <w:rFonts w:ascii="Arial" w:hAnsi="Arial" w:cs="Arial"/>
          <w:sz w:val="20"/>
          <w:szCs w:val="20"/>
        </w:rPr>
      </w:pPr>
    </w:p>
    <w:p w14:paraId="34E3B5E6" w14:textId="77777777" w:rsidR="006D311B" w:rsidRPr="0077061B" w:rsidRDefault="006D311B" w:rsidP="006D311B">
      <w:pPr>
        <w:tabs>
          <w:tab w:val="left" w:pos="5244"/>
        </w:tabs>
        <w:rPr>
          <w:rFonts w:ascii="Arial" w:hAnsi="Arial" w:cs="Arial"/>
          <w:sz w:val="20"/>
          <w:szCs w:val="20"/>
        </w:rPr>
      </w:pPr>
    </w:p>
    <w:p w14:paraId="1EC5F89F" w14:textId="77777777" w:rsidR="006D311B" w:rsidRPr="0077061B" w:rsidRDefault="006D311B" w:rsidP="006D311B">
      <w:pPr>
        <w:tabs>
          <w:tab w:val="left" w:pos="5244"/>
        </w:tabs>
        <w:rPr>
          <w:rFonts w:ascii="Arial" w:hAnsi="Arial" w:cs="Arial"/>
          <w:sz w:val="20"/>
          <w:szCs w:val="20"/>
        </w:rPr>
      </w:pPr>
    </w:p>
    <w:p w14:paraId="2BDFAADA" w14:textId="77777777" w:rsidR="006D311B" w:rsidRPr="0077061B" w:rsidRDefault="006D311B" w:rsidP="006D311B">
      <w:pPr>
        <w:tabs>
          <w:tab w:val="left" w:pos="5244"/>
        </w:tabs>
        <w:rPr>
          <w:rFonts w:ascii="Arial" w:hAnsi="Arial" w:cs="Arial"/>
          <w:sz w:val="20"/>
          <w:szCs w:val="20"/>
        </w:rPr>
      </w:pPr>
    </w:p>
    <w:p w14:paraId="3EAA44C9" w14:textId="77777777" w:rsidR="006D311B" w:rsidRPr="0077061B" w:rsidRDefault="006D311B" w:rsidP="006D311B">
      <w:pPr>
        <w:tabs>
          <w:tab w:val="left" w:pos="5244"/>
        </w:tabs>
        <w:rPr>
          <w:rFonts w:ascii="Arial" w:hAnsi="Arial" w:cs="Arial"/>
          <w:sz w:val="20"/>
          <w:szCs w:val="20"/>
        </w:rPr>
      </w:pPr>
    </w:p>
    <w:p w14:paraId="251DB9D3" w14:textId="77777777" w:rsidR="006D311B" w:rsidRPr="0077061B" w:rsidRDefault="006D311B" w:rsidP="006D311B">
      <w:pPr>
        <w:tabs>
          <w:tab w:val="left" w:pos="5244"/>
        </w:tabs>
        <w:rPr>
          <w:rFonts w:ascii="Arial" w:hAnsi="Arial" w:cs="Arial"/>
          <w:sz w:val="20"/>
          <w:szCs w:val="20"/>
        </w:rPr>
      </w:pPr>
    </w:p>
    <w:p w14:paraId="006E8F39" w14:textId="77777777" w:rsidR="006D311B" w:rsidRPr="0077061B" w:rsidRDefault="006D311B" w:rsidP="006D311B">
      <w:pPr>
        <w:tabs>
          <w:tab w:val="left" w:pos="5244"/>
        </w:tabs>
        <w:rPr>
          <w:rFonts w:ascii="Arial" w:hAnsi="Arial" w:cs="Arial"/>
          <w:sz w:val="20"/>
          <w:szCs w:val="20"/>
        </w:rPr>
      </w:pPr>
    </w:p>
    <w:p w14:paraId="2C7940B2" w14:textId="77777777" w:rsidR="006D311B" w:rsidRPr="0077061B" w:rsidRDefault="006D311B" w:rsidP="006D311B">
      <w:pPr>
        <w:tabs>
          <w:tab w:val="left" w:pos="5244"/>
        </w:tabs>
        <w:rPr>
          <w:rFonts w:ascii="Arial" w:hAnsi="Arial" w:cs="Arial"/>
          <w:sz w:val="20"/>
          <w:szCs w:val="20"/>
        </w:rPr>
      </w:pPr>
    </w:p>
    <w:p w14:paraId="42B3AEFA" w14:textId="77777777" w:rsidR="006D311B" w:rsidRPr="0077061B" w:rsidRDefault="006D311B" w:rsidP="006D311B">
      <w:pPr>
        <w:tabs>
          <w:tab w:val="left" w:pos="5244"/>
        </w:tabs>
        <w:rPr>
          <w:rFonts w:ascii="Arial" w:hAnsi="Arial" w:cs="Arial"/>
          <w:sz w:val="20"/>
          <w:szCs w:val="20"/>
        </w:rPr>
      </w:pPr>
    </w:p>
    <w:p w14:paraId="024C88A6" w14:textId="77777777" w:rsidR="006D311B" w:rsidRPr="0077061B" w:rsidRDefault="006D311B" w:rsidP="006D311B">
      <w:pPr>
        <w:tabs>
          <w:tab w:val="left" w:pos="5244"/>
        </w:tabs>
        <w:rPr>
          <w:rFonts w:ascii="Arial" w:hAnsi="Arial" w:cs="Arial"/>
          <w:sz w:val="20"/>
          <w:szCs w:val="20"/>
        </w:rPr>
      </w:pPr>
    </w:p>
    <w:p w14:paraId="2E8209AE" w14:textId="77777777" w:rsidR="00D95599" w:rsidRPr="0077061B" w:rsidRDefault="00D95599">
      <w:pPr>
        <w:rPr>
          <w:rFonts w:ascii="Arial" w:hAnsi="Arial" w:cs="Arial"/>
          <w:b/>
          <w:bCs/>
          <w:sz w:val="20"/>
          <w:szCs w:val="20"/>
        </w:rPr>
      </w:pPr>
      <w:bookmarkStart w:id="15" w:name="_Hlk122426438"/>
      <w:r w:rsidRPr="0077061B">
        <w:rPr>
          <w:rFonts w:ascii="Arial" w:hAnsi="Arial" w:cs="Arial"/>
          <w:b/>
          <w:bCs/>
          <w:sz w:val="20"/>
          <w:szCs w:val="20"/>
        </w:rPr>
        <w:br w:type="page"/>
      </w:r>
    </w:p>
    <w:p w14:paraId="4D22FF9A" w14:textId="7829971C" w:rsidR="006D311B" w:rsidRPr="0077061B" w:rsidRDefault="006D311B" w:rsidP="006D311B">
      <w:pPr>
        <w:tabs>
          <w:tab w:val="left" w:pos="5244"/>
        </w:tabs>
        <w:rPr>
          <w:rFonts w:ascii="Arial" w:hAnsi="Arial" w:cs="Arial"/>
          <w:b/>
          <w:bCs/>
          <w:sz w:val="20"/>
          <w:szCs w:val="20"/>
        </w:rPr>
      </w:pPr>
      <w:r w:rsidRPr="0077061B">
        <w:rPr>
          <w:rFonts w:ascii="Arial" w:hAnsi="Arial" w:cs="Arial"/>
          <w:b/>
          <w:bCs/>
          <w:sz w:val="20"/>
          <w:szCs w:val="20"/>
        </w:rPr>
        <w:lastRenderedPageBreak/>
        <w:t>Fișierul  1</w:t>
      </w:r>
      <w:r w:rsidR="008167D2" w:rsidRPr="0077061B">
        <w:rPr>
          <w:rFonts w:ascii="Arial" w:hAnsi="Arial" w:cs="Arial"/>
          <w:b/>
          <w:bCs/>
          <w:sz w:val="20"/>
          <w:szCs w:val="20"/>
        </w:rPr>
        <w:t>3</w:t>
      </w:r>
      <w:r w:rsidRPr="0077061B">
        <w:rPr>
          <w:rFonts w:ascii="Arial" w:hAnsi="Arial" w:cs="Arial"/>
          <w:b/>
          <w:bCs/>
          <w:sz w:val="20"/>
          <w:szCs w:val="20"/>
        </w:rPr>
        <w:t xml:space="preserve"> : LOCALIT</w:t>
      </w:r>
    </w:p>
    <w:bookmarkEnd w:id="15"/>
    <w:p w14:paraId="52B492BC" w14:textId="4DBA2037" w:rsidR="006D311B" w:rsidRPr="0077061B" w:rsidRDefault="006D311B" w:rsidP="006D311B">
      <w:pPr>
        <w:tabs>
          <w:tab w:val="left" w:pos="5244"/>
        </w:tabs>
        <w:jc w:val="center"/>
        <w:rPr>
          <w:rFonts w:ascii="Arial" w:hAnsi="Arial" w:cs="Arial"/>
          <w:b/>
          <w:bCs/>
        </w:rPr>
      </w:pPr>
      <w:r w:rsidRPr="0077061B">
        <w:rPr>
          <w:rFonts w:ascii="Arial" w:hAnsi="Arial" w:cs="Arial"/>
          <w:b/>
          <w:bCs/>
        </w:rPr>
        <w:t>Localități traversate</w:t>
      </w:r>
    </w:p>
    <w:p w14:paraId="7872CD2C" w14:textId="77777777" w:rsidR="00D95599" w:rsidRPr="0077061B" w:rsidRDefault="00D95599" w:rsidP="006D311B">
      <w:pPr>
        <w:tabs>
          <w:tab w:val="left" w:pos="5244"/>
        </w:tabs>
        <w:jc w:val="center"/>
        <w:rPr>
          <w:rFonts w:ascii="Arial" w:hAnsi="Arial" w:cs="Arial"/>
          <w:b/>
          <w:bCs/>
          <w:sz w:val="20"/>
          <w:szCs w:val="20"/>
        </w:rPr>
      </w:pPr>
    </w:p>
    <w:tbl>
      <w:tblPr>
        <w:tblStyle w:val="a6"/>
        <w:tblW w:w="0" w:type="auto"/>
        <w:tblLook w:val="04A0" w:firstRow="1" w:lastRow="0" w:firstColumn="1" w:lastColumn="0" w:noHBand="0" w:noVBand="1"/>
      </w:tblPr>
      <w:tblGrid>
        <w:gridCol w:w="530"/>
        <w:gridCol w:w="656"/>
        <w:gridCol w:w="816"/>
        <w:gridCol w:w="1388"/>
        <w:gridCol w:w="703"/>
        <w:gridCol w:w="843"/>
        <w:gridCol w:w="990"/>
        <w:gridCol w:w="1794"/>
        <w:gridCol w:w="969"/>
        <w:gridCol w:w="917"/>
        <w:gridCol w:w="900"/>
        <w:gridCol w:w="917"/>
        <w:gridCol w:w="900"/>
      </w:tblGrid>
      <w:tr w:rsidR="00B721C4" w:rsidRPr="0077061B" w14:paraId="385A5E72" w14:textId="77777777" w:rsidTr="00B721C4">
        <w:tc>
          <w:tcPr>
            <w:tcW w:w="530" w:type="dxa"/>
            <w:vMerge w:val="restart"/>
            <w:vAlign w:val="center"/>
          </w:tcPr>
          <w:p w14:paraId="746E1454"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Nr</w:t>
            </w:r>
          </w:p>
        </w:tc>
        <w:tc>
          <w:tcPr>
            <w:tcW w:w="656" w:type="dxa"/>
            <w:vMerge w:val="restart"/>
            <w:vAlign w:val="center"/>
          </w:tcPr>
          <w:p w14:paraId="3E0ED925"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DR</w:t>
            </w:r>
          </w:p>
        </w:tc>
        <w:tc>
          <w:tcPr>
            <w:tcW w:w="816" w:type="dxa"/>
            <w:vMerge w:val="restart"/>
            <w:vAlign w:val="center"/>
          </w:tcPr>
          <w:p w14:paraId="5AAD3961"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DRUM</w:t>
            </w:r>
          </w:p>
        </w:tc>
        <w:tc>
          <w:tcPr>
            <w:tcW w:w="1388" w:type="dxa"/>
            <w:vMerge w:val="restart"/>
            <w:vAlign w:val="center"/>
          </w:tcPr>
          <w:p w14:paraId="62F9E63F" w14:textId="0B48CB97" w:rsidR="00B721C4" w:rsidRPr="0077061B" w:rsidRDefault="00B721C4" w:rsidP="00B721C4">
            <w:pPr>
              <w:tabs>
                <w:tab w:val="left" w:pos="5244"/>
              </w:tabs>
              <w:jc w:val="center"/>
              <w:rPr>
                <w:rFonts w:ascii="Arial" w:hAnsi="Arial" w:cs="Arial"/>
                <w:b/>
                <w:bCs/>
                <w:sz w:val="20"/>
                <w:szCs w:val="20"/>
              </w:rPr>
            </w:pPr>
            <w:r w:rsidRPr="0077061B">
              <w:rPr>
                <w:rFonts w:ascii="Arial" w:hAnsi="Arial" w:cs="Arial"/>
                <w:b/>
                <w:bCs/>
                <w:sz w:val="20"/>
                <w:szCs w:val="20"/>
              </w:rPr>
              <w:t>DEN</w:t>
            </w:r>
          </w:p>
        </w:tc>
        <w:tc>
          <w:tcPr>
            <w:tcW w:w="703" w:type="dxa"/>
            <w:vMerge w:val="restart"/>
            <w:vAlign w:val="center"/>
          </w:tcPr>
          <w:p w14:paraId="427F2F61" w14:textId="3D683D06"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KMI</w:t>
            </w:r>
          </w:p>
        </w:tc>
        <w:tc>
          <w:tcPr>
            <w:tcW w:w="843" w:type="dxa"/>
            <w:vMerge w:val="restart"/>
            <w:vAlign w:val="center"/>
          </w:tcPr>
          <w:p w14:paraId="32DBDC93"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KMS</w:t>
            </w:r>
          </w:p>
        </w:tc>
        <w:tc>
          <w:tcPr>
            <w:tcW w:w="990" w:type="dxa"/>
            <w:vMerge w:val="restart"/>
            <w:vAlign w:val="center"/>
          </w:tcPr>
          <w:p w14:paraId="06ACA6CA"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TIPLOC</w:t>
            </w:r>
          </w:p>
        </w:tc>
        <w:tc>
          <w:tcPr>
            <w:tcW w:w="1794" w:type="dxa"/>
            <w:vMerge w:val="restart"/>
            <w:vAlign w:val="center"/>
          </w:tcPr>
          <w:p w14:paraId="2887376D"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Denumirea localității</w:t>
            </w:r>
          </w:p>
          <w:p w14:paraId="6666123C" w14:textId="77777777" w:rsidR="00B721C4" w:rsidRPr="0077061B" w:rsidRDefault="00B721C4" w:rsidP="00256AAE">
            <w:pPr>
              <w:tabs>
                <w:tab w:val="left" w:pos="5244"/>
              </w:tabs>
              <w:jc w:val="center"/>
              <w:rPr>
                <w:rFonts w:ascii="Arial" w:hAnsi="Arial" w:cs="Arial"/>
                <w:b/>
                <w:bCs/>
                <w:sz w:val="20"/>
                <w:szCs w:val="20"/>
              </w:rPr>
            </w:pPr>
          </w:p>
        </w:tc>
        <w:tc>
          <w:tcPr>
            <w:tcW w:w="969" w:type="dxa"/>
            <w:vMerge w:val="restart"/>
            <w:vAlign w:val="center"/>
          </w:tcPr>
          <w:p w14:paraId="74D66621" w14:textId="0919178A"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Raion</w:t>
            </w:r>
            <w:r w:rsidR="00804F82" w:rsidRPr="0077061B">
              <w:rPr>
                <w:rFonts w:ascii="Arial" w:hAnsi="Arial" w:cs="Arial"/>
                <w:b/>
                <w:bCs/>
                <w:sz w:val="20"/>
                <w:szCs w:val="20"/>
              </w:rPr>
              <w:t>*</w:t>
            </w:r>
          </w:p>
        </w:tc>
        <w:tc>
          <w:tcPr>
            <w:tcW w:w="3634" w:type="dxa"/>
            <w:gridSpan w:val="4"/>
          </w:tcPr>
          <w:p w14:paraId="6018F420"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Coordonatele GPS</w:t>
            </w:r>
          </w:p>
        </w:tc>
      </w:tr>
      <w:tr w:rsidR="00B721C4" w:rsidRPr="0077061B" w14:paraId="3F8A4471" w14:textId="77777777" w:rsidTr="00B721C4">
        <w:tc>
          <w:tcPr>
            <w:tcW w:w="530" w:type="dxa"/>
            <w:vMerge/>
          </w:tcPr>
          <w:p w14:paraId="7DE607B0" w14:textId="77777777" w:rsidR="00B721C4" w:rsidRPr="0077061B" w:rsidRDefault="00B721C4" w:rsidP="00256AAE">
            <w:pPr>
              <w:tabs>
                <w:tab w:val="left" w:pos="5244"/>
              </w:tabs>
              <w:jc w:val="both"/>
              <w:rPr>
                <w:rFonts w:ascii="Arial" w:hAnsi="Arial" w:cs="Arial"/>
                <w:b/>
                <w:bCs/>
                <w:sz w:val="20"/>
                <w:szCs w:val="20"/>
              </w:rPr>
            </w:pPr>
          </w:p>
        </w:tc>
        <w:tc>
          <w:tcPr>
            <w:tcW w:w="656" w:type="dxa"/>
            <w:vMerge/>
          </w:tcPr>
          <w:p w14:paraId="7CC1E7B1" w14:textId="77777777" w:rsidR="00B721C4" w:rsidRPr="0077061B" w:rsidRDefault="00B721C4" w:rsidP="00256AAE">
            <w:pPr>
              <w:tabs>
                <w:tab w:val="left" w:pos="5244"/>
              </w:tabs>
              <w:jc w:val="both"/>
              <w:rPr>
                <w:rFonts w:ascii="Arial" w:hAnsi="Arial" w:cs="Arial"/>
                <w:b/>
                <w:bCs/>
                <w:sz w:val="20"/>
                <w:szCs w:val="20"/>
              </w:rPr>
            </w:pPr>
          </w:p>
        </w:tc>
        <w:tc>
          <w:tcPr>
            <w:tcW w:w="816" w:type="dxa"/>
            <w:vMerge/>
          </w:tcPr>
          <w:p w14:paraId="35E25BC6" w14:textId="77777777" w:rsidR="00B721C4" w:rsidRPr="0077061B" w:rsidRDefault="00B721C4" w:rsidP="00256AAE">
            <w:pPr>
              <w:tabs>
                <w:tab w:val="left" w:pos="5244"/>
              </w:tabs>
              <w:jc w:val="both"/>
              <w:rPr>
                <w:rFonts w:ascii="Arial" w:hAnsi="Arial" w:cs="Arial"/>
                <w:b/>
                <w:bCs/>
                <w:sz w:val="20"/>
                <w:szCs w:val="20"/>
              </w:rPr>
            </w:pPr>
          </w:p>
        </w:tc>
        <w:tc>
          <w:tcPr>
            <w:tcW w:w="1388" w:type="dxa"/>
            <w:vMerge/>
          </w:tcPr>
          <w:p w14:paraId="10A2E4D9" w14:textId="77777777" w:rsidR="00B721C4" w:rsidRPr="0077061B" w:rsidRDefault="00B721C4" w:rsidP="00256AAE">
            <w:pPr>
              <w:tabs>
                <w:tab w:val="left" w:pos="5244"/>
              </w:tabs>
              <w:jc w:val="both"/>
              <w:rPr>
                <w:rFonts w:ascii="Arial" w:hAnsi="Arial" w:cs="Arial"/>
                <w:b/>
                <w:bCs/>
                <w:sz w:val="20"/>
                <w:szCs w:val="20"/>
              </w:rPr>
            </w:pPr>
          </w:p>
        </w:tc>
        <w:tc>
          <w:tcPr>
            <w:tcW w:w="703" w:type="dxa"/>
            <w:vMerge/>
          </w:tcPr>
          <w:p w14:paraId="47E7991D" w14:textId="2802DB46" w:rsidR="00B721C4" w:rsidRPr="0077061B" w:rsidRDefault="00B721C4" w:rsidP="00256AAE">
            <w:pPr>
              <w:tabs>
                <w:tab w:val="left" w:pos="5244"/>
              </w:tabs>
              <w:jc w:val="both"/>
              <w:rPr>
                <w:rFonts w:ascii="Arial" w:hAnsi="Arial" w:cs="Arial"/>
                <w:b/>
                <w:bCs/>
                <w:sz w:val="20"/>
                <w:szCs w:val="20"/>
              </w:rPr>
            </w:pPr>
          </w:p>
        </w:tc>
        <w:tc>
          <w:tcPr>
            <w:tcW w:w="843" w:type="dxa"/>
            <w:vMerge/>
          </w:tcPr>
          <w:p w14:paraId="176CCA36" w14:textId="77777777" w:rsidR="00B721C4" w:rsidRPr="0077061B" w:rsidRDefault="00B721C4" w:rsidP="00256AAE">
            <w:pPr>
              <w:tabs>
                <w:tab w:val="left" w:pos="5244"/>
              </w:tabs>
              <w:jc w:val="both"/>
              <w:rPr>
                <w:rFonts w:ascii="Arial" w:hAnsi="Arial" w:cs="Arial"/>
                <w:b/>
                <w:bCs/>
                <w:sz w:val="20"/>
                <w:szCs w:val="20"/>
              </w:rPr>
            </w:pPr>
          </w:p>
        </w:tc>
        <w:tc>
          <w:tcPr>
            <w:tcW w:w="990" w:type="dxa"/>
            <w:vMerge/>
          </w:tcPr>
          <w:p w14:paraId="74D0D1EE" w14:textId="77777777" w:rsidR="00B721C4" w:rsidRPr="0077061B" w:rsidRDefault="00B721C4" w:rsidP="00256AAE">
            <w:pPr>
              <w:tabs>
                <w:tab w:val="left" w:pos="5244"/>
              </w:tabs>
              <w:jc w:val="both"/>
              <w:rPr>
                <w:rFonts w:ascii="Arial" w:hAnsi="Arial" w:cs="Arial"/>
                <w:b/>
                <w:bCs/>
                <w:sz w:val="20"/>
                <w:szCs w:val="20"/>
              </w:rPr>
            </w:pPr>
          </w:p>
        </w:tc>
        <w:tc>
          <w:tcPr>
            <w:tcW w:w="1794" w:type="dxa"/>
            <w:vMerge/>
          </w:tcPr>
          <w:p w14:paraId="0A1283F6" w14:textId="77777777" w:rsidR="00B721C4" w:rsidRPr="0077061B" w:rsidRDefault="00B721C4" w:rsidP="00256AAE">
            <w:pPr>
              <w:tabs>
                <w:tab w:val="left" w:pos="5244"/>
              </w:tabs>
              <w:jc w:val="both"/>
              <w:rPr>
                <w:rFonts w:ascii="Arial" w:hAnsi="Arial" w:cs="Arial"/>
                <w:b/>
                <w:bCs/>
                <w:sz w:val="20"/>
                <w:szCs w:val="20"/>
              </w:rPr>
            </w:pPr>
          </w:p>
        </w:tc>
        <w:tc>
          <w:tcPr>
            <w:tcW w:w="969" w:type="dxa"/>
            <w:vMerge/>
          </w:tcPr>
          <w:p w14:paraId="035D2872" w14:textId="77777777" w:rsidR="00B721C4" w:rsidRPr="0077061B" w:rsidRDefault="00B721C4" w:rsidP="00256AAE">
            <w:pPr>
              <w:tabs>
                <w:tab w:val="left" w:pos="5244"/>
              </w:tabs>
              <w:jc w:val="both"/>
              <w:rPr>
                <w:rFonts w:ascii="Arial" w:hAnsi="Arial" w:cs="Arial"/>
                <w:b/>
                <w:bCs/>
                <w:sz w:val="20"/>
                <w:szCs w:val="20"/>
              </w:rPr>
            </w:pPr>
          </w:p>
        </w:tc>
        <w:tc>
          <w:tcPr>
            <w:tcW w:w="1817" w:type="dxa"/>
            <w:gridSpan w:val="2"/>
          </w:tcPr>
          <w:p w14:paraId="27E55A1C"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Început localitate</w:t>
            </w:r>
          </w:p>
        </w:tc>
        <w:tc>
          <w:tcPr>
            <w:tcW w:w="1817" w:type="dxa"/>
            <w:gridSpan w:val="2"/>
          </w:tcPr>
          <w:p w14:paraId="24BE9C98"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Sfârșit localitate</w:t>
            </w:r>
          </w:p>
        </w:tc>
      </w:tr>
      <w:tr w:rsidR="00B721C4" w:rsidRPr="0077061B" w14:paraId="7DED055D" w14:textId="77777777" w:rsidTr="00B721C4">
        <w:tc>
          <w:tcPr>
            <w:tcW w:w="530" w:type="dxa"/>
            <w:vMerge/>
          </w:tcPr>
          <w:p w14:paraId="367078FF" w14:textId="77777777" w:rsidR="00B721C4" w:rsidRPr="0077061B" w:rsidRDefault="00B721C4" w:rsidP="00256AAE">
            <w:pPr>
              <w:tabs>
                <w:tab w:val="left" w:pos="5244"/>
              </w:tabs>
              <w:jc w:val="both"/>
              <w:rPr>
                <w:rFonts w:ascii="Arial" w:hAnsi="Arial" w:cs="Arial"/>
                <w:b/>
                <w:bCs/>
                <w:sz w:val="20"/>
                <w:szCs w:val="20"/>
              </w:rPr>
            </w:pPr>
          </w:p>
        </w:tc>
        <w:tc>
          <w:tcPr>
            <w:tcW w:w="656" w:type="dxa"/>
            <w:vMerge/>
          </w:tcPr>
          <w:p w14:paraId="13DE8F3A" w14:textId="77777777" w:rsidR="00B721C4" w:rsidRPr="0077061B" w:rsidRDefault="00B721C4" w:rsidP="00256AAE">
            <w:pPr>
              <w:tabs>
                <w:tab w:val="left" w:pos="5244"/>
              </w:tabs>
              <w:jc w:val="both"/>
              <w:rPr>
                <w:rFonts w:ascii="Arial" w:hAnsi="Arial" w:cs="Arial"/>
                <w:b/>
                <w:bCs/>
                <w:sz w:val="20"/>
                <w:szCs w:val="20"/>
              </w:rPr>
            </w:pPr>
          </w:p>
        </w:tc>
        <w:tc>
          <w:tcPr>
            <w:tcW w:w="816" w:type="dxa"/>
            <w:vMerge/>
          </w:tcPr>
          <w:p w14:paraId="5C296D93" w14:textId="77777777" w:rsidR="00B721C4" w:rsidRPr="0077061B" w:rsidRDefault="00B721C4" w:rsidP="00256AAE">
            <w:pPr>
              <w:tabs>
                <w:tab w:val="left" w:pos="5244"/>
              </w:tabs>
              <w:jc w:val="both"/>
              <w:rPr>
                <w:rFonts w:ascii="Arial" w:hAnsi="Arial" w:cs="Arial"/>
                <w:b/>
                <w:bCs/>
                <w:sz w:val="20"/>
                <w:szCs w:val="20"/>
              </w:rPr>
            </w:pPr>
          </w:p>
        </w:tc>
        <w:tc>
          <w:tcPr>
            <w:tcW w:w="1388" w:type="dxa"/>
            <w:vMerge/>
          </w:tcPr>
          <w:p w14:paraId="20FD6E21" w14:textId="77777777" w:rsidR="00B721C4" w:rsidRPr="0077061B" w:rsidRDefault="00B721C4" w:rsidP="00256AAE">
            <w:pPr>
              <w:tabs>
                <w:tab w:val="left" w:pos="5244"/>
              </w:tabs>
              <w:jc w:val="both"/>
              <w:rPr>
                <w:rFonts w:ascii="Arial" w:hAnsi="Arial" w:cs="Arial"/>
                <w:b/>
                <w:bCs/>
                <w:sz w:val="20"/>
                <w:szCs w:val="20"/>
              </w:rPr>
            </w:pPr>
          </w:p>
        </w:tc>
        <w:tc>
          <w:tcPr>
            <w:tcW w:w="703" w:type="dxa"/>
            <w:vMerge/>
          </w:tcPr>
          <w:p w14:paraId="3C5D8183" w14:textId="54321932" w:rsidR="00B721C4" w:rsidRPr="0077061B" w:rsidRDefault="00B721C4" w:rsidP="00256AAE">
            <w:pPr>
              <w:tabs>
                <w:tab w:val="left" w:pos="5244"/>
              </w:tabs>
              <w:jc w:val="both"/>
              <w:rPr>
                <w:rFonts w:ascii="Arial" w:hAnsi="Arial" w:cs="Arial"/>
                <w:b/>
                <w:bCs/>
                <w:sz w:val="20"/>
                <w:szCs w:val="20"/>
              </w:rPr>
            </w:pPr>
          </w:p>
        </w:tc>
        <w:tc>
          <w:tcPr>
            <w:tcW w:w="843" w:type="dxa"/>
            <w:vMerge/>
          </w:tcPr>
          <w:p w14:paraId="71696CF2" w14:textId="77777777" w:rsidR="00B721C4" w:rsidRPr="0077061B" w:rsidRDefault="00B721C4" w:rsidP="00256AAE">
            <w:pPr>
              <w:tabs>
                <w:tab w:val="left" w:pos="5244"/>
              </w:tabs>
              <w:jc w:val="both"/>
              <w:rPr>
                <w:rFonts w:ascii="Arial" w:hAnsi="Arial" w:cs="Arial"/>
                <w:b/>
                <w:bCs/>
                <w:sz w:val="20"/>
                <w:szCs w:val="20"/>
              </w:rPr>
            </w:pPr>
          </w:p>
        </w:tc>
        <w:tc>
          <w:tcPr>
            <w:tcW w:w="990" w:type="dxa"/>
            <w:vMerge/>
          </w:tcPr>
          <w:p w14:paraId="3E85A82F" w14:textId="77777777" w:rsidR="00B721C4" w:rsidRPr="0077061B" w:rsidRDefault="00B721C4" w:rsidP="00256AAE">
            <w:pPr>
              <w:tabs>
                <w:tab w:val="left" w:pos="5244"/>
              </w:tabs>
              <w:jc w:val="both"/>
              <w:rPr>
                <w:rFonts w:ascii="Arial" w:hAnsi="Arial" w:cs="Arial"/>
                <w:b/>
                <w:bCs/>
                <w:sz w:val="20"/>
                <w:szCs w:val="20"/>
              </w:rPr>
            </w:pPr>
          </w:p>
        </w:tc>
        <w:tc>
          <w:tcPr>
            <w:tcW w:w="1794" w:type="dxa"/>
            <w:vMerge/>
          </w:tcPr>
          <w:p w14:paraId="2891E246" w14:textId="77777777" w:rsidR="00B721C4" w:rsidRPr="0077061B" w:rsidRDefault="00B721C4" w:rsidP="00256AAE">
            <w:pPr>
              <w:tabs>
                <w:tab w:val="left" w:pos="5244"/>
              </w:tabs>
              <w:jc w:val="both"/>
              <w:rPr>
                <w:rFonts w:ascii="Arial" w:hAnsi="Arial" w:cs="Arial"/>
                <w:b/>
                <w:bCs/>
                <w:sz w:val="20"/>
                <w:szCs w:val="20"/>
              </w:rPr>
            </w:pPr>
          </w:p>
        </w:tc>
        <w:tc>
          <w:tcPr>
            <w:tcW w:w="969" w:type="dxa"/>
            <w:vMerge/>
          </w:tcPr>
          <w:p w14:paraId="7FA2710A" w14:textId="77777777" w:rsidR="00B721C4" w:rsidRPr="0077061B" w:rsidRDefault="00B721C4" w:rsidP="00256AAE">
            <w:pPr>
              <w:tabs>
                <w:tab w:val="left" w:pos="5244"/>
              </w:tabs>
              <w:jc w:val="both"/>
              <w:rPr>
                <w:rFonts w:ascii="Arial" w:hAnsi="Arial" w:cs="Arial"/>
                <w:b/>
                <w:bCs/>
                <w:sz w:val="20"/>
                <w:szCs w:val="20"/>
              </w:rPr>
            </w:pPr>
          </w:p>
        </w:tc>
        <w:tc>
          <w:tcPr>
            <w:tcW w:w="917" w:type="dxa"/>
          </w:tcPr>
          <w:p w14:paraId="15D79621"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X</w:t>
            </w:r>
          </w:p>
        </w:tc>
        <w:tc>
          <w:tcPr>
            <w:tcW w:w="900" w:type="dxa"/>
          </w:tcPr>
          <w:p w14:paraId="0AA72F75"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Y</w:t>
            </w:r>
          </w:p>
        </w:tc>
        <w:tc>
          <w:tcPr>
            <w:tcW w:w="917" w:type="dxa"/>
          </w:tcPr>
          <w:p w14:paraId="4AD44936"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X</w:t>
            </w:r>
          </w:p>
        </w:tc>
        <w:tc>
          <w:tcPr>
            <w:tcW w:w="900" w:type="dxa"/>
          </w:tcPr>
          <w:p w14:paraId="4D096ED0" w14:textId="77777777" w:rsidR="00B721C4" w:rsidRPr="0077061B" w:rsidRDefault="00B721C4" w:rsidP="00256AAE">
            <w:pPr>
              <w:tabs>
                <w:tab w:val="left" w:pos="5244"/>
              </w:tabs>
              <w:jc w:val="center"/>
              <w:rPr>
                <w:rFonts w:ascii="Arial" w:hAnsi="Arial" w:cs="Arial"/>
                <w:b/>
                <w:bCs/>
                <w:sz w:val="20"/>
                <w:szCs w:val="20"/>
              </w:rPr>
            </w:pPr>
            <w:r w:rsidRPr="0077061B">
              <w:rPr>
                <w:rFonts w:ascii="Arial" w:hAnsi="Arial" w:cs="Arial"/>
                <w:b/>
                <w:bCs/>
                <w:sz w:val="20"/>
                <w:szCs w:val="20"/>
              </w:rPr>
              <w:t>Y</w:t>
            </w:r>
          </w:p>
        </w:tc>
      </w:tr>
      <w:tr w:rsidR="00B721C4" w:rsidRPr="0077061B" w14:paraId="6E8A306B" w14:textId="77777777" w:rsidTr="00B721C4">
        <w:tc>
          <w:tcPr>
            <w:tcW w:w="530" w:type="dxa"/>
          </w:tcPr>
          <w:p w14:paraId="0B481739" w14:textId="467079BF"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0</w:t>
            </w:r>
          </w:p>
        </w:tc>
        <w:tc>
          <w:tcPr>
            <w:tcW w:w="656" w:type="dxa"/>
          </w:tcPr>
          <w:p w14:paraId="67AF8A58" w14:textId="63FB7E69"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w:t>
            </w:r>
          </w:p>
        </w:tc>
        <w:tc>
          <w:tcPr>
            <w:tcW w:w="816" w:type="dxa"/>
          </w:tcPr>
          <w:p w14:paraId="545B4B5A" w14:textId="422D5CCF"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2</w:t>
            </w:r>
          </w:p>
        </w:tc>
        <w:tc>
          <w:tcPr>
            <w:tcW w:w="1388" w:type="dxa"/>
          </w:tcPr>
          <w:p w14:paraId="4D669F6D" w14:textId="614E42CB"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3</w:t>
            </w:r>
          </w:p>
        </w:tc>
        <w:tc>
          <w:tcPr>
            <w:tcW w:w="703" w:type="dxa"/>
          </w:tcPr>
          <w:p w14:paraId="74FEE95E" w14:textId="12655E89"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4</w:t>
            </w:r>
          </w:p>
        </w:tc>
        <w:tc>
          <w:tcPr>
            <w:tcW w:w="843" w:type="dxa"/>
          </w:tcPr>
          <w:p w14:paraId="5D458A1D" w14:textId="3DCFF457"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5</w:t>
            </w:r>
          </w:p>
        </w:tc>
        <w:tc>
          <w:tcPr>
            <w:tcW w:w="990" w:type="dxa"/>
          </w:tcPr>
          <w:p w14:paraId="0A46CA40" w14:textId="64156F71"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6</w:t>
            </w:r>
          </w:p>
        </w:tc>
        <w:tc>
          <w:tcPr>
            <w:tcW w:w="1794" w:type="dxa"/>
          </w:tcPr>
          <w:p w14:paraId="58C9C11B" w14:textId="1B9FB2AC"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7</w:t>
            </w:r>
          </w:p>
        </w:tc>
        <w:tc>
          <w:tcPr>
            <w:tcW w:w="969" w:type="dxa"/>
          </w:tcPr>
          <w:p w14:paraId="4F020A11" w14:textId="15050DFD"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8</w:t>
            </w:r>
          </w:p>
        </w:tc>
        <w:tc>
          <w:tcPr>
            <w:tcW w:w="917" w:type="dxa"/>
          </w:tcPr>
          <w:p w14:paraId="1C48FF2D" w14:textId="6E68651E"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9</w:t>
            </w:r>
          </w:p>
        </w:tc>
        <w:tc>
          <w:tcPr>
            <w:tcW w:w="900" w:type="dxa"/>
          </w:tcPr>
          <w:p w14:paraId="37722263" w14:textId="244A442A"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10</w:t>
            </w:r>
          </w:p>
        </w:tc>
        <w:tc>
          <w:tcPr>
            <w:tcW w:w="917" w:type="dxa"/>
          </w:tcPr>
          <w:p w14:paraId="309DFCEB" w14:textId="529CB894"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11</w:t>
            </w:r>
          </w:p>
        </w:tc>
        <w:tc>
          <w:tcPr>
            <w:tcW w:w="900" w:type="dxa"/>
          </w:tcPr>
          <w:p w14:paraId="37FC8BC1" w14:textId="4E4B56CD" w:rsidR="00B721C4" w:rsidRPr="0077061B" w:rsidRDefault="00B721C4" w:rsidP="00B721C4">
            <w:pPr>
              <w:tabs>
                <w:tab w:val="left" w:pos="5244"/>
              </w:tabs>
              <w:jc w:val="center"/>
              <w:rPr>
                <w:rFonts w:ascii="Arial" w:hAnsi="Arial" w:cs="Arial"/>
                <w:sz w:val="20"/>
                <w:szCs w:val="20"/>
              </w:rPr>
            </w:pPr>
            <w:r w:rsidRPr="0077061B">
              <w:rPr>
                <w:rFonts w:ascii="Arial" w:hAnsi="Arial" w:cs="Arial"/>
                <w:sz w:val="20"/>
                <w:szCs w:val="20"/>
              </w:rPr>
              <w:t>14</w:t>
            </w:r>
          </w:p>
        </w:tc>
      </w:tr>
      <w:tr w:rsidR="00B721C4" w:rsidRPr="0077061B" w14:paraId="6436BD77" w14:textId="77777777" w:rsidTr="00B721C4">
        <w:tc>
          <w:tcPr>
            <w:tcW w:w="530" w:type="dxa"/>
          </w:tcPr>
          <w:p w14:paraId="2E98B733"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1</w:t>
            </w:r>
          </w:p>
        </w:tc>
        <w:tc>
          <w:tcPr>
            <w:tcW w:w="656" w:type="dxa"/>
          </w:tcPr>
          <w:p w14:paraId="33B8F2D9" w14:textId="77777777" w:rsidR="00B721C4" w:rsidRPr="0077061B" w:rsidRDefault="00B721C4" w:rsidP="00256AAE">
            <w:pPr>
              <w:tabs>
                <w:tab w:val="left" w:pos="5244"/>
              </w:tabs>
              <w:jc w:val="both"/>
              <w:rPr>
                <w:rFonts w:ascii="Arial" w:hAnsi="Arial" w:cs="Arial"/>
                <w:sz w:val="20"/>
                <w:szCs w:val="20"/>
              </w:rPr>
            </w:pPr>
          </w:p>
        </w:tc>
        <w:tc>
          <w:tcPr>
            <w:tcW w:w="816" w:type="dxa"/>
          </w:tcPr>
          <w:p w14:paraId="59494812" w14:textId="77777777" w:rsidR="00B721C4" w:rsidRPr="0077061B" w:rsidRDefault="00B721C4" w:rsidP="00256AAE">
            <w:pPr>
              <w:tabs>
                <w:tab w:val="left" w:pos="5244"/>
              </w:tabs>
              <w:jc w:val="both"/>
              <w:rPr>
                <w:rFonts w:ascii="Arial" w:hAnsi="Arial" w:cs="Arial"/>
                <w:sz w:val="20"/>
                <w:szCs w:val="20"/>
              </w:rPr>
            </w:pPr>
          </w:p>
        </w:tc>
        <w:tc>
          <w:tcPr>
            <w:tcW w:w="1388" w:type="dxa"/>
          </w:tcPr>
          <w:p w14:paraId="25281405" w14:textId="77777777" w:rsidR="00B721C4" w:rsidRPr="0077061B" w:rsidRDefault="00B721C4" w:rsidP="00256AAE">
            <w:pPr>
              <w:tabs>
                <w:tab w:val="left" w:pos="5244"/>
              </w:tabs>
              <w:jc w:val="both"/>
              <w:rPr>
                <w:rFonts w:ascii="Arial" w:hAnsi="Arial" w:cs="Arial"/>
                <w:sz w:val="20"/>
                <w:szCs w:val="20"/>
              </w:rPr>
            </w:pPr>
          </w:p>
        </w:tc>
        <w:tc>
          <w:tcPr>
            <w:tcW w:w="703" w:type="dxa"/>
          </w:tcPr>
          <w:p w14:paraId="6B5EC130" w14:textId="3576AF19" w:rsidR="00B721C4" w:rsidRPr="0077061B" w:rsidRDefault="00B721C4" w:rsidP="00256AAE">
            <w:pPr>
              <w:tabs>
                <w:tab w:val="left" w:pos="5244"/>
              </w:tabs>
              <w:jc w:val="both"/>
              <w:rPr>
                <w:rFonts w:ascii="Arial" w:hAnsi="Arial" w:cs="Arial"/>
                <w:sz w:val="20"/>
                <w:szCs w:val="20"/>
              </w:rPr>
            </w:pPr>
          </w:p>
        </w:tc>
        <w:tc>
          <w:tcPr>
            <w:tcW w:w="843" w:type="dxa"/>
          </w:tcPr>
          <w:p w14:paraId="30C3856A" w14:textId="77777777" w:rsidR="00B721C4" w:rsidRPr="0077061B" w:rsidRDefault="00B721C4" w:rsidP="00256AAE">
            <w:pPr>
              <w:tabs>
                <w:tab w:val="left" w:pos="5244"/>
              </w:tabs>
              <w:jc w:val="both"/>
              <w:rPr>
                <w:rFonts w:ascii="Arial" w:hAnsi="Arial" w:cs="Arial"/>
                <w:sz w:val="20"/>
                <w:szCs w:val="20"/>
              </w:rPr>
            </w:pPr>
          </w:p>
        </w:tc>
        <w:tc>
          <w:tcPr>
            <w:tcW w:w="990" w:type="dxa"/>
          </w:tcPr>
          <w:p w14:paraId="138EDEE2" w14:textId="77777777" w:rsidR="00B721C4" w:rsidRPr="0077061B" w:rsidRDefault="00B721C4" w:rsidP="00256AAE">
            <w:pPr>
              <w:tabs>
                <w:tab w:val="left" w:pos="5244"/>
              </w:tabs>
              <w:jc w:val="both"/>
              <w:rPr>
                <w:rFonts w:ascii="Arial" w:hAnsi="Arial" w:cs="Arial"/>
                <w:sz w:val="20"/>
                <w:szCs w:val="20"/>
              </w:rPr>
            </w:pPr>
          </w:p>
        </w:tc>
        <w:tc>
          <w:tcPr>
            <w:tcW w:w="1794" w:type="dxa"/>
          </w:tcPr>
          <w:p w14:paraId="6B093002" w14:textId="77777777" w:rsidR="00B721C4" w:rsidRPr="0077061B" w:rsidRDefault="00B721C4" w:rsidP="00256AAE">
            <w:pPr>
              <w:tabs>
                <w:tab w:val="left" w:pos="5244"/>
              </w:tabs>
              <w:jc w:val="both"/>
              <w:rPr>
                <w:rFonts w:ascii="Arial" w:hAnsi="Arial" w:cs="Arial"/>
                <w:sz w:val="20"/>
                <w:szCs w:val="20"/>
              </w:rPr>
            </w:pPr>
          </w:p>
        </w:tc>
        <w:tc>
          <w:tcPr>
            <w:tcW w:w="969" w:type="dxa"/>
          </w:tcPr>
          <w:p w14:paraId="5A83A780" w14:textId="77777777" w:rsidR="00B721C4" w:rsidRPr="0077061B" w:rsidRDefault="00B721C4" w:rsidP="00256AAE">
            <w:pPr>
              <w:tabs>
                <w:tab w:val="left" w:pos="5244"/>
              </w:tabs>
              <w:jc w:val="both"/>
              <w:rPr>
                <w:rFonts w:ascii="Arial" w:hAnsi="Arial" w:cs="Arial"/>
                <w:sz w:val="20"/>
                <w:szCs w:val="20"/>
              </w:rPr>
            </w:pPr>
          </w:p>
        </w:tc>
        <w:tc>
          <w:tcPr>
            <w:tcW w:w="917" w:type="dxa"/>
          </w:tcPr>
          <w:p w14:paraId="07BDAD33" w14:textId="77777777" w:rsidR="00B721C4" w:rsidRPr="0077061B" w:rsidRDefault="00B721C4" w:rsidP="00256AAE">
            <w:pPr>
              <w:tabs>
                <w:tab w:val="left" w:pos="5244"/>
              </w:tabs>
              <w:jc w:val="both"/>
              <w:rPr>
                <w:rFonts w:ascii="Arial" w:hAnsi="Arial" w:cs="Arial"/>
                <w:sz w:val="20"/>
                <w:szCs w:val="20"/>
              </w:rPr>
            </w:pPr>
          </w:p>
        </w:tc>
        <w:tc>
          <w:tcPr>
            <w:tcW w:w="900" w:type="dxa"/>
          </w:tcPr>
          <w:p w14:paraId="12AA2CE3" w14:textId="77777777" w:rsidR="00B721C4" w:rsidRPr="0077061B" w:rsidRDefault="00B721C4" w:rsidP="00256AAE">
            <w:pPr>
              <w:tabs>
                <w:tab w:val="left" w:pos="5244"/>
              </w:tabs>
              <w:jc w:val="both"/>
              <w:rPr>
                <w:rFonts w:ascii="Arial" w:hAnsi="Arial" w:cs="Arial"/>
                <w:sz w:val="20"/>
                <w:szCs w:val="20"/>
              </w:rPr>
            </w:pPr>
          </w:p>
        </w:tc>
        <w:tc>
          <w:tcPr>
            <w:tcW w:w="917" w:type="dxa"/>
          </w:tcPr>
          <w:p w14:paraId="2588AC26" w14:textId="77777777" w:rsidR="00B721C4" w:rsidRPr="0077061B" w:rsidRDefault="00B721C4" w:rsidP="00256AAE">
            <w:pPr>
              <w:tabs>
                <w:tab w:val="left" w:pos="5244"/>
              </w:tabs>
              <w:jc w:val="both"/>
              <w:rPr>
                <w:rFonts w:ascii="Arial" w:hAnsi="Arial" w:cs="Arial"/>
                <w:sz w:val="20"/>
                <w:szCs w:val="20"/>
              </w:rPr>
            </w:pPr>
          </w:p>
        </w:tc>
        <w:tc>
          <w:tcPr>
            <w:tcW w:w="900" w:type="dxa"/>
          </w:tcPr>
          <w:p w14:paraId="074103AD" w14:textId="77777777" w:rsidR="00B721C4" w:rsidRPr="0077061B" w:rsidRDefault="00B721C4" w:rsidP="00256AAE">
            <w:pPr>
              <w:tabs>
                <w:tab w:val="left" w:pos="5244"/>
              </w:tabs>
              <w:jc w:val="both"/>
              <w:rPr>
                <w:rFonts w:ascii="Arial" w:hAnsi="Arial" w:cs="Arial"/>
                <w:sz w:val="20"/>
                <w:szCs w:val="20"/>
              </w:rPr>
            </w:pPr>
          </w:p>
        </w:tc>
      </w:tr>
      <w:tr w:rsidR="00B721C4" w:rsidRPr="0077061B" w14:paraId="0897C580" w14:textId="77777777" w:rsidTr="00B721C4">
        <w:tc>
          <w:tcPr>
            <w:tcW w:w="530" w:type="dxa"/>
          </w:tcPr>
          <w:p w14:paraId="230F7239"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2</w:t>
            </w:r>
          </w:p>
        </w:tc>
        <w:tc>
          <w:tcPr>
            <w:tcW w:w="656" w:type="dxa"/>
          </w:tcPr>
          <w:p w14:paraId="229DAF14" w14:textId="77777777" w:rsidR="00B721C4" w:rsidRPr="0077061B" w:rsidRDefault="00B721C4" w:rsidP="00256AAE">
            <w:pPr>
              <w:tabs>
                <w:tab w:val="left" w:pos="5244"/>
              </w:tabs>
              <w:jc w:val="both"/>
              <w:rPr>
                <w:rFonts w:ascii="Arial" w:hAnsi="Arial" w:cs="Arial"/>
                <w:sz w:val="20"/>
                <w:szCs w:val="20"/>
              </w:rPr>
            </w:pPr>
          </w:p>
        </w:tc>
        <w:tc>
          <w:tcPr>
            <w:tcW w:w="816" w:type="dxa"/>
          </w:tcPr>
          <w:p w14:paraId="165258DA" w14:textId="77777777" w:rsidR="00B721C4" w:rsidRPr="0077061B" w:rsidRDefault="00B721C4" w:rsidP="00256AAE">
            <w:pPr>
              <w:tabs>
                <w:tab w:val="left" w:pos="5244"/>
              </w:tabs>
              <w:jc w:val="both"/>
              <w:rPr>
                <w:rFonts w:ascii="Arial" w:hAnsi="Arial" w:cs="Arial"/>
                <w:sz w:val="20"/>
                <w:szCs w:val="20"/>
              </w:rPr>
            </w:pPr>
          </w:p>
        </w:tc>
        <w:tc>
          <w:tcPr>
            <w:tcW w:w="1388" w:type="dxa"/>
          </w:tcPr>
          <w:p w14:paraId="2222520D" w14:textId="77777777" w:rsidR="00B721C4" w:rsidRPr="0077061B" w:rsidRDefault="00B721C4" w:rsidP="00256AAE">
            <w:pPr>
              <w:tabs>
                <w:tab w:val="left" w:pos="5244"/>
              </w:tabs>
              <w:jc w:val="both"/>
              <w:rPr>
                <w:rFonts w:ascii="Arial" w:hAnsi="Arial" w:cs="Arial"/>
                <w:sz w:val="20"/>
                <w:szCs w:val="20"/>
              </w:rPr>
            </w:pPr>
          </w:p>
        </w:tc>
        <w:tc>
          <w:tcPr>
            <w:tcW w:w="703" w:type="dxa"/>
          </w:tcPr>
          <w:p w14:paraId="70275AB7" w14:textId="0D94D7AA" w:rsidR="00B721C4" w:rsidRPr="0077061B" w:rsidRDefault="00B721C4" w:rsidP="00256AAE">
            <w:pPr>
              <w:tabs>
                <w:tab w:val="left" w:pos="5244"/>
              </w:tabs>
              <w:jc w:val="both"/>
              <w:rPr>
                <w:rFonts w:ascii="Arial" w:hAnsi="Arial" w:cs="Arial"/>
                <w:sz w:val="20"/>
                <w:szCs w:val="20"/>
              </w:rPr>
            </w:pPr>
          </w:p>
        </w:tc>
        <w:tc>
          <w:tcPr>
            <w:tcW w:w="843" w:type="dxa"/>
          </w:tcPr>
          <w:p w14:paraId="38E2EC04" w14:textId="77777777" w:rsidR="00B721C4" w:rsidRPr="0077061B" w:rsidRDefault="00B721C4" w:rsidP="00256AAE">
            <w:pPr>
              <w:tabs>
                <w:tab w:val="left" w:pos="5244"/>
              </w:tabs>
              <w:jc w:val="both"/>
              <w:rPr>
                <w:rFonts w:ascii="Arial" w:hAnsi="Arial" w:cs="Arial"/>
                <w:sz w:val="20"/>
                <w:szCs w:val="20"/>
              </w:rPr>
            </w:pPr>
          </w:p>
        </w:tc>
        <w:tc>
          <w:tcPr>
            <w:tcW w:w="990" w:type="dxa"/>
          </w:tcPr>
          <w:p w14:paraId="35BEB30C" w14:textId="77777777" w:rsidR="00B721C4" w:rsidRPr="0077061B" w:rsidRDefault="00B721C4" w:rsidP="00256AAE">
            <w:pPr>
              <w:tabs>
                <w:tab w:val="left" w:pos="5244"/>
              </w:tabs>
              <w:jc w:val="both"/>
              <w:rPr>
                <w:rFonts w:ascii="Arial" w:hAnsi="Arial" w:cs="Arial"/>
                <w:sz w:val="20"/>
                <w:szCs w:val="20"/>
              </w:rPr>
            </w:pPr>
          </w:p>
        </w:tc>
        <w:tc>
          <w:tcPr>
            <w:tcW w:w="1794" w:type="dxa"/>
          </w:tcPr>
          <w:p w14:paraId="6FE79F42" w14:textId="77777777" w:rsidR="00B721C4" w:rsidRPr="0077061B" w:rsidRDefault="00B721C4" w:rsidP="00256AAE">
            <w:pPr>
              <w:tabs>
                <w:tab w:val="left" w:pos="5244"/>
              </w:tabs>
              <w:jc w:val="both"/>
              <w:rPr>
                <w:rFonts w:ascii="Arial" w:hAnsi="Arial" w:cs="Arial"/>
                <w:sz w:val="20"/>
                <w:szCs w:val="20"/>
              </w:rPr>
            </w:pPr>
          </w:p>
        </w:tc>
        <w:tc>
          <w:tcPr>
            <w:tcW w:w="969" w:type="dxa"/>
          </w:tcPr>
          <w:p w14:paraId="23D5A741" w14:textId="77777777" w:rsidR="00B721C4" w:rsidRPr="0077061B" w:rsidRDefault="00B721C4" w:rsidP="00256AAE">
            <w:pPr>
              <w:tabs>
                <w:tab w:val="left" w:pos="5244"/>
              </w:tabs>
              <w:jc w:val="both"/>
              <w:rPr>
                <w:rFonts w:ascii="Arial" w:hAnsi="Arial" w:cs="Arial"/>
                <w:sz w:val="20"/>
                <w:szCs w:val="20"/>
              </w:rPr>
            </w:pPr>
          </w:p>
        </w:tc>
        <w:tc>
          <w:tcPr>
            <w:tcW w:w="917" w:type="dxa"/>
          </w:tcPr>
          <w:p w14:paraId="567E4141" w14:textId="77777777" w:rsidR="00B721C4" w:rsidRPr="0077061B" w:rsidRDefault="00B721C4" w:rsidP="00256AAE">
            <w:pPr>
              <w:tabs>
                <w:tab w:val="left" w:pos="5244"/>
              </w:tabs>
              <w:jc w:val="both"/>
              <w:rPr>
                <w:rFonts w:ascii="Arial" w:hAnsi="Arial" w:cs="Arial"/>
                <w:sz w:val="20"/>
                <w:szCs w:val="20"/>
              </w:rPr>
            </w:pPr>
          </w:p>
        </w:tc>
        <w:tc>
          <w:tcPr>
            <w:tcW w:w="900" w:type="dxa"/>
          </w:tcPr>
          <w:p w14:paraId="449A2FE2" w14:textId="77777777" w:rsidR="00B721C4" w:rsidRPr="0077061B" w:rsidRDefault="00B721C4" w:rsidP="00256AAE">
            <w:pPr>
              <w:tabs>
                <w:tab w:val="left" w:pos="5244"/>
              </w:tabs>
              <w:jc w:val="both"/>
              <w:rPr>
                <w:rFonts w:ascii="Arial" w:hAnsi="Arial" w:cs="Arial"/>
                <w:sz w:val="20"/>
                <w:szCs w:val="20"/>
              </w:rPr>
            </w:pPr>
          </w:p>
        </w:tc>
        <w:tc>
          <w:tcPr>
            <w:tcW w:w="917" w:type="dxa"/>
          </w:tcPr>
          <w:p w14:paraId="6A2BBFB3" w14:textId="77777777" w:rsidR="00B721C4" w:rsidRPr="0077061B" w:rsidRDefault="00B721C4" w:rsidP="00256AAE">
            <w:pPr>
              <w:tabs>
                <w:tab w:val="left" w:pos="5244"/>
              </w:tabs>
              <w:jc w:val="both"/>
              <w:rPr>
                <w:rFonts w:ascii="Arial" w:hAnsi="Arial" w:cs="Arial"/>
                <w:sz w:val="20"/>
                <w:szCs w:val="20"/>
              </w:rPr>
            </w:pPr>
          </w:p>
        </w:tc>
        <w:tc>
          <w:tcPr>
            <w:tcW w:w="900" w:type="dxa"/>
          </w:tcPr>
          <w:p w14:paraId="2B6624A0" w14:textId="77777777" w:rsidR="00B721C4" w:rsidRPr="0077061B" w:rsidRDefault="00B721C4" w:rsidP="00256AAE">
            <w:pPr>
              <w:tabs>
                <w:tab w:val="left" w:pos="5244"/>
              </w:tabs>
              <w:jc w:val="both"/>
              <w:rPr>
                <w:rFonts w:ascii="Arial" w:hAnsi="Arial" w:cs="Arial"/>
                <w:sz w:val="20"/>
                <w:szCs w:val="20"/>
              </w:rPr>
            </w:pPr>
          </w:p>
        </w:tc>
      </w:tr>
      <w:tr w:rsidR="00B721C4" w:rsidRPr="0077061B" w14:paraId="26E2160C" w14:textId="77777777" w:rsidTr="00B721C4">
        <w:tc>
          <w:tcPr>
            <w:tcW w:w="530" w:type="dxa"/>
          </w:tcPr>
          <w:p w14:paraId="41807BE4"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3</w:t>
            </w:r>
          </w:p>
        </w:tc>
        <w:tc>
          <w:tcPr>
            <w:tcW w:w="656" w:type="dxa"/>
          </w:tcPr>
          <w:p w14:paraId="791DC319" w14:textId="77777777" w:rsidR="00B721C4" w:rsidRPr="0077061B" w:rsidRDefault="00B721C4" w:rsidP="00256AAE">
            <w:pPr>
              <w:tabs>
                <w:tab w:val="left" w:pos="5244"/>
              </w:tabs>
              <w:jc w:val="both"/>
              <w:rPr>
                <w:rFonts w:ascii="Arial" w:hAnsi="Arial" w:cs="Arial"/>
                <w:sz w:val="20"/>
                <w:szCs w:val="20"/>
              </w:rPr>
            </w:pPr>
          </w:p>
        </w:tc>
        <w:tc>
          <w:tcPr>
            <w:tcW w:w="816" w:type="dxa"/>
          </w:tcPr>
          <w:p w14:paraId="05D29E28" w14:textId="77777777" w:rsidR="00B721C4" w:rsidRPr="0077061B" w:rsidRDefault="00B721C4" w:rsidP="00256AAE">
            <w:pPr>
              <w:tabs>
                <w:tab w:val="left" w:pos="5244"/>
              </w:tabs>
              <w:jc w:val="both"/>
              <w:rPr>
                <w:rFonts w:ascii="Arial" w:hAnsi="Arial" w:cs="Arial"/>
                <w:sz w:val="20"/>
                <w:szCs w:val="20"/>
              </w:rPr>
            </w:pPr>
          </w:p>
        </w:tc>
        <w:tc>
          <w:tcPr>
            <w:tcW w:w="1388" w:type="dxa"/>
          </w:tcPr>
          <w:p w14:paraId="70DFBFA8" w14:textId="77777777" w:rsidR="00B721C4" w:rsidRPr="0077061B" w:rsidRDefault="00B721C4" w:rsidP="00256AAE">
            <w:pPr>
              <w:tabs>
                <w:tab w:val="left" w:pos="5244"/>
              </w:tabs>
              <w:jc w:val="both"/>
              <w:rPr>
                <w:rFonts w:ascii="Arial" w:hAnsi="Arial" w:cs="Arial"/>
                <w:sz w:val="20"/>
                <w:szCs w:val="20"/>
              </w:rPr>
            </w:pPr>
          </w:p>
        </w:tc>
        <w:tc>
          <w:tcPr>
            <w:tcW w:w="703" w:type="dxa"/>
          </w:tcPr>
          <w:p w14:paraId="7C0A129C" w14:textId="19B28688" w:rsidR="00B721C4" w:rsidRPr="0077061B" w:rsidRDefault="00B721C4" w:rsidP="00256AAE">
            <w:pPr>
              <w:tabs>
                <w:tab w:val="left" w:pos="5244"/>
              </w:tabs>
              <w:jc w:val="both"/>
              <w:rPr>
                <w:rFonts w:ascii="Arial" w:hAnsi="Arial" w:cs="Arial"/>
                <w:sz w:val="20"/>
                <w:szCs w:val="20"/>
              </w:rPr>
            </w:pPr>
          </w:p>
        </w:tc>
        <w:tc>
          <w:tcPr>
            <w:tcW w:w="843" w:type="dxa"/>
          </w:tcPr>
          <w:p w14:paraId="1D2B1878" w14:textId="77777777" w:rsidR="00B721C4" w:rsidRPr="0077061B" w:rsidRDefault="00B721C4" w:rsidP="00256AAE">
            <w:pPr>
              <w:tabs>
                <w:tab w:val="left" w:pos="5244"/>
              </w:tabs>
              <w:jc w:val="both"/>
              <w:rPr>
                <w:rFonts w:ascii="Arial" w:hAnsi="Arial" w:cs="Arial"/>
                <w:sz w:val="20"/>
                <w:szCs w:val="20"/>
              </w:rPr>
            </w:pPr>
          </w:p>
        </w:tc>
        <w:tc>
          <w:tcPr>
            <w:tcW w:w="990" w:type="dxa"/>
          </w:tcPr>
          <w:p w14:paraId="24CAF78C" w14:textId="77777777" w:rsidR="00B721C4" w:rsidRPr="0077061B" w:rsidRDefault="00B721C4" w:rsidP="00256AAE">
            <w:pPr>
              <w:tabs>
                <w:tab w:val="left" w:pos="5244"/>
              </w:tabs>
              <w:jc w:val="both"/>
              <w:rPr>
                <w:rFonts w:ascii="Arial" w:hAnsi="Arial" w:cs="Arial"/>
                <w:sz w:val="20"/>
                <w:szCs w:val="20"/>
              </w:rPr>
            </w:pPr>
          </w:p>
        </w:tc>
        <w:tc>
          <w:tcPr>
            <w:tcW w:w="1794" w:type="dxa"/>
          </w:tcPr>
          <w:p w14:paraId="19877600" w14:textId="77777777" w:rsidR="00B721C4" w:rsidRPr="0077061B" w:rsidRDefault="00B721C4" w:rsidP="00256AAE">
            <w:pPr>
              <w:tabs>
                <w:tab w:val="left" w:pos="5244"/>
              </w:tabs>
              <w:jc w:val="both"/>
              <w:rPr>
                <w:rFonts w:ascii="Arial" w:hAnsi="Arial" w:cs="Arial"/>
                <w:sz w:val="20"/>
                <w:szCs w:val="20"/>
              </w:rPr>
            </w:pPr>
          </w:p>
        </w:tc>
        <w:tc>
          <w:tcPr>
            <w:tcW w:w="969" w:type="dxa"/>
          </w:tcPr>
          <w:p w14:paraId="7CC6A40E" w14:textId="77777777" w:rsidR="00B721C4" w:rsidRPr="0077061B" w:rsidRDefault="00B721C4" w:rsidP="00256AAE">
            <w:pPr>
              <w:tabs>
                <w:tab w:val="left" w:pos="5244"/>
              </w:tabs>
              <w:jc w:val="both"/>
              <w:rPr>
                <w:rFonts w:ascii="Arial" w:hAnsi="Arial" w:cs="Arial"/>
                <w:sz w:val="20"/>
                <w:szCs w:val="20"/>
              </w:rPr>
            </w:pPr>
          </w:p>
        </w:tc>
        <w:tc>
          <w:tcPr>
            <w:tcW w:w="917" w:type="dxa"/>
          </w:tcPr>
          <w:p w14:paraId="6B90A6EB" w14:textId="77777777" w:rsidR="00B721C4" w:rsidRPr="0077061B" w:rsidRDefault="00B721C4" w:rsidP="00256AAE">
            <w:pPr>
              <w:tabs>
                <w:tab w:val="left" w:pos="5244"/>
              </w:tabs>
              <w:jc w:val="both"/>
              <w:rPr>
                <w:rFonts w:ascii="Arial" w:hAnsi="Arial" w:cs="Arial"/>
                <w:sz w:val="20"/>
                <w:szCs w:val="20"/>
              </w:rPr>
            </w:pPr>
          </w:p>
        </w:tc>
        <w:tc>
          <w:tcPr>
            <w:tcW w:w="900" w:type="dxa"/>
          </w:tcPr>
          <w:p w14:paraId="27606CB3" w14:textId="77777777" w:rsidR="00B721C4" w:rsidRPr="0077061B" w:rsidRDefault="00B721C4" w:rsidP="00256AAE">
            <w:pPr>
              <w:tabs>
                <w:tab w:val="left" w:pos="5244"/>
              </w:tabs>
              <w:jc w:val="both"/>
              <w:rPr>
                <w:rFonts w:ascii="Arial" w:hAnsi="Arial" w:cs="Arial"/>
                <w:sz w:val="20"/>
                <w:szCs w:val="20"/>
              </w:rPr>
            </w:pPr>
          </w:p>
        </w:tc>
        <w:tc>
          <w:tcPr>
            <w:tcW w:w="917" w:type="dxa"/>
          </w:tcPr>
          <w:p w14:paraId="3936D516" w14:textId="77777777" w:rsidR="00B721C4" w:rsidRPr="0077061B" w:rsidRDefault="00B721C4" w:rsidP="00256AAE">
            <w:pPr>
              <w:tabs>
                <w:tab w:val="left" w:pos="5244"/>
              </w:tabs>
              <w:jc w:val="both"/>
              <w:rPr>
                <w:rFonts w:ascii="Arial" w:hAnsi="Arial" w:cs="Arial"/>
                <w:sz w:val="20"/>
                <w:szCs w:val="20"/>
              </w:rPr>
            </w:pPr>
          </w:p>
        </w:tc>
        <w:tc>
          <w:tcPr>
            <w:tcW w:w="900" w:type="dxa"/>
          </w:tcPr>
          <w:p w14:paraId="07998077" w14:textId="77777777" w:rsidR="00B721C4" w:rsidRPr="0077061B" w:rsidRDefault="00B721C4" w:rsidP="00256AAE">
            <w:pPr>
              <w:tabs>
                <w:tab w:val="left" w:pos="5244"/>
              </w:tabs>
              <w:jc w:val="both"/>
              <w:rPr>
                <w:rFonts w:ascii="Arial" w:hAnsi="Arial" w:cs="Arial"/>
                <w:sz w:val="20"/>
                <w:szCs w:val="20"/>
              </w:rPr>
            </w:pPr>
          </w:p>
        </w:tc>
      </w:tr>
      <w:tr w:rsidR="00B721C4" w:rsidRPr="0077061B" w14:paraId="7E02CD3F" w14:textId="77777777" w:rsidTr="00B721C4">
        <w:tc>
          <w:tcPr>
            <w:tcW w:w="530" w:type="dxa"/>
          </w:tcPr>
          <w:p w14:paraId="4A748268" w14:textId="77777777" w:rsidR="00B721C4" w:rsidRPr="0077061B" w:rsidRDefault="00B721C4" w:rsidP="00256AAE">
            <w:pPr>
              <w:tabs>
                <w:tab w:val="left" w:pos="5244"/>
              </w:tabs>
              <w:jc w:val="center"/>
              <w:rPr>
                <w:rFonts w:ascii="Arial" w:hAnsi="Arial" w:cs="Arial"/>
                <w:sz w:val="20"/>
                <w:szCs w:val="20"/>
              </w:rPr>
            </w:pPr>
            <w:r w:rsidRPr="0077061B">
              <w:rPr>
                <w:rFonts w:ascii="Arial" w:hAnsi="Arial" w:cs="Arial"/>
                <w:sz w:val="20"/>
                <w:szCs w:val="20"/>
              </w:rPr>
              <w:t>4</w:t>
            </w:r>
          </w:p>
        </w:tc>
        <w:tc>
          <w:tcPr>
            <w:tcW w:w="656" w:type="dxa"/>
          </w:tcPr>
          <w:p w14:paraId="72BBA486" w14:textId="77777777" w:rsidR="00B721C4" w:rsidRPr="0077061B" w:rsidRDefault="00B721C4" w:rsidP="00256AAE">
            <w:pPr>
              <w:tabs>
                <w:tab w:val="left" w:pos="5244"/>
              </w:tabs>
              <w:jc w:val="both"/>
              <w:rPr>
                <w:rFonts w:ascii="Arial" w:hAnsi="Arial" w:cs="Arial"/>
                <w:sz w:val="20"/>
                <w:szCs w:val="20"/>
              </w:rPr>
            </w:pPr>
          </w:p>
        </w:tc>
        <w:tc>
          <w:tcPr>
            <w:tcW w:w="816" w:type="dxa"/>
          </w:tcPr>
          <w:p w14:paraId="23A3933B" w14:textId="77777777" w:rsidR="00B721C4" w:rsidRPr="0077061B" w:rsidRDefault="00B721C4" w:rsidP="00256AAE">
            <w:pPr>
              <w:tabs>
                <w:tab w:val="left" w:pos="5244"/>
              </w:tabs>
              <w:jc w:val="both"/>
              <w:rPr>
                <w:rFonts w:ascii="Arial" w:hAnsi="Arial" w:cs="Arial"/>
                <w:sz w:val="20"/>
                <w:szCs w:val="20"/>
              </w:rPr>
            </w:pPr>
          </w:p>
        </w:tc>
        <w:tc>
          <w:tcPr>
            <w:tcW w:w="1388" w:type="dxa"/>
          </w:tcPr>
          <w:p w14:paraId="732FA118" w14:textId="77777777" w:rsidR="00B721C4" w:rsidRPr="0077061B" w:rsidRDefault="00B721C4" w:rsidP="00256AAE">
            <w:pPr>
              <w:tabs>
                <w:tab w:val="left" w:pos="5244"/>
              </w:tabs>
              <w:jc w:val="both"/>
              <w:rPr>
                <w:rFonts w:ascii="Arial" w:hAnsi="Arial" w:cs="Arial"/>
                <w:sz w:val="20"/>
                <w:szCs w:val="20"/>
              </w:rPr>
            </w:pPr>
          </w:p>
        </w:tc>
        <w:tc>
          <w:tcPr>
            <w:tcW w:w="703" w:type="dxa"/>
          </w:tcPr>
          <w:p w14:paraId="5553FD4C" w14:textId="52C88F55" w:rsidR="00B721C4" w:rsidRPr="0077061B" w:rsidRDefault="00B721C4" w:rsidP="00256AAE">
            <w:pPr>
              <w:tabs>
                <w:tab w:val="left" w:pos="5244"/>
              </w:tabs>
              <w:jc w:val="both"/>
              <w:rPr>
                <w:rFonts w:ascii="Arial" w:hAnsi="Arial" w:cs="Arial"/>
                <w:sz w:val="20"/>
                <w:szCs w:val="20"/>
              </w:rPr>
            </w:pPr>
          </w:p>
        </w:tc>
        <w:tc>
          <w:tcPr>
            <w:tcW w:w="843" w:type="dxa"/>
          </w:tcPr>
          <w:p w14:paraId="51FC6132" w14:textId="77777777" w:rsidR="00B721C4" w:rsidRPr="0077061B" w:rsidRDefault="00B721C4" w:rsidP="00256AAE">
            <w:pPr>
              <w:tabs>
                <w:tab w:val="left" w:pos="5244"/>
              </w:tabs>
              <w:jc w:val="both"/>
              <w:rPr>
                <w:rFonts w:ascii="Arial" w:hAnsi="Arial" w:cs="Arial"/>
                <w:sz w:val="20"/>
                <w:szCs w:val="20"/>
              </w:rPr>
            </w:pPr>
          </w:p>
        </w:tc>
        <w:tc>
          <w:tcPr>
            <w:tcW w:w="990" w:type="dxa"/>
          </w:tcPr>
          <w:p w14:paraId="09516D03" w14:textId="77777777" w:rsidR="00B721C4" w:rsidRPr="0077061B" w:rsidRDefault="00B721C4" w:rsidP="00256AAE">
            <w:pPr>
              <w:tabs>
                <w:tab w:val="left" w:pos="5244"/>
              </w:tabs>
              <w:jc w:val="both"/>
              <w:rPr>
                <w:rFonts w:ascii="Arial" w:hAnsi="Arial" w:cs="Arial"/>
                <w:sz w:val="20"/>
                <w:szCs w:val="20"/>
              </w:rPr>
            </w:pPr>
          </w:p>
        </w:tc>
        <w:tc>
          <w:tcPr>
            <w:tcW w:w="1794" w:type="dxa"/>
          </w:tcPr>
          <w:p w14:paraId="13CFBF7E" w14:textId="77777777" w:rsidR="00B721C4" w:rsidRPr="0077061B" w:rsidRDefault="00B721C4" w:rsidP="00256AAE">
            <w:pPr>
              <w:tabs>
                <w:tab w:val="left" w:pos="5244"/>
              </w:tabs>
              <w:jc w:val="both"/>
              <w:rPr>
                <w:rFonts w:ascii="Arial" w:hAnsi="Arial" w:cs="Arial"/>
                <w:sz w:val="20"/>
                <w:szCs w:val="20"/>
              </w:rPr>
            </w:pPr>
          </w:p>
        </w:tc>
        <w:tc>
          <w:tcPr>
            <w:tcW w:w="969" w:type="dxa"/>
          </w:tcPr>
          <w:p w14:paraId="23F20F7B" w14:textId="77777777" w:rsidR="00B721C4" w:rsidRPr="0077061B" w:rsidRDefault="00B721C4" w:rsidP="00256AAE">
            <w:pPr>
              <w:tabs>
                <w:tab w:val="left" w:pos="5244"/>
              </w:tabs>
              <w:jc w:val="both"/>
              <w:rPr>
                <w:rFonts w:ascii="Arial" w:hAnsi="Arial" w:cs="Arial"/>
                <w:sz w:val="20"/>
                <w:szCs w:val="20"/>
              </w:rPr>
            </w:pPr>
          </w:p>
        </w:tc>
        <w:tc>
          <w:tcPr>
            <w:tcW w:w="917" w:type="dxa"/>
          </w:tcPr>
          <w:p w14:paraId="184898D5" w14:textId="77777777" w:rsidR="00B721C4" w:rsidRPr="0077061B" w:rsidRDefault="00B721C4" w:rsidP="00256AAE">
            <w:pPr>
              <w:tabs>
                <w:tab w:val="left" w:pos="5244"/>
              </w:tabs>
              <w:jc w:val="both"/>
              <w:rPr>
                <w:rFonts w:ascii="Arial" w:hAnsi="Arial" w:cs="Arial"/>
                <w:sz w:val="20"/>
                <w:szCs w:val="20"/>
              </w:rPr>
            </w:pPr>
          </w:p>
        </w:tc>
        <w:tc>
          <w:tcPr>
            <w:tcW w:w="900" w:type="dxa"/>
          </w:tcPr>
          <w:p w14:paraId="341BF13B" w14:textId="77777777" w:rsidR="00B721C4" w:rsidRPr="0077061B" w:rsidRDefault="00B721C4" w:rsidP="00256AAE">
            <w:pPr>
              <w:tabs>
                <w:tab w:val="left" w:pos="5244"/>
              </w:tabs>
              <w:jc w:val="both"/>
              <w:rPr>
                <w:rFonts w:ascii="Arial" w:hAnsi="Arial" w:cs="Arial"/>
                <w:sz w:val="20"/>
                <w:szCs w:val="20"/>
              </w:rPr>
            </w:pPr>
          </w:p>
        </w:tc>
        <w:tc>
          <w:tcPr>
            <w:tcW w:w="917" w:type="dxa"/>
          </w:tcPr>
          <w:p w14:paraId="2F0233B6" w14:textId="77777777" w:rsidR="00B721C4" w:rsidRPr="0077061B" w:rsidRDefault="00B721C4" w:rsidP="00256AAE">
            <w:pPr>
              <w:tabs>
                <w:tab w:val="left" w:pos="5244"/>
              </w:tabs>
              <w:jc w:val="both"/>
              <w:rPr>
                <w:rFonts w:ascii="Arial" w:hAnsi="Arial" w:cs="Arial"/>
                <w:sz w:val="20"/>
                <w:szCs w:val="20"/>
              </w:rPr>
            </w:pPr>
          </w:p>
        </w:tc>
        <w:tc>
          <w:tcPr>
            <w:tcW w:w="900" w:type="dxa"/>
          </w:tcPr>
          <w:p w14:paraId="02868757" w14:textId="77777777" w:rsidR="00B721C4" w:rsidRPr="0077061B" w:rsidRDefault="00B721C4" w:rsidP="00256AAE">
            <w:pPr>
              <w:tabs>
                <w:tab w:val="left" w:pos="5244"/>
              </w:tabs>
              <w:jc w:val="both"/>
              <w:rPr>
                <w:rFonts w:ascii="Arial" w:hAnsi="Arial" w:cs="Arial"/>
                <w:sz w:val="20"/>
                <w:szCs w:val="20"/>
              </w:rPr>
            </w:pPr>
          </w:p>
        </w:tc>
      </w:tr>
      <w:tr w:rsidR="00B721C4" w:rsidRPr="0077061B" w14:paraId="4E82B027" w14:textId="77777777" w:rsidTr="00B721C4">
        <w:tc>
          <w:tcPr>
            <w:tcW w:w="530" w:type="dxa"/>
          </w:tcPr>
          <w:p w14:paraId="4C88F661" w14:textId="4849D7A7" w:rsidR="00B721C4" w:rsidRPr="0077061B" w:rsidRDefault="00B721C4" w:rsidP="00256AAE">
            <w:pPr>
              <w:tabs>
                <w:tab w:val="left" w:pos="5244"/>
              </w:tabs>
              <w:jc w:val="center"/>
              <w:rPr>
                <w:rFonts w:ascii="Arial" w:hAnsi="Arial" w:cs="Arial"/>
                <w:sz w:val="20"/>
                <w:szCs w:val="20"/>
              </w:rPr>
            </w:pPr>
          </w:p>
        </w:tc>
        <w:tc>
          <w:tcPr>
            <w:tcW w:w="656" w:type="dxa"/>
          </w:tcPr>
          <w:p w14:paraId="3D60C7D2" w14:textId="77777777" w:rsidR="00B721C4" w:rsidRPr="0077061B" w:rsidRDefault="00B721C4" w:rsidP="00256AAE">
            <w:pPr>
              <w:tabs>
                <w:tab w:val="left" w:pos="5244"/>
              </w:tabs>
              <w:jc w:val="both"/>
              <w:rPr>
                <w:rFonts w:ascii="Arial" w:hAnsi="Arial" w:cs="Arial"/>
                <w:sz w:val="20"/>
                <w:szCs w:val="20"/>
              </w:rPr>
            </w:pPr>
          </w:p>
        </w:tc>
        <w:tc>
          <w:tcPr>
            <w:tcW w:w="816" w:type="dxa"/>
          </w:tcPr>
          <w:p w14:paraId="44DEA24C" w14:textId="77777777" w:rsidR="00B721C4" w:rsidRPr="0077061B" w:rsidRDefault="00B721C4" w:rsidP="00256AAE">
            <w:pPr>
              <w:tabs>
                <w:tab w:val="left" w:pos="5244"/>
              </w:tabs>
              <w:jc w:val="both"/>
              <w:rPr>
                <w:rFonts w:ascii="Arial" w:hAnsi="Arial" w:cs="Arial"/>
                <w:sz w:val="20"/>
                <w:szCs w:val="20"/>
              </w:rPr>
            </w:pPr>
          </w:p>
        </w:tc>
        <w:tc>
          <w:tcPr>
            <w:tcW w:w="1388" w:type="dxa"/>
          </w:tcPr>
          <w:p w14:paraId="1CED9462" w14:textId="77777777" w:rsidR="00B721C4" w:rsidRPr="0077061B" w:rsidRDefault="00B721C4" w:rsidP="00256AAE">
            <w:pPr>
              <w:tabs>
                <w:tab w:val="left" w:pos="5244"/>
              </w:tabs>
              <w:jc w:val="both"/>
              <w:rPr>
                <w:rFonts w:ascii="Arial" w:hAnsi="Arial" w:cs="Arial"/>
                <w:sz w:val="20"/>
                <w:szCs w:val="20"/>
              </w:rPr>
            </w:pPr>
          </w:p>
        </w:tc>
        <w:tc>
          <w:tcPr>
            <w:tcW w:w="703" w:type="dxa"/>
          </w:tcPr>
          <w:p w14:paraId="2C0523BD" w14:textId="0544012B" w:rsidR="00B721C4" w:rsidRPr="0077061B" w:rsidRDefault="00B721C4" w:rsidP="00256AAE">
            <w:pPr>
              <w:tabs>
                <w:tab w:val="left" w:pos="5244"/>
              </w:tabs>
              <w:jc w:val="both"/>
              <w:rPr>
                <w:rFonts w:ascii="Arial" w:hAnsi="Arial" w:cs="Arial"/>
                <w:sz w:val="20"/>
                <w:szCs w:val="20"/>
              </w:rPr>
            </w:pPr>
          </w:p>
        </w:tc>
        <w:tc>
          <w:tcPr>
            <w:tcW w:w="843" w:type="dxa"/>
          </w:tcPr>
          <w:p w14:paraId="0B0CB33D" w14:textId="77777777" w:rsidR="00B721C4" w:rsidRPr="0077061B" w:rsidRDefault="00B721C4" w:rsidP="00256AAE">
            <w:pPr>
              <w:tabs>
                <w:tab w:val="left" w:pos="5244"/>
              </w:tabs>
              <w:jc w:val="both"/>
              <w:rPr>
                <w:rFonts w:ascii="Arial" w:hAnsi="Arial" w:cs="Arial"/>
                <w:sz w:val="20"/>
                <w:szCs w:val="20"/>
              </w:rPr>
            </w:pPr>
          </w:p>
        </w:tc>
        <w:tc>
          <w:tcPr>
            <w:tcW w:w="990" w:type="dxa"/>
          </w:tcPr>
          <w:p w14:paraId="4BD5B119" w14:textId="77777777" w:rsidR="00B721C4" w:rsidRPr="0077061B" w:rsidRDefault="00B721C4" w:rsidP="00256AAE">
            <w:pPr>
              <w:tabs>
                <w:tab w:val="left" w:pos="5244"/>
              </w:tabs>
              <w:jc w:val="both"/>
              <w:rPr>
                <w:rFonts w:ascii="Arial" w:hAnsi="Arial" w:cs="Arial"/>
                <w:sz w:val="20"/>
                <w:szCs w:val="20"/>
              </w:rPr>
            </w:pPr>
          </w:p>
        </w:tc>
        <w:tc>
          <w:tcPr>
            <w:tcW w:w="1794" w:type="dxa"/>
          </w:tcPr>
          <w:p w14:paraId="5FF7FB20" w14:textId="77777777" w:rsidR="00B721C4" w:rsidRPr="0077061B" w:rsidRDefault="00B721C4" w:rsidP="00256AAE">
            <w:pPr>
              <w:tabs>
                <w:tab w:val="left" w:pos="5244"/>
              </w:tabs>
              <w:jc w:val="both"/>
              <w:rPr>
                <w:rFonts w:ascii="Arial" w:hAnsi="Arial" w:cs="Arial"/>
                <w:sz w:val="20"/>
                <w:szCs w:val="20"/>
              </w:rPr>
            </w:pPr>
          </w:p>
        </w:tc>
        <w:tc>
          <w:tcPr>
            <w:tcW w:w="969" w:type="dxa"/>
          </w:tcPr>
          <w:p w14:paraId="4769E745" w14:textId="77777777" w:rsidR="00B721C4" w:rsidRPr="0077061B" w:rsidRDefault="00B721C4" w:rsidP="00256AAE">
            <w:pPr>
              <w:tabs>
                <w:tab w:val="left" w:pos="5244"/>
              </w:tabs>
              <w:jc w:val="both"/>
              <w:rPr>
                <w:rFonts w:ascii="Arial" w:hAnsi="Arial" w:cs="Arial"/>
                <w:sz w:val="20"/>
                <w:szCs w:val="20"/>
              </w:rPr>
            </w:pPr>
          </w:p>
        </w:tc>
        <w:tc>
          <w:tcPr>
            <w:tcW w:w="917" w:type="dxa"/>
          </w:tcPr>
          <w:p w14:paraId="44DA2A71" w14:textId="77777777" w:rsidR="00B721C4" w:rsidRPr="0077061B" w:rsidRDefault="00B721C4" w:rsidP="00256AAE">
            <w:pPr>
              <w:tabs>
                <w:tab w:val="left" w:pos="5244"/>
              </w:tabs>
              <w:jc w:val="both"/>
              <w:rPr>
                <w:rFonts w:ascii="Arial" w:hAnsi="Arial" w:cs="Arial"/>
                <w:sz w:val="20"/>
                <w:szCs w:val="20"/>
              </w:rPr>
            </w:pPr>
          </w:p>
        </w:tc>
        <w:tc>
          <w:tcPr>
            <w:tcW w:w="900" w:type="dxa"/>
          </w:tcPr>
          <w:p w14:paraId="009B0BDE" w14:textId="77777777" w:rsidR="00B721C4" w:rsidRPr="0077061B" w:rsidRDefault="00B721C4" w:rsidP="00256AAE">
            <w:pPr>
              <w:tabs>
                <w:tab w:val="left" w:pos="5244"/>
              </w:tabs>
              <w:jc w:val="both"/>
              <w:rPr>
                <w:rFonts w:ascii="Arial" w:hAnsi="Arial" w:cs="Arial"/>
                <w:sz w:val="20"/>
                <w:szCs w:val="20"/>
              </w:rPr>
            </w:pPr>
          </w:p>
        </w:tc>
        <w:tc>
          <w:tcPr>
            <w:tcW w:w="917" w:type="dxa"/>
          </w:tcPr>
          <w:p w14:paraId="5722FCD1" w14:textId="77777777" w:rsidR="00B721C4" w:rsidRPr="0077061B" w:rsidRDefault="00B721C4" w:rsidP="00256AAE">
            <w:pPr>
              <w:tabs>
                <w:tab w:val="left" w:pos="5244"/>
              </w:tabs>
              <w:jc w:val="both"/>
              <w:rPr>
                <w:rFonts w:ascii="Arial" w:hAnsi="Arial" w:cs="Arial"/>
                <w:sz w:val="20"/>
                <w:szCs w:val="20"/>
              </w:rPr>
            </w:pPr>
          </w:p>
        </w:tc>
        <w:tc>
          <w:tcPr>
            <w:tcW w:w="900" w:type="dxa"/>
          </w:tcPr>
          <w:p w14:paraId="7449CE77" w14:textId="77777777" w:rsidR="00B721C4" w:rsidRPr="0077061B" w:rsidRDefault="00B721C4" w:rsidP="00256AAE">
            <w:pPr>
              <w:tabs>
                <w:tab w:val="left" w:pos="5244"/>
              </w:tabs>
              <w:jc w:val="both"/>
              <w:rPr>
                <w:rFonts w:ascii="Arial" w:hAnsi="Arial" w:cs="Arial"/>
                <w:sz w:val="20"/>
                <w:szCs w:val="20"/>
              </w:rPr>
            </w:pPr>
          </w:p>
        </w:tc>
      </w:tr>
    </w:tbl>
    <w:p w14:paraId="06ACAB01" w14:textId="77777777" w:rsidR="006D311B" w:rsidRPr="0077061B" w:rsidRDefault="006D311B" w:rsidP="006D311B">
      <w:pPr>
        <w:tabs>
          <w:tab w:val="left" w:pos="5244"/>
        </w:tabs>
        <w:jc w:val="both"/>
        <w:rPr>
          <w:rFonts w:ascii="Arial" w:hAnsi="Arial" w:cs="Arial"/>
          <w:sz w:val="20"/>
          <w:szCs w:val="20"/>
        </w:rPr>
      </w:pPr>
    </w:p>
    <w:p w14:paraId="0C3C88D6" w14:textId="77777777" w:rsidR="00B721C4" w:rsidRPr="0077061B" w:rsidRDefault="00B721C4" w:rsidP="00B721C4">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095A20EF" w14:textId="77777777" w:rsidR="00B721C4" w:rsidRPr="0077061B" w:rsidRDefault="00B721C4" w:rsidP="00B721C4">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61AE2439" w14:textId="77777777" w:rsidR="00B721C4" w:rsidRPr="0077061B" w:rsidRDefault="00B721C4" w:rsidP="00B721C4">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70B08FC5" w14:textId="77777777" w:rsidR="00B721C4" w:rsidRPr="0077061B" w:rsidRDefault="00B721C4" w:rsidP="00B721C4">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40887C71" w14:textId="77777777" w:rsidR="00B721C4" w:rsidRPr="0077061B" w:rsidRDefault="00B721C4" w:rsidP="00B721C4">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0B14987B" w14:textId="703F639C" w:rsidR="006D311B" w:rsidRPr="0077061B" w:rsidRDefault="00B721C4" w:rsidP="00D95599">
      <w:pPr>
        <w:tabs>
          <w:tab w:val="left" w:pos="426"/>
          <w:tab w:val="left" w:pos="5244"/>
        </w:tabs>
        <w:jc w:val="both"/>
        <w:rPr>
          <w:rFonts w:ascii="Arial" w:hAnsi="Arial" w:cs="Arial"/>
          <w:sz w:val="20"/>
          <w:szCs w:val="20"/>
        </w:rPr>
      </w:pPr>
      <w:r w:rsidRPr="0077061B">
        <w:rPr>
          <w:rFonts w:ascii="Arial" w:hAnsi="Arial" w:cs="Arial"/>
          <w:sz w:val="20"/>
          <w:szCs w:val="20"/>
        </w:rPr>
        <w:t>4</w:t>
      </w:r>
      <w:r w:rsidR="00D95599" w:rsidRPr="0077061B">
        <w:rPr>
          <w:rFonts w:ascii="Arial" w:hAnsi="Arial" w:cs="Arial"/>
          <w:sz w:val="20"/>
          <w:szCs w:val="20"/>
        </w:rPr>
        <w:tab/>
      </w:r>
      <w:r w:rsidR="006D311B" w:rsidRPr="0077061B">
        <w:rPr>
          <w:rFonts w:ascii="Arial" w:hAnsi="Arial" w:cs="Arial"/>
          <w:sz w:val="20"/>
          <w:szCs w:val="20"/>
        </w:rPr>
        <w:t xml:space="preserve">KMI =   Kilometru de intrare </w:t>
      </w:r>
      <w:r w:rsidR="00D95599" w:rsidRPr="0077061B">
        <w:rPr>
          <w:rFonts w:ascii="Arial" w:hAnsi="Arial" w:cs="Arial"/>
          <w:sz w:val="20"/>
          <w:szCs w:val="20"/>
        </w:rPr>
        <w:t>î</w:t>
      </w:r>
      <w:r w:rsidR="006D311B" w:rsidRPr="0077061B">
        <w:rPr>
          <w:rFonts w:ascii="Arial" w:hAnsi="Arial" w:cs="Arial"/>
          <w:sz w:val="20"/>
          <w:szCs w:val="20"/>
        </w:rPr>
        <w:t>n localitate</w:t>
      </w:r>
    </w:p>
    <w:p w14:paraId="64C5FD92" w14:textId="61592F1F" w:rsidR="006D311B" w:rsidRPr="0077061B" w:rsidRDefault="006D311B" w:rsidP="00D95599">
      <w:pPr>
        <w:tabs>
          <w:tab w:val="left" w:pos="426"/>
          <w:tab w:val="left" w:pos="5244"/>
        </w:tabs>
        <w:jc w:val="both"/>
        <w:rPr>
          <w:rFonts w:ascii="Arial" w:hAnsi="Arial" w:cs="Arial"/>
          <w:sz w:val="20"/>
          <w:szCs w:val="20"/>
        </w:rPr>
      </w:pPr>
      <w:r w:rsidRPr="0077061B">
        <w:rPr>
          <w:rFonts w:ascii="Arial" w:hAnsi="Arial" w:cs="Arial"/>
          <w:sz w:val="20"/>
          <w:szCs w:val="20"/>
        </w:rPr>
        <w:t>5</w:t>
      </w:r>
      <w:r w:rsidR="00D95599" w:rsidRPr="0077061B">
        <w:rPr>
          <w:rFonts w:ascii="Arial" w:hAnsi="Arial" w:cs="Arial"/>
          <w:sz w:val="20"/>
          <w:szCs w:val="20"/>
        </w:rPr>
        <w:tab/>
      </w:r>
      <w:r w:rsidRPr="0077061B">
        <w:rPr>
          <w:rFonts w:ascii="Arial" w:hAnsi="Arial" w:cs="Arial"/>
          <w:sz w:val="20"/>
          <w:szCs w:val="20"/>
        </w:rPr>
        <w:t>KMS = Kilometru de ieșire din localitate</w:t>
      </w:r>
    </w:p>
    <w:p w14:paraId="47281A2D" w14:textId="2498AB21" w:rsidR="00D95599" w:rsidRPr="0077061B" w:rsidRDefault="00B721C4" w:rsidP="00D95599">
      <w:pPr>
        <w:tabs>
          <w:tab w:val="left" w:pos="426"/>
          <w:tab w:val="left" w:pos="567"/>
          <w:tab w:val="left" w:pos="5244"/>
        </w:tabs>
        <w:jc w:val="both"/>
        <w:rPr>
          <w:rFonts w:ascii="Arial" w:hAnsi="Arial" w:cs="Arial"/>
          <w:sz w:val="20"/>
          <w:szCs w:val="20"/>
        </w:rPr>
      </w:pPr>
      <w:r w:rsidRPr="0077061B">
        <w:rPr>
          <w:rFonts w:ascii="Arial" w:hAnsi="Arial" w:cs="Arial"/>
          <w:sz w:val="20"/>
          <w:szCs w:val="20"/>
        </w:rPr>
        <w:t>6</w:t>
      </w:r>
      <w:r w:rsidR="00D95599" w:rsidRPr="0077061B">
        <w:rPr>
          <w:rFonts w:ascii="Arial" w:hAnsi="Arial" w:cs="Arial"/>
          <w:sz w:val="20"/>
          <w:szCs w:val="20"/>
        </w:rPr>
        <w:tab/>
      </w:r>
      <w:r w:rsidR="006D311B" w:rsidRPr="0077061B">
        <w:rPr>
          <w:rFonts w:ascii="Arial" w:hAnsi="Arial" w:cs="Arial"/>
          <w:sz w:val="20"/>
          <w:szCs w:val="20"/>
        </w:rPr>
        <w:t xml:space="preserve">TIPLOC = </w:t>
      </w:r>
      <w:r w:rsidR="00D95599" w:rsidRPr="0077061B">
        <w:rPr>
          <w:rFonts w:ascii="Arial" w:hAnsi="Arial" w:cs="Arial"/>
          <w:sz w:val="20"/>
          <w:szCs w:val="20"/>
        </w:rPr>
        <w:t>Tipul localității</w:t>
      </w:r>
      <w:r w:rsidR="006D311B" w:rsidRPr="0077061B">
        <w:rPr>
          <w:rFonts w:ascii="Arial" w:hAnsi="Arial" w:cs="Arial"/>
          <w:sz w:val="20"/>
          <w:szCs w:val="20"/>
        </w:rPr>
        <w:t xml:space="preserve"> :</w:t>
      </w:r>
    </w:p>
    <w:p w14:paraId="3192A7A3" w14:textId="68810BFC" w:rsidR="006D311B" w:rsidRPr="0077061B" w:rsidRDefault="006D311B" w:rsidP="00D95599">
      <w:pPr>
        <w:tabs>
          <w:tab w:val="left" w:pos="567"/>
          <w:tab w:val="left" w:pos="5244"/>
        </w:tabs>
        <w:ind w:left="426"/>
        <w:jc w:val="both"/>
        <w:rPr>
          <w:rFonts w:ascii="Arial" w:hAnsi="Arial" w:cs="Arial"/>
          <w:sz w:val="20"/>
          <w:szCs w:val="20"/>
        </w:rPr>
      </w:pPr>
      <w:r w:rsidRPr="0077061B">
        <w:rPr>
          <w:rFonts w:ascii="Arial" w:hAnsi="Arial" w:cs="Arial"/>
          <w:sz w:val="20"/>
          <w:szCs w:val="20"/>
        </w:rPr>
        <w:t>- SAT: sat</w:t>
      </w:r>
    </w:p>
    <w:p w14:paraId="6235EB89" w14:textId="39B5A202" w:rsidR="006D311B" w:rsidRPr="0077061B" w:rsidRDefault="006D311B" w:rsidP="00D95599">
      <w:pPr>
        <w:tabs>
          <w:tab w:val="left" w:pos="5244"/>
        </w:tabs>
        <w:ind w:left="426"/>
        <w:jc w:val="both"/>
        <w:rPr>
          <w:rFonts w:ascii="Arial" w:hAnsi="Arial" w:cs="Arial"/>
          <w:sz w:val="20"/>
          <w:szCs w:val="20"/>
        </w:rPr>
      </w:pPr>
      <w:r w:rsidRPr="0077061B">
        <w:rPr>
          <w:rFonts w:ascii="Arial" w:hAnsi="Arial" w:cs="Arial"/>
          <w:sz w:val="20"/>
          <w:szCs w:val="20"/>
        </w:rPr>
        <w:t>- COM : comuna</w:t>
      </w:r>
    </w:p>
    <w:p w14:paraId="4999C002" w14:textId="0814E9F1" w:rsidR="006D311B" w:rsidRPr="0077061B" w:rsidRDefault="006D311B" w:rsidP="00D95599">
      <w:pPr>
        <w:tabs>
          <w:tab w:val="left" w:pos="5244"/>
        </w:tabs>
        <w:ind w:left="426"/>
        <w:jc w:val="both"/>
        <w:rPr>
          <w:rFonts w:ascii="Arial" w:hAnsi="Arial" w:cs="Arial"/>
          <w:sz w:val="20"/>
          <w:szCs w:val="20"/>
        </w:rPr>
      </w:pPr>
      <w:r w:rsidRPr="0077061B">
        <w:rPr>
          <w:rFonts w:ascii="Arial" w:hAnsi="Arial" w:cs="Arial"/>
          <w:sz w:val="20"/>
          <w:szCs w:val="20"/>
        </w:rPr>
        <w:t>- ORAS : oraș</w:t>
      </w:r>
    </w:p>
    <w:p w14:paraId="2A67F361" w14:textId="77777777" w:rsidR="006D311B" w:rsidRPr="0077061B" w:rsidRDefault="006D311B" w:rsidP="006D311B">
      <w:pPr>
        <w:tabs>
          <w:tab w:val="left" w:pos="5244"/>
        </w:tabs>
        <w:rPr>
          <w:rFonts w:ascii="Arial" w:hAnsi="Arial" w:cs="Arial"/>
          <w:sz w:val="20"/>
          <w:szCs w:val="20"/>
        </w:rPr>
      </w:pPr>
    </w:p>
    <w:p w14:paraId="158BF4D8" w14:textId="77777777" w:rsidR="006D311B" w:rsidRPr="0077061B" w:rsidRDefault="006D311B" w:rsidP="007D6546">
      <w:pPr>
        <w:rPr>
          <w:rFonts w:ascii="Arial" w:hAnsi="Arial" w:cs="Arial"/>
          <w:sz w:val="20"/>
          <w:szCs w:val="20"/>
          <w:lang w:eastAsia="ru-RU"/>
        </w:rPr>
        <w:sectPr w:rsidR="006D311B" w:rsidRPr="0077061B" w:rsidSect="00FC2F59">
          <w:pgSz w:w="16838" w:h="11906" w:orient="landscape" w:code="9"/>
          <w:pgMar w:top="1134" w:right="1134" w:bottom="1134" w:left="1701" w:header="709" w:footer="709" w:gutter="0"/>
          <w:pgNumType w:start="20"/>
          <w:cols w:space="708"/>
          <w:docGrid w:linePitch="360"/>
        </w:sectPr>
      </w:pPr>
    </w:p>
    <w:p w14:paraId="48063EC0" w14:textId="3516BFF8" w:rsidR="00D95599" w:rsidRPr="0077061B" w:rsidRDefault="00D95599" w:rsidP="00D95599">
      <w:pPr>
        <w:spacing w:line="276" w:lineRule="auto"/>
        <w:jc w:val="both"/>
        <w:rPr>
          <w:rFonts w:ascii="Arial" w:hAnsi="Arial" w:cs="Arial"/>
          <w:b/>
          <w:bCs/>
          <w:sz w:val="20"/>
          <w:szCs w:val="20"/>
        </w:rPr>
      </w:pPr>
      <w:bookmarkStart w:id="16" w:name="_Hlk122425560"/>
      <w:r w:rsidRPr="0077061B">
        <w:rPr>
          <w:rFonts w:ascii="Arial" w:hAnsi="Arial" w:cs="Arial"/>
          <w:b/>
          <w:bCs/>
          <w:sz w:val="20"/>
          <w:szCs w:val="20"/>
        </w:rPr>
        <w:lastRenderedPageBreak/>
        <w:t>Fișierul 1</w:t>
      </w:r>
      <w:r w:rsidR="008167D2" w:rsidRPr="0077061B">
        <w:rPr>
          <w:rFonts w:ascii="Arial" w:hAnsi="Arial" w:cs="Arial"/>
          <w:b/>
          <w:bCs/>
          <w:sz w:val="20"/>
          <w:szCs w:val="20"/>
        </w:rPr>
        <w:t>4</w:t>
      </w:r>
      <w:r w:rsidRPr="0077061B">
        <w:rPr>
          <w:rFonts w:ascii="Arial" w:hAnsi="Arial" w:cs="Arial"/>
          <w:b/>
          <w:bCs/>
          <w:sz w:val="20"/>
          <w:szCs w:val="20"/>
        </w:rPr>
        <w:t xml:space="preserve"> : L</w:t>
      </w:r>
      <w:r w:rsidR="00A3638B" w:rsidRPr="0077061B">
        <w:rPr>
          <w:rFonts w:ascii="Arial" w:hAnsi="Arial" w:cs="Arial"/>
          <w:b/>
          <w:bCs/>
          <w:sz w:val="20"/>
          <w:szCs w:val="20"/>
        </w:rPr>
        <w:t>FI</w:t>
      </w:r>
      <w:r w:rsidR="008167D2" w:rsidRPr="0077061B">
        <w:rPr>
          <w:rFonts w:ascii="Arial" w:hAnsi="Arial" w:cs="Arial"/>
          <w:b/>
          <w:bCs/>
          <w:sz w:val="20"/>
          <w:szCs w:val="20"/>
        </w:rPr>
        <w:t>ZI</w:t>
      </w:r>
      <w:r w:rsidR="00A3638B" w:rsidRPr="0077061B">
        <w:rPr>
          <w:rFonts w:ascii="Arial" w:hAnsi="Arial" w:cs="Arial"/>
          <w:b/>
          <w:bCs/>
          <w:sz w:val="20"/>
          <w:szCs w:val="20"/>
        </w:rPr>
        <w:t>C</w:t>
      </w:r>
      <w:r w:rsidRPr="0077061B">
        <w:rPr>
          <w:rFonts w:ascii="Arial" w:hAnsi="Arial" w:cs="Arial"/>
          <w:b/>
          <w:bCs/>
          <w:sz w:val="20"/>
          <w:szCs w:val="20"/>
        </w:rPr>
        <w:t xml:space="preserve">A </w:t>
      </w:r>
    </w:p>
    <w:bookmarkEnd w:id="16"/>
    <w:p w14:paraId="45A7A5EA" w14:textId="77777777" w:rsidR="00D95599" w:rsidRPr="0077061B" w:rsidRDefault="00D95599" w:rsidP="00D95599">
      <w:pPr>
        <w:spacing w:line="276" w:lineRule="auto"/>
        <w:jc w:val="center"/>
        <w:rPr>
          <w:rFonts w:ascii="Arial" w:hAnsi="Arial" w:cs="Arial"/>
          <w:b/>
          <w:bCs/>
          <w:sz w:val="20"/>
          <w:szCs w:val="20"/>
        </w:rPr>
      </w:pPr>
    </w:p>
    <w:p w14:paraId="32A236D3" w14:textId="19893927" w:rsidR="00D95599" w:rsidRPr="0077061B" w:rsidRDefault="00D95599" w:rsidP="00D95599">
      <w:pPr>
        <w:spacing w:line="276" w:lineRule="auto"/>
        <w:jc w:val="center"/>
        <w:rPr>
          <w:rFonts w:ascii="Arial" w:hAnsi="Arial" w:cs="Arial"/>
          <w:b/>
          <w:bCs/>
        </w:rPr>
      </w:pPr>
      <w:r w:rsidRPr="0077061B">
        <w:rPr>
          <w:rFonts w:ascii="Arial" w:hAnsi="Arial" w:cs="Arial"/>
          <w:b/>
          <w:bCs/>
        </w:rPr>
        <w:t xml:space="preserve">Lungimea </w:t>
      </w:r>
      <w:r w:rsidR="00A3638B" w:rsidRPr="0077061B">
        <w:rPr>
          <w:rFonts w:ascii="Arial" w:hAnsi="Arial" w:cs="Arial"/>
          <w:b/>
          <w:bCs/>
        </w:rPr>
        <w:t>fizică</w:t>
      </w:r>
      <w:r w:rsidRPr="0077061B">
        <w:rPr>
          <w:rFonts w:ascii="Arial" w:hAnsi="Arial" w:cs="Arial"/>
          <w:b/>
          <w:bCs/>
        </w:rPr>
        <w:t xml:space="preserve"> a drumurilor</w:t>
      </w:r>
    </w:p>
    <w:p w14:paraId="25F445D6" w14:textId="77777777" w:rsidR="00D95599" w:rsidRPr="0077061B" w:rsidRDefault="00D95599" w:rsidP="00D95599">
      <w:pPr>
        <w:spacing w:line="276" w:lineRule="auto"/>
        <w:jc w:val="center"/>
        <w:rPr>
          <w:rFonts w:ascii="Arial" w:hAnsi="Arial" w:cs="Arial"/>
          <w:b/>
          <w:bCs/>
          <w:sz w:val="20"/>
          <w:szCs w:val="20"/>
        </w:rPr>
      </w:pPr>
    </w:p>
    <w:tbl>
      <w:tblPr>
        <w:tblStyle w:val="a6"/>
        <w:tblW w:w="0" w:type="auto"/>
        <w:tblLook w:val="04A0" w:firstRow="1" w:lastRow="0" w:firstColumn="1" w:lastColumn="0" w:noHBand="0" w:noVBand="1"/>
      </w:tblPr>
      <w:tblGrid>
        <w:gridCol w:w="639"/>
        <w:gridCol w:w="617"/>
        <w:gridCol w:w="816"/>
        <w:gridCol w:w="2034"/>
        <w:gridCol w:w="1119"/>
        <w:gridCol w:w="976"/>
        <w:gridCol w:w="1011"/>
        <w:gridCol w:w="961"/>
        <w:gridCol w:w="888"/>
      </w:tblGrid>
      <w:tr w:rsidR="00A3638B" w:rsidRPr="0077061B" w14:paraId="52D30CD3" w14:textId="77777777" w:rsidTr="00A3638B">
        <w:tc>
          <w:tcPr>
            <w:tcW w:w="639" w:type="dxa"/>
            <w:vMerge w:val="restart"/>
            <w:vAlign w:val="center"/>
          </w:tcPr>
          <w:p w14:paraId="141E05C9"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Nr</w:t>
            </w:r>
          </w:p>
          <w:p w14:paraId="5ED0AE49"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Crt.</w:t>
            </w:r>
          </w:p>
        </w:tc>
        <w:tc>
          <w:tcPr>
            <w:tcW w:w="617" w:type="dxa"/>
            <w:vMerge w:val="restart"/>
            <w:vAlign w:val="center"/>
          </w:tcPr>
          <w:p w14:paraId="06BAFE31"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DR</w:t>
            </w:r>
          </w:p>
        </w:tc>
        <w:tc>
          <w:tcPr>
            <w:tcW w:w="816" w:type="dxa"/>
            <w:vMerge w:val="restart"/>
            <w:vAlign w:val="center"/>
          </w:tcPr>
          <w:p w14:paraId="4EB63ED8"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DRUM</w:t>
            </w:r>
          </w:p>
        </w:tc>
        <w:tc>
          <w:tcPr>
            <w:tcW w:w="2034" w:type="dxa"/>
            <w:vMerge w:val="restart"/>
            <w:vAlign w:val="center"/>
          </w:tcPr>
          <w:p w14:paraId="16EDB77D" w14:textId="7D5EECF4" w:rsidR="00A3638B" w:rsidRPr="0077061B" w:rsidRDefault="00A3638B" w:rsidP="00A3638B">
            <w:pPr>
              <w:spacing w:line="276" w:lineRule="auto"/>
              <w:jc w:val="center"/>
              <w:rPr>
                <w:rFonts w:ascii="Arial" w:hAnsi="Arial" w:cs="Arial"/>
                <w:b/>
                <w:bCs/>
                <w:sz w:val="20"/>
                <w:szCs w:val="20"/>
              </w:rPr>
            </w:pPr>
            <w:r w:rsidRPr="0077061B">
              <w:rPr>
                <w:rFonts w:ascii="Arial" w:hAnsi="Arial" w:cs="Arial"/>
                <w:b/>
                <w:bCs/>
                <w:sz w:val="20"/>
                <w:szCs w:val="20"/>
              </w:rPr>
              <w:t>DEN</w:t>
            </w:r>
          </w:p>
        </w:tc>
        <w:tc>
          <w:tcPr>
            <w:tcW w:w="1119" w:type="dxa"/>
            <w:vMerge w:val="restart"/>
            <w:vAlign w:val="center"/>
          </w:tcPr>
          <w:p w14:paraId="4095C247" w14:textId="5737E8E0"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KM</w:t>
            </w:r>
          </w:p>
        </w:tc>
        <w:tc>
          <w:tcPr>
            <w:tcW w:w="976" w:type="dxa"/>
            <w:vMerge w:val="restart"/>
            <w:vAlign w:val="center"/>
          </w:tcPr>
          <w:p w14:paraId="4C4B0784"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LUNG</w:t>
            </w:r>
          </w:p>
        </w:tc>
        <w:tc>
          <w:tcPr>
            <w:tcW w:w="1011" w:type="dxa"/>
            <w:vMerge w:val="restart"/>
            <w:vAlign w:val="center"/>
          </w:tcPr>
          <w:p w14:paraId="756C381A"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RAION</w:t>
            </w:r>
          </w:p>
        </w:tc>
        <w:tc>
          <w:tcPr>
            <w:tcW w:w="1849" w:type="dxa"/>
            <w:gridSpan w:val="2"/>
            <w:vAlign w:val="center"/>
          </w:tcPr>
          <w:p w14:paraId="53B145E4" w14:textId="6A79B0B5"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Coordonate</w:t>
            </w:r>
            <w:r w:rsidR="003253A1" w:rsidRPr="0077061B">
              <w:rPr>
                <w:rFonts w:ascii="Arial" w:hAnsi="Arial" w:cs="Arial"/>
                <w:b/>
                <w:bCs/>
                <w:sz w:val="20"/>
                <w:szCs w:val="20"/>
              </w:rPr>
              <w:t xml:space="preserve"> GPS</w:t>
            </w:r>
          </w:p>
        </w:tc>
      </w:tr>
      <w:tr w:rsidR="00A3638B" w:rsidRPr="0077061B" w14:paraId="2E563113" w14:textId="77777777" w:rsidTr="00A3638B">
        <w:tc>
          <w:tcPr>
            <w:tcW w:w="639" w:type="dxa"/>
            <w:vMerge/>
            <w:vAlign w:val="center"/>
          </w:tcPr>
          <w:p w14:paraId="059FE20F" w14:textId="77777777" w:rsidR="00A3638B" w:rsidRPr="0077061B" w:rsidRDefault="00A3638B" w:rsidP="00256AAE">
            <w:pPr>
              <w:spacing w:line="276" w:lineRule="auto"/>
              <w:jc w:val="center"/>
              <w:rPr>
                <w:rFonts w:ascii="Arial" w:hAnsi="Arial" w:cs="Arial"/>
                <w:b/>
                <w:bCs/>
                <w:sz w:val="20"/>
                <w:szCs w:val="20"/>
              </w:rPr>
            </w:pPr>
          </w:p>
        </w:tc>
        <w:tc>
          <w:tcPr>
            <w:tcW w:w="617" w:type="dxa"/>
            <w:vMerge/>
            <w:vAlign w:val="center"/>
          </w:tcPr>
          <w:p w14:paraId="61B00009" w14:textId="77777777" w:rsidR="00A3638B" w:rsidRPr="0077061B" w:rsidRDefault="00A3638B" w:rsidP="00256AAE">
            <w:pPr>
              <w:spacing w:line="276" w:lineRule="auto"/>
              <w:jc w:val="center"/>
              <w:rPr>
                <w:rFonts w:ascii="Arial" w:hAnsi="Arial" w:cs="Arial"/>
                <w:b/>
                <w:bCs/>
                <w:sz w:val="20"/>
                <w:szCs w:val="20"/>
              </w:rPr>
            </w:pPr>
          </w:p>
        </w:tc>
        <w:tc>
          <w:tcPr>
            <w:tcW w:w="816" w:type="dxa"/>
            <w:vMerge/>
            <w:vAlign w:val="center"/>
          </w:tcPr>
          <w:p w14:paraId="37FE4804" w14:textId="77777777" w:rsidR="00A3638B" w:rsidRPr="0077061B" w:rsidRDefault="00A3638B" w:rsidP="00256AAE">
            <w:pPr>
              <w:spacing w:line="276" w:lineRule="auto"/>
              <w:jc w:val="center"/>
              <w:rPr>
                <w:rFonts w:ascii="Arial" w:hAnsi="Arial" w:cs="Arial"/>
                <w:b/>
                <w:bCs/>
                <w:sz w:val="20"/>
                <w:szCs w:val="20"/>
              </w:rPr>
            </w:pPr>
          </w:p>
        </w:tc>
        <w:tc>
          <w:tcPr>
            <w:tcW w:w="2034" w:type="dxa"/>
            <w:vMerge/>
          </w:tcPr>
          <w:p w14:paraId="2A7C71D4" w14:textId="77777777" w:rsidR="00A3638B" w:rsidRPr="0077061B" w:rsidRDefault="00A3638B" w:rsidP="00256AAE">
            <w:pPr>
              <w:spacing w:line="276" w:lineRule="auto"/>
              <w:jc w:val="center"/>
              <w:rPr>
                <w:rFonts w:ascii="Arial" w:hAnsi="Arial" w:cs="Arial"/>
                <w:b/>
                <w:bCs/>
                <w:sz w:val="20"/>
                <w:szCs w:val="20"/>
              </w:rPr>
            </w:pPr>
          </w:p>
        </w:tc>
        <w:tc>
          <w:tcPr>
            <w:tcW w:w="1119" w:type="dxa"/>
            <w:vMerge/>
            <w:vAlign w:val="center"/>
          </w:tcPr>
          <w:p w14:paraId="311D86C3" w14:textId="38A4EF48" w:rsidR="00A3638B" w:rsidRPr="0077061B" w:rsidRDefault="00A3638B" w:rsidP="00256AAE">
            <w:pPr>
              <w:spacing w:line="276" w:lineRule="auto"/>
              <w:jc w:val="center"/>
              <w:rPr>
                <w:rFonts w:ascii="Arial" w:hAnsi="Arial" w:cs="Arial"/>
                <w:b/>
                <w:bCs/>
                <w:sz w:val="20"/>
                <w:szCs w:val="20"/>
              </w:rPr>
            </w:pPr>
          </w:p>
        </w:tc>
        <w:tc>
          <w:tcPr>
            <w:tcW w:w="976" w:type="dxa"/>
            <w:vMerge/>
            <w:vAlign w:val="center"/>
          </w:tcPr>
          <w:p w14:paraId="54C7C15A" w14:textId="77777777" w:rsidR="00A3638B" w:rsidRPr="0077061B" w:rsidRDefault="00A3638B" w:rsidP="00256AAE">
            <w:pPr>
              <w:spacing w:line="276" w:lineRule="auto"/>
              <w:jc w:val="center"/>
              <w:rPr>
                <w:rFonts w:ascii="Arial" w:hAnsi="Arial" w:cs="Arial"/>
                <w:b/>
                <w:bCs/>
                <w:sz w:val="20"/>
                <w:szCs w:val="20"/>
              </w:rPr>
            </w:pPr>
          </w:p>
        </w:tc>
        <w:tc>
          <w:tcPr>
            <w:tcW w:w="1011" w:type="dxa"/>
            <w:vMerge/>
            <w:vAlign w:val="center"/>
          </w:tcPr>
          <w:p w14:paraId="0E5183B9" w14:textId="77777777" w:rsidR="00A3638B" w:rsidRPr="0077061B" w:rsidRDefault="00A3638B" w:rsidP="00256AAE">
            <w:pPr>
              <w:spacing w:line="276" w:lineRule="auto"/>
              <w:jc w:val="center"/>
              <w:rPr>
                <w:rFonts w:ascii="Arial" w:hAnsi="Arial" w:cs="Arial"/>
                <w:b/>
                <w:bCs/>
                <w:sz w:val="20"/>
                <w:szCs w:val="20"/>
              </w:rPr>
            </w:pPr>
          </w:p>
        </w:tc>
        <w:tc>
          <w:tcPr>
            <w:tcW w:w="961" w:type="dxa"/>
            <w:vAlign w:val="center"/>
          </w:tcPr>
          <w:p w14:paraId="68370481"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X</w:t>
            </w:r>
          </w:p>
        </w:tc>
        <w:tc>
          <w:tcPr>
            <w:tcW w:w="888" w:type="dxa"/>
            <w:vAlign w:val="center"/>
          </w:tcPr>
          <w:p w14:paraId="21B4C0D3"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Y</w:t>
            </w:r>
          </w:p>
        </w:tc>
      </w:tr>
      <w:tr w:rsidR="00A3638B" w:rsidRPr="0077061B" w14:paraId="58397AEA" w14:textId="77777777" w:rsidTr="00A3638B">
        <w:tc>
          <w:tcPr>
            <w:tcW w:w="639" w:type="dxa"/>
          </w:tcPr>
          <w:p w14:paraId="3BA57840" w14:textId="77777777"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0</w:t>
            </w:r>
          </w:p>
        </w:tc>
        <w:tc>
          <w:tcPr>
            <w:tcW w:w="617" w:type="dxa"/>
          </w:tcPr>
          <w:p w14:paraId="5602FAA0" w14:textId="77777777"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1</w:t>
            </w:r>
          </w:p>
        </w:tc>
        <w:tc>
          <w:tcPr>
            <w:tcW w:w="816" w:type="dxa"/>
          </w:tcPr>
          <w:p w14:paraId="4B55C1FD" w14:textId="77777777"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2</w:t>
            </w:r>
          </w:p>
        </w:tc>
        <w:tc>
          <w:tcPr>
            <w:tcW w:w="2034" w:type="dxa"/>
          </w:tcPr>
          <w:p w14:paraId="1FAEB3A3" w14:textId="3DB54859"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3</w:t>
            </w:r>
          </w:p>
        </w:tc>
        <w:tc>
          <w:tcPr>
            <w:tcW w:w="1119" w:type="dxa"/>
          </w:tcPr>
          <w:p w14:paraId="33FFD609" w14:textId="579368E6"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4</w:t>
            </w:r>
          </w:p>
        </w:tc>
        <w:tc>
          <w:tcPr>
            <w:tcW w:w="976" w:type="dxa"/>
          </w:tcPr>
          <w:p w14:paraId="78C2E9EA" w14:textId="31780A89"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5</w:t>
            </w:r>
          </w:p>
        </w:tc>
        <w:tc>
          <w:tcPr>
            <w:tcW w:w="1011" w:type="dxa"/>
          </w:tcPr>
          <w:p w14:paraId="68949D42" w14:textId="55A0081D"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6</w:t>
            </w:r>
          </w:p>
        </w:tc>
        <w:tc>
          <w:tcPr>
            <w:tcW w:w="961" w:type="dxa"/>
          </w:tcPr>
          <w:p w14:paraId="2861D282" w14:textId="587F6D96"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7</w:t>
            </w:r>
          </w:p>
        </w:tc>
        <w:tc>
          <w:tcPr>
            <w:tcW w:w="888" w:type="dxa"/>
          </w:tcPr>
          <w:p w14:paraId="4BD57D6C" w14:textId="1968167B" w:rsidR="00A3638B" w:rsidRPr="0077061B" w:rsidRDefault="00A3638B" w:rsidP="00256AAE">
            <w:pPr>
              <w:spacing w:line="276" w:lineRule="auto"/>
              <w:jc w:val="center"/>
              <w:rPr>
                <w:rFonts w:ascii="Arial" w:hAnsi="Arial" w:cs="Arial"/>
                <w:bCs/>
                <w:sz w:val="20"/>
                <w:szCs w:val="20"/>
              </w:rPr>
            </w:pPr>
            <w:r w:rsidRPr="0077061B">
              <w:rPr>
                <w:rFonts w:ascii="Arial" w:hAnsi="Arial" w:cs="Arial"/>
                <w:bCs/>
                <w:sz w:val="20"/>
                <w:szCs w:val="20"/>
              </w:rPr>
              <w:t>8</w:t>
            </w:r>
          </w:p>
        </w:tc>
      </w:tr>
      <w:tr w:rsidR="00A3638B" w:rsidRPr="0077061B" w14:paraId="038DFA19" w14:textId="77777777" w:rsidTr="00A3638B">
        <w:tc>
          <w:tcPr>
            <w:tcW w:w="639" w:type="dxa"/>
          </w:tcPr>
          <w:p w14:paraId="302D4551"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1</w:t>
            </w:r>
          </w:p>
        </w:tc>
        <w:tc>
          <w:tcPr>
            <w:tcW w:w="617" w:type="dxa"/>
          </w:tcPr>
          <w:p w14:paraId="53C8F3E4" w14:textId="77777777" w:rsidR="00A3638B" w:rsidRPr="0077061B" w:rsidRDefault="00A3638B" w:rsidP="00256AAE">
            <w:pPr>
              <w:spacing w:line="276" w:lineRule="auto"/>
              <w:jc w:val="both"/>
              <w:rPr>
                <w:rFonts w:ascii="Arial" w:hAnsi="Arial" w:cs="Arial"/>
                <w:b/>
                <w:bCs/>
                <w:sz w:val="20"/>
                <w:szCs w:val="20"/>
              </w:rPr>
            </w:pPr>
          </w:p>
        </w:tc>
        <w:tc>
          <w:tcPr>
            <w:tcW w:w="816" w:type="dxa"/>
          </w:tcPr>
          <w:p w14:paraId="5F4145E5" w14:textId="77777777" w:rsidR="00A3638B" w:rsidRPr="0077061B" w:rsidRDefault="00A3638B" w:rsidP="00256AAE">
            <w:pPr>
              <w:spacing w:line="276" w:lineRule="auto"/>
              <w:jc w:val="both"/>
              <w:rPr>
                <w:rFonts w:ascii="Arial" w:hAnsi="Arial" w:cs="Arial"/>
                <w:b/>
                <w:bCs/>
                <w:sz w:val="20"/>
                <w:szCs w:val="20"/>
              </w:rPr>
            </w:pPr>
          </w:p>
        </w:tc>
        <w:tc>
          <w:tcPr>
            <w:tcW w:w="2034" w:type="dxa"/>
          </w:tcPr>
          <w:p w14:paraId="61D8186C" w14:textId="77777777" w:rsidR="00A3638B" w:rsidRPr="0077061B" w:rsidRDefault="00A3638B" w:rsidP="00256AAE">
            <w:pPr>
              <w:spacing w:line="276" w:lineRule="auto"/>
              <w:jc w:val="both"/>
              <w:rPr>
                <w:rFonts w:ascii="Arial" w:hAnsi="Arial" w:cs="Arial"/>
                <w:b/>
                <w:bCs/>
                <w:sz w:val="20"/>
                <w:szCs w:val="20"/>
              </w:rPr>
            </w:pPr>
          </w:p>
        </w:tc>
        <w:tc>
          <w:tcPr>
            <w:tcW w:w="1119" w:type="dxa"/>
          </w:tcPr>
          <w:p w14:paraId="66235AC0" w14:textId="0C2E2898" w:rsidR="00A3638B" w:rsidRPr="0077061B" w:rsidRDefault="00A3638B" w:rsidP="00256AAE">
            <w:pPr>
              <w:spacing w:line="276" w:lineRule="auto"/>
              <w:jc w:val="both"/>
              <w:rPr>
                <w:rFonts w:ascii="Arial" w:hAnsi="Arial" w:cs="Arial"/>
                <w:b/>
                <w:bCs/>
                <w:sz w:val="20"/>
                <w:szCs w:val="20"/>
              </w:rPr>
            </w:pPr>
          </w:p>
        </w:tc>
        <w:tc>
          <w:tcPr>
            <w:tcW w:w="976" w:type="dxa"/>
          </w:tcPr>
          <w:p w14:paraId="755D5B8D" w14:textId="77777777" w:rsidR="00A3638B" w:rsidRPr="0077061B" w:rsidRDefault="00A3638B" w:rsidP="00256AAE">
            <w:pPr>
              <w:spacing w:line="276" w:lineRule="auto"/>
              <w:jc w:val="both"/>
              <w:rPr>
                <w:rFonts w:ascii="Arial" w:hAnsi="Arial" w:cs="Arial"/>
                <w:b/>
                <w:bCs/>
                <w:sz w:val="20"/>
                <w:szCs w:val="20"/>
              </w:rPr>
            </w:pPr>
          </w:p>
        </w:tc>
        <w:tc>
          <w:tcPr>
            <w:tcW w:w="1011" w:type="dxa"/>
          </w:tcPr>
          <w:p w14:paraId="198E2E54" w14:textId="77777777" w:rsidR="00A3638B" w:rsidRPr="0077061B" w:rsidRDefault="00A3638B" w:rsidP="00256AAE">
            <w:pPr>
              <w:spacing w:line="276" w:lineRule="auto"/>
              <w:jc w:val="both"/>
              <w:rPr>
                <w:rFonts w:ascii="Arial" w:hAnsi="Arial" w:cs="Arial"/>
                <w:b/>
                <w:bCs/>
                <w:sz w:val="20"/>
                <w:szCs w:val="20"/>
              </w:rPr>
            </w:pPr>
          </w:p>
        </w:tc>
        <w:tc>
          <w:tcPr>
            <w:tcW w:w="961" w:type="dxa"/>
          </w:tcPr>
          <w:p w14:paraId="7E941AF6" w14:textId="77777777" w:rsidR="00A3638B" w:rsidRPr="0077061B" w:rsidRDefault="00A3638B" w:rsidP="00256AAE">
            <w:pPr>
              <w:spacing w:line="276" w:lineRule="auto"/>
              <w:jc w:val="both"/>
              <w:rPr>
                <w:rFonts w:ascii="Arial" w:hAnsi="Arial" w:cs="Arial"/>
                <w:b/>
                <w:bCs/>
                <w:sz w:val="20"/>
                <w:szCs w:val="20"/>
              </w:rPr>
            </w:pPr>
          </w:p>
        </w:tc>
        <w:tc>
          <w:tcPr>
            <w:tcW w:w="888" w:type="dxa"/>
          </w:tcPr>
          <w:p w14:paraId="12DB5664" w14:textId="77777777" w:rsidR="00A3638B" w:rsidRPr="0077061B" w:rsidRDefault="00A3638B" w:rsidP="00256AAE">
            <w:pPr>
              <w:spacing w:line="276" w:lineRule="auto"/>
              <w:jc w:val="both"/>
              <w:rPr>
                <w:rFonts w:ascii="Arial" w:hAnsi="Arial" w:cs="Arial"/>
                <w:b/>
                <w:bCs/>
                <w:sz w:val="20"/>
                <w:szCs w:val="20"/>
              </w:rPr>
            </w:pPr>
          </w:p>
        </w:tc>
      </w:tr>
      <w:tr w:rsidR="00A3638B" w:rsidRPr="0077061B" w14:paraId="4EF2CBA0" w14:textId="77777777" w:rsidTr="00A3638B">
        <w:tc>
          <w:tcPr>
            <w:tcW w:w="639" w:type="dxa"/>
          </w:tcPr>
          <w:p w14:paraId="78C0344C"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2</w:t>
            </w:r>
          </w:p>
        </w:tc>
        <w:tc>
          <w:tcPr>
            <w:tcW w:w="617" w:type="dxa"/>
          </w:tcPr>
          <w:p w14:paraId="00A32FB0" w14:textId="77777777" w:rsidR="00A3638B" w:rsidRPr="0077061B" w:rsidRDefault="00A3638B" w:rsidP="00256AAE">
            <w:pPr>
              <w:spacing w:line="276" w:lineRule="auto"/>
              <w:jc w:val="both"/>
              <w:rPr>
                <w:rFonts w:ascii="Arial" w:hAnsi="Arial" w:cs="Arial"/>
                <w:b/>
                <w:bCs/>
                <w:sz w:val="20"/>
                <w:szCs w:val="20"/>
              </w:rPr>
            </w:pPr>
          </w:p>
        </w:tc>
        <w:tc>
          <w:tcPr>
            <w:tcW w:w="816" w:type="dxa"/>
          </w:tcPr>
          <w:p w14:paraId="0F6931F5" w14:textId="77777777" w:rsidR="00A3638B" w:rsidRPr="0077061B" w:rsidRDefault="00A3638B" w:rsidP="00256AAE">
            <w:pPr>
              <w:spacing w:line="276" w:lineRule="auto"/>
              <w:jc w:val="both"/>
              <w:rPr>
                <w:rFonts w:ascii="Arial" w:hAnsi="Arial" w:cs="Arial"/>
                <w:b/>
                <w:bCs/>
                <w:sz w:val="20"/>
                <w:szCs w:val="20"/>
              </w:rPr>
            </w:pPr>
          </w:p>
        </w:tc>
        <w:tc>
          <w:tcPr>
            <w:tcW w:w="2034" w:type="dxa"/>
          </w:tcPr>
          <w:p w14:paraId="0AFE08ED" w14:textId="77777777" w:rsidR="00A3638B" w:rsidRPr="0077061B" w:rsidRDefault="00A3638B" w:rsidP="00256AAE">
            <w:pPr>
              <w:spacing w:line="276" w:lineRule="auto"/>
              <w:jc w:val="both"/>
              <w:rPr>
                <w:rFonts w:ascii="Arial" w:hAnsi="Arial" w:cs="Arial"/>
                <w:b/>
                <w:bCs/>
                <w:sz w:val="20"/>
                <w:szCs w:val="20"/>
              </w:rPr>
            </w:pPr>
          </w:p>
        </w:tc>
        <w:tc>
          <w:tcPr>
            <w:tcW w:w="1119" w:type="dxa"/>
          </w:tcPr>
          <w:p w14:paraId="51AE2E44" w14:textId="3A2DD2D5" w:rsidR="00A3638B" w:rsidRPr="0077061B" w:rsidRDefault="00A3638B" w:rsidP="00256AAE">
            <w:pPr>
              <w:spacing w:line="276" w:lineRule="auto"/>
              <w:jc w:val="both"/>
              <w:rPr>
                <w:rFonts w:ascii="Arial" w:hAnsi="Arial" w:cs="Arial"/>
                <w:b/>
                <w:bCs/>
                <w:sz w:val="20"/>
                <w:szCs w:val="20"/>
              </w:rPr>
            </w:pPr>
          </w:p>
        </w:tc>
        <w:tc>
          <w:tcPr>
            <w:tcW w:w="976" w:type="dxa"/>
          </w:tcPr>
          <w:p w14:paraId="2231B6C4" w14:textId="77777777" w:rsidR="00A3638B" w:rsidRPr="0077061B" w:rsidRDefault="00A3638B" w:rsidP="00256AAE">
            <w:pPr>
              <w:spacing w:line="276" w:lineRule="auto"/>
              <w:jc w:val="both"/>
              <w:rPr>
                <w:rFonts w:ascii="Arial" w:hAnsi="Arial" w:cs="Arial"/>
                <w:b/>
                <w:bCs/>
                <w:sz w:val="20"/>
                <w:szCs w:val="20"/>
              </w:rPr>
            </w:pPr>
          </w:p>
        </w:tc>
        <w:tc>
          <w:tcPr>
            <w:tcW w:w="1011" w:type="dxa"/>
          </w:tcPr>
          <w:p w14:paraId="683D4715" w14:textId="77777777" w:rsidR="00A3638B" w:rsidRPr="0077061B" w:rsidRDefault="00A3638B" w:rsidP="00256AAE">
            <w:pPr>
              <w:spacing w:line="276" w:lineRule="auto"/>
              <w:jc w:val="both"/>
              <w:rPr>
                <w:rFonts w:ascii="Arial" w:hAnsi="Arial" w:cs="Arial"/>
                <w:b/>
                <w:bCs/>
                <w:sz w:val="20"/>
                <w:szCs w:val="20"/>
              </w:rPr>
            </w:pPr>
          </w:p>
        </w:tc>
        <w:tc>
          <w:tcPr>
            <w:tcW w:w="961" w:type="dxa"/>
          </w:tcPr>
          <w:p w14:paraId="11DCCE38" w14:textId="77777777" w:rsidR="00A3638B" w:rsidRPr="0077061B" w:rsidRDefault="00A3638B" w:rsidP="00256AAE">
            <w:pPr>
              <w:spacing w:line="276" w:lineRule="auto"/>
              <w:jc w:val="both"/>
              <w:rPr>
                <w:rFonts w:ascii="Arial" w:hAnsi="Arial" w:cs="Arial"/>
                <w:b/>
                <w:bCs/>
                <w:sz w:val="20"/>
                <w:szCs w:val="20"/>
              </w:rPr>
            </w:pPr>
          </w:p>
        </w:tc>
        <w:tc>
          <w:tcPr>
            <w:tcW w:w="888" w:type="dxa"/>
          </w:tcPr>
          <w:p w14:paraId="5EDFE8CC" w14:textId="77777777" w:rsidR="00A3638B" w:rsidRPr="0077061B" w:rsidRDefault="00A3638B" w:rsidP="00256AAE">
            <w:pPr>
              <w:spacing w:line="276" w:lineRule="auto"/>
              <w:jc w:val="both"/>
              <w:rPr>
                <w:rFonts w:ascii="Arial" w:hAnsi="Arial" w:cs="Arial"/>
                <w:b/>
                <w:bCs/>
                <w:sz w:val="20"/>
                <w:szCs w:val="20"/>
              </w:rPr>
            </w:pPr>
          </w:p>
        </w:tc>
      </w:tr>
      <w:tr w:rsidR="00A3638B" w:rsidRPr="0077061B" w14:paraId="6579E08E" w14:textId="77777777" w:rsidTr="00A3638B">
        <w:tc>
          <w:tcPr>
            <w:tcW w:w="639" w:type="dxa"/>
          </w:tcPr>
          <w:p w14:paraId="537A9A15"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3</w:t>
            </w:r>
          </w:p>
        </w:tc>
        <w:tc>
          <w:tcPr>
            <w:tcW w:w="617" w:type="dxa"/>
          </w:tcPr>
          <w:p w14:paraId="2175F31E" w14:textId="77777777" w:rsidR="00A3638B" w:rsidRPr="0077061B" w:rsidRDefault="00A3638B" w:rsidP="00256AAE">
            <w:pPr>
              <w:spacing w:line="276" w:lineRule="auto"/>
              <w:jc w:val="both"/>
              <w:rPr>
                <w:rFonts w:ascii="Arial" w:hAnsi="Arial" w:cs="Arial"/>
                <w:b/>
                <w:bCs/>
                <w:sz w:val="20"/>
                <w:szCs w:val="20"/>
              </w:rPr>
            </w:pPr>
          </w:p>
        </w:tc>
        <w:tc>
          <w:tcPr>
            <w:tcW w:w="816" w:type="dxa"/>
          </w:tcPr>
          <w:p w14:paraId="44FC976C" w14:textId="77777777" w:rsidR="00A3638B" w:rsidRPr="0077061B" w:rsidRDefault="00A3638B" w:rsidP="00256AAE">
            <w:pPr>
              <w:spacing w:line="276" w:lineRule="auto"/>
              <w:jc w:val="both"/>
              <w:rPr>
                <w:rFonts w:ascii="Arial" w:hAnsi="Arial" w:cs="Arial"/>
                <w:b/>
                <w:bCs/>
                <w:sz w:val="20"/>
                <w:szCs w:val="20"/>
              </w:rPr>
            </w:pPr>
          </w:p>
        </w:tc>
        <w:tc>
          <w:tcPr>
            <w:tcW w:w="2034" w:type="dxa"/>
          </w:tcPr>
          <w:p w14:paraId="4C381907" w14:textId="77777777" w:rsidR="00A3638B" w:rsidRPr="0077061B" w:rsidRDefault="00A3638B" w:rsidP="00256AAE">
            <w:pPr>
              <w:spacing w:line="276" w:lineRule="auto"/>
              <w:jc w:val="both"/>
              <w:rPr>
                <w:rFonts w:ascii="Arial" w:hAnsi="Arial" w:cs="Arial"/>
                <w:b/>
                <w:bCs/>
                <w:sz w:val="20"/>
                <w:szCs w:val="20"/>
              </w:rPr>
            </w:pPr>
          </w:p>
        </w:tc>
        <w:tc>
          <w:tcPr>
            <w:tcW w:w="1119" w:type="dxa"/>
          </w:tcPr>
          <w:p w14:paraId="2949D5B0" w14:textId="4EA933E1" w:rsidR="00A3638B" w:rsidRPr="0077061B" w:rsidRDefault="00A3638B" w:rsidP="00256AAE">
            <w:pPr>
              <w:spacing w:line="276" w:lineRule="auto"/>
              <w:jc w:val="both"/>
              <w:rPr>
                <w:rFonts w:ascii="Arial" w:hAnsi="Arial" w:cs="Arial"/>
                <w:b/>
                <w:bCs/>
                <w:sz w:val="20"/>
                <w:szCs w:val="20"/>
              </w:rPr>
            </w:pPr>
          </w:p>
        </w:tc>
        <w:tc>
          <w:tcPr>
            <w:tcW w:w="976" w:type="dxa"/>
          </w:tcPr>
          <w:p w14:paraId="10979768" w14:textId="77777777" w:rsidR="00A3638B" w:rsidRPr="0077061B" w:rsidRDefault="00A3638B" w:rsidP="00256AAE">
            <w:pPr>
              <w:spacing w:line="276" w:lineRule="auto"/>
              <w:jc w:val="both"/>
              <w:rPr>
                <w:rFonts w:ascii="Arial" w:hAnsi="Arial" w:cs="Arial"/>
                <w:b/>
                <w:bCs/>
                <w:sz w:val="20"/>
                <w:szCs w:val="20"/>
              </w:rPr>
            </w:pPr>
          </w:p>
        </w:tc>
        <w:tc>
          <w:tcPr>
            <w:tcW w:w="1011" w:type="dxa"/>
          </w:tcPr>
          <w:p w14:paraId="22983BC9" w14:textId="77777777" w:rsidR="00A3638B" w:rsidRPr="0077061B" w:rsidRDefault="00A3638B" w:rsidP="00256AAE">
            <w:pPr>
              <w:spacing w:line="276" w:lineRule="auto"/>
              <w:jc w:val="both"/>
              <w:rPr>
                <w:rFonts w:ascii="Arial" w:hAnsi="Arial" w:cs="Arial"/>
                <w:b/>
                <w:bCs/>
                <w:sz w:val="20"/>
                <w:szCs w:val="20"/>
              </w:rPr>
            </w:pPr>
          </w:p>
        </w:tc>
        <w:tc>
          <w:tcPr>
            <w:tcW w:w="961" w:type="dxa"/>
          </w:tcPr>
          <w:p w14:paraId="453A610A" w14:textId="77777777" w:rsidR="00A3638B" w:rsidRPr="0077061B" w:rsidRDefault="00A3638B" w:rsidP="00256AAE">
            <w:pPr>
              <w:spacing w:line="276" w:lineRule="auto"/>
              <w:jc w:val="both"/>
              <w:rPr>
                <w:rFonts w:ascii="Arial" w:hAnsi="Arial" w:cs="Arial"/>
                <w:b/>
                <w:bCs/>
                <w:sz w:val="20"/>
                <w:szCs w:val="20"/>
              </w:rPr>
            </w:pPr>
          </w:p>
        </w:tc>
        <w:tc>
          <w:tcPr>
            <w:tcW w:w="888" w:type="dxa"/>
          </w:tcPr>
          <w:p w14:paraId="6BA9A05C" w14:textId="77777777" w:rsidR="00A3638B" w:rsidRPr="0077061B" w:rsidRDefault="00A3638B" w:rsidP="00256AAE">
            <w:pPr>
              <w:spacing w:line="276" w:lineRule="auto"/>
              <w:jc w:val="both"/>
              <w:rPr>
                <w:rFonts w:ascii="Arial" w:hAnsi="Arial" w:cs="Arial"/>
                <w:b/>
                <w:bCs/>
                <w:sz w:val="20"/>
                <w:szCs w:val="20"/>
              </w:rPr>
            </w:pPr>
          </w:p>
        </w:tc>
      </w:tr>
      <w:tr w:rsidR="00A3638B" w:rsidRPr="0077061B" w14:paraId="405EDE13" w14:textId="77777777" w:rsidTr="00A3638B">
        <w:tc>
          <w:tcPr>
            <w:tcW w:w="639" w:type="dxa"/>
          </w:tcPr>
          <w:p w14:paraId="0FA8A099"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4</w:t>
            </w:r>
          </w:p>
        </w:tc>
        <w:tc>
          <w:tcPr>
            <w:tcW w:w="617" w:type="dxa"/>
          </w:tcPr>
          <w:p w14:paraId="5325CE78" w14:textId="77777777" w:rsidR="00A3638B" w:rsidRPr="0077061B" w:rsidRDefault="00A3638B" w:rsidP="00256AAE">
            <w:pPr>
              <w:spacing w:line="276" w:lineRule="auto"/>
              <w:jc w:val="both"/>
              <w:rPr>
                <w:rFonts w:ascii="Arial" w:hAnsi="Arial" w:cs="Arial"/>
                <w:b/>
                <w:bCs/>
                <w:sz w:val="20"/>
                <w:szCs w:val="20"/>
              </w:rPr>
            </w:pPr>
          </w:p>
        </w:tc>
        <w:tc>
          <w:tcPr>
            <w:tcW w:w="816" w:type="dxa"/>
          </w:tcPr>
          <w:p w14:paraId="6C6EB6F8" w14:textId="77777777" w:rsidR="00A3638B" w:rsidRPr="0077061B" w:rsidRDefault="00A3638B" w:rsidP="00256AAE">
            <w:pPr>
              <w:spacing w:line="276" w:lineRule="auto"/>
              <w:jc w:val="both"/>
              <w:rPr>
                <w:rFonts w:ascii="Arial" w:hAnsi="Arial" w:cs="Arial"/>
                <w:b/>
                <w:bCs/>
                <w:sz w:val="20"/>
                <w:szCs w:val="20"/>
              </w:rPr>
            </w:pPr>
          </w:p>
        </w:tc>
        <w:tc>
          <w:tcPr>
            <w:tcW w:w="2034" w:type="dxa"/>
          </w:tcPr>
          <w:p w14:paraId="6817986B" w14:textId="77777777" w:rsidR="00A3638B" w:rsidRPr="0077061B" w:rsidRDefault="00A3638B" w:rsidP="00256AAE">
            <w:pPr>
              <w:spacing w:line="276" w:lineRule="auto"/>
              <w:jc w:val="both"/>
              <w:rPr>
                <w:rFonts w:ascii="Arial" w:hAnsi="Arial" w:cs="Arial"/>
                <w:b/>
                <w:bCs/>
                <w:sz w:val="20"/>
                <w:szCs w:val="20"/>
              </w:rPr>
            </w:pPr>
          </w:p>
        </w:tc>
        <w:tc>
          <w:tcPr>
            <w:tcW w:w="1119" w:type="dxa"/>
          </w:tcPr>
          <w:p w14:paraId="6E6E3F14" w14:textId="1F24F6AA" w:rsidR="00A3638B" w:rsidRPr="0077061B" w:rsidRDefault="00A3638B" w:rsidP="00256AAE">
            <w:pPr>
              <w:spacing w:line="276" w:lineRule="auto"/>
              <w:jc w:val="both"/>
              <w:rPr>
                <w:rFonts w:ascii="Arial" w:hAnsi="Arial" w:cs="Arial"/>
                <w:b/>
                <w:bCs/>
                <w:sz w:val="20"/>
                <w:szCs w:val="20"/>
              </w:rPr>
            </w:pPr>
          </w:p>
        </w:tc>
        <w:tc>
          <w:tcPr>
            <w:tcW w:w="976" w:type="dxa"/>
          </w:tcPr>
          <w:p w14:paraId="1676CD31" w14:textId="77777777" w:rsidR="00A3638B" w:rsidRPr="0077061B" w:rsidRDefault="00A3638B" w:rsidP="00256AAE">
            <w:pPr>
              <w:spacing w:line="276" w:lineRule="auto"/>
              <w:jc w:val="both"/>
              <w:rPr>
                <w:rFonts w:ascii="Arial" w:hAnsi="Arial" w:cs="Arial"/>
                <w:b/>
                <w:bCs/>
                <w:sz w:val="20"/>
                <w:szCs w:val="20"/>
              </w:rPr>
            </w:pPr>
          </w:p>
        </w:tc>
        <w:tc>
          <w:tcPr>
            <w:tcW w:w="1011" w:type="dxa"/>
          </w:tcPr>
          <w:p w14:paraId="66AA8C11" w14:textId="77777777" w:rsidR="00A3638B" w:rsidRPr="0077061B" w:rsidRDefault="00A3638B" w:rsidP="00256AAE">
            <w:pPr>
              <w:spacing w:line="276" w:lineRule="auto"/>
              <w:jc w:val="both"/>
              <w:rPr>
                <w:rFonts w:ascii="Arial" w:hAnsi="Arial" w:cs="Arial"/>
                <w:b/>
                <w:bCs/>
                <w:sz w:val="20"/>
                <w:szCs w:val="20"/>
              </w:rPr>
            </w:pPr>
          </w:p>
        </w:tc>
        <w:tc>
          <w:tcPr>
            <w:tcW w:w="961" w:type="dxa"/>
          </w:tcPr>
          <w:p w14:paraId="37CC5C04" w14:textId="77777777" w:rsidR="00A3638B" w:rsidRPr="0077061B" w:rsidRDefault="00A3638B" w:rsidP="00256AAE">
            <w:pPr>
              <w:spacing w:line="276" w:lineRule="auto"/>
              <w:jc w:val="both"/>
              <w:rPr>
                <w:rFonts w:ascii="Arial" w:hAnsi="Arial" w:cs="Arial"/>
                <w:b/>
                <w:bCs/>
                <w:sz w:val="20"/>
                <w:szCs w:val="20"/>
              </w:rPr>
            </w:pPr>
          </w:p>
        </w:tc>
        <w:tc>
          <w:tcPr>
            <w:tcW w:w="888" w:type="dxa"/>
          </w:tcPr>
          <w:p w14:paraId="35F2D840" w14:textId="77777777" w:rsidR="00A3638B" w:rsidRPr="0077061B" w:rsidRDefault="00A3638B" w:rsidP="00256AAE">
            <w:pPr>
              <w:spacing w:line="276" w:lineRule="auto"/>
              <w:jc w:val="both"/>
              <w:rPr>
                <w:rFonts w:ascii="Arial" w:hAnsi="Arial" w:cs="Arial"/>
                <w:b/>
                <w:bCs/>
                <w:sz w:val="20"/>
                <w:szCs w:val="20"/>
              </w:rPr>
            </w:pPr>
          </w:p>
        </w:tc>
      </w:tr>
      <w:tr w:rsidR="00A3638B" w:rsidRPr="0077061B" w14:paraId="1C48A5EE" w14:textId="77777777" w:rsidTr="00A3638B">
        <w:tc>
          <w:tcPr>
            <w:tcW w:w="639" w:type="dxa"/>
          </w:tcPr>
          <w:p w14:paraId="127A5C0B" w14:textId="77777777" w:rsidR="00A3638B" w:rsidRPr="0077061B" w:rsidRDefault="00A3638B" w:rsidP="00256AAE">
            <w:pPr>
              <w:spacing w:line="276" w:lineRule="auto"/>
              <w:jc w:val="center"/>
              <w:rPr>
                <w:rFonts w:ascii="Arial" w:hAnsi="Arial" w:cs="Arial"/>
                <w:b/>
                <w:bCs/>
                <w:sz w:val="20"/>
                <w:szCs w:val="20"/>
              </w:rPr>
            </w:pPr>
            <w:r w:rsidRPr="0077061B">
              <w:rPr>
                <w:rFonts w:ascii="Arial" w:hAnsi="Arial" w:cs="Arial"/>
                <w:b/>
                <w:bCs/>
                <w:sz w:val="20"/>
                <w:szCs w:val="20"/>
              </w:rPr>
              <w:t>:</w:t>
            </w:r>
          </w:p>
        </w:tc>
        <w:tc>
          <w:tcPr>
            <w:tcW w:w="617" w:type="dxa"/>
          </w:tcPr>
          <w:p w14:paraId="7B29BD00" w14:textId="77777777" w:rsidR="00A3638B" w:rsidRPr="0077061B" w:rsidRDefault="00A3638B" w:rsidP="00256AAE">
            <w:pPr>
              <w:spacing w:line="276" w:lineRule="auto"/>
              <w:jc w:val="both"/>
              <w:rPr>
                <w:rFonts w:ascii="Arial" w:hAnsi="Arial" w:cs="Arial"/>
                <w:b/>
                <w:bCs/>
                <w:sz w:val="20"/>
                <w:szCs w:val="20"/>
              </w:rPr>
            </w:pPr>
          </w:p>
        </w:tc>
        <w:tc>
          <w:tcPr>
            <w:tcW w:w="816" w:type="dxa"/>
          </w:tcPr>
          <w:p w14:paraId="0B44B33F" w14:textId="77777777" w:rsidR="00A3638B" w:rsidRPr="0077061B" w:rsidRDefault="00A3638B" w:rsidP="00256AAE">
            <w:pPr>
              <w:spacing w:line="276" w:lineRule="auto"/>
              <w:jc w:val="both"/>
              <w:rPr>
                <w:rFonts w:ascii="Arial" w:hAnsi="Arial" w:cs="Arial"/>
                <w:b/>
                <w:bCs/>
                <w:sz w:val="20"/>
                <w:szCs w:val="20"/>
              </w:rPr>
            </w:pPr>
          </w:p>
        </w:tc>
        <w:tc>
          <w:tcPr>
            <w:tcW w:w="2034" w:type="dxa"/>
          </w:tcPr>
          <w:p w14:paraId="5048F7BD" w14:textId="77777777" w:rsidR="00A3638B" w:rsidRPr="0077061B" w:rsidRDefault="00A3638B" w:rsidP="00256AAE">
            <w:pPr>
              <w:spacing w:line="276" w:lineRule="auto"/>
              <w:jc w:val="both"/>
              <w:rPr>
                <w:rFonts w:ascii="Arial" w:hAnsi="Arial" w:cs="Arial"/>
                <w:b/>
                <w:bCs/>
                <w:sz w:val="20"/>
                <w:szCs w:val="20"/>
              </w:rPr>
            </w:pPr>
          </w:p>
        </w:tc>
        <w:tc>
          <w:tcPr>
            <w:tcW w:w="1119" w:type="dxa"/>
          </w:tcPr>
          <w:p w14:paraId="659D304E" w14:textId="6C3F37B4" w:rsidR="00A3638B" w:rsidRPr="0077061B" w:rsidRDefault="00A3638B" w:rsidP="00256AAE">
            <w:pPr>
              <w:spacing w:line="276" w:lineRule="auto"/>
              <w:jc w:val="both"/>
              <w:rPr>
                <w:rFonts w:ascii="Arial" w:hAnsi="Arial" w:cs="Arial"/>
                <w:b/>
                <w:bCs/>
                <w:sz w:val="20"/>
                <w:szCs w:val="20"/>
              </w:rPr>
            </w:pPr>
          </w:p>
        </w:tc>
        <w:tc>
          <w:tcPr>
            <w:tcW w:w="976" w:type="dxa"/>
          </w:tcPr>
          <w:p w14:paraId="5A5317EC" w14:textId="77777777" w:rsidR="00A3638B" w:rsidRPr="0077061B" w:rsidRDefault="00A3638B" w:rsidP="00256AAE">
            <w:pPr>
              <w:spacing w:line="276" w:lineRule="auto"/>
              <w:jc w:val="both"/>
              <w:rPr>
                <w:rFonts w:ascii="Arial" w:hAnsi="Arial" w:cs="Arial"/>
                <w:b/>
                <w:bCs/>
                <w:sz w:val="20"/>
                <w:szCs w:val="20"/>
              </w:rPr>
            </w:pPr>
          </w:p>
        </w:tc>
        <w:tc>
          <w:tcPr>
            <w:tcW w:w="1011" w:type="dxa"/>
          </w:tcPr>
          <w:p w14:paraId="40C98EAD" w14:textId="77777777" w:rsidR="00A3638B" w:rsidRPr="0077061B" w:rsidRDefault="00A3638B" w:rsidP="00256AAE">
            <w:pPr>
              <w:spacing w:line="276" w:lineRule="auto"/>
              <w:jc w:val="both"/>
              <w:rPr>
                <w:rFonts w:ascii="Arial" w:hAnsi="Arial" w:cs="Arial"/>
                <w:b/>
                <w:bCs/>
                <w:sz w:val="20"/>
                <w:szCs w:val="20"/>
              </w:rPr>
            </w:pPr>
          </w:p>
        </w:tc>
        <w:tc>
          <w:tcPr>
            <w:tcW w:w="961" w:type="dxa"/>
          </w:tcPr>
          <w:p w14:paraId="0F7369CD" w14:textId="77777777" w:rsidR="00A3638B" w:rsidRPr="0077061B" w:rsidRDefault="00A3638B" w:rsidP="00256AAE">
            <w:pPr>
              <w:spacing w:line="276" w:lineRule="auto"/>
              <w:jc w:val="both"/>
              <w:rPr>
                <w:rFonts w:ascii="Arial" w:hAnsi="Arial" w:cs="Arial"/>
                <w:b/>
                <w:bCs/>
                <w:sz w:val="20"/>
                <w:szCs w:val="20"/>
              </w:rPr>
            </w:pPr>
          </w:p>
        </w:tc>
        <w:tc>
          <w:tcPr>
            <w:tcW w:w="888" w:type="dxa"/>
          </w:tcPr>
          <w:p w14:paraId="59AEA6FA" w14:textId="77777777" w:rsidR="00A3638B" w:rsidRPr="0077061B" w:rsidRDefault="00A3638B" w:rsidP="00256AAE">
            <w:pPr>
              <w:spacing w:line="276" w:lineRule="auto"/>
              <w:jc w:val="both"/>
              <w:rPr>
                <w:rFonts w:ascii="Arial" w:hAnsi="Arial" w:cs="Arial"/>
                <w:b/>
                <w:bCs/>
                <w:sz w:val="20"/>
                <w:szCs w:val="20"/>
              </w:rPr>
            </w:pPr>
          </w:p>
        </w:tc>
      </w:tr>
      <w:tr w:rsidR="00A3638B" w:rsidRPr="0077061B" w14:paraId="265FEF97" w14:textId="77777777" w:rsidTr="00A3638B">
        <w:tc>
          <w:tcPr>
            <w:tcW w:w="639" w:type="dxa"/>
          </w:tcPr>
          <w:p w14:paraId="2A125E86" w14:textId="77777777" w:rsidR="00A3638B" w:rsidRPr="0077061B" w:rsidRDefault="00A3638B" w:rsidP="00256AAE">
            <w:pPr>
              <w:spacing w:line="276" w:lineRule="auto"/>
              <w:jc w:val="both"/>
              <w:rPr>
                <w:rFonts w:ascii="Arial" w:hAnsi="Arial" w:cs="Arial"/>
                <w:b/>
                <w:bCs/>
                <w:sz w:val="20"/>
                <w:szCs w:val="20"/>
              </w:rPr>
            </w:pPr>
          </w:p>
        </w:tc>
        <w:tc>
          <w:tcPr>
            <w:tcW w:w="617" w:type="dxa"/>
          </w:tcPr>
          <w:p w14:paraId="1DC103F6" w14:textId="77777777" w:rsidR="00A3638B" w:rsidRPr="0077061B" w:rsidRDefault="00A3638B" w:rsidP="00256AAE">
            <w:pPr>
              <w:spacing w:line="276" w:lineRule="auto"/>
              <w:jc w:val="both"/>
              <w:rPr>
                <w:rFonts w:ascii="Arial" w:hAnsi="Arial" w:cs="Arial"/>
                <w:b/>
                <w:bCs/>
                <w:sz w:val="20"/>
                <w:szCs w:val="20"/>
              </w:rPr>
            </w:pPr>
          </w:p>
        </w:tc>
        <w:tc>
          <w:tcPr>
            <w:tcW w:w="816" w:type="dxa"/>
          </w:tcPr>
          <w:p w14:paraId="10C1C093" w14:textId="77777777" w:rsidR="00A3638B" w:rsidRPr="0077061B" w:rsidRDefault="00A3638B" w:rsidP="00256AAE">
            <w:pPr>
              <w:spacing w:line="276" w:lineRule="auto"/>
              <w:jc w:val="both"/>
              <w:rPr>
                <w:rFonts w:ascii="Arial" w:hAnsi="Arial" w:cs="Arial"/>
                <w:b/>
                <w:bCs/>
                <w:sz w:val="20"/>
                <w:szCs w:val="20"/>
              </w:rPr>
            </w:pPr>
          </w:p>
        </w:tc>
        <w:tc>
          <w:tcPr>
            <w:tcW w:w="2034" w:type="dxa"/>
          </w:tcPr>
          <w:p w14:paraId="48A90F7F" w14:textId="77777777" w:rsidR="00A3638B" w:rsidRPr="0077061B" w:rsidRDefault="00A3638B" w:rsidP="00256AAE">
            <w:pPr>
              <w:spacing w:line="276" w:lineRule="auto"/>
              <w:jc w:val="both"/>
              <w:rPr>
                <w:rFonts w:ascii="Arial" w:hAnsi="Arial" w:cs="Arial"/>
                <w:b/>
                <w:bCs/>
                <w:sz w:val="20"/>
                <w:szCs w:val="20"/>
              </w:rPr>
            </w:pPr>
          </w:p>
        </w:tc>
        <w:tc>
          <w:tcPr>
            <w:tcW w:w="1119" w:type="dxa"/>
          </w:tcPr>
          <w:p w14:paraId="74057076" w14:textId="1A54F789" w:rsidR="00A3638B" w:rsidRPr="0077061B" w:rsidRDefault="00A3638B" w:rsidP="00256AAE">
            <w:pPr>
              <w:spacing w:line="276" w:lineRule="auto"/>
              <w:jc w:val="both"/>
              <w:rPr>
                <w:rFonts w:ascii="Arial" w:hAnsi="Arial" w:cs="Arial"/>
                <w:b/>
                <w:bCs/>
                <w:sz w:val="20"/>
                <w:szCs w:val="20"/>
              </w:rPr>
            </w:pPr>
          </w:p>
        </w:tc>
        <w:tc>
          <w:tcPr>
            <w:tcW w:w="976" w:type="dxa"/>
          </w:tcPr>
          <w:p w14:paraId="0FB84D64" w14:textId="77777777" w:rsidR="00A3638B" w:rsidRPr="0077061B" w:rsidRDefault="00A3638B" w:rsidP="00256AAE">
            <w:pPr>
              <w:spacing w:line="276" w:lineRule="auto"/>
              <w:jc w:val="both"/>
              <w:rPr>
                <w:rFonts w:ascii="Arial" w:hAnsi="Arial" w:cs="Arial"/>
                <w:b/>
                <w:bCs/>
                <w:sz w:val="20"/>
                <w:szCs w:val="20"/>
              </w:rPr>
            </w:pPr>
          </w:p>
        </w:tc>
        <w:tc>
          <w:tcPr>
            <w:tcW w:w="1011" w:type="dxa"/>
          </w:tcPr>
          <w:p w14:paraId="2C7DA5CF" w14:textId="77777777" w:rsidR="00A3638B" w:rsidRPr="0077061B" w:rsidRDefault="00A3638B" w:rsidP="00256AAE">
            <w:pPr>
              <w:spacing w:line="276" w:lineRule="auto"/>
              <w:jc w:val="both"/>
              <w:rPr>
                <w:rFonts w:ascii="Arial" w:hAnsi="Arial" w:cs="Arial"/>
                <w:b/>
                <w:bCs/>
                <w:sz w:val="20"/>
                <w:szCs w:val="20"/>
              </w:rPr>
            </w:pPr>
          </w:p>
        </w:tc>
        <w:tc>
          <w:tcPr>
            <w:tcW w:w="961" w:type="dxa"/>
          </w:tcPr>
          <w:p w14:paraId="6B4EBDAE" w14:textId="77777777" w:rsidR="00A3638B" w:rsidRPr="0077061B" w:rsidRDefault="00A3638B" w:rsidP="00256AAE">
            <w:pPr>
              <w:spacing w:line="276" w:lineRule="auto"/>
              <w:jc w:val="both"/>
              <w:rPr>
                <w:rFonts w:ascii="Arial" w:hAnsi="Arial" w:cs="Arial"/>
                <w:b/>
                <w:bCs/>
                <w:sz w:val="20"/>
                <w:szCs w:val="20"/>
              </w:rPr>
            </w:pPr>
          </w:p>
        </w:tc>
        <w:tc>
          <w:tcPr>
            <w:tcW w:w="888" w:type="dxa"/>
          </w:tcPr>
          <w:p w14:paraId="46CFA0FD" w14:textId="77777777" w:rsidR="00A3638B" w:rsidRPr="0077061B" w:rsidRDefault="00A3638B" w:rsidP="00256AAE">
            <w:pPr>
              <w:spacing w:line="276" w:lineRule="auto"/>
              <w:jc w:val="both"/>
              <w:rPr>
                <w:rFonts w:ascii="Arial" w:hAnsi="Arial" w:cs="Arial"/>
                <w:b/>
                <w:bCs/>
                <w:sz w:val="20"/>
                <w:szCs w:val="20"/>
              </w:rPr>
            </w:pPr>
          </w:p>
        </w:tc>
      </w:tr>
    </w:tbl>
    <w:p w14:paraId="497739FD" w14:textId="77777777" w:rsidR="00D95599" w:rsidRPr="0077061B" w:rsidRDefault="00D95599" w:rsidP="00D95599">
      <w:pPr>
        <w:spacing w:line="276" w:lineRule="auto"/>
        <w:jc w:val="both"/>
        <w:rPr>
          <w:rFonts w:ascii="Arial" w:hAnsi="Arial" w:cs="Arial"/>
          <w:b/>
          <w:bCs/>
          <w:sz w:val="20"/>
          <w:szCs w:val="20"/>
        </w:rPr>
      </w:pPr>
    </w:p>
    <w:p w14:paraId="078D0A4F" w14:textId="77777777" w:rsidR="00A3638B" w:rsidRPr="0077061B" w:rsidRDefault="00A3638B" w:rsidP="00A3638B">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48D11C11" w14:textId="77777777" w:rsidR="00A3638B" w:rsidRPr="0077061B" w:rsidRDefault="00A3638B" w:rsidP="00A3638B">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192E87D4" w14:textId="77777777" w:rsidR="00A3638B" w:rsidRPr="0077061B" w:rsidRDefault="00A3638B" w:rsidP="00A3638B">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291D86B7" w14:textId="77777777" w:rsidR="00A3638B" w:rsidRPr="0077061B" w:rsidRDefault="00A3638B" w:rsidP="00A3638B">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6CC5E4E2" w14:textId="77777777" w:rsidR="00A3638B" w:rsidRPr="0077061B" w:rsidRDefault="00A3638B" w:rsidP="00A3638B">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11613628" w14:textId="150F1647" w:rsidR="00D95599" w:rsidRPr="0077061B" w:rsidRDefault="00D95599" w:rsidP="00CF26BD">
      <w:pPr>
        <w:spacing w:line="276" w:lineRule="auto"/>
        <w:ind w:left="426" w:hanging="426"/>
        <w:jc w:val="both"/>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 =            Poziție kilometrica</w:t>
      </w:r>
    </w:p>
    <w:p w14:paraId="596756E6" w14:textId="60E0FE35" w:rsidR="00D95599" w:rsidRPr="0077061B" w:rsidRDefault="00D95599" w:rsidP="00CF26BD">
      <w:pPr>
        <w:spacing w:line="276" w:lineRule="auto"/>
        <w:ind w:left="426" w:hanging="426"/>
        <w:jc w:val="both"/>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 xml:space="preserve">LUNG =       Lungimea </w:t>
      </w:r>
      <w:r w:rsidR="00A3638B" w:rsidRPr="0077061B">
        <w:rPr>
          <w:rFonts w:ascii="Arial" w:hAnsi="Arial" w:cs="Arial"/>
          <w:sz w:val="20"/>
          <w:szCs w:val="20"/>
        </w:rPr>
        <w:t>fizică</w:t>
      </w:r>
      <w:r w:rsidRPr="0077061B">
        <w:rPr>
          <w:rFonts w:ascii="Arial" w:hAnsi="Arial" w:cs="Arial"/>
          <w:sz w:val="20"/>
          <w:szCs w:val="20"/>
        </w:rPr>
        <w:t xml:space="preserve"> a </w:t>
      </w:r>
      <w:r w:rsidR="00A3638B" w:rsidRPr="0077061B">
        <w:rPr>
          <w:rFonts w:ascii="Arial" w:hAnsi="Arial" w:cs="Arial"/>
          <w:sz w:val="20"/>
          <w:szCs w:val="20"/>
        </w:rPr>
        <w:t>drumului</w:t>
      </w:r>
      <w:r w:rsidRPr="0077061B">
        <w:rPr>
          <w:rFonts w:ascii="Arial" w:hAnsi="Arial" w:cs="Arial"/>
          <w:sz w:val="20"/>
          <w:szCs w:val="20"/>
        </w:rPr>
        <w:t xml:space="preserve"> </w:t>
      </w:r>
      <w:r w:rsidR="00CF26BD" w:rsidRPr="0077061B">
        <w:rPr>
          <w:rFonts w:ascii="Arial" w:hAnsi="Arial" w:cs="Arial"/>
          <w:sz w:val="20"/>
          <w:szCs w:val="20"/>
        </w:rPr>
        <w:t>î</w:t>
      </w:r>
      <w:r w:rsidRPr="0077061B">
        <w:rPr>
          <w:rFonts w:ascii="Arial" w:hAnsi="Arial" w:cs="Arial"/>
          <w:sz w:val="20"/>
          <w:szCs w:val="20"/>
        </w:rPr>
        <w:t xml:space="preserve">n </w:t>
      </w:r>
      <w:r w:rsidR="00804F82" w:rsidRPr="0077061B">
        <w:rPr>
          <w:rFonts w:ascii="Arial" w:hAnsi="Arial" w:cs="Arial"/>
          <w:sz w:val="20"/>
          <w:szCs w:val="20"/>
        </w:rPr>
        <w:t>k</w:t>
      </w:r>
      <w:r w:rsidRPr="0077061B">
        <w:rPr>
          <w:rFonts w:ascii="Arial" w:hAnsi="Arial" w:cs="Arial"/>
          <w:sz w:val="20"/>
          <w:szCs w:val="20"/>
        </w:rPr>
        <w:t>m</w:t>
      </w:r>
    </w:p>
    <w:p w14:paraId="6C7DA27F" w14:textId="6A55CF9B" w:rsidR="00D95599" w:rsidRPr="0077061B" w:rsidRDefault="00D95599" w:rsidP="00CF26BD">
      <w:pPr>
        <w:tabs>
          <w:tab w:val="left" w:pos="1418"/>
        </w:tabs>
        <w:spacing w:line="276" w:lineRule="auto"/>
        <w:ind w:left="426" w:hanging="426"/>
        <w:jc w:val="both"/>
        <w:rPr>
          <w:rFonts w:ascii="Arial" w:hAnsi="Arial" w:cs="Arial"/>
          <w:sz w:val="20"/>
          <w:szCs w:val="20"/>
        </w:rPr>
      </w:pPr>
      <w:r w:rsidRPr="0077061B">
        <w:rPr>
          <w:rFonts w:ascii="Arial" w:hAnsi="Arial" w:cs="Arial"/>
          <w:sz w:val="20"/>
          <w:szCs w:val="20"/>
        </w:rPr>
        <w:t>6</w:t>
      </w:r>
      <w:r w:rsidRPr="0077061B">
        <w:rPr>
          <w:rFonts w:ascii="Arial" w:hAnsi="Arial" w:cs="Arial"/>
          <w:sz w:val="20"/>
          <w:szCs w:val="20"/>
        </w:rPr>
        <w:tab/>
        <w:t>RAION=        Raion unde s-a efectuat măsurătoarea</w:t>
      </w:r>
    </w:p>
    <w:p w14:paraId="2ACFE663" w14:textId="5B34ACBB" w:rsidR="00D95599" w:rsidRPr="0077061B" w:rsidRDefault="00D95599" w:rsidP="00D95599">
      <w:pPr>
        <w:tabs>
          <w:tab w:val="left" w:pos="1418"/>
        </w:tabs>
        <w:spacing w:line="276" w:lineRule="auto"/>
        <w:ind w:left="709" w:hanging="709"/>
        <w:jc w:val="both"/>
        <w:rPr>
          <w:rFonts w:ascii="Arial" w:hAnsi="Arial" w:cs="Arial"/>
          <w:sz w:val="20"/>
          <w:szCs w:val="20"/>
        </w:rPr>
      </w:pPr>
      <w:r w:rsidRPr="0077061B">
        <w:rPr>
          <w:rFonts w:ascii="Arial" w:hAnsi="Arial" w:cs="Arial"/>
          <w:sz w:val="20"/>
          <w:szCs w:val="20"/>
        </w:rPr>
        <w:t>7 – 8</w:t>
      </w:r>
      <w:r w:rsidRPr="0077061B">
        <w:rPr>
          <w:rFonts w:ascii="Arial" w:hAnsi="Arial" w:cs="Arial"/>
          <w:sz w:val="20"/>
          <w:szCs w:val="20"/>
        </w:rPr>
        <w:tab/>
      </w:r>
      <w:r w:rsidR="003253A1" w:rsidRPr="0077061B">
        <w:rPr>
          <w:rFonts w:ascii="Arial" w:hAnsi="Arial" w:cs="Arial"/>
          <w:bCs/>
          <w:sz w:val="20"/>
          <w:szCs w:val="20"/>
        </w:rPr>
        <w:t>Coordonate</w:t>
      </w:r>
      <w:r w:rsidR="003253A1" w:rsidRPr="0077061B">
        <w:rPr>
          <w:rFonts w:ascii="Arial" w:hAnsi="Arial" w:cs="Arial"/>
          <w:sz w:val="20"/>
          <w:szCs w:val="20"/>
        </w:rPr>
        <w:t xml:space="preserve"> </w:t>
      </w:r>
      <w:r w:rsidRPr="0077061B">
        <w:rPr>
          <w:rFonts w:ascii="Arial" w:hAnsi="Arial" w:cs="Arial"/>
          <w:sz w:val="20"/>
          <w:szCs w:val="20"/>
        </w:rPr>
        <w:t xml:space="preserve">GPS =       Coordonatele GPS </w:t>
      </w:r>
      <w:r w:rsidR="00CF26BD" w:rsidRPr="0077061B">
        <w:rPr>
          <w:rFonts w:ascii="Arial" w:hAnsi="Arial" w:cs="Arial"/>
          <w:sz w:val="20"/>
          <w:szCs w:val="20"/>
        </w:rPr>
        <w:t>î</w:t>
      </w:r>
      <w:r w:rsidRPr="0077061B">
        <w:rPr>
          <w:rFonts w:ascii="Arial" w:hAnsi="Arial" w:cs="Arial"/>
          <w:sz w:val="20"/>
          <w:szCs w:val="20"/>
        </w:rPr>
        <w:t>n axul drumului</w:t>
      </w:r>
    </w:p>
    <w:p w14:paraId="04C62E5F" w14:textId="77777777" w:rsidR="00D95599" w:rsidRPr="0077061B" w:rsidRDefault="00D95599" w:rsidP="00D95599">
      <w:pPr>
        <w:tabs>
          <w:tab w:val="left" w:pos="1418"/>
        </w:tabs>
        <w:spacing w:line="276" w:lineRule="auto"/>
        <w:jc w:val="both"/>
        <w:rPr>
          <w:rFonts w:ascii="Arial" w:hAnsi="Arial" w:cs="Arial"/>
          <w:sz w:val="20"/>
          <w:szCs w:val="20"/>
        </w:rPr>
      </w:pPr>
    </w:p>
    <w:p w14:paraId="41EDB426" w14:textId="77777777" w:rsidR="00D95599" w:rsidRPr="0077061B" w:rsidRDefault="00D95599" w:rsidP="00D95599">
      <w:pPr>
        <w:tabs>
          <w:tab w:val="left" w:pos="1418"/>
        </w:tabs>
        <w:spacing w:line="276" w:lineRule="auto"/>
        <w:jc w:val="both"/>
        <w:rPr>
          <w:rFonts w:ascii="Arial" w:hAnsi="Arial" w:cs="Arial"/>
          <w:sz w:val="20"/>
          <w:szCs w:val="20"/>
        </w:rPr>
      </w:pPr>
    </w:p>
    <w:p w14:paraId="7B460507" w14:textId="77777777" w:rsidR="00D95599" w:rsidRPr="0077061B" w:rsidRDefault="00D95599" w:rsidP="00D95599">
      <w:pPr>
        <w:tabs>
          <w:tab w:val="left" w:pos="1418"/>
        </w:tabs>
        <w:spacing w:line="276" w:lineRule="auto"/>
        <w:jc w:val="both"/>
        <w:rPr>
          <w:rFonts w:ascii="Arial" w:hAnsi="Arial" w:cs="Arial"/>
          <w:sz w:val="20"/>
          <w:szCs w:val="20"/>
        </w:rPr>
        <w:sectPr w:rsidR="00D95599" w:rsidRPr="0077061B" w:rsidSect="006E0D8E">
          <w:pgSz w:w="11906" w:h="16838" w:code="9"/>
          <w:pgMar w:top="1134" w:right="1134" w:bottom="1134" w:left="1701" w:header="709" w:footer="709" w:gutter="0"/>
          <w:pgNumType w:start="30"/>
          <w:cols w:space="708"/>
          <w:docGrid w:linePitch="360"/>
        </w:sectPr>
      </w:pPr>
    </w:p>
    <w:p w14:paraId="1F597DAB" w14:textId="77777777" w:rsidR="00170CE0" w:rsidRPr="0077061B" w:rsidRDefault="00170CE0" w:rsidP="005865FF">
      <w:pPr>
        <w:tabs>
          <w:tab w:val="left" w:pos="709"/>
          <w:tab w:val="left" w:pos="5244"/>
        </w:tabs>
        <w:rPr>
          <w:rFonts w:ascii="Arial" w:hAnsi="Arial" w:cs="Arial"/>
          <w:sz w:val="20"/>
          <w:szCs w:val="20"/>
        </w:rPr>
      </w:pPr>
    </w:p>
    <w:p w14:paraId="0B5102FE" w14:textId="620343A2" w:rsidR="00D95599" w:rsidRPr="0077061B" w:rsidRDefault="00D95599" w:rsidP="00D95599">
      <w:pPr>
        <w:tabs>
          <w:tab w:val="left" w:pos="3686"/>
          <w:tab w:val="left" w:pos="5244"/>
        </w:tabs>
        <w:jc w:val="both"/>
        <w:rPr>
          <w:rFonts w:ascii="Arial" w:hAnsi="Arial" w:cs="Arial"/>
          <w:b/>
          <w:bCs/>
          <w:sz w:val="20"/>
          <w:szCs w:val="20"/>
        </w:rPr>
      </w:pPr>
      <w:bookmarkStart w:id="17" w:name="_Hlk122427466"/>
      <w:r w:rsidRPr="0077061B">
        <w:rPr>
          <w:rFonts w:ascii="Arial" w:hAnsi="Arial" w:cs="Arial"/>
          <w:b/>
          <w:bCs/>
          <w:sz w:val="20"/>
          <w:szCs w:val="20"/>
        </w:rPr>
        <w:t>Fișier 1</w:t>
      </w:r>
      <w:r w:rsidR="008167D2" w:rsidRPr="0077061B">
        <w:rPr>
          <w:rFonts w:ascii="Arial" w:hAnsi="Arial" w:cs="Arial"/>
          <w:b/>
          <w:bCs/>
          <w:sz w:val="20"/>
          <w:szCs w:val="20"/>
        </w:rPr>
        <w:t>5</w:t>
      </w:r>
      <w:r w:rsidRPr="0077061B">
        <w:rPr>
          <w:rFonts w:ascii="Arial" w:hAnsi="Arial" w:cs="Arial"/>
          <w:b/>
          <w:bCs/>
          <w:sz w:val="20"/>
          <w:szCs w:val="20"/>
        </w:rPr>
        <w:t xml:space="preserve">  PLANTRUT</w:t>
      </w:r>
    </w:p>
    <w:bookmarkEnd w:id="17"/>
    <w:p w14:paraId="3DEC835F" w14:textId="77777777" w:rsidR="00D95599" w:rsidRPr="0077061B" w:rsidRDefault="00D95599" w:rsidP="00D95599">
      <w:pPr>
        <w:tabs>
          <w:tab w:val="left" w:pos="3686"/>
          <w:tab w:val="left" w:pos="5244"/>
        </w:tabs>
        <w:jc w:val="center"/>
        <w:rPr>
          <w:rFonts w:ascii="Arial" w:hAnsi="Arial" w:cs="Arial"/>
          <w:b/>
          <w:bCs/>
        </w:rPr>
      </w:pPr>
      <w:r w:rsidRPr="0077061B">
        <w:rPr>
          <w:rFonts w:ascii="Arial" w:hAnsi="Arial" w:cs="Arial"/>
          <w:b/>
          <w:bCs/>
        </w:rPr>
        <w:t>Plantații rutiere</w:t>
      </w:r>
    </w:p>
    <w:p w14:paraId="357896B9" w14:textId="77777777" w:rsidR="00D95599" w:rsidRPr="0077061B" w:rsidRDefault="00D95599" w:rsidP="00D95599">
      <w:pPr>
        <w:tabs>
          <w:tab w:val="left" w:pos="3686"/>
          <w:tab w:val="left" w:pos="5244"/>
        </w:tabs>
        <w:jc w:val="both"/>
        <w:rPr>
          <w:rFonts w:ascii="Arial" w:hAnsi="Arial" w:cs="Arial"/>
          <w:i/>
          <w:iCs/>
          <w:sz w:val="20"/>
          <w:szCs w:val="20"/>
        </w:rPr>
      </w:pPr>
      <w:r w:rsidRPr="0077061B">
        <w:rPr>
          <w:rFonts w:ascii="Arial" w:hAnsi="Arial" w:cs="Arial"/>
          <w:i/>
          <w:iCs/>
          <w:sz w:val="20"/>
          <w:szCs w:val="20"/>
        </w:rPr>
        <w:t>Situația plantații rutiere la data de _________</w:t>
      </w:r>
    </w:p>
    <w:p w14:paraId="6E3B0E6C" w14:textId="77777777" w:rsidR="00D95599" w:rsidRPr="0077061B" w:rsidRDefault="00D95599" w:rsidP="00D95599">
      <w:pPr>
        <w:tabs>
          <w:tab w:val="left" w:pos="3686"/>
          <w:tab w:val="left" w:pos="5244"/>
        </w:tabs>
        <w:jc w:val="both"/>
        <w:rPr>
          <w:rFonts w:ascii="Arial" w:hAnsi="Arial" w:cs="Arial"/>
          <w:i/>
          <w:iCs/>
          <w:sz w:val="20"/>
          <w:szCs w:val="20"/>
        </w:rPr>
      </w:pPr>
    </w:p>
    <w:tbl>
      <w:tblPr>
        <w:tblStyle w:val="a6"/>
        <w:tblW w:w="13993" w:type="dxa"/>
        <w:tblLook w:val="04A0" w:firstRow="1" w:lastRow="0" w:firstColumn="1" w:lastColumn="0" w:noHBand="0" w:noVBand="1"/>
      </w:tblPr>
      <w:tblGrid>
        <w:gridCol w:w="525"/>
        <w:gridCol w:w="505"/>
        <w:gridCol w:w="817"/>
        <w:gridCol w:w="1528"/>
        <w:gridCol w:w="762"/>
        <w:gridCol w:w="693"/>
        <w:gridCol w:w="1244"/>
        <w:gridCol w:w="867"/>
        <w:gridCol w:w="905"/>
        <w:gridCol w:w="938"/>
        <w:gridCol w:w="801"/>
        <w:gridCol w:w="1043"/>
        <w:gridCol w:w="1120"/>
        <w:gridCol w:w="1033"/>
        <w:gridCol w:w="1212"/>
      </w:tblGrid>
      <w:tr w:rsidR="00687BF8" w:rsidRPr="0077061B" w14:paraId="13836758" w14:textId="77777777" w:rsidTr="00B96BB6">
        <w:trPr>
          <w:trHeight w:val="442"/>
        </w:trPr>
        <w:tc>
          <w:tcPr>
            <w:tcW w:w="525" w:type="dxa"/>
            <w:vMerge w:val="restart"/>
            <w:vAlign w:val="center"/>
          </w:tcPr>
          <w:p w14:paraId="6AA52F8E" w14:textId="77777777"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NR</w:t>
            </w:r>
          </w:p>
          <w:p w14:paraId="5E1E5132" w14:textId="77777777"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crt</w:t>
            </w:r>
          </w:p>
        </w:tc>
        <w:tc>
          <w:tcPr>
            <w:tcW w:w="505" w:type="dxa"/>
            <w:vMerge w:val="restart"/>
            <w:vAlign w:val="center"/>
          </w:tcPr>
          <w:p w14:paraId="24A3654D" w14:textId="51DBFF42"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DR</w:t>
            </w:r>
          </w:p>
        </w:tc>
        <w:tc>
          <w:tcPr>
            <w:tcW w:w="817" w:type="dxa"/>
            <w:vMerge w:val="restart"/>
            <w:vAlign w:val="center"/>
          </w:tcPr>
          <w:p w14:paraId="0034FFB3" w14:textId="12B78A54"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DRUM</w:t>
            </w:r>
          </w:p>
        </w:tc>
        <w:tc>
          <w:tcPr>
            <w:tcW w:w="1528" w:type="dxa"/>
            <w:vMerge w:val="restart"/>
            <w:vAlign w:val="center"/>
          </w:tcPr>
          <w:p w14:paraId="0C42278F" w14:textId="534C75A0"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DEN</w:t>
            </w:r>
          </w:p>
        </w:tc>
        <w:tc>
          <w:tcPr>
            <w:tcW w:w="762" w:type="dxa"/>
            <w:vMerge w:val="restart"/>
            <w:vAlign w:val="center"/>
          </w:tcPr>
          <w:p w14:paraId="4B427FB2" w14:textId="559F53A5"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KMI</w:t>
            </w:r>
          </w:p>
        </w:tc>
        <w:tc>
          <w:tcPr>
            <w:tcW w:w="693" w:type="dxa"/>
            <w:vMerge w:val="restart"/>
            <w:vAlign w:val="center"/>
          </w:tcPr>
          <w:p w14:paraId="4C1DD99C" w14:textId="0860D033"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KMS</w:t>
            </w:r>
          </w:p>
        </w:tc>
        <w:tc>
          <w:tcPr>
            <w:tcW w:w="1244" w:type="dxa"/>
            <w:vMerge w:val="restart"/>
            <w:vAlign w:val="center"/>
          </w:tcPr>
          <w:p w14:paraId="55715FDC" w14:textId="72AEDC06"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PARTE</w:t>
            </w:r>
          </w:p>
        </w:tc>
        <w:tc>
          <w:tcPr>
            <w:tcW w:w="3511" w:type="dxa"/>
            <w:gridSpan w:val="4"/>
            <w:vAlign w:val="center"/>
          </w:tcPr>
          <w:p w14:paraId="43BAA8C0" w14:textId="44B26ACF"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Coordonate GPS</w:t>
            </w:r>
          </w:p>
        </w:tc>
        <w:tc>
          <w:tcPr>
            <w:tcW w:w="1043" w:type="dxa"/>
            <w:vMerge w:val="restart"/>
            <w:vAlign w:val="center"/>
          </w:tcPr>
          <w:p w14:paraId="367FCE65" w14:textId="588364B0"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Specia</w:t>
            </w:r>
          </w:p>
        </w:tc>
        <w:tc>
          <w:tcPr>
            <w:tcW w:w="1120" w:type="dxa"/>
            <w:vMerge w:val="restart"/>
            <w:vAlign w:val="center"/>
          </w:tcPr>
          <w:p w14:paraId="2E0DFA15" w14:textId="77777777"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Total</w:t>
            </w:r>
          </w:p>
          <w:p w14:paraId="4C4BB16A" w14:textId="693FB990"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bucăți</w:t>
            </w:r>
          </w:p>
        </w:tc>
        <w:tc>
          <w:tcPr>
            <w:tcW w:w="1033" w:type="dxa"/>
            <w:vMerge w:val="restart"/>
            <w:vAlign w:val="center"/>
          </w:tcPr>
          <w:p w14:paraId="19EB109E" w14:textId="77777777"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Vârsta</w:t>
            </w:r>
          </w:p>
          <w:p w14:paraId="0A08B798" w14:textId="69E9342B"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în ani</w:t>
            </w:r>
          </w:p>
        </w:tc>
        <w:tc>
          <w:tcPr>
            <w:tcW w:w="1212" w:type="dxa"/>
            <w:vMerge w:val="restart"/>
          </w:tcPr>
          <w:p w14:paraId="0B780462" w14:textId="77777777" w:rsidR="00687BF8" w:rsidRPr="0077061B" w:rsidRDefault="00687BF8" w:rsidP="00815013">
            <w:pPr>
              <w:tabs>
                <w:tab w:val="left" w:pos="3686"/>
                <w:tab w:val="left" w:pos="5244"/>
              </w:tabs>
              <w:jc w:val="both"/>
              <w:rPr>
                <w:rFonts w:ascii="Arial" w:hAnsi="Arial" w:cs="Arial"/>
                <w:b/>
                <w:bCs/>
                <w:sz w:val="20"/>
                <w:szCs w:val="20"/>
              </w:rPr>
            </w:pPr>
            <w:r w:rsidRPr="0077061B">
              <w:rPr>
                <w:rFonts w:ascii="Arial" w:hAnsi="Arial" w:cs="Arial"/>
                <w:b/>
                <w:bCs/>
                <w:sz w:val="20"/>
                <w:szCs w:val="20"/>
              </w:rPr>
              <w:t>Total</w:t>
            </w:r>
          </w:p>
          <w:p w14:paraId="164CE5FE" w14:textId="77777777" w:rsidR="00687BF8" w:rsidRPr="0077061B" w:rsidRDefault="00687BF8" w:rsidP="00815013">
            <w:pPr>
              <w:tabs>
                <w:tab w:val="left" w:pos="3686"/>
                <w:tab w:val="left" w:pos="5244"/>
              </w:tabs>
              <w:jc w:val="both"/>
              <w:rPr>
                <w:rFonts w:ascii="Arial" w:hAnsi="Arial" w:cs="Arial"/>
                <w:b/>
                <w:bCs/>
                <w:sz w:val="20"/>
                <w:szCs w:val="20"/>
              </w:rPr>
            </w:pPr>
            <w:r w:rsidRPr="0077061B">
              <w:rPr>
                <w:rFonts w:ascii="Arial" w:hAnsi="Arial" w:cs="Arial"/>
                <w:b/>
                <w:bCs/>
                <w:sz w:val="20"/>
                <w:szCs w:val="20"/>
              </w:rPr>
              <w:t>plantații</w:t>
            </w:r>
          </w:p>
          <w:p w14:paraId="1F1FF234" w14:textId="77777777" w:rsidR="00687BF8" w:rsidRPr="0077061B" w:rsidRDefault="00687BF8" w:rsidP="00815013">
            <w:pPr>
              <w:tabs>
                <w:tab w:val="left" w:pos="3686"/>
                <w:tab w:val="left" w:pos="5244"/>
              </w:tabs>
              <w:jc w:val="both"/>
              <w:rPr>
                <w:rFonts w:ascii="Arial" w:hAnsi="Arial" w:cs="Arial"/>
                <w:b/>
                <w:bCs/>
                <w:sz w:val="20"/>
                <w:szCs w:val="20"/>
              </w:rPr>
            </w:pPr>
            <w:r w:rsidRPr="0077061B">
              <w:rPr>
                <w:rFonts w:ascii="Arial" w:hAnsi="Arial" w:cs="Arial"/>
                <w:b/>
                <w:bCs/>
                <w:sz w:val="20"/>
                <w:szCs w:val="20"/>
              </w:rPr>
              <w:t>existente</w:t>
            </w:r>
          </w:p>
          <w:p w14:paraId="279B7FD2" w14:textId="77777777" w:rsidR="00687BF8" w:rsidRPr="0077061B" w:rsidRDefault="00687BF8" w:rsidP="00815013">
            <w:pPr>
              <w:tabs>
                <w:tab w:val="left" w:pos="3686"/>
                <w:tab w:val="left" w:pos="5244"/>
              </w:tabs>
              <w:jc w:val="both"/>
              <w:rPr>
                <w:rFonts w:ascii="Arial" w:hAnsi="Arial" w:cs="Arial"/>
                <w:b/>
                <w:bCs/>
                <w:sz w:val="20"/>
                <w:szCs w:val="20"/>
              </w:rPr>
            </w:pPr>
            <w:r w:rsidRPr="0077061B">
              <w:rPr>
                <w:rFonts w:ascii="Arial" w:hAnsi="Arial" w:cs="Arial"/>
                <w:b/>
                <w:bCs/>
                <w:sz w:val="20"/>
                <w:szCs w:val="20"/>
              </w:rPr>
              <w:t>bucăți</w:t>
            </w:r>
          </w:p>
        </w:tc>
      </w:tr>
      <w:tr w:rsidR="00687BF8" w:rsidRPr="0077061B" w14:paraId="1B587BFB" w14:textId="77777777" w:rsidTr="00B96BB6">
        <w:trPr>
          <w:trHeight w:val="144"/>
        </w:trPr>
        <w:tc>
          <w:tcPr>
            <w:tcW w:w="525" w:type="dxa"/>
            <w:vMerge/>
            <w:vAlign w:val="center"/>
          </w:tcPr>
          <w:p w14:paraId="33205C75" w14:textId="77777777" w:rsidR="00687BF8" w:rsidRPr="0077061B" w:rsidRDefault="00687BF8" w:rsidP="00815013">
            <w:pPr>
              <w:tabs>
                <w:tab w:val="left" w:pos="3686"/>
                <w:tab w:val="left" w:pos="5244"/>
              </w:tabs>
              <w:jc w:val="center"/>
              <w:rPr>
                <w:rFonts w:ascii="Arial" w:hAnsi="Arial" w:cs="Arial"/>
                <w:b/>
                <w:bCs/>
                <w:sz w:val="20"/>
                <w:szCs w:val="20"/>
              </w:rPr>
            </w:pPr>
          </w:p>
        </w:tc>
        <w:tc>
          <w:tcPr>
            <w:tcW w:w="505" w:type="dxa"/>
            <w:vMerge/>
            <w:vAlign w:val="center"/>
          </w:tcPr>
          <w:p w14:paraId="3E138A61" w14:textId="77777777" w:rsidR="00687BF8" w:rsidRPr="0077061B" w:rsidRDefault="00687BF8" w:rsidP="00815013">
            <w:pPr>
              <w:tabs>
                <w:tab w:val="left" w:pos="3686"/>
                <w:tab w:val="left" w:pos="5244"/>
              </w:tabs>
              <w:jc w:val="center"/>
              <w:rPr>
                <w:rFonts w:ascii="Arial" w:hAnsi="Arial" w:cs="Arial"/>
                <w:b/>
                <w:bCs/>
                <w:sz w:val="20"/>
                <w:szCs w:val="20"/>
              </w:rPr>
            </w:pPr>
          </w:p>
        </w:tc>
        <w:tc>
          <w:tcPr>
            <w:tcW w:w="817" w:type="dxa"/>
            <w:vMerge/>
            <w:vAlign w:val="center"/>
          </w:tcPr>
          <w:p w14:paraId="7B87C4E6" w14:textId="7687429D" w:rsidR="00687BF8" w:rsidRPr="0077061B" w:rsidRDefault="00687BF8" w:rsidP="00815013">
            <w:pPr>
              <w:tabs>
                <w:tab w:val="left" w:pos="3686"/>
                <w:tab w:val="left" w:pos="5244"/>
              </w:tabs>
              <w:jc w:val="center"/>
              <w:rPr>
                <w:rFonts w:ascii="Arial" w:hAnsi="Arial" w:cs="Arial"/>
                <w:b/>
                <w:bCs/>
                <w:sz w:val="20"/>
                <w:szCs w:val="20"/>
              </w:rPr>
            </w:pPr>
          </w:p>
        </w:tc>
        <w:tc>
          <w:tcPr>
            <w:tcW w:w="1528" w:type="dxa"/>
            <w:vMerge/>
            <w:vAlign w:val="center"/>
          </w:tcPr>
          <w:p w14:paraId="39C439DB" w14:textId="77777777" w:rsidR="00687BF8" w:rsidRPr="0077061B" w:rsidRDefault="00687BF8" w:rsidP="00815013">
            <w:pPr>
              <w:tabs>
                <w:tab w:val="left" w:pos="3686"/>
                <w:tab w:val="left" w:pos="5244"/>
              </w:tabs>
              <w:jc w:val="center"/>
              <w:rPr>
                <w:rFonts w:ascii="Arial" w:hAnsi="Arial" w:cs="Arial"/>
                <w:b/>
                <w:bCs/>
                <w:sz w:val="20"/>
                <w:szCs w:val="20"/>
              </w:rPr>
            </w:pPr>
          </w:p>
        </w:tc>
        <w:tc>
          <w:tcPr>
            <w:tcW w:w="762" w:type="dxa"/>
            <w:vMerge/>
            <w:vAlign w:val="center"/>
          </w:tcPr>
          <w:p w14:paraId="53C08751" w14:textId="77777777" w:rsidR="00687BF8" w:rsidRPr="0077061B" w:rsidRDefault="00687BF8" w:rsidP="00815013">
            <w:pPr>
              <w:tabs>
                <w:tab w:val="left" w:pos="3686"/>
                <w:tab w:val="left" w:pos="5244"/>
              </w:tabs>
              <w:jc w:val="center"/>
              <w:rPr>
                <w:rFonts w:ascii="Arial" w:hAnsi="Arial" w:cs="Arial"/>
                <w:b/>
                <w:bCs/>
                <w:sz w:val="20"/>
                <w:szCs w:val="20"/>
              </w:rPr>
            </w:pPr>
          </w:p>
        </w:tc>
        <w:tc>
          <w:tcPr>
            <w:tcW w:w="693" w:type="dxa"/>
            <w:vMerge/>
            <w:vAlign w:val="center"/>
          </w:tcPr>
          <w:p w14:paraId="2299A7F0" w14:textId="33DD8192" w:rsidR="00687BF8" w:rsidRPr="0077061B" w:rsidRDefault="00687BF8" w:rsidP="00815013">
            <w:pPr>
              <w:tabs>
                <w:tab w:val="left" w:pos="3686"/>
                <w:tab w:val="left" w:pos="5244"/>
              </w:tabs>
              <w:jc w:val="center"/>
              <w:rPr>
                <w:rFonts w:ascii="Arial" w:hAnsi="Arial" w:cs="Arial"/>
                <w:b/>
                <w:bCs/>
                <w:sz w:val="20"/>
                <w:szCs w:val="20"/>
              </w:rPr>
            </w:pPr>
          </w:p>
        </w:tc>
        <w:tc>
          <w:tcPr>
            <w:tcW w:w="1244" w:type="dxa"/>
            <w:vMerge/>
          </w:tcPr>
          <w:p w14:paraId="70B99CFE" w14:textId="77777777" w:rsidR="00687BF8" w:rsidRPr="0077061B" w:rsidRDefault="00687BF8" w:rsidP="00815013">
            <w:pPr>
              <w:tabs>
                <w:tab w:val="left" w:pos="3686"/>
                <w:tab w:val="left" w:pos="5244"/>
              </w:tabs>
              <w:jc w:val="center"/>
              <w:rPr>
                <w:rFonts w:ascii="Arial" w:hAnsi="Arial" w:cs="Arial"/>
                <w:b/>
                <w:bCs/>
                <w:sz w:val="20"/>
                <w:szCs w:val="20"/>
              </w:rPr>
            </w:pPr>
          </w:p>
        </w:tc>
        <w:tc>
          <w:tcPr>
            <w:tcW w:w="1772" w:type="dxa"/>
            <w:gridSpan w:val="2"/>
            <w:tcBorders>
              <w:bottom w:val="single" w:sz="4" w:space="0" w:color="auto"/>
            </w:tcBorders>
            <w:vAlign w:val="center"/>
          </w:tcPr>
          <w:p w14:paraId="2A1AEDA7" w14:textId="107DB915"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Început</w:t>
            </w:r>
          </w:p>
        </w:tc>
        <w:tc>
          <w:tcPr>
            <w:tcW w:w="1739" w:type="dxa"/>
            <w:gridSpan w:val="2"/>
            <w:tcBorders>
              <w:bottom w:val="single" w:sz="4" w:space="0" w:color="auto"/>
            </w:tcBorders>
            <w:vAlign w:val="center"/>
          </w:tcPr>
          <w:p w14:paraId="7B77B1C1" w14:textId="4AAFBD88" w:rsidR="00687BF8" w:rsidRPr="0077061B" w:rsidRDefault="00687BF8" w:rsidP="00815013">
            <w:pPr>
              <w:tabs>
                <w:tab w:val="left" w:pos="3686"/>
                <w:tab w:val="left" w:pos="5244"/>
              </w:tabs>
              <w:jc w:val="center"/>
              <w:rPr>
                <w:rFonts w:ascii="Arial" w:hAnsi="Arial" w:cs="Arial"/>
                <w:b/>
                <w:bCs/>
                <w:sz w:val="20"/>
                <w:szCs w:val="20"/>
              </w:rPr>
            </w:pPr>
            <w:r w:rsidRPr="0077061B">
              <w:rPr>
                <w:rFonts w:ascii="Arial" w:hAnsi="Arial" w:cs="Arial"/>
                <w:b/>
                <w:bCs/>
                <w:sz w:val="20"/>
                <w:szCs w:val="20"/>
              </w:rPr>
              <w:t>Sfârșit</w:t>
            </w:r>
          </w:p>
        </w:tc>
        <w:tc>
          <w:tcPr>
            <w:tcW w:w="1043" w:type="dxa"/>
            <w:vMerge/>
            <w:vAlign w:val="center"/>
          </w:tcPr>
          <w:p w14:paraId="6EFDCCCC" w14:textId="6AE8AE68" w:rsidR="00687BF8" w:rsidRPr="0077061B" w:rsidRDefault="00687BF8" w:rsidP="00815013">
            <w:pPr>
              <w:tabs>
                <w:tab w:val="left" w:pos="3686"/>
                <w:tab w:val="left" w:pos="5244"/>
              </w:tabs>
              <w:jc w:val="center"/>
              <w:rPr>
                <w:rFonts w:ascii="Arial" w:hAnsi="Arial" w:cs="Arial"/>
                <w:b/>
                <w:bCs/>
                <w:sz w:val="20"/>
                <w:szCs w:val="20"/>
              </w:rPr>
            </w:pPr>
          </w:p>
        </w:tc>
        <w:tc>
          <w:tcPr>
            <w:tcW w:w="1120" w:type="dxa"/>
            <w:vMerge/>
            <w:vAlign w:val="center"/>
          </w:tcPr>
          <w:p w14:paraId="641EF0D5" w14:textId="40FFBD4D" w:rsidR="00687BF8" w:rsidRPr="0077061B" w:rsidRDefault="00687BF8" w:rsidP="00815013">
            <w:pPr>
              <w:tabs>
                <w:tab w:val="left" w:pos="3686"/>
                <w:tab w:val="left" w:pos="5244"/>
              </w:tabs>
              <w:jc w:val="center"/>
              <w:rPr>
                <w:rFonts w:ascii="Arial" w:hAnsi="Arial" w:cs="Arial"/>
                <w:b/>
                <w:bCs/>
                <w:sz w:val="20"/>
                <w:szCs w:val="20"/>
              </w:rPr>
            </w:pPr>
          </w:p>
        </w:tc>
        <w:tc>
          <w:tcPr>
            <w:tcW w:w="1033" w:type="dxa"/>
            <w:vMerge/>
            <w:vAlign w:val="center"/>
          </w:tcPr>
          <w:p w14:paraId="236A5302" w14:textId="76E06762" w:rsidR="00687BF8" w:rsidRPr="0077061B" w:rsidRDefault="00687BF8" w:rsidP="00815013">
            <w:pPr>
              <w:tabs>
                <w:tab w:val="left" w:pos="3686"/>
                <w:tab w:val="left" w:pos="5244"/>
              </w:tabs>
              <w:jc w:val="center"/>
              <w:rPr>
                <w:rFonts w:ascii="Arial" w:hAnsi="Arial" w:cs="Arial"/>
                <w:b/>
                <w:bCs/>
                <w:sz w:val="20"/>
                <w:szCs w:val="20"/>
              </w:rPr>
            </w:pPr>
          </w:p>
        </w:tc>
        <w:tc>
          <w:tcPr>
            <w:tcW w:w="1212" w:type="dxa"/>
            <w:vMerge/>
          </w:tcPr>
          <w:p w14:paraId="40FF4074" w14:textId="77777777" w:rsidR="00687BF8" w:rsidRPr="0077061B" w:rsidRDefault="00687BF8" w:rsidP="00815013">
            <w:pPr>
              <w:tabs>
                <w:tab w:val="left" w:pos="3686"/>
                <w:tab w:val="left" w:pos="5244"/>
              </w:tabs>
              <w:jc w:val="both"/>
              <w:rPr>
                <w:rFonts w:ascii="Arial" w:hAnsi="Arial" w:cs="Arial"/>
                <w:b/>
                <w:bCs/>
                <w:sz w:val="20"/>
                <w:szCs w:val="20"/>
              </w:rPr>
            </w:pPr>
          </w:p>
        </w:tc>
      </w:tr>
      <w:tr w:rsidR="00687BF8" w:rsidRPr="0077061B" w14:paraId="452ADB98" w14:textId="77777777" w:rsidTr="00687BF8">
        <w:trPr>
          <w:trHeight w:val="144"/>
        </w:trPr>
        <w:tc>
          <w:tcPr>
            <w:tcW w:w="525" w:type="dxa"/>
            <w:vMerge/>
            <w:tcBorders>
              <w:bottom w:val="single" w:sz="4" w:space="0" w:color="auto"/>
            </w:tcBorders>
            <w:vAlign w:val="center"/>
          </w:tcPr>
          <w:p w14:paraId="2F699C37" w14:textId="77777777" w:rsidR="00687BF8" w:rsidRPr="0077061B" w:rsidRDefault="00687BF8" w:rsidP="00687BF8">
            <w:pPr>
              <w:tabs>
                <w:tab w:val="left" w:pos="3686"/>
                <w:tab w:val="left" w:pos="5244"/>
              </w:tabs>
              <w:jc w:val="center"/>
              <w:rPr>
                <w:rFonts w:ascii="Arial" w:hAnsi="Arial" w:cs="Arial"/>
                <w:b/>
                <w:bCs/>
                <w:sz w:val="20"/>
                <w:szCs w:val="20"/>
              </w:rPr>
            </w:pPr>
          </w:p>
        </w:tc>
        <w:tc>
          <w:tcPr>
            <w:tcW w:w="505" w:type="dxa"/>
            <w:vMerge/>
            <w:tcBorders>
              <w:bottom w:val="single" w:sz="4" w:space="0" w:color="auto"/>
            </w:tcBorders>
            <w:vAlign w:val="center"/>
          </w:tcPr>
          <w:p w14:paraId="019AA780" w14:textId="77777777" w:rsidR="00687BF8" w:rsidRPr="0077061B" w:rsidRDefault="00687BF8" w:rsidP="00687BF8">
            <w:pPr>
              <w:tabs>
                <w:tab w:val="left" w:pos="3686"/>
                <w:tab w:val="left" w:pos="5244"/>
              </w:tabs>
              <w:jc w:val="center"/>
              <w:rPr>
                <w:rFonts w:ascii="Arial" w:hAnsi="Arial" w:cs="Arial"/>
                <w:b/>
                <w:bCs/>
                <w:sz w:val="20"/>
                <w:szCs w:val="20"/>
              </w:rPr>
            </w:pPr>
          </w:p>
        </w:tc>
        <w:tc>
          <w:tcPr>
            <w:tcW w:w="817" w:type="dxa"/>
            <w:vMerge/>
            <w:tcBorders>
              <w:bottom w:val="single" w:sz="4" w:space="0" w:color="auto"/>
            </w:tcBorders>
            <w:vAlign w:val="center"/>
          </w:tcPr>
          <w:p w14:paraId="251891D9" w14:textId="77777777" w:rsidR="00687BF8" w:rsidRPr="0077061B" w:rsidRDefault="00687BF8" w:rsidP="00687BF8">
            <w:pPr>
              <w:tabs>
                <w:tab w:val="left" w:pos="3686"/>
                <w:tab w:val="left" w:pos="5244"/>
              </w:tabs>
              <w:jc w:val="center"/>
              <w:rPr>
                <w:rFonts w:ascii="Arial" w:hAnsi="Arial" w:cs="Arial"/>
                <w:b/>
                <w:bCs/>
                <w:sz w:val="20"/>
                <w:szCs w:val="20"/>
              </w:rPr>
            </w:pPr>
          </w:p>
        </w:tc>
        <w:tc>
          <w:tcPr>
            <w:tcW w:w="1528" w:type="dxa"/>
            <w:vMerge/>
            <w:tcBorders>
              <w:bottom w:val="single" w:sz="4" w:space="0" w:color="auto"/>
            </w:tcBorders>
            <w:vAlign w:val="center"/>
          </w:tcPr>
          <w:p w14:paraId="3A9FFC16" w14:textId="77777777" w:rsidR="00687BF8" w:rsidRPr="0077061B" w:rsidRDefault="00687BF8" w:rsidP="00687BF8">
            <w:pPr>
              <w:tabs>
                <w:tab w:val="left" w:pos="3686"/>
                <w:tab w:val="left" w:pos="5244"/>
              </w:tabs>
              <w:jc w:val="center"/>
              <w:rPr>
                <w:rFonts w:ascii="Arial" w:hAnsi="Arial" w:cs="Arial"/>
                <w:b/>
                <w:bCs/>
                <w:sz w:val="20"/>
                <w:szCs w:val="20"/>
              </w:rPr>
            </w:pPr>
          </w:p>
        </w:tc>
        <w:tc>
          <w:tcPr>
            <w:tcW w:w="762" w:type="dxa"/>
            <w:vMerge/>
            <w:tcBorders>
              <w:bottom w:val="single" w:sz="4" w:space="0" w:color="auto"/>
            </w:tcBorders>
            <w:vAlign w:val="center"/>
          </w:tcPr>
          <w:p w14:paraId="2696BD8F" w14:textId="77777777" w:rsidR="00687BF8" w:rsidRPr="0077061B" w:rsidRDefault="00687BF8" w:rsidP="00687BF8">
            <w:pPr>
              <w:tabs>
                <w:tab w:val="left" w:pos="3686"/>
                <w:tab w:val="left" w:pos="5244"/>
              </w:tabs>
              <w:jc w:val="center"/>
              <w:rPr>
                <w:rFonts w:ascii="Arial" w:hAnsi="Arial" w:cs="Arial"/>
                <w:b/>
                <w:bCs/>
                <w:sz w:val="20"/>
                <w:szCs w:val="20"/>
              </w:rPr>
            </w:pPr>
          </w:p>
        </w:tc>
        <w:tc>
          <w:tcPr>
            <w:tcW w:w="693" w:type="dxa"/>
            <w:vMerge/>
            <w:tcBorders>
              <w:bottom w:val="single" w:sz="4" w:space="0" w:color="auto"/>
            </w:tcBorders>
            <w:vAlign w:val="center"/>
          </w:tcPr>
          <w:p w14:paraId="7FF2E5C5" w14:textId="77777777" w:rsidR="00687BF8" w:rsidRPr="0077061B" w:rsidRDefault="00687BF8" w:rsidP="00687BF8">
            <w:pPr>
              <w:tabs>
                <w:tab w:val="left" w:pos="3686"/>
                <w:tab w:val="left" w:pos="5244"/>
              </w:tabs>
              <w:jc w:val="center"/>
              <w:rPr>
                <w:rFonts w:ascii="Arial" w:hAnsi="Arial" w:cs="Arial"/>
                <w:b/>
                <w:bCs/>
                <w:sz w:val="20"/>
                <w:szCs w:val="20"/>
              </w:rPr>
            </w:pPr>
          </w:p>
        </w:tc>
        <w:tc>
          <w:tcPr>
            <w:tcW w:w="1244" w:type="dxa"/>
            <w:vMerge/>
            <w:tcBorders>
              <w:bottom w:val="single" w:sz="4" w:space="0" w:color="auto"/>
            </w:tcBorders>
          </w:tcPr>
          <w:p w14:paraId="2465BA11" w14:textId="77777777" w:rsidR="00687BF8" w:rsidRPr="0077061B" w:rsidRDefault="00687BF8" w:rsidP="00687BF8">
            <w:pPr>
              <w:tabs>
                <w:tab w:val="left" w:pos="3686"/>
                <w:tab w:val="left" w:pos="5244"/>
              </w:tabs>
              <w:jc w:val="center"/>
              <w:rPr>
                <w:rFonts w:ascii="Arial" w:hAnsi="Arial" w:cs="Arial"/>
                <w:b/>
                <w:bCs/>
                <w:sz w:val="20"/>
                <w:szCs w:val="20"/>
              </w:rPr>
            </w:pPr>
          </w:p>
        </w:tc>
        <w:tc>
          <w:tcPr>
            <w:tcW w:w="867" w:type="dxa"/>
            <w:tcBorders>
              <w:bottom w:val="single" w:sz="4" w:space="0" w:color="auto"/>
            </w:tcBorders>
            <w:vAlign w:val="center"/>
          </w:tcPr>
          <w:p w14:paraId="6F83111F" w14:textId="7E20ADD1" w:rsidR="00687BF8" w:rsidRPr="0077061B" w:rsidRDefault="00687BF8" w:rsidP="00687BF8">
            <w:pPr>
              <w:tabs>
                <w:tab w:val="left" w:pos="3686"/>
                <w:tab w:val="left" w:pos="5244"/>
              </w:tabs>
              <w:jc w:val="center"/>
              <w:rPr>
                <w:rFonts w:ascii="Arial" w:hAnsi="Arial" w:cs="Arial"/>
                <w:b/>
                <w:bCs/>
                <w:sz w:val="20"/>
                <w:szCs w:val="20"/>
              </w:rPr>
            </w:pPr>
            <w:r w:rsidRPr="0077061B">
              <w:rPr>
                <w:rFonts w:ascii="Arial" w:hAnsi="Arial" w:cs="Arial"/>
                <w:b/>
                <w:bCs/>
                <w:sz w:val="20"/>
                <w:szCs w:val="20"/>
              </w:rPr>
              <w:t>X</w:t>
            </w:r>
          </w:p>
        </w:tc>
        <w:tc>
          <w:tcPr>
            <w:tcW w:w="905" w:type="dxa"/>
            <w:tcBorders>
              <w:bottom w:val="single" w:sz="4" w:space="0" w:color="auto"/>
            </w:tcBorders>
            <w:vAlign w:val="center"/>
          </w:tcPr>
          <w:p w14:paraId="1234CDF9" w14:textId="46B9297B" w:rsidR="00687BF8" w:rsidRPr="0077061B" w:rsidRDefault="00687BF8" w:rsidP="00687BF8">
            <w:pPr>
              <w:tabs>
                <w:tab w:val="left" w:pos="3686"/>
                <w:tab w:val="left" w:pos="5244"/>
              </w:tabs>
              <w:jc w:val="center"/>
              <w:rPr>
                <w:rFonts w:ascii="Arial" w:hAnsi="Arial" w:cs="Arial"/>
                <w:b/>
                <w:bCs/>
                <w:sz w:val="20"/>
                <w:szCs w:val="20"/>
              </w:rPr>
            </w:pPr>
            <w:r w:rsidRPr="0077061B">
              <w:rPr>
                <w:rFonts w:ascii="Arial" w:hAnsi="Arial" w:cs="Arial"/>
                <w:b/>
                <w:bCs/>
                <w:sz w:val="20"/>
                <w:szCs w:val="20"/>
              </w:rPr>
              <w:t>Y</w:t>
            </w:r>
          </w:p>
        </w:tc>
        <w:tc>
          <w:tcPr>
            <w:tcW w:w="938" w:type="dxa"/>
            <w:tcBorders>
              <w:bottom w:val="single" w:sz="4" w:space="0" w:color="auto"/>
            </w:tcBorders>
            <w:vAlign w:val="center"/>
          </w:tcPr>
          <w:p w14:paraId="0ECE78BD" w14:textId="377F8AD4" w:rsidR="00687BF8" w:rsidRPr="0077061B" w:rsidRDefault="00687BF8" w:rsidP="00687BF8">
            <w:pPr>
              <w:tabs>
                <w:tab w:val="left" w:pos="3686"/>
                <w:tab w:val="left" w:pos="5244"/>
              </w:tabs>
              <w:jc w:val="center"/>
              <w:rPr>
                <w:rFonts w:ascii="Arial" w:hAnsi="Arial" w:cs="Arial"/>
                <w:b/>
                <w:bCs/>
                <w:sz w:val="20"/>
                <w:szCs w:val="20"/>
              </w:rPr>
            </w:pPr>
            <w:r w:rsidRPr="0077061B">
              <w:rPr>
                <w:rFonts w:ascii="Arial" w:hAnsi="Arial" w:cs="Arial"/>
                <w:b/>
                <w:bCs/>
                <w:sz w:val="20"/>
                <w:szCs w:val="20"/>
              </w:rPr>
              <w:t>X</w:t>
            </w:r>
          </w:p>
        </w:tc>
        <w:tc>
          <w:tcPr>
            <w:tcW w:w="801" w:type="dxa"/>
            <w:tcBorders>
              <w:bottom w:val="single" w:sz="4" w:space="0" w:color="auto"/>
            </w:tcBorders>
            <w:vAlign w:val="center"/>
          </w:tcPr>
          <w:p w14:paraId="6D9FEF9F" w14:textId="32FDB431" w:rsidR="00687BF8" w:rsidRPr="0077061B" w:rsidRDefault="00687BF8" w:rsidP="00687BF8">
            <w:pPr>
              <w:tabs>
                <w:tab w:val="left" w:pos="3686"/>
                <w:tab w:val="left" w:pos="5244"/>
              </w:tabs>
              <w:jc w:val="center"/>
              <w:rPr>
                <w:rFonts w:ascii="Arial" w:hAnsi="Arial" w:cs="Arial"/>
                <w:b/>
                <w:bCs/>
                <w:sz w:val="20"/>
                <w:szCs w:val="20"/>
              </w:rPr>
            </w:pPr>
            <w:r w:rsidRPr="0077061B">
              <w:rPr>
                <w:rFonts w:ascii="Arial" w:hAnsi="Arial" w:cs="Arial"/>
                <w:b/>
                <w:bCs/>
                <w:sz w:val="20"/>
                <w:szCs w:val="20"/>
              </w:rPr>
              <w:t>Y</w:t>
            </w:r>
          </w:p>
        </w:tc>
        <w:tc>
          <w:tcPr>
            <w:tcW w:w="1043" w:type="dxa"/>
            <w:vMerge/>
            <w:tcBorders>
              <w:bottom w:val="single" w:sz="4" w:space="0" w:color="auto"/>
            </w:tcBorders>
            <w:vAlign w:val="center"/>
          </w:tcPr>
          <w:p w14:paraId="2BB8919C" w14:textId="77777777" w:rsidR="00687BF8" w:rsidRPr="0077061B" w:rsidRDefault="00687BF8" w:rsidP="00687BF8">
            <w:pPr>
              <w:tabs>
                <w:tab w:val="left" w:pos="3686"/>
                <w:tab w:val="left" w:pos="5244"/>
              </w:tabs>
              <w:jc w:val="center"/>
              <w:rPr>
                <w:rFonts w:ascii="Arial" w:hAnsi="Arial" w:cs="Arial"/>
                <w:b/>
                <w:bCs/>
                <w:sz w:val="20"/>
                <w:szCs w:val="20"/>
              </w:rPr>
            </w:pPr>
          </w:p>
        </w:tc>
        <w:tc>
          <w:tcPr>
            <w:tcW w:w="1120" w:type="dxa"/>
            <w:vMerge/>
            <w:tcBorders>
              <w:bottom w:val="single" w:sz="4" w:space="0" w:color="auto"/>
            </w:tcBorders>
            <w:vAlign w:val="center"/>
          </w:tcPr>
          <w:p w14:paraId="62B6E869" w14:textId="77777777" w:rsidR="00687BF8" w:rsidRPr="0077061B" w:rsidRDefault="00687BF8" w:rsidP="00687BF8">
            <w:pPr>
              <w:tabs>
                <w:tab w:val="left" w:pos="3686"/>
                <w:tab w:val="left" w:pos="5244"/>
              </w:tabs>
              <w:jc w:val="center"/>
              <w:rPr>
                <w:rFonts w:ascii="Arial" w:hAnsi="Arial" w:cs="Arial"/>
                <w:b/>
                <w:bCs/>
                <w:sz w:val="20"/>
                <w:szCs w:val="20"/>
              </w:rPr>
            </w:pPr>
          </w:p>
        </w:tc>
        <w:tc>
          <w:tcPr>
            <w:tcW w:w="1033" w:type="dxa"/>
            <w:vMerge/>
            <w:tcBorders>
              <w:bottom w:val="single" w:sz="4" w:space="0" w:color="auto"/>
            </w:tcBorders>
            <w:vAlign w:val="center"/>
          </w:tcPr>
          <w:p w14:paraId="1DFEDCB6" w14:textId="77777777" w:rsidR="00687BF8" w:rsidRPr="0077061B" w:rsidRDefault="00687BF8" w:rsidP="00687BF8">
            <w:pPr>
              <w:tabs>
                <w:tab w:val="left" w:pos="3686"/>
                <w:tab w:val="left" w:pos="5244"/>
              </w:tabs>
              <w:jc w:val="center"/>
              <w:rPr>
                <w:rFonts w:ascii="Arial" w:hAnsi="Arial" w:cs="Arial"/>
                <w:b/>
                <w:bCs/>
                <w:sz w:val="20"/>
                <w:szCs w:val="20"/>
              </w:rPr>
            </w:pPr>
          </w:p>
        </w:tc>
        <w:tc>
          <w:tcPr>
            <w:tcW w:w="1212" w:type="dxa"/>
            <w:vMerge/>
            <w:tcBorders>
              <w:bottom w:val="single" w:sz="4" w:space="0" w:color="auto"/>
            </w:tcBorders>
          </w:tcPr>
          <w:p w14:paraId="5566006B" w14:textId="77777777" w:rsidR="00687BF8" w:rsidRPr="0077061B" w:rsidRDefault="00687BF8" w:rsidP="00687BF8">
            <w:pPr>
              <w:tabs>
                <w:tab w:val="left" w:pos="3686"/>
                <w:tab w:val="left" w:pos="5244"/>
              </w:tabs>
              <w:jc w:val="both"/>
              <w:rPr>
                <w:rFonts w:ascii="Arial" w:hAnsi="Arial" w:cs="Arial"/>
                <w:b/>
                <w:bCs/>
                <w:sz w:val="20"/>
                <w:szCs w:val="20"/>
              </w:rPr>
            </w:pPr>
          </w:p>
        </w:tc>
      </w:tr>
      <w:tr w:rsidR="00687BF8" w:rsidRPr="0077061B" w14:paraId="0632B15B" w14:textId="77777777" w:rsidTr="00687BF8">
        <w:tc>
          <w:tcPr>
            <w:tcW w:w="525" w:type="dxa"/>
          </w:tcPr>
          <w:p w14:paraId="078BF7C0" w14:textId="09C6AFE0"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0</w:t>
            </w:r>
          </w:p>
        </w:tc>
        <w:tc>
          <w:tcPr>
            <w:tcW w:w="505" w:type="dxa"/>
          </w:tcPr>
          <w:p w14:paraId="1FAC339C" w14:textId="2655D6E1"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1</w:t>
            </w:r>
          </w:p>
        </w:tc>
        <w:tc>
          <w:tcPr>
            <w:tcW w:w="817" w:type="dxa"/>
          </w:tcPr>
          <w:p w14:paraId="2C44AFD0" w14:textId="4621398C"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2</w:t>
            </w:r>
          </w:p>
        </w:tc>
        <w:tc>
          <w:tcPr>
            <w:tcW w:w="1528" w:type="dxa"/>
          </w:tcPr>
          <w:p w14:paraId="621976D5" w14:textId="03A99877"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3</w:t>
            </w:r>
          </w:p>
        </w:tc>
        <w:tc>
          <w:tcPr>
            <w:tcW w:w="762" w:type="dxa"/>
          </w:tcPr>
          <w:p w14:paraId="05F0B308" w14:textId="051FFC50"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4</w:t>
            </w:r>
          </w:p>
        </w:tc>
        <w:tc>
          <w:tcPr>
            <w:tcW w:w="693" w:type="dxa"/>
          </w:tcPr>
          <w:p w14:paraId="7E10F1B9" w14:textId="371F3CFD"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5</w:t>
            </w:r>
          </w:p>
        </w:tc>
        <w:tc>
          <w:tcPr>
            <w:tcW w:w="1244" w:type="dxa"/>
          </w:tcPr>
          <w:p w14:paraId="7F15E483" w14:textId="656DE9F0"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6</w:t>
            </w:r>
          </w:p>
        </w:tc>
        <w:tc>
          <w:tcPr>
            <w:tcW w:w="867" w:type="dxa"/>
          </w:tcPr>
          <w:p w14:paraId="140F8083" w14:textId="2D44A8F9"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7</w:t>
            </w:r>
          </w:p>
        </w:tc>
        <w:tc>
          <w:tcPr>
            <w:tcW w:w="905" w:type="dxa"/>
          </w:tcPr>
          <w:p w14:paraId="02320C1C" w14:textId="3E133631"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8</w:t>
            </w:r>
          </w:p>
        </w:tc>
        <w:tc>
          <w:tcPr>
            <w:tcW w:w="938" w:type="dxa"/>
          </w:tcPr>
          <w:p w14:paraId="50A93709" w14:textId="277F0259" w:rsidR="00687BF8" w:rsidRPr="0077061B" w:rsidRDefault="00DF22AE" w:rsidP="00687BF8">
            <w:pPr>
              <w:tabs>
                <w:tab w:val="left" w:pos="3686"/>
                <w:tab w:val="left" w:pos="5244"/>
              </w:tabs>
              <w:jc w:val="center"/>
              <w:rPr>
                <w:rFonts w:ascii="Arial" w:hAnsi="Arial" w:cs="Arial"/>
                <w:sz w:val="20"/>
                <w:szCs w:val="20"/>
              </w:rPr>
            </w:pPr>
            <w:r w:rsidRPr="0077061B">
              <w:rPr>
                <w:rFonts w:ascii="Arial" w:hAnsi="Arial" w:cs="Arial"/>
                <w:sz w:val="20"/>
                <w:szCs w:val="20"/>
              </w:rPr>
              <w:t>9</w:t>
            </w:r>
          </w:p>
        </w:tc>
        <w:tc>
          <w:tcPr>
            <w:tcW w:w="801" w:type="dxa"/>
          </w:tcPr>
          <w:p w14:paraId="113EDBF3" w14:textId="1BDDEC2D" w:rsidR="00687BF8" w:rsidRPr="0077061B" w:rsidRDefault="00DF22AE" w:rsidP="00687BF8">
            <w:pPr>
              <w:tabs>
                <w:tab w:val="left" w:pos="3686"/>
                <w:tab w:val="left" w:pos="5244"/>
              </w:tabs>
              <w:jc w:val="center"/>
              <w:rPr>
                <w:rFonts w:ascii="Arial" w:hAnsi="Arial" w:cs="Arial"/>
                <w:sz w:val="20"/>
                <w:szCs w:val="20"/>
              </w:rPr>
            </w:pPr>
            <w:r w:rsidRPr="0077061B">
              <w:rPr>
                <w:rFonts w:ascii="Arial" w:hAnsi="Arial" w:cs="Arial"/>
                <w:sz w:val="20"/>
                <w:szCs w:val="20"/>
              </w:rPr>
              <w:t>10</w:t>
            </w:r>
          </w:p>
        </w:tc>
        <w:tc>
          <w:tcPr>
            <w:tcW w:w="1043" w:type="dxa"/>
          </w:tcPr>
          <w:p w14:paraId="2854FD70" w14:textId="1D20D325" w:rsidR="00687BF8" w:rsidRPr="0077061B" w:rsidRDefault="00DF22AE" w:rsidP="00687BF8">
            <w:pPr>
              <w:tabs>
                <w:tab w:val="left" w:pos="3686"/>
                <w:tab w:val="left" w:pos="5244"/>
              </w:tabs>
              <w:jc w:val="center"/>
              <w:rPr>
                <w:rFonts w:ascii="Arial" w:hAnsi="Arial" w:cs="Arial"/>
                <w:sz w:val="20"/>
                <w:szCs w:val="20"/>
              </w:rPr>
            </w:pPr>
            <w:r w:rsidRPr="0077061B">
              <w:rPr>
                <w:rFonts w:ascii="Arial" w:hAnsi="Arial" w:cs="Arial"/>
                <w:sz w:val="20"/>
                <w:szCs w:val="20"/>
              </w:rPr>
              <w:t>11</w:t>
            </w:r>
          </w:p>
        </w:tc>
        <w:tc>
          <w:tcPr>
            <w:tcW w:w="1120" w:type="dxa"/>
          </w:tcPr>
          <w:p w14:paraId="72EB8141" w14:textId="3217A5ED"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1</w:t>
            </w:r>
            <w:r w:rsidR="00DF22AE" w:rsidRPr="0077061B">
              <w:rPr>
                <w:rFonts w:ascii="Arial" w:hAnsi="Arial" w:cs="Arial"/>
                <w:sz w:val="20"/>
                <w:szCs w:val="20"/>
              </w:rPr>
              <w:t>2</w:t>
            </w:r>
          </w:p>
        </w:tc>
        <w:tc>
          <w:tcPr>
            <w:tcW w:w="1033" w:type="dxa"/>
          </w:tcPr>
          <w:p w14:paraId="4FCA854F" w14:textId="0C3492E9"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1</w:t>
            </w:r>
            <w:r w:rsidR="00DF22AE" w:rsidRPr="0077061B">
              <w:rPr>
                <w:rFonts w:ascii="Arial" w:hAnsi="Arial" w:cs="Arial"/>
                <w:sz w:val="20"/>
                <w:szCs w:val="20"/>
              </w:rPr>
              <w:t>3</w:t>
            </w:r>
          </w:p>
        </w:tc>
        <w:tc>
          <w:tcPr>
            <w:tcW w:w="1212" w:type="dxa"/>
          </w:tcPr>
          <w:p w14:paraId="27691AB7" w14:textId="5DCEB6DB"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1</w:t>
            </w:r>
            <w:r w:rsidR="00DF22AE" w:rsidRPr="0077061B">
              <w:rPr>
                <w:rFonts w:ascii="Arial" w:hAnsi="Arial" w:cs="Arial"/>
                <w:sz w:val="20"/>
                <w:szCs w:val="20"/>
              </w:rPr>
              <w:t>4</w:t>
            </w:r>
          </w:p>
        </w:tc>
      </w:tr>
      <w:tr w:rsidR="00687BF8" w:rsidRPr="0077061B" w14:paraId="479F0CDC" w14:textId="77777777" w:rsidTr="00687BF8">
        <w:tc>
          <w:tcPr>
            <w:tcW w:w="525" w:type="dxa"/>
          </w:tcPr>
          <w:p w14:paraId="378BCC1B" w14:textId="77777777"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1</w:t>
            </w:r>
          </w:p>
        </w:tc>
        <w:tc>
          <w:tcPr>
            <w:tcW w:w="505" w:type="dxa"/>
          </w:tcPr>
          <w:p w14:paraId="0DE85F7A" w14:textId="77777777" w:rsidR="00687BF8" w:rsidRPr="0077061B" w:rsidRDefault="00687BF8" w:rsidP="00687BF8">
            <w:pPr>
              <w:tabs>
                <w:tab w:val="left" w:pos="3686"/>
                <w:tab w:val="left" w:pos="5244"/>
              </w:tabs>
              <w:jc w:val="both"/>
              <w:rPr>
                <w:rFonts w:ascii="Arial" w:hAnsi="Arial" w:cs="Arial"/>
                <w:sz w:val="20"/>
                <w:szCs w:val="20"/>
              </w:rPr>
            </w:pPr>
          </w:p>
        </w:tc>
        <w:tc>
          <w:tcPr>
            <w:tcW w:w="817" w:type="dxa"/>
          </w:tcPr>
          <w:p w14:paraId="0921EB3F" w14:textId="174A0682" w:rsidR="00687BF8" w:rsidRPr="0077061B" w:rsidRDefault="00687BF8" w:rsidP="00687BF8">
            <w:pPr>
              <w:tabs>
                <w:tab w:val="left" w:pos="3686"/>
                <w:tab w:val="left" w:pos="5244"/>
              </w:tabs>
              <w:jc w:val="both"/>
              <w:rPr>
                <w:rFonts w:ascii="Arial" w:hAnsi="Arial" w:cs="Arial"/>
                <w:sz w:val="20"/>
                <w:szCs w:val="20"/>
              </w:rPr>
            </w:pPr>
          </w:p>
        </w:tc>
        <w:tc>
          <w:tcPr>
            <w:tcW w:w="1528" w:type="dxa"/>
          </w:tcPr>
          <w:p w14:paraId="754A95A4" w14:textId="77777777" w:rsidR="00687BF8" w:rsidRPr="0077061B" w:rsidRDefault="00687BF8" w:rsidP="00687BF8">
            <w:pPr>
              <w:tabs>
                <w:tab w:val="left" w:pos="3686"/>
                <w:tab w:val="left" w:pos="5244"/>
              </w:tabs>
              <w:jc w:val="both"/>
              <w:rPr>
                <w:rFonts w:ascii="Arial" w:hAnsi="Arial" w:cs="Arial"/>
                <w:sz w:val="20"/>
                <w:szCs w:val="20"/>
              </w:rPr>
            </w:pPr>
          </w:p>
        </w:tc>
        <w:tc>
          <w:tcPr>
            <w:tcW w:w="762" w:type="dxa"/>
          </w:tcPr>
          <w:p w14:paraId="23FFAA69" w14:textId="77777777" w:rsidR="00687BF8" w:rsidRPr="0077061B" w:rsidRDefault="00687BF8" w:rsidP="00687BF8">
            <w:pPr>
              <w:tabs>
                <w:tab w:val="left" w:pos="3686"/>
                <w:tab w:val="left" w:pos="5244"/>
              </w:tabs>
              <w:jc w:val="both"/>
              <w:rPr>
                <w:rFonts w:ascii="Arial" w:hAnsi="Arial" w:cs="Arial"/>
                <w:sz w:val="20"/>
                <w:szCs w:val="20"/>
              </w:rPr>
            </w:pPr>
          </w:p>
        </w:tc>
        <w:tc>
          <w:tcPr>
            <w:tcW w:w="693" w:type="dxa"/>
          </w:tcPr>
          <w:p w14:paraId="495BB8E7" w14:textId="5BE60FF9" w:rsidR="00687BF8" w:rsidRPr="0077061B" w:rsidRDefault="00687BF8" w:rsidP="00687BF8">
            <w:pPr>
              <w:tabs>
                <w:tab w:val="left" w:pos="3686"/>
                <w:tab w:val="left" w:pos="5244"/>
              </w:tabs>
              <w:jc w:val="both"/>
              <w:rPr>
                <w:rFonts w:ascii="Arial" w:hAnsi="Arial" w:cs="Arial"/>
                <w:sz w:val="20"/>
                <w:szCs w:val="20"/>
              </w:rPr>
            </w:pPr>
          </w:p>
        </w:tc>
        <w:tc>
          <w:tcPr>
            <w:tcW w:w="1244" w:type="dxa"/>
          </w:tcPr>
          <w:p w14:paraId="5AC06675" w14:textId="77777777" w:rsidR="00687BF8" w:rsidRPr="0077061B" w:rsidRDefault="00687BF8" w:rsidP="00687BF8">
            <w:pPr>
              <w:tabs>
                <w:tab w:val="left" w:pos="3686"/>
                <w:tab w:val="left" w:pos="5244"/>
              </w:tabs>
              <w:jc w:val="both"/>
              <w:rPr>
                <w:rFonts w:ascii="Arial" w:hAnsi="Arial" w:cs="Arial"/>
                <w:sz w:val="20"/>
                <w:szCs w:val="20"/>
              </w:rPr>
            </w:pPr>
          </w:p>
        </w:tc>
        <w:tc>
          <w:tcPr>
            <w:tcW w:w="867" w:type="dxa"/>
          </w:tcPr>
          <w:p w14:paraId="78398F41" w14:textId="77777777" w:rsidR="00687BF8" w:rsidRPr="0077061B" w:rsidRDefault="00687BF8" w:rsidP="00687BF8">
            <w:pPr>
              <w:tabs>
                <w:tab w:val="left" w:pos="3686"/>
                <w:tab w:val="left" w:pos="5244"/>
              </w:tabs>
              <w:jc w:val="both"/>
              <w:rPr>
                <w:rFonts w:ascii="Arial" w:hAnsi="Arial" w:cs="Arial"/>
                <w:sz w:val="20"/>
                <w:szCs w:val="20"/>
              </w:rPr>
            </w:pPr>
          </w:p>
        </w:tc>
        <w:tc>
          <w:tcPr>
            <w:tcW w:w="905" w:type="dxa"/>
          </w:tcPr>
          <w:p w14:paraId="11829996" w14:textId="31C1F0A4" w:rsidR="00687BF8" w:rsidRPr="0077061B" w:rsidRDefault="00687BF8" w:rsidP="00687BF8">
            <w:pPr>
              <w:tabs>
                <w:tab w:val="left" w:pos="3686"/>
                <w:tab w:val="left" w:pos="5244"/>
              </w:tabs>
              <w:jc w:val="both"/>
              <w:rPr>
                <w:rFonts w:ascii="Arial" w:hAnsi="Arial" w:cs="Arial"/>
                <w:sz w:val="20"/>
                <w:szCs w:val="20"/>
              </w:rPr>
            </w:pPr>
          </w:p>
        </w:tc>
        <w:tc>
          <w:tcPr>
            <w:tcW w:w="938" w:type="dxa"/>
          </w:tcPr>
          <w:p w14:paraId="59B81203" w14:textId="77777777" w:rsidR="00687BF8" w:rsidRPr="0077061B" w:rsidRDefault="00687BF8" w:rsidP="00687BF8">
            <w:pPr>
              <w:tabs>
                <w:tab w:val="left" w:pos="3686"/>
                <w:tab w:val="left" w:pos="5244"/>
              </w:tabs>
              <w:jc w:val="both"/>
              <w:rPr>
                <w:rFonts w:ascii="Arial" w:hAnsi="Arial" w:cs="Arial"/>
                <w:sz w:val="20"/>
                <w:szCs w:val="20"/>
              </w:rPr>
            </w:pPr>
          </w:p>
        </w:tc>
        <w:tc>
          <w:tcPr>
            <w:tcW w:w="801" w:type="dxa"/>
          </w:tcPr>
          <w:p w14:paraId="1F608261" w14:textId="77777777" w:rsidR="00687BF8" w:rsidRPr="0077061B" w:rsidRDefault="00687BF8" w:rsidP="00687BF8">
            <w:pPr>
              <w:tabs>
                <w:tab w:val="left" w:pos="3686"/>
                <w:tab w:val="left" w:pos="5244"/>
              </w:tabs>
              <w:jc w:val="both"/>
              <w:rPr>
                <w:rFonts w:ascii="Arial" w:hAnsi="Arial" w:cs="Arial"/>
                <w:sz w:val="20"/>
                <w:szCs w:val="20"/>
              </w:rPr>
            </w:pPr>
          </w:p>
        </w:tc>
        <w:tc>
          <w:tcPr>
            <w:tcW w:w="1043" w:type="dxa"/>
          </w:tcPr>
          <w:p w14:paraId="049D4C70" w14:textId="3388BA51" w:rsidR="00687BF8" w:rsidRPr="0077061B" w:rsidRDefault="00687BF8" w:rsidP="00687BF8">
            <w:pPr>
              <w:tabs>
                <w:tab w:val="left" w:pos="3686"/>
                <w:tab w:val="left" w:pos="5244"/>
              </w:tabs>
              <w:jc w:val="both"/>
              <w:rPr>
                <w:rFonts w:ascii="Arial" w:hAnsi="Arial" w:cs="Arial"/>
                <w:sz w:val="20"/>
                <w:szCs w:val="20"/>
              </w:rPr>
            </w:pPr>
          </w:p>
        </w:tc>
        <w:tc>
          <w:tcPr>
            <w:tcW w:w="1120" w:type="dxa"/>
          </w:tcPr>
          <w:p w14:paraId="3AC71413" w14:textId="77777777" w:rsidR="00687BF8" w:rsidRPr="0077061B" w:rsidRDefault="00687BF8" w:rsidP="00687BF8">
            <w:pPr>
              <w:tabs>
                <w:tab w:val="left" w:pos="3686"/>
                <w:tab w:val="left" w:pos="5244"/>
              </w:tabs>
              <w:jc w:val="both"/>
              <w:rPr>
                <w:rFonts w:ascii="Arial" w:hAnsi="Arial" w:cs="Arial"/>
                <w:sz w:val="20"/>
                <w:szCs w:val="20"/>
              </w:rPr>
            </w:pPr>
          </w:p>
        </w:tc>
        <w:tc>
          <w:tcPr>
            <w:tcW w:w="1033" w:type="dxa"/>
          </w:tcPr>
          <w:p w14:paraId="025A0129" w14:textId="77777777" w:rsidR="00687BF8" w:rsidRPr="0077061B" w:rsidRDefault="00687BF8" w:rsidP="00687BF8">
            <w:pPr>
              <w:tabs>
                <w:tab w:val="left" w:pos="3686"/>
                <w:tab w:val="left" w:pos="5244"/>
              </w:tabs>
              <w:jc w:val="both"/>
              <w:rPr>
                <w:rFonts w:ascii="Arial" w:hAnsi="Arial" w:cs="Arial"/>
                <w:sz w:val="20"/>
                <w:szCs w:val="20"/>
              </w:rPr>
            </w:pPr>
          </w:p>
        </w:tc>
        <w:tc>
          <w:tcPr>
            <w:tcW w:w="1212" w:type="dxa"/>
          </w:tcPr>
          <w:p w14:paraId="51EB36B8" w14:textId="77777777" w:rsidR="00687BF8" w:rsidRPr="0077061B" w:rsidRDefault="00687BF8" w:rsidP="00687BF8">
            <w:pPr>
              <w:tabs>
                <w:tab w:val="left" w:pos="3686"/>
                <w:tab w:val="left" w:pos="5244"/>
              </w:tabs>
              <w:jc w:val="both"/>
              <w:rPr>
                <w:rFonts w:ascii="Arial" w:hAnsi="Arial" w:cs="Arial"/>
                <w:sz w:val="20"/>
                <w:szCs w:val="20"/>
              </w:rPr>
            </w:pPr>
          </w:p>
        </w:tc>
      </w:tr>
      <w:tr w:rsidR="00687BF8" w:rsidRPr="0077061B" w14:paraId="3EE35CC7" w14:textId="77777777" w:rsidTr="00687BF8">
        <w:tc>
          <w:tcPr>
            <w:tcW w:w="525" w:type="dxa"/>
          </w:tcPr>
          <w:p w14:paraId="3BBD2080" w14:textId="77777777"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2</w:t>
            </w:r>
          </w:p>
        </w:tc>
        <w:tc>
          <w:tcPr>
            <w:tcW w:w="505" w:type="dxa"/>
          </w:tcPr>
          <w:p w14:paraId="236FE8FD" w14:textId="77777777" w:rsidR="00687BF8" w:rsidRPr="0077061B" w:rsidRDefault="00687BF8" w:rsidP="00687BF8">
            <w:pPr>
              <w:tabs>
                <w:tab w:val="left" w:pos="3686"/>
                <w:tab w:val="left" w:pos="5244"/>
              </w:tabs>
              <w:jc w:val="both"/>
              <w:rPr>
                <w:rFonts w:ascii="Arial" w:hAnsi="Arial" w:cs="Arial"/>
                <w:sz w:val="20"/>
                <w:szCs w:val="20"/>
              </w:rPr>
            </w:pPr>
          </w:p>
        </w:tc>
        <w:tc>
          <w:tcPr>
            <w:tcW w:w="817" w:type="dxa"/>
          </w:tcPr>
          <w:p w14:paraId="61949A67" w14:textId="08AB01C7" w:rsidR="00687BF8" w:rsidRPr="0077061B" w:rsidRDefault="00687BF8" w:rsidP="00687BF8">
            <w:pPr>
              <w:tabs>
                <w:tab w:val="left" w:pos="3686"/>
                <w:tab w:val="left" w:pos="5244"/>
              </w:tabs>
              <w:jc w:val="both"/>
              <w:rPr>
                <w:rFonts w:ascii="Arial" w:hAnsi="Arial" w:cs="Arial"/>
                <w:sz w:val="20"/>
                <w:szCs w:val="20"/>
              </w:rPr>
            </w:pPr>
          </w:p>
        </w:tc>
        <w:tc>
          <w:tcPr>
            <w:tcW w:w="1528" w:type="dxa"/>
          </w:tcPr>
          <w:p w14:paraId="1CF43B56" w14:textId="77777777" w:rsidR="00687BF8" w:rsidRPr="0077061B" w:rsidRDefault="00687BF8" w:rsidP="00687BF8">
            <w:pPr>
              <w:tabs>
                <w:tab w:val="left" w:pos="3686"/>
                <w:tab w:val="left" w:pos="5244"/>
              </w:tabs>
              <w:jc w:val="both"/>
              <w:rPr>
                <w:rFonts w:ascii="Arial" w:hAnsi="Arial" w:cs="Arial"/>
                <w:sz w:val="20"/>
                <w:szCs w:val="20"/>
              </w:rPr>
            </w:pPr>
          </w:p>
        </w:tc>
        <w:tc>
          <w:tcPr>
            <w:tcW w:w="762" w:type="dxa"/>
          </w:tcPr>
          <w:p w14:paraId="300571A8" w14:textId="77777777" w:rsidR="00687BF8" w:rsidRPr="0077061B" w:rsidRDefault="00687BF8" w:rsidP="00687BF8">
            <w:pPr>
              <w:tabs>
                <w:tab w:val="left" w:pos="3686"/>
                <w:tab w:val="left" w:pos="5244"/>
              </w:tabs>
              <w:jc w:val="both"/>
              <w:rPr>
                <w:rFonts w:ascii="Arial" w:hAnsi="Arial" w:cs="Arial"/>
                <w:sz w:val="20"/>
                <w:szCs w:val="20"/>
              </w:rPr>
            </w:pPr>
          </w:p>
        </w:tc>
        <w:tc>
          <w:tcPr>
            <w:tcW w:w="693" w:type="dxa"/>
          </w:tcPr>
          <w:p w14:paraId="60950484" w14:textId="33005D3B" w:rsidR="00687BF8" w:rsidRPr="0077061B" w:rsidRDefault="00687BF8" w:rsidP="00687BF8">
            <w:pPr>
              <w:tabs>
                <w:tab w:val="left" w:pos="3686"/>
                <w:tab w:val="left" w:pos="5244"/>
              </w:tabs>
              <w:jc w:val="both"/>
              <w:rPr>
                <w:rFonts w:ascii="Arial" w:hAnsi="Arial" w:cs="Arial"/>
                <w:sz w:val="20"/>
                <w:szCs w:val="20"/>
              </w:rPr>
            </w:pPr>
          </w:p>
        </w:tc>
        <w:tc>
          <w:tcPr>
            <w:tcW w:w="1244" w:type="dxa"/>
          </w:tcPr>
          <w:p w14:paraId="5D80D7FA" w14:textId="77777777" w:rsidR="00687BF8" w:rsidRPr="0077061B" w:rsidRDefault="00687BF8" w:rsidP="00687BF8">
            <w:pPr>
              <w:tabs>
                <w:tab w:val="left" w:pos="3686"/>
                <w:tab w:val="left" w:pos="5244"/>
              </w:tabs>
              <w:jc w:val="both"/>
              <w:rPr>
                <w:rFonts w:ascii="Arial" w:hAnsi="Arial" w:cs="Arial"/>
                <w:sz w:val="20"/>
                <w:szCs w:val="20"/>
              </w:rPr>
            </w:pPr>
          </w:p>
        </w:tc>
        <w:tc>
          <w:tcPr>
            <w:tcW w:w="867" w:type="dxa"/>
          </w:tcPr>
          <w:p w14:paraId="6421F7A0" w14:textId="77777777" w:rsidR="00687BF8" w:rsidRPr="0077061B" w:rsidRDefault="00687BF8" w:rsidP="00687BF8">
            <w:pPr>
              <w:tabs>
                <w:tab w:val="left" w:pos="3686"/>
                <w:tab w:val="left" w:pos="5244"/>
              </w:tabs>
              <w:jc w:val="both"/>
              <w:rPr>
                <w:rFonts w:ascii="Arial" w:hAnsi="Arial" w:cs="Arial"/>
                <w:sz w:val="20"/>
                <w:szCs w:val="20"/>
              </w:rPr>
            </w:pPr>
          </w:p>
        </w:tc>
        <w:tc>
          <w:tcPr>
            <w:tcW w:w="905" w:type="dxa"/>
          </w:tcPr>
          <w:p w14:paraId="036DFB84" w14:textId="53399BFC" w:rsidR="00687BF8" w:rsidRPr="0077061B" w:rsidRDefault="00687BF8" w:rsidP="00687BF8">
            <w:pPr>
              <w:tabs>
                <w:tab w:val="left" w:pos="3686"/>
                <w:tab w:val="left" w:pos="5244"/>
              </w:tabs>
              <w:jc w:val="both"/>
              <w:rPr>
                <w:rFonts w:ascii="Arial" w:hAnsi="Arial" w:cs="Arial"/>
                <w:sz w:val="20"/>
                <w:szCs w:val="20"/>
              </w:rPr>
            </w:pPr>
          </w:p>
        </w:tc>
        <w:tc>
          <w:tcPr>
            <w:tcW w:w="938" w:type="dxa"/>
          </w:tcPr>
          <w:p w14:paraId="2C8D809A" w14:textId="77777777" w:rsidR="00687BF8" w:rsidRPr="0077061B" w:rsidRDefault="00687BF8" w:rsidP="00687BF8">
            <w:pPr>
              <w:tabs>
                <w:tab w:val="left" w:pos="3686"/>
                <w:tab w:val="left" w:pos="5244"/>
              </w:tabs>
              <w:jc w:val="both"/>
              <w:rPr>
                <w:rFonts w:ascii="Arial" w:hAnsi="Arial" w:cs="Arial"/>
                <w:sz w:val="20"/>
                <w:szCs w:val="20"/>
              </w:rPr>
            </w:pPr>
          </w:p>
        </w:tc>
        <w:tc>
          <w:tcPr>
            <w:tcW w:w="801" w:type="dxa"/>
          </w:tcPr>
          <w:p w14:paraId="62D71812" w14:textId="77777777" w:rsidR="00687BF8" w:rsidRPr="0077061B" w:rsidRDefault="00687BF8" w:rsidP="00687BF8">
            <w:pPr>
              <w:tabs>
                <w:tab w:val="left" w:pos="3686"/>
                <w:tab w:val="left" w:pos="5244"/>
              </w:tabs>
              <w:jc w:val="both"/>
              <w:rPr>
                <w:rFonts w:ascii="Arial" w:hAnsi="Arial" w:cs="Arial"/>
                <w:sz w:val="20"/>
                <w:szCs w:val="20"/>
              </w:rPr>
            </w:pPr>
          </w:p>
        </w:tc>
        <w:tc>
          <w:tcPr>
            <w:tcW w:w="1043" w:type="dxa"/>
          </w:tcPr>
          <w:p w14:paraId="4AC229F0" w14:textId="54768B9E" w:rsidR="00687BF8" w:rsidRPr="0077061B" w:rsidRDefault="00687BF8" w:rsidP="00687BF8">
            <w:pPr>
              <w:tabs>
                <w:tab w:val="left" w:pos="3686"/>
                <w:tab w:val="left" w:pos="5244"/>
              </w:tabs>
              <w:jc w:val="both"/>
              <w:rPr>
                <w:rFonts w:ascii="Arial" w:hAnsi="Arial" w:cs="Arial"/>
                <w:sz w:val="20"/>
                <w:szCs w:val="20"/>
              </w:rPr>
            </w:pPr>
          </w:p>
        </w:tc>
        <w:tc>
          <w:tcPr>
            <w:tcW w:w="1120" w:type="dxa"/>
          </w:tcPr>
          <w:p w14:paraId="157297EA" w14:textId="77777777" w:rsidR="00687BF8" w:rsidRPr="0077061B" w:rsidRDefault="00687BF8" w:rsidP="00687BF8">
            <w:pPr>
              <w:tabs>
                <w:tab w:val="left" w:pos="3686"/>
                <w:tab w:val="left" w:pos="5244"/>
              </w:tabs>
              <w:jc w:val="both"/>
              <w:rPr>
                <w:rFonts w:ascii="Arial" w:hAnsi="Arial" w:cs="Arial"/>
                <w:sz w:val="20"/>
                <w:szCs w:val="20"/>
              </w:rPr>
            </w:pPr>
          </w:p>
        </w:tc>
        <w:tc>
          <w:tcPr>
            <w:tcW w:w="1033" w:type="dxa"/>
          </w:tcPr>
          <w:p w14:paraId="683ABB34" w14:textId="77777777" w:rsidR="00687BF8" w:rsidRPr="0077061B" w:rsidRDefault="00687BF8" w:rsidP="00687BF8">
            <w:pPr>
              <w:tabs>
                <w:tab w:val="left" w:pos="3686"/>
                <w:tab w:val="left" w:pos="5244"/>
              </w:tabs>
              <w:jc w:val="both"/>
              <w:rPr>
                <w:rFonts w:ascii="Arial" w:hAnsi="Arial" w:cs="Arial"/>
                <w:sz w:val="20"/>
                <w:szCs w:val="20"/>
              </w:rPr>
            </w:pPr>
          </w:p>
        </w:tc>
        <w:tc>
          <w:tcPr>
            <w:tcW w:w="1212" w:type="dxa"/>
          </w:tcPr>
          <w:p w14:paraId="302CB9DF" w14:textId="77777777" w:rsidR="00687BF8" w:rsidRPr="0077061B" w:rsidRDefault="00687BF8" w:rsidP="00687BF8">
            <w:pPr>
              <w:tabs>
                <w:tab w:val="left" w:pos="3686"/>
                <w:tab w:val="left" w:pos="5244"/>
              </w:tabs>
              <w:jc w:val="both"/>
              <w:rPr>
                <w:rFonts w:ascii="Arial" w:hAnsi="Arial" w:cs="Arial"/>
                <w:sz w:val="20"/>
                <w:szCs w:val="20"/>
              </w:rPr>
            </w:pPr>
          </w:p>
        </w:tc>
      </w:tr>
      <w:tr w:rsidR="00687BF8" w:rsidRPr="0077061B" w14:paraId="7E774799" w14:textId="77777777" w:rsidTr="00687BF8">
        <w:tc>
          <w:tcPr>
            <w:tcW w:w="525" w:type="dxa"/>
          </w:tcPr>
          <w:p w14:paraId="336B240C" w14:textId="77777777"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3</w:t>
            </w:r>
          </w:p>
        </w:tc>
        <w:tc>
          <w:tcPr>
            <w:tcW w:w="505" w:type="dxa"/>
          </w:tcPr>
          <w:p w14:paraId="66593DF6" w14:textId="77777777" w:rsidR="00687BF8" w:rsidRPr="0077061B" w:rsidRDefault="00687BF8" w:rsidP="00687BF8">
            <w:pPr>
              <w:tabs>
                <w:tab w:val="left" w:pos="3686"/>
                <w:tab w:val="left" w:pos="5244"/>
              </w:tabs>
              <w:jc w:val="both"/>
              <w:rPr>
                <w:rFonts w:ascii="Arial" w:hAnsi="Arial" w:cs="Arial"/>
                <w:sz w:val="20"/>
                <w:szCs w:val="20"/>
              </w:rPr>
            </w:pPr>
          </w:p>
        </w:tc>
        <w:tc>
          <w:tcPr>
            <w:tcW w:w="817" w:type="dxa"/>
          </w:tcPr>
          <w:p w14:paraId="3052AD76" w14:textId="6DE0DBB2" w:rsidR="00687BF8" w:rsidRPr="0077061B" w:rsidRDefault="00687BF8" w:rsidP="00687BF8">
            <w:pPr>
              <w:tabs>
                <w:tab w:val="left" w:pos="3686"/>
                <w:tab w:val="left" w:pos="5244"/>
              </w:tabs>
              <w:jc w:val="both"/>
              <w:rPr>
                <w:rFonts w:ascii="Arial" w:hAnsi="Arial" w:cs="Arial"/>
                <w:sz w:val="20"/>
                <w:szCs w:val="20"/>
              </w:rPr>
            </w:pPr>
          </w:p>
        </w:tc>
        <w:tc>
          <w:tcPr>
            <w:tcW w:w="1528" w:type="dxa"/>
          </w:tcPr>
          <w:p w14:paraId="6ED55E2F" w14:textId="77777777" w:rsidR="00687BF8" w:rsidRPr="0077061B" w:rsidRDefault="00687BF8" w:rsidP="00687BF8">
            <w:pPr>
              <w:tabs>
                <w:tab w:val="left" w:pos="3686"/>
                <w:tab w:val="left" w:pos="5244"/>
              </w:tabs>
              <w:jc w:val="both"/>
              <w:rPr>
                <w:rFonts w:ascii="Arial" w:hAnsi="Arial" w:cs="Arial"/>
                <w:sz w:val="20"/>
                <w:szCs w:val="20"/>
              </w:rPr>
            </w:pPr>
          </w:p>
        </w:tc>
        <w:tc>
          <w:tcPr>
            <w:tcW w:w="762" w:type="dxa"/>
          </w:tcPr>
          <w:p w14:paraId="38626D1A" w14:textId="77777777" w:rsidR="00687BF8" w:rsidRPr="0077061B" w:rsidRDefault="00687BF8" w:rsidP="00687BF8">
            <w:pPr>
              <w:tabs>
                <w:tab w:val="left" w:pos="3686"/>
                <w:tab w:val="left" w:pos="5244"/>
              </w:tabs>
              <w:jc w:val="both"/>
              <w:rPr>
                <w:rFonts w:ascii="Arial" w:hAnsi="Arial" w:cs="Arial"/>
                <w:sz w:val="20"/>
                <w:szCs w:val="20"/>
              </w:rPr>
            </w:pPr>
          </w:p>
        </w:tc>
        <w:tc>
          <w:tcPr>
            <w:tcW w:w="693" w:type="dxa"/>
          </w:tcPr>
          <w:p w14:paraId="0A8B1482" w14:textId="2395797D" w:rsidR="00687BF8" w:rsidRPr="0077061B" w:rsidRDefault="00687BF8" w:rsidP="00687BF8">
            <w:pPr>
              <w:tabs>
                <w:tab w:val="left" w:pos="3686"/>
                <w:tab w:val="left" w:pos="5244"/>
              </w:tabs>
              <w:jc w:val="both"/>
              <w:rPr>
                <w:rFonts w:ascii="Arial" w:hAnsi="Arial" w:cs="Arial"/>
                <w:sz w:val="20"/>
                <w:szCs w:val="20"/>
              </w:rPr>
            </w:pPr>
          </w:p>
        </w:tc>
        <w:tc>
          <w:tcPr>
            <w:tcW w:w="1244" w:type="dxa"/>
          </w:tcPr>
          <w:p w14:paraId="67A3D362" w14:textId="77777777" w:rsidR="00687BF8" w:rsidRPr="0077061B" w:rsidRDefault="00687BF8" w:rsidP="00687BF8">
            <w:pPr>
              <w:tabs>
                <w:tab w:val="left" w:pos="3686"/>
                <w:tab w:val="left" w:pos="5244"/>
              </w:tabs>
              <w:jc w:val="both"/>
              <w:rPr>
                <w:rFonts w:ascii="Arial" w:hAnsi="Arial" w:cs="Arial"/>
                <w:sz w:val="20"/>
                <w:szCs w:val="20"/>
              </w:rPr>
            </w:pPr>
          </w:p>
        </w:tc>
        <w:tc>
          <w:tcPr>
            <w:tcW w:w="867" w:type="dxa"/>
          </w:tcPr>
          <w:p w14:paraId="6A1B4934" w14:textId="77777777" w:rsidR="00687BF8" w:rsidRPr="0077061B" w:rsidRDefault="00687BF8" w:rsidP="00687BF8">
            <w:pPr>
              <w:tabs>
                <w:tab w:val="left" w:pos="3686"/>
                <w:tab w:val="left" w:pos="5244"/>
              </w:tabs>
              <w:jc w:val="both"/>
              <w:rPr>
                <w:rFonts w:ascii="Arial" w:hAnsi="Arial" w:cs="Arial"/>
                <w:sz w:val="20"/>
                <w:szCs w:val="20"/>
              </w:rPr>
            </w:pPr>
          </w:p>
        </w:tc>
        <w:tc>
          <w:tcPr>
            <w:tcW w:w="905" w:type="dxa"/>
          </w:tcPr>
          <w:p w14:paraId="71E0639A" w14:textId="0625903E" w:rsidR="00687BF8" w:rsidRPr="0077061B" w:rsidRDefault="00687BF8" w:rsidP="00687BF8">
            <w:pPr>
              <w:tabs>
                <w:tab w:val="left" w:pos="3686"/>
                <w:tab w:val="left" w:pos="5244"/>
              </w:tabs>
              <w:jc w:val="both"/>
              <w:rPr>
                <w:rFonts w:ascii="Arial" w:hAnsi="Arial" w:cs="Arial"/>
                <w:sz w:val="20"/>
                <w:szCs w:val="20"/>
              </w:rPr>
            </w:pPr>
          </w:p>
        </w:tc>
        <w:tc>
          <w:tcPr>
            <w:tcW w:w="938" w:type="dxa"/>
          </w:tcPr>
          <w:p w14:paraId="3B50B41C" w14:textId="77777777" w:rsidR="00687BF8" w:rsidRPr="0077061B" w:rsidRDefault="00687BF8" w:rsidP="00687BF8">
            <w:pPr>
              <w:tabs>
                <w:tab w:val="left" w:pos="3686"/>
                <w:tab w:val="left" w:pos="5244"/>
              </w:tabs>
              <w:jc w:val="both"/>
              <w:rPr>
                <w:rFonts w:ascii="Arial" w:hAnsi="Arial" w:cs="Arial"/>
                <w:sz w:val="20"/>
                <w:szCs w:val="20"/>
              </w:rPr>
            </w:pPr>
          </w:p>
        </w:tc>
        <w:tc>
          <w:tcPr>
            <w:tcW w:w="801" w:type="dxa"/>
          </w:tcPr>
          <w:p w14:paraId="0E3CEDC0" w14:textId="77777777" w:rsidR="00687BF8" w:rsidRPr="0077061B" w:rsidRDefault="00687BF8" w:rsidP="00687BF8">
            <w:pPr>
              <w:tabs>
                <w:tab w:val="left" w:pos="3686"/>
                <w:tab w:val="left" w:pos="5244"/>
              </w:tabs>
              <w:jc w:val="both"/>
              <w:rPr>
                <w:rFonts w:ascii="Arial" w:hAnsi="Arial" w:cs="Arial"/>
                <w:sz w:val="20"/>
                <w:szCs w:val="20"/>
              </w:rPr>
            </w:pPr>
          </w:p>
        </w:tc>
        <w:tc>
          <w:tcPr>
            <w:tcW w:w="1043" w:type="dxa"/>
          </w:tcPr>
          <w:p w14:paraId="5BB525A7" w14:textId="70C3450D" w:rsidR="00687BF8" w:rsidRPr="0077061B" w:rsidRDefault="00687BF8" w:rsidP="00687BF8">
            <w:pPr>
              <w:tabs>
                <w:tab w:val="left" w:pos="3686"/>
                <w:tab w:val="left" w:pos="5244"/>
              </w:tabs>
              <w:jc w:val="both"/>
              <w:rPr>
                <w:rFonts w:ascii="Arial" w:hAnsi="Arial" w:cs="Arial"/>
                <w:sz w:val="20"/>
                <w:szCs w:val="20"/>
              </w:rPr>
            </w:pPr>
          </w:p>
        </w:tc>
        <w:tc>
          <w:tcPr>
            <w:tcW w:w="1120" w:type="dxa"/>
          </w:tcPr>
          <w:p w14:paraId="2A4EBB96" w14:textId="77777777" w:rsidR="00687BF8" w:rsidRPr="0077061B" w:rsidRDefault="00687BF8" w:rsidP="00687BF8">
            <w:pPr>
              <w:tabs>
                <w:tab w:val="left" w:pos="3686"/>
                <w:tab w:val="left" w:pos="5244"/>
              </w:tabs>
              <w:jc w:val="both"/>
              <w:rPr>
                <w:rFonts w:ascii="Arial" w:hAnsi="Arial" w:cs="Arial"/>
                <w:sz w:val="20"/>
                <w:szCs w:val="20"/>
              </w:rPr>
            </w:pPr>
          </w:p>
        </w:tc>
        <w:tc>
          <w:tcPr>
            <w:tcW w:w="1033" w:type="dxa"/>
          </w:tcPr>
          <w:p w14:paraId="297F3027" w14:textId="77777777" w:rsidR="00687BF8" w:rsidRPr="0077061B" w:rsidRDefault="00687BF8" w:rsidP="00687BF8">
            <w:pPr>
              <w:tabs>
                <w:tab w:val="left" w:pos="3686"/>
                <w:tab w:val="left" w:pos="5244"/>
              </w:tabs>
              <w:jc w:val="both"/>
              <w:rPr>
                <w:rFonts w:ascii="Arial" w:hAnsi="Arial" w:cs="Arial"/>
                <w:sz w:val="20"/>
                <w:szCs w:val="20"/>
              </w:rPr>
            </w:pPr>
          </w:p>
        </w:tc>
        <w:tc>
          <w:tcPr>
            <w:tcW w:w="1212" w:type="dxa"/>
          </w:tcPr>
          <w:p w14:paraId="0F6706A9" w14:textId="77777777" w:rsidR="00687BF8" w:rsidRPr="0077061B" w:rsidRDefault="00687BF8" w:rsidP="00687BF8">
            <w:pPr>
              <w:tabs>
                <w:tab w:val="left" w:pos="3686"/>
                <w:tab w:val="left" w:pos="5244"/>
              </w:tabs>
              <w:jc w:val="both"/>
              <w:rPr>
                <w:rFonts w:ascii="Arial" w:hAnsi="Arial" w:cs="Arial"/>
                <w:sz w:val="20"/>
                <w:szCs w:val="20"/>
              </w:rPr>
            </w:pPr>
          </w:p>
        </w:tc>
      </w:tr>
      <w:tr w:rsidR="00687BF8" w:rsidRPr="0077061B" w14:paraId="7C9342DA" w14:textId="77777777" w:rsidTr="00687BF8">
        <w:tc>
          <w:tcPr>
            <w:tcW w:w="525" w:type="dxa"/>
          </w:tcPr>
          <w:p w14:paraId="4102C05A" w14:textId="77777777" w:rsidR="00687BF8" w:rsidRPr="0077061B" w:rsidRDefault="00687BF8" w:rsidP="00687BF8">
            <w:pPr>
              <w:tabs>
                <w:tab w:val="left" w:pos="3686"/>
                <w:tab w:val="left" w:pos="5244"/>
              </w:tabs>
              <w:jc w:val="center"/>
              <w:rPr>
                <w:rFonts w:ascii="Arial" w:hAnsi="Arial" w:cs="Arial"/>
                <w:sz w:val="20"/>
                <w:szCs w:val="20"/>
              </w:rPr>
            </w:pPr>
            <w:r w:rsidRPr="0077061B">
              <w:rPr>
                <w:rFonts w:ascii="Arial" w:hAnsi="Arial" w:cs="Arial"/>
                <w:sz w:val="20"/>
                <w:szCs w:val="20"/>
              </w:rPr>
              <w:t>4</w:t>
            </w:r>
          </w:p>
        </w:tc>
        <w:tc>
          <w:tcPr>
            <w:tcW w:w="505" w:type="dxa"/>
          </w:tcPr>
          <w:p w14:paraId="6F24B280" w14:textId="77777777" w:rsidR="00687BF8" w:rsidRPr="0077061B" w:rsidRDefault="00687BF8" w:rsidP="00687BF8">
            <w:pPr>
              <w:tabs>
                <w:tab w:val="left" w:pos="3686"/>
                <w:tab w:val="left" w:pos="5244"/>
              </w:tabs>
              <w:jc w:val="both"/>
              <w:rPr>
                <w:rFonts w:ascii="Arial" w:hAnsi="Arial" w:cs="Arial"/>
                <w:sz w:val="20"/>
                <w:szCs w:val="20"/>
              </w:rPr>
            </w:pPr>
          </w:p>
        </w:tc>
        <w:tc>
          <w:tcPr>
            <w:tcW w:w="817" w:type="dxa"/>
          </w:tcPr>
          <w:p w14:paraId="219A1BA2" w14:textId="13B057CB" w:rsidR="00687BF8" w:rsidRPr="0077061B" w:rsidRDefault="00687BF8" w:rsidP="00687BF8">
            <w:pPr>
              <w:tabs>
                <w:tab w:val="left" w:pos="3686"/>
                <w:tab w:val="left" w:pos="5244"/>
              </w:tabs>
              <w:jc w:val="both"/>
              <w:rPr>
                <w:rFonts w:ascii="Arial" w:hAnsi="Arial" w:cs="Arial"/>
                <w:sz w:val="20"/>
                <w:szCs w:val="20"/>
              </w:rPr>
            </w:pPr>
          </w:p>
        </w:tc>
        <w:tc>
          <w:tcPr>
            <w:tcW w:w="1528" w:type="dxa"/>
          </w:tcPr>
          <w:p w14:paraId="3022CEA6" w14:textId="77777777" w:rsidR="00687BF8" w:rsidRPr="0077061B" w:rsidRDefault="00687BF8" w:rsidP="00687BF8">
            <w:pPr>
              <w:tabs>
                <w:tab w:val="left" w:pos="3686"/>
                <w:tab w:val="left" w:pos="5244"/>
              </w:tabs>
              <w:jc w:val="both"/>
              <w:rPr>
                <w:rFonts w:ascii="Arial" w:hAnsi="Arial" w:cs="Arial"/>
                <w:sz w:val="20"/>
                <w:szCs w:val="20"/>
              </w:rPr>
            </w:pPr>
          </w:p>
        </w:tc>
        <w:tc>
          <w:tcPr>
            <w:tcW w:w="762" w:type="dxa"/>
          </w:tcPr>
          <w:p w14:paraId="4999927C" w14:textId="77777777" w:rsidR="00687BF8" w:rsidRPr="0077061B" w:rsidRDefault="00687BF8" w:rsidP="00687BF8">
            <w:pPr>
              <w:tabs>
                <w:tab w:val="left" w:pos="3686"/>
                <w:tab w:val="left" w:pos="5244"/>
              </w:tabs>
              <w:jc w:val="both"/>
              <w:rPr>
                <w:rFonts w:ascii="Arial" w:hAnsi="Arial" w:cs="Arial"/>
                <w:sz w:val="20"/>
                <w:szCs w:val="20"/>
              </w:rPr>
            </w:pPr>
          </w:p>
        </w:tc>
        <w:tc>
          <w:tcPr>
            <w:tcW w:w="693" w:type="dxa"/>
          </w:tcPr>
          <w:p w14:paraId="425E8401" w14:textId="62434421" w:rsidR="00687BF8" w:rsidRPr="0077061B" w:rsidRDefault="00687BF8" w:rsidP="00687BF8">
            <w:pPr>
              <w:tabs>
                <w:tab w:val="left" w:pos="3686"/>
                <w:tab w:val="left" w:pos="5244"/>
              </w:tabs>
              <w:jc w:val="both"/>
              <w:rPr>
                <w:rFonts w:ascii="Arial" w:hAnsi="Arial" w:cs="Arial"/>
                <w:sz w:val="20"/>
                <w:szCs w:val="20"/>
              </w:rPr>
            </w:pPr>
          </w:p>
        </w:tc>
        <w:tc>
          <w:tcPr>
            <w:tcW w:w="1244" w:type="dxa"/>
          </w:tcPr>
          <w:p w14:paraId="4A9CC80F" w14:textId="77777777" w:rsidR="00687BF8" w:rsidRPr="0077061B" w:rsidRDefault="00687BF8" w:rsidP="00687BF8">
            <w:pPr>
              <w:tabs>
                <w:tab w:val="left" w:pos="3686"/>
                <w:tab w:val="left" w:pos="5244"/>
              </w:tabs>
              <w:jc w:val="both"/>
              <w:rPr>
                <w:rFonts w:ascii="Arial" w:hAnsi="Arial" w:cs="Arial"/>
                <w:sz w:val="20"/>
                <w:szCs w:val="20"/>
              </w:rPr>
            </w:pPr>
          </w:p>
        </w:tc>
        <w:tc>
          <w:tcPr>
            <w:tcW w:w="867" w:type="dxa"/>
          </w:tcPr>
          <w:p w14:paraId="6E4051DE" w14:textId="77777777" w:rsidR="00687BF8" w:rsidRPr="0077061B" w:rsidRDefault="00687BF8" w:rsidP="00687BF8">
            <w:pPr>
              <w:tabs>
                <w:tab w:val="left" w:pos="3686"/>
                <w:tab w:val="left" w:pos="5244"/>
              </w:tabs>
              <w:jc w:val="both"/>
              <w:rPr>
                <w:rFonts w:ascii="Arial" w:hAnsi="Arial" w:cs="Arial"/>
                <w:sz w:val="20"/>
                <w:szCs w:val="20"/>
              </w:rPr>
            </w:pPr>
          </w:p>
        </w:tc>
        <w:tc>
          <w:tcPr>
            <w:tcW w:w="905" w:type="dxa"/>
          </w:tcPr>
          <w:p w14:paraId="4167A2C2" w14:textId="33D42FF3" w:rsidR="00687BF8" w:rsidRPr="0077061B" w:rsidRDefault="00687BF8" w:rsidP="00687BF8">
            <w:pPr>
              <w:tabs>
                <w:tab w:val="left" w:pos="3686"/>
                <w:tab w:val="left" w:pos="5244"/>
              </w:tabs>
              <w:jc w:val="both"/>
              <w:rPr>
                <w:rFonts w:ascii="Arial" w:hAnsi="Arial" w:cs="Arial"/>
                <w:sz w:val="20"/>
                <w:szCs w:val="20"/>
              </w:rPr>
            </w:pPr>
          </w:p>
        </w:tc>
        <w:tc>
          <w:tcPr>
            <w:tcW w:w="938" w:type="dxa"/>
          </w:tcPr>
          <w:p w14:paraId="6C8FA604" w14:textId="77777777" w:rsidR="00687BF8" w:rsidRPr="0077061B" w:rsidRDefault="00687BF8" w:rsidP="00687BF8">
            <w:pPr>
              <w:tabs>
                <w:tab w:val="left" w:pos="3686"/>
                <w:tab w:val="left" w:pos="5244"/>
              </w:tabs>
              <w:jc w:val="both"/>
              <w:rPr>
                <w:rFonts w:ascii="Arial" w:hAnsi="Arial" w:cs="Arial"/>
                <w:sz w:val="20"/>
                <w:szCs w:val="20"/>
              </w:rPr>
            </w:pPr>
          </w:p>
        </w:tc>
        <w:tc>
          <w:tcPr>
            <w:tcW w:w="801" w:type="dxa"/>
          </w:tcPr>
          <w:p w14:paraId="1D0E0B31" w14:textId="77777777" w:rsidR="00687BF8" w:rsidRPr="0077061B" w:rsidRDefault="00687BF8" w:rsidP="00687BF8">
            <w:pPr>
              <w:tabs>
                <w:tab w:val="left" w:pos="3686"/>
                <w:tab w:val="left" w:pos="5244"/>
              </w:tabs>
              <w:jc w:val="both"/>
              <w:rPr>
                <w:rFonts w:ascii="Arial" w:hAnsi="Arial" w:cs="Arial"/>
                <w:sz w:val="20"/>
                <w:szCs w:val="20"/>
              </w:rPr>
            </w:pPr>
          </w:p>
        </w:tc>
        <w:tc>
          <w:tcPr>
            <w:tcW w:w="1043" w:type="dxa"/>
          </w:tcPr>
          <w:p w14:paraId="747362EF" w14:textId="52799320" w:rsidR="00687BF8" w:rsidRPr="0077061B" w:rsidRDefault="00687BF8" w:rsidP="00687BF8">
            <w:pPr>
              <w:tabs>
                <w:tab w:val="left" w:pos="3686"/>
                <w:tab w:val="left" w:pos="5244"/>
              </w:tabs>
              <w:jc w:val="both"/>
              <w:rPr>
                <w:rFonts w:ascii="Arial" w:hAnsi="Arial" w:cs="Arial"/>
                <w:sz w:val="20"/>
                <w:szCs w:val="20"/>
              </w:rPr>
            </w:pPr>
          </w:p>
        </w:tc>
        <w:tc>
          <w:tcPr>
            <w:tcW w:w="1120" w:type="dxa"/>
          </w:tcPr>
          <w:p w14:paraId="1BC400F8" w14:textId="77777777" w:rsidR="00687BF8" w:rsidRPr="0077061B" w:rsidRDefault="00687BF8" w:rsidP="00687BF8">
            <w:pPr>
              <w:tabs>
                <w:tab w:val="left" w:pos="3686"/>
                <w:tab w:val="left" w:pos="5244"/>
              </w:tabs>
              <w:jc w:val="both"/>
              <w:rPr>
                <w:rFonts w:ascii="Arial" w:hAnsi="Arial" w:cs="Arial"/>
                <w:sz w:val="20"/>
                <w:szCs w:val="20"/>
              </w:rPr>
            </w:pPr>
          </w:p>
        </w:tc>
        <w:tc>
          <w:tcPr>
            <w:tcW w:w="1033" w:type="dxa"/>
          </w:tcPr>
          <w:p w14:paraId="4965E2D0" w14:textId="77777777" w:rsidR="00687BF8" w:rsidRPr="0077061B" w:rsidRDefault="00687BF8" w:rsidP="00687BF8">
            <w:pPr>
              <w:tabs>
                <w:tab w:val="left" w:pos="3686"/>
                <w:tab w:val="left" w:pos="5244"/>
              </w:tabs>
              <w:jc w:val="both"/>
              <w:rPr>
                <w:rFonts w:ascii="Arial" w:hAnsi="Arial" w:cs="Arial"/>
                <w:sz w:val="20"/>
                <w:szCs w:val="20"/>
              </w:rPr>
            </w:pPr>
          </w:p>
        </w:tc>
        <w:tc>
          <w:tcPr>
            <w:tcW w:w="1212" w:type="dxa"/>
          </w:tcPr>
          <w:p w14:paraId="64BB32A8" w14:textId="77777777" w:rsidR="00687BF8" w:rsidRPr="0077061B" w:rsidRDefault="00687BF8" w:rsidP="00687BF8">
            <w:pPr>
              <w:tabs>
                <w:tab w:val="left" w:pos="3686"/>
                <w:tab w:val="left" w:pos="5244"/>
              </w:tabs>
              <w:jc w:val="both"/>
              <w:rPr>
                <w:rFonts w:ascii="Arial" w:hAnsi="Arial" w:cs="Arial"/>
                <w:sz w:val="20"/>
                <w:szCs w:val="20"/>
              </w:rPr>
            </w:pPr>
          </w:p>
        </w:tc>
      </w:tr>
      <w:tr w:rsidR="00687BF8" w:rsidRPr="0077061B" w14:paraId="72611630" w14:textId="77777777" w:rsidTr="00687BF8">
        <w:tc>
          <w:tcPr>
            <w:tcW w:w="525" w:type="dxa"/>
          </w:tcPr>
          <w:p w14:paraId="38788DA5" w14:textId="5987C7B5" w:rsidR="00687BF8" w:rsidRPr="0077061B" w:rsidRDefault="00687BF8" w:rsidP="00687BF8">
            <w:pPr>
              <w:tabs>
                <w:tab w:val="left" w:pos="3686"/>
                <w:tab w:val="left" w:pos="5244"/>
              </w:tabs>
              <w:jc w:val="center"/>
              <w:rPr>
                <w:rFonts w:ascii="Arial" w:hAnsi="Arial" w:cs="Arial"/>
                <w:sz w:val="20"/>
                <w:szCs w:val="20"/>
              </w:rPr>
            </w:pPr>
          </w:p>
        </w:tc>
        <w:tc>
          <w:tcPr>
            <w:tcW w:w="505" w:type="dxa"/>
          </w:tcPr>
          <w:p w14:paraId="66C0F628" w14:textId="77777777" w:rsidR="00687BF8" w:rsidRPr="0077061B" w:rsidRDefault="00687BF8" w:rsidP="00687BF8">
            <w:pPr>
              <w:tabs>
                <w:tab w:val="left" w:pos="3686"/>
                <w:tab w:val="left" w:pos="5244"/>
              </w:tabs>
              <w:jc w:val="both"/>
              <w:rPr>
                <w:rFonts w:ascii="Arial" w:hAnsi="Arial" w:cs="Arial"/>
                <w:sz w:val="20"/>
                <w:szCs w:val="20"/>
              </w:rPr>
            </w:pPr>
          </w:p>
        </w:tc>
        <w:tc>
          <w:tcPr>
            <w:tcW w:w="817" w:type="dxa"/>
          </w:tcPr>
          <w:p w14:paraId="03DED4E0" w14:textId="51EF5C9E" w:rsidR="00687BF8" w:rsidRPr="0077061B" w:rsidRDefault="00687BF8" w:rsidP="00687BF8">
            <w:pPr>
              <w:tabs>
                <w:tab w:val="left" w:pos="3686"/>
                <w:tab w:val="left" w:pos="5244"/>
              </w:tabs>
              <w:jc w:val="both"/>
              <w:rPr>
                <w:rFonts w:ascii="Arial" w:hAnsi="Arial" w:cs="Arial"/>
                <w:sz w:val="20"/>
                <w:szCs w:val="20"/>
              </w:rPr>
            </w:pPr>
          </w:p>
        </w:tc>
        <w:tc>
          <w:tcPr>
            <w:tcW w:w="1528" w:type="dxa"/>
          </w:tcPr>
          <w:p w14:paraId="1699585D" w14:textId="77777777" w:rsidR="00687BF8" w:rsidRPr="0077061B" w:rsidRDefault="00687BF8" w:rsidP="00687BF8">
            <w:pPr>
              <w:tabs>
                <w:tab w:val="left" w:pos="3686"/>
                <w:tab w:val="left" w:pos="5244"/>
              </w:tabs>
              <w:jc w:val="both"/>
              <w:rPr>
                <w:rFonts w:ascii="Arial" w:hAnsi="Arial" w:cs="Arial"/>
                <w:sz w:val="20"/>
                <w:szCs w:val="20"/>
              </w:rPr>
            </w:pPr>
          </w:p>
        </w:tc>
        <w:tc>
          <w:tcPr>
            <w:tcW w:w="762" w:type="dxa"/>
          </w:tcPr>
          <w:p w14:paraId="36868905" w14:textId="77777777" w:rsidR="00687BF8" w:rsidRPr="0077061B" w:rsidRDefault="00687BF8" w:rsidP="00687BF8">
            <w:pPr>
              <w:tabs>
                <w:tab w:val="left" w:pos="3686"/>
                <w:tab w:val="left" w:pos="5244"/>
              </w:tabs>
              <w:jc w:val="both"/>
              <w:rPr>
                <w:rFonts w:ascii="Arial" w:hAnsi="Arial" w:cs="Arial"/>
                <w:sz w:val="20"/>
                <w:szCs w:val="20"/>
              </w:rPr>
            </w:pPr>
          </w:p>
        </w:tc>
        <w:tc>
          <w:tcPr>
            <w:tcW w:w="693" w:type="dxa"/>
          </w:tcPr>
          <w:p w14:paraId="13DFAA1A" w14:textId="11F9C851" w:rsidR="00687BF8" w:rsidRPr="0077061B" w:rsidRDefault="00687BF8" w:rsidP="00687BF8">
            <w:pPr>
              <w:tabs>
                <w:tab w:val="left" w:pos="3686"/>
                <w:tab w:val="left" w:pos="5244"/>
              </w:tabs>
              <w:jc w:val="both"/>
              <w:rPr>
                <w:rFonts w:ascii="Arial" w:hAnsi="Arial" w:cs="Arial"/>
                <w:sz w:val="20"/>
                <w:szCs w:val="20"/>
              </w:rPr>
            </w:pPr>
          </w:p>
        </w:tc>
        <w:tc>
          <w:tcPr>
            <w:tcW w:w="1244" w:type="dxa"/>
          </w:tcPr>
          <w:p w14:paraId="38D77365" w14:textId="77777777" w:rsidR="00687BF8" w:rsidRPr="0077061B" w:rsidRDefault="00687BF8" w:rsidP="00687BF8">
            <w:pPr>
              <w:tabs>
                <w:tab w:val="left" w:pos="3686"/>
                <w:tab w:val="left" w:pos="5244"/>
              </w:tabs>
              <w:jc w:val="both"/>
              <w:rPr>
                <w:rFonts w:ascii="Arial" w:hAnsi="Arial" w:cs="Arial"/>
                <w:sz w:val="20"/>
                <w:szCs w:val="20"/>
              </w:rPr>
            </w:pPr>
          </w:p>
        </w:tc>
        <w:tc>
          <w:tcPr>
            <w:tcW w:w="867" w:type="dxa"/>
          </w:tcPr>
          <w:p w14:paraId="54CB2515" w14:textId="77777777" w:rsidR="00687BF8" w:rsidRPr="0077061B" w:rsidRDefault="00687BF8" w:rsidP="00687BF8">
            <w:pPr>
              <w:tabs>
                <w:tab w:val="left" w:pos="3686"/>
                <w:tab w:val="left" w:pos="5244"/>
              </w:tabs>
              <w:jc w:val="both"/>
              <w:rPr>
                <w:rFonts w:ascii="Arial" w:hAnsi="Arial" w:cs="Arial"/>
                <w:sz w:val="20"/>
                <w:szCs w:val="20"/>
              </w:rPr>
            </w:pPr>
          </w:p>
        </w:tc>
        <w:tc>
          <w:tcPr>
            <w:tcW w:w="905" w:type="dxa"/>
          </w:tcPr>
          <w:p w14:paraId="6A37A6EB" w14:textId="3491B4A0" w:rsidR="00687BF8" w:rsidRPr="0077061B" w:rsidRDefault="00687BF8" w:rsidP="00687BF8">
            <w:pPr>
              <w:tabs>
                <w:tab w:val="left" w:pos="3686"/>
                <w:tab w:val="left" w:pos="5244"/>
              </w:tabs>
              <w:jc w:val="both"/>
              <w:rPr>
                <w:rFonts w:ascii="Arial" w:hAnsi="Arial" w:cs="Arial"/>
                <w:sz w:val="20"/>
                <w:szCs w:val="20"/>
              </w:rPr>
            </w:pPr>
          </w:p>
        </w:tc>
        <w:tc>
          <w:tcPr>
            <w:tcW w:w="938" w:type="dxa"/>
          </w:tcPr>
          <w:p w14:paraId="16A87ADA" w14:textId="77777777" w:rsidR="00687BF8" w:rsidRPr="0077061B" w:rsidRDefault="00687BF8" w:rsidP="00687BF8">
            <w:pPr>
              <w:tabs>
                <w:tab w:val="left" w:pos="3686"/>
                <w:tab w:val="left" w:pos="5244"/>
              </w:tabs>
              <w:jc w:val="both"/>
              <w:rPr>
                <w:rFonts w:ascii="Arial" w:hAnsi="Arial" w:cs="Arial"/>
                <w:sz w:val="20"/>
                <w:szCs w:val="20"/>
              </w:rPr>
            </w:pPr>
          </w:p>
        </w:tc>
        <w:tc>
          <w:tcPr>
            <w:tcW w:w="801" w:type="dxa"/>
          </w:tcPr>
          <w:p w14:paraId="522C292A" w14:textId="77777777" w:rsidR="00687BF8" w:rsidRPr="0077061B" w:rsidRDefault="00687BF8" w:rsidP="00687BF8">
            <w:pPr>
              <w:tabs>
                <w:tab w:val="left" w:pos="3686"/>
                <w:tab w:val="left" w:pos="5244"/>
              </w:tabs>
              <w:jc w:val="both"/>
              <w:rPr>
                <w:rFonts w:ascii="Arial" w:hAnsi="Arial" w:cs="Arial"/>
                <w:sz w:val="20"/>
                <w:szCs w:val="20"/>
              </w:rPr>
            </w:pPr>
          </w:p>
        </w:tc>
        <w:tc>
          <w:tcPr>
            <w:tcW w:w="1043" w:type="dxa"/>
          </w:tcPr>
          <w:p w14:paraId="72ED8976" w14:textId="3ED0251A" w:rsidR="00687BF8" w:rsidRPr="0077061B" w:rsidRDefault="00687BF8" w:rsidP="00687BF8">
            <w:pPr>
              <w:tabs>
                <w:tab w:val="left" w:pos="3686"/>
                <w:tab w:val="left" w:pos="5244"/>
              </w:tabs>
              <w:jc w:val="both"/>
              <w:rPr>
                <w:rFonts w:ascii="Arial" w:hAnsi="Arial" w:cs="Arial"/>
                <w:sz w:val="20"/>
                <w:szCs w:val="20"/>
              </w:rPr>
            </w:pPr>
          </w:p>
        </w:tc>
        <w:tc>
          <w:tcPr>
            <w:tcW w:w="1120" w:type="dxa"/>
          </w:tcPr>
          <w:p w14:paraId="7FDD10C7" w14:textId="77777777" w:rsidR="00687BF8" w:rsidRPr="0077061B" w:rsidRDefault="00687BF8" w:rsidP="00687BF8">
            <w:pPr>
              <w:tabs>
                <w:tab w:val="left" w:pos="3686"/>
                <w:tab w:val="left" w:pos="5244"/>
              </w:tabs>
              <w:jc w:val="both"/>
              <w:rPr>
                <w:rFonts w:ascii="Arial" w:hAnsi="Arial" w:cs="Arial"/>
                <w:sz w:val="20"/>
                <w:szCs w:val="20"/>
              </w:rPr>
            </w:pPr>
          </w:p>
        </w:tc>
        <w:tc>
          <w:tcPr>
            <w:tcW w:w="1033" w:type="dxa"/>
          </w:tcPr>
          <w:p w14:paraId="5ED9A604" w14:textId="77777777" w:rsidR="00687BF8" w:rsidRPr="0077061B" w:rsidRDefault="00687BF8" w:rsidP="00687BF8">
            <w:pPr>
              <w:tabs>
                <w:tab w:val="left" w:pos="3686"/>
                <w:tab w:val="left" w:pos="5244"/>
              </w:tabs>
              <w:jc w:val="both"/>
              <w:rPr>
                <w:rFonts w:ascii="Arial" w:hAnsi="Arial" w:cs="Arial"/>
                <w:sz w:val="20"/>
                <w:szCs w:val="20"/>
              </w:rPr>
            </w:pPr>
          </w:p>
        </w:tc>
        <w:tc>
          <w:tcPr>
            <w:tcW w:w="1212" w:type="dxa"/>
          </w:tcPr>
          <w:p w14:paraId="5EC2CDE1" w14:textId="77777777" w:rsidR="00687BF8" w:rsidRPr="0077061B" w:rsidRDefault="00687BF8" w:rsidP="00687BF8">
            <w:pPr>
              <w:tabs>
                <w:tab w:val="left" w:pos="3686"/>
                <w:tab w:val="left" w:pos="5244"/>
              </w:tabs>
              <w:jc w:val="both"/>
              <w:rPr>
                <w:rFonts w:ascii="Arial" w:hAnsi="Arial" w:cs="Arial"/>
                <w:sz w:val="20"/>
                <w:szCs w:val="20"/>
              </w:rPr>
            </w:pPr>
          </w:p>
        </w:tc>
      </w:tr>
      <w:tr w:rsidR="00687BF8" w:rsidRPr="0077061B" w14:paraId="51360BFB" w14:textId="77777777" w:rsidTr="00687BF8">
        <w:tc>
          <w:tcPr>
            <w:tcW w:w="525" w:type="dxa"/>
          </w:tcPr>
          <w:p w14:paraId="119D2D65" w14:textId="77777777" w:rsidR="00687BF8" w:rsidRPr="0077061B" w:rsidRDefault="00687BF8" w:rsidP="00687BF8">
            <w:pPr>
              <w:tabs>
                <w:tab w:val="left" w:pos="3686"/>
                <w:tab w:val="left" w:pos="5244"/>
              </w:tabs>
              <w:jc w:val="both"/>
              <w:rPr>
                <w:rFonts w:ascii="Arial" w:hAnsi="Arial" w:cs="Arial"/>
                <w:sz w:val="20"/>
                <w:szCs w:val="20"/>
              </w:rPr>
            </w:pPr>
          </w:p>
        </w:tc>
        <w:tc>
          <w:tcPr>
            <w:tcW w:w="505" w:type="dxa"/>
          </w:tcPr>
          <w:p w14:paraId="5BD33D9B" w14:textId="77777777" w:rsidR="00687BF8" w:rsidRPr="0077061B" w:rsidRDefault="00687BF8" w:rsidP="00687BF8">
            <w:pPr>
              <w:tabs>
                <w:tab w:val="left" w:pos="3686"/>
                <w:tab w:val="left" w:pos="5244"/>
              </w:tabs>
              <w:jc w:val="both"/>
              <w:rPr>
                <w:rFonts w:ascii="Arial" w:hAnsi="Arial" w:cs="Arial"/>
                <w:sz w:val="20"/>
                <w:szCs w:val="20"/>
              </w:rPr>
            </w:pPr>
          </w:p>
        </w:tc>
        <w:tc>
          <w:tcPr>
            <w:tcW w:w="817" w:type="dxa"/>
          </w:tcPr>
          <w:p w14:paraId="55E33C34" w14:textId="26EC8C68" w:rsidR="00687BF8" w:rsidRPr="0077061B" w:rsidRDefault="00687BF8" w:rsidP="00687BF8">
            <w:pPr>
              <w:tabs>
                <w:tab w:val="left" w:pos="3686"/>
                <w:tab w:val="left" w:pos="5244"/>
              </w:tabs>
              <w:jc w:val="both"/>
              <w:rPr>
                <w:rFonts w:ascii="Arial" w:hAnsi="Arial" w:cs="Arial"/>
                <w:sz w:val="20"/>
                <w:szCs w:val="20"/>
              </w:rPr>
            </w:pPr>
          </w:p>
        </w:tc>
        <w:tc>
          <w:tcPr>
            <w:tcW w:w="1528" w:type="dxa"/>
          </w:tcPr>
          <w:p w14:paraId="09897FCB" w14:textId="77777777" w:rsidR="00687BF8" w:rsidRPr="0077061B" w:rsidRDefault="00687BF8" w:rsidP="00687BF8">
            <w:pPr>
              <w:tabs>
                <w:tab w:val="left" w:pos="3686"/>
                <w:tab w:val="left" w:pos="5244"/>
              </w:tabs>
              <w:jc w:val="both"/>
              <w:rPr>
                <w:rFonts w:ascii="Arial" w:hAnsi="Arial" w:cs="Arial"/>
                <w:sz w:val="20"/>
                <w:szCs w:val="20"/>
              </w:rPr>
            </w:pPr>
          </w:p>
        </w:tc>
        <w:tc>
          <w:tcPr>
            <w:tcW w:w="762" w:type="dxa"/>
          </w:tcPr>
          <w:p w14:paraId="31F15294" w14:textId="77777777" w:rsidR="00687BF8" w:rsidRPr="0077061B" w:rsidRDefault="00687BF8" w:rsidP="00687BF8">
            <w:pPr>
              <w:tabs>
                <w:tab w:val="left" w:pos="3686"/>
                <w:tab w:val="left" w:pos="5244"/>
              </w:tabs>
              <w:jc w:val="both"/>
              <w:rPr>
                <w:rFonts w:ascii="Arial" w:hAnsi="Arial" w:cs="Arial"/>
                <w:sz w:val="20"/>
                <w:szCs w:val="20"/>
              </w:rPr>
            </w:pPr>
          </w:p>
        </w:tc>
        <w:tc>
          <w:tcPr>
            <w:tcW w:w="693" w:type="dxa"/>
          </w:tcPr>
          <w:p w14:paraId="7AF84D9C" w14:textId="7A8A97DF" w:rsidR="00687BF8" w:rsidRPr="0077061B" w:rsidRDefault="00687BF8" w:rsidP="00687BF8">
            <w:pPr>
              <w:tabs>
                <w:tab w:val="left" w:pos="3686"/>
                <w:tab w:val="left" w:pos="5244"/>
              </w:tabs>
              <w:jc w:val="both"/>
              <w:rPr>
                <w:rFonts w:ascii="Arial" w:hAnsi="Arial" w:cs="Arial"/>
                <w:sz w:val="20"/>
                <w:szCs w:val="20"/>
              </w:rPr>
            </w:pPr>
          </w:p>
        </w:tc>
        <w:tc>
          <w:tcPr>
            <w:tcW w:w="1244" w:type="dxa"/>
          </w:tcPr>
          <w:p w14:paraId="16CD2C39" w14:textId="77777777" w:rsidR="00687BF8" w:rsidRPr="0077061B" w:rsidRDefault="00687BF8" w:rsidP="00687BF8">
            <w:pPr>
              <w:tabs>
                <w:tab w:val="left" w:pos="3686"/>
                <w:tab w:val="left" w:pos="5244"/>
              </w:tabs>
              <w:jc w:val="both"/>
              <w:rPr>
                <w:rFonts w:ascii="Arial" w:hAnsi="Arial" w:cs="Arial"/>
                <w:sz w:val="20"/>
                <w:szCs w:val="20"/>
              </w:rPr>
            </w:pPr>
          </w:p>
        </w:tc>
        <w:tc>
          <w:tcPr>
            <w:tcW w:w="867" w:type="dxa"/>
          </w:tcPr>
          <w:p w14:paraId="78AD9C5B" w14:textId="77777777" w:rsidR="00687BF8" w:rsidRPr="0077061B" w:rsidRDefault="00687BF8" w:rsidP="00687BF8">
            <w:pPr>
              <w:tabs>
                <w:tab w:val="left" w:pos="3686"/>
                <w:tab w:val="left" w:pos="5244"/>
              </w:tabs>
              <w:jc w:val="both"/>
              <w:rPr>
                <w:rFonts w:ascii="Arial" w:hAnsi="Arial" w:cs="Arial"/>
                <w:sz w:val="20"/>
                <w:szCs w:val="20"/>
              </w:rPr>
            </w:pPr>
          </w:p>
        </w:tc>
        <w:tc>
          <w:tcPr>
            <w:tcW w:w="905" w:type="dxa"/>
          </w:tcPr>
          <w:p w14:paraId="77979B03" w14:textId="105A70FF" w:rsidR="00687BF8" w:rsidRPr="0077061B" w:rsidRDefault="00687BF8" w:rsidP="00687BF8">
            <w:pPr>
              <w:tabs>
                <w:tab w:val="left" w:pos="3686"/>
                <w:tab w:val="left" w:pos="5244"/>
              </w:tabs>
              <w:jc w:val="both"/>
              <w:rPr>
                <w:rFonts w:ascii="Arial" w:hAnsi="Arial" w:cs="Arial"/>
                <w:sz w:val="20"/>
                <w:szCs w:val="20"/>
              </w:rPr>
            </w:pPr>
          </w:p>
        </w:tc>
        <w:tc>
          <w:tcPr>
            <w:tcW w:w="938" w:type="dxa"/>
          </w:tcPr>
          <w:p w14:paraId="6AF21101" w14:textId="77777777" w:rsidR="00687BF8" w:rsidRPr="0077061B" w:rsidRDefault="00687BF8" w:rsidP="00687BF8">
            <w:pPr>
              <w:tabs>
                <w:tab w:val="left" w:pos="3686"/>
                <w:tab w:val="left" w:pos="5244"/>
              </w:tabs>
              <w:jc w:val="both"/>
              <w:rPr>
                <w:rFonts w:ascii="Arial" w:hAnsi="Arial" w:cs="Arial"/>
                <w:sz w:val="20"/>
                <w:szCs w:val="20"/>
              </w:rPr>
            </w:pPr>
          </w:p>
        </w:tc>
        <w:tc>
          <w:tcPr>
            <w:tcW w:w="801" w:type="dxa"/>
          </w:tcPr>
          <w:p w14:paraId="01820F95" w14:textId="77777777" w:rsidR="00687BF8" w:rsidRPr="0077061B" w:rsidRDefault="00687BF8" w:rsidP="00687BF8">
            <w:pPr>
              <w:tabs>
                <w:tab w:val="left" w:pos="3686"/>
                <w:tab w:val="left" w:pos="5244"/>
              </w:tabs>
              <w:jc w:val="both"/>
              <w:rPr>
                <w:rFonts w:ascii="Arial" w:hAnsi="Arial" w:cs="Arial"/>
                <w:sz w:val="20"/>
                <w:szCs w:val="20"/>
              </w:rPr>
            </w:pPr>
          </w:p>
        </w:tc>
        <w:tc>
          <w:tcPr>
            <w:tcW w:w="1043" w:type="dxa"/>
          </w:tcPr>
          <w:p w14:paraId="54BAC986" w14:textId="03341E7B" w:rsidR="00687BF8" w:rsidRPr="0077061B" w:rsidRDefault="00687BF8" w:rsidP="00687BF8">
            <w:pPr>
              <w:tabs>
                <w:tab w:val="left" w:pos="3686"/>
                <w:tab w:val="left" w:pos="5244"/>
              </w:tabs>
              <w:jc w:val="both"/>
              <w:rPr>
                <w:rFonts w:ascii="Arial" w:hAnsi="Arial" w:cs="Arial"/>
                <w:sz w:val="20"/>
                <w:szCs w:val="20"/>
              </w:rPr>
            </w:pPr>
          </w:p>
        </w:tc>
        <w:tc>
          <w:tcPr>
            <w:tcW w:w="1120" w:type="dxa"/>
          </w:tcPr>
          <w:p w14:paraId="357C44B1" w14:textId="77777777" w:rsidR="00687BF8" w:rsidRPr="0077061B" w:rsidRDefault="00687BF8" w:rsidP="00687BF8">
            <w:pPr>
              <w:tabs>
                <w:tab w:val="left" w:pos="3686"/>
                <w:tab w:val="left" w:pos="5244"/>
              </w:tabs>
              <w:jc w:val="both"/>
              <w:rPr>
                <w:rFonts w:ascii="Arial" w:hAnsi="Arial" w:cs="Arial"/>
                <w:sz w:val="20"/>
                <w:szCs w:val="20"/>
              </w:rPr>
            </w:pPr>
          </w:p>
        </w:tc>
        <w:tc>
          <w:tcPr>
            <w:tcW w:w="1033" w:type="dxa"/>
          </w:tcPr>
          <w:p w14:paraId="7B64139D" w14:textId="77777777" w:rsidR="00687BF8" w:rsidRPr="0077061B" w:rsidRDefault="00687BF8" w:rsidP="00687BF8">
            <w:pPr>
              <w:tabs>
                <w:tab w:val="left" w:pos="3686"/>
                <w:tab w:val="left" w:pos="5244"/>
              </w:tabs>
              <w:jc w:val="both"/>
              <w:rPr>
                <w:rFonts w:ascii="Arial" w:hAnsi="Arial" w:cs="Arial"/>
                <w:sz w:val="20"/>
                <w:szCs w:val="20"/>
              </w:rPr>
            </w:pPr>
          </w:p>
        </w:tc>
        <w:tc>
          <w:tcPr>
            <w:tcW w:w="1212" w:type="dxa"/>
          </w:tcPr>
          <w:p w14:paraId="49515BA8" w14:textId="77777777" w:rsidR="00687BF8" w:rsidRPr="0077061B" w:rsidRDefault="00687BF8" w:rsidP="00687BF8">
            <w:pPr>
              <w:tabs>
                <w:tab w:val="left" w:pos="3686"/>
                <w:tab w:val="left" w:pos="5244"/>
              </w:tabs>
              <w:jc w:val="both"/>
              <w:rPr>
                <w:rFonts w:ascii="Arial" w:hAnsi="Arial" w:cs="Arial"/>
                <w:sz w:val="20"/>
                <w:szCs w:val="20"/>
              </w:rPr>
            </w:pPr>
          </w:p>
        </w:tc>
      </w:tr>
    </w:tbl>
    <w:p w14:paraId="21766EC2" w14:textId="77777777" w:rsidR="00D95599" w:rsidRPr="0077061B" w:rsidRDefault="00D95599" w:rsidP="00D95599">
      <w:pPr>
        <w:tabs>
          <w:tab w:val="left" w:pos="3686"/>
          <w:tab w:val="left" w:pos="5244"/>
        </w:tabs>
        <w:jc w:val="both"/>
        <w:rPr>
          <w:rFonts w:ascii="Arial" w:hAnsi="Arial" w:cs="Arial"/>
          <w:sz w:val="20"/>
          <w:szCs w:val="20"/>
        </w:rPr>
      </w:pPr>
    </w:p>
    <w:p w14:paraId="47EBAA00" w14:textId="77777777" w:rsidR="00815013" w:rsidRPr="0077061B" w:rsidRDefault="00815013" w:rsidP="00815013">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36E59EE9" w14:textId="77777777" w:rsidR="00815013" w:rsidRPr="0077061B" w:rsidRDefault="00815013" w:rsidP="00815013">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220E337A" w14:textId="77777777" w:rsidR="00815013" w:rsidRPr="0077061B" w:rsidRDefault="00815013" w:rsidP="00815013">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15D99934" w14:textId="77777777" w:rsidR="00815013" w:rsidRPr="0077061B" w:rsidRDefault="00815013" w:rsidP="00815013">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57D7171D" w14:textId="77777777" w:rsidR="00815013" w:rsidRPr="0077061B" w:rsidRDefault="00815013" w:rsidP="00815013">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719E885A" w14:textId="72C00D46" w:rsidR="00815013" w:rsidRPr="0077061B" w:rsidRDefault="00815013" w:rsidP="00815013">
      <w:pPr>
        <w:tabs>
          <w:tab w:val="left" w:pos="426"/>
          <w:tab w:val="left" w:pos="5244"/>
        </w:tabs>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 xml:space="preserve">KMl = Începutul </w:t>
      </w:r>
      <w:r w:rsidR="00687BF8" w:rsidRPr="0077061B">
        <w:rPr>
          <w:rFonts w:ascii="Arial" w:hAnsi="Arial" w:cs="Arial"/>
          <w:sz w:val="20"/>
          <w:szCs w:val="20"/>
        </w:rPr>
        <w:t>plantației</w:t>
      </w:r>
      <w:r w:rsidRPr="0077061B">
        <w:rPr>
          <w:rFonts w:ascii="Arial" w:hAnsi="Arial" w:cs="Arial"/>
          <w:sz w:val="20"/>
          <w:szCs w:val="20"/>
        </w:rPr>
        <w:t xml:space="preserve"> (km)</w:t>
      </w:r>
    </w:p>
    <w:p w14:paraId="69E1D636" w14:textId="3A065B97" w:rsidR="00815013" w:rsidRPr="0077061B" w:rsidRDefault="00815013" w:rsidP="00815013">
      <w:pPr>
        <w:tabs>
          <w:tab w:val="left" w:pos="426"/>
          <w:tab w:val="left" w:pos="1418"/>
          <w:tab w:val="left" w:pos="5244"/>
        </w:tabs>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KMS =  Sfârșit</w:t>
      </w:r>
      <w:r w:rsidR="00687BF8" w:rsidRPr="0077061B">
        <w:rPr>
          <w:rFonts w:ascii="Arial" w:hAnsi="Arial" w:cs="Arial"/>
          <w:sz w:val="20"/>
          <w:szCs w:val="20"/>
        </w:rPr>
        <w:t>ul</w:t>
      </w:r>
      <w:r w:rsidRPr="0077061B">
        <w:rPr>
          <w:rFonts w:ascii="Arial" w:hAnsi="Arial" w:cs="Arial"/>
          <w:sz w:val="20"/>
          <w:szCs w:val="20"/>
        </w:rPr>
        <w:t xml:space="preserve"> </w:t>
      </w:r>
      <w:r w:rsidR="00687BF8" w:rsidRPr="0077061B">
        <w:rPr>
          <w:rFonts w:ascii="Arial" w:hAnsi="Arial" w:cs="Arial"/>
          <w:sz w:val="20"/>
          <w:szCs w:val="20"/>
        </w:rPr>
        <w:t>planta</w:t>
      </w:r>
      <w:r w:rsidR="00804F82" w:rsidRPr="0077061B">
        <w:rPr>
          <w:rFonts w:ascii="Arial" w:hAnsi="Arial" w:cs="Arial"/>
          <w:sz w:val="20"/>
          <w:szCs w:val="20"/>
        </w:rPr>
        <w:t>ț</w:t>
      </w:r>
      <w:r w:rsidR="00687BF8" w:rsidRPr="0077061B">
        <w:rPr>
          <w:rFonts w:ascii="Arial" w:hAnsi="Arial" w:cs="Arial"/>
          <w:sz w:val="20"/>
          <w:szCs w:val="20"/>
        </w:rPr>
        <w:t>iei</w:t>
      </w:r>
      <w:r w:rsidRPr="0077061B">
        <w:rPr>
          <w:rFonts w:ascii="Arial" w:hAnsi="Arial" w:cs="Arial"/>
          <w:sz w:val="20"/>
          <w:szCs w:val="20"/>
        </w:rPr>
        <w:t xml:space="preserve"> (km)</w:t>
      </w:r>
    </w:p>
    <w:p w14:paraId="475B2346" w14:textId="77777777" w:rsidR="00815013" w:rsidRPr="0077061B" w:rsidRDefault="00815013" w:rsidP="00815013">
      <w:pPr>
        <w:tabs>
          <w:tab w:val="left" w:pos="426"/>
          <w:tab w:val="left" w:pos="1418"/>
          <w:tab w:val="left" w:pos="5244"/>
        </w:tabs>
        <w:rPr>
          <w:rFonts w:ascii="Arial" w:hAnsi="Arial" w:cs="Arial"/>
          <w:sz w:val="20"/>
          <w:szCs w:val="20"/>
        </w:rPr>
      </w:pPr>
      <w:r w:rsidRPr="0077061B">
        <w:rPr>
          <w:rFonts w:ascii="Arial" w:hAnsi="Arial" w:cs="Arial"/>
          <w:sz w:val="20"/>
          <w:szCs w:val="20"/>
        </w:rPr>
        <w:t>6</w:t>
      </w:r>
      <w:r w:rsidRPr="0077061B">
        <w:rPr>
          <w:rFonts w:ascii="Arial" w:hAnsi="Arial" w:cs="Arial"/>
          <w:sz w:val="20"/>
          <w:szCs w:val="20"/>
        </w:rPr>
        <w:tab/>
        <w:t>PARTE =  Partea drumului :</w:t>
      </w:r>
    </w:p>
    <w:p w14:paraId="0E650AD3" w14:textId="77777777" w:rsidR="00815013" w:rsidRPr="0077061B" w:rsidRDefault="00815013" w:rsidP="00815013">
      <w:pPr>
        <w:tabs>
          <w:tab w:val="left" w:pos="709"/>
          <w:tab w:val="left" w:pos="1418"/>
          <w:tab w:val="left" w:pos="5244"/>
        </w:tabs>
        <w:ind w:left="709"/>
        <w:rPr>
          <w:rFonts w:ascii="Arial" w:hAnsi="Arial" w:cs="Arial"/>
          <w:sz w:val="20"/>
          <w:szCs w:val="20"/>
        </w:rPr>
      </w:pPr>
      <w:r w:rsidRPr="0077061B">
        <w:rPr>
          <w:rFonts w:ascii="Arial" w:hAnsi="Arial" w:cs="Arial"/>
          <w:sz w:val="20"/>
          <w:szCs w:val="20"/>
        </w:rPr>
        <w:t>- DR : dreapta</w:t>
      </w:r>
    </w:p>
    <w:p w14:paraId="555D04B0" w14:textId="21713364" w:rsidR="00815013" w:rsidRPr="0077061B" w:rsidRDefault="00815013" w:rsidP="00815013">
      <w:pPr>
        <w:tabs>
          <w:tab w:val="left" w:pos="709"/>
          <w:tab w:val="left" w:pos="5244"/>
        </w:tabs>
        <w:ind w:left="709"/>
        <w:rPr>
          <w:rFonts w:ascii="Arial" w:hAnsi="Arial" w:cs="Arial"/>
          <w:sz w:val="20"/>
          <w:szCs w:val="20"/>
        </w:rPr>
      </w:pPr>
      <w:r w:rsidRPr="0077061B">
        <w:rPr>
          <w:rFonts w:ascii="Arial" w:hAnsi="Arial" w:cs="Arial"/>
          <w:sz w:val="20"/>
          <w:szCs w:val="20"/>
        </w:rPr>
        <w:t xml:space="preserve">- ST : </w:t>
      </w:r>
      <w:r w:rsidR="000F66E0" w:rsidRPr="0077061B">
        <w:rPr>
          <w:rFonts w:ascii="Arial" w:hAnsi="Arial" w:cs="Arial"/>
          <w:sz w:val="20"/>
          <w:szCs w:val="20"/>
        </w:rPr>
        <w:t>stânga</w:t>
      </w:r>
    </w:p>
    <w:p w14:paraId="6C89AB14" w14:textId="77777777" w:rsidR="00815013" w:rsidRPr="0077061B" w:rsidRDefault="00815013" w:rsidP="00815013">
      <w:pPr>
        <w:tabs>
          <w:tab w:val="left" w:pos="709"/>
          <w:tab w:val="left" w:pos="5244"/>
        </w:tabs>
        <w:ind w:left="709"/>
        <w:rPr>
          <w:rFonts w:ascii="Arial" w:hAnsi="Arial" w:cs="Arial"/>
          <w:sz w:val="20"/>
          <w:szCs w:val="20"/>
        </w:rPr>
      </w:pPr>
      <w:r w:rsidRPr="0077061B">
        <w:rPr>
          <w:rFonts w:ascii="Arial" w:hAnsi="Arial" w:cs="Arial"/>
          <w:sz w:val="20"/>
          <w:szCs w:val="20"/>
        </w:rPr>
        <w:t>- AMB : ambele</w:t>
      </w:r>
    </w:p>
    <w:p w14:paraId="5724F423" w14:textId="2642829F" w:rsidR="00D95599" w:rsidRPr="0077061B" w:rsidRDefault="00D95599" w:rsidP="00D95599">
      <w:pPr>
        <w:tabs>
          <w:tab w:val="left" w:pos="1418"/>
        </w:tabs>
        <w:spacing w:line="276" w:lineRule="auto"/>
        <w:jc w:val="both"/>
        <w:rPr>
          <w:rFonts w:ascii="Arial" w:hAnsi="Arial" w:cs="Arial"/>
          <w:sz w:val="20"/>
          <w:szCs w:val="20"/>
        </w:rPr>
      </w:pPr>
    </w:p>
    <w:p w14:paraId="6099D9E3" w14:textId="0948C84A" w:rsidR="00815013" w:rsidRPr="0077061B" w:rsidRDefault="00815013" w:rsidP="00D95599">
      <w:pPr>
        <w:tabs>
          <w:tab w:val="left" w:pos="1418"/>
        </w:tabs>
        <w:spacing w:line="276" w:lineRule="auto"/>
        <w:jc w:val="both"/>
        <w:rPr>
          <w:rFonts w:ascii="Arial" w:hAnsi="Arial" w:cs="Arial"/>
          <w:sz w:val="20"/>
          <w:szCs w:val="20"/>
        </w:rPr>
      </w:pPr>
    </w:p>
    <w:p w14:paraId="483864CC" w14:textId="367FBC81" w:rsidR="00815013" w:rsidRPr="0077061B" w:rsidRDefault="00815013" w:rsidP="00D95599">
      <w:pPr>
        <w:tabs>
          <w:tab w:val="left" w:pos="1418"/>
        </w:tabs>
        <w:spacing w:line="276" w:lineRule="auto"/>
        <w:jc w:val="both"/>
        <w:rPr>
          <w:rFonts w:ascii="Arial" w:hAnsi="Arial" w:cs="Arial"/>
          <w:sz w:val="20"/>
          <w:szCs w:val="20"/>
        </w:rPr>
      </w:pPr>
    </w:p>
    <w:p w14:paraId="5D6F64E6" w14:textId="6EFAD287" w:rsidR="00D86A15" w:rsidRPr="0077061B" w:rsidRDefault="00D86A15">
      <w:pPr>
        <w:rPr>
          <w:rFonts w:ascii="Arial" w:hAnsi="Arial" w:cs="Arial"/>
          <w:sz w:val="20"/>
          <w:szCs w:val="20"/>
        </w:rPr>
      </w:pPr>
      <w:r w:rsidRPr="0077061B">
        <w:rPr>
          <w:rFonts w:ascii="Arial" w:hAnsi="Arial" w:cs="Arial"/>
          <w:sz w:val="20"/>
          <w:szCs w:val="20"/>
        </w:rPr>
        <w:br w:type="page"/>
      </w:r>
    </w:p>
    <w:p w14:paraId="276B8087" w14:textId="77777777" w:rsidR="00815013" w:rsidRPr="0077061B" w:rsidRDefault="00815013" w:rsidP="00D95599">
      <w:pPr>
        <w:tabs>
          <w:tab w:val="left" w:pos="1418"/>
        </w:tabs>
        <w:spacing w:line="276" w:lineRule="auto"/>
        <w:jc w:val="both"/>
        <w:rPr>
          <w:rFonts w:ascii="Arial" w:hAnsi="Arial" w:cs="Arial"/>
          <w:sz w:val="20"/>
          <w:szCs w:val="20"/>
        </w:rPr>
      </w:pPr>
    </w:p>
    <w:p w14:paraId="303B0115" w14:textId="2874FE36" w:rsidR="00D86A15" w:rsidRPr="0077061B" w:rsidRDefault="00D86A15" w:rsidP="00D86A15">
      <w:pPr>
        <w:tabs>
          <w:tab w:val="left" w:pos="1418"/>
        </w:tabs>
        <w:spacing w:line="276" w:lineRule="auto"/>
        <w:jc w:val="both"/>
        <w:rPr>
          <w:b/>
          <w:bCs/>
        </w:rPr>
      </w:pPr>
      <w:bookmarkStart w:id="18" w:name="_Hlk122425674"/>
      <w:r w:rsidRPr="0077061B">
        <w:rPr>
          <w:rFonts w:ascii="Arial" w:hAnsi="Arial" w:cs="Arial"/>
          <w:b/>
          <w:bCs/>
          <w:sz w:val="20"/>
          <w:szCs w:val="20"/>
        </w:rPr>
        <w:t>Fișier 1</w:t>
      </w:r>
      <w:r w:rsidR="008167D2" w:rsidRPr="0077061B">
        <w:rPr>
          <w:rFonts w:ascii="Arial" w:hAnsi="Arial" w:cs="Arial"/>
          <w:b/>
          <w:bCs/>
          <w:sz w:val="20"/>
          <w:szCs w:val="20"/>
        </w:rPr>
        <w:t>6</w:t>
      </w:r>
      <w:r w:rsidRPr="0077061B">
        <w:rPr>
          <w:rFonts w:ascii="Arial" w:hAnsi="Arial" w:cs="Arial"/>
          <w:b/>
          <w:bCs/>
          <w:sz w:val="20"/>
          <w:szCs w:val="20"/>
        </w:rPr>
        <w:t xml:space="preserve"> : PODETE</w:t>
      </w:r>
      <w:r w:rsidRPr="0077061B">
        <w:rPr>
          <w:b/>
          <w:bCs/>
        </w:rPr>
        <w:t xml:space="preserve"> </w:t>
      </w:r>
    </w:p>
    <w:bookmarkEnd w:id="18"/>
    <w:p w14:paraId="62A55B91" w14:textId="77777777" w:rsidR="00D86A15" w:rsidRPr="0077061B" w:rsidRDefault="00D86A15" w:rsidP="00D86A15">
      <w:pPr>
        <w:tabs>
          <w:tab w:val="left" w:pos="1418"/>
        </w:tabs>
        <w:spacing w:line="276" w:lineRule="auto"/>
        <w:jc w:val="center"/>
        <w:rPr>
          <w:rFonts w:ascii="Arial" w:hAnsi="Arial" w:cs="Arial"/>
          <w:b/>
          <w:bCs/>
        </w:rPr>
      </w:pPr>
      <w:r w:rsidRPr="0077061B">
        <w:rPr>
          <w:rFonts w:ascii="Arial" w:hAnsi="Arial" w:cs="Arial"/>
          <w:b/>
          <w:bCs/>
        </w:rPr>
        <w:t>Podețe</w:t>
      </w:r>
    </w:p>
    <w:p w14:paraId="7CB6BAD0" w14:textId="77777777" w:rsidR="00D86A15" w:rsidRPr="0077061B" w:rsidRDefault="00D86A15" w:rsidP="00D86A15">
      <w:pPr>
        <w:tabs>
          <w:tab w:val="left" w:pos="1418"/>
        </w:tabs>
        <w:spacing w:line="276" w:lineRule="auto"/>
        <w:jc w:val="center"/>
        <w:rPr>
          <w:rFonts w:ascii="Arial" w:hAnsi="Arial" w:cs="Arial"/>
          <w:b/>
          <w:bCs/>
          <w:sz w:val="20"/>
          <w:szCs w:val="20"/>
        </w:rPr>
      </w:pPr>
    </w:p>
    <w:tbl>
      <w:tblPr>
        <w:tblStyle w:val="a6"/>
        <w:tblW w:w="0" w:type="auto"/>
        <w:tblLook w:val="04A0" w:firstRow="1" w:lastRow="0" w:firstColumn="1" w:lastColumn="0" w:noHBand="0" w:noVBand="1"/>
      </w:tblPr>
      <w:tblGrid>
        <w:gridCol w:w="481"/>
        <w:gridCol w:w="527"/>
        <w:gridCol w:w="820"/>
        <w:gridCol w:w="1748"/>
        <w:gridCol w:w="953"/>
        <w:gridCol w:w="1058"/>
        <w:gridCol w:w="1105"/>
        <w:gridCol w:w="1117"/>
        <w:gridCol w:w="1234"/>
        <w:gridCol w:w="1260"/>
        <w:gridCol w:w="1240"/>
        <w:gridCol w:w="1230"/>
        <w:gridCol w:w="1220"/>
      </w:tblGrid>
      <w:tr w:rsidR="00E874CE" w:rsidRPr="0077061B" w14:paraId="03BD22DD" w14:textId="77777777" w:rsidTr="00E874CE">
        <w:tc>
          <w:tcPr>
            <w:tcW w:w="481" w:type="dxa"/>
            <w:vMerge w:val="restart"/>
            <w:vAlign w:val="center"/>
          </w:tcPr>
          <w:p w14:paraId="0929C869"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Nr</w:t>
            </w:r>
          </w:p>
          <w:p w14:paraId="22FA0796"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crt</w:t>
            </w:r>
          </w:p>
        </w:tc>
        <w:tc>
          <w:tcPr>
            <w:tcW w:w="527" w:type="dxa"/>
            <w:vMerge w:val="restart"/>
            <w:vAlign w:val="center"/>
          </w:tcPr>
          <w:p w14:paraId="6D01DC1B"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DR</w:t>
            </w:r>
          </w:p>
        </w:tc>
        <w:tc>
          <w:tcPr>
            <w:tcW w:w="820" w:type="dxa"/>
            <w:vMerge w:val="restart"/>
            <w:vAlign w:val="center"/>
          </w:tcPr>
          <w:p w14:paraId="7B65F71C"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DRUM</w:t>
            </w:r>
          </w:p>
        </w:tc>
        <w:tc>
          <w:tcPr>
            <w:tcW w:w="1748" w:type="dxa"/>
            <w:vMerge w:val="restart"/>
            <w:vAlign w:val="center"/>
          </w:tcPr>
          <w:p w14:paraId="41683F2B" w14:textId="34AA825C" w:rsidR="00E874CE" w:rsidRPr="0077061B" w:rsidRDefault="00E874CE" w:rsidP="00D86A15">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DEN</w:t>
            </w:r>
          </w:p>
        </w:tc>
        <w:tc>
          <w:tcPr>
            <w:tcW w:w="953" w:type="dxa"/>
            <w:vMerge w:val="restart"/>
            <w:vAlign w:val="center"/>
          </w:tcPr>
          <w:p w14:paraId="11C5DE64" w14:textId="543CF3F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KM</w:t>
            </w:r>
          </w:p>
        </w:tc>
        <w:tc>
          <w:tcPr>
            <w:tcW w:w="1058" w:type="dxa"/>
            <w:vMerge w:val="restart"/>
            <w:vAlign w:val="center"/>
          </w:tcPr>
          <w:p w14:paraId="7654B0EE" w14:textId="30CF8EC1" w:rsidR="00E874CE" w:rsidRPr="0077061B" w:rsidRDefault="00E874CE" w:rsidP="00E874CE">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NRO</w:t>
            </w:r>
          </w:p>
        </w:tc>
        <w:tc>
          <w:tcPr>
            <w:tcW w:w="1105" w:type="dxa"/>
            <w:vMerge w:val="restart"/>
            <w:vAlign w:val="center"/>
          </w:tcPr>
          <w:p w14:paraId="3E1BF2FD" w14:textId="15B5B104"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LUNG</w:t>
            </w:r>
          </w:p>
        </w:tc>
        <w:tc>
          <w:tcPr>
            <w:tcW w:w="1117" w:type="dxa"/>
            <w:vMerge w:val="restart"/>
            <w:vAlign w:val="center"/>
          </w:tcPr>
          <w:p w14:paraId="51459FF6"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MATER</w:t>
            </w:r>
          </w:p>
        </w:tc>
        <w:tc>
          <w:tcPr>
            <w:tcW w:w="1234" w:type="dxa"/>
            <w:vMerge w:val="restart"/>
            <w:vAlign w:val="center"/>
          </w:tcPr>
          <w:p w14:paraId="77168837"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DESC</w:t>
            </w:r>
          </w:p>
        </w:tc>
        <w:tc>
          <w:tcPr>
            <w:tcW w:w="1260" w:type="dxa"/>
            <w:vMerge w:val="restart"/>
            <w:vAlign w:val="center"/>
          </w:tcPr>
          <w:p w14:paraId="36749CBE"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TIPODET</w:t>
            </w:r>
          </w:p>
        </w:tc>
        <w:tc>
          <w:tcPr>
            <w:tcW w:w="1240" w:type="dxa"/>
            <w:vMerge w:val="restart"/>
            <w:vAlign w:val="center"/>
          </w:tcPr>
          <w:p w14:paraId="32ADFB1E" w14:textId="20F48666"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RAION</w:t>
            </w:r>
            <w:r w:rsidR="00804F82" w:rsidRPr="0077061B">
              <w:rPr>
                <w:rFonts w:ascii="Arial" w:hAnsi="Arial" w:cs="Arial"/>
                <w:b/>
                <w:bCs/>
                <w:sz w:val="20"/>
                <w:szCs w:val="20"/>
              </w:rPr>
              <w:t>*</w:t>
            </w:r>
          </w:p>
        </w:tc>
        <w:tc>
          <w:tcPr>
            <w:tcW w:w="2450" w:type="dxa"/>
            <w:gridSpan w:val="2"/>
            <w:vAlign w:val="center"/>
          </w:tcPr>
          <w:p w14:paraId="57877C6C"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Coordonate GPS</w:t>
            </w:r>
          </w:p>
        </w:tc>
      </w:tr>
      <w:tr w:rsidR="00E874CE" w:rsidRPr="0077061B" w14:paraId="1FF3AD48" w14:textId="77777777" w:rsidTr="00E874CE">
        <w:tc>
          <w:tcPr>
            <w:tcW w:w="481" w:type="dxa"/>
            <w:vMerge/>
          </w:tcPr>
          <w:p w14:paraId="09EF33C8"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527" w:type="dxa"/>
            <w:vMerge/>
          </w:tcPr>
          <w:p w14:paraId="38A23BAD"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820" w:type="dxa"/>
            <w:vMerge/>
          </w:tcPr>
          <w:p w14:paraId="42D82248"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1748" w:type="dxa"/>
            <w:vMerge/>
          </w:tcPr>
          <w:p w14:paraId="222BE4B2"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953" w:type="dxa"/>
            <w:vMerge/>
          </w:tcPr>
          <w:p w14:paraId="78A7F41A" w14:textId="574C38CD" w:rsidR="00E874CE" w:rsidRPr="0077061B" w:rsidRDefault="00E874CE" w:rsidP="00B96BB6">
            <w:pPr>
              <w:tabs>
                <w:tab w:val="left" w:pos="1418"/>
              </w:tabs>
              <w:spacing w:line="276" w:lineRule="auto"/>
              <w:jc w:val="both"/>
              <w:rPr>
                <w:rFonts w:ascii="Arial" w:hAnsi="Arial" w:cs="Arial"/>
                <w:b/>
                <w:bCs/>
                <w:sz w:val="20"/>
                <w:szCs w:val="20"/>
              </w:rPr>
            </w:pPr>
          </w:p>
        </w:tc>
        <w:tc>
          <w:tcPr>
            <w:tcW w:w="1058" w:type="dxa"/>
            <w:vMerge/>
          </w:tcPr>
          <w:p w14:paraId="70E91B3F"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1105" w:type="dxa"/>
            <w:vMerge/>
          </w:tcPr>
          <w:p w14:paraId="3832A3AC" w14:textId="2A14896E" w:rsidR="00E874CE" w:rsidRPr="0077061B" w:rsidRDefault="00E874CE" w:rsidP="00B96BB6">
            <w:pPr>
              <w:tabs>
                <w:tab w:val="left" w:pos="1418"/>
              </w:tabs>
              <w:spacing w:line="276" w:lineRule="auto"/>
              <w:jc w:val="both"/>
              <w:rPr>
                <w:rFonts w:ascii="Arial" w:hAnsi="Arial" w:cs="Arial"/>
                <w:b/>
                <w:bCs/>
                <w:sz w:val="20"/>
                <w:szCs w:val="20"/>
              </w:rPr>
            </w:pPr>
          </w:p>
        </w:tc>
        <w:tc>
          <w:tcPr>
            <w:tcW w:w="1117" w:type="dxa"/>
            <w:vMerge/>
          </w:tcPr>
          <w:p w14:paraId="09BDCE8F"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1234" w:type="dxa"/>
            <w:vMerge/>
          </w:tcPr>
          <w:p w14:paraId="51AA0BF4"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1260" w:type="dxa"/>
            <w:vMerge/>
          </w:tcPr>
          <w:p w14:paraId="03997ED7"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1240" w:type="dxa"/>
            <w:vMerge/>
          </w:tcPr>
          <w:p w14:paraId="32A3A080" w14:textId="77777777" w:rsidR="00E874CE" w:rsidRPr="0077061B" w:rsidRDefault="00E874CE" w:rsidP="00B96BB6">
            <w:pPr>
              <w:tabs>
                <w:tab w:val="left" w:pos="1418"/>
              </w:tabs>
              <w:spacing w:line="276" w:lineRule="auto"/>
              <w:jc w:val="both"/>
              <w:rPr>
                <w:rFonts w:ascii="Arial" w:hAnsi="Arial" w:cs="Arial"/>
                <w:b/>
                <w:bCs/>
                <w:sz w:val="20"/>
                <w:szCs w:val="20"/>
              </w:rPr>
            </w:pPr>
          </w:p>
        </w:tc>
        <w:tc>
          <w:tcPr>
            <w:tcW w:w="1230" w:type="dxa"/>
            <w:vAlign w:val="center"/>
          </w:tcPr>
          <w:p w14:paraId="4A511049"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X</w:t>
            </w:r>
          </w:p>
        </w:tc>
        <w:tc>
          <w:tcPr>
            <w:tcW w:w="1220" w:type="dxa"/>
            <w:vAlign w:val="center"/>
          </w:tcPr>
          <w:p w14:paraId="22EAACCB" w14:textId="77777777" w:rsidR="00E874CE" w:rsidRPr="0077061B" w:rsidRDefault="00E874CE" w:rsidP="00B96BB6">
            <w:pPr>
              <w:tabs>
                <w:tab w:val="left" w:pos="1418"/>
              </w:tabs>
              <w:spacing w:line="276" w:lineRule="auto"/>
              <w:jc w:val="center"/>
              <w:rPr>
                <w:rFonts w:ascii="Arial" w:hAnsi="Arial" w:cs="Arial"/>
                <w:b/>
                <w:bCs/>
                <w:sz w:val="20"/>
                <w:szCs w:val="20"/>
              </w:rPr>
            </w:pPr>
            <w:r w:rsidRPr="0077061B">
              <w:rPr>
                <w:rFonts w:ascii="Arial" w:hAnsi="Arial" w:cs="Arial"/>
                <w:b/>
                <w:bCs/>
                <w:sz w:val="20"/>
                <w:szCs w:val="20"/>
              </w:rPr>
              <w:t>Y</w:t>
            </w:r>
          </w:p>
        </w:tc>
      </w:tr>
      <w:tr w:rsidR="00E874CE" w:rsidRPr="0077061B" w14:paraId="7DA6E5C0" w14:textId="77777777" w:rsidTr="00E874CE">
        <w:tc>
          <w:tcPr>
            <w:tcW w:w="481" w:type="dxa"/>
          </w:tcPr>
          <w:p w14:paraId="396C0D33" w14:textId="06C8FCF3"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0</w:t>
            </w:r>
          </w:p>
        </w:tc>
        <w:tc>
          <w:tcPr>
            <w:tcW w:w="527" w:type="dxa"/>
          </w:tcPr>
          <w:p w14:paraId="01432DC8" w14:textId="679CB60A"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1</w:t>
            </w:r>
          </w:p>
        </w:tc>
        <w:tc>
          <w:tcPr>
            <w:tcW w:w="820" w:type="dxa"/>
          </w:tcPr>
          <w:p w14:paraId="093FF361" w14:textId="02008D94"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2</w:t>
            </w:r>
          </w:p>
        </w:tc>
        <w:tc>
          <w:tcPr>
            <w:tcW w:w="1748" w:type="dxa"/>
          </w:tcPr>
          <w:p w14:paraId="756879AC" w14:textId="6A44287A"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3</w:t>
            </w:r>
          </w:p>
        </w:tc>
        <w:tc>
          <w:tcPr>
            <w:tcW w:w="953" w:type="dxa"/>
          </w:tcPr>
          <w:p w14:paraId="4410B1FC" w14:textId="53D1B5A0"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4</w:t>
            </w:r>
          </w:p>
        </w:tc>
        <w:tc>
          <w:tcPr>
            <w:tcW w:w="1058" w:type="dxa"/>
          </w:tcPr>
          <w:p w14:paraId="2B3D6C2D" w14:textId="25A460AD"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5</w:t>
            </w:r>
          </w:p>
        </w:tc>
        <w:tc>
          <w:tcPr>
            <w:tcW w:w="1105" w:type="dxa"/>
          </w:tcPr>
          <w:p w14:paraId="4F88E165" w14:textId="3E23F290"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6</w:t>
            </w:r>
          </w:p>
        </w:tc>
        <w:tc>
          <w:tcPr>
            <w:tcW w:w="1117" w:type="dxa"/>
          </w:tcPr>
          <w:p w14:paraId="513BB928" w14:textId="76978D25"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7</w:t>
            </w:r>
          </w:p>
        </w:tc>
        <w:tc>
          <w:tcPr>
            <w:tcW w:w="1234" w:type="dxa"/>
          </w:tcPr>
          <w:p w14:paraId="7B3B08B9" w14:textId="63758CE1"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8</w:t>
            </w:r>
          </w:p>
        </w:tc>
        <w:tc>
          <w:tcPr>
            <w:tcW w:w="1260" w:type="dxa"/>
          </w:tcPr>
          <w:p w14:paraId="22CA8F34" w14:textId="38F57008"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9</w:t>
            </w:r>
          </w:p>
        </w:tc>
        <w:tc>
          <w:tcPr>
            <w:tcW w:w="1240" w:type="dxa"/>
          </w:tcPr>
          <w:p w14:paraId="4FE48A3E" w14:textId="07F1659F"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10</w:t>
            </w:r>
          </w:p>
        </w:tc>
        <w:tc>
          <w:tcPr>
            <w:tcW w:w="1230" w:type="dxa"/>
          </w:tcPr>
          <w:p w14:paraId="0D9849E3" w14:textId="300BAA07"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11</w:t>
            </w:r>
          </w:p>
        </w:tc>
        <w:tc>
          <w:tcPr>
            <w:tcW w:w="1220" w:type="dxa"/>
          </w:tcPr>
          <w:p w14:paraId="26574961" w14:textId="278CB097" w:rsidR="00E874CE" w:rsidRPr="0077061B" w:rsidRDefault="00E874CE" w:rsidP="00D86A15">
            <w:pPr>
              <w:tabs>
                <w:tab w:val="left" w:pos="1418"/>
              </w:tabs>
              <w:spacing w:line="276" w:lineRule="auto"/>
              <w:jc w:val="center"/>
              <w:rPr>
                <w:rFonts w:ascii="Arial" w:hAnsi="Arial" w:cs="Arial"/>
                <w:sz w:val="20"/>
                <w:szCs w:val="20"/>
              </w:rPr>
            </w:pPr>
            <w:r w:rsidRPr="0077061B">
              <w:rPr>
                <w:rFonts w:ascii="Arial" w:hAnsi="Arial" w:cs="Arial"/>
                <w:sz w:val="20"/>
                <w:szCs w:val="20"/>
              </w:rPr>
              <w:t>12</w:t>
            </w:r>
          </w:p>
        </w:tc>
      </w:tr>
      <w:tr w:rsidR="00E874CE" w:rsidRPr="0077061B" w14:paraId="6564B17B" w14:textId="77777777" w:rsidTr="00E874CE">
        <w:tc>
          <w:tcPr>
            <w:tcW w:w="481" w:type="dxa"/>
          </w:tcPr>
          <w:p w14:paraId="624B6C36" w14:textId="77777777" w:rsidR="00E874CE" w:rsidRPr="0077061B" w:rsidRDefault="00E874CE" w:rsidP="00B96BB6">
            <w:pPr>
              <w:tabs>
                <w:tab w:val="left" w:pos="1418"/>
              </w:tabs>
              <w:spacing w:line="276" w:lineRule="auto"/>
              <w:jc w:val="center"/>
              <w:rPr>
                <w:rFonts w:ascii="Arial" w:hAnsi="Arial" w:cs="Arial"/>
                <w:sz w:val="20"/>
                <w:szCs w:val="20"/>
              </w:rPr>
            </w:pPr>
            <w:r w:rsidRPr="0077061B">
              <w:rPr>
                <w:rFonts w:ascii="Arial" w:hAnsi="Arial" w:cs="Arial"/>
                <w:sz w:val="20"/>
                <w:szCs w:val="20"/>
              </w:rPr>
              <w:t>1</w:t>
            </w:r>
          </w:p>
        </w:tc>
        <w:tc>
          <w:tcPr>
            <w:tcW w:w="527" w:type="dxa"/>
          </w:tcPr>
          <w:p w14:paraId="02833148" w14:textId="77777777" w:rsidR="00E874CE" w:rsidRPr="0077061B" w:rsidRDefault="00E874CE" w:rsidP="00B96BB6">
            <w:pPr>
              <w:tabs>
                <w:tab w:val="left" w:pos="1418"/>
              </w:tabs>
              <w:spacing w:line="276" w:lineRule="auto"/>
              <w:jc w:val="both"/>
              <w:rPr>
                <w:rFonts w:ascii="Arial" w:hAnsi="Arial" w:cs="Arial"/>
                <w:sz w:val="20"/>
                <w:szCs w:val="20"/>
              </w:rPr>
            </w:pPr>
          </w:p>
        </w:tc>
        <w:tc>
          <w:tcPr>
            <w:tcW w:w="820" w:type="dxa"/>
          </w:tcPr>
          <w:p w14:paraId="7E064C94" w14:textId="77777777" w:rsidR="00E874CE" w:rsidRPr="0077061B" w:rsidRDefault="00E874CE" w:rsidP="00B96BB6">
            <w:pPr>
              <w:tabs>
                <w:tab w:val="left" w:pos="1418"/>
              </w:tabs>
              <w:spacing w:line="276" w:lineRule="auto"/>
              <w:jc w:val="both"/>
              <w:rPr>
                <w:rFonts w:ascii="Arial" w:hAnsi="Arial" w:cs="Arial"/>
                <w:sz w:val="20"/>
                <w:szCs w:val="20"/>
              </w:rPr>
            </w:pPr>
          </w:p>
        </w:tc>
        <w:tc>
          <w:tcPr>
            <w:tcW w:w="1748" w:type="dxa"/>
          </w:tcPr>
          <w:p w14:paraId="295B8FE3" w14:textId="77777777" w:rsidR="00E874CE" w:rsidRPr="0077061B" w:rsidRDefault="00E874CE" w:rsidP="00B96BB6">
            <w:pPr>
              <w:tabs>
                <w:tab w:val="left" w:pos="1418"/>
              </w:tabs>
              <w:spacing w:line="276" w:lineRule="auto"/>
              <w:jc w:val="both"/>
              <w:rPr>
                <w:rFonts w:ascii="Arial" w:hAnsi="Arial" w:cs="Arial"/>
                <w:sz w:val="20"/>
                <w:szCs w:val="20"/>
              </w:rPr>
            </w:pPr>
          </w:p>
        </w:tc>
        <w:tc>
          <w:tcPr>
            <w:tcW w:w="953" w:type="dxa"/>
          </w:tcPr>
          <w:p w14:paraId="52B4B72A" w14:textId="08F13A70" w:rsidR="00E874CE" w:rsidRPr="0077061B" w:rsidRDefault="00E874CE" w:rsidP="00B96BB6">
            <w:pPr>
              <w:tabs>
                <w:tab w:val="left" w:pos="1418"/>
              </w:tabs>
              <w:spacing w:line="276" w:lineRule="auto"/>
              <w:jc w:val="both"/>
              <w:rPr>
                <w:rFonts w:ascii="Arial" w:hAnsi="Arial" w:cs="Arial"/>
                <w:sz w:val="20"/>
                <w:szCs w:val="20"/>
              </w:rPr>
            </w:pPr>
          </w:p>
        </w:tc>
        <w:tc>
          <w:tcPr>
            <w:tcW w:w="1058" w:type="dxa"/>
          </w:tcPr>
          <w:p w14:paraId="3850B747" w14:textId="77777777" w:rsidR="00E874CE" w:rsidRPr="0077061B" w:rsidRDefault="00E874CE" w:rsidP="00B96BB6">
            <w:pPr>
              <w:tabs>
                <w:tab w:val="left" w:pos="1418"/>
              </w:tabs>
              <w:spacing w:line="276" w:lineRule="auto"/>
              <w:jc w:val="both"/>
              <w:rPr>
                <w:rFonts w:ascii="Arial" w:hAnsi="Arial" w:cs="Arial"/>
                <w:sz w:val="20"/>
                <w:szCs w:val="20"/>
              </w:rPr>
            </w:pPr>
          </w:p>
        </w:tc>
        <w:tc>
          <w:tcPr>
            <w:tcW w:w="1105" w:type="dxa"/>
          </w:tcPr>
          <w:p w14:paraId="2B56BE35" w14:textId="6E6BCAD1" w:rsidR="00E874CE" w:rsidRPr="0077061B" w:rsidRDefault="00E874CE" w:rsidP="00B96BB6">
            <w:pPr>
              <w:tabs>
                <w:tab w:val="left" w:pos="1418"/>
              </w:tabs>
              <w:spacing w:line="276" w:lineRule="auto"/>
              <w:jc w:val="both"/>
              <w:rPr>
                <w:rFonts w:ascii="Arial" w:hAnsi="Arial" w:cs="Arial"/>
                <w:sz w:val="20"/>
                <w:szCs w:val="20"/>
              </w:rPr>
            </w:pPr>
          </w:p>
        </w:tc>
        <w:tc>
          <w:tcPr>
            <w:tcW w:w="1117" w:type="dxa"/>
          </w:tcPr>
          <w:p w14:paraId="39CBB106"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4" w:type="dxa"/>
          </w:tcPr>
          <w:p w14:paraId="56530EBE" w14:textId="77777777" w:rsidR="00E874CE" w:rsidRPr="0077061B" w:rsidRDefault="00E874CE" w:rsidP="00B96BB6">
            <w:pPr>
              <w:tabs>
                <w:tab w:val="left" w:pos="1418"/>
              </w:tabs>
              <w:spacing w:line="276" w:lineRule="auto"/>
              <w:jc w:val="both"/>
              <w:rPr>
                <w:rFonts w:ascii="Arial" w:hAnsi="Arial" w:cs="Arial"/>
                <w:sz w:val="20"/>
                <w:szCs w:val="20"/>
              </w:rPr>
            </w:pPr>
          </w:p>
        </w:tc>
        <w:tc>
          <w:tcPr>
            <w:tcW w:w="1260" w:type="dxa"/>
          </w:tcPr>
          <w:p w14:paraId="4B696783" w14:textId="77777777" w:rsidR="00E874CE" w:rsidRPr="0077061B" w:rsidRDefault="00E874CE" w:rsidP="00B96BB6">
            <w:pPr>
              <w:tabs>
                <w:tab w:val="left" w:pos="1418"/>
              </w:tabs>
              <w:spacing w:line="276" w:lineRule="auto"/>
              <w:jc w:val="both"/>
              <w:rPr>
                <w:rFonts w:ascii="Arial" w:hAnsi="Arial" w:cs="Arial"/>
                <w:sz w:val="20"/>
                <w:szCs w:val="20"/>
              </w:rPr>
            </w:pPr>
          </w:p>
        </w:tc>
        <w:tc>
          <w:tcPr>
            <w:tcW w:w="1240" w:type="dxa"/>
          </w:tcPr>
          <w:p w14:paraId="25B4FA49"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0" w:type="dxa"/>
          </w:tcPr>
          <w:p w14:paraId="2AF2995D" w14:textId="77777777" w:rsidR="00E874CE" w:rsidRPr="0077061B" w:rsidRDefault="00E874CE" w:rsidP="00B96BB6">
            <w:pPr>
              <w:tabs>
                <w:tab w:val="left" w:pos="1418"/>
              </w:tabs>
              <w:spacing w:line="276" w:lineRule="auto"/>
              <w:jc w:val="both"/>
              <w:rPr>
                <w:rFonts w:ascii="Arial" w:hAnsi="Arial" w:cs="Arial"/>
                <w:sz w:val="20"/>
                <w:szCs w:val="20"/>
              </w:rPr>
            </w:pPr>
          </w:p>
        </w:tc>
        <w:tc>
          <w:tcPr>
            <w:tcW w:w="1220" w:type="dxa"/>
          </w:tcPr>
          <w:p w14:paraId="37F24C44" w14:textId="77777777" w:rsidR="00E874CE" w:rsidRPr="0077061B" w:rsidRDefault="00E874CE" w:rsidP="00B96BB6">
            <w:pPr>
              <w:tabs>
                <w:tab w:val="left" w:pos="1418"/>
              </w:tabs>
              <w:spacing w:line="276" w:lineRule="auto"/>
              <w:jc w:val="both"/>
              <w:rPr>
                <w:rFonts w:ascii="Arial" w:hAnsi="Arial" w:cs="Arial"/>
                <w:sz w:val="20"/>
                <w:szCs w:val="20"/>
              </w:rPr>
            </w:pPr>
          </w:p>
        </w:tc>
      </w:tr>
      <w:tr w:rsidR="00E874CE" w:rsidRPr="0077061B" w14:paraId="296D854C" w14:textId="77777777" w:rsidTr="00E874CE">
        <w:tc>
          <w:tcPr>
            <w:tcW w:w="481" w:type="dxa"/>
          </w:tcPr>
          <w:p w14:paraId="62F9A149" w14:textId="77777777" w:rsidR="00E874CE" w:rsidRPr="0077061B" w:rsidRDefault="00E874CE" w:rsidP="00B96BB6">
            <w:pPr>
              <w:tabs>
                <w:tab w:val="left" w:pos="1418"/>
              </w:tabs>
              <w:spacing w:line="276" w:lineRule="auto"/>
              <w:jc w:val="center"/>
              <w:rPr>
                <w:rFonts w:ascii="Arial" w:hAnsi="Arial" w:cs="Arial"/>
                <w:sz w:val="20"/>
                <w:szCs w:val="20"/>
              </w:rPr>
            </w:pPr>
            <w:r w:rsidRPr="0077061B">
              <w:rPr>
                <w:rFonts w:ascii="Arial" w:hAnsi="Arial" w:cs="Arial"/>
                <w:sz w:val="20"/>
                <w:szCs w:val="20"/>
              </w:rPr>
              <w:t>2</w:t>
            </w:r>
          </w:p>
        </w:tc>
        <w:tc>
          <w:tcPr>
            <w:tcW w:w="527" w:type="dxa"/>
          </w:tcPr>
          <w:p w14:paraId="1DAD530D" w14:textId="77777777" w:rsidR="00E874CE" w:rsidRPr="0077061B" w:rsidRDefault="00E874CE" w:rsidP="00B96BB6">
            <w:pPr>
              <w:tabs>
                <w:tab w:val="left" w:pos="1418"/>
              </w:tabs>
              <w:spacing w:line="276" w:lineRule="auto"/>
              <w:jc w:val="both"/>
              <w:rPr>
                <w:rFonts w:ascii="Arial" w:hAnsi="Arial" w:cs="Arial"/>
                <w:sz w:val="20"/>
                <w:szCs w:val="20"/>
              </w:rPr>
            </w:pPr>
          </w:p>
        </w:tc>
        <w:tc>
          <w:tcPr>
            <w:tcW w:w="820" w:type="dxa"/>
          </w:tcPr>
          <w:p w14:paraId="1D57D1EC" w14:textId="77777777" w:rsidR="00E874CE" w:rsidRPr="0077061B" w:rsidRDefault="00E874CE" w:rsidP="00B96BB6">
            <w:pPr>
              <w:tabs>
                <w:tab w:val="left" w:pos="1418"/>
              </w:tabs>
              <w:spacing w:line="276" w:lineRule="auto"/>
              <w:jc w:val="both"/>
              <w:rPr>
                <w:rFonts w:ascii="Arial" w:hAnsi="Arial" w:cs="Arial"/>
                <w:sz w:val="20"/>
                <w:szCs w:val="20"/>
              </w:rPr>
            </w:pPr>
          </w:p>
        </w:tc>
        <w:tc>
          <w:tcPr>
            <w:tcW w:w="1748" w:type="dxa"/>
          </w:tcPr>
          <w:p w14:paraId="3255B156" w14:textId="77777777" w:rsidR="00E874CE" w:rsidRPr="0077061B" w:rsidRDefault="00E874CE" w:rsidP="00B96BB6">
            <w:pPr>
              <w:tabs>
                <w:tab w:val="left" w:pos="1418"/>
              </w:tabs>
              <w:spacing w:line="276" w:lineRule="auto"/>
              <w:jc w:val="both"/>
              <w:rPr>
                <w:rFonts w:ascii="Arial" w:hAnsi="Arial" w:cs="Arial"/>
                <w:sz w:val="20"/>
                <w:szCs w:val="20"/>
              </w:rPr>
            </w:pPr>
          </w:p>
        </w:tc>
        <w:tc>
          <w:tcPr>
            <w:tcW w:w="953" w:type="dxa"/>
          </w:tcPr>
          <w:p w14:paraId="4D1D070D" w14:textId="38ABCFF5" w:rsidR="00E874CE" w:rsidRPr="0077061B" w:rsidRDefault="00E874CE" w:rsidP="00B96BB6">
            <w:pPr>
              <w:tabs>
                <w:tab w:val="left" w:pos="1418"/>
              </w:tabs>
              <w:spacing w:line="276" w:lineRule="auto"/>
              <w:jc w:val="both"/>
              <w:rPr>
                <w:rFonts w:ascii="Arial" w:hAnsi="Arial" w:cs="Arial"/>
                <w:sz w:val="20"/>
                <w:szCs w:val="20"/>
              </w:rPr>
            </w:pPr>
          </w:p>
        </w:tc>
        <w:tc>
          <w:tcPr>
            <w:tcW w:w="1058" w:type="dxa"/>
          </w:tcPr>
          <w:p w14:paraId="435D9710" w14:textId="77777777" w:rsidR="00E874CE" w:rsidRPr="0077061B" w:rsidRDefault="00E874CE" w:rsidP="00B96BB6">
            <w:pPr>
              <w:tabs>
                <w:tab w:val="left" w:pos="1418"/>
              </w:tabs>
              <w:spacing w:line="276" w:lineRule="auto"/>
              <w:jc w:val="both"/>
              <w:rPr>
                <w:rFonts w:ascii="Arial" w:hAnsi="Arial" w:cs="Arial"/>
                <w:sz w:val="20"/>
                <w:szCs w:val="20"/>
              </w:rPr>
            </w:pPr>
          </w:p>
        </w:tc>
        <w:tc>
          <w:tcPr>
            <w:tcW w:w="1105" w:type="dxa"/>
          </w:tcPr>
          <w:p w14:paraId="5604D25F" w14:textId="0B93E24F" w:rsidR="00E874CE" w:rsidRPr="0077061B" w:rsidRDefault="00E874CE" w:rsidP="00B96BB6">
            <w:pPr>
              <w:tabs>
                <w:tab w:val="left" w:pos="1418"/>
              </w:tabs>
              <w:spacing w:line="276" w:lineRule="auto"/>
              <w:jc w:val="both"/>
              <w:rPr>
                <w:rFonts w:ascii="Arial" w:hAnsi="Arial" w:cs="Arial"/>
                <w:sz w:val="20"/>
                <w:szCs w:val="20"/>
              </w:rPr>
            </w:pPr>
          </w:p>
        </w:tc>
        <w:tc>
          <w:tcPr>
            <w:tcW w:w="1117" w:type="dxa"/>
          </w:tcPr>
          <w:p w14:paraId="12075AA9"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4" w:type="dxa"/>
          </w:tcPr>
          <w:p w14:paraId="3F2DB832" w14:textId="77777777" w:rsidR="00E874CE" w:rsidRPr="0077061B" w:rsidRDefault="00E874CE" w:rsidP="00B96BB6">
            <w:pPr>
              <w:tabs>
                <w:tab w:val="left" w:pos="1418"/>
              </w:tabs>
              <w:spacing w:line="276" w:lineRule="auto"/>
              <w:jc w:val="both"/>
              <w:rPr>
                <w:rFonts w:ascii="Arial" w:hAnsi="Arial" w:cs="Arial"/>
                <w:sz w:val="20"/>
                <w:szCs w:val="20"/>
              </w:rPr>
            </w:pPr>
          </w:p>
        </w:tc>
        <w:tc>
          <w:tcPr>
            <w:tcW w:w="1260" w:type="dxa"/>
          </w:tcPr>
          <w:p w14:paraId="580035D9" w14:textId="77777777" w:rsidR="00E874CE" w:rsidRPr="0077061B" w:rsidRDefault="00E874CE" w:rsidP="00B96BB6">
            <w:pPr>
              <w:tabs>
                <w:tab w:val="left" w:pos="1418"/>
              </w:tabs>
              <w:spacing w:line="276" w:lineRule="auto"/>
              <w:jc w:val="both"/>
              <w:rPr>
                <w:rFonts w:ascii="Arial" w:hAnsi="Arial" w:cs="Arial"/>
                <w:sz w:val="20"/>
                <w:szCs w:val="20"/>
              </w:rPr>
            </w:pPr>
          </w:p>
        </w:tc>
        <w:tc>
          <w:tcPr>
            <w:tcW w:w="1240" w:type="dxa"/>
          </w:tcPr>
          <w:p w14:paraId="1B1E9DF3"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0" w:type="dxa"/>
          </w:tcPr>
          <w:p w14:paraId="009E3E23" w14:textId="77777777" w:rsidR="00E874CE" w:rsidRPr="0077061B" w:rsidRDefault="00E874CE" w:rsidP="00B96BB6">
            <w:pPr>
              <w:tabs>
                <w:tab w:val="left" w:pos="1418"/>
              </w:tabs>
              <w:spacing w:line="276" w:lineRule="auto"/>
              <w:jc w:val="both"/>
              <w:rPr>
                <w:rFonts w:ascii="Arial" w:hAnsi="Arial" w:cs="Arial"/>
                <w:sz w:val="20"/>
                <w:szCs w:val="20"/>
              </w:rPr>
            </w:pPr>
          </w:p>
        </w:tc>
        <w:tc>
          <w:tcPr>
            <w:tcW w:w="1220" w:type="dxa"/>
          </w:tcPr>
          <w:p w14:paraId="51C2636F" w14:textId="77777777" w:rsidR="00E874CE" w:rsidRPr="0077061B" w:rsidRDefault="00E874CE" w:rsidP="00B96BB6">
            <w:pPr>
              <w:tabs>
                <w:tab w:val="left" w:pos="1418"/>
              </w:tabs>
              <w:spacing w:line="276" w:lineRule="auto"/>
              <w:jc w:val="both"/>
              <w:rPr>
                <w:rFonts w:ascii="Arial" w:hAnsi="Arial" w:cs="Arial"/>
                <w:sz w:val="20"/>
                <w:szCs w:val="20"/>
              </w:rPr>
            </w:pPr>
          </w:p>
        </w:tc>
      </w:tr>
      <w:tr w:rsidR="00E874CE" w:rsidRPr="0077061B" w14:paraId="6B403F3E" w14:textId="77777777" w:rsidTr="00E874CE">
        <w:tc>
          <w:tcPr>
            <w:tcW w:w="481" w:type="dxa"/>
          </w:tcPr>
          <w:p w14:paraId="699F9018" w14:textId="77777777" w:rsidR="00E874CE" w:rsidRPr="0077061B" w:rsidRDefault="00E874CE" w:rsidP="00B96BB6">
            <w:pPr>
              <w:tabs>
                <w:tab w:val="left" w:pos="1418"/>
              </w:tabs>
              <w:spacing w:line="276" w:lineRule="auto"/>
              <w:jc w:val="center"/>
              <w:rPr>
                <w:rFonts w:ascii="Arial" w:hAnsi="Arial" w:cs="Arial"/>
                <w:sz w:val="20"/>
                <w:szCs w:val="20"/>
              </w:rPr>
            </w:pPr>
            <w:r w:rsidRPr="0077061B">
              <w:rPr>
                <w:rFonts w:ascii="Arial" w:hAnsi="Arial" w:cs="Arial"/>
                <w:sz w:val="20"/>
                <w:szCs w:val="20"/>
              </w:rPr>
              <w:t>3</w:t>
            </w:r>
          </w:p>
        </w:tc>
        <w:tc>
          <w:tcPr>
            <w:tcW w:w="527" w:type="dxa"/>
          </w:tcPr>
          <w:p w14:paraId="2967E09B" w14:textId="77777777" w:rsidR="00E874CE" w:rsidRPr="0077061B" w:rsidRDefault="00E874CE" w:rsidP="00B96BB6">
            <w:pPr>
              <w:tabs>
                <w:tab w:val="left" w:pos="1418"/>
              </w:tabs>
              <w:spacing w:line="276" w:lineRule="auto"/>
              <w:jc w:val="both"/>
              <w:rPr>
                <w:rFonts w:ascii="Arial" w:hAnsi="Arial" w:cs="Arial"/>
                <w:sz w:val="20"/>
                <w:szCs w:val="20"/>
              </w:rPr>
            </w:pPr>
          </w:p>
        </w:tc>
        <w:tc>
          <w:tcPr>
            <w:tcW w:w="820" w:type="dxa"/>
          </w:tcPr>
          <w:p w14:paraId="112065C4" w14:textId="77777777" w:rsidR="00E874CE" w:rsidRPr="0077061B" w:rsidRDefault="00E874CE" w:rsidP="00B96BB6">
            <w:pPr>
              <w:tabs>
                <w:tab w:val="left" w:pos="1418"/>
              </w:tabs>
              <w:spacing w:line="276" w:lineRule="auto"/>
              <w:jc w:val="both"/>
              <w:rPr>
                <w:rFonts w:ascii="Arial" w:hAnsi="Arial" w:cs="Arial"/>
                <w:sz w:val="20"/>
                <w:szCs w:val="20"/>
              </w:rPr>
            </w:pPr>
          </w:p>
        </w:tc>
        <w:tc>
          <w:tcPr>
            <w:tcW w:w="1748" w:type="dxa"/>
          </w:tcPr>
          <w:p w14:paraId="1CF99E7A" w14:textId="77777777" w:rsidR="00E874CE" w:rsidRPr="0077061B" w:rsidRDefault="00E874CE" w:rsidP="00B96BB6">
            <w:pPr>
              <w:tabs>
                <w:tab w:val="left" w:pos="1418"/>
              </w:tabs>
              <w:spacing w:line="276" w:lineRule="auto"/>
              <w:jc w:val="both"/>
              <w:rPr>
                <w:rFonts w:ascii="Arial" w:hAnsi="Arial" w:cs="Arial"/>
                <w:sz w:val="20"/>
                <w:szCs w:val="20"/>
              </w:rPr>
            </w:pPr>
          </w:p>
        </w:tc>
        <w:tc>
          <w:tcPr>
            <w:tcW w:w="953" w:type="dxa"/>
          </w:tcPr>
          <w:p w14:paraId="22ECC04F" w14:textId="1C810716" w:rsidR="00E874CE" w:rsidRPr="0077061B" w:rsidRDefault="00E874CE" w:rsidP="00B96BB6">
            <w:pPr>
              <w:tabs>
                <w:tab w:val="left" w:pos="1418"/>
              </w:tabs>
              <w:spacing w:line="276" w:lineRule="auto"/>
              <w:jc w:val="both"/>
              <w:rPr>
                <w:rFonts w:ascii="Arial" w:hAnsi="Arial" w:cs="Arial"/>
                <w:sz w:val="20"/>
                <w:szCs w:val="20"/>
              </w:rPr>
            </w:pPr>
          </w:p>
        </w:tc>
        <w:tc>
          <w:tcPr>
            <w:tcW w:w="1058" w:type="dxa"/>
          </w:tcPr>
          <w:p w14:paraId="59004A57" w14:textId="77777777" w:rsidR="00E874CE" w:rsidRPr="0077061B" w:rsidRDefault="00E874CE" w:rsidP="00B96BB6">
            <w:pPr>
              <w:tabs>
                <w:tab w:val="left" w:pos="1418"/>
              </w:tabs>
              <w:spacing w:line="276" w:lineRule="auto"/>
              <w:jc w:val="both"/>
              <w:rPr>
                <w:rFonts w:ascii="Arial" w:hAnsi="Arial" w:cs="Arial"/>
                <w:sz w:val="20"/>
                <w:szCs w:val="20"/>
              </w:rPr>
            </w:pPr>
          </w:p>
        </w:tc>
        <w:tc>
          <w:tcPr>
            <w:tcW w:w="1105" w:type="dxa"/>
          </w:tcPr>
          <w:p w14:paraId="10A3096A" w14:textId="78791AA6" w:rsidR="00E874CE" w:rsidRPr="0077061B" w:rsidRDefault="00E874CE" w:rsidP="00B96BB6">
            <w:pPr>
              <w:tabs>
                <w:tab w:val="left" w:pos="1418"/>
              </w:tabs>
              <w:spacing w:line="276" w:lineRule="auto"/>
              <w:jc w:val="both"/>
              <w:rPr>
                <w:rFonts w:ascii="Arial" w:hAnsi="Arial" w:cs="Arial"/>
                <w:sz w:val="20"/>
                <w:szCs w:val="20"/>
              </w:rPr>
            </w:pPr>
          </w:p>
        </w:tc>
        <w:tc>
          <w:tcPr>
            <w:tcW w:w="1117" w:type="dxa"/>
          </w:tcPr>
          <w:p w14:paraId="59ACE4DF"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4" w:type="dxa"/>
          </w:tcPr>
          <w:p w14:paraId="58D53626" w14:textId="77777777" w:rsidR="00E874CE" w:rsidRPr="0077061B" w:rsidRDefault="00E874CE" w:rsidP="00B96BB6">
            <w:pPr>
              <w:tabs>
                <w:tab w:val="left" w:pos="1418"/>
              </w:tabs>
              <w:spacing w:line="276" w:lineRule="auto"/>
              <w:jc w:val="both"/>
              <w:rPr>
                <w:rFonts w:ascii="Arial" w:hAnsi="Arial" w:cs="Arial"/>
                <w:sz w:val="20"/>
                <w:szCs w:val="20"/>
              </w:rPr>
            </w:pPr>
          </w:p>
        </w:tc>
        <w:tc>
          <w:tcPr>
            <w:tcW w:w="1260" w:type="dxa"/>
          </w:tcPr>
          <w:p w14:paraId="068B224E" w14:textId="77777777" w:rsidR="00E874CE" w:rsidRPr="0077061B" w:rsidRDefault="00E874CE" w:rsidP="00B96BB6">
            <w:pPr>
              <w:tabs>
                <w:tab w:val="left" w:pos="1418"/>
              </w:tabs>
              <w:spacing w:line="276" w:lineRule="auto"/>
              <w:jc w:val="both"/>
              <w:rPr>
                <w:rFonts w:ascii="Arial" w:hAnsi="Arial" w:cs="Arial"/>
                <w:sz w:val="20"/>
                <w:szCs w:val="20"/>
              </w:rPr>
            </w:pPr>
          </w:p>
        </w:tc>
        <w:tc>
          <w:tcPr>
            <w:tcW w:w="1240" w:type="dxa"/>
          </w:tcPr>
          <w:p w14:paraId="22AFBD4A"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0" w:type="dxa"/>
          </w:tcPr>
          <w:p w14:paraId="4AFD8724" w14:textId="77777777" w:rsidR="00E874CE" w:rsidRPr="0077061B" w:rsidRDefault="00E874CE" w:rsidP="00B96BB6">
            <w:pPr>
              <w:tabs>
                <w:tab w:val="left" w:pos="1418"/>
              </w:tabs>
              <w:spacing w:line="276" w:lineRule="auto"/>
              <w:jc w:val="both"/>
              <w:rPr>
                <w:rFonts w:ascii="Arial" w:hAnsi="Arial" w:cs="Arial"/>
                <w:sz w:val="20"/>
                <w:szCs w:val="20"/>
              </w:rPr>
            </w:pPr>
          </w:p>
        </w:tc>
        <w:tc>
          <w:tcPr>
            <w:tcW w:w="1220" w:type="dxa"/>
          </w:tcPr>
          <w:p w14:paraId="7B363FF3" w14:textId="77777777" w:rsidR="00E874CE" w:rsidRPr="0077061B" w:rsidRDefault="00E874CE" w:rsidP="00B96BB6">
            <w:pPr>
              <w:tabs>
                <w:tab w:val="left" w:pos="1418"/>
              </w:tabs>
              <w:spacing w:line="276" w:lineRule="auto"/>
              <w:jc w:val="both"/>
              <w:rPr>
                <w:rFonts w:ascii="Arial" w:hAnsi="Arial" w:cs="Arial"/>
                <w:sz w:val="20"/>
                <w:szCs w:val="20"/>
              </w:rPr>
            </w:pPr>
          </w:p>
        </w:tc>
      </w:tr>
      <w:tr w:rsidR="00E874CE" w:rsidRPr="0077061B" w14:paraId="0033A64A" w14:textId="77777777" w:rsidTr="00E874CE">
        <w:tc>
          <w:tcPr>
            <w:tcW w:w="481" w:type="dxa"/>
          </w:tcPr>
          <w:p w14:paraId="1AC71201" w14:textId="77777777" w:rsidR="00E874CE" w:rsidRPr="0077061B" w:rsidRDefault="00E874CE" w:rsidP="00B96BB6">
            <w:pPr>
              <w:tabs>
                <w:tab w:val="left" w:pos="1418"/>
              </w:tabs>
              <w:spacing w:line="276" w:lineRule="auto"/>
              <w:jc w:val="center"/>
              <w:rPr>
                <w:rFonts w:ascii="Arial" w:hAnsi="Arial" w:cs="Arial"/>
                <w:sz w:val="20"/>
                <w:szCs w:val="20"/>
              </w:rPr>
            </w:pPr>
            <w:r w:rsidRPr="0077061B">
              <w:rPr>
                <w:rFonts w:ascii="Arial" w:hAnsi="Arial" w:cs="Arial"/>
                <w:sz w:val="20"/>
                <w:szCs w:val="20"/>
              </w:rPr>
              <w:t>4</w:t>
            </w:r>
          </w:p>
        </w:tc>
        <w:tc>
          <w:tcPr>
            <w:tcW w:w="527" w:type="dxa"/>
          </w:tcPr>
          <w:p w14:paraId="620A7A2A" w14:textId="77777777" w:rsidR="00E874CE" w:rsidRPr="0077061B" w:rsidRDefault="00E874CE" w:rsidP="00B96BB6">
            <w:pPr>
              <w:tabs>
                <w:tab w:val="left" w:pos="1418"/>
              </w:tabs>
              <w:spacing w:line="276" w:lineRule="auto"/>
              <w:jc w:val="both"/>
              <w:rPr>
                <w:rFonts w:ascii="Arial" w:hAnsi="Arial" w:cs="Arial"/>
                <w:sz w:val="20"/>
                <w:szCs w:val="20"/>
              </w:rPr>
            </w:pPr>
          </w:p>
        </w:tc>
        <w:tc>
          <w:tcPr>
            <w:tcW w:w="820" w:type="dxa"/>
          </w:tcPr>
          <w:p w14:paraId="46FD9A3D" w14:textId="77777777" w:rsidR="00E874CE" w:rsidRPr="0077061B" w:rsidRDefault="00E874CE" w:rsidP="00B96BB6">
            <w:pPr>
              <w:tabs>
                <w:tab w:val="left" w:pos="1418"/>
              </w:tabs>
              <w:spacing w:line="276" w:lineRule="auto"/>
              <w:jc w:val="both"/>
              <w:rPr>
                <w:rFonts w:ascii="Arial" w:hAnsi="Arial" w:cs="Arial"/>
                <w:sz w:val="20"/>
                <w:szCs w:val="20"/>
              </w:rPr>
            </w:pPr>
          </w:p>
        </w:tc>
        <w:tc>
          <w:tcPr>
            <w:tcW w:w="1748" w:type="dxa"/>
          </w:tcPr>
          <w:p w14:paraId="7BF54DE5" w14:textId="77777777" w:rsidR="00E874CE" w:rsidRPr="0077061B" w:rsidRDefault="00E874CE" w:rsidP="00B96BB6">
            <w:pPr>
              <w:tabs>
                <w:tab w:val="left" w:pos="1418"/>
              </w:tabs>
              <w:spacing w:line="276" w:lineRule="auto"/>
              <w:jc w:val="both"/>
              <w:rPr>
                <w:rFonts w:ascii="Arial" w:hAnsi="Arial" w:cs="Arial"/>
                <w:sz w:val="20"/>
                <w:szCs w:val="20"/>
              </w:rPr>
            </w:pPr>
          </w:p>
        </w:tc>
        <w:tc>
          <w:tcPr>
            <w:tcW w:w="953" w:type="dxa"/>
          </w:tcPr>
          <w:p w14:paraId="0A12EF1B" w14:textId="2F416CBD" w:rsidR="00E874CE" w:rsidRPr="0077061B" w:rsidRDefault="00E874CE" w:rsidP="00B96BB6">
            <w:pPr>
              <w:tabs>
                <w:tab w:val="left" w:pos="1418"/>
              </w:tabs>
              <w:spacing w:line="276" w:lineRule="auto"/>
              <w:jc w:val="both"/>
              <w:rPr>
                <w:rFonts w:ascii="Arial" w:hAnsi="Arial" w:cs="Arial"/>
                <w:sz w:val="20"/>
                <w:szCs w:val="20"/>
              </w:rPr>
            </w:pPr>
          </w:p>
        </w:tc>
        <w:tc>
          <w:tcPr>
            <w:tcW w:w="1058" w:type="dxa"/>
          </w:tcPr>
          <w:p w14:paraId="1907F89B" w14:textId="77777777" w:rsidR="00E874CE" w:rsidRPr="0077061B" w:rsidRDefault="00E874CE" w:rsidP="00B96BB6">
            <w:pPr>
              <w:tabs>
                <w:tab w:val="left" w:pos="1418"/>
              </w:tabs>
              <w:spacing w:line="276" w:lineRule="auto"/>
              <w:jc w:val="both"/>
              <w:rPr>
                <w:rFonts w:ascii="Arial" w:hAnsi="Arial" w:cs="Arial"/>
                <w:sz w:val="20"/>
                <w:szCs w:val="20"/>
              </w:rPr>
            </w:pPr>
          </w:p>
        </w:tc>
        <w:tc>
          <w:tcPr>
            <w:tcW w:w="1105" w:type="dxa"/>
          </w:tcPr>
          <w:p w14:paraId="1E960630" w14:textId="7B30C524" w:rsidR="00E874CE" w:rsidRPr="0077061B" w:rsidRDefault="00E874CE" w:rsidP="00B96BB6">
            <w:pPr>
              <w:tabs>
                <w:tab w:val="left" w:pos="1418"/>
              </w:tabs>
              <w:spacing w:line="276" w:lineRule="auto"/>
              <w:jc w:val="both"/>
              <w:rPr>
                <w:rFonts w:ascii="Arial" w:hAnsi="Arial" w:cs="Arial"/>
                <w:sz w:val="20"/>
                <w:szCs w:val="20"/>
              </w:rPr>
            </w:pPr>
          </w:p>
        </w:tc>
        <w:tc>
          <w:tcPr>
            <w:tcW w:w="1117" w:type="dxa"/>
          </w:tcPr>
          <w:p w14:paraId="7C78292A"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4" w:type="dxa"/>
          </w:tcPr>
          <w:p w14:paraId="28D02646" w14:textId="77777777" w:rsidR="00E874CE" w:rsidRPr="0077061B" w:rsidRDefault="00E874CE" w:rsidP="00B96BB6">
            <w:pPr>
              <w:tabs>
                <w:tab w:val="left" w:pos="1418"/>
              </w:tabs>
              <w:spacing w:line="276" w:lineRule="auto"/>
              <w:jc w:val="both"/>
              <w:rPr>
                <w:rFonts w:ascii="Arial" w:hAnsi="Arial" w:cs="Arial"/>
                <w:sz w:val="20"/>
                <w:szCs w:val="20"/>
              </w:rPr>
            </w:pPr>
          </w:p>
        </w:tc>
        <w:tc>
          <w:tcPr>
            <w:tcW w:w="1260" w:type="dxa"/>
          </w:tcPr>
          <w:p w14:paraId="54590234" w14:textId="77777777" w:rsidR="00E874CE" w:rsidRPr="0077061B" w:rsidRDefault="00E874CE" w:rsidP="00B96BB6">
            <w:pPr>
              <w:tabs>
                <w:tab w:val="left" w:pos="1418"/>
              </w:tabs>
              <w:spacing w:line="276" w:lineRule="auto"/>
              <w:jc w:val="both"/>
              <w:rPr>
                <w:rFonts w:ascii="Arial" w:hAnsi="Arial" w:cs="Arial"/>
                <w:sz w:val="20"/>
                <w:szCs w:val="20"/>
              </w:rPr>
            </w:pPr>
          </w:p>
        </w:tc>
        <w:tc>
          <w:tcPr>
            <w:tcW w:w="1240" w:type="dxa"/>
          </w:tcPr>
          <w:p w14:paraId="75B65643"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0" w:type="dxa"/>
          </w:tcPr>
          <w:p w14:paraId="6F182C37" w14:textId="77777777" w:rsidR="00E874CE" w:rsidRPr="0077061B" w:rsidRDefault="00E874CE" w:rsidP="00B96BB6">
            <w:pPr>
              <w:tabs>
                <w:tab w:val="left" w:pos="1418"/>
              </w:tabs>
              <w:spacing w:line="276" w:lineRule="auto"/>
              <w:jc w:val="both"/>
              <w:rPr>
                <w:rFonts w:ascii="Arial" w:hAnsi="Arial" w:cs="Arial"/>
                <w:sz w:val="20"/>
                <w:szCs w:val="20"/>
              </w:rPr>
            </w:pPr>
          </w:p>
        </w:tc>
        <w:tc>
          <w:tcPr>
            <w:tcW w:w="1220" w:type="dxa"/>
          </w:tcPr>
          <w:p w14:paraId="0D653F22" w14:textId="77777777" w:rsidR="00E874CE" w:rsidRPr="0077061B" w:rsidRDefault="00E874CE" w:rsidP="00B96BB6">
            <w:pPr>
              <w:tabs>
                <w:tab w:val="left" w:pos="1418"/>
              </w:tabs>
              <w:spacing w:line="276" w:lineRule="auto"/>
              <w:jc w:val="both"/>
              <w:rPr>
                <w:rFonts w:ascii="Arial" w:hAnsi="Arial" w:cs="Arial"/>
                <w:sz w:val="20"/>
                <w:szCs w:val="20"/>
              </w:rPr>
            </w:pPr>
          </w:p>
        </w:tc>
      </w:tr>
      <w:tr w:rsidR="00E874CE" w:rsidRPr="0077061B" w14:paraId="1CD36B3C" w14:textId="77777777" w:rsidTr="00E874CE">
        <w:tc>
          <w:tcPr>
            <w:tcW w:w="481" w:type="dxa"/>
          </w:tcPr>
          <w:p w14:paraId="587F1B6E" w14:textId="77777777" w:rsidR="00E874CE" w:rsidRPr="0077061B" w:rsidRDefault="00E874CE" w:rsidP="00B96BB6">
            <w:pPr>
              <w:tabs>
                <w:tab w:val="left" w:pos="1418"/>
              </w:tabs>
              <w:spacing w:line="276" w:lineRule="auto"/>
              <w:jc w:val="center"/>
              <w:rPr>
                <w:rFonts w:ascii="Arial" w:hAnsi="Arial" w:cs="Arial"/>
                <w:sz w:val="20"/>
                <w:szCs w:val="20"/>
              </w:rPr>
            </w:pPr>
            <w:r w:rsidRPr="0077061B">
              <w:rPr>
                <w:rFonts w:ascii="Arial" w:hAnsi="Arial" w:cs="Arial"/>
                <w:sz w:val="20"/>
                <w:szCs w:val="20"/>
              </w:rPr>
              <w:t>5</w:t>
            </w:r>
          </w:p>
        </w:tc>
        <w:tc>
          <w:tcPr>
            <w:tcW w:w="527" w:type="dxa"/>
          </w:tcPr>
          <w:p w14:paraId="1F4C2DCC" w14:textId="77777777" w:rsidR="00E874CE" w:rsidRPr="0077061B" w:rsidRDefault="00E874CE" w:rsidP="00B96BB6">
            <w:pPr>
              <w:tabs>
                <w:tab w:val="left" w:pos="1418"/>
              </w:tabs>
              <w:spacing w:line="276" w:lineRule="auto"/>
              <w:jc w:val="both"/>
              <w:rPr>
                <w:rFonts w:ascii="Arial" w:hAnsi="Arial" w:cs="Arial"/>
                <w:sz w:val="20"/>
                <w:szCs w:val="20"/>
              </w:rPr>
            </w:pPr>
          </w:p>
        </w:tc>
        <w:tc>
          <w:tcPr>
            <w:tcW w:w="820" w:type="dxa"/>
          </w:tcPr>
          <w:p w14:paraId="48859D03" w14:textId="77777777" w:rsidR="00E874CE" w:rsidRPr="0077061B" w:rsidRDefault="00E874CE" w:rsidP="00B96BB6">
            <w:pPr>
              <w:tabs>
                <w:tab w:val="left" w:pos="1418"/>
              </w:tabs>
              <w:spacing w:line="276" w:lineRule="auto"/>
              <w:jc w:val="both"/>
              <w:rPr>
                <w:rFonts w:ascii="Arial" w:hAnsi="Arial" w:cs="Arial"/>
                <w:sz w:val="20"/>
                <w:szCs w:val="20"/>
              </w:rPr>
            </w:pPr>
          </w:p>
        </w:tc>
        <w:tc>
          <w:tcPr>
            <w:tcW w:w="1748" w:type="dxa"/>
          </w:tcPr>
          <w:p w14:paraId="63854243" w14:textId="77777777" w:rsidR="00E874CE" w:rsidRPr="0077061B" w:rsidRDefault="00E874CE" w:rsidP="00B96BB6">
            <w:pPr>
              <w:tabs>
                <w:tab w:val="left" w:pos="1418"/>
              </w:tabs>
              <w:spacing w:line="276" w:lineRule="auto"/>
              <w:jc w:val="both"/>
              <w:rPr>
                <w:rFonts w:ascii="Arial" w:hAnsi="Arial" w:cs="Arial"/>
                <w:sz w:val="20"/>
                <w:szCs w:val="20"/>
              </w:rPr>
            </w:pPr>
          </w:p>
        </w:tc>
        <w:tc>
          <w:tcPr>
            <w:tcW w:w="953" w:type="dxa"/>
          </w:tcPr>
          <w:p w14:paraId="48E554E1" w14:textId="0CBA5616" w:rsidR="00E874CE" w:rsidRPr="0077061B" w:rsidRDefault="00E874CE" w:rsidP="00B96BB6">
            <w:pPr>
              <w:tabs>
                <w:tab w:val="left" w:pos="1418"/>
              </w:tabs>
              <w:spacing w:line="276" w:lineRule="auto"/>
              <w:jc w:val="both"/>
              <w:rPr>
                <w:rFonts w:ascii="Arial" w:hAnsi="Arial" w:cs="Arial"/>
                <w:sz w:val="20"/>
                <w:szCs w:val="20"/>
              </w:rPr>
            </w:pPr>
          </w:p>
        </w:tc>
        <w:tc>
          <w:tcPr>
            <w:tcW w:w="1058" w:type="dxa"/>
          </w:tcPr>
          <w:p w14:paraId="602CA5C1" w14:textId="77777777" w:rsidR="00E874CE" w:rsidRPr="0077061B" w:rsidRDefault="00E874CE" w:rsidP="00B96BB6">
            <w:pPr>
              <w:tabs>
                <w:tab w:val="left" w:pos="1418"/>
              </w:tabs>
              <w:spacing w:line="276" w:lineRule="auto"/>
              <w:jc w:val="both"/>
              <w:rPr>
                <w:rFonts w:ascii="Arial" w:hAnsi="Arial" w:cs="Arial"/>
                <w:sz w:val="20"/>
                <w:szCs w:val="20"/>
              </w:rPr>
            </w:pPr>
          </w:p>
        </w:tc>
        <w:tc>
          <w:tcPr>
            <w:tcW w:w="1105" w:type="dxa"/>
          </w:tcPr>
          <w:p w14:paraId="1D0DF046" w14:textId="61D915F8" w:rsidR="00E874CE" w:rsidRPr="0077061B" w:rsidRDefault="00E874CE" w:rsidP="00B96BB6">
            <w:pPr>
              <w:tabs>
                <w:tab w:val="left" w:pos="1418"/>
              </w:tabs>
              <w:spacing w:line="276" w:lineRule="auto"/>
              <w:jc w:val="both"/>
              <w:rPr>
                <w:rFonts w:ascii="Arial" w:hAnsi="Arial" w:cs="Arial"/>
                <w:sz w:val="20"/>
                <w:szCs w:val="20"/>
              </w:rPr>
            </w:pPr>
          </w:p>
        </w:tc>
        <w:tc>
          <w:tcPr>
            <w:tcW w:w="1117" w:type="dxa"/>
          </w:tcPr>
          <w:p w14:paraId="3AC77669"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4" w:type="dxa"/>
          </w:tcPr>
          <w:p w14:paraId="111670D7" w14:textId="77777777" w:rsidR="00E874CE" w:rsidRPr="0077061B" w:rsidRDefault="00E874CE" w:rsidP="00B96BB6">
            <w:pPr>
              <w:tabs>
                <w:tab w:val="left" w:pos="1418"/>
              </w:tabs>
              <w:spacing w:line="276" w:lineRule="auto"/>
              <w:jc w:val="both"/>
              <w:rPr>
                <w:rFonts w:ascii="Arial" w:hAnsi="Arial" w:cs="Arial"/>
                <w:sz w:val="20"/>
                <w:szCs w:val="20"/>
              </w:rPr>
            </w:pPr>
          </w:p>
        </w:tc>
        <w:tc>
          <w:tcPr>
            <w:tcW w:w="1260" w:type="dxa"/>
          </w:tcPr>
          <w:p w14:paraId="24F3A1A7" w14:textId="77777777" w:rsidR="00E874CE" w:rsidRPr="0077061B" w:rsidRDefault="00E874CE" w:rsidP="00B96BB6">
            <w:pPr>
              <w:tabs>
                <w:tab w:val="left" w:pos="1418"/>
              </w:tabs>
              <w:spacing w:line="276" w:lineRule="auto"/>
              <w:jc w:val="both"/>
              <w:rPr>
                <w:rFonts w:ascii="Arial" w:hAnsi="Arial" w:cs="Arial"/>
                <w:sz w:val="20"/>
                <w:szCs w:val="20"/>
              </w:rPr>
            </w:pPr>
          </w:p>
        </w:tc>
        <w:tc>
          <w:tcPr>
            <w:tcW w:w="1240" w:type="dxa"/>
          </w:tcPr>
          <w:p w14:paraId="318D4A54" w14:textId="77777777" w:rsidR="00E874CE" w:rsidRPr="0077061B" w:rsidRDefault="00E874CE" w:rsidP="00B96BB6">
            <w:pPr>
              <w:tabs>
                <w:tab w:val="left" w:pos="1418"/>
              </w:tabs>
              <w:spacing w:line="276" w:lineRule="auto"/>
              <w:jc w:val="both"/>
              <w:rPr>
                <w:rFonts w:ascii="Arial" w:hAnsi="Arial" w:cs="Arial"/>
                <w:sz w:val="20"/>
                <w:szCs w:val="20"/>
              </w:rPr>
            </w:pPr>
          </w:p>
        </w:tc>
        <w:tc>
          <w:tcPr>
            <w:tcW w:w="1230" w:type="dxa"/>
          </w:tcPr>
          <w:p w14:paraId="14693702" w14:textId="77777777" w:rsidR="00E874CE" w:rsidRPr="0077061B" w:rsidRDefault="00E874CE" w:rsidP="00B96BB6">
            <w:pPr>
              <w:tabs>
                <w:tab w:val="left" w:pos="1418"/>
              </w:tabs>
              <w:spacing w:line="276" w:lineRule="auto"/>
              <w:jc w:val="both"/>
              <w:rPr>
                <w:rFonts w:ascii="Arial" w:hAnsi="Arial" w:cs="Arial"/>
                <w:sz w:val="20"/>
                <w:szCs w:val="20"/>
              </w:rPr>
            </w:pPr>
          </w:p>
        </w:tc>
        <w:tc>
          <w:tcPr>
            <w:tcW w:w="1220" w:type="dxa"/>
          </w:tcPr>
          <w:p w14:paraId="23700DF0" w14:textId="77777777" w:rsidR="00E874CE" w:rsidRPr="0077061B" w:rsidRDefault="00E874CE" w:rsidP="00B96BB6">
            <w:pPr>
              <w:tabs>
                <w:tab w:val="left" w:pos="1418"/>
              </w:tabs>
              <w:spacing w:line="276" w:lineRule="auto"/>
              <w:jc w:val="both"/>
              <w:rPr>
                <w:rFonts w:ascii="Arial" w:hAnsi="Arial" w:cs="Arial"/>
                <w:sz w:val="20"/>
                <w:szCs w:val="20"/>
              </w:rPr>
            </w:pPr>
          </w:p>
        </w:tc>
      </w:tr>
    </w:tbl>
    <w:p w14:paraId="3E7910E9" w14:textId="77777777" w:rsidR="00D86A15" w:rsidRPr="0077061B" w:rsidRDefault="00D86A15" w:rsidP="00D86A15">
      <w:pPr>
        <w:tabs>
          <w:tab w:val="left" w:pos="1418"/>
        </w:tabs>
        <w:spacing w:line="276" w:lineRule="auto"/>
        <w:jc w:val="both"/>
        <w:rPr>
          <w:rFonts w:ascii="Arial" w:hAnsi="Arial" w:cs="Arial"/>
          <w:sz w:val="20"/>
          <w:szCs w:val="20"/>
        </w:rPr>
      </w:pPr>
    </w:p>
    <w:p w14:paraId="531C3B2B" w14:textId="77777777" w:rsidR="00D86A15" w:rsidRPr="0077061B" w:rsidRDefault="00D86A15" w:rsidP="00D86A15">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7D16C060" w14:textId="77777777" w:rsidR="00D86A15" w:rsidRPr="0077061B" w:rsidRDefault="00D86A15" w:rsidP="00D86A15">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6CDF2852" w14:textId="77777777" w:rsidR="00D86A15" w:rsidRPr="0077061B" w:rsidRDefault="00D86A15" w:rsidP="00D86A15">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481ABEF6" w14:textId="77777777" w:rsidR="00D86A15" w:rsidRPr="0077061B" w:rsidRDefault="00D86A15" w:rsidP="00D86A15">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451CAFDE" w14:textId="77777777" w:rsidR="00D86A15" w:rsidRPr="0077061B" w:rsidRDefault="00D86A15" w:rsidP="00D86A15">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6D6D7133" w14:textId="57AA9BF3" w:rsidR="00D86A15" w:rsidRPr="0077061B" w:rsidRDefault="00D86A15" w:rsidP="00D86A15">
      <w:pPr>
        <w:tabs>
          <w:tab w:val="left" w:pos="426"/>
          <w:tab w:val="left" w:pos="1418"/>
        </w:tabs>
        <w:spacing w:line="276" w:lineRule="auto"/>
        <w:jc w:val="both"/>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 =  Poziția kilometrica a podețului</w:t>
      </w:r>
    </w:p>
    <w:p w14:paraId="7481D7DF" w14:textId="73461CCA" w:rsidR="00E874CE" w:rsidRPr="0077061B" w:rsidRDefault="00E874CE" w:rsidP="00D86A15">
      <w:pPr>
        <w:tabs>
          <w:tab w:val="left" w:pos="426"/>
          <w:tab w:val="left" w:pos="1418"/>
        </w:tabs>
        <w:spacing w:line="276" w:lineRule="auto"/>
        <w:jc w:val="both"/>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 xml:space="preserve">NRO = </w:t>
      </w:r>
      <w:r w:rsidR="000F66E0" w:rsidRPr="0077061B">
        <w:rPr>
          <w:rFonts w:ascii="Arial" w:hAnsi="Arial" w:cs="Arial"/>
          <w:sz w:val="20"/>
          <w:szCs w:val="20"/>
        </w:rPr>
        <w:t>Numărul</w:t>
      </w:r>
      <w:r w:rsidRPr="0077061B">
        <w:rPr>
          <w:rFonts w:ascii="Arial" w:hAnsi="Arial" w:cs="Arial"/>
          <w:sz w:val="20"/>
          <w:szCs w:val="20"/>
        </w:rPr>
        <w:t xml:space="preserve"> orificii</w:t>
      </w:r>
    </w:p>
    <w:p w14:paraId="05B1E369" w14:textId="21191BD9" w:rsidR="00D86A15" w:rsidRPr="0077061B" w:rsidRDefault="001B53F0" w:rsidP="00D86A15">
      <w:pPr>
        <w:tabs>
          <w:tab w:val="left" w:pos="426"/>
          <w:tab w:val="left" w:pos="1418"/>
        </w:tabs>
        <w:spacing w:line="276" w:lineRule="auto"/>
        <w:jc w:val="both"/>
        <w:rPr>
          <w:rFonts w:ascii="Arial" w:hAnsi="Arial" w:cs="Arial"/>
          <w:sz w:val="20"/>
          <w:szCs w:val="20"/>
        </w:rPr>
      </w:pPr>
      <w:r w:rsidRPr="0077061B">
        <w:rPr>
          <w:rFonts w:ascii="Arial" w:hAnsi="Arial" w:cs="Arial"/>
          <w:sz w:val="20"/>
          <w:szCs w:val="20"/>
        </w:rPr>
        <w:t>6</w:t>
      </w:r>
      <w:r w:rsidR="00D86A15" w:rsidRPr="0077061B">
        <w:rPr>
          <w:rFonts w:ascii="Arial" w:hAnsi="Arial" w:cs="Arial"/>
          <w:sz w:val="20"/>
          <w:szCs w:val="20"/>
        </w:rPr>
        <w:tab/>
        <w:t>LUNG = Lungimea, m</w:t>
      </w:r>
    </w:p>
    <w:p w14:paraId="146DDF5B" w14:textId="5D6F5CDE" w:rsidR="00D86A15" w:rsidRPr="0077061B" w:rsidRDefault="001B53F0" w:rsidP="00D86A15">
      <w:pPr>
        <w:tabs>
          <w:tab w:val="left" w:pos="426"/>
          <w:tab w:val="left" w:pos="1418"/>
        </w:tabs>
        <w:spacing w:line="276" w:lineRule="auto"/>
        <w:jc w:val="both"/>
        <w:rPr>
          <w:rFonts w:ascii="Arial" w:hAnsi="Arial" w:cs="Arial"/>
          <w:sz w:val="20"/>
          <w:szCs w:val="20"/>
        </w:rPr>
      </w:pPr>
      <w:r w:rsidRPr="0077061B">
        <w:rPr>
          <w:rFonts w:ascii="Arial" w:hAnsi="Arial" w:cs="Arial"/>
          <w:sz w:val="20"/>
          <w:szCs w:val="20"/>
        </w:rPr>
        <w:t>7</w:t>
      </w:r>
      <w:r w:rsidR="00D86A15" w:rsidRPr="0077061B">
        <w:rPr>
          <w:rFonts w:ascii="Arial" w:hAnsi="Arial" w:cs="Arial"/>
          <w:sz w:val="20"/>
          <w:szCs w:val="20"/>
        </w:rPr>
        <w:tab/>
        <w:t>MATER =  Material :</w:t>
      </w:r>
    </w:p>
    <w:p w14:paraId="561E5FFA" w14:textId="13F81ADD"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BC : beton</w:t>
      </w:r>
      <w:r w:rsidR="00000BE6" w:rsidRPr="0077061B">
        <w:rPr>
          <w:rFonts w:ascii="Arial" w:hAnsi="Arial" w:cs="Arial"/>
          <w:sz w:val="20"/>
          <w:szCs w:val="20"/>
        </w:rPr>
        <w:t xml:space="preserve"> de ciment</w:t>
      </w:r>
    </w:p>
    <w:p w14:paraId="6654E351" w14:textId="77777777"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BCa :beton armat</w:t>
      </w:r>
    </w:p>
    <w:p w14:paraId="61A19109" w14:textId="77777777"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BCp : beton precomprimat</w:t>
      </w:r>
    </w:p>
    <w:p w14:paraId="0E45F4B8" w14:textId="77777777"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MET : metal</w:t>
      </w:r>
    </w:p>
    <w:p w14:paraId="2CC9E048" w14:textId="5EC21CFD"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ZIDC :</w:t>
      </w:r>
      <w:r w:rsidR="006064E3" w:rsidRPr="0077061B">
        <w:rPr>
          <w:rFonts w:ascii="Arial" w:hAnsi="Arial" w:cs="Arial"/>
          <w:sz w:val="20"/>
          <w:szCs w:val="20"/>
        </w:rPr>
        <w:t xml:space="preserve"> </w:t>
      </w:r>
      <w:r w:rsidRPr="0077061B">
        <w:rPr>
          <w:rFonts w:ascii="Arial" w:hAnsi="Arial" w:cs="Arial"/>
          <w:sz w:val="20"/>
          <w:szCs w:val="20"/>
        </w:rPr>
        <w:t>zidărie din cărămidă</w:t>
      </w:r>
    </w:p>
    <w:p w14:paraId="57ADEECA" w14:textId="2A38C3F3" w:rsidR="00D86A15" w:rsidRPr="0077061B" w:rsidRDefault="00D86A15" w:rsidP="00D86A15">
      <w:pPr>
        <w:tabs>
          <w:tab w:val="left" w:pos="709"/>
          <w:tab w:val="left" w:pos="1418"/>
          <w:tab w:val="left" w:pos="3686"/>
        </w:tabs>
        <w:spacing w:line="276" w:lineRule="auto"/>
        <w:ind w:left="709"/>
        <w:jc w:val="both"/>
        <w:rPr>
          <w:rFonts w:ascii="Arial" w:hAnsi="Arial" w:cs="Arial"/>
          <w:sz w:val="20"/>
          <w:szCs w:val="20"/>
        </w:rPr>
      </w:pPr>
      <w:r w:rsidRPr="0077061B">
        <w:rPr>
          <w:rFonts w:ascii="Arial" w:hAnsi="Arial" w:cs="Arial"/>
          <w:sz w:val="20"/>
          <w:szCs w:val="20"/>
        </w:rPr>
        <w:t>- ZIDP :</w:t>
      </w:r>
      <w:r w:rsidR="006064E3" w:rsidRPr="0077061B">
        <w:rPr>
          <w:rFonts w:ascii="Arial" w:hAnsi="Arial" w:cs="Arial"/>
          <w:sz w:val="20"/>
          <w:szCs w:val="20"/>
        </w:rPr>
        <w:t xml:space="preserve"> </w:t>
      </w:r>
      <w:r w:rsidRPr="0077061B">
        <w:rPr>
          <w:rFonts w:ascii="Arial" w:hAnsi="Arial" w:cs="Arial"/>
          <w:sz w:val="20"/>
          <w:szCs w:val="20"/>
        </w:rPr>
        <w:t>zidărie din piatră</w:t>
      </w:r>
    </w:p>
    <w:p w14:paraId="46AEA3E8" w14:textId="0C649B6E" w:rsidR="00D86A15" w:rsidRPr="0077061B" w:rsidRDefault="001B53F0" w:rsidP="00D86A15">
      <w:pPr>
        <w:tabs>
          <w:tab w:val="left" w:pos="426"/>
          <w:tab w:val="left" w:pos="1418"/>
        </w:tabs>
        <w:spacing w:line="276" w:lineRule="auto"/>
        <w:jc w:val="both"/>
        <w:rPr>
          <w:rFonts w:ascii="Arial" w:hAnsi="Arial" w:cs="Arial"/>
          <w:sz w:val="20"/>
          <w:szCs w:val="20"/>
        </w:rPr>
      </w:pPr>
      <w:r w:rsidRPr="0077061B">
        <w:rPr>
          <w:rFonts w:ascii="Arial" w:hAnsi="Arial" w:cs="Arial"/>
          <w:sz w:val="20"/>
          <w:szCs w:val="20"/>
        </w:rPr>
        <w:t>8</w:t>
      </w:r>
      <w:r w:rsidR="00D86A15" w:rsidRPr="0077061B">
        <w:rPr>
          <w:rFonts w:ascii="Arial" w:hAnsi="Arial" w:cs="Arial"/>
          <w:sz w:val="20"/>
          <w:szCs w:val="20"/>
        </w:rPr>
        <w:tab/>
        <w:t>DESC= Deschiderea, m</w:t>
      </w:r>
    </w:p>
    <w:p w14:paraId="34D2E408" w14:textId="0AA1298E" w:rsidR="00D86A15" w:rsidRPr="0077061B" w:rsidRDefault="001B53F0" w:rsidP="00D86A15">
      <w:pPr>
        <w:tabs>
          <w:tab w:val="left" w:pos="426"/>
          <w:tab w:val="left" w:pos="1418"/>
        </w:tabs>
        <w:spacing w:line="276" w:lineRule="auto"/>
        <w:jc w:val="both"/>
        <w:rPr>
          <w:rFonts w:ascii="Arial" w:hAnsi="Arial" w:cs="Arial"/>
          <w:sz w:val="20"/>
          <w:szCs w:val="20"/>
        </w:rPr>
      </w:pPr>
      <w:r w:rsidRPr="0077061B">
        <w:rPr>
          <w:rFonts w:ascii="Arial" w:hAnsi="Arial" w:cs="Arial"/>
          <w:sz w:val="20"/>
          <w:szCs w:val="20"/>
        </w:rPr>
        <w:t>9</w:t>
      </w:r>
      <w:r w:rsidR="00D86A15" w:rsidRPr="0077061B">
        <w:rPr>
          <w:rFonts w:ascii="Arial" w:hAnsi="Arial" w:cs="Arial"/>
          <w:sz w:val="20"/>
          <w:szCs w:val="20"/>
        </w:rPr>
        <w:tab/>
        <w:t xml:space="preserve">TIPODET = Tip </w:t>
      </w:r>
      <w:r w:rsidR="000F66E0" w:rsidRPr="0077061B">
        <w:rPr>
          <w:rFonts w:ascii="Arial" w:hAnsi="Arial" w:cs="Arial"/>
          <w:sz w:val="20"/>
          <w:szCs w:val="20"/>
        </w:rPr>
        <w:t>podeț</w:t>
      </w:r>
      <w:r w:rsidR="00D86A15" w:rsidRPr="0077061B">
        <w:rPr>
          <w:rFonts w:ascii="Arial" w:hAnsi="Arial" w:cs="Arial"/>
          <w:sz w:val="20"/>
          <w:szCs w:val="20"/>
        </w:rPr>
        <w:t xml:space="preserve"> :</w:t>
      </w:r>
    </w:p>
    <w:p w14:paraId="1982DE33" w14:textId="77777777"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DAL  : dalat</w:t>
      </w:r>
    </w:p>
    <w:p w14:paraId="4C931575" w14:textId="77777777"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TUB : tubular</w:t>
      </w:r>
    </w:p>
    <w:p w14:paraId="41AAF58E" w14:textId="77777777"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OVOID : ovoidal</w:t>
      </w:r>
    </w:p>
    <w:p w14:paraId="569B306F" w14:textId="77777777" w:rsidR="00D86A15" w:rsidRPr="0077061B" w:rsidRDefault="00D86A15" w:rsidP="00D86A15">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BOLT : boltit</w:t>
      </w:r>
    </w:p>
    <w:p w14:paraId="1A9E0917" w14:textId="5AE615CD" w:rsidR="00D86A15" w:rsidRPr="0077061B" w:rsidRDefault="001B53F0" w:rsidP="00D86A15">
      <w:pPr>
        <w:tabs>
          <w:tab w:val="left" w:pos="709"/>
          <w:tab w:val="left" w:pos="1418"/>
        </w:tabs>
        <w:spacing w:line="276" w:lineRule="auto"/>
        <w:jc w:val="both"/>
        <w:rPr>
          <w:rFonts w:ascii="Arial" w:hAnsi="Arial" w:cs="Arial"/>
          <w:sz w:val="20"/>
          <w:szCs w:val="20"/>
        </w:rPr>
      </w:pPr>
      <w:r w:rsidRPr="0077061B">
        <w:rPr>
          <w:rFonts w:ascii="Arial" w:hAnsi="Arial" w:cs="Arial"/>
          <w:sz w:val="20"/>
          <w:szCs w:val="20"/>
        </w:rPr>
        <w:t>10</w:t>
      </w:r>
      <w:r w:rsidR="00D86A15" w:rsidRPr="0077061B">
        <w:rPr>
          <w:rFonts w:ascii="Arial" w:hAnsi="Arial" w:cs="Arial"/>
          <w:sz w:val="20"/>
          <w:szCs w:val="20"/>
        </w:rPr>
        <w:tab/>
        <w:t>RAION  =   Raion unde s-a efectuat măsurătoarea</w:t>
      </w:r>
    </w:p>
    <w:p w14:paraId="3BCF6703" w14:textId="0FA96813" w:rsidR="00D86A15" w:rsidRPr="0077061B" w:rsidRDefault="00D86A15" w:rsidP="00D86A15">
      <w:pPr>
        <w:tabs>
          <w:tab w:val="left" w:pos="709"/>
          <w:tab w:val="left" w:pos="1418"/>
        </w:tabs>
        <w:spacing w:line="276" w:lineRule="auto"/>
        <w:jc w:val="both"/>
        <w:rPr>
          <w:rFonts w:ascii="Arial" w:hAnsi="Arial" w:cs="Arial"/>
          <w:sz w:val="20"/>
          <w:szCs w:val="20"/>
        </w:rPr>
      </w:pPr>
      <w:r w:rsidRPr="0077061B">
        <w:rPr>
          <w:rFonts w:ascii="Arial" w:hAnsi="Arial" w:cs="Arial"/>
          <w:sz w:val="20"/>
          <w:szCs w:val="20"/>
        </w:rPr>
        <w:t>1</w:t>
      </w:r>
      <w:r w:rsidR="001B53F0" w:rsidRPr="0077061B">
        <w:rPr>
          <w:rFonts w:ascii="Arial" w:hAnsi="Arial" w:cs="Arial"/>
          <w:sz w:val="20"/>
          <w:szCs w:val="20"/>
        </w:rPr>
        <w:t>1</w:t>
      </w:r>
      <w:r w:rsidRPr="0077061B">
        <w:rPr>
          <w:rFonts w:ascii="Arial" w:hAnsi="Arial" w:cs="Arial"/>
          <w:sz w:val="20"/>
          <w:szCs w:val="20"/>
        </w:rPr>
        <w:t xml:space="preserve"> / 1</w:t>
      </w:r>
      <w:r w:rsidR="001B53F0" w:rsidRPr="0077061B">
        <w:rPr>
          <w:rFonts w:ascii="Arial" w:hAnsi="Arial" w:cs="Arial"/>
          <w:sz w:val="20"/>
          <w:szCs w:val="20"/>
        </w:rPr>
        <w:t>2</w:t>
      </w:r>
      <w:r w:rsidRPr="0077061B">
        <w:rPr>
          <w:rFonts w:ascii="Arial" w:hAnsi="Arial" w:cs="Arial"/>
          <w:sz w:val="20"/>
          <w:szCs w:val="20"/>
        </w:rPr>
        <w:tab/>
      </w:r>
      <w:r w:rsidR="006064E3" w:rsidRPr="0077061B">
        <w:rPr>
          <w:rFonts w:ascii="Arial" w:hAnsi="Arial" w:cs="Arial"/>
          <w:sz w:val="20"/>
          <w:szCs w:val="20"/>
        </w:rPr>
        <w:t xml:space="preserve">Coordonate </w:t>
      </w:r>
      <w:r w:rsidRPr="0077061B">
        <w:rPr>
          <w:rFonts w:ascii="Arial" w:hAnsi="Arial" w:cs="Arial"/>
          <w:sz w:val="20"/>
          <w:szCs w:val="20"/>
        </w:rPr>
        <w:t xml:space="preserve">GPS=  Coordonatele GPS </w:t>
      </w:r>
      <w:r w:rsidR="00C6079E" w:rsidRPr="0077061B">
        <w:rPr>
          <w:rFonts w:ascii="Arial" w:hAnsi="Arial" w:cs="Arial"/>
          <w:sz w:val="20"/>
          <w:szCs w:val="20"/>
        </w:rPr>
        <w:t>î</w:t>
      </w:r>
      <w:r w:rsidRPr="0077061B">
        <w:rPr>
          <w:rFonts w:ascii="Arial" w:hAnsi="Arial" w:cs="Arial"/>
          <w:sz w:val="20"/>
          <w:szCs w:val="20"/>
        </w:rPr>
        <w:t xml:space="preserve">n axul podețului </w:t>
      </w:r>
    </w:p>
    <w:p w14:paraId="36346A05" w14:textId="13D4161D" w:rsidR="00815013" w:rsidRPr="0077061B" w:rsidRDefault="00815013" w:rsidP="00D95599">
      <w:pPr>
        <w:tabs>
          <w:tab w:val="left" w:pos="1418"/>
        </w:tabs>
        <w:spacing w:line="276" w:lineRule="auto"/>
        <w:jc w:val="both"/>
        <w:rPr>
          <w:rFonts w:ascii="Arial" w:hAnsi="Arial" w:cs="Arial"/>
          <w:sz w:val="20"/>
          <w:szCs w:val="20"/>
        </w:rPr>
      </w:pPr>
    </w:p>
    <w:p w14:paraId="5ED633C4" w14:textId="77CEAADA" w:rsidR="00D37CC9" w:rsidRPr="0077061B" w:rsidRDefault="00D37CC9" w:rsidP="00D37CC9">
      <w:pPr>
        <w:tabs>
          <w:tab w:val="left" w:pos="1418"/>
        </w:tabs>
        <w:jc w:val="both"/>
        <w:rPr>
          <w:rFonts w:ascii="Arial" w:hAnsi="Arial" w:cs="Arial"/>
          <w:b/>
          <w:sz w:val="20"/>
          <w:szCs w:val="20"/>
        </w:rPr>
      </w:pPr>
      <w:r w:rsidRPr="0077061B">
        <w:rPr>
          <w:rFonts w:ascii="Arial" w:hAnsi="Arial" w:cs="Arial"/>
          <w:b/>
          <w:sz w:val="20"/>
          <w:szCs w:val="20"/>
        </w:rPr>
        <w:t>Fișier</w:t>
      </w:r>
      <w:r w:rsidR="00D86A15" w:rsidRPr="0077061B">
        <w:rPr>
          <w:rFonts w:ascii="Arial" w:hAnsi="Arial" w:cs="Arial"/>
          <w:b/>
          <w:sz w:val="20"/>
          <w:szCs w:val="20"/>
        </w:rPr>
        <w:t xml:space="preserve"> </w:t>
      </w:r>
      <w:r w:rsidR="008167D2" w:rsidRPr="0077061B">
        <w:rPr>
          <w:rFonts w:ascii="Arial" w:hAnsi="Arial" w:cs="Arial"/>
          <w:b/>
          <w:sz w:val="20"/>
          <w:szCs w:val="20"/>
        </w:rPr>
        <w:t>17 :</w:t>
      </w:r>
      <w:r w:rsidR="00D86A15" w:rsidRPr="0077061B">
        <w:rPr>
          <w:rFonts w:ascii="Arial" w:hAnsi="Arial" w:cs="Arial"/>
          <w:b/>
          <w:sz w:val="20"/>
          <w:szCs w:val="20"/>
        </w:rPr>
        <w:t xml:space="preserve"> PODURI </w:t>
      </w:r>
    </w:p>
    <w:p w14:paraId="67791798" w14:textId="77777777" w:rsidR="00D37CC9" w:rsidRPr="0077061B" w:rsidRDefault="00D37CC9" w:rsidP="00D37CC9">
      <w:pPr>
        <w:tabs>
          <w:tab w:val="left" w:pos="1418"/>
        </w:tabs>
        <w:jc w:val="both"/>
        <w:rPr>
          <w:rFonts w:ascii="Arial" w:hAnsi="Arial" w:cs="Arial"/>
          <w:sz w:val="20"/>
          <w:szCs w:val="20"/>
        </w:rPr>
      </w:pPr>
    </w:p>
    <w:p w14:paraId="043CA3FD" w14:textId="6C587674" w:rsidR="00D37CC9" w:rsidRPr="0077061B" w:rsidRDefault="00D86A15" w:rsidP="00D37CC9">
      <w:pPr>
        <w:tabs>
          <w:tab w:val="left" w:pos="1418"/>
        </w:tabs>
        <w:jc w:val="center"/>
        <w:rPr>
          <w:rFonts w:ascii="Arial" w:hAnsi="Arial" w:cs="Arial"/>
          <w:b/>
        </w:rPr>
      </w:pPr>
      <w:r w:rsidRPr="0077061B">
        <w:rPr>
          <w:rFonts w:ascii="Arial" w:hAnsi="Arial" w:cs="Arial"/>
          <w:b/>
        </w:rPr>
        <w:t>PODURI - D</w:t>
      </w:r>
      <w:r w:rsidR="00520743" w:rsidRPr="0077061B">
        <w:rPr>
          <w:rFonts w:ascii="Arial" w:hAnsi="Arial" w:cs="Arial"/>
          <w:b/>
        </w:rPr>
        <w:t>ate</w:t>
      </w:r>
      <w:r w:rsidRPr="0077061B">
        <w:rPr>
          <w:rFonts w:ascii="Arial" w:hAnsi="Arial" w:cs="Arial"/>
          <w:b/>
        </w:rPr>
        <w:t xml:space="preserve"> </w:t>
      </w:r>
      <w:r w:rsidR="00520743" w:rsidRPr="0077061B">
        <w:rPr>
          <w:rFonts w:ascii="Arial" w:hAnsi="Arial" w:cs="Arial"/>
          <w:b/>
        </w:rPr>
        <w:t>generale</w:t>
      </w:r>
    </w:p>
    <w:p w14:paraId="2E796904" w14:textId="77777777" w:rsidR="00D37CC9" w:rsidRPr="0077061B" w:rsidRDefault="00D37CC9" w:rsidP="00D37CC9">
      <w:pPr>
        <w:tabs>
          <w:tab w:val="left" w:pos="1418"/>
        </w:tabs>
        <w:jc w:val="both"/>
        <w:rPr>
          <w:rFonts w:ascii="Arial" w:hAnsi="Arial" w:cs="Arial"/>
          <w:sz w:val="20"/>
          <w:szCs w:val="20"/>
        </w:rPr>
      </w:pPr>
    </w:p>
    <w:tbl>
      <w:tblPr>
        <w:tblStyle w:val="a6"/>
        <w:tblW w:w="14312" w:type="dxa"/>
        <w:tblLayout w:type="fixed"/>
        <w:tblLook w:val="04A0" w:firstRow="1" w:lastRow="0" w:firstColumn="1" w:lastColumn="0" w:noHBand="0" w:noVBand="1"/>
      </w:tblPr>
      <w:tblGrid>
        <w:gridCol w:w="567"/>
        <w:gridCol w:w="560"/>
        <w:gridCol w:w="851"/>
        <w:gridCol w:w="1417"/>
        <w:gridCol w:w="993"/>
        <w:gridCol w:w="993"/>
        <w:gridCol w:w="850"/>
        <w:gridCol w:w="850"/>
        <w:gridCol w:w="850"/>
        <w:gridCol w:w="850"/>
        <w:gridCol w:w="712"/>
        <w:gridCol w:w="708"/>
        <w:gridCol w:w="851"/>
        <w:gridCol w:w="992"/>
        <w:gridCol w:w="709"/>
        <w:gridCol w:w="850"/>
        <w:gridCol w:w="709"/>
      </w:tblGrid>
      <w:tr w:rsidR="00000BE6" w:rsidRPr="0077061B" w14:paraId="74BF4DA9" w14:textId="77777777" w:rsidTr="00B96BB6">
        <w:trPr>
          <w:trHeight w:val="460"/>
        </w:trPr>
        <w:tc>
          <w:tcPr>
            <w:tcW w:w="567" w:type="dxa"/>
            <w:vMerge w:val="restart"/>
            <w:tcBorders>
              <w:bottom w:val="single" w:sz="4" w:space="0" w:color="auto"/>
            </w:tcBorders>
            <w:vAlign w:val="center"/>
          </w:tcPr>
          <w:p w14:paraId="59F759C6" w14:textId="77777777" w:rsidR="00000BE6" w:rsidRPr="0077061B" w:rsidRDefault="00000BE6" w:rsidP="00E874CE">
            <w:pPr>
              <w:jc w:val="center"/>
              <w:rPr>
                <w:rFonts w:ascii="Arial" w:hAnsi="Arial" w:cs="Arial"/>
                <w:b/>
                <w:sz w:val="20"/>
                <w:szCs w:val="20"/>
              </w:rPr>
            </w:pPr>
            <w:r w:rsidRPr="0077061B">
              <w:rPr>
                <w:rFonts w:ascii="Arial" w:hAnsi="Arial" w:cs="Arial"/>
                <w:b/>
                <w:sz w:val="20"/>
                <w:szCs w:val="20"/>
              </w:rPr>
              <w:t>Nr. crt.</w:t>
            </w:r>
          </w:p>
        </w:tc>
        <w:tc>
          <w:tcPr>
            <w:tcW w:w="560" w:type="dxa"/>
            <w:vMerge w:val="restart"/>
            <w:tcBorders>
              <w:bottom w:val="single" w:sz="4" w:space="0" w:color="auto"/>
            </w:tcBorders>
            <w:vAlign w:val="center"/>
          </w:tcPr>
          <w:p w14:paraId="013BF154" w14:textId="77777777" w:rsidR="00000BE6" w:rsidRPr="0077061B" w:rsidRDefault="00000BE6" w:rsidP="00E874CE">
            <w:pPr>
              <w:jc w:val="center"/>
              <w:rPr>
                <w:rFonts w:ascii="Arial" w:hAnsi="Arial" w:cs="Arial"/>
                <w:b/>
                <w:sz w:val="20"/>
                <w:szCs w:val="20"/>
              </w:rPr>
            </w:pPr>
            <w:r w:rsidRPr="0077061B">
              <w:rPr>
                <w:rFonts w:ascii="Arial" w:hAnsi="Arial" w:cs="Arial"/>
                <w:b/>
                <w:sz w:val="20"/>
                <w:szCs w:val="20"/>
              </w:rPr>
              <w:t>DR</w:t>
            </w:r>
          </w:p>
        </w:tc>
        <w:tc>
          <w:tcPr>
            <w:tcW w:w="851" w:type="dxa"/>
            <w:vMerge w:val="restart"/>
            <w:tcBorders>
              <w:bottom w:val="single" w:sz="4" w:space="0" w:color="auto"/>
            </w:tcBorders>
            <w:vAlign w:val="center"/>
          </w:tcPr>
          <w:p w14:paraId="73A5C24F" w14:textId="77777777" w:rsidR="00000BE6" w:rsidRPr="0077061B" w:rsidRDefault="00000BE6" w:rsidP="00E874CE">
            <w:pPr>
              <w:jc w:val="center"/>
              <w:rPr>
                <w:rFonts w:ascii="Arial" w:hAnsi="Arial" w:cs="Arial"/>
                <w:b/>
                <w:sz w:val="20"/>
                <w:szCs w:val="20"/>
              </w:rPr>
            </w:pPr>
            <w:r w:rsidRPr="0077061B">
              <w:rPr>
                <w:rFonts w:ascii="Arial" w:hAnsi="Arial" w:cs="Arial"/>
                <w:b/>
                <w:sz w:val="20"/>
                <w:szCs w:val="20"/>
              </w:rPr>
              <w:t>DRUM</w:t>
            </w:r>
          </w:p>
        </w:tc>
        <w:tc>
          <w:tcPr>
            <w:tcW w:w="1417" w:type="dxa"/>
            <w:vMerge w:val="restart"/>
            <w:tcBorders>
              <w:bottom w:val="single" w:sz="4" w:space="0" w:color="auto"/>
            </w:tcBorders>
            <w:vAlign w:val="center"/>
          </w:tcPr>
          <w:p w14:paraId="391C43A4" w14:textId="77777777" w:rsidR="00000BE6" w:rsidRPr="0077061B" w:rsidRDefault="00000BE6" w:rsidP="00E874CE">
            <w:pPr>
              <w:jc w:val="center"/>
              <w:rPr>
                <w:rFonts w:ascii="Arial" w:hAnsi="Arial" w:cs="Arial"/>
                <w:b/>
                <w:sz w:val="20"/>
                <w:szCs w:val="20"/>
              </w:rPr>
            </w:pPr>
            <w:r w:rsidRPr="0077061B">
              <w:rPr>
                <w:rFonts w:ascii="Arial" w:hAnsi="Arial" w:cs="Arial"/>
                <w:b/>
                <w:sz w:val="20"/>
                <w:szCs w:val="20"/>
              </w:rPr>
              <w:t>DEN</w:t>
            </w:r>
          </w:p>
        </w:tc>
        <w:tc>
          <w:tcPr>
            <w:tcW w:w="993" w:type="dxa"/>
            <w:vMerge w:val="restart"/>
            <w:tcBorders>
              <w:bottom w:val="single" w:sz="4" w:space="0" w:color="auto"/>
            </w:tcBorders>
            <w:vAlign w:val="center"/>
          </w:tcPr>
          <w:p w14:paraId="517E6745" w14:textId="61917751" w:rsidR="00000BE6" w:rsidRPr="0077061B" w:rsidRDefault="00000BE6" w:rsidP="00E874CE">
            <w:pPr>
              <w:jc w:val="center"/>
              <w:rPr>
                <w:rFonts w:ascii="Arial" w:hAnsi="Arial" w:cs="Arial"/>
                <w:b/>
                <w:sz w:val="20"/>
                <w:szCs w:val="20"/>
              </w:rPr>
            </w:pPr>
            <w:r w:rsidRPr="0077061B">
              <w:rPr>
                <w:rFonts w:ascii="Arial" w:hAnsi="Arial" w:cs="Arial"/>
                <w:b/>
                <w:sz w:val="20"/>
                <w:szCs w:val="20"/>
              </w:rPr>
              <w:t>KMI</w:t>
            </w:r>
          </w:p>
        </w:tc>
        <w:tc>
          <w:tcPr>
            <w:tcW w:w="993" w:type="dxa"/>
            <w:vMerge w:val="restart"/>
            <w:tcBorders>
              <w:bottom w:val="single" w:sz="4" w:space="0" w:color="auto"/>
            </w:tcBorders>
            <w:vAlign w:val="center"/>
          </w:tcPr>
          <w:p w14:paraId="372F12AF" w14:textId="3200C2DE" w:rsidR="00000BE6" w:rsidRPr="0077061B" w:rsidRDefault="00000BE6" w:rsidP="00E874CE">
            <w:pPr>
              <w:jc w:val="center"/>
              <w:rPr>
                <w:rFonts w:ascii="Arial" w:hAnsi="Arial" w:cs="Arial"/>
                <w:b/>
                <w:sz w:val="20"/>
                <w:szCs w:val="20"/>
              </w:rPr>
            </w:pPr>
            <w:r w:rsidRPr="0077061B">
              <w:rPr>
                <w:rFonts w:ascii="Arial" w:hAnsi="Arial" w:cs="Arial"/>
                <w:b/>
                <w:sz w:val="20"/>
                <w:szCs w:val="20"/>
              </w:rPr>
              <w:t>KMS</w:t>
            </w:r>
          </w:p>
        </w:tc>
        <w:tc>
          <w:tcPr>
            <w:tcW w:w="850" w:type="dxa"/>
            <w:vMerge w:val="restart"/>
            <w:tcBorders>
              <w:bottom w:val="single" w:sz="4" w:space="0" w:color="auto"/>
            </w:tcBorders>
            <w:vAlign w:val="center"/>
          </w:tcPr>
          <w:p w14:paraId="13784606" w14:textId="4DB40088" w:rsidR="00000BE6" w:rsidRPr="0077061B" w:rsidRDefault="00000BE6" w:rsidP="00E874CE">
            <w:pPr>
              <w:jc w:val="center"/>
              <w:rPr>
                <w:rFonts w:ascii="Arial" w:hAnsi="Arial" w:cs="Arial"/>
                <w:b/>
                <w:sz w:val="20"/>
                <w:szCs w:val="20"/>
              </w:rPr>
            </w:pPr>
            <w:r w:rsidRPr="0077061B">
              <w:rPr>
                <w:rFonts w:ascii="Arial" w:hAnsi="Arial" w:cs="Arial"/>
                <w:b/>
                <w:sz w:val="20"/>
                <w:szCs w:val="20"/>
              </w:rPr>
              <w:t>OBS</w:t>
            </w:r>
          </w:p>
        </w:tc>
        <w:tc>
          <w:tcPr>
            <w:tcW w:w="850" w:type="dxa"/>
            <w:vMerge w:val="restart"/>
            <w:tcBorders>
              <w:bottom w:val="single" w:sz="4" w:space="0" w:color="auto"/>
            </w:tcBorders>
            <w:vAlign w:val="center"/>
          </w:tcPr>
          <w:p w14:paraId="6A122296" w14:textId="3D47B046" w:rsidR="00000BE6" w:rsidRPr="0077061B" w:rsidRDefault="00000BE6" w:rsidP="00E874CE">
            <w:pPr>
              <w:jc w:val="center"/>
              <w:rPr>
                <w:rFonts w:ascii="Arial" w:hAnsi="Arial" w:cs="Arial"/>
                <w:b/>
                <w:sz w:val="20"/>
                <w:szCs w:val="20"/>
              </w:rPr>
            </w:pPr>
            <w:r w:rsidRPr="0077061B">
              <w:rPr>
                <w:rFonts w:ascii="Arial" w:hAnsi="Arial" w:cs="Arial"/>
                <w:b/>
                <w:sz w:val="20"/>
                <w:szCs w:val="20"/>
              </w:rPr>
              <w:t>LOC</w:t>
            </w:r>
          </w:p>
        </w:tc>
        <w:tc>
          <w:tcPr>
            <w:tcW w:w="850" w:type="dxa"/>
            <w:vMerge w:val="restart"/>
            <w:tcBorders>
              <w:bottom w:val="single" w:sz="4" w:space="0" w:color="auto"/>
            </w:tcBorders>
            <w:vAlign w:val="center"/>
          </w:tcPr>
          <w:p w14:paraId="6419DAD5" w14:textId="27C0A795" w:rsidR="00000BE6" w:rsidRPr="0077061B" w:rsidRDefault="00000BE6" w:rsidP="00E874CE">
            <w:pPr>
              <w:jc w:val="center"/>
              <w:rPr>
                <w:rFonts w:ascii="Arial" w:hAnsi="Arial" w:cs="Arial"/>
                <w:b/>
                <w:sz w:val="20"/>
                <w:szCs w:val="20"/>
              </w:rPr>
            </w:pPr>
            <w:r w:rsidRPr="0077061B">
              <w:rPr>
                <w:rFonts w:ascii="Arial" w:hAnsi="Arial" w:cs="Arial"/>
                <w:b/>
                <w:sz w:val="20"/>
                <w:szCs w:val="20"/>
              </w:rPr>
              <w:t>Construit/reparat anul</w:t>
            </w:r>
          </w:p>
        </w:tc>
        <w:tc>
          <w:tcPr>
            <w:tcW w:w="850" w:type="dxa"/>
            <w:vMerge w:val="restart"/>
            <w:tcBorders>
              <w:bottom w:val="single" w:sz="4" w:space="0" w:color="auto"/>
            </w:tcBorders>
            <w:vAlign w:val="center"/>
          </w:tcPr>
          <w:p w14:paraId="4F7D0A8D" w14:textId="7CCBB6DC" w:rsidR="00000BE6" w:rsidRPr="0077061B" w:rsidRDefault="00000BE6" w:rsidP="00E874CE">
            <w:pPr>
              <w:jc w:val="center"/>
              <w:rPr>
                <w:rFonts w:ascii="Arial" w:hAnsi="Arial" w:cs="Arial"/>
                <w:b/>
                <w:sz w:val="20"/>
                <w:szCs w:val="20"/>
              </w:rPr>
            </w:pPr>
            <w:r w:rsidRPr="0077061B">
              <w:rPr>
                <w:rFonts w:ascii="Arial" w:hAnsi="Arial" w:cs="Arial"/>
                <w:b/>
                <w:sz w:val="20"/>
                <w:szCs w:val="20"/>
              </w:rPr>
              <w:t>Schema statică</w:t>
            </w:r>
          </w:p>
        </w:tc>
        <w:tc>
          <w:tcPr>
            <w:tcW w:w="712" w:type="dxa"/>
            <w:vMerge w:val="restart"/>
            <w:tcBorders>
              <w:bottom w:val="single" w:sz="4" w:space="0" w:color="auto"/>
            </w:tcBorders>
            <w:vAlign w:val="center"/>
          </w:tcPr>
          <w:p w14:paraId="269471BC" w14:textId="7934D72E" w:rsidR="00000BE6" w:rsidRPr="0077061B" w:rsidRDefault="00000BE6" w:rsidP="00E874CE">
            <w:pPr>
              <w:jc w:val="center"/>
              <w:rPr>
                <w:rFonts w:ascii="Arial" w:hAnsi="Arial" w:cs="Arial"/>
                <w:b/>
                <w:sz w:val="20"/>
                <w:szCs w:val="20"/>
              </w:rPr>
            </w:pPr>
            <w:r w:rsidRPr="0077061B">
              <w:rPr>
                <w:rFonts w:ascii="Arial" w:hAnsi="Arial" w:cs="Arial"/>
                <w:b/>
                <w:sz w:val="20"/>
                <w:szCs w:val="20"/>
              </w:rPr>
              <w:t>GAB</w:t>
            </w:r>
          </w:p>
        </w:tc>
        <w:tc>
          <w:tcPr>
            <w:tcW w:w="708" w:type="dxa"/>
            <w:vMerge w:val="restart"/>
            <w:tcBorders>
              <w:bottom w:val="single" w:sz="4" w:space="0" w:color="auto"/>
            </w:tcBorders>
            <w:vAlign w:val="center"/>
          </w:tcPr>
          <w:p w14:paraId="0A9F419E" w14:textId="0D4FEE47" w:rsidR="00000BE6" w:rsidRPr="0077061B" w:rsidRDefault="00000BE6" w:rsidP="00E874CE">
            <w:pPr>
              <w:jc w:val="center"/>
              <w:rPr>
                <w:rFonts w:ascii="Arial" w:hAnsi="Arial" w:cs="Arial"/>
                <w:b/>
                <w:sz w:val="20"/>
                <w:szCs w:val="20"/>
              </w:rPr>
            </w:pPr>
            <w:r w:rsidRPr="0077061B">
              <w:rPr>
                <w:rFonts w:ascii="Arial" w:hAnsi="Arial" w:cs="Arial"/>
                <w:b/>
                <w:sz w:val="20"/>
                <w:szCs w:val="20"/>
              </w:rPr>
              <w:t>LAT</w:t>
            </w:r>
          </w:p>
        </w:tc>
        <w:tc>
          <w:tcPr>
            <w:tcW w:w="851" w:type="dxa"/>
            <w:vMerge w:val="restart"/>
            <w:tcBorders>
              <w:bottom w:val="single" w:sz="4" w:space="0" w:color="auto"/>
            </w:tcBorders>
            <w:vAlign w:val="center"/>
          </w:tcPr>
          <w:p w14:paraId="23EC8763" w14:textId="0939D4A4" w:rsidR="00000BE6" w:rsidRPr="0077061B" w:rsidRDefault="00000BE6" w:rsidP="00E874CE">
            <w:pPr>
              <w:jc w:val="center"/>
              <w:rPr>
                <w:rFonts w:ascii="Arial" w:hAnsi="Arial" w:cs="Arial"/>
                <w:b/>
                <w:sz w:val="20"/>
                <w:szCs w:val="20"/>
              </w:rPr>
            </w:pPr>
            <w:r w:rsidRPr="0077061B">
              <w:rPr>
                <w:rFonts w:ascii="Arial" w:hAnsi="Arial" w:cs="Arial"/>
                <w:b/>
                <w:sz w:val="20"/>
                <w:szCs w:val="20"/>
              </w:rPr>
              <w:t>LUNG</w:t>
            </w:r>
          </w:p>
        </w:tc>
        <w:tc>
          <w:tcPr>
            <w:tcW w:w="992" w:type="dxa"/>
            <w:vMerge w:val="restart"/>
            <w:tcBorders>
              <w:bottom w:val="single" w:sz="4" w:space="0" w:color="auto"/>
            </w:tcBorders>
            <w:vAlign w:val="center"/>
          </w:tcPr>
          <w:p w14:paraId="4412A334" w14:textId="49D29D3B" w:rsidR="00000BE6" w:rsidRPr="0077061B" w:rsidRDefault="00000BE6" w:rsidP="00E874CE">
            <w:pPr>
              <w:jc w:val="center"/>
              <w:rPr>
                <w:rFonts w:ascii="Arial" w:hAnsi="Arial" w:cs="Arial"/>
                <w:b/>
                <w:sz w:val="20"/>
                <w:szCs w:val="20"/>
              </w:rPr>
            </w:pPr>
            <w:r w:rsidRPr="0077061B">
              <w:rPr>
                <w:rFonts w:ascii="Arial" w:hAnsi="Arial" w:cs="Arial"/>
                <w:b/>
                <w:sz w:val="20"/>
                <w:szCs w:val="20"/>
              </w:rPr>
              <w:t xml:space="preserve">MATER </w:t>
            </w:r>
          </w:p>
        </w:tc>
        <w:tc>
          <w:tcPr>
            <w:tcW w:w="709" w:type="dxa"/>
            <w:vMerge w:val="restart"/>
            <w:tcBorders>
              <w:bottom w:val="single" w:sz="4" w:space="0" w:color="auto"/>
            </w:tcBorders>
            <w:vAlign w:val="center"/>
          </w:tcPr>
          <w:p w14:paraId="1A0BCB40" w14:textId="2FE6C7E9" w:rsidR="00000BE6" w:rsidRPr="0077061B" w:rsidRDefault="00000BE6" w:rsidP="00E874CE">
            <w:pPr>
              <w:jc w:val="center"/>
              <w:rPr>
                <w:rFonts w:ascii="Arial" w:hAnsi="Arial" w:cs="Arial"/>
                <w:b/>
                <w:sz w:val="20"/>
                <w:szCs w:val="20"/>
              </w:rPr>
            </w:pPr>
            <w:r w:rsidRPr="0077061B">
              <w:rPr>
                <w:rFonts w:ascii="Arial" w:hAnsi="Arial" w:cs="Arial"/>
                <w:b/>
                <w:sz w:val="20"/>
                <w:szCs w:val="20"/>
              </w:rPr>
              <w:t>TIP</w:t>
            </w:r>
          </w:p>
        </w:tc>
        <w:tc>
          <w:tcPr>
            <w:tcW w:w="1559" w:type="dxa"/>
            <w:gridSpan w:val="2"/>
            <w:tcBorders>
              <w:bottom w:val="single" w:sz="4" w:space="0" w:color="auto"/>
            </w:tcBorders>
            <w:vAlign w:val="center"/>
          </w:tcPr>
          <w:p w14:paraId="534AACE1" w14:textId="77777777" w:rsidR="00000BE6" w:rsidRPr="0077061B" w:rsidRDefault="00000BE6" w:rsidP="00E874CE">
            <w:pPr>
              <w:jc w:val="center"/>
              <w:rPr>
                <w:rFonts w:ascii="Arial" w:hAnsi="Arial" w:cs="Arial"/>
                <w:b/>
                <w:sz w:val="20"/>
                <w:szCs w:val="20"/>
              </w:rPr>
            </w:pPr>
            <w:r w:rsidRPr="0077061B">
              <w:rPr>
                <w:rFonts w:ascii="Arial" w:hAnsi="Arial" w:cs="Arial"/>
                <w:b/>
                <w:sz w:val="20"/>
                <w:szCs w:val="20"/>
              </w:rPr>
              <w:t>Coordonate GPS</w:t>
            </w:r>
          </w:p>
        </w:tc>
      </w:tr>
      <w:tr w:rsidR="00000BE6" w:rsidRPr="0077061B" w14:paraId="0CF9DEF6" w14:textId="77777777" w:rsidTr="00000BE6">
        <w:tc>
          <w:tcPr>
            <w:tcW w:w="567" w:type="dxa"/>
            <w:vMerge/>
          </w:tcPr>
          <w:p w14:paraId="16C0A2BB" w14:textId="77777777" w:rsidR="00000BE6" w:rsidRPr="0077061B" w:rsidRDefault="00000BE6" w:rsidP="00E874CE">
            <w:pPr>
              <w:jc w:val="both"/>
              <w:rPr>
                <w:rFonts w:ascii="Arial" w:hAnsi="Arial" w:cs="Arial"/>
                <w:sz w:val="20"/>
                <w:szCs w:val="20"/>
              </w:rPr>
            </w:pPr>
          </w:p>
        </w:tc>
        <w:tc>
          <w:tcPr>
            <w:tcW w:w="560" w:type="dxa"/>
            <w:vMerge/>
          </w:tcPr>
          <w:p w14:paraId="772F99ED" w14:textId="77777777" w:rsidR="00000BE6" w:rsidRPr="0077061B" w:rsidRDefault="00000BE6" w:rsidP="00E874CE">
            <w:pPr>
              <w:jc w:val="both"/>
              <w:rPr>
                <w:rFonts w:ascii="Arial" w:hAnsi="Arial" w:cs="Arial"/>
                <w:sz w:val="20"/>
                <w:szCs w:val="20"/>
              </w:rPr>
            </w:pPr>
          </w:p>
        </w:tc>
        <w:tc>
          <w:tcPr>
            <w:tcW w:w="851" w:type="dxa"/>
            <w:vMerge/>
          </w:tcPr>
          <w:p w14:paraId="78310990" w14:textId="77777777" w:rsidR="00000BE6" w:rsidRPr="0077061B" w:rsidRDefault="00000BE6" w:rsidP="00E874CE">
            <w:pPr>
              <w:jc w:val="both"/>
              <w:rPr>
                <w:rFonts w:ascii="Arial" w:hAnsi="Arial" w:cs="Arial"/>
                <w:sz w:val="20"/>
                <w:szCs w:val="20"/>
              </w:rPr>
            </w:pPr>
          </w:p>
        </w:tc>
        <w:tc>
          <w:tcPr>
            <w:tcW w:w="1417" w:type="dxa"/>
            <w:vMerge/>
          </w:tcPr>
          <w:p w14:paraId="0C48CBE2" w14:textId="77777777" w:rsidR="00000BE6" w:rsidRPr="0077061B" w:rsidRDefault="00000BE6" w:rsidP="00E874CE">
            <w:pPr>
              <w:jc w:val="both"/>
              <w:rPr>
                <w:rFonts w:ascii="Arial" w:hAnsi="Arial" w:cs="Arial"/>
                <w:sz w:val="20"/>
                <w:szCs w:val="20"/>
              </w:rPr>
            </w:pPr>
          </w:p>
        </w:tc>
        <w:tc>
          <w:tcPr>
            <w:tcW w:w="993" w:type="dxa"/>
            <w:vMerge/>
          </w:tcPr>
          <w:p w14:paraId="5FC2463C" w14:textId="77777777" w:rsidR="00000BE6" w:rsidRPr="0077061B" w:rsidRDefault="00000BE6" w:rsidP="00E874CE">
            <w:pPr>
              <w:jc w:val="both"/>
              <w:rPr>
                <w:rFonts w:ascii="Arial" w:hAnsi="Arial" w:cs="Arial"/>
                <w:sz w:val="20"/>
                <w:szCs w:val="20"/>
              </w:rPr>
            </w:pPr>
          </w:p>
        </w:tc>
        <w:tc>
          <w:tcPr>
            <w:tcW w:w="993" w:type="dxa"/>
            <w:vMerge/>
          </w:tcPr>
          <w:p w14:paraId="3B0D6149" w14:textId="77777777" w:rsidR="00000BE6" w:rsidRPr="0077061B" w:rsidRDefault="00000BE6" w:rsidP="00E874CE">
            <w:pPr>
              <w:jc w:val="both"/>
              <w:rPr>
                <w:rFonts w:ascii="Arial" w:hAnsi="Arial" w:cs="Arial"/>
                <w:sz w:val="20"/>
                <w:szCs w:val="20"/>
              </w:rPr>
            </w:pPr>
          </w:p>
        </w:tc>
        <w:tc>
          <w:tcPr>
            <w:tcW w:w="850" w:type="dxa"/>
            <w:vMerge/>
          </w:tcPr>
          <w:p w14:paraId="2365D34E" w14:textId="77777777" w:rsidR="00000BE6" w:rsidRPr="0077061B" w:rsidRDefault="00000BE6" w:rsidP="00E874CE">
            <w:pPr>
              <w:jc w:val="both"/>
              <w:rPr>
                <w:rFonts w:ascii="Arial" w:hAnsi="Arial" w:cs="Arial"/>
                <w:sz w:val="20"/>
                <w:szCs w:val="20"/>
              </w:rPr>
            </w:pPr>
          </w:p>
        </w:tc>
        <w:tc>
          <w:tcPr>
            <w:tcW w:w="850" w:type="dxa"/>
            <w:vMerge/>
          </w:tcPr>
          <w:p w14:paraId="74417F39" w14:textId="18417D04" w:rsidR="00000BE6" w:rsidRPr="0077061B" w:rsidRDefault="00000BE6" w:rsidP="00E874CE">
            <w:pPr>
              <w:jc w:val="both"/>
              <w:rPr>
                <w:rFonts w:ascii="Arial" w:hAnsi="Arial" w:cs="Arial"/>
                <w:sz w:val="20"/>
                <w:szCs w:val="20"/>
              </w:rPr>
            </w:pPr>
          </w:p>
        </w:tc>
        <w:tc>
          <w:tcPr>
            <w:tcW w:w="850" w:type="dxa"/>
            <w:vMerge/>
          </w:tcPr>
          <w:p w14:paraId="6EFEC04D" w14:textId="77777777" w:rsidR="00000BE6" w:rsidRPr="0077061B" w:rsidRDefault="00000BE6" w:rsidP="00E874CE">
            <w:pPr>
              <w:jc w:val="both"/>
              <w:rPr>
                <w:rFonts w:ascii="Arial" w:hAnsi="Arial" w:cs="Arial"/>
                <w:sz w:val="20"/>
                <w:szCs w:val="20"/>
              </w:rPr>
            </w:pPr>
          </w:p>
        </w:tc>
        <w:tc>
          <w:tcPr>
            <w:tcW w:w="850" w:type="dxa"/>
            <w:vMerge/>
          </w:tcPr>
          <w:p w14:paraId="71443405" w14:textId="77777777" w:rsidR="00000BE6" w:rsidRPr="0077061B" w:rsidRDefault="00000BE6" w:rsidP="00E874CE">
            <w:pPr>
              <w:jc w:val="both"/>
              <w:rPr>
                <w:rFonts w:ascii="Arial" w:hAnsi="Arial" w:cs="Arial"/>
                <w:sz w:val="20"/>
                <w:szCs w:val="20"/>
              </w:rPr>
            </w:pPr>
          </w:p>
        </w:tc>
        <w:tc>
          <w:tcPr>
            <w:tcW w:w="712" w:type="dxa"/>
            <w:vMerge/>
          </w:tcPr>
          <w:p w14:paraId="75FC0C10" w14:textId="2C0C5C78" w:rsidR="00000BE6" w:rsidRPr="0077061B" w:rsidRDefault="00000BE6" w:rsidP="00E874CE">
            <w:pPr>
              <w:jc w:val="both"/>
              <w:rPr>
                <w:rFonts w:ascii="Arial" w:hAnsi="Arial" w:cs="Arial"/>
                <w:sz w:val="20"/>
                <w:szCs w:val="20"/>
              </w:rPr>
            </w:pPr>
          </w:p>
        </w:tc>
        <w:tc>
          <w:tcPr>
            <w:tcW w:w="708" w:type="dxa"/>
            <w:vMerge/>
          </w:tcPr>
          <w:p w14:paraId="136B4DB9" w14:textId="77777777" w:rsidR="00000BE6" w:rsidRPr="0077061B" w:rsidRDefault="00000BE6" w:rsidP="00E874CE">
            <w:pPr>
              <w:jc w:val="both"/>
              <w:rPr>
                <w:rFonts w:ascii="Arial" w:hAnsi="Arial" w:cs="Arial"/>
                <w:sz w:val="20"/>
                <w:szCs w:val="20"/>
              </w:rPr>
            </w:pPr>
          </w:p>
        </w:tc>
        <w:tc>
          <w:tcPr>
            <w:tcW w:w="851" w:type="dxa"/>
            <w:vMerge/>
          </w:tcPr>
          <w:p w14:paraId="0B5A002B" w14:textId="021FA78C" w:rsidR="00000BE6" w:rsidRPr="0077061B" w:rsidRDefault="00000BE6" w:rsidP="00E874CE">
            <w:pPr>
              <w:jc w:val="both"/>
              <w:rPr>
                <w:rFonts w:ascii="Arial" w:hAnsi="Arial" w:cs="Arial"/>
                <w:sz w:val="20"/>
                <w:szCs w:val="20"/>
              </w:rPr>
            </w:pPr>
          </w:p>
        </w:tc>
        <w:tc>
          <w:tcPr>
            <w:tcW w:w="992" w:type="dxa"/>
            <w:vMerge/>
          </w:tcPr>
          <w:p w14:paraId="16C53283" w14:textId="77777777" w:rsidR="00000BE6" w:rsidRPr="0077061B" w:rsidRDefault="00000BE6" w:rsidP="00E874CE">
            <w:pPr>
              <w:jc w:val="both"/>
              <w:rPr>
                <w:rFonts w:ascii="Arial" w:hAnsi="Arial" w:cs="Arial"/>
                <w:sz w:val="20"/>
                <w:szCs w:val="20"/>
              </w:rPr>
            </w:pPr>
          </w:p>
        </w:tc>
        <w:tc>
          <w:tcPr>
            <w:tcW w:w="709" w:type="dxa"/>
            <w:vMerge/>
          </w:tcPr>
          <w:p w14:paraId="262F8A9B" w14:textId="77777777" w:rsidR="00000BE6" w:rsidRPr="0077061B" w:rsidRDefault="00000BE6" w:rsidP="00E874CE">
            <w:pPr>
              <w:jc w:val="both"/>
              <w:rPr>
                <w:rFonts w:ascii="Arial" w:hAnsi="Arial" w:cs="Arial"/>
                <w:sz w:val="20"/>
                <w:szCs w:val="20"/>
              </w:rPr>
            </w:pPr>
          </w:p>
        </w:tc>
        <w:tc>
          <w:tcPr>
            <w:tcW w:w="850" w:type="dxa"/>
            <w:vAlign w:val="center"/>
          </w:tcPr>
          <w:p w14:paraId="334B3E29" w14:textId="557AA1B7" w:rsidR="00000BE6" w:rsidRPr="0077061B" w:rsidRDefault="00000BE6" w:rsidP="00E874CE">
            <w:pPr>
              <w:jc w:val="center"/>
              <w:rPr>
                <w:rFonts w:ascii="Arial" w:hAnsi="Arial" w:cs="Arial"/>
                <w:sz w:val="20"/>
                <w:szCs w:val="20"/>
              </w:rPr>
            </w:pPr>
            <w:r w:rsidRPr="0077061B">
              <w:rPr>
                <w:rFonts w:ascii="Arial" w:hAnsi="Arial" w:cs="Arial"/>
                <w:b/>
                <w:sz w:val="20"/>
                <w:szCs w:val="20"/>
              </w:rPr>
              <w:t>X</w:t>
            </w:r>
          </w:p>
        </w:tc>
        <w:tc>
          <w:tcPr>
            <w:tcW w:w="709" w:type="dxa"/>
            <w:vAlign w:val="center"/>
          </w:tcPr>
          <w:p w14:paraId="689C7166" w14:textId="6E5AB14A" w:rsidR="00000BE6" w:rsidRPr="0077061B" w:rsidRDefault="00000BE6" w:rsidP="00E874CE">
            <w:pPr>
              <w:jc w:val="center"/>
              <w:rPr>
                <w:rFonts w:ascii="Arial" w:hAnsi="Arial" w:cs="Arial"/>
                <w:sz w:val="20"/>
                <w:szCs w:val="20"/>
              </w:rPr>
            </w:pPr>
            <w:r w:rsidRPr="0077061B">
              <w:rPr>
                <w:rFonts w:ascii="Arial" w:hAnsi="Arial" w:cs="Arial"/>
                <w:b/>
                <w:sz w:val="20"/>
                <w:szCs w:val="20"/>
              </w:rPr>
              <w:t>Y</w:t>
            </w:r>
          </w:p>
        </w:tc>
      </w:tr>
      <w:tr w:rsidR="00E874CE" w:rsidRPr="0077061B" w14:paraId="2E9865C1" w14:textId="77777777" w:rsidTr="00000BE6">
        <w:tc>
          <w:tcPr>
            <w:tcW w:w="567" w:type="dxa"/>
          </w:tcPr>
          <w:p w14:paraId="3D2CA39B" w14:textId="7AA52911" w:rsidR="00E874CE" w:rsidRPr="0077061B" w:rsidRDefault="00E874CE" w:rsidP="00E874CE">
            <w:pPr>
              <w:jc w:val="center"/>
              <w:rPr>
                <w:rFonts w:ascii="Arial" w:hAnsi="Arial" w:cs="Arial"/>
                <w:sz w:val="20"/>
                <w:szCs w:val="20"/>
              </w:rPr>
            </w:pPr>
            <w:r w:rsidRPr="0077061B">
              <w:rPr>
                <w:rFonts w:ascii="Arial" w:hAnsi="Arial" w:cs="Arial"/>
                <w:sz w:val="20"/>
                <w:szCs w:val="20"/>
              </w:rPr>
              <w:t>0</w:t>
            </w:r>
          </w:p>
        </w:tc>
        <w:tc>
          <w:tcPr>
            <w:tcW w:w="560" w:type="dxa"/>
          </w:tcPr>
          <w:p w14:paraId="748D3E42" w14:textId="2D256218" w:rsidR="00E874CE" w:rsidRPr="0077061B" w:rsidRDefault="00E874CE" w:rsidP="00E874CE">
            <w:pPr>
              <w:jc w:val="center"/>
              <w:rPr>
                <w:rFonts w:ascii="Arial" w:hAnsi="Arial" w:cs="Arial"/>
                <w:sz w:val="20"/>
                <w:szCs w:val="20"/>
              </w:rPr>
            </w:pPr>
            <w:r w:rsidRPr="0077061B">
              <w:rPr>
                <w:rFonts w:ascii="Arial" w:hAnsi="Arial" w:cs="Arial"/>
                <w:sz w:val="20"/>
                <w:szCs w:val="20"/>
              </w:rPr>
              <w:t>1</w:t>
            </w:r>
          </w:p>
        </w:tc>
        <w:tc>
          <w:tcPr>
            <w:tcW w:w="851" w:type="dxa"/>
          </w:tcPr>
          <w:p w14:paraId="699A58B8" w14:textId="0E31025F" w:rsidR="00E874CE" w:rsidRPr="0077061B" w:rsidRDefault="00E874CE" w:rsidP="00E874CE">
            <w:pPr>
              <w:jc w:val="center"/>
              <w:rPr>
                <w:rFonts w:ascii="Arial" w:hAnsi="Arial" w:cs="Arial"/>
                <w:sz w:val="20"/>
                <w:szCs w:val="20"/>
              </w:rPr>
            </w:pPr>
            <w:r w:rsidRPr="0077061B">
              <w:rPr>
                <w:rFonts w:ascii="Arial" w:hAnsi="Arial" w:cs="Arial"/>
                <w:sz w:val="20"/>
                <w:szCs w:val="20"/>
              </w:rPr>
              <w:t>2</w:t>
            </w:r>
          </w:p>
        </w:tc>
        <w:tc>
          <w:tcPr>
            <w:tcW w:w="1417" w:type="dxa"/>
          </w:tcPr>
          <w:p w14:paraId="614A76AA" w14:textId="0934AD37" w:rsidR="00E874CE" w:rsidRPr="0077061B" w:rsidRDefault="00E874CE" w:rsidP="00E874CE">
            <w:pPr>
              <w:jc w:val="center"/>
              <w:rPr>
                <w:rFonts w:ascii="Arial" w:hAnsi="Arial" w:cs="Arial"/>
                <w:sz w:val="20"/>
                <w:szCs w:val="20"/>
              </w:rPr>
            </w:pPr>
            <w:r w:rsidRPr="0077061B">
              <w:rPr>
                <w:rFonts w:ascii="Arial" w:hAnsi="Arial" w:cs="Arial"/>
                <w:sz w:val="20"/>
                <w:szCs w:val="20"/>
              </w:rPr>
              <w:t>3</w:t>
            </w:r>
          </w:p>
        </w:tc>
        <w:tc>
          <w:tcPr>
            <w:tcW w:w="993" w:type="dxa"/>
          </w:tcPr>
          <w:p w14:paraId="00B74036" w14:textId="44E5BB05" w:rsidR="00E874CE" w:rsidRPr="0077061B" w:rsidRDefault="00E874CE" w:rsidP="00E874CE">
            <w:pPr>
              <w:jc w:val="center"/>
              <w:rPr>
                <w:rFonts w:ascii="Arial" w:hAnsi="Arial" w:cs="Arial"/>
                <w:sz w:val="20"/>
                <w:szCs w:val="20"/>
              </w:rPr>
            </w:pPr>
            <w:r w:rsidRPr="0077061B">
              <w:rPr>
                <w:rFonts w:ascii="Arial" w:hAnsi="Arial" w:cs="Arial"/>
                <w:sz w:val="20"/>
                <w:szCs w:val="20"/>
              </w:rPr>
              <w:t>4</w:t>
            </w:r>
          </w:p>
        </w:tc>
        <w:tc>
          <w:tcPr>
            <w:tcW w:w="993" w:type="dxa"/>
          </w:tcPr>
          <w:p w14:paraId="1127130A" w14:textId="3C4496D1" w:rsidR="00E874CE" w:rsidRPr="0077061B" w:rsidRDefault="00E874CE" w:rsidP="00E874CE">
            <w:pPr>
              <w:jc w:val="center"/>
              <w:rPr>
                <w:rFonts w:ascii="Arial" w:hAnsi="Arial" w:cs="Arial"/>
                <w:sz w:val="20"/>
                <w:szCs w:val="20"/>
              </w:rPr>
            </w:pPr>
            <w:r w:rsidRPr="0077061B">
              <w:rPr>
                <w:rFonts w:ascii="Arial" w:hAnsi="Arial" w:cs="Arial"/>
                <w:sz w:val="20"/>
                <w:szCs w:val="20"/>
              </w:rPr>
              <w:t>5</w:t>
            </w:r>
          </w:p>
        </w:tc>
        <w:tc>
          <w:tcPr>
            <w:tcW w:w="850" w:type="dxa"/>
          </w:tcPr>
          <w:p w14:paraId="76653FE1" w14:textId="55BD834F" w:rsidR="00E874CE" w:rsidRPr="0077061B" w:rsidRDefault="00000BE6" w:rsidP="00E874CE">
            <w:pPr>
              <w:jc w:val="center"/>
              <w:rPr>
                <w:rFonts w:ascii="Arial" w:hAnsi="Arial" w:cs="Arial"/>
                <w:sz w:val="20"/>
                <w:szCs w:val="20"/>
              </w:rPr>
            </w:pPr>
            <w:r w:rsidRPr="0077061B">
              <w:rPr>
                <w:rFonts w:ascii="Arial" w:hAnsi="Arial" w:cs="Arial"/>
                <w:sz w:val="20"/>
                <w:szCs w:val="20"/>
              </w:rPr>
              <w:t>6</w:t>
            </w:r>
          </w:p>
        </w:tc>
        <w:tc>
          <w:tcPr>
            <w:tcW w:w="850" w:type="dxa"/>
          </w:tcPr>
          <w:p w14:paraId="041C7E85" w14:textId="62634909" w:rsidR="00E874CE" w:rsidRPr="0077061B" w:rsidRDefault="00000BE6" w:rsidP="00E874CE">
            <w:pPr>
              <w:jc w:val="center"/>
              <w:rPr>
                <w:rFonts w:ascii="Arial" w:hAnsi="Arial" w:cs="Arial"/>
                <w:sz w:val="20"/>
                <w:szCs w:val="20"/>
              </w:rPr>
            </w:pPr>
            <w:r w:rsidRPr="0077061B">
              <w:rPr>
                <w:rFonts w:ascii="Arial" w:hAnsi="Arial" w:cs="Arial"/>
                <w:sz w:val="20"/>
                <w:szCs w:val="20"/>
              </w:rPr>
              <w:t>7</w:t>
            </w:r>
          </w:p>
        </w:tc>
        <w:tc>
          <w:tcPr>
            <w:tcW w:w="850" w:type="dxa"/>
          </w:tcPr>
          <w:p w14:paraId="0D8CBCB9" w14:textId="4ED49C7C" w:rsidR="00E874CE" w:rsidRPr="0077061B" w:rsidRDefault="00000BE6" w:rsidP="00E874CE">
            <w:pPr>
              <w:jc w:val="center"/>
              <w:rPr>
                <w:rFonts w:ascii="Arial" w:hAnsi="Arial" w:cs="Arial"/>
                <w:sz w:val="20"/>
                <w:szCs w:val="20"/>
              </w:rPr>
            </w:pPr>
            <w:r w:rsidRPr="0077061B">
              <w:rPr>
                <w:rFonts w:ascii="Arial" w:hAnsi="Arial" w:cs="Arial"/>
                <w:sz w:val="20"/>
                <w:szCs w:val="20"/>
              </w:rPr>
              <w:t>8</w:t>
            </w:r>
          </w:p>
        </w:tc>
        <w:tc>
          <w:tcPr>
            <w:tcW w:w="850" w:type="dxa"/>
          </w:tcPr>
          <w:p w14:paraId="0A4FD5AD" w14:textId="4D84229A" w:rsidR="00E874CE" w:rsidRPr="0077061B" w:rsidRDefault="00000BE6" w:rsidP="00E874CE">
            <w:pPr>
              <w:jc w:val="center"/>
              <w:rPr>
                <w:rFonts w:ascii="Arial" w:hAnsi="Arial" w:cs="Arial"/>
                <w:sz w:val="20"/>
                <w:szCs w:val="20"/>
              </w:rPr>
            </w:pPr>
            <w:r w:rsidRPr="0077061B">
              <w:rPr>
                <w:rFonts w:ascii="Arial" w:hAnsi="Arial" w:cs="Arial"/>
                <w:sz w:val="20"/>
                <w:szCs w:val="20"/>
              </w:rPr>
              <w:t>9</w:t>
            </w:r>
          </w:p>
        </w:tc>
        <w:tc>
          <w:tcPr>
            <w:tcW w:w="712" w:type="dxa"/>
          </w:tcPr>
          <w:p w14:paraId="61B0C60C" w14:textId="1718DAD8" w:rsidR="00E874CE" w:rsidRPr="0077061B" w:rsidRDefault="00000BE6" w:rsidP="00E874CE">
            <w:pPr>
              <w:jc w:val="center"/>
              <w:rPr>
                <w:rFonts w:ascii="Arial" w:hAnsi="Arial" w:cs="Arial"/>
                <w:sz w:val="20"/>
                <w:szCs w:val="20"/>
              </w:rPr>
            </w:pPr>
            <w:r w:rsidRPr="0077061B">
              <w:rPr>
                <w:rFonts w:ascii="Arial" w:hAnsi="Arial" w:cs="Arial"/>
                <w:sz w:val="20"/>
                <w:szCs w:val="20"/>
              </w:rPr>
              <w:t>10</w:t>
            </w:r>
          </w:p>
        </w:tc>
        <w:tc>
          <w:tcPr>
            <w:tcW w:w="708" w:type="dxa"/>
          </w:tcPr>
          <w:p w14:paraId="669A2958" w14:textId="50963E07" w:rsidR="00E874CE" w:rsidRPr="0077061B" w:rsidRDefault="00000BE6" w:rsidP="00E874CE">
            <w:pPr>
              <w:jc w:val="center"/>
              <w:rPr>
                <w:rFonts w:ascii="Arial" w:hAnsi="Arial" w:cs="Arial"/>
                <w:sz w:val="20"/>
                <w:szCs w:val="20"/>
              </w:rPr>
            </w:pPr>
            <w:r w:rsidRPr="0077061B">
              <w:rPr>
                <w:rFonts w:ascii="Arial" w:hAnsi="Arial" w:cs="Arial"/>
                <w:sz w:val="20"/>
                <w:szCs w:val="20"/>
              </w:rPr>
              <w:t>11</w:t>
            </w:r>
          </w:p>
        </w:tc>
        <w:tc>
          <w:tcPr>
            <w:tcW w:w="851" w:type="dxa"/>
          </w:tcPr>
          <w:p w14:paraId="23121BAF" w14:textId="74DA6852" w:rsidR="00E874CE" w:rsidRPr="0077061B" w:rsidRDefault="00000BE6" w:rsidP="00E874CE">
            <w:pPr>
              <w:jc w:val="center"/>
              <w:rPr>
                <w:rFonts w:ascii="Arial" w:hAnsi="Arial" w:cs="Arial"/>
                <w:sz w:val="20"/>
                <w:szCs w:val="20"/>
              </w:rPr>
            </w:pPr>
            <w:r w:rsidRPr="0077061B">
              <w:rPr>
                <w:rFonts w:ascii="Arial" w:hAnsi="Arial" w:cs="Arial"/>
                <w:sz w:val="20"/>
                <w:szCs w:val="20"/>
              </w:rPr>
              <w:t>12</w:t>
            </w:r>
          </w:p>
        </w:tc>
        <w:tc>
          <w:tcPr>
            <w:tcW w:w="992" w:type="dxa"/>
          </w:tcPr>
          <w:p w14:paraId="08BCDEA2" w14:textId="481AAA70" w:rsidR="00E874CE" w:rsidRPr="0077061B" w:rsidRDefault="00000BE6" w:rsidP="00E874CE">
            <w:pPr>
              <w:jc w:val="center"/>
              <w:rPr>
                <w:rFonts w:ascii="Arial" w:hAnsi="Arial" w:cs="Arial"/>
                <w:sz w:val="20"/>
                <w:szCs w:val="20"/>
              </w:rPr>
            </w:pPr>
            <w:r w:rsidRPr="0077061B">
              <w:rPr>
                <w:rFonts w:ascii="Arial" w:hAnsi="Arial" w:cs="Arial"/>
                <w:sz w:val="20"/>
                <w:szCs w:val="20"/>
              </w:rPr>
              <w:t>13</w:t>
            </w:r>
          </w:p>
        </w:tc>
        <w:tc>
          <w:tcPr>
            <w:tcW w:w="709" w:type="dxa"/>
          </w:tcPr>
          <w:p w14:paraId="50B5A4B6" w14:textId="7D11E455" w:rsidR="00E874CE" w:rsidRPr="0077061B" w:rsidRDefault="00000BE6" w:rsidP="00E874CE">
            <w:pPr>
              <w:jc w:val="center"/>
              <w:rPr>
                <w:rFonts w:ascii="Arial" w:hAnsi="Arial" w:cs="Arial"/>
                <w:sz w:val="20"/>
                <w:szCs w:val="20"/>
              </w:rPr>
            </w:pPr>
            <w:r w:rsidRPr="0077061B">
              <w:rPr>
                <w:rFonts w:ascii="Arial" w:hAnsi="Arial" w:cs="Arial"/>
                <w:sz w:val="20"/>
                <w:szCs w:val="20"/>
              </w:rPr>
              <w:t>14</w:t>
            </w:r>
          </w:p>
        </w:tc>
        <w:tc>
          <w:tcPr>
            <w:tcW w:w="850" w:type="dxa"/>
          </w:tcPr>
          <w:p w14:paraId="6528C109" w14:textId="49D1E4A2" w:rsidR="00E874CE" w:rsidRPr="0077061B" w:rsidRDefault="00000BE6" w:rsidP="00E874CE">
            <w:pPr>
              <w:jc w:val="center"/>
              <w:rPr>
                <w:rFonts w:ascii="Arial" w:hAnsi="Arial" w:cs="Arial"/>
                <w:sz w:val="20"/>
                <w:szCs w:val="20"/>
              </w:rPr>
            </w:pPr>
            <w:r w:rsidRPr="0077061B">
              <w:rPr>
                <w:rFonts w:ascii="Arial" w:hAnsi="Arial" w:cs="Arial"/>
                <w:sz w:val="20"/>
                <w:szCs w:val="20"/>
              </w:rPr>
              <w:t>15</w:t>
            </w:r>
          </w:p>
        </w:tc>
        <w:tc>
          <w:tcPr>
            <w:tcW w:w="709" w:type="dxa"/>
          </w:tcPr>
          <w:p w14:paraId="67826B4E" w14:textId="03BA4280" w:rsidR="00E874CE" w:rsidRPr="0077061B" w:rsidRDefault="00000BE6" w:rsidP="00E874CE">
            <w:pPr>
              <w:jc w:val="center"/>
              <w:rPr>
                <w:rFonts w:ascii="Arial" w:hAnsi="Arial" w:cs="Arial"/>
                <w:sz w:val="20"/>
                <w:szCs w:val="20"/>
              </w:rPr>
            </w:pPr>
            <w:r w:rsidRPr="0077061B">
              <w:rPr>
                <w:rFonts w:ascii="Arial" w:hAnsi="Arial" w:cs="Arial"/>
                <w:sz w:val="20"/>
                <w:szCs w:val="20"/>
              </w:rPr>
              <w:t>16</w:t>
            </w:r>
          </w:p>
        </w:tc>
      </w:tr>
      <w:tr w:rsidR="00E874CE" w:rsidRPr="0077061B" w14:paraId="1E970C61" w14:textId="77777777" w:rsidTr="00000BE6">
        <w:tc>
          <w:tcPr>
            <w:tcW w:w="567" w:type="dxa"/>
          </w:tcPr>
          <w:p w14:paraId="243F6AC5" w14:textId="77777777" w:rsidR="00E874CE" w:rsidRPr="0077061B" w:rsidRDefault="00E874CE" w:rsidP="00E874CE">
            <w:pPr>
              <w:jc w:val="both"/>
              <w:rPr>
                <w:rFonts w:ascii="Arial" w:hAnsi="Arial" w:cs="Arial"/>
                <w:sz w:val="20"/>
                <w:szCs w:val="20"/>
              </w:rPr>
            </w:pPr>
          </w:p>
        </w:tc>
        <w:tc>
          <w:tcPr>
            <w:tcW w:w="560" w:type="dxa"/>
          </w:tcPr>
          <w:p w14:paraId="2FEFD605" w14:textId="77777777" w:rsidR="00E874CE" w:rsidRPr="0077061B" w:rsidRDefault="00E874CE" w:rsidP="00E874CE">
            <w:pPr>
              <w:jc w:val="both"/>
              <w:rPr>
                <w:rFonts w:ascii="Arial" w:hAnsi="Arial" w:cs="Arial"/>
                <w:sz w:val="20"/>
                <w:szCs w:val="20"/>
              </w:rPr>
            </w:pPr>
          </w:p>
        </w:tc>
        <w:tc>
          <w:tcPr>
            <w:tcW w:w="851" w:type="dxa"/>
          </w:tcPr>
          <w:p w14:paraId="1EF2381D" w14:textId="77777777" w:rsidR="00E874CE" w:rsidRPr="0077061B" w:rsidRDefault="00E874CE" w:rsidP="00E874CE">
            <w:pPr>
              <w:jc w:val="both"/>
              <w:rPr>
                <w:rFonts w:ascii="Arial" w:hAnsi="Arial" w:cs="Arial"/>
                <w:sz w:val="20"/>
                <w:szCs w:val="20"/>
              </w:rPr>
            </w:pPr>
          </w:p>
        </w:tc>
        <w:tc>
          <w:tcPr>
            <w:tcW w:w="1417" w:type="dxa"/>
          </w:tcPr>
          <w:p w14:paraId="4D5F7026" w14:textId="77777777" w:rsidR="00E874CE" w:rsidRPr="0077061B" w:rsidRDefault="00E874CE" w:rsidP="00E874CE">
            <w:pPr>
              <w:jc w:val="both"/>
              <w:rPr>
                <w:rFonts w:ascii="Arial" w:hAnsi="Arial" w:cs="Arial"/>
                <w:sz w:val="20"/>
                <w:szCs w:val="20"/>
              </w:rPr>
            </w:pPr>
          </w:p>
        </w:tc>
        <w:tc>
          <w:tcPr>
            <w:tcW w:w="993" w:type="dxa"/>
          </w:tcPr>
          <w:p w14:paraId="615E43CF" w14:textId="77777777" w:rsidR="00E874CE" w:rsidRPr="0077061B" w:rsidRDefault="00E874CE" w:rsidP="00E874CE">
            <w:pPr>
              <w:jc w:val="both"/>
              <w:rPr>
                <w:rFonts w:ascii="Arial" w:hAnsi="Arial" w:cs="Arial"/>
                <w:sz w:val="20"/>
                <w:szCs w:val="20"/>
              </w:rPr>
            </w:pPr>
          </w:p>
        </w:tc>
        <w:tc>
          <w:tcPr>
            <w:tcW w:w="993" w:type="dxa"/>
          </w:tcPr>
          <w:p w14:paraId="785C4C83" w14:textId="77777777" w:rsidR="00E874CE" w:rsidRPr="0077061B" w:rsidRDefault="00E874CE" w:rsidP="00E874CE">
            <w:pPr>
              <w:jc w:val="both"/>
              <w:rPr>
                <w:rFonts w:ascii="Arial" w:hAnsi="Arial" w:cs="Arial"/>
                <w:sz w:val="20"/>
                <w:szCs w:val="20"/>
              </w:rPr>
            </w:pPr>
          </w:p>
        </w:tc>
        <w:tc>
          <w:tcPr>
            <w:tcW w:w="850" w:type="dxa"/>
          </w:tcPr>
          <w:p w14:paraId="1D9A60A7" w14:textId="77777777" w:rsidR="00E874CE" w:rsidRPr="0077061B" w:rsidRDefault="00E874CE" w:rsidP="00E874CE">
            <w:pPr>
              <w:jc w:val="both"/>
              <w:rPr>
                <w:rFonts w:ascii="Arial" w:hAnsi="Arial" w:cs="Arial"/>
                <w:sz w:val="20"/>
                <w:szCs w:val="20"/>
              </w:rPr>
            </w:pPr>
          </w:p>
        </w:tc>
        <w:tc>
          <w:tcPr>
            <w:tcW w:w="850" w:type="dxa"/>
          </w:tcPr>
          <w:p w14:paraId="15367291" w14:textId="255088BC" w:rsidR="00E874CE" w:rsidRPr="0077061B" w:rsidRDefault="00E874CE" w:rsidP="00E874CE">
            <w:pPr>
              <w:jc w:val="both"/>
              <w:rPr>
                <w:rFonts w:ascii="Arial" w:hAnsi="Arial" w:cs="Arial"/>
                <w:sz w:val="20"/>
                <w:szCs w:val="20"/>
              </w:rPr>
            </w:pPr>
          </w:p>
        </w:tc>
        <w:tc>
          <w:tcPr>
            <w:tcW w:w="850" w:type="dxa"/>
          </w:tcPr>
          <w:p w14:paraId="4566978D" w14:textId="77777777" w:rsidR="00E874CE" w:rsidRPr="0077061B" w:rsidRDefault="00E874CE" w:rsidP="00E874CE">
            <w:pPr>
              <w:jc w:val="both"/>
              <w:rPr>
                <w:rFonts w:ascii="Arial" w:hAnsi="Arial" w:cs="Arial"/>
                <w:sz w:val="20"/>
                <w:szCs w:val="20"/>
              </w:rPr>
            </w:pPr>
          </w:p>
        </w:tc>
        <w:tc>
          <w:tcPr>
            <w:tcW w:w="850" w:type="dxa"/>
          </w:tcPr>
          <w:p w14:paraId="28913629" w14:textId="77777777" w:rsidR="00E874CE" w:rsidRPr="0077061B" w:rsidRDefault="00E874CE" w:rsidP="00E874CE">
            <w:pPr>
              <w:jc w:val="both"/>
              <w:rPr>
                <w:rFonts w:ascii="Arial" w:hAnsi="Arial" w:cs="Arial"/>
                <w:sz w:val="20"/>
                <w:szCs w:val="20"/>
              </w:rPr>
            </w:pPr>
          </w:p>
        </w:tc>
        <w:tc>
          <w:tcPr>
            <w:tcW w:w="712" w:type="dxa"/>
          </w:tcPr>
          <w:p w14:paraId="0EA1FC12" w14:textId="33C50658" w:rsidR="00E874CE" w:rsidRPr="0077061B" w:rsidRDefault="00E874CE" w:rsidP="00E874CE">
            <w:pPr>
              <w:jc w:val="both"/>
              <w:rPr>
                <w:rFonts w:ascii="Arial" w:hAnsi="Arial" w:cs="Arial"/>
                <w:sz w:val="20"/>
                <w:szCs w:val="20"/>
              </w:rPr>
            </w:pPr>
          </w:p>
        </w:tc>
        <w:tc>
          <w:tcPr>
            <w:tcW w:w="708" w:type="dxa"/>
          </w:tcPr>
          <w:p w14:paraId="4CB86E26" w14:textId="77777777" w:rsidR="00E874CE" w:rsidRPr="0077061B" w:rsidRDefault="00E874CE" w:rsidP="00E874CE">
            <w:pPr>
              <w:jc w:val="both"/>
              <w:rPr>
                <w:rFonts w:ascii="Arial" w:hAnsi="Arial" w:cs="Arial"/>
                <w:sz w:val="20"/>
                <w:szCs w:val="20"/>
              </w:rPr>
            </w:pPr>
          </w:p>
        </w:tc>
        <w:tc>
          <w:tcPr>
            <w:tcW w:w="851" w:type="dxa"/>
          </w:tcPr>
          <w:p w14:paraId="07F04883" w14:textId="43311326" w:rsidR="00E874CE" w:rsidRPr="0077061B" w:rsidRDefault="00E874CE" w:rsidP="00E874CE">
            <w:pPr>
              <w:jc w:val="both"/>
              <w:rPr>
                <w:rFonts w:ascii="Arial" w:hAnsi="Arial" w:cs="Arial"/>
                <w:sz w:val="20"/>
                <w:szCs w:val="20"/>
              </w:rPr>
            </w:pPr>
          </w:p>
        </w:tc>
        <w:tc>
          <w:tcPr>
            <w:tcW w:w="992" w:type="dxa"/>
          </w:tcPr>
          <w:p w14:paraId="281A7413" w14:textId="77777777" w:rsidR="00E874CE" w:rsidRPr="0077061B" w:rsidRDefault="00E874CE" w:rsidP="00E874CE">
            <w:pPr>
              <w:jc w:val="both"/>
              <w:rPr>
                <w:rFonts w:ascii="Arial" w:hAnsi="Arial" w:cs="Arial"/>
                <w:sz w:val="20"/>
                <w:szCs w:val="20"/>
              </w:rPr>
            </w:pPr>
          </w:p>
        </w:tc>
        <w:tc>
          <w:tcPr>
            <w:tcW w:w="709" w:type="dxa"/>
          </w:tcPr>
          <w:p w14:paraId="19E3D65F" w14:textId="77777777" w:rsidR="00E874CE" w:rsidRPr="0077061B" w:rsidRDefault="00E874CE" w:rsidP="00E874CE">
            <w:pPr>
              <w:jc w:val="both"/>
              <w:rPr>
                <w:rFonts w:ascii="Arial" w:hAnsi="Arial" w:cs="Arial"/>
                <w:sz w:val="20"/>
                <w:szCs w:val="20"/>
              </w:rPr>
            </w:pPr>
          </w:p>
        </w:tc>
        <w:tc>
          <w:tcPr>
            <w:tcW w:w="850" w:type="dxa"/>
          </w:tcPr>
          <w:p w14:paraId="2D814C4C" w14:textId="77777777" w:rsidR="00E874CE" w:rsidRPr="0077061B" w:rsidRDefault="00E874CE" w:rsidP="00E874CE">
            <w:pPr>
              <w:jc w:val="both"/>
              <w:rPr>
                <w:rFonts w:ascii="Arial" w:hAnsi="Arial" w:cs="Arial"/>
                <w:sz w:val="20"/>
                <w:szCs w:val="20"/>
              </w:rPr>
            </w:pPr>
          </w:p>
        </w:tc>
        <w:tc>
          <w:tcPr>
            <w:tcW w:w="709" w:type="dxa"/>
          </w:tcPr>
          <w:p w14:paraId="5458DCF8" w14:textId="77777777" w:rsidR="00E874CE" w:rsidRPr="0077061B" w:rsidRDefault="00E874CE" w:rsidP="00E874CE">
            <w:pPr>
              <w:jc w:val="both"/>
              <w:rPr>
                <w:rFonts w:ascii="Arial" w:hAnsi="Arial" w:cs="Arial"/>
                <w:sz w:val="20"/>
                <w:szCs w:val="20"/>
              </w:rPr>
            </w:pPr>
          </w:p>
        </w:tc>
      </w:tr>
      <w:tr w:rsidR="00E874CE" w:rsidRPr="0077061B" w14:paraId="5782FD71" w14:textId="77777777" w:rsidTr="00000BE6">
        <w:tc>
          <w:tcPr>
            <w:tcW w:w="567" w:type="dxa"/>
          </w:tcPr>
          <w:p w14:paraId="3C3E6B1C" w14:textId="77777777" w:rsidR="00E874CE" w:rsidRPr="0077061B" w:rsidRDefault="00E874CE" w:rsidP="00E874CE">
            <w:pPr>
              <w:jc w:val="both"/>
              <w:rPr>
                <w:rFonts w:ascii="Arial" w:hAnsi="Arial" w:cs="Arial"/>
                <w:sz w:val="20"/>
                <w:szCs w:val="20"/>
              </w:rPr>
            </w:pPr>
          </w:p>
        </w:tc>
        <w:tc>
          <w:tcPr>
            <w:tcW w:w="560" w:type="dxa"/>
          </w:tcPr>
          <w:p w14:paraId="419FD92E" w14:textId="77777777" w:rsidR="00E874CE" w:rsidRPr="0077061B" w:rsidRDefault="00E874CE" w:rsidP="00E874CE">
            <w:pPr>
              <w:jc w:val="both"/>
              <w:rPr>
                <w:rFonts w:ascii="Arial" w:hAnsi="Arial" w:cs="Arial"/>
                <w:sz w:val="20"/>
                <w:szCs w:val="20"/>
              </w:rPr>
            </w:pPr>
          </w:p>
        </w:tc>
        <w:tc>
          <w:tcPr>
            <w:tcW w:w="851" w:type="dxa"/>
          </w:tcPr>
          <w:p w14:paraId="2C5B828B" w14:textId="77777777" w:rsidR="00E874CE" w:rsidRPr="0077061B" w:rsidRDefault="00E874CE" w:rsidP="00E874CE">
            <w:pPr>
              <w:jc w:val="both"/>
              <w:rPr>
                <w:rFonts w:ascii="Arial" w:hAnsi="Arial" w:cs="Arial"/>
                <w:sz w:val="20"/>
                <w:szCs w:val="20"/>
              </w:rPr>
            </w:pPr>
          </w:p>
        </w:tc>
        <w:tc>
          <w:tcPr>
            <w:tcW w:w="1417" w:type="dxa"/>
          </w:tcPr>
          <w:p w14:paraId="4DABD740" w14:textId="77777777" w:rsidR="00E874CE" w:rsidRPr="0077061B" w:rsidRDefault="00E874CE" w:rsidP="00E874CE">
            <w:pPr>
              <w:jc w:val="both"/>
              <w:rPr>
                <w:rFonts w:ascii="Arial" w:hAnsi="Arial" w:cs="Arial"/>
                <w:sz w:val="20"/>
                <w:szCs w:val="20"/>
              </w:rPr>
            </w:pPr>
          </w:p>
        </w:tc>
        <w:tc>
          <w:tcPr>
            <w:tcW w:w="993" w:type="dxa"/>
          </w:tcPr>
          <w:p w14:paraId="546D9A66" w14:textId="77777777" w:rsidR="00E874CE" w:rsidRPr="0077061B" w:rsidRDefault="00E874CE" w:rsidP="00E874CE">
            <w:pPr>
              <w:jc w:val="both"/>
              <w:rPr>
                <w:rFonts w:ascii="Arial" w:hAnsi="Arial" w:cs="Arial"/>
                <w:sz w:val="20"/>
                <w:szCs w:val="20"/>
              </w:rPr>
            </w:pPr>
          </w:p>
        </w:tc>
        <w:tc>
          <w:tcPr>
            <w:tcW w:w="993" w:type="dxa"/>
          </w:tcPr>
          <w:p w14:paraId="0BC92754" w14:textId="77777777" w:rsidR="00E874CE" w:rsidRPr="0077061B" w:rsidRDefault="00E874CE" w:rsidP="00E874CE">
            <w:pPr>
              <w:jc w:val="both"/>
              <w:rPr>
                <w:rFonts w:ascii="Arial" w:hAnsi="Arial" w:cs="Arial"/>
                <w:sz w:val="20"/>
                <w:szCs w:val="20"/>
              </w:rPr>
            </w:pPr>
          </w:p>
        </w:tc>
        <w:tc>
          <w:tcPr>
            <w:tcW w:w="850" w:type="dxa"/>
          </w:tcPr>
          <w:p w14:paraId="68FF6908" w14:textId="77777777" w:rsidR="00E874CE" w:rsidRPr="0077061B" w:rsidRDefault="00E874CE" w:rsidP="00E874CE">
            <w:pPr>
              <w:jc w:val="both"/>
              <w:rPr>
                <w:rFonts w:ascii="Arial" w:hAnsi="Arial" w:cs="Arial"/>
                <w:sz w:val="20"/>
                <w:szCs w:val="20"/>
              </w:rPr>
            </w:pPr>
          </w:p>
        </w:tc>
        <w:tc>
          <w:tcPr>
            <w:tcW w:w="850" w:type="dxa"/>
          </w:tcPr>
          <w:p w14:paraId="79DDCCD4" w14:textId="467A9DAA" w:rsidR="00E874CE" w:rsidRPr="0077061B" w:rsidRDefault="00E874CE" w:rsidP="00E874CE">
            <w:pPr>
              <w:jc w:val="both"/>
              <w:rPr>
                <w:rFonts w:ascii="Arial" w:hAnsi="Arial" w:cs="Arial"/>
                <w:sz w:val="20"/>
                <w:szCs w:val="20"/>
              </w:rPr>
            </w:pPr>
          </w:p>
        </w:tc>
        <w:tc>
          <w:tcPr>
            <w:tcW w:w="850" w:type="dxa"/>
          </w:tcPr>
          <w:p w14:paraId="64DC3F0D" w14:textId="77777777" w:rsidR="00E874CE" w:rsidRPr="0077061B" w:rsidRDefault="00E874CE" w:rsidP="00E874CE">
            <w:pPr>
              <w:jc w:val="both"/>
              <w:rPr>
                <w:rFonts w:ascii="Arial" w:hAnsi="Arial" w:cs="Arial"/>
                <w:sz w:val="20"/>
                <w:szCs w:val="20"/>
              </w:rPr>
            </w:pPr>
          </w:p>
        </w:tc>
        <w:tc>
          <w:tcPr>
            <w:tcW w:w="850" w:type="dxa"/>
          </w:tcPr>
          <w:p w14:paraId="1A7117CF" w14:textId="77777777" w:rsidR="00E874CE" w:rsidRPr="0077061B" w:rsidRDefault="00E874CE" w:rsidP="00E874CE">
            <w:pPr>
              <w:jc w:val="both"/>
              <w:rPr>
                <w:rFonts w:ascii="Arial" w:hAnsi="Arial" w:cs="Arial"/>
                <w:sz w:val="20"/>
                <w:szCs w:val="20"/>
              </w:rPr>
            </w:pPr>
          </w:p>
        </w:tc>
        <w:tc>
          <w:tcPr>
            <w:tcW w:w="712" w:type="dxa"/>
          </w:tcPr>
          <w:p w14:paraId="50C7F7D7" w14:textId="65D794B7" w:rsidR="00E874CE" w:rsidRPr="0077061B" w:rsidRDefault="00E874CE" w:rsidP="00E874CE">
            <w:pPr>
              <w:jc w:val="both"/>
              <w:rPr>
                <w:rFonts w:ascii="Arial" w:hAnsi="Arial" w:cs="Arial"/>
                <w:sz w:val="20"/>
                <w:szCs w:val="20"/>
              </w:rPr>
            </w:pPr>
          </w:p>
        </w:tc>
        <w:tc>
          <w:tcPr>
            <w:tcW w:w="708" w:type="dxa"/>
          </w:tcPr>
          <w:p w14:paraId="28E48FFD" w14:textId="77777777" w:rsidR="00E874CE" w:rsidRPr="0077061B" w:rsidRDefault="00E874CE" w:rsidP="00E874CE">
            <w:pPr>
              <w:jc w:val="both"/>
              <w:rPr>
                <w:rFonts w:ascii="Arial" w:hAnsi="Arial" w:cs="Arial"/>
                <w:sz w:val="20"/>
                <w:szCs w:val="20"/>
              </w:rPr>
            </w:pPr>
          </w:p>
        </w:tc>
        <w:tc>
          <w:tcPr>
            <w:tcW w:w="851" w:type="dxa"/>
          </w:tcPr>
          <w:p w14:paraId="3EF6870D" w14:textId="5A667D5F" w:rsidR="00E874CE" w:rsidRPr="0077061B" w:rsidRDefault="00E874CE" w:rsidP="00E874CE">
            <w:pPr>
              <w:jc w:val="both"/>
              <w:rPr>
                <w:rFonts w:ascii="Arial" w:hAnsi="Arial" w:cs="Arial"/>
                <w:sz w:val="20"/>
                <w:szCs w:val="20"/>
              </w:rPr>
            </w:pPr>
          </w:p>
        </w:tc>
        <w:tc>
          <w:tcPr>
            <w:tcW w:w="992" w:type="dxa"/>
          </w:tcPr>
          <w:p w14:paraId="12A7C6C8" w14:textId="77777777" w:rsidR="00E874CE" w:rsidRPr="0077061B" w:rsidRDefault="00E874CE" w:rsidP="00E874CE">
            <w:pPr>
              <w:jc w:val="both"/>
              <w:rPr>
                <w:rFonts w:ascii="Arial" w:hAnsi="Arial" w:cs="Arial"/>
                <w:sz w:val="20"/>
                <w:szCs w:val="20"/>
              </w:rPr>
            </w:pPr>
          </w:p>
        </w:tc>
        <w:tc>
          <w:tcPr>
            <w:tcW w:w="709" w:type="dxa"/>
          </w:tcPr>
          <w:p w14:paraId="49819DF4" w14:textId="77777777" w:rsidR="00E874CE" w:rsidRPr="0077061B" w:rsidRDefault="00E874CE" w:rsidP="00E874CE">
            <w:pPr>
              <w:jc w:val="both"/>
              <w:rPr>
                <w:rFonts w:ascii="Arial" w:hAnsi="Arial" w:cs="Arial"/>
                <w:sz w:val="20"/>
                <w:szCs w:val="20"/>
              </w:rPr>
            </w:pPr>
          </w:p>
        </w:tc>
        <w:tc>
          <w:tcPr>
            <w:tcW w:w="850" w:type="dxa"/>
          </w:tcPr>
          <w:p w14:paraId="5CC6C3FE" w14:textId="77777777" w:rsidR="00E874CE" w:rsidRPr="0077061B" w:rsidRDefault="00E874CE" w:rsidP="00E874CE">
            <w:pPr>
              <w:jc w:val="both"/>
              <w:rPr>
                <w:rFonts w:ascii="Arial" w:hAnsi="Arial" w:cs="Arial"/>
                <w:sz w:val="20"/>
                <w:szCs w:val="20"/>
              </w:rPr>
            </w:pPr>
          </w:p>
        </w:tc>
        <w:tc>
          <w:tcPr>
            <w:tcW w:w="709" w:type="dxa"/>
          </w:tcPr>
          <w:p w14:paraId="5059C89B" w14:textId="77777777" w:rsidR="00E874CE" w:rsidRPr="0077061B" w:rsidRDefault="00E874CE" w:rsidP="00E874CE">
            <w:pPr>
              <w:jc w:val="both"/>
              <w:rPr>
                <w:rFonts w:ascii="Arial" w:hAnsi="Arial" w:cs="Arial"/>
                <w:sz w:val="20"/>
                <w:szCs w:val="20"/>
              </w:rPr>
            </w:pPr>
          </w:p>
        </w:tc>
      </w:tr>
      <w:tr w:rsidR="00E874CE" w:rsidRPr="0077061B" w14:paraId="2DAAFBBD" w14:textId="77777777" w:rsidTr="00000BE6">
        <w:tc>
          <w:tcPr>
            <w:tcW w:w="567" w:type="dxa"/>
          </w:tcPr>
          <w:p w14:paraId="7D3AE5B1" w14:textId="77777777" w:rsidR="00E874CE" w:rsidRPr="0077061B" w:rsidRDefault="00E874CE" w:rsidP="00E874CE">
            <w:pPr>
              <w:jc w:val="both"/>
              <w:rPr>
                <w:rFonts w:ascii="Arial" w:hAnsi="Arial" w:cs="Arial"/>
                <w:sz w:val="20"/>
                <w:szCs w:val="20"/>
              </w:rPr>
            </w:pPr>
          </w:p>
        </w:tc>
        <w:tc>
          <w:tcPr>
            <w:tcW w:w="560" w:type="dxa"/>
          </w:tcPr>
          <w:p w14:paraId="578AB554" w14:textId="77777777" w:rsidR="00E874CE" w:rsidRPr="0077061B" w:rsidRDefault="00E874CE" w:rsidP="00E874CE">
            <w:pPr>
              <w:jc w:val="both"/>
              <w:rPr>
                <w:rFonts w:ascii="Arial" w:hAnsi="Arial" w:cs="Arial"/>
                <w:sz w:val="20"/>
                <w:szCs w:val="20"/>
              </w:rPr>
            </w:pPr>
          </w:p>
        </w:tc>
        <w:tc>
          <w:tcPr>
            <w:tcW w:w="851" w:type="dxa"/>
          </w:tcPr>
          <w:p w14:paraId="7F5B456F" w14:textId="77777777" w:rsidR="00E874CE" w:rsidRPr="0077061B" w:rsidRDefault="00E874CE" w:rsidP="00E874CE">
            <w:pPr>
              <w:jc w:val="both"/>
              <w:rPr>
                <w:rFonts w:ascii="Arial" w:hAnsi="Arial" w:cs="Arial"/>
                <w:sz w:val="20"/>
                <w:szCs w:val="20"/>
              </w:rPr>
            </w:pPr>
          </w:p>
        </w:tc>
        <w:tc>
          <w:tcPr>
            <w:tcW w:w="1417" w:type="dxa"/>
          </w:tcPr>
          <w:p w14:paraId="6B839F12" w14:textId="77777777" w:rsidR="00E874CE" w:rsidRPr="0077061B" w:rsidRDefault="00E874CE" w:rsidP="00E874CE">
            <w:pPr>
              <w:jc w:val="both"/>
              <w:rPr>
                <w:rFonts w:ascii="Arial" w:hAnsi="Arial" w:cs="Arial"/>
                <w:sz w:val="20"/>
                <w:szCs w:val="20"/>
              </w:rPr>
            </w:pPr>
          </w:p>
        </w:tc>
        <w:tc>
          <w:tcPr>
            <w:tcW w:w="993" w:type="dxa"/>
          </w:tcPr>
          <w:p w14:paraId="337A572C" w14:textId="77777777" w:rsidR="00E874CE" w:rsidRPr="0077061B" w:rsidRDefault="00E874CE" w:rsidP="00E874CE">
            <w:pPr>
              <w:jc w:val="both"/>
              <w:rPr>
                <w:rFonts w:ascii="Arial" w:hAnsi="Arial" w:cs="Arial"/>
                <w:sz w:val="20"/>
                <w:szCs w:val="20"/>
              </w:rPr>
            </w:pPr>
          </w:p>
        </w:tc>
        <w:tc>
          <w:tcPr>
            <w:tcW w:w="993" w:type="dxa"/>
          </w:tcPr>
          <w:p w14:paraId="776F0088" w14:textId="77777777" w:rsidR="00E874CE" w:rsidRPr="0077061B" w:rsidRDefault="00E874CE" w:rsidP="00E874CE">
            <w:pPr>
              <w:jc w:val="both"/>
              <w:rPr>
                <w:rFonts w:ascii="Arial" w:hAnsi="Arial" w:cs="Arial"/>
                <w:sz w:val="20"/>
                <w:szCs w:val="20"/>
              </w:rPr>
            </w:pPr>
          </w:p>
        </w:tc>
        <w:tc>
          <w:tcPr>
            <w:tcW w:w="850" w:type="dxa"/>
          </w:tcPr>
          <w:p w14:paraId="6280DFDA" w14:textId="77777777" w:rsidR="00E874CE" w:rsidRPr="0077061B" w:rsidRDefault="00E874CE" w:rsidP="00E874CE">
            <w:pPr>
              <w:jc w:val="both"/>
              <w:rPr>
                <w:rFonts w:ascii="Arial" w:hAnsi="Arial" w:cs="Arial"/>
                <w:sz w:val="20"/>
                <w:szCs w:val="20"/>
              </w:rPr>
            </w:pPr>
          </w:p>
        </w:tc>
        <w:tc>
          <w:tcPr>
            <w:tcW w:w="850" w:type="dxa"/>
          </w:tcPr>
          <w:p w14:paraId="43074B20" w14:textId="296D55CA" w:rsidR="00E874CE" w:rsidRPr="0077061B" w:rsidRDefault="00E874CE" w:rsidP="00E874CE">
            <w:pPr>
              <w:jc w:val="both"/>
              <w:rPr>
                <w:rFonts w:ascii="Arial" w:hAnsi="Arial" w:cs="Arial"/>
                <w:sz w:val="20"/>
                <w:szCs w:val="20"/>
              </w:rPr>
            </w:pPr>
          </w:p>
        </w:tc>
        <w:tc>
          <w:tcPr>
            <w:tcW w:w="850" w:type="dxa"/>
          </w:tcPr>
          <w:p w14:paraId="739EBAE8" w14:textId="77777777" w:rsidR="00E874CE" w:rsidRPr="0077061B" w:rsidRDefault="00E874CE" w:rsidP="00E874CE">
            <w:pPr>
              <w:jc w:val="both"/>
              <w:rPr>
                <w:rFonts w:ascii="Arial" w:hAnsi="Arial" w:cs="Arial"/>
                <w:sz w:val="20"/>
                <w:szCs w:val="20"/>
              </w:rPr>
            </w:pPr>
          </w:p>
        </w:tc>
        <w:tc>
          <w:tcPr>
            <w:tcW w:w="850" w:type="dxa"/>
          </w:tcPr>
          <w:p w14:paraId="63E4A593" w14:textId="77777777" w:rsidR="00E874CE" w:rsidRPr="0077061B" w:rsidRDefault="00E874CE" w:rsidP="00E874CE">
            <w:pPr>
              <w:jc w:val="both"/>
              <w:rPr>
                <w:rFonts w:ascii="Arial" w:hAnsi="Arial" w:cs="Arial"/>
                <w:sz w:val="20"/>
                <w:szCs w:val="20"/>
              </w:rPr>
            </w:pPr>
          </w:p>
        </w:tc>
        <w:tc>
          <w:tcPr>
            <w:tcW w:w="712" w:type="dxa"/>
          </w:tcPr>
          <w:p w14:paraId="03DC614B" w14:textId="7FAB262E" w:rsidR="00E874CE" w:rsidRPr="0077061B" w:rsidRDefault="00E874CE" w:rsidP="00E874CE">
            <w:pPr>
              <w:jc w:val="both"/>
              <w:rPr>
                <w:rFonts w:ascii="Arial" w:hAnsi="Arial" w:cs="Arial"/>
                <w:sz w:val="20"/>
                <w:szCs w:val="20"/>
              </w:rPr>
            </w:pPr>
          </w:p>
        </w:tc>
        <w:tc>
          <w:tcPr>
            <w:tcW w:w="708" w:type="dxa"/>
          </w:tcPr>
          <w:p w14:paraId="0A77D045" w14:textId="77777777" w:rsidR="00E874CE" w:rsidRPr="0077061B" w:rsidRDefault="00E874CE" w:rsidP="00E874CE">
            <w:pPr>
              <w:jc w:val="both"/>
              <w:rPr>
                <w:rFonts w:ascii="Arial" w:hAnsi="Arial" w:cs="Arial"/>
                <w:sz w:val="20"/>
                <w:szCs w:val="20"/>
              </w:rPr>
            </w:pPr>
          </w:p>
        </w:tc>
        <w:tc>
          <w:tcPr>
            <w:tcW w:w="851" w:type="dxa"/>
          </w:tcPr>
          <w:p w14:paraId="78746188" w14:textId="637494A8" w:rsidR="00E874CE" w:rsidRPr="0077061B" w:rsidRDefault="00E874CE" w:rsidP="00E874CE">
            <w:pPr>
              <w:jc w:val="both"/>
              <w:rPr>
                <w:rFonts w:ascii="Arial" w:hAnsi="Arial" w:cs="Arial"/>
                <w:sz w:val="20"/>
                <w:szCs w:val="20"/>
              </w:rPr>
            </w:pPr>
          </w:p>
        </w:tc>
        <w:tc>
          <w:tcPr>
            <w:tcW w:w="992" w:type="dxa"/>
          </w:tcPr>
          <w:p w14:paraId="23CE8FA0" w14:textId="77777777" w:rsidR="00E874CE" w:rsidRPr="0077061B" w:rsidRDefault="00E874CE" w:rsidP="00E874CE">
            <w:pPr>
              <w:jc w:val="both"/>
              <w:rPr>
                <w:rFonts w:ascii="Arial" w:hAnsi="Arial" w:cs="Arial"/>
                <w:sz w:val="20"/>
                <w:szCs w:val="20"/>
              </w:rPr>
            </w:pPr>
          </w:p>
        </w:tc>
        <w:tc>
          <w:tcPr>
            <w:tcW w:w="709" w:type="dxa"/>
          </w:tcPr>
          <w:p w14:paraId="4668B249" w14:textId="77777777" w:rsidR="00E874CE" w:rsidRPr="0077061B" w:rsidRDefault="00E874CE" w:rsidP="00E874CE">
            <w:pPr>
              <w:jc w:val="both"/>
              <w:rPr>
                <w:rFonts w:ascii="Arial" w:hAnsi="Arial" w:cs="Arial"/>
                <w:sz w:val="20"/>
                <w:szCs w:val="20"/>
              </w:rPr>
            </w:pPr>
          </w:p>
        </w:tc>
        <w:tc>
          <w:tcPr>
            <w:tcW w:w="850" w:type="dxa"/>
          </w:tcPr>
          <w:p w14:paraId="5A5BF5FC" w14:textId="77777777" w:rsidR="00E874CE" w:rsidRPr="0077061B" w:rsidRDefault="00E874CE" w:rsidP="00E874CE">
            <w:pPr>
              <w:jc w:val="both"/>
              <w:rPr>
                <w:rFonts w:ascii="Arial" w:hAnsi="Arial" w:cs="Arial"/>
                <w:sz w:val="20"/>
                <w:szCs w:val="20"/>
              </w:rPr>
            </w:pPr>
          </w:p>
        </w:tc>
        <w:tc>
          <w:tcPr>
            <w:tcW w:w="709" w:type="dxa"/>
          </w:tcPr>
          <w:p w14:paraId="14F89E77" w14:textId="77777777" w:rsidR="00E874CE" w:rsidRPr="0077061B" w:rsidRDefault="00E874CE" w:rsidP="00E874CE">
            <w:pPr>
              <w:jc w:val="both"/>
              <w:rPr>
                <w:rFonts w:ascii="Arial" w:hAnsi="Arial" w:cs="Arial"/>
                <w:sz w:val="20"/>
                <w:szCs w:val="20"/>
              </w:rPr>
            </w:pPr>
          </w:p>
        </w:tc>
      </w:tr>
      <w:tr w:rsidR="00E874CE" w:rsidRPr="0077061B" w14:paraId="307459C8" w14:textId="77777777" w:rsidTr="00000BE6">
        <w:tc>
          <w:tcPr>
            <w:tcW w:w="567" w:type="dxa"/>
          </w:tcPr>
          <w:p w14:paraId="744B62FB" w14:textId="77777777" w:rsidR="00E874CE" w:rsidRPr="0077061B" w:rsidRDefault="00E874CE" w:rsidP="00E874CE">
            <w:pPr>
              <w:jc w:val="both"/>
              <w:rPr>
                <w:rFonts w:ascii="Arial" w:hAnsi="Arial" w:cs="Arial"/>
                <w:sz w:val="20"/>
                <w:szCs w:val="20"/>
              </w:rPr>
            </w:pPr>
          </w:p>
        </w:tc>
        <w:tc>
          <w:tcPr>
            <w:tcW w:w="560" w:type="dxa"/>
          </w:tcPr>
          <w:p w14:paraId="0B211B5E" w14:textId="77777777" w:rsidR="00E874CE" w:rsidRPr="0077061B" w:rsidRDefault="00E874CE" w:rsidP="00E874CE">
            <w:pPr>
              <w:jc w:val="both"/>
              <w:rPr>
                <w:rFonts w:ascii="Arial" w:hAnsi="Arial" w:cs="Arial"/>
                <w:sz w:val="20"/>
                <w:szCs w:val="20"/>
              </w:rPr>
            </w:pPr>
          </w:p>
        </w:tc>
        <w:tc>
          <w:tcPr>
            <w:tcW w:w="851" w:type="dxa"/>
          </w:tcPr>
          <w:p w14:paraId="10239315" w14:textId="77777777" w:rsidR="00E874CE" w:rsidRPr="0077061B" w:rsidRDefault="00E874CE" w:rsidP="00E874CE">
            <w:pPr>
              <w:jc w:val="both"/>
              <w:rPr>
                <w:rFonts w:ascii="Arial" w:hAnsi="Arial" w:cs="Arial"/>
                <w:sz w:val="20"/>
                <w:szCs w:val="20"/>
              </w:rPr>
            </w:pPr>
          </w:p>
        </w:tc>
        <w:tc>
          <w:tcPr>
            <w:tcW w:w="1417" w:type="dxa"/>
          </w:tcPr>
          <w:p w14:paraId="3FCE4D5E" w14:textId="77777777" w:rsidR="00E874CE" w:rsidRPr="0077061B" w:rsidRDefault="00E874CE" w:rsidP="00E874CE">
            <w:pPr>
              <w:jc w:val="both"/>
              <w:rPr>
                <w:rFonts w:ascii="Arial" w:hAnsi="Arial" w:cs="Arial"/>
                <w:sz w:val="20"/>
                <w:szCs w:val="20"/>
              </w:rPr>
            </w:pPr>
          </w:p>
        </w:tc>
        <w:tc>
          <w:tcPr>
            <w:tcW w:w="993" w:type="dxa"/>
          </w:tcPr>
          <w:p w14:paraId="687AE696" w14:textId="77777777" w:rsidR="00E874CE" w:rsidRPr="0077061B" w:rsidRDefault="00E874CE" w:rsidP="00E874CE">
            <w:pPr>
              <w:jc w:val="both"/>
              <w:rPr>
                <w:rFonts w:ascii="Arial" w:hAnsi="Arial" w:cs="Arial"/>
                <w:sz w:val="20"/>
                <w:szCs w:val="20"/>
              </w:rPr>
            </w:pPr>
          </w:p>
        </w:tc>
        <w:tc>
          <w:tcPr>
            <w:tcW w:w="993" w:type="dxa"/>
          </w:tcPr>
          <w:p w14:paraId="4DED07B8" w14:textId="77777777" w:rsidR="00E874CE" w:rsidRPr="0077061B" w:rsidRDefault="00E874CE" w:rsidP="00E874CE">
            <w:pPr>
              <w:jc w:val="both"/>
              <w:rPr>
                <w:rFonts w:ascii="Arial" w:hAnsi="Arial" w:cs="Arial"/>
                <w:sz w:val="20"/>
                <w:szCs w:val="20"/>
              </w:rPr>
            </w:pPr>
          </w:p>
        </w:tc>
        <w:tc>
          <w:tcPr>
            <w:tcW w:w="850" w:type="dxa"/>
          </w:tcPr>
          <w:p w14:paraId="1AFC1DDD" w14:textId="77777777" w:rsidR="00E874CE" w:rsidRPr="0077061B" w:rsidRDefault="00E874CE" w:rsidP="00E874CE">
            <w:pPr>
              <w:jc w:val="both"/>
              <w:rPr>
                <w:rFonts w:ascii="Arial" w:hAnsi="Arial" w:cs="Arial"/>
                <w:sz w:val="20"/>
                <w:szCs w:val="20"/>
              </w:rPr>
            </w:pPr>
          </w:p>
        </w:tc>
        <w:tc>
          <w:tcPr>
            <w:tcW w:w="850" w:type="dxa"/>
          </w:tcPr>
          <w:p w14:paraId="099F7E11" w14:textId="05189440" w:rsidR="00E874CE" w:rsidRPr="0077061B" w:rsidRDefault="00E874CE" w:rsidP="00E874CE">
            <w:pPr>
              <w:jc w:val="both"/>
              <w:rPr>
                <w:rFonts w:ascii="Arial" w:hAnsi="Arial" w:cs="Arial"/>
                <w:sz w:val="20"/>
                <w:szCs w:val="20"/>
              </w:rPr>
            </w:pPr>
          </w:p>
        </w:tc>
        <w:tc>
          <w:tcPr>
            <w:tcW w:w="850" w:type="dxa"/>
          </w:tcPr>
          <w:p w14:paraId="4C3C4A8E" w14:textId="77777777" w:rsidR="00E874CE" w:rsidRPr="0077061B" w:rsidRDefault="00E874CE" w:rsidP="00E874CE">
            <w:pPr>
              <w:jc w:val="both"/>
              <w:rPr>
                <w:rFonts w:ascii="Arial" w:hAnsi="Arial" w:cs="Arial"/>
                <w:sz w:val="20"/>
                <w:szCs w:val="20"/>
              </w:rPr>
            </w:pPr>
          </w:p>
        </w:tc>
        <w:tc>
          <w:tcPr>
            <w:tcW w:w="850" w:type="dxa"/>
          </w:tcPr>
          <w:p w14:paraId="7E1F07EE" w14:textId="77777777" w:rsidR="00E874CE" w:rsidRPr="0077061B" w:rsidRDefault="00E874CE" w:rsidP="00E874CE">
            <w:pPr>
              <w:jc w:val="both"/>
              <w:rPr>
                <w:rFonts w:ascii="Arial" w:hAnsi="Arial" w:cs="Arial"/>
                <w:sz w:val="20"/>
                <w:szCs w:val="20"/>
              </w:rPr>
            </w:pPr>
          </w:p>
        </w:tc>
        <w:tc>
          <w:tcPr>
            <w:tcW w:w="712" w:type="dxa"/>
          </w:tcPr>
          <w:p w14:paraId="1DBAC5E1" w14:textId="55B0E3C6" w:rsidR="00E874CE" w:rsidRPr="0077061B" w:rsidRDefault="00E874CE" w:rsidP="00E874CE">
            <w:pPr>
              <w:jc w:val="both"/>
              <w:rPr>
                <w:rFonts w:ascii="Arial" w:hAnsi="Arial" w:cs="Arial"/>
                <w:sz w:val="20"/>
                <w:szCs w:val="20"/>
              </w:rPr>
            </w:pPr>
          </w:p>
        </w:tc>
        <w:tc>
          <w:tcPr>
            <w:tcW w:w="708" w:type="dxa"/>
          </w:tcPr>
          <w:p w14:paraId="39D84118" w14:textId="77777777" w:rsidR="00E874CE" w:rsidRPr="0077061B" w:rsidRDefault="00E874CE" w:rsidP="00E874CE">
            <w:pPr>
              <w:jc w:val="both"/>
              <w:rPr>
                <w:rFonts w:ascii="Arial" w:hAnsi="Arial" w:cs="Arial"/>
                <w:sz w:val="20"/>
                <w:szCs w:val="20"/>
              </w:rPr>
            </w:pPr>
          </w:p>
        </w:tc>
        <w:tc>
          <w:tcPr>
            <w:tcW w:w="851" w:type="dxa"/>
          </w:tcPr>
          <w:p w14:paraId="194E0805" w14:textId="317D9560" w:rsidR="00E874CE" w:rsidRPr="0077061B" w:rsidRDefault="00E874CE" w:rsidP="00E874CE">
            <w:pPr>
              <w:jc w:val="both"/>
              <w:rPr>
                <w:rFonts w:ascii="Arial" w:hAnsi="Arial" w:cs="Arial"/>
                <w:sz w:val="20"/>
                <w:szCs w:val="20"/>
              </w:rPr>
            </w:pPr>
          </w:p>
        </w:tc>
        <w:tc>
          <w:tcPr>
            <w:tcW w:w="992" w:type="dxa"/>
          </w:tcPr>
          <w:p w14:paraId="61966A0D" w14:textId="77777777" w:rsidR="00E874CE" w:rsidRPr="0077061B" w:rsidRDefault="00E874CE" w:rsidP="00E874CE">
            <w:pPr>
              <w:jc w:val="both"/>
              <w:rPr>
                <w:rFonts w:ascii="Arial" w:hAnsi="Arial" w:cs="Arial"/>
                <w:sz w:val="20"/>
                <w:szCs w:val="20"/>
              </w:rPr>
            </w:pPr>
          </w:p>
        </w:tc>
        <w:tc>
          <w:tcPr>
            <w:tcW w:w="709" w:type="dxa"/>
          </w:tcPr>
          <w:p w14:paraId="626F6470" w14:textId="77777777" w:rsidR="00E874CE" w:rsidRPr="0077061B" w:rsidRDefault="00E874CE" w:rsidP="00E874CE">
            <w:pPr>
              <w:jc w:val="both"/>
              <w:rPr>
                <w:rFonts w:ascii="Arial" w:hAnsi="Arial" w:cs="Arial"/>
                <w:sz w:val="20"/>
                <w:szCs w:val="20"/>
              </w:rPr>
            </w:pPr>
          </w:p>
        </w:tc>
        <w:tc>
          <w:tcPr>
            <w:tcW w:w="850" w:type="dxa"/>
          </w:tcPr>
          <w:p w14:paraId="01FA5404" w14:textId="77777777" w:rsidR="00E874CE" w:rsidRPr="0077061B" w:rsidRDefault="00E874CE" w:rsidP="00E874CE">
            <w:pPr>
              <w:jc w:val="both"/>
              <w:rPr>
                <w:rFonts w:ascii="Arial" w:hAnsi="Arial" w:cs="Arial"/>
                <w:sz w:val="20"/>
                <w:szCs w:val="20"/>
              </w:rPr>
            </w:pPr>
          </w:p>
        </w:tc>
        <w:tc>
          <w:tcPr>
            <w:tcW w:w="709" w:type="dxa"/>
          </w:tcPr>
          <w:p w14:paraId="7B75BF9E" w14:textId="77777777" w:rsidR="00E874CE" w:rsidRPr="0077061B" w:rsidRDefault="00E874CE" w:rsidP="00E874CE">
            <w:pPr>
              <w:jc w:val="both"/>
              <w:rPr>
                <w:rFonts w:ascii="Arial" w:hAnsi="Arial" w:cs="Arial"/>
                <w:sz w:val="20"/>
                <w:szCs w:val="20"/>
              </w:rPr>
            </w:pPr>
          </w:p>
        </w:tc>
      </w:tr>
    </w:tbl>
    <w:p w14:paraId="592D912C" w14:textId="6618A178" w:rsidR="00D37CC9" w:rsidRPr="0077061B" w:rsidRDefault="00D37CC9" w:rsidP="00D37CC9">
      <w:pPr>
        <w:tabs>
          <w:tab w:val="left" w:pos="1418"/>
        </w:tabs>
        <w:jc w:val="both"/>
        <w:rPr>
          <w:rFonts w:ascii="Arial" w:hAnsi="Arial" w:cs="Arial"/>
          <w:sz w:val="20"/>
          <w:szCs w:val="20"/>
        </w:rPr>
      </w:pPr>
    </w:p>
    <w:p w14:paraId="5E250300" w14:textId="77777777" w:rsidR="00000BE6" w:rsidRPr="0077061B" w:rsidRDefault="00000BE6" w:rsidP="00D37CC9">
      <w:pPr>
        <w:tabs>
          <w:tab w:val="left" w:pos="1418"/>
        </w:tabs>
        <w:jc w:val="both"/>
        <w:rPr>
          <w:rFonts w:ascii="Arial" w:hAnsi="Arial" w:cs="Arial"/>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851"/>
        <w:gridCol w:w="6343"/>
      </w:tblGrid>
      <w:tr w:rsidR="00000BE6" w:rsidRPr="0077061B" w14:paraId="134A36BD" w14:textId="77777777" w:rsidTr="00000BE6">
        <w:tc>
          <w:tcPr>
            <w:tcW w:w="6799" w:type="dxa"/>
          </w:tcPr>
          <w:p w14:paraId="55BE1B50" w14:textId="77777777" w:rsidR="00000BE6" w:rsidRPr="0077061B" w:rsidRDefault="00000BE6" w:rsidP="00000BE6">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792AADC4" w14:textId="77777777" w:rsidR="00000BE6" w:rsidRPr="0077061B" w:rsidRDefault="00000BE6" w:rsidP="00000BE6">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75593302" w14:textId="77777777" w:rsidR="00000BE6" w:rsidRPr="0077061B" w:rsidRDefault="00000BE6" w:rsidP="00000BE6">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7A06C8D6" w14:textId="77777777" w:rsidR="00000BE6" w:rsidRPr="0077061B" w:rsidRDefault="00000BE6" w:rsidP="00000BE6">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7153B658" w14:textId="77777777" w:rsidR="00000BE6" w:rsidRPr="0077061B" w:rsidRDefault="00000BE6" w:rsidP="00000BE6">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338750DF"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KMI = poziția kilometrică început de pod</w:t>
            </w:r>
          </w:p>
          <w:p w14:paraId="69363B13"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KMS = poziția kilometrică sfârșit de pod</w:t>
            </w:r>
          </w:p>
          <w:p w14:paraId="60852D5B"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6</w:t>
            </w:r>
            <w:r w:rsidRPr="0077061B">
              <w:rPr>
                <w:rFonts w:ascii="Arial" w:hAnsi="Arial" w:cs="Arial"/>
                <w:sz w:val="20"/>
                <w:szCs w:val="20"/>
              </w:rPr>
              <w:tab/>
              <w:t>OBS = obstacol traversat</w:t>
            </w:r>
          </w:p>
          <w:p w14:paraId="7029D3A6"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7</w:t>
            </w:r>
            <w:r w:rsidRPr="0077061B">
              <w:rPr>
                <w:rFonts w:ascii="Arial" w:hAnsi="Arial" w:cs="Arial"/>
                <w:sz w:val="20"/>
                <w:szCs w:val="20"/>
              </w:rPr>
              <w:tab/>
              <w:t>LOC = localitatea apropiată</w:t>
            </w:r>
          </w:p>
          <w:p w14:paraId="0FA96E1C"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10</w:t>
            </w:r>
            <w:r w:rsidRPr="0077061B">
              <w:rPr>
                <w:rFonts w:ascii="Arial" w:hAnsi="Arial" w:cs="Arial"/>
                <w:sz w:val="20"/>
                <w:szCs w:val="20"/>
              </w:rPr>
              <w:tab/>
              <w:t>GAB = gabaritul podului</w:t>
            </w:r>
          </w:p>
          <w:p w14:paraId="71F1E3BD"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11</w:t>
            </w:r>
            <w:r w:rsidRPr="0077061B">
              <w:rPr>
                <w:rFonts w:ascii="Arial" w:hAnsi="Arial" w:cs="Arial"/>
                <w:sz w:val="20"/>
                <w:szCs w:val="20"/>
              </w:rPr>
              <w:tab/>
              <w:t>LAT = lățimea podului, m</w:t>
            </w:r>
          </w:p>
          <w:p w14:paraId="66BA2A7D" w14:textId="77777777" w:rsidR="00000BE6" w:rsidRPr="0077061B" w:rsidRDefault="00000BE6" w:rsidP="00D37CC9">
            <w:pPr>
              <w:tabs>
                <w:tab w:val="left" w:pos="1418"/>
              </w:tabs>
              <w:jc w:val="both"/>
              <w:rPr>
                <w:rFonts w:ascii="Arial" w:hAnsi="Arial" w:cs="Arial"/>
                <w:sz w:val="20"/>
                <w:szCs w:val="20"/>
              </w:rPr>
            </w:pPr>
          </w:p>
        </w:tc>
        <w:tc>
          <w:tcPr>
            <w:tcW w:w="851" w:type="dxa"/>
          </w:tcPr>
          <w:p w14:paraId="0EFCFA78" w14:textId="77777777" w:rsidR="00000BE6" w:rsidRPr="0077061B" w:rsidRDefault="00000BE6" w:rsidP="00D37CC9">
            <w:pPr>
              <w:tabs>
                <w:tab w:val="left" w:pos="1418"/>
              </w:tabs>
              <w:jc w:val="both"/>
              <w:rPr>
                <w:rFonts w:ascii="Arial" w:hAnsi="Arial" w:cs="Arial"/>
                <w:sz w:val="20"/>
                <w:szCs w:val="20"/>
              </w:rPr>
            </w:pPr>
          </w:p>
        </w:tc>
        <w:tc>
          <w:tcPr>
            <w:tcW w:w="6343" w:type="dxa"/>
          </w:tcPr>
          <w:p w14:paraId="094307E8"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12</w:t>
            </w:r>
            <w:r w:rsidRPr="0077061B">
              <w:rPr>
                <w:rFonts w:ascii="Arial" w:hAnsi="Arial" w:cs="Arial"/>
                <w:sz w:val="20"/>
                <w:szCs w:val="20"/>
              </w:rPr>
              <w:tab/>
              <w:t>LUNG = lungimea podului, m</w:t>
            </w:r>
          </w:p>
          <w:p w14:paraId="6B930634" w14:textId="77777777" w:rsidR="00000BE6" w:rsidRPr="0077061B" w:rsidRDefault="00000BE6" w:rsidP="00000BE6">
            <w:pPr>
              <w:tabs>
                <w:tab w:val="left" w:pos="426"/>
                <w:tab w:val="left" w:pos="1418"/>
              </w:tabs>
              <w:spacing w:line="276" w:lineRule="auto"/>
              <w:jc w:val="both"/>
              <w:rPr>
                <w:rFonts w:ascii="Arial" w:hAnsi="Arial" w:cs="Arial"/>
                <w:sz w:val="20"/>
                <w:szCs w:val="20"/>
              </w:rPr>
            </w:pPr>
            <w:r w:rsidRPr="0077061B">
              <w:rPr>
                <w:rFonts w:ascii="Arial" w:hAnsi="Arial" w:cs="Arial"/>
                <w:sz w:val="20"/>
                <w:szCs w:val="20"/>
              </w:rPr>
              <w:t>13</w:t>
            </w:r>
            <w:r w:rsidRPr="0077061B">
              <w:rPr>
                <w:rFonts w:ascii="Arial" w:hAnsi="Arial" w:cs="Arial"/>
                <w:sz w:val="20"/>
                <w:szCs w:val="20"/>
              </w:rPr>
              <w:tab/>
              <w:t>MATER = =  Material :</w:t>
            </w:r>
          </w:p>
          <w:p w14:paraId="0261D834" w14:textId="77777777" w:rsidR="00000BE6" w:rsidRPr="0077061B" w:rsidRDefault="00000BE6" w:rsidP="00000BE6">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BC : beton de ciment</w:t>
            </w:r>
          </w:p>
          <w:p w14:paraId="7EAFF829" w14:textId="77777777" w:rsidR="00000BE6" w:rsidRPr="0077061B" w:rsidRDefault="00000BE6" w:rsidP="00000BE6">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BCa :beton armat</w:t>
            </w:r>
          </w:p>
          <w:p w14:paraId="3FD042B8" w14:textId="77777777" w:rsidR="00000BE6" w:rsidRPr="0077061B" w:rsidRDefault="00000BE6" w:rsidP="00000BE6">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BCp : beton precomprimat</w:t>
            </w:r>
          </w:p>
          <w:p w14:paraId="339C6722" w14:textId="77777777" w:rsidR="00000BE6" w:rsidRPr="0077061B" w:rsidRDefault="00000BE6" w:rsidP="00000BE6">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MET : metal</w:t>
            </w:r>
          </w:p>
          <w:p w14:paraId="122D5879" w14:textId="77777777" w:rsidR="00000BE6" w:rsidRPr="0077061B" w:rsidRDefault="00000BE6" w:rsidP="00000BE6">
            <w:pPr>
              <w:tabs>
                <w:tab w:val="left" w:pos="709"/>
                <w:tab w:val="left" w:pos="1418"/>
              </w:tabs>
              <w:spacing w:line="276" w:lineRule="auto"/>
              <w:ind w:left="709"/>
              <w:jc w:val="both"/>
              <w:rPr>
                <w:rFonts w:ascii="Arial" w:hAnsi="Arial" w:cs="Arial"/>
                <w:sz w:val="20"/>
                <w:szCs w:val="20"/>
              </w:rPr>
            </w:pPr>
            <w:r w:rsidRPr="0077061B">
              <w:rPr>
                <w:rFonts w:ascii="Arial" w:hAnsi="Arial" w:cs="Arial"/>
                <w:sz w:val="20"/>
                <w:szCs w:val="20"/>
              </w:rPr>
              <w:t>- ZIDC :zidărie din cărămidă</w:t>
            </w:r>
          </w:p>
          <w:p w14:paraId="70A7DA9E" w14:textId="02697DBD" w:rsidR="00000BE6" w:rsidRPr="0077061B" w:rsidRDefault="00000BE6" w:rsidP="00000BE6">
            <w:pPr>
              <w:tabs>
                <w:tab w:val="left" w:pos="709"/>
                <w:tab w:val="left" w:pos="1418"/>
                <w:tab w:val="left" w:pos="3686"/>
              </w:tabs>
              <w:spacing w:line="276" w:lineRule="auto"/>
              <w:ind w:left="709"/>
              <w:jc w:val="both"/>
              <w:rPr>
                <w:rFonts w:ascii="Arial" w:hAnsi="Arial" w:cs="Arial"/>
                <w:sz w:val="20"/>
                <w:szCs w:val="20"/>
              </w:rPr>
            </w:pPr>
            <w:r w:rsidRPr="0077061B">
              <w:rPr>
                <w:rFonts w:ascii="Arial" w:hAnsi="Arial" w:cs="Arial"/>
                <w:sz w:val="20"/>
                <w:szCs w:val="20"/>
              </w:rPr>
              <w:t>- ZIDP :</w:t>
            </w:r>
            <w:r w:rsidR="001F60D4" w:rsidRPr="0077061B">
              <w:rPr>
                <w:rFonts w:ascii="Arial" w:hAnsi="Arial" w:cs="Arial"/>
                <w:sz w:val="20"/>
                <w:szCs w:val="20"/>
              </w:rPr>
              <w:t xml:space="preserve"> </w:t>
            </w:r>
            <w:r w:rsidRPr="0077061B">
              <w:rPr>
                <w:rFonts w:ascii="Arial" w:hAnsi="Arial" w:cs="Arial"/>
                <w:sz w:val="20"/>
                <w:szCs w:val="20"/>
              </w:rPr>
              <w:t>zidărie din piatră</w:t>
            </w:r>
          </w:p>
          <w:p w14:paraId="727AD63B" w14:textId="77777777"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14</w:t>
            </w:r>
            <w:r w:rsidRPr="0077061B">
              <w:rPr>
                <w:rFonts w:ascii="Arial" w:hAnsi="Arial" w:cs="Arial"/>
                <w:sz w:val="20"/>
                <w:szCs w:val="20"/>
              </w:rPr>
              <w:tab/>
              <w:t>TIP = tipul podului</w:t>
            </w:r>
          </w:p>
          <w:p w14:paraId="1DAC9168" w14:textId="3D8118BA" w:rsidR="00000BE6" w:rsidRPr="0077061B" w:rsidRDefault="00000BE6" w:rsidP="00000BE6">
            <w:pPr>
              <w:tabs>
                <w:tab w:val="left" w:pos="426"/>
              </w:tabs>
              <w:jc w:val="both"/>
              <w:rPr>
                <w:rFonts w:ascii="Arial" w:hAnsi="Arial" w:cs="Arial"/>
                <w:sz w:val="20"/>
                <w:szCs w:val="20"/>
              </w:rPr>
            </w:pPr>
            <w:r w:rsidRPr="0077061B">
              <w:rPr>
                <w:rFonts w:ascii="Arial" w:hAnsi="Arial" w:cs="Arial"/>
                <w:sz w:val="20"/>
                <w:szCs w:val="20"/>
              </w:rPr>
              <w:t>15</w:t>
            </w:r>
            <w:r w:rsidR="001F60D4" w:rsidRPr="0077061B">
              <w:rPr>
                <w:rFonts w:ascii="Arial" w:hAnsi="Arial" w:cs="Arial"/>
                <w:sz w:val="20"/>
                <w:szCs w:val="20"/>
              </w:rPr>
              <w:t xml:space="preserve"> -</w:t>
            </w:r>
            <w:r w:rsidRPr="0077061B">
              <w:rPr>
                <w:rFonts w:ascii="Arial" w:hAnsi="Arial" w:cs="Arial"/>
                <w:sz w:val="20"/>
                <w:szCs w:val="20"/>
              </w:rPr>
              <w:t xml:space="preserve"> 16</w:t>
            </w:r>
            <w:r w:rsidRPr="0077061B">
              <w:rPr>
                <w:rFonts w:ascii="Arial" w:hAnsi="Arial" w:cs="Arial"/>
                <w:sz w:val="20"/>
                <w:szCs w:val="20"/>
              </w:rPr>
              <w:tab/>
              <w:t>Coordonate GPS = coordonate GPS mijloc de pod</w:t>
            </w:r>
          </w:p>
          <w:p w14:paraId="1A218724" w14:textId="77777777" w:rsidR="00000BE6" w:rsidRPr="0077061B" w:rsidRDefault="00000BE6" w:rsidP="00D37CC9">
            <w:pPr>
              <w:tabs>
                <w:tab w:val="left" w:pos="1418"/>
              </w:tabs>
              <w:jc w:val="both"/>
              <w:rPr>
                <w:rFonts w:ascii="Arial" w:hAnsi="Arial" w:cs="Arial"/>
                <w:sz w:val="20"/>
                <w:szCs w:val="20"/>
              </w:rPr>
            </w:pPr>
          </w:p>
        </w:tc>
      </w:tr>
    </w:tbl>
    <w:p w14:paraId="557BF570" w14:textId="77777777" w:rsidR="00000BE6" w:rsidRPr="0077061B" w:rsidRDefault="00000BE6" w:rsidP="00D37CC9">
      <w:pPr>
        <w:tabs>
          <w:tab w:val="left" w:pos="1418"/>
        </w:tabs>
        <w:jc w:val="both"/>
        <w:rPr>
          <w:rFonts w:ascii="Arial" w:hAnsi="Arial" w:cs="Arial"/>
          <w:sz w:val="20"/>
          <w:szCs w:val="20"/>
        </w:rPr>
      </w:pPr>
    </w:p>
    <w:p w14:paraId="59D14BC3" w14:textId="4EFB8F53" w:rsidR="008167D2" w:rsidRPr="0077061B" w:rsidRDefault="008167D2">
      <w:pPr>
        <w:rPr>
          <w:rFonts w:ascii="Arial" w:hAnsi="Arial" w:cs="Arial"/>
          <w:sz w:val="20"/>
          <w:szCs w:val="20"/>
        </w:rPr>
      </w:pPr>
      <w:r w:rsidRPr="0077061B">
        <w:rPr>
          <w:rFonts w:ascii="Arial" w:hAnsi="Arial" w:cs="Arial"/>
          <w:sz w:val="20"/>
          <w:szCs w:val="20"/>
        </w:rPr>
        <w:br w:type="page"/>
      </w:r>
    </w:p>
    <w:p w14:paraId="23B636B3" w14:textId="3498173D" w:rsidR="008853D6" w:rsidRPr="0077061B" w:rsidRDefault="0021452F" w:rsidP="00D37CC9">
      <w:pPr>
        <w:tabs>
          <w:tab w:val="left" w:pos="1418"/>
        </w:tabs>
        <w:jc w:val="both"/>
        <w:rPr>
          <w:rFonts w:ascii="Arial" w:hAnsi="Arial" w:cs="Arial"/>
          <w:sz w:val="20"/>
          <w:szCs w:val="20"/>
        </w:rPr>
      </w:pPr>
      <w:r w:rsidRPr="0077061B">
        <w:rPr>
          <w:rFonts w:ascii="Arial" w:hAnsi="Arial" w:cs="Arial"/>
          <w:b/>
          <w:bCs/>
          <w:sz w:val="20"/>
          <w:szCs w:val="20"/>
        </w:rPr>
        <w:lastRenderedPageBreak/>
        <w:t xml:space="preserve">Fișier </w:t>
      </w:r>
      <w:r w:rsidR="00CD6CBE" w:rsidRPr="0077061B">
        <w:rPr>
          <w:rFonts w:ascii="Arial" w:hAnsi="Arial" w:cs="Arial"/>
          <w:b/>
          <w:bCs/>
          <w:sz w:val="20"/>
          <w:szCs w:val="20"/>
        </w:rPr>
        <w:t xml:space="preserve">18: </w:t>
      </w:r>
      <w:r w:rsidR="00C01E6D" w:rsidRPr="0077061B">
        <w:rPr>
          <w:rFonts w:ascii="Arial" w:hAnsi="Arial" w:cs="Arial"/>
          <w:b/>
          <w:bCs/>
          <w:sz w:val="20"/>
          <w:szCs w:val="20"/>
        </w:rPr>
        <w:t>TROTUARE</w:t>
      </w:r>
    </w:p>
    <w:p w14:paraId="553DF640" w14:textId="77777777" w:rsidR="008167D2" w:rsidRPr="0077061B" w:rsidRDefault="008167D2" w:rsidP="00D37CC9">
      <w:pPr>
        <w:tabs>
          <w:tab w:val="left" w:pos="1418"/>
        </w:tabs>
        <w:jc w:val="both"/>
        <w:rPr>
          <w:rFonts w:ascii="Arial" w:hAnsi="Arial" w:cs="Arial"/>
          <w:sz w:val="20"/>
          <w:szCs w:val="20"/>
        </w:rPr>
      </w:pPr>
    </w:p>
    <w:p w14:paraId="21C68173" w14:textId="359545D7" w:rsidR="0021452F" w:rsidRPr="0077061B" w:rsidRDefault="00CD6CBE" w:rsidP="005B0F05">
      <w:pPr>
        <w:jc w:val="center"/>
        <w:rPr>
          <w:rFonts w:ascii="Arial" w:hAnsi="Arial" w:cs="Arial"/>
          <w:b/>
          <w:bCs/>
        </w:rPr>
      </w:pPr>
      <w:r w:rsidRPr="0077061B">
        <w:rPr>
          <w:rFonts w:ascii="Arial" w:hAnsi="Arial" w:cs="Arial"/>
          <w:b/>
          <w:bCs/>
        </w:rPr>
        <w:t>Trotuare</w:t>
      </w:r>
    </w:p>
    <w:p w14:paraId="374F2DDF" w14:textId="77777777" w:rsidR="0021452F" w:rsidRPr="0077061B" w:rsidRDefault="0021452F" w:rsidP="005B0F05">
      <w:pPr>
        <w:jc w:val="center"/>
        <w:rPr>
          <w:rFonts w:ascii="Arial" w:hAnsi="Arial" w:cs="Arial"/>
          <w:sz w:val="20"/>
          <w:szCs w:val="20"/>
        </w:rPr>
      </w:pPr>
    </w:p>
    <w:tbl>
      <w:tblPr>
        <w:tblStyle w:val="a6"/>
        <w:tblW w:w="13745" w:type="dxa"/>
        <w:tblLook w:val="04A0" w:firstRow="1" w:lastRow="0" w:firstColumn="1" w:lastColumn="0" w:noHBand="0" w:noVBand="1"/>
      </w:tblPr>
      <w:tblGrid>
        <w:gridCol w:w="644"/>
        <w:gridCol w:w="505"/>
        <w:gridCol w:w="816"/>
        <w:gridCol w:w="2992"/>
        <w:gridCol w:w="850"/>
        <w:gridCol w:w="1276"/>
        <w:gridCol w:w="1417"/>
        <w:gridCol w:w="1276"/>
        <w:gridCol w:w="2126"/>
        <w:gridCol w:w="1843"/>
      </w:tblGrid>
      <w:tr w:rsidR="005B0F05" w:rsidRPr="0077061B" w14:paraId="3E0A613C" w14:textId="77777777" w:rsidTr="005B0F05">
        <w:tc>
          <w:tcPr>
            <w:tcW w:w="644" w:type="dxa"/>
          </w:tcPr>
          <w:p w14:paraId="7EDAA842" w14:textId="77777777" w:rsidR="005B0F05" w:rsidRPr="0077061B" w:rsidRDefault="005B0F05" w:rsidP="00B96BB6">
            <w:pPr>
              <w:jc w:val="both"/>
              <w:rPr>
                <w:rFonts w:ascii="Arial" w:hAnsi="Arial" w:cs="Arial"/>
                <w:b/>
                <w:bCs/>
                <w:sz w:val="20"/>
                <w:szCs w:val="20"/>
              </w:rPr>
            </w:pPr>
            <w:r w:rsidRPr="0077061B">
              <w:rPr>
                <w:rFonts w:ascii="Arial" w:hAnsi="Arial" w:cs="Arial"/>
                <w:b/>
                <w:bCs/>
                <w:sz w:val="20"/>
                <w:szCs w:val="20"/>
              </w:rPr>
              <w:t>Nr</w:t>
            </w:r>
          </w:p>
          <w:p w14:paraId="2575FA58" w14:textId="77777777" w:rsidR="005B0F05" w:rsidRPr="0077061B" w:rsidRDefault="005B0F05" w:rsidP="00B96BB6">
            <w:pPr>
              <w:jc w:val="both"/>
              <w:rPr>
                <w:rFonts w:ascii="Arial" w:hAnsi="Arial" w:cs="Arial"/>
                <w:b/>
                <w:bCs/>
                <w:sz w:val="20"/>
                <w:szCs w:val="20"/>
              </w:rPr>
            </w:pPr>
            <w:r w:rsidRPr="0077061B">
              <w:rPr>
                <w:rFonts w:ascii="Arial" w:hAnsi="Arial" w:cs="Arial"/>
                <w:b/>
                <w:bCs/>
                <w:sz w:val="20"/>
                <w:szCs w:val="20"/>
              </w:rPr>
              <w:t>crt</w:t>
            </w:r>
          </w:p>
        </w:tc>
        <w:tc>
          <w:tcPr>
            <w:tcW w:w="505" w:type="dxa"/>
            <w:vAlign w:val="center"/>
          </w:tcPr>
          <w:p w14:paraId="3A11B9F1"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DR</w:t>
            </w:r>
          </w:p>
        </w:tc>
        <w:tc>
          <w:tcPr>
            <w:tcW w:w="816" w:type="dxa"/>
            <w:vAlign w:val="center"/>
          </w:tcPr>
          <w:p w14:paraId="55172053"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DRUM</w:t>
            </w:r>
          </w:p>
        </w:tc>
        <w:tc>
          <w:tcPr>
            <w:tcW w:w="2992" w:type="dxa"/>
            <w:vAlign w:val="center"/>
          </w:tcPr>
          <w:p w14:paraId="733FFED2"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DEN</w:t>
            </w:r>
          </w:p>
        </w:tc>
        <w:tc>
          <w:tcPr>
            <w:tcW w:w="850" w:type="dxa"/>
            <w:vAlign w:val="center"/>
          </w:tcPr>
          <w:p w14:paraId="791FA2FD"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KMI</w:t>
            </w:r>
          </w:p>
        </w:tc>
        <w:tc>
          <w:tcPr>
            <w:tcW w:w="1276" w:type="dxa"/>
            <w:vAlign w:val="center"/>
          </w:tcPr>
          <w:p w14:paraId="4DBCC8E8"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KMS</w:t>
            </w:r>
          </w:p>
        </w:tc>
        <w:tc>
          <w:tcPr>
            <w:tcW w:w="1417" w:type="dxa"/>
            <w:vAlign w:val="center"/>
          </w:tcPr>
          <w:p w14:paraId="5E745601"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PARTE</w:t>
            </w:r>
          </w:p>
        </w:tc>
        <w:tc>
          <w:tcPr>
            <w:tcW w:w="1276" w:type="dxa"/>
            <w:vAlign w:val="center"/>
          </w:tcPr>
          <w:p w14:paraId="30144985"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LĂŢIME</w:t>
            </w:r>
          </w:p>
        </w:tc>
        <w:tc>
          <w:tcPr>
            <w:tcW w:w="2126" w:type="dxa"/>
            <w:vAlign w:val="center"/>
          </w:tcPr>
          <w:p w14:paraId="15552F0A" w14:textId="3B1D936F"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 xml:space="preserve">TIP </w:t>
            </w:r>
          </w:p>
        </w:tc>
        <w:tc>
          <w:tcPr>
            <w:tcW w:w="1843" w:type="dxa"/>
            <w:vAlign w:val="center"/>
          </w:tcPr>
          <w:p w14:paraId="7FFA3D30" w14:textId="77777777" w:rsidR="005B0F05" w:rsidRPr="0077061B" w:rsidRDefault="005B0F05" w:rsidP="00B96BB6">
            <w:pPr>
              <w:jc w:val="center"/>
              <w:rPr>
                <w:rFonts w:ascii="Arial" w:hAnsi="Arial" w:cs="Arial"/>
                <w:b/>
                <w:bCs/>
                <w:sz w:val="20"/>
                <w:szCs w:val="20"/>
              </w:rPr>
            </w:pPr>
            <w:r w:rsidRPr="0077061B">
              <w:rPr>
                <w:rFonts w:ascii="Arial" w:hAnsi="Arial" w:cs="Arial"/>
                <w:b/>
                <w:bCs/>
                <w:sz w:val="20"/>
                <w:szCs w:val="20"/>
              </w:rPr>
              <w:t>Raion</w:t>
            </w:r>
          </w:p>
        </w:tc>
      </w:tr>
      <w:tr w:rsidR="005B0F05" w:rsidRPr="0077061B" w14:paraId="5917734F" w14:textId="77777777" w:rsidTr="005B0F05">
        <w:tc>
          <w:tcPr>
            <w:tcW w:w="644" w:type="dxa"/>
          </w:tcPr>
          <w:p w14:paraId="2F410BF2"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0</w:t>
            </w:r>
          </w:p>
        </w:tc>
        <w:tc>
          <w:tcPr>
            <w:tcW w:w="505" w:type="dxa"/>
          </w:tcPr>
          <w:p w14:paraId="6D7411E3"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1</w:t>
            </w:r>
          </w:p>
        </w:tc>
        <w:tc>
          <w:tcPr>
            <w:tcW w:w="816" w:type="dxa"/>
          </w:tcPr>
          <w:p w14:paraId="18DF1C8A"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2</w:t>
            </w:r>
          </w:p>
        </w:tc>
        <w:tc>
          <w:tcPr>
            <w:tcW w:w="2992" w:type="dxa"/>
          </w:tcPr>
          <w:p w14:paraId="4256A357"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3</w:t>
            </w:r>
          </w:p>
        </w:tc>
        <w:tc>
          <w:tcPr>
            <w:tcW w:w="850" w:type="dxa"/>
          </w:tcPr>
          <w:p w14:paraId="10C505D8"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4</w:t>
            </w:r>
          </w:p>
        </w:tc>
        <w:tc>
          <w:tcPr>
            <w:tcW w:w="1276" w:type="dxa"/>
          </w:tcPr>
          <w:p w14:paraId="717DDCA6"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5</w:t>
            </w:r>
          </w:p>
        </w:tc>
        <w:tc>
          <w:tcPr>
            <w:tcW w:w="1417" w:type="dxa"/>
          </w:tcPr>
          <w:p w14:paraId="0486BA74"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6</w:t>
            </w:r>
          </w:p>
        </w:tc>
        <w:tc>
          <w:tcPr>
            <w:tcW w:w="1276" w:type="dxa"/>
          </w:tcPr>
          <w:p w14:paraId="3FABA837"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7</w:t>
            </w:r>
          </w:p>
        </w:tc>
        <w:tc>
          <w:tcPr>
            <w:tcW w:w="2126" w:type="dxa"/>
          </w:tcPr>
          <w:p w14:paraId="37612909"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8</w:t>
            </w:r>
          </w:p>
        </w:tc>
        <w:tc>
          <w:tcPr>
            <w:tcW w:w="1843" w:type="dxa"/>
          </w:tcPr>
          <w:p w14:paraId="25701D0E"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9</w:t>
            </w:r>
          </w:p>
        </w:tc>
      </w:tr>
      <w:tr w:rsidR="005B0F05" w:rsidRPr="0077061B" w14:paraId="2E6FBF3F" w14:textId="77777777" w:rsidTr="005B0F05">
        <w:tc>
          <w:tcPr>
            <w:tcW w:w="644" w:type="dxa"/>
          </w:tcPr>
          <w:p w14:paraId="73AF73A4"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1</w:t>
            </w:r>
          </w:p>
        </w:tc>
        <w:tc>
          <w:tcPr>
            <w:tcW w:w="505" w:type="dxa"/>
          </w:tcPr>
          <w:p w14:paraId="2CF44188" w14:textId="77777777" w:rsidR="005B0F05" w:rsidRPr="0077061B" w:rsidRDefault="005B0F05" w:rsidP="00B96BB6">
            <w:pPr>
              <w:jc w:val="both"/>
              <w:rPr>
                <w:rFonts w:ascii="Arial" w:hAnsi="Arial" w:cs="Arial"/>
                <w:sz w:val="20"/>
                <w:szCs w:val="20"/>
              </w:rPr>
            </w:pPr>
          </w:p>
        </w:tc>
        <w:tc>
          <w:tcPr>
            <w:tcW w:w="816" w:type="dxa"/>
          </w:tcPr>
          <w:p w14:paraId="3182C810" w14:textId="77777777" w:rsidR="005B0F05" w:rsidRPr="0077061B" w:rsidRDefault="005B0F05" w:rsidP="00B96BB6">
            <w:pPr>
              <w:jc w:val="both"/>
              <w:rPr>
                <w:rFonts w:ascii="Arial" w:hAnsi="Arial" w:cs="Arial"/>
                <w:sz w:val="20"/>
                <w:szCs w:val="20"/>
              </w:rPr>
            </w:pPr>
          </w:p>
        </w:tc>
        <w:tc>
          <w:tcPr>
            <w:tcW w:w="2992" w:type="dxa"/>
          </w:tcPr>
          <w:p w14:paraId="0141D67F" w14:textId="77777777" w:rsidR="005B0F05" w:rsidRPr="0077061B" w:rsidRDefault="005B0F05" w:rsidP="00B96BB6">
            <w:pPr>
              <w:jc w:val="both"/>
              <w:rPr>
                <w:rFonts w:ascii="Arial" w:hAnsi="Arial" w:cs="Arial"/>
                <w:sz w:val="20"/>
                <w:szCs w:val="20"/>
              </w:rPr>
            </w:pPr>
          </w:p>
        </w:tc>
        <w:tc>
          <w:tcPr>
            <w:tcW w:w="850" w:type="dxa"/>
          </w:tcPr>
          <w:p w14:paraId="55CE80F4" w14:textId="77777777" w:rsidR="005B0F05" w:rsidRPr="0077061B" w:rsidRDefault="005B0F05" w:rsidP="00B96BB6">
            <w:pPr>
              <w:jc w:val="both"/>
              <w:rPr>
                <w:rFonts w:ascii="Arial" w:hAnsi="Arial" w:cs="Arial"/>
                <w:sz w:val="20"/>
                <w:szCs w:val="20"/>
              </w:rPr>
            </w:pPr>
          </w:p>
        </w:tc>
        <w:tc>
          <w:tcPr>
            <w:tcW w:w="1276" w:type="dxa"/>
          </w:tcPr>
          <w:p w14:paraId="6E360108" w14:textId="77777777" w:rsidR="005B0F05" w:rsidRPr="0077061B" w:rsidRDefault="005B0F05" w:rsidP="00B96BB6">
            <w:pPr>
              <w:jc w:val="both"/>
              <w:rPr>
                <w:rFonts w:ascii="Arial" w:hAnsi="Arial" w:cs="Arial"/>
                <w:sz w:val="20"/>
                <w:szCs w:val="20"/>
              </w:rPr>
            </w:pPr>
          </w:p>
        </w:tc>
        <w:tc>
          <w:tcPr>
            <w:tcW w:w="1417" w:type="dxa"/>
          </w:tcPr>
          <w:p w14:paraId="28D286E5" w14:textId="77777777" w:rsidR="005B0F05" w:rsidRPr="0077061B" w:rsidRDefault="005B0F05" w:rsidP="00B96BB6">
            <w:pPr>
              <w:jc w:val="both"/>
              <w:rPr>
                <w:rFonts w:ascii="Arial" w:hAnsi="Arial" w:cs="Arial"/>
                <w:sz w:val="20"/>
                <w:szCs w:val="20"/>
              </w:rPr>
            </w:pPr>
          </w:p>
        </w:tc>
        <w:tc>
          <w:tcPr>
            <w:tcW w:w="1276" w:type="dxa"/>
          </w:tcPr>
          <w:p w14:paraId="2F8DC3C1" w14:textId="77777777" w:rsidR="005B0F05" w:rsidRPr="0077061B" w:rsidRDefault="005B0F05" w:rsidP="00B96BB6">
            <w:pPr>
              <w:jc w:val="both"/>
              <w:rPr>
                <w:rFonts w:ascii="Arial" w:hAnsi="Arial" w:cs="Arial"/>
                <w:sz w:val="20"/>
                <w:szCs w:val="20"/>
              </w:rPr>
            </w:pPr>
          </w:p>
        </w:tc>
        <w:tc>
          <w:tcPr>
            <w:tcW w:w="2126" w:type="dxa"/>
          </w:tcPr>
          <w:p w14:paraId="6C9B7E4E" w14:textId="77777777" w:rsidR="005B0F05" w:rsidRPr="0077061B" w:rsidRDefault="005B0F05" w:rsidP="00B96BB6">
            <w:pPr>
              <w:jc w:val="both"/>
              <w:rPr>
                <w:rFonts w:ascii="Arial" w:hAnsi="Arial" w:cs="Arial"/>
                <w:sz w:val="20"/>
                <w:szCs w:val="20"/>
              </w:rPr>
            </w:pPr>
          </w:p>
        </w:tc>
        <w:tc>
          <w:tcPr>
            <w:tcW w:w="1843" w:type="dxa"/>
          </w:tcPr>
          <w:p w14:paraId="24496335" w14:textId="77777777" w:rsidR="005B0F05" w:rsidRPr="0077061B" w:rsidRDefault="005B0F05" w:rsidP="00B96BB6">
            <w:pPr>
              <w:jc w:val="both"/>
              <w:rPr>
                <w:rFonts w:ascii="Arial" w:hAnsi="Arial" w:cs="Arial"/>
                <w:sz w:val="20"/>
                <w:szCs w:val="20"/>
              </w:rPr>
            </w:pPr>
          </w:p>
        </w:tc>
      </w:tr>
      <w:tr w:rsidR="005B0F05" w:rsidRPr="0077061B" w14:paraId="40B496C3" w14:textId="77777777" w:rsidTr="005B0F05">
        <w:tc>
          <w:tcPr>
            <w:tcW w:w="644" w:type="dxa"/>
          </w:tcPr>
          <w:p w14:paraId="1008A94F"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2</w:t>
            </w:r>
          </w:p>
        </w:tc>
        <w:tc>
          <w:tcPr>
            <w:tcW w:w="505" w:type="dxa"/>
          </w:tcPr>
          <w:p w14:paraId="3753F1E0" w14:textId="77777777" w:rsidR="005B0F05" w:rsidRPr="0077061B" w:rsidRDefault="005B0F05" w:rsidP="00B96BB6">
            <w:pPr>
              <w:jc w:val="both"/>
              <w:rPr>
                <w:rFonts w:ascii="Arial" w:hAnsi="Arial" w:cs="Arial"/>
                <w:sz w:val="20"/>
                <w:szCs w:val="20"/>
              </w:rPr>
            </w:pPr>
          </w:p>
        </w:tc>
        <w:tc>
          <w:tcPr>
            <w:tcW w:w="816" w:type="dxa"/>
          </w:tcPr>
          <w:p w14:paraId="2A72DE5E" w14:textId="77777777" w:rsidR="005B0F05" w:rsidRPr="0077061B" w:rsidRDefault="005B0F05" w:rsidP="00B96BB6">
            <w:pPr>
              <w:jc w:val="both"/>
              <w:rPr>
                <w:rFonts w:ascii="Arial" w:hAnsi="Arial" w:cs="Arial"/>
                <w:sz w:val="20"/>
                <w:szCs w:val="20"/>
              </w:rPr>
            </w:pPr>
          </w:p>
        </w:tc>
        <w:tc>
          <w:tcPr>
            <w:tcW w:w="2992" w:type="dxa"/>
          </w:tcPr>
          <w:p w14:paraId="13C97446" w14:textId="77777777" w:rsidR="005B0F05" w:rsidRPr="0077061B" w:rsidRDefault="005B0F05" w:rsidP="00B96BB6">
            <w:pPr>
              <w:jc w:val="both"/>
              <w:rPr>
                <w:rFonts w:ascii="Arial" w:hAnsi="Arial" w:cs="Arial"/>
                <w:sz w:val="20"/>
                <w:szCs w:val="20"/>
              </w:rPr>
            </w:pPr>
          </w:p>
        </w:tc>
        <w:tc>
          <w:tcPr>
            <w:tcW w:w="850" w:type="dxa"/>
          </w:tcPr>
          <w:p w14:paraId="327E56C8" w14:textId="77777777" w:rsidR="005B0F05" w:rsidRPr="0077061B" w:rsidRDefault="005B0F05" w:rsidP="00B96BB6">
            <w:pPr>
              <w:jc w:val="both"/>
              <w:rPr>
                <w:rFonts w:ascii="Arial" w:hAnsi="Arial" w:cs="Arial"/>
                <w:sz w:val="20"/>
                <w:szCs w:val="20"/>
              </w:rPr>
            </w:pPr>
          </w:p>
        </w:tc>
        <w:tc>
          <w:tcPr>
            <w:tcW w:w="1276" w:type="dxa"/>
          </w:tcPr>
          <w:p w14:paraId="33D3F6B9" w14:textId="77777777" w:rsidR="005B0F05" w:rsidRPr="0077061B" w:rsidRDefault="005B0F05" w:rsidP="00B96BB6">
            <w:pPr>
              <w:jc w:val="both"/>
              <w:rPr>
                <w:rFonts w:ascii="Arial" w:hAnsi="Arial" w:cs="Arial"/>
                <w:sz w:val="20"/>
                <w:szCs w:val="20"/>
              </w:rPr>
            </w:pPr>
          </w:p>
        </w:tc>
        <w:tc>
          <w:tcPr>
            <w:tcW w:w="1417" w:type="dxa"/>
          </w:tcPr>
          <w:p w14:paraId="65ACD64B" w14:textId="77777777" w:rsidR="005B0F05" w:rsidRPr="0077061B" w:rsidRDefault="005B0F05" w:rsidP="00B96BB6">
            <w:pPr>
              <w:jc w:val="both"/>
              <w:rPr>
                <w:rFonts w:ascii="Arial" w:hAnsi="Arial" w:cs="Arial"/>
                <w:sz w:val="20"/>
                <w:szCs w:val="20"/>
              </w:rPr>
            </w:pPr>
          </w:p>
        </w:tc>
        <w:tc>
          <w:tcPr>
            <w:tcW w:w="1276" w:type="dxa"/>
          </w:tcPr>
          <w:p w14:paraId="32A5F934" w14:textId="77777777" w:rsidR="005B0F05" w:rsidRPr="0077061B" w:rsidRDefault="005B0F05" w:rsidP="00B96BB6">
            <w:pPr>
              <w:jc w:val="both"/>
              <w:rPr>
                <w:rFonts w:ascii="Arial" w:hAnsi="Arial" w:cs="Arial"/>
                <w:sz w:val="20"/>
                <w:szCs w:val="20"/>
              </w:rPr>
            </w:pPr>
          </w:p>
        </w:tc>
        <w:tc>
          <w:tcPr>
            <w:tcW w:w="2126" w:type="dxa"/>
          </w:tcPr>
          <w:p w14:paraId="24560055" w14:textId="77777777" w:rsidR="005B0F05" w:rsidRPr="0077061B" w:rsidRDefault="005B0F05" w:rsidP="00B96BB6">
            <w:pPr>
              <w:jc w:val="both"/>
              <w:rPr>
                <w:rFonts w:ascii="Arial" w:hAnsi="Arial" w:cs="Arial"/>
                <w:sz w:val="20"/>
                <w:szCs w:val="20"/>
              </w:rPr>
            </w:pPr>
          </w:p>
        </w:tc>
        <w:tc>
          <w:tcPr>
            <w:tcW w:w="1843" w:type="dxa"/>
          </w:tcPr>
          <w:p w14:paraId="12577873" w14:textId="77777777" w:rsidR="005B0F05" w:rsidRPr="0077061B" w:rsidRDefault="005B0F05" w:rsidP="00B96BB6">
            <w:pPr>
              <w:jc w:val="both"/>
              <w:rPr>
                <w:rFonts w:ascii="Arial" w:hAnsi="Arial" w:cs="Arial"/>
                <w:sz w:val="20"/>
                <w:szCs w:val="20"/>
              </w:rPr>
            </w:pPr>
          </w:p>
        </w:tc>
      </w:tr>
      <w:tr w:rsidR="005B0F05" w:rsidRPr="0077061B" w14:paraId="7F82A36B" w14:textId="77777777" w:rsidTr="005B0F05">
        <w:tc>
          <w:tcPr>
            <w:tcW w:w="644" w:type="dxa"/>
          </w:tcPr>
          <w:p w14:paraId="6B089F83"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3</w:t>
            </w:r>
          </w:p>
        </w:tc>
        <w:tc>
          <w:tcPr>
            <w:tcW w:w="505" w:type="dxa"/>
          </w:tcPr>
          <w:p w14:paraId="44DC5B47" w14:textId="77777777" w:rsidR="005B0F05" w:rsidRPr="0077061B" w:rsidRDefault="005B0F05" w:rsidP="00B96BB6">
            <w:pPr>
              <w:jc w:val="both"/>
              <w:rPr>
                <w:rFonts w:ascii="Arial" w:hAnsi="Arial" w:cs="Arial"/>
                <w:sz w:val="20"/>
                <w:szCs w:val="20"/>
              </w:rPr>
            </w:pPr>
          </w:p>
        </w:tc>
        <w:tc>
          <w:tcPr>
            <w:tcW w:w="816" w:type="dxa"/>
          </w:tcPr>
          <w:p w14:paraId="54A681D7" w14:textId="77777777" w:rsidR="005B0F05" w:rsidRPr="0077061B" w:rsidRDefault="005B0F05" w:rsidP="00B96BB6">
            <w:pPr>
              <w:jc w:val="both"/>
              <w:rPr>
                <w:rFonts w:ascii="Arial" w:hAnsi="Arial" w:cs="Arial"/>
                <w:sz w:val="20"/>
                <w:szCs w:val="20"/>
              </w:rPr>
            </w:pPr>
          </w:p>
        </w:tc>
        <w:tc>
          <w:tcPr>
            <w:tcW w:w="2992" w:type="dxa"/>
          </w:tcPr>
          <w:p w14:paraId="12D00726" w14:textId="77777777" w:rsidR="005B0F05" w:rsidRPr="0077061B" w:rsidRDefault="005B0F05" w:rsidP="00B96BB6">
            <w:pPr>
              <w:jc w:val="both"/>
              <w:rPr>
                <w:rFonts w:ascii="Arial" w:hAnsi="Arial" w:cs="Arial"/>
                <w:sz w:val="20"/>
                <w:szCs w:val="20"/>
              </w:rPr>
            </w:pPr>
          </w:p>
        </w:tc>
        <w:tc>
          <w:tcPr>
            <w:tcW w:w="850" w:type="dxa"/>
          </w:tcPr>
          <w:p w14:paraId="51AF01D0" w14:textId="77777777" w:rsidR="005B0F05" w:rsidRPr="0077061B" w:rsidRDefault="005B0F05" w:rsidP="00B96BB6">
            <w:pPr>
              <w:jc w:val="both"/>
              <w:rPr>
                <w:rFonts w:ascii="Arial" w:hAnsi="Arial" w:cs="Arial"/>
                <w:sz w:val="20"/>
                <w:szCs w:val="20"/>
              </w:rPr>
            </w:pPr>
          </w:p>
        </w:tc>
        <w:tc>
          <w:tcPr>
            <w:tcW w:w="1276" w:type="dxa"/>
          </w:tcPr>
          <w:p w14:paraId="41E56D91" w14:textId="77777777" w:rsidR="005B0F05" w:rsidRPr="0077061B" w:rsidRDefault="005B0F05" w:rsidP="00B96BB6">
            <w:pPr>
              <w:jc w:val="both"/>
              <w:rPr>
                <w:rFonts w:ascii="Arial" w:hAnsi="Arial" w:cs="Arial"/>
                <w:sz w:val="20"/>
                <w:szCs w:val="20"/>
              </w:rPr>
            </w:pPr>
          </w:p>
        </w:tc>
        <w:tc>
          <w:tcPr>
            <w:tcW w:w="1417" w:type="dxa"/>
          </w:tcPr>
          <w:p w14:paraId="19A927D3" w14:textId="77777777" w:rsidR="005B0F05" w:rsidRPr="0077061B" w:rsidRDefault="005B0F05" w:rsidP="00B96BB6">
            <w:pPr>
              <w:jc w:val="both"/>
              <w:rPr>
                <w:rFonts w:ascii="Arial" w:hAnsi="Arial" w:cs="Arial"/>
                <w:sz w:val="20"/>
                <w:szCs w:val="20"/>
              </w:rPr>
            </w:pPr>
          </w:p>
        </w:tc>
        <w:tc>
          <w:tcPr>
            <w:tcW w:w="1276" w:type="dxa"/>
          </w:tcPr>
          <w:p w14:paraId="09697C75" w14:textId="77777777" w:rsidR="005B0F05" w:rsidRPr="0077061B" w:rsidRDefault="005B0F05" w:rsidP="00B96BB6">
            <w:pPr>
              <w:jc w:val="both"/>
              <w:rPr>
                <w:rFonts w:ascii="Arial" w:hAnsi="Arial" w:cs="Arial"/>
                <w:sz w:val="20"/>
                <w:szCs w:val="20"/>
              </w:rPr>
            </w:pPr>
          </w:p>
        </w:tc>
        <w:tc>
          <w:tcPr>
            <w:tcW w:w="2126" w:type="dxa"/>
          </w:tcPr>
          <w:p w14:paraId="2ED84DD3" w14:textId="77777777" w:rsidR="005B0F05" w:rsidRPr="0077061B" w:rsidRDefault="005B0F05" w:rsidP="00B96BB6">
            <w:pPr>
              <w:jc w:val="both"/>
              <w:rPr>
                <w:rFonts w:ascii="Arial" w:hAnsi="Arial" w:cs="Arial"/>
                <w:sz w:val="20"/>
                <w:szCs w:val="20"/>
              </w:rPr>
            </w:pPr>
          </w:p>
        </w:tc>
        <w:tc>
          <w:tcPr>
            <w:tcW w:w="1843" w:type="dxa"/>
          </w:tcPr>
          <w:p w14:paraId="3B2E6FC5" w14:textId="77777777" w:rsidR="005B0F05" w:rsidRPr="0077061B" w:rsidRDefault="005B0F05" w:rsidP="00B96BB6">
            <w:pPr>
              <w:jc w:val="both"/>
              <w:rPr>
                <w:rFonts w:ascii="Arial" w:hAnsi="Arial" w:cs="Arial"/>
                <w:sz w:val="20"/>
                <w:szCs w:val="20"/>
              </w:rPr>
            </w:pPr>
          </w:p>
        </w:tc>
      </w:tr>
      <w:tr w:rsidR="005B0F05" w:rsidRPr="0077061B" w14:paraId="30CC897D" w14:textId="77777777" w:rsidTr="005B0F05">
        <w:tc>
          <w:tcPr>
            <w:tcW w:w="644" w:type="dxa"/>
          </w:tcPr>
          <w:p w14:paraId="51C42B51" w14:textId="77777777" w:rsidR="005B0F05" w:rsidRPr="0077061B" w:rsidRDefault="005B0F05" w:rsidP="00B96BB6">
            <w:pPr>
              <w:jc w:val="center"/>
              <w:rPr>
                <w:rFonts w:ascii="Arial" w:hAnsi="Arial" w:cs="Arial"/>
                <w:sz w:val="20"/>
                <w:szCs w:val="20"/>
              </w:rPr>
            </w:pPr>
            <w:r w:rsidRPr="0077061B">
              <w:rPr>
                <w:rFonts w:ascii="Arial" w:hAnsi="Arial" w:cs="Arial"/>
                <w:sz w:val="20"/>
                <w:szCs w:val="20"/>
              </w:rPr>
              <w:t>4</w:t>
            </w:r>
          </w:p>
        </w:tc>
        <w:tc>
          <w:tcPr>
            <w:tcW w:w="505" w:type="dxa"/>
          </w:tcPr>
          <w:p w14:paraId="6DBEAE8B" w14:textId="77777777" w:rsidR="005B0F05" w:rsidRPr="0077061B" w:rsidRDefault="005B0F05" w:rsidP="00B96BB6">
            <w:pPr>
              <w:jc w:val="both"/>
              <w:rPr>
                <w:rFonts w:ascii="Arial" w:hAnsi="Arial" w:cs="Arial"/>
                <w:sz w:val="20"/>
                <w:szCs w:val="20"/>
              </w:rPr>
            </w:pPr>
          </w:p>
        </w:tc>
        <w:tc>
          <w:tcPr>
            <w:tcW w:w="816" w:type="dxa"/>
          </w:tcPr>
          <w:p w14:paraId="473B0ED2" w14:textId="77777777" w:rsidR="005B0F05" w:rsidRPr="0077061B" w:rsidRDefault="005B0F05" w:rsidP="00B96BB6">
            <w:pPr>
              <w:jc w:val="both"/>
              <w:rPr>
                <w:rFonts w:ascii="Arial" w:hAnsi="Arial" w:cs="Arial"/>
                <w:sz w:val="20"/>
                <w:szCs w:val="20"/>
              </w:rPr>
            </w:pPr>
          </w:p>
        </w:tc>
        <w:tc>
          <w:tcPr>
            <w:tcW w:w="2992" w:type="dxa"/>
          </w:tcPr>
          <w:p w14:paraId="3FB45FBD" w14:textId="77777777" w:rsidR="005B0F05" w:rsidRPr="0077061B" w:rsidRDefault="005B0F05" w:rsidP="00B96BB6">
            <w:pPr>
              <w:jc w:val="both"/>
              <w:rPr>
                <w:rFonts w:ascii="Arial" w:hAnsi="Arial" w:cs="Arial"/>
                <w:sz w:val="20"/>
                <w:szCs w:val="20"/>
              </w:rPr>
            </w:pPr>
          </w:p>
        </w:tc>
        <w:tc>
          <w:tcPr>
            <w:tcW w:w="850" w:type="dxa"/>
          </w:tcPr>
          <w:p w14:paraId="05C99A26" w14:textId="77777777" w:rsidR="005B0F05" w:rsidRPr="0077061B" w:rsidRDefault="005B0F05" w:rsidP="00B96BB6">
            <w:pPr>
              <w:jc w:val="both"/>
              <w:rPr>
                <w:rFonts w:ascii="Arial" w:hAnsi="Arial" w:cs="Arial"/>
                <w:sz w:val="20"/>
                <w:szCs w:val="20"/>
              </w:rPr>
            </w:pPr>
          </w:p>
        </w:tc>
        <w:tc>
          <w:tcPr>
            <w:tcW w:w="1276" w:type="dxa"/>
          </w:tcPr>
          <w:p w14:paraId="222B5808" w14:textId="77777777" w:rsidR="005B0F05" w:rsidRPr="0077061B" w:rsidRDefault="005B0F05" w:rsidP="00B96BB6">
            <w:pPr>
              <w:jc w:val="both"/>
              <w:rPr>
                <w:rFonts w:ascii="Arial" w:hAnsi="Arial" w:cs="Arial"/>
                <w:sz w:val="20"/>
                <w:szCs w:val="20"/>
              </w:rPr>
            </w:pPr>
          </w:p>
        </w:tc>
        <w:tc>
          <w:tcPr>
            <w:tcW w:w="1417" w:type="dxa"/>
          </w:tcPr>
          <w:p w14:paraId="73DCF588" w14:textId="77777777" w:rsidR="005B0F05" w:rsidRPr="0077061B" w:rsidRDefault="005B0F05" w:rsidP="00B96BB6">
            <w:pPr>
              <w:jc w:val="both"/>
              <w:rPr>
                <w:rFonts w:ascii="Arial" w:hAnsi="Arial" w:cs="Arial"/>
                <w:sz w:val="20"/>
                <w:szCs w:val="20"/>
              </w:rPr>
            </w:pPr>
          </w:p>
        </w:tc>
        <w:tc>
          <w:tcPr>
            <w:tcW w:w="1276" w:type="dxa"/>
          </w:tcPr>
          <w:p w14:paraId="7EC45F4F" w14:textId="77777777" w:rsidR="005B0F05" w:rsidRPr="0077061B" w:rsidRDefault="005B0F05" w:rsidP="00B96BB6">
            <w:pPr>
              <w:jc w:val="both"/>
              <w:rPr>
                <w:rFonts w:ascii="Arial" w:hAnsi="Arial" w:cs="Arial"/>
                <w:sz w:val="20"/>
                <w:szCs w:val="20"/>
              </w:rPr>
            </w:pPr>
          </w:p>
        </w:tc>
        <w:tc>
          <w:tcPr>
            <w:tcW w:w="2126" w:type="dxa"/>
          </w:tcPr>
          <w:p w14:paraId="4E89521C" w14:textId="77777777" w:rsidR="005B0F05" w:rsidRPr="0077061B" w:rsidRDefault="005B0F05" w:rsidP="00B96BB6">
            <w:pPr>
              <w:jc w:val="both"/>
              <w:rPr>
                <w:rFonts w:ascii="Arial" w:hAnsi="Arial" w:cs="Arial"/>
                <w:sz w:val="20"/>
                <w:szCs w:val="20"/>
              </w:rPr>
            </w:pPr>
          </w:p>
        </w:tc>
        <w:tc>
          <w:tcPr>
            <w:tcW w:w="1843" w:type="dxa"/>
          </w:tcPr>
          <w:p w14:paraId="051FD21E" w14:textId="77777777" w:rsidR="005B0F05" w:rsidRPr="0077061B" w:rsidRDefault="005B0F05" w:rsidP="00B96BB6">
            <w:pPr>
              <w:jc w:val="both"/>
              <w:rPr>
                <w:rFonts w:ascii="Arial" w:hAnsi="Arial" w:cs="Arial"/>
                <w:sz w:val="20"/>
                <w:szCs w:val="20"/>
              </w:rPr>
            </w:pPr>
          </w:p>
        </w:tc>
      </w:tr>
      <w:tr w:rsidR="005B0F05" w:rsidRPr="0077061B" w14:paraId="63CB8EFD" w14:textId="77777777" w:rsidTr="005B0F05">
        <w:tc>
          <w:tcPr>
            <w:tcW w:w="644" w:type="dxa"/>
          </w:tcPr>
          <w:p w14:paraId="31C349EA" w14:textId="77777777" w:rsidR="005B0F05" w:rsidRPr="0077061B" w:rsidRDefault="005B0F05" w:rsidP="00B96BB6">
            <w:pPr>
              <w:jc w:val="center"/>
              <w:rPr>
                <w:rFonts w:ascii="Arial" w:hAnsi="Arial" w:cs="Arial"/>
                <w:sz w:val="20"/>
                <w:szCs w:val="20"/>
              </w:rPr>
            </w:pPr>
          </w:p>
        </w:tc>
        <w:tc>
          <w:tcPr>
            <w:tcW w:w="505" w:type="dxa"/>
          </w:tcPr>
          <w:p w14:paraId="2BF7771E" w14:textId="77777777" w:rsidR="005B0F05" w:rsidRPr="0077061B" w:rsidRDefault="005B0F05" w:rsidP="00B96BB6">
            <w:pPr>
              <w:jc w:val="both"/>
              <w:rPr>
                <w:rFonts w:ascii="Arial" w:hAnsi="Arial" w:cs="Arial"/>
                <w:sz w:val="20"/>
                <w:szCs w:val="20"/>
              </w:rPr>
            </w:pPr>
          </w:p>
        </w:tc>
        <w:tc>
          <w:tcPr>
            <w:tcW w:w="816" w:type="dxa"/>
          </w:tcPr>
          <w:p w14:paraId="4FA17CF5" w14:textId="77777777" w:rsidR="005B0F05" w:rsidRPr="0077061B" w:rsidRDefault="005B0F05" w:rsidP="00B96BB6">
            <w:pPr>
              <w:jc w:val="both"/>
              <w:rPr>
                <w:rFonts w:ascii="Arial" w:hAnsi="Arial" w:cs="Arial"/>
                <w:sz w:val="20"/>
                <w:szCs w:val="20"/>
              </w:rPr>
            </w:pPr>
          </w:p>
        </w:tc>
        <w:tc>
          <w:tcPr>
            <w:tcW w:w="2992" w:type="dxa"/>
          </w:tcPr>
          <w:p w14:paraId="0143B2A7" w14:textId="77777777" w:rsidR="005B0F05" w:rsidRPr="0077061B" w:rsidRDefault="005B0F05" w:rsidP="00B96BB6">
            <w:pPr>
              <w:jc w:val="both"/>
              <w:rPr>
                <w:rFonts w:ascii="Arial" w:hAnsi="Arial" w:cs="Arial"/>
                <w:sz w:val="20"/>
                <w:szCs w:val="20"/>
              </w:rPr>
            </w:pPr>
          </w:p>
        </w:tc>
        <w:tc>
          <w:tcPr>
            <w:tcW w:w="850" w:type="dxa"/>
          </w:tcPr>
          <w:p w14:paraId="1D295682" w14:textId="77777777" w:rsidR="005B0F05" w:rsidRPr="0077061B" w:rsidRDefault="005B0F05" w:rsidP="00B96BB6">
            <w:pPr>
              <w:jc w:val="both"/>
              <w:rPr>
                <w:rFonts w:ascii="Arial" w:hAnsi="Arial" w:cs="Arial"/>
                <w:sz w:val="20"/>
                <w:szCs w:val="20"/>
              </w:rPr>
            </w:pPr>
          </w:p>
        </w:tc>
        <w:tc>
          <w:tcPr>
            <w:tcW w:w="1276" w:type="dxa"/>
          </w:tcPr>
          <w:p w14:paraId="55E888A7" w14:textId="77777777" w:rsidR="005B0F05" w:rsidRPr="0077061B" w:rsidRDefault="005B0F05" w:rsidP="00B96BB6">
            <w:pPr>
              <w:jc w:val="both"/>
              <w:rPr>
                <w:rFonts w:ascii="Arial" w:hAnsi="Arial" w:cs="Arial"/>
                <w:sz w:val="20"/>
                <w:szCs w:val="20"/>
              </w:rPr>
            </w:pPr>
          </w:p>
        </w:tc>
        <w:tc>
          <w:tcPr>
            <w:tcW w:w="1417" w:type="dxa"/>
          </w:tcPr>
          <w:p w14:paraId="54CF4253" w14:textId="77777777" w:rsidR="005B0F05" w:rsidRPr="0077061B" w:rsidRDefault="005B0F05" w:rsidP="00B96BB6">
            <w:pPr>
              <w:jc w:val="both"/>
              <w:rPr>
                <w:rFonts w:ascii="Arial" w:hAnsi="Arial" w:cs="Arial"/>
                <w:sz w:val="20"/>
                <w:szCs w:val="20"/>
              </w:rPr>
            </w:pPr>
          </w:p>
        </w:tc>
        <w:tc>
          <w:tcPr>
            <w:tcW w:w="1276" w:type="dxa"/>
          </w:tcPr>
          <w:p w14:paraId="2E304F9B" w14:textId="77777777" w:rsidR="005B0F05" w:rsidRPr="0077061B" w:rsidRDefault="005B0F05" w:rsidP="00B96BB6">
            <w:pPr>
              <w:jc w:val="both"/>
              <w:rPr>
                <w:rFonts w:ascii="Arial" w:hAnsi="Arial" w:cs="Arial"/>
                <w:sz w:val="20"/>
                <w:szCs w:val="20"/>
              </w:rPr>
            </w:pPr>
          </w:p>
        </w:tc>
        <w:tc>
          <w:tcPr>
            <w:tcW w:w="2126" w:type="dxa"/>
          </w:tcPr>
          <w:p w14:paraId="0E6AC4E7" w14:textId="77777777" w:rsidR="005B0F05" w:rsidRPr="0077061B" w:rsidRDefault="005B0F05" w:rsidP="00B96BB6">
            <w:pPr>
              <w:jc w:val="both"/>
              <w:rPr>
                <w:rFonts w:ascii="Arial" w:hAnsi="Arial" w:cs="Arial"/>
                <w:sz w:val="20"/>
                <w:szCs w:val="20"/>
              </w:rPr>
            </w:pPr>
          </w:p>
        </w:tc>
        <w:tc>
          <w:tcPr>
            <w:tcW w:w="1843" w:type="dxa"/>
          </w:tcPr>
          <w:p w14:paraId="3110925C" w14:textId="77777777" w:rsidR="005B0F05" w:rsidRPr="0077061B" w:rsidRDefault="005B0F05" w:rsidP="00B96BB6">
            <w:pPr>
              <w:jc w:val="both"/>
              <w:rPr>
                <w:rFonts w:ascii="Arial" w:hAnsi="Arial" w:cs="Arial"/>
                <w:sz w:val="20"/>
                <w:szCs w:val="20"/>
              </w:rPr>
            </w:pPr>
          </w:p>
        </w:tc>
      </w:tr>
      <w:tr w:rsidR="005B0F05" w:rsidRPr="0077061B" w14:paraId="6BE51299" w14:textId="77777777" w:rsidTr="005B0F05">
        <w:tc>
          <w:tcPr>
            <w:tcW w:w="644" w:type="dxa"/>
          </w:tcPr>
          <w:p w14:paraId="13396943" w14:textId="77777777" w:rsidR="005B0F05" w:rsidRPr="0077061B" w:rsidRDefault="005B0F05" w:rsidP="00B96BB6">
            <w:pPr>
              <w:jc w:val="both"/>
              <w:rPr>
                <w:rFonts w:ascii="Arial" w:hAnsi="Arial" w:cs="Arial"/>
                <w:sz w:val="20"/>
                <w:szCs w:val="20"/>
              </w:rPr>
            </w:pPr>
          </w:p>
        </w:tc>
        <w:tc>
          <w:tcPr>
            <w:tcW w:w="505" w:type="dxa"/>
          </w:tcPr>
          <w:p w14:paraId="1C87F1A7" w14:textId="77777777" w:rsidR="005B0F05" w:rsidRPr="0077061B" w:rsidRDefault="005B0F05" w:rsidP="00B96BB6">
            <w:pPr>
              <w:jc w:val="both"/>
              <w:rPr>
                <w:rFonts w:ascii="Arial" w:hAnsi="Arial" w:cs="Arial"/>
                <w:sz w:val="20"/>
                <w:szCs w:val="20"/>
              </w:rPr>
            </w:pPr>
          </w:p>
        </w:tc>
        <w:tc>
          <w:tcPr>
            <w:tcW w:w="816" w:type="dxa"/>
          </w:tcPr>
          <w:p w14:paraId="264E63FE" w14:textId="77777777" w:rsidR="005B0F05" w:rsidRPr="0077061B" w:rsidRDefault="005B0F05" w:rsidP="00B96BB6">
            <w:pPr>
              <w:jc w:val="both"/>
              <w:rPr>
                <w:rFonts w:ascii="Arial" w:hAnsi="Arial" w:cs="Arial"/>
                <w:sz w:val="20"/>
                <w:szCs w:val="20"/>
              </w:rPr>
            </w:pPr>
          </w:p>
        </w:tc>
        <w:tc>
          <w:tcPr>
            <w:tcW w:w="2992" w:type="dxa"/>
          </w:tcPr>
          <w:p w14:paraId="285ED653" w14:textId="77777777" w:rsidR="005B0F05" w:rsidRPr="0077061B" w:rsidRDefault="005B0F05" w:rsidP="00B96BB6">
            <w:pPr>
              <w:jc w:val="both"/>
              <w:rPr>
                <w:rFonts w:ascii="Arial" w:hAnsi="Arial" w:cs="Arial"/>
                <w:sz w:val="20"/>
                <w:szCs w:val="20"/>
              </w:rPr>
            </w:pPr>
          </w:p>
        </w:tc>
        <w:tc>
          <w:tcPr>
            <w:tcW w:w="850" w:type="dxa"/>
          </w:tcPr>
          <w:p w14:paraId="5950F9D4" w14:textId="77777777" w:rsidR="005B0F05" w:rsidRPr="0077061B" w:rsidRDefault="005B0F05" w:rsidP="00B96BB6">
            <w:pPr>
              <w:jc w:val="both"/>
              <w:rPr>
                <w:rFonts w:ascii="Arial" w:hAnsi="Arial" w:cs="Arial"/>
                <w:sz w:val="20"/>
                <w:szCs w:val="20"/>
              </w:rPr>
            </w:pPr>
          </w:p>
        </w:tc>
        <w:tc>
          <w:tcPr>
            <w:tcW w:w="1276" w:type="dxa"/>
          </w:tcPr>
          <w:p w14:paraId="128D2564" w14:textId="77777777" w:rsidR="005B0F05" w:rsidRPr="0077061B" w:rsidRDefault="005B0F05" w:rsidP="00B96BB6">
            <w:pPr>
              <w:jc w:val="both"/>
              <w:rPr>
                <w:rFonts w:ascii="Arial" w:hAnsi="Arial" w:cs="Arial"/>
                <w:sz w:val="20"/>
                <w:szCs w:val="20"/>
              </w:rPr>
            </w:pPr>
          </w:p>
        </w:tc>
        <w:tc>
          <w:tcPr>
            <w:tcW w:w="1417" w:type="dxa"/>
          </w:tcPr>
          <w:p w14:paraId="4BE02BF8" w14:textId="77777777" w:rsidR="005B0F05" w:rsidRPr="0077061B" w:rsidRDefault="005B0F05" w:rsidP="00B96BB6">
            <w:pPr>
              <w:jc w:val="both"/>
              <w:rPr>
                <w:rFonts w:ascii="Arial" w:hAnsi="Arial" w:cs="Arial"/>
                <w:sz w:val="20"/>
                <w:szCs w:val="20"/>
              </w:rPr>
            </w:pPr>
          </w:p>
        </w:tc>
        <w:tc>
          <w:tcPr>
            <w:tcW w:w="1276" w:type="dxa"/>
          </w:tcPr>
          <w:p w14:paraId="72039D3C" w14:textId="77777777" w:rsidR="005B0F05" w:rsidRPr="0077061B" w:rsidRDefault="005B0F05" w:rsidP="00B96BB6">
            <w:pPr>
              <w:jc w:val="both"/>
              <w:rPr>
                <w:rFonts w:ascii="Arial" w:hAnsi="Arial" w:cs="Arial"/>
                <w:sz w:val="20"/>
                <w:szCs w:val="20"/>
              </w:rPr>
            </w:pPr>
          </w:p>
        </w:tc>
        <w:tc>
          <w:tcPr>
            <w:tcW w:w="2126" w:type="dxa"/>
          </w:tcPr>
          <w:p w14:paraId="0FB40654" w14:textId="77777777" w:rsidR="005B0F05" w:rsidRPr="0077061B" w:rsidRDefault="005B0F05" w:rsidP="00B96BB6">
            <w:pPr>
              <w:jc w:val="both"/>
              <w:rPr>
                <w:rFonts w:ascii="Arial" w:hAnsi="Arial" w:cs="Arial"/>
                <w:sz w:val="20"/>
                <w:szCs w:val="20"/>
              </w:rPr>
            </w:pPr>
          </w:p>
        </w:tc>
        <w:tc>
          <w:tcPr>
            <w:tcW w:w="1843" w:type="dxa"/>
          </w:tcPr>
          <w:p w14:paraId="08637DFD" w14:textId="77777777" w:rsidR="005B0F05" w:rsidRPr="0077061B" w:rsidRDefault="005B0F05" w:rsidP="00B96BB6">
            <w:pPr>
              <w:jc w:val="both"/>
              <w:rPr>
                <w:rFonts w:ascii="Arial" w:hAnsi="Arial" w:cs="Arial"/>
                <w:sz w:val="20"/>
                <w:szCs w:val="20"/>
              </w:rPr>
            </w:pPr>
          </w:p>
        </w:tc>
      </w:tr>
      <w:tr w:rsidR="005B0F05" w:rsidRPr="0077061B" w14:paraId="7025080F" w14:textId="77777777" w:rsidTr="005B0F05">
        <w:tc>
          <w:tcPr>
            <w:tcW w:w="644" w:type="dxa"/>
          </w:tcPr>
          <w:p w14:paraId="4E07608E" w14:textId="77777777" w:rsidR="005B0F05" w:rsidRPr="0077061B" w:rsidRDefault="005B0F05" w:rsidP="00B96BB6">
            <w:pPr>
              <w:jc w:val="both"/>
              <w:rPr>
                <w:rFonts w:ascii="Arial" w:hAnsi="Arial" w:cs="Arial"/>
                <w:sz w:val="20"/>
                <w:szCs w:val="20"/>
              </w:rPr>
            </w:pPr>
          </w:p>
        </w:tc>
        <w:tc>
          <w:tcPr>
            <w:tcW w:w="505" w:type="dxa"/>
          </w:tcPr>
          <w:p w14:paraId="0C1013DC" w14:textId="77777777" w:rsidR="005B0F05" w:rsidRPr="0077061B" w:rsidRDefault="005B0F05" w:rsidP="00B96BB6">
            <w:pPr>
              <w:jc w:val="both"/>
              <w:rPr>
                <w:rFonts w:ascii="Arial" w:hAnsi="Arial" w:cs="Arial"/>
                <w:sz w:val="20"/>
                <w:szCs w:val="20"/>
              </w:rPr>
            </w:pPr>
          </w:p>
        </w:tc>
        <w:tc>
          <w:tcPr>
            <w:tcW w:w="816" w:type="dxa"/>
          </w:tcPr>
          <w:p w14:paraId="5FD6A474" w14:textId="77777777" w:rsidR="005B0F05" w:rsidRPr="0077061B" w:rsidRDefault="005B0F05" w:rsidP="00B96BB6">
            <w:pPr>
              <w:jc w:val="both"/>
              <w:rPr>
                <w:rFonts w:ascii="Arial" w:hAnsi="Arial" w:cs="Arial"/>
                <w:sz w:val="20"/>
                <w:szCs w:val="20"/>
              </w:rPr>
            </w:pPr>
          </w:p>
        </w:tc>
        <w:tc>
          <w:tcPr>
            <w:tcW w:w="2992" w:type="dxa"/>
          </w:tcPr>
          <w:p w14:paraId="486FE58F" w14:textId="77777777" w:rsidR="005B0F05" w:rsidRPr="0077061B" w:rsidRDefault="005B0F05" w:rsidP="00B96BB6">
            <w:pPr>
              <w:jc w:val="both"/>
              <w:rPr>
                <w:rFonts w:ascii="Arial" w:hAnsi="Arial" w:cs="Arial"/>
                <w:sz w:val="20"/>
                <w:szCs w:val="20"/>
              </w:rPr>
            </w:pPr>
          </w:p>
        </w:tc>
        <w:tc>
          <w:tcPr>
            <w:tcW w:w="850" w:type="dxa"/>
          </w:tcPr>
          <w:p w14:paraId="07C67C9D" w14:textId="77777777" w:rsidR="005B0F05" w:rsidRPr="0077061B" w:rsidRDefault="005B0F05" w:rsidP="00B96BB6">
            <w:pPr>
              <w:jc w:val="both"/>
              <w:rPr>
                <w:rFonts w:ascii="Arial" w:hAnsi="Arial" w:cs="Arial"/>
                <w:sz w:val="20"/>
                <w:szCs w:val="20"/>
              </w:rPr>
            </w:pPr>
          </w:p>
        </w:tc>
        <w:tc>
          <w:tcPr>
            <w:tcW w:w="1276" w:type="dxa"/>
          </w:tcPr>
          <w:p w14:paraId="64A74875" w14:textId="77777777" w:rsidR="005B0F05" w:rsidRPr="0077061B" w:rsidRDefault="005B0F05" w:rsidP="00B96BB6">
            <w:pPr>
              <w:jc w:val="both"/>
              <w:rPr>
                <w:rFonts w:ascii="Arial" w:hAnsi="Arial" w:cs="Arial"/>
                <w:sz w:val="20"/>
                <w:szCs w:val="20"/>
              </w:rPr>
            </w:pPr>
          </w:p>
        </w:tc>
        <w:tc>
          <w:tcPr>
            <w:tcW w:w="1417" w:type="dxa"/>
          </w:tcPr>
          <w:p w14:paraId="00939DE7" w14:textId="77777777" w:rsidR="005B0F05" w:rsidRPr="0077061B" w:rsidRDefault="005B0F05" w:rsidP="00B96BB6">
            <w:pPr>
              <w:jc w:val="both"/>
              <w:rPr>
                <w:rFonts w:ascii="Arial" w:hAnsi="Arial" w:cs="Arial"/>
                <w:sz w:val="20"/>
                <w:szCs w:val="20"/>
              </w:rPr>
            </w:pPr>
          </w:p>
        </w:tc>
        <w:tc>
          <w:tcPr>
            <w:tcW w:w="1276" w:type="dxa"/>
          </w:tcPr>
          <w:p w14:paraId="3A1D61E3" w14:textId="77777777" w:rsidR="005B0F05" w:rsidRPr="0077061B" w:rsidRDefault="005B0F05" w:rsidP="00B96BB6">
            <w:pPr>
              <w:jc w:val="both"/>
              <w:rPr>
                <w:rFonts w:ascii="Arial" w:hAnsi="Arial" w:cs="Arial"/>
                <w:sz w:val="20"/>
                <w:szCs w:val="20"/>
              </w:rPr>
            </w:pPr>
          </w:p>
        </w:tc>
        <w:tc>
          <w:tcPr>
            <w:tcW w:w="2126" w:type="dxa"/>
          </w:tcPr>
          <w:p w14:paraId="1441196F" w14:textId="77777777" w:rsidR="005B0F05" w:rsidRPr="0077061B" w:rsidRDefault="005B0F05" w:rsidP="00B96BB6">
            <w:pPr>
              <w:jc w:val="both"/>
              <w:rPr>
                <w:rFonts w:ascii="Arial" w:hAnsi="Arial" w:cs="Arial"/>
                <w:sz w:val="20"/>
                <w:szCs w:val="20"/>
              </w:rPr>
            </w:pPr>
          </w:p>
        </w:tc>
        <w:tc>
          <w:tcPr>
            <w:tcW w:w="1843" w:type="dxa"/>
          </w:tcPr>
          <w:p w14:paraId="20797FB5" w14:textId="77777777" w:rsidR="005B0F05" w:rsidRPr="0077061B" w:rsidRDefault="005B0F05" w:rsidP="00B96BB6">
            <w:pPr>
              <w:jc w:val="both"/>
              <w:rPr>
                <w:rFonts w:ascii="Arial" w:hAnsi="Arial" w:cs="Arial"/>
                <w:sz w:val="20"/>
                <w:szCs w:val="20"/>
              </w:rPr>
            </w:pPr>
          </w:p>
        </w:tc>
      </w:tr>
      <w:tr w:rsidR="005B0F05" w:rsidRPr="0077061B" w14:paraId="37590BC2" w14:textId="77777777" w:rsidTr="005B0F05">
        <w:tc>
          <w:tcPr>
            <w:tcW w:w="644" w:type="dxa"/>
          </w:tcPr>
          <w:p w14:paraId="57B32853" w14:textId="77777777" w:rsidR="005B0F05" w:rsidRPr="0077061B" w:rsidRDefault="005B0F05" w:rsidP="00B96BB6">
            <w:pPr>
              <w:jc w:val="both"/>
              <w:rPr>
                <w:rFonts w:ascii="Arial" w:hAnsi="Arial" w:cs="Arial"/>
                <w:sz w:val="20"/>
                <w:szCs w:val="20"/>
              </w:rPr>
            </w:pPr>
          </w:p>
        </w:tc>
        <w:tc>
          <w:tcPr>
            <w:tcW w:w="505" w:type="dxa"/>
          </w:tcPr>
          <w:p w14:paraId="0F1EE22E" w14:textId="77777777" w:rsidR="005B0F05" w:rsidRPr="0077061B" w:rsidRDefault="005B0F05" w:rsidP="00B96BB6">
            <w:pPr>
              <w:jc w:val="both"/>
              <w:rPr>
                <w:rFonts w:ascii="Arial" w:hAnsi="Arial" w:cs="Arial"/>
                <w:sz w:val="20"/>
                <w:szCs w:val="20"/>
              </w:rPr>
            </w:pPr>
          </w:p>
        </w:tc>
        <w:tc>
          <w:tcPr>
            <w:tcW w:w="816" w:type="dxa"/>
          </w:tcPr>
          <w:p w14:paraId="2ED7B303" w14:textId="77777777" w:rsidR="005B0F05" w:rsidRPr="0077061B" w:rsidRDefault="005B0F05" w:rsidP="00B96BB6">
            <w:pPr>
              <w:jc w:val="both"/>
              <w:rPr>
                <w:rFonts w:ascii="Arial" w:hAnsi="Arial" w:cs="Arial"/>
                <w:sz w:val="20"/>
                <w:szCs w:val="20"/>
              </w:rPr>
            </w:pPr>
          </w:p>
        </w:tc>
        <w:tc>
          <w:tcPr>
            <w:tcW w:w="2992" w:type="dxa"/>
          </w:tcPr>
          <w:p w14:paraId="23FB4BB0" w14:textId="77777777" w:rsidR="005B0F05" w:rsidRPr="0077061B" w:rsidRDefault="005B0F05" w:rsidP="00B96BB6">
            <w:pPr>
              <w:jc w:val="both"/>
              <w:rPr>
                <w:rFonts w:ascii="Arial" w:hAnsi="Arial" w:cs="Arial"/>
                <w:sz w:val="20"/>
                <w:szCs w:val="20"/>
              </w:rPr>
            </w:pPr>
          </w:p>
        </w:tc>
        <w:tc>
          <w:tcPr>
            <w:tcW w:w="850" w:type="dxa"/>
          </w:tcPr>
          <w:p w14:paraId="7A93715B" w14:textId="77777777" w:rsidR="005B0F05" w:rsidRPr="0077061B" w:rsidRDefault="005B0F05" w:rsidP="00B96BB6">
            <w:pPr>
              <w:jc w:val="both"/>
              <w:rPr>
                <w:rFonts w:ascii="Arial" w:hAnsi="Arial" w:cs="Arial"/>
                <w:sz w:val="20"/>
                <w:szCs w:val="20"/>
              </w:rPr>
            </w:pPr>
          </w:p>
        </w:tc>
        <w:tc>
          <w:tcPr>
            <w:tcW w:w="1276" w:type="dxa"/>
          </w:tcPr>
          <w:p w14:paraId="0570A8C6" w14:textId="77777777" w:rsidR="005B0F05" w:rsidRPr="0077061B" w:rsidRDefault="005B0F05" w:rsidP="00B96BB6">
            <w:pPr>
              <w:jc w:val="both"/>
              <w:rPr>
                <w:rFonts w:ascii="Arial" w:hAnsi="Arial" w:cs="Arial"/>
                <w:sz w:val="20"/>
                <w:szCs w:val="20"/>
              </w:rPr>
            </w:pPr>
          </w:p>
        </w:tc>
        <w:tc>
          <w:tcPr>
            <w:tcW w:w="1417" w:type="dxa"/>
          </w:tcPr>
          <w:p w14:paraId="4E075905" w14:textId="77777777" w:rsidR="005B0F05" w:rsidRPr="0077061B" w:rsidRDefault="005B0F05" w:rsidP="00B96BB6">
            <w:pPr>
              <w:jc w:val="both"/>
              <w:rPr>
                <w:rFonts w:ascii="Arial" w:hAnsi="Arial" w:cs="Arial"/>
                <w:sz w:val="20"/>
                <w:szCs w:val="20"/>
              </w:rPr>
            </w:pPr>
          </w:p>
        </w:tc>
        <w:tc>
          <w:tcPr>
            <w:tcW w:w="1276" w:type="dxa"/>
          </w:tcPr>
          <w:p w14:paraId="0AEEEB4A" w14:textId="77777777" w:rsidR="005B0F05" w:rsidRPr="0077061B" w:rsidRDefault="005B0F05" w:rsidP="00B96BB6">
            <w:pPr>
              <w:jc w:val="both"/>
              <w:rPr>
                <w:rFonts w:ascii="Arial" w:hAnsi="Arial" w:cs="Arial"/>
                <w:sz w:val="20"/>
                <w:szCs w:val="20"/>
              </w:rPr>
            </w:pPr>
          </w:p>
        </w:tc>
        <w:tc>
          <w:tcPr>
            <w:tcW w:w="2126" w:type="dxa"/>
          </w:tcPr>
          <w:p w14:paraId="0AC51A87" w14:textId="77777777" w:rsidR="005B0F05" w:rsidRPr="0077061B" w:rsidRDefault="005B0F05" w:rsidP="00B96BB6">
            <w:pPr>
              <w:jc w:val="both"/>
              <w:rPr>
                <w:rFonts w:ascii="Arial" w:hAnsi="Arial" w:cs="Arial"/>
                <w:sz w:val="20"/>
                <w:szCs w:val="20"/>
              </w:rPr>
            </w:pPr>
          </w:p>
        </w:tc>
        <w:tc>
          <w:tcPr>
            <w:tcW w:w="1843" w:type="dxa"/>
          </w:tcPr>
          <w:p w14:paraId="469759B3" w14:textId="77777777" w:rsidR="005B0F05" w:rsidRPr="0077061B" w:rsidRDefault="005B0F05" w:rsidP="00B96BB6">
            <w:pPr>
              <w:jc w:val="both"/>
              <w:rPr>
                <w:rFonts w:ascii="Arial" w:hAnsi="Arial" w:cs="Arial"/>
                <w:sz w:val="20"/>
                <w:szCs w:val="20"/>
              </w:rPr>
            </w:pPr>
          </w:p>
        </w:tc>
      </w:tr>
    </w:tbl>
    <w:p w14:paraId="6E24E23F" w14:textId="77777777" w:rsidR="005B0F05" w:rsidRPr="0077061B" w:rsidRDefault="005B0F05" w:rsidP="005B0F05">
      <w:pPr>
        <w:jc w:val="both"/>
        <w:rPr>
          <w:rFonts w:ascii="Arial" w:hAnsi="Arial" w:cs="Arial"/>
          <w:sz w:val="20"/>
          <w:szCs w:val="20"/>
        </w:rPr>
      </w:pPr>
    </w:p>
    <w:p w14:paraId="180883C0" w14:textId="77777777"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1</w:t>
      </w:r>
      <w:r w:rsidRPr="0077061B">
        <w:rPr>
          <w:rFonts w:ascii="Arial" w:hAnsi="Arial" w:cs="Arial"/>
          <w:sz w:val="20"/>
          <w:szCs w:val="20"/>
        </w:rPr>
        <w:tab/>
        <w:t>DR = Categorie drum :</w:t>
      </w:r>
    </w:p>
    <w:p w14:paraId="19B30FC7" w14:textId="77777777" w:rsidR="005B0F05" w:rsidRPr="0077061B" w:rsidRDefault="005B0F05" w:rsidP="005B0F05">
      <w:pPr>
        <w:tabs>
          <w:tab w:val="left" w:pos="426"/>
        </w:tabs>
        <w:spacing w:line="276" w:lineRule="auto"/>
        <w:ind w:left="426"/>
        <w:jc w:val="both"/>
        <w:rPr>
          <w:rFonts w:ascii="Arial" w:hAnsi="Arial" w:cs="Arial"/>
          <w:sz w:val="20"/>
          <w:szCs w:val="20"/>
        </w:rPr>
      </w:pPr>
      <w:r w:rsidRPr="0077061B">
        <w:rPr>
          <w:rFonts w:ascii="Arial" w:hAnsi="Arial" w:cs="Arial"/>
          <w:sz w:val="20"/>
          <w:szCs w:val="20"/>
        </w:rPr>
        <w:t>- A, M, R, G : drum național (respectiv: autostradă, drum expres, republican, regional);</w:t>
      </w:r>
    </w:p>
    <w:p w14:paraId="05711386" w14:textId="77777777" w:rsidR="005B0F05" w:rsidRPr="0077061B" w:rsidRDefault="005B0F05" w:rsidP="005B0F05">
      <w:pPr>
        <w:spacing w:line="276" w:lineRule="auto"/>
        <w:ind w:left="426"/>
        <w:jc w:val="both"/>
        <w:rPr>
          <w:rFonts w:ascii="Arial" w:hAnsi="Arial" w:cs="Arial"/>
          <w:sz w:val="20"/>
          <w:szCs w:val="20"/>
        </w:rPr>
      </w:pPr>
      <w:r w:rsidRPr="0077061B">
        <w:rPr>
          <w:rFonts w:ascii="Arial" w:hAnsi="Arial" w:cs="Arial"/>
          <w:sz w:val="20"/>
          <w:szCs w:val="20"/>
        </w:rPr>
        <w:t>- DL: drum local de interes raional (municipal);</w:t>
      </w:r>
    </w:p>
    <w:p w14:paraId="5E06A111" w14:textId="77777777"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2</w:t>
      </w:r>
      <w:r w:rsidRPr="0077061B">
        <w:rPr>
          <w:rFonts w:ascii="Arial" w:hAnsi="Arial" w:cs="Arial"/>
          <w:sz w:val="20"/>
          <w:szCs w:val="20"/>
        </w:rPr>
        <w:tab/>
        <w:t>DRUM = număr drum (conform Listei drumurilor);</w:t>
      </w:r>
    </w:p>
    <w:p w14:paraId="3F5DFB84" w14:textId="77777777"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3</w:t>
      </w:r>
      <w:r w:rsidRPr="0077061B">
        <w:rPr>
          <w:rFonts w:ascii="Arial" w:hAnsi="Arial" w:cs="Arial"/>
          <w:sz w:val="20"/>
          <w:szCs w:val="20"/>
        </w:rPr>
        <w:tab/>
        <w:t>DEN = denumirea drumului (conform Listei drumurilor)</w:t>
      </w:r>
    </w:p>
    <w:p w14:paraId="1386D7D7" w14:textId="77777777"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4</w:t>
      </w:r>
      <w:r w:rsidRPr="0077061B">
        <w:rPr>
          <w:rFonts w:ascii="Arial" w:hAnsi="Arial" w:cs="Arial"/>
          <w:sz w:val="20"/>
          <w:szCs w:val="20"/>
        </w:rPr>
        <w:tab/>
        <w:t>KMI = Poziție kilometrică început;</w:t>
      </w:r>
    </w:p>
    <w:p w14:paraId="37130143" w14:textId="77777777"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5</w:t>
      </w:r>
      <w:r w:rsidRPr="0077061B">
        <w:rPr>
          <w:rFonts w:ascii="Arial" w:hAnsi="Arial" w:cs="Arial"/>
          <w:sz w:val="20"/>
          <w:szCs w:val="20"/>
        </w:rPr>
        <w:tab/>
        <w:t xml:space="preserve">KMS = Poziție kilometrica sfârșit </w:t>
      </w:r>
    </w:p>
    <w:p w14:paraId="6F243CFB" w14:textId="77777777"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6</w:t>
      </w:r>
      <w:r w:rsidRPr="0077061B">
        <w:rPr>
          <w:rFonts w:ascii="Arial" w:hAnsi="Arial" w:cs="Arial"/>
          <w:sz w:val="20"/>
          <w:szCs w:val="20"/>
        </w:rPr>
        <w:tab/>
        <w:t>PARTE = Partea drumului</w:t>
      </w:r>
    </w:p>
    <w:p w14:paraId="5C445AA0" w14:textId="77777777" w:rsidR="005B0F05" w:rsidRPr="0077061B" w:rsidRDefault="005B0F05" w:rsidP="005B0F05">
      <w:pPr>
        <w:tabs>
          <w:tab w:val="left" w:pos="426"/>
        </w:tabs>
        <w:spacing w:line="276" w:lineRule="auto"/>
        <w:ind w:left="426"/>
        <w:jc w:val="both"/>
        <w:rPr>
          <w:rFonts w:ascii="Arial" w:hAnsi="Arial" w:cs="Arial"/>
          <w:sz w:val="20"/>
          <w:szCs w:val="20"/>
        </w:rPr>
      </w:pPr>
      <w:r w:rsidRPr="0077061B">
        <w:rPr>
          <w:rFonts w:ascii="Arial" w:hAnsi="Arial" w:cs="Arial"/>
          <w:sz w:val="20"/>
          <w:szCs w:val="20"/>
        </w:rPr>
        <w:t>- DR : dreapta</w:t>
      </w:r>
    </w:p>
    <w:p w14:paraId="45558644" w14:textId="77777777" w:rsidR="005B0F05" w:rsidRPr="0077061B" w:rsidRDefault="005B0F05" w:rsidP="005B0F05">
      <w:pPr>
        <w:spacing w:line="276" w:lineRule="auto"/>
        <w:ind w:left="426"/>
        <w:jc w:val="both"/>
        <w:rPr>
          <w:rFonts w:ascii="Arial" w:hAnsi="Arial" w:cs="Arial"/>
          <w:sz w:val="20"/>
          <w:szCs w:val="20"/>
        </w:rPr>
      </w:pPr>
      <w:r w:rsidRPr="0077061B">
        <w:rPr>
          <w:rFonts w:ascii="Arial" w:hAnsi="Arial" w:cs="Arial"/>
          <w:sz w:val="20"/>
          <w:szCs w:val="20"/>
        </w:rPr>
        <w:t>- ST : stâng</w:t>
      </w:r>
    </w:p>
    <w:p w14:paraId="7D0CA5E2" w14:textId="77777777" w:rsidR="005B0F05" w:rsidRPr="0077061B" w:rsidRDefault="005B0F05" w:rsidP="005B0F05">
      <w:pPr>
        <w:spacing w:line="276" w:lineRule="auto"/>
        <w:ind w:left="426"/>
        <w:jc w:val="both"/>
        <w:rPr>
          <w:rFonts w:ascii="Arial" w:hAnsi="Arial" w:cs="Arial"/>
          <w:sz w:val="20"/>
          <w:szCs w:val="20"/>
        </w:rPr>
      </w:pPr>
      <w:r w:rsidRPr="0077061B">
        <w:rPr>
          <w:rFonts w:ascii="Arial" w:hAnsi="Arial" w:cs="Arial"/>
          <w:sz w:val="20"/>
          <w:szCs w:val="20"/>
        </w:rPr>
        <w:t xml:space="preserve">- AMB : ambele </w:t>
      </w:r>
    </w:p>
    <w:p w14:paraId="6944BE5E" w14:textId="4FB22C74"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7</w:t>
      </w:r>
      <w:r w:rsidRPr="0077061B">
        <w:rPr>
          <w:rFonts w:ascii="Arial" w:hAnsi="Arial" w:cs="Arial"/>
          <w:sz w:val="20"/>
          <w:szCs w:val="20"/>
        </w:rPr>
        <w:tab/>
        <w:t xml:space="preserve">LĂŢIME = Lățimea </w:t>
      </w:r>
      <w:r w:rsidR="00C6079E" w:rsidRPr="0077061B">
        <w:rPr>
          <w:rFonts w:ascii="Arial" w:hAnsi="Arial" w:cs="Arial"/>
          <w:sz w:val="20"/>
          <w:szCs w:val="20"/>
        </w:rPr>
        <w:t>trotuarului</w:t>
      </w:r>
      <w:r w:rsidRPr="0077061B">
        <w:rPr>
          <w:rFonts w:ascii="Arial" w:hAnsi="Arial" w:cs="Arial"/>
          <w:sz w:val="20"/>
          <w:szCs w:val="20"/>
        </w:rPr>
        <w:t xml:space="preserve"> în metri cu 2 zecimale </w:t>
      </w:r>
    </w:p>
    <w:p w14:paraId="0D481250" w14:textId="2E00009C" w:rsidR="005B0F05" w:rsidRPr="0077061B" w:rsidRDefault="005B0F05" w:rsidP="005B0F05">
      <w:pPr>
        <w:tabs>
          <w:tab w:val="left" w:pos="426"/>
        </w:tabs>
        <w:spacing w:line="276" w:lineRule="auto"/>
        <w:jc w:val="both"/>
        <w:rPr>
          <w:rFonts w:ascii="Arial" w:hAnsi="Arial" w:cs="Arial"/>
          <w:sz w:val="20"/>
          <w:szCs w:val="20"/>
        </w:rPr>
      </w:pPr>
      <w:r w:rsidRPr="0077061B">
        <w:rPr>
          <w:rFonts w:ascii="Arial" w:hAnsi="Arial" w:cs="Arial"/>
          <w:sz w:val="20"/>
          <w:szCs w:val="20"/>
        </w:rPr>
        <w:t>8</w:t>
      </w:r>
      <w:r w:rsidRPr="0077061B">
        <w:rPr>
          <w:rFonts w:ascii="Arial" w:hAnsi="Arial" w:cs="Arial"/>
          <w:sz w:val="20"/>
          <w:szCs w:val="20"/>
        </w:rPr>
        <w:tab/>
        <w:t>TIP = Tipul de îmbrăcăminte rutieră:</w:t>
      </w:r>
    </w:p>
    <w:p w14:paraId="20F34BB3" w14:textId="77777777" w:rsidR="005B0F05" w:rsidRPr="0077061B" w:rsidRDefault="005B0F05" w:rsidP="005B0F05">
      <w:pPr>
        <w:tabs>
          <w:tab w:val="left" w:pos="426"/>
        </w:tabs>
        <w:spacing w:line="276" w:lineRule="auto"/>
        <w:ind w:left="426"/>
        <w:jc w:val="both"/>
        <w:rPr>
          <w:rFonts w:ascii="Arial" w:hAnsi="Arial" w:cs="Arial"/>
          <w:sz w:val="20"/>
          <w:szCs w:val="20"/>
        </w:rPr>
      </w:pPr>
      <w:r w:rsidRPr="0077061B">
        <w:rPr>
          <w:rFonts w:ascii="Arial" w:hAnsi="Arial" w:cs="Arial"/>
          <w:sz w:val="20"/>
          <w:szCs w:val="20"/>
        </w:rPr>
        <w:t>- Balast (pietriș)</w:t>
      </w:r>
    </w:p>
    <w:p w14:paraId="30ABD431" w14:textId="77777777" w:rsidR="005B0F05" w:rsidRPr="0077061B" w:rsidRDefault="005B0F05" w:rsidP="005B0F05">
      <w:pPr>
        <w:spacing w:line="276" w:lineRule="auto"/>
        <w:ind w:left="426"/>
        <w:jc w:val="both"/>
        <w:rPr>
          <w:rFonts w:ascii="Arial" w:hAnsi="Arial" w:cs="Arial"/>
          <w:sz w:val="20"/>
          <w:szCs w:val="20"/>
        </w:rPr>
      </w:pPr>
      <w:r w:rsidRPr="0077061B">
        <w:rPr>
          <w:rFonts w:ascii="Arial" w:hAnsi="Arial" w:cs="Arial"/>
          <w:sz w:val="20"/>
          <w:szCs w:val="20"/>
        </w:rPr>
        <w:t>- Beton</w:t>
      </w:r>
    </w:p>
    <w:p w14:paraId="4AF81E30" w14:textId="77777777" w:rsidR="005B0F05" w:rsidRPr="0077061B" w:rsidRDefault="005B0F05" w:rsidP="005B0F05">
      <w:pPr>
        <w:spacing w:line="276" w:lineRule="auto"/>
        <w:ind w:left="426"/>
        <w:jc w:val="both"/>
        <w:rPr>
          <w:rFonts w:ascii="Arial" w:hAnsi="Arial" w:cs="Arial"/>
          <w:sz w:val="20"/>
          <w:szCs w:val="20"/>
        </w:rPr>
      </w:pPr>
      <w:r w:rsidRPr="0077061B">
        <w:rPr>
          <w:rFonts w:ascii="Arial" w:hAnsi="Arial" w:cs="Arial"/>
          <w:sz w:val="20"/>
          <w:szCs w:val="20"/>
        </w:rPr>
        <w:t>- Asfalt</w:t>
      </w:r>
    </w:p>
    <w:p w14:paraId="43AD1AAF" w14:textId="24DE679A" w:rsidR="0001332D" w:rsidRPr="0077061B" w:rsidRDefault="0001332D">
      <w:pPr>
        <w:rPr>
          <w:rFonts w:ascii="Arial" w:hAnsi="Arial" w:cs="Arial"/>
          <w:sz w:val="20"/>
          <w:szCs w:val="20"/>
        </w:rPr>
      </w:pPr>
      <w:r w:rsidRPr="0077061B">
        <w:rPr>
          <w:rFonts w:ascii="Arial" w:hAnsi="Arial" w:cs="Arial"/>
          <w:sz w:val="20"/>
          <w:szCs w:val="20"/>
        </w:rPr>
        <w:br w:type="page"/>
      </w:r>
    </w:p>
    <w:p w14:paraId="187734AF" w14:textId="495342A0" w:rsidR="008167D2" w:rsidRPr="0077061B" w:rsidRDefault="00CD6CBE" w:rsidP="00D37CC9">
      <w:pPr>
        <w:tabs>
          <w:tab w:val="left" w:pos="1418"/>
        </w:tabs>
        <w:jc w:val="both"/>
        <w:rPr>
          <w:rFonts w:ascii="Arial" w:hAnsi="Arial" w:cs="Arial"/>
          <w:b/>
          <w:bCs/>
          <w:sz w:val="20"/>
          <w:szCs w:val="20"/>
        </w:rPr>
      </w:pPr>
      <w:r w:rsidRPr="0077061B">
        <w:rPr>
          <w:rFonts w:ascii="Arial" w:hAnsi="Arial" w:cs="Arial"/>
          <w:b/>
          <w:bCs/>
          <w:sz w:val="20"/>
          <w:szCs w:val="20"/>
        </w:rPr>
        <w:lastRenderedPageBreak/>
        <w:t xml:space="preserve">Fișier 19: </w:t>
      </w:r>
      <w:r w:rsidR="00E32B36" w:rsidRPr="0077061B">
        <w:rPr>
          <w:rFonts w:ascii="Arial" w:hAnsi="Arial" w:cs="Arial"/>
          <w:b/>
          <w:bCs/>
          <w:sz w:val="20"/>
          <w:szCs w:val="20"/>
        </w:rPr>
        <w:t>ZONE</w:t>
      </w:r>
    </w:p>
    <w:p w14:paraId="3A6348A1" w14:textId="0DE6179E" w:rsidR="008853D6" w:rsidRPr="0077061B" w:rsidRDefault="008853D6" w:rsidP="00D37CC9">
      <w:pPr>
        <w:tabs>
          <w:tab w:val="left" w:pos="1418"/>
        </w:tabs>
        <w:jc w:val="both"/>
        <w:rPr>
          <w:rFonts w:ascii="Arial" w:hAnsi="Arial" w:cs="Arial"/>
          <w:sz w:val="20"/>
          <w:szCs w:val="20"/>
        </w:rPr>
      </w:pPr>
    </w:p>
    <w:p w14:paraId="5C63B89A" w14:textId="0D4ACCA6" w:rsidR="00CD6CBE" w:rsidRPr="0077061B" w:rsidRDefault="00CD6CBE" w:rsidP="00CD6CBE">
      <w:pPr>
        <w:tabs>
          <w:tab w:val="left" w:pos="1418"/>
        </w:tabs>
        <w:jc w:val="center"/>
        <w:rPr>
          <w:rFonts w:ascii="Arial" w:hAnsi="Arial" w:cs="Arial"/>
          <w:b/>
          <w:bCs/>
          <w:sz w:val="20"/>
          <w:szCs w:val="20"/>
        </w:rPr>
      </w:pPr>
      <w:r w:rsidRPr="0077061B">
        <w:rPr>
          <w:rFonts w:ascii="Arial" w:hAnsi="Arial" w:cs="Arial"/>
          <w:b/>
          <w:bCs/>
          <w:color w:val="333333"/>
          <w:shd w:val="clear" w:color="auto" w:fill="FFFFFF"/>
        </w:rPr>
        <w:t>Suprafeţele de teren aferente drumurilor</w:t>
      </w:r>
    </w:p>
    <w:p w14:paraId="0B621999" w14:textId="77777777" w:rsidR="00CD6CBE" w:rsidRPr="0077061B" w:rsidRDefault="00CD6CBE" w:rsidP="00D37CC9">
      <w:pPr>
        <w:tabs>
          <w:tab w:val="left" w:pos="1418"/>
        </w:tabs>
        <w:jc w:val="both"/>
        <w:rPr>
          <w:rFonts w:ascii="Arial" w:hAnsi="Arial" w:cs="Arial"/>
          <w:sz w:val="20"/>
          <w:szCs w:val="20"/>
        </w:rPr>
      </w:pPr>
    </w:p>
    <w:tbl>
      <w:tblPr>
        <w:tblStyle w:val="a6"/>
        <w:tblW w:w="13887" w:type="dxa"/>
        <w:tblLayout w:type="fixed"/>
        <w:tblLook w:val="04A0" w:firstRow="1" w:lastRow="0" w:firstColumn="1" w:lastColumn="0" w:noHBand="0" w:noVBand="1"/>
      </w:tblPr>
      <w:tblGrid>
        <w:gridCol w:w="569"/>
        <w:gridCol w:w="692"/>
        <w:gridCol w:w="985"/>
        <w:gridCol w:w="1388"/>
        <w:gridCol w:w="756"/>
        <w:gridCol w:w="708"/>
        <w:gridCol w:w="850"/>
        <w:gridCol w:w="1560"/>
        <w:gridCol w:w="1559"/>
        <w:gridCol w:w="1418"/>
        <w:gridCol w:w="1276"/>
        <w:gridCol w:w="992"/>
        <w:gridCol w:w="1134"/>
      </w:tblGrid>
      <w:tr w:rsidR="00C863F0" w:rsidRPr="0077061B" w14:paraId="086A4F1D" w14:textId="77777777" w:rsidTr="00E32B36">
        <w:trPr>
          <w:trHeight w:val="283"/>
        </w:trPr>
        <w:tc>
          <w:tcPr>
            <w:tcW w:w="569" w:type="dxa"/>
            <w:vMerge w:val="restart"/>
            <w:vAlign w:val="center"/>
          </w:tcPr>
          <w:p w14:paraId="485AFC59" w14:textId="77777777" w:rsidR="00C863F0" w:rsidRPr="0077061B" w:rsidRDefault="00C863F0" w:rsidP="00212F4C">
            <w:pPr>
              <w:jc w:val="center"/>
              <w:rPr>
                <w:rFonts w:ascii="Arial" w:hAnsi="Arial" w:cs="Arial"/>
                <w:b/>
                <w:sz w:val="20"/>
                <w:szCs w:val="20"/>
              </w:rPr>
            </w:pPr>
            <w:r w:rsidRPr="0077061B">
              <w:rPr>
                <w:rFonts w:ascii="Arial" w:hAnsi="Arial" w:cs="Arial"/>
                <w:b/>
                <w:sz w:val="20"/>
                <w:szCs w:val="20"/>
              </w:rPr>
              <w:t>Nr. crt.</w:t>
            </w:r>
          </w:p>
        </w:tc>
        <w:tc>
          <w:tcPr>
            <w:tcW w:w="692" w:type="dxa"/>
            <w:vMerge w:val="restart"/>
            <w:vAlign w:val="center"/>
          </w:tcPr>
          <w:p w14:paraId="658FC84F" w14:textId="77777777" w:rsidR="00C863F0" w:rsidRPr="0077061B" w:rsidRDefault="00C863F0" w:rsidP="00212F4C">
            <w:pPr>
              <w:jc w:val="center"/>
              <w:rPr>
                <w:rFonts w:ascii="Arial" w:hAnsi="Arial" w:cs="Arial"/>
                <w:b/>
                <w:sz w:val="20"/>
                <w:szCs w:val="20"/>
              </w:rPr>
            </w:pPr>
            <w:r w:rsidRPr="0077061B">
              <w:rPr>
                <w:rFonts w:ascii="Arial" w:hAnsi="Arial" w:cs="Arial"/>
                <w:b/>
                <w:sz w:val="20"/>
                <w:szCs w:val="20"/>
              </w:rPr>
              <w:t>DR</w:t>
            </w:r>
          </w:p>
        </w:tc>
        <w:tc>
          <w:tcPr>
            <w:tcW w:w="985" w:type="dxa"/>
            <w:vMerge w:val="restart"/>
            <w:vAlign w:val="center"/>
          </w:tcPr>
          <w:p w14:paraId="580477B5" w14:textId="77777777" w:rsidR="00C863F0" w:rsidRPr="0077061B" w:rsidRDefault="00C863F0" w:rsidP="00212F4C">
            <w:pPr>
              <w:jc w:val="center"/>
              <w:rPr>
                <w:rFonts w:ascii="Arial" w:hAnsi="Arial" w:cs="Arial"/>
                <w:b/>
                <w:sz w:val="20"/>
                <w:szCs w:val="20"/>
              </w:rPr>
            </w:pPr>
            <w:r w:rsidRPr="0077061B">
              <w:rPr>
                <w:rFonts w:ascii="Arial" w:hAnsi="Arial" w:cs="Arial"/>
                <w:b/>
                <w:sz w:val="20"/>
                <w:szCs w:val="20"/>
              </w:rPr>
              <w:t>DRUM</w:t>
            </w:r>
          </w:p>
        </w:tc>
        <w:tc>
          <w:tcPr>
            <w:tcW w:w="1388" w:type="dxa"/>
            <w:vMerge w:val="restart"/>
            <w:vAlign w:val="center"/>
          </w:tcPr>
          <w:p w14:paraId="12AA8F8B" w14:textId="501A1763" w:rsidR="00C863F0" w:rsidRPr="0077061B" w:rsidRDefault="00C863F0" w:rsidP="00E32B36">
            <w:pPr>
              <w:jc w:val="center"/>
              <w:rPr>
                <w:rFonts w:ascii="Arial" w:hAnsi="Arial" w:cs="Arial"/>
                <w:b/>
                <w:sz w:val="20"/>
                <w:szCs w:val="20"/>
              </w:rPr>
            </w:pPr>
            <w:r w:rsidRPr="0077061B">
              <w:rPr>
                <w:rFonts w:ascii="Arial" w:hAnsi="Arial" w:cs="Arial"/>
                <w:b/>
                <w:sz w:val="20"/>
                <w:szCs w:val="20"/>
              </w:rPr>
              <w:t>DEN</w:t>
            </w:r>
          </w:p>
        </w:tc>
        <w:tc>
          <w:tcPr>
            <w:tcW w:w="756" w:type="dxa"/>
            <w:vMerge w:val="restart"/>
            <w:vAlign w:val="center"/>
          </w:tcPr>
          <w:p w14:paraId="6629E8A3" w14:textId="628BE08A" w:rsidR="00C863F0" w:rsidRPr="0077061B" w:rsidRDefault="00C863F0" w:rsidP="00E32B36">
            <w:pPr>
              <w:jc w:val="center"/>
              <w:rPr>
                <w:rFonts w:ascii="Arial" w:hAnsi="Arial" w:cs="Arial"/>
                <w:b/>
                <w:sz w:val="20"/>
                <w:szCs w:val="20"/>
              </w:rPr>
            </w:pPr>
            <w:r w:rsidRPr="0077061B">
              <w:rPr>
                <w:rFonts w:ascii="Arial" w:hAnsi="Arial" w:cs="Arial"/>
                <w:b/>
                <w:sz w:val="20"/>
                <w:szCs w:val="20"/>
              </w:rPr>
              <w:t>KMI</w:t>
            </w:r>
          </w:p>
        </w:tc>
        <w:tc>
          <w:tcPr>
            <w:tcW w:w="708" w:type="dxa"/>
            <w:vMerge w:val="restart"/>
            <w:vAlign w:val="center"/>
          </w:tcPr>
          <w:p w14:paraId="611A58E3" w14:textId="375E0777" w:rsidR="00C863F0" w:rsidRPr="0077061B" w:rsidRDefault="00C863F0" w:rsidP="00E32B36">
            <w:pPr>
              <w:jc w:val="center"/>
              <w:rPr>
                <w:rFonts w:ascii="Arial" w:hAnsi="Arial" w:cs="Arial"/>
                <w:b/>
                <w:sz w:val="20"/>
                <w:szCs w:val="20"/>
              </w:rPr>
            </w:pPr>
            <w:r w:rsidRPr="0077061B">
              <w:rPr>
                <w:rFonts w:ascii="Arial" w:hAnsi="Arial" w:cs="Arial"/>
                <w:b/>
                <w:sz w:val="20"/>
                <w:szCs w:val="20"/>
              </w:rPr>
              <w:t>KMS</w:t>
            </w:r>
          </w:p>
        </w:tc>
        <w:tc>
          <w:tcPr>
            <w:tcW w:w="850" w:type="dxa"/>
            <w:vMerge w:val="restart"/>
            <w:vAlign w:val="center"/>
          </w:tcPr>
          <w:p w14:paraId="3E714201" w14:textId="279DD822" w:rsidR="00C863F0" w:rsidRPr="0077061B" w:rsidRDefault="00E32B36" w:rsidP="00212F4C">
            <w:pPr>
              <w:jc w:val="center"/>
              <w:rPr>
                <w:rFonts w:ascii="Arial" w:hAnsi="Arial" w:cs="Arial"/>
                <w:b/>
                <w:sz w:val="20"/>
                <w:szCs w:val="20"/>
              </w:rPr>
            </w:pPr>
            <w:r w:rsidRPr="0077061B">
              <w:rPr>
                <w:rFonts w:ascii="Arial" w:hAnsi="Arial" w:cs="Arial"/>
                <w:b/>
                <w:sz w:val="20"/>
                <w:szCs w:val="20"/>
              </w:rPr>
              <w:t>LUNG</w:t>
            </w:r>
          </w:p>
        </w:tc>
        <w:tc>
          <w:tcPr>
            <w:tcW w:w="5813" w:type="dxa"/>
            <w:gridSpan w:val="4"/>
            <w:vAlign w:val="center"/>
          </w:tcPr>
          <w:p w14:paraId="1707E2A6" w14:textId="47BAA103" w:rsidR="00C863F0" w:rsidRPr="0077061B" w:rsidRDefault="00C863F0" w:rsidP="00212F4C">
            <w:pPr>
              <w:jc w:val="center"/>
              <w:rPr>
                <w:rFonts w:ascii="Arial" w:hAnsi="Arial" w:cs="Arial"/>
                <w:b/>
                <w:sz w:val="20"/>
                <w:szCs w:val="20"/>
              </w:rPr>
            </w:pPr>
            <w:r w:rsidRPr="0077061B">
              <w:rPr>
                <w:rFonts w:ascii="Arial" w:hAnsi="Arial" w:cs="Arial"/>
                <w:b/>
                <w:sz w:val="20"/>
                <w:szCs w:val="20"/>
              </w:rPr>
              <w:t>Zona drumului public</w:t>
            </w:r>
          </w:p>
        </w:tc>
        <w:tc>
          <w:tcPr>
            <w:tcW w:w="2126" w:type="dxa"/>
            <w:gridSpan w:val="2"/>
            <w:vMerge w:val="restart"/>
            <w:vAlign w:val="center"/>
          </w:tcPr>
          <w:p w14:paraId="48F86777" w14:textId="77777777" w:rsidR="00C863F0" w:rsidRPr="0077061B" w:rsidRDefault="00C863F0" w:rsidP="00212F4C">
            <w:pPr>
              <w:jc w:val="center"/>
              <w:rPr>
                <w:rFonts w:ascii="Arial" w:hAnsi="Arial" w:cs="Arial"/>
                <w:b/>
                <w:sz w:val="20"/>
                <w:szCs w:val="20"/>
              </w:rPr>
            </w:pPr>
            <w:bookmarkStart w:id="19" w:name="_Hlk143150348"/>
            <w:r w:rsidRPr="0077061B">
              <w:rPr>
                <w:rFonts w:ascii="Arial" w:hAnsi="Arial" w:cs="Arial"/>
                <w:b/>
                <w:sz w:val="20"/>
                <w:szCs w:val="20"/>
              </w:rPr>
              <w:t>Zonele de protecție</w:t>
            </w:r>
          </w:p>
          <w:p w14:paraId="412F1AA6" w14:textId="3F5CB5BD" w:rsidR="00C863F0" w:rsidRPr="0077061B" w:rsidRDefault="00C863F0" w:rsidP="00212F4C">
            <w:pPr>
              <w:jc w:val="center"/>
              <w:rPr>
                <w:rFonts w:ascii="Arial" w:hAnsi="Arial" w:cs="Arial"/>
                <w:b/>
                <w:sz w:val="20"/>
                <w:szCs w:val="20"/>
              </w:rPr>
            </w:pPr>
            <w:r w:rsidRPr="0077061B">
              <w:rPr>
                <w:rFonts w:ascii="Arial" w:hAnsi="Arial" w:cs="Arial"/>
                <w:b/>
                <w:sz w:val="20"/>
                <w:szCs w:val="20"/>
              </w:rPr>
              <w:t>(lățimea de la zona de siguranț</w:t>
            </w:r>
            <w:r w:rsidR="0038479A" w:rsidRPr="0077061B">
              <w:rPr>
                <w:rFonts w:ascii="Arial" w:hAnsi="Arial" w:cs="Arial"/>
                <w:b/>
                <w:sz w:val="20"/>
                <w:szCs w:val="20"/>
              </w:rPr>
              <w:t>ă</w:t>
            </w:r>
            <w:r w:rsidRPr="0077061B">
              <w:rPr>
                <w:rFonts w:ascii="Arial" w:hAnsi="Arial" w:cs="Arial"/>
                <w:b/>
                <w:sz w:val="20"/>
                <w:szCs w:val="20"/>
              </w:rPr>
              <w:t>)</w:t>
            </w:r>
            <w:bookmarkEnd w:id="19"/>
          </w:p>
        </w:tc>
      </w:tr>
      <w:tr w:rsidR="00C863F0" w:rsidRPr="0077061B" w14:paraId="743B316A" w14:textId="77777777" w:rsidTr="00C863F0">
        <w:tc>
          <w:tcPr>
            <w:tcW w:w="569" w:type="dxa"/>
            <w:vMerge/>
            <w:vAlign w:val="center"/>
          </w:tcPr>
          <w:p w14:paraId="7169C5D4" w14:textId="77777777" w:rsidR="00C863F0" w:rsidRPr="0077061B" w:rsidRDefault="00C863F0" w:rsidP="00212F4C">
            <w:pPr>
              <w:jc w:val="center"/>
              <w:rPr>
                <w:rFonts w:ascii="Arial" w:hAnsi="Arial" w:cs="Arial"/>
                <w:b/>
                <w:sz w:val="20"/>
                <w:szCs w:val="20"/>
              </w:rPr>
            </w:pPr>
          </w:p>
        </w:tc>
        <w:tc>
          <w:tcPr>
            <w:tcW w:w="692" w:type="dxa"/>
            <w:vMerge/>
            <w:vAlign w:val="center"/>
          </w:tcPr>
          <w:p w14:paraId="01D73BFF" w14:textId="77777777" w:rsidR="00C863F0" w:rsidRPr="0077061B" w:rsidRDefault="00C863F0" w:rsidP="00212F4C">
            <w:pPr>
              <w:jc w:val="center"/>
              <w:rPr>
                <w:rFonts w:ascii="Arial" w:hAnsi="Arial" w:cs="Arial"/>
                <w:b/>
                <w:sz w:val="20"/>
                <w:szCs w:val="20"/>
              </w:rPr>
            </w:pPr>
          </w:p>
        </w:tc>
        <w:tc>
          <w:tcPr>
            <w:tcW w:w="985" w:type="dxa"/>
            <w:vMerge/>
            <w:vAlign w:val="center"/>
          </w:tcPr>
          <w:p w14:paraId="3925615B" w14:textId="77777777" w:rsidR="00C863F0" w:rsidRPr="0077061B" w:rsidRDefault="00C863F0" w:rsidP="00212F4C">
            <w:pPr>
              <w:jc w:val="center"/>
              <w:rPr>
                <w:rFonts w:ascii="Arial" w:hAnsi="Arial" w:cs="Arial"/>
                <w:b/>
                <w:sz w:val="20"/>
                <w:szCs w:val="20"/>
              </w:rPr>
            </w:pPr>
          </w:p>
        </w:tc>
        <w:tc>
          <w:tcPr>
            <w:tcW w:w="1388" w:type="dxa"/>
            <w:vMerge/>
          </w:tcPr>
          <w:p w14:paraId="3737997D" w14:textId="77777777" w:rsidR="00C863F0" w:rsidRPr="0077061B" w:rsidRDefault="00C863F0" w:rsidP="00212F4C">
            <w:pPr>
              <w:jc w:val="center"/>
              <w:rPr>
                <w:rFonts w:ascii="Arial" w:hAnsi="Arial" w:cs="Arial"/>
                <w:b/>
                <w:sz w:val="20"/>
                <w:szCs w:val="20"/>
              </w:rPr>
            </w:pPr>
          </w:p>
        </w:tc>
        <w:tc>
          <w:tcPr>
            <w:tcW w:w="756" w:type="dxa"/>
            <w:vMerge/>
          </w:tcPr>
          <w:p w14:paraId="3FFC7621" w14:textId="77777777" w:rsidR="00C863F0" w:rsidRPr="0077061B" w:rsidRDefault="00C863F0" w:rsidP="00212F4C">
            <w:pPr>
              <w:jc w:val="center"/>
              <w:rPr>
                <w:rFonts w:ascii="Arial" w:hAnsi="Arial" w:cs="Arial"/>
                <w:b/>
                <w:sz w:val="20"/>
                <w:szCs w:val="20"/>
              </w:rPr>
            </w:pPr>
          </w:p>
        </w:tc>
        <w:tc>
          <w:tcPr>
            <w:tcW w:w="708" w:type="dxa"/>
            <w:vMerge/>
          </w:tcPr>
          <w:p w14:paraId="4B01C5C1" w14:textId="77777777" w:rsidR="00C863F0" w:rsidRPr="0077061B" w:rsidRDefault="00C863F0" w:rsidP="00212F4C">
            <w:pPr>
              <w:jc w:val="center"/>
              <w:rPr>
                <w:rFonts w:ascii="Arial" w:hAnsi="Arial" w:cs="Arial"/>
                <w:b/>
                <w:sz w:val="20"/>
                <w:szCs w:val="20"/>
              </w:rPr>
            </w:pPr>
          </w:p>
        </w:tc>
        <w:tc>
          <w:tcPr>
            <w:tcW w:w="850" w:type="dxa"/>
            <w:vMerge/>
            <w:vAlign w:val="center"/>
          </w:tcPr>
          <w:p w14:paraId="6A14B0FB" w14:textId="4AD0E584" w:rsidR="00C863F0" w:rsidRPr="0077061B" w:rsidRDefault="00C863F0" w:rsidP="00212F4C">
            <w:pPr>
              <w:jc w:val="center"/>
              <w:rPr>
                <w:rFonts w:ascii="Arial" w:hAnsi="Arial" w:cs="Arial"/>
                <w:b/>
                <w:sz w:val="20"/>
                <w:szCs w:val="20"/>
              </w:rPr>
            </w:pPr>
          </w:p>
        </w:tc>
        <w:tc>
          <w:tcPr>
            <w:tcW w:w="3119" w:type="dxa"/>
            <w:gridSpan w:val="2"/>
            <w:vAlign w:val="center"/>
          </w:tcPr>
          <w:p w14:paraId="5DE34C4D" w14:textId="77777777" w:rsidR="00C863F0" w:rsidRPr="0077061B" w:rsidRDefault="00C863F0" w:rsidP="00212F4C">
            <w:pPr>
              <w:jc w:val="center"/>
              <w:rPr>
                <w:rFonts w:ascii="Arial" w:hAnsi="Arial" w:cs="Arial"/>
                <w:b/>
                <w:sz w:val="20"/>
                <w:szCs w:val="20"/>
              </w:rPr>
            </w:pPr>
            <w:r w:rsidRPr="0077061B">
              <w:rPr>
                <w:rFonts w:ascii="Arial" w:hAnsi="Arial" w:cs="Arial"/>
                <w:b/>
                <w:sz w:val="20"/>
                <w:szCs w:val="20"/>
              </w:rPr>
              <w:t>Ampriza</w:t>
            </w:r>
          </w:p>
          <w:p w14:paraId="36D6849F" w14:textId="7B287441" w:rsidR="00C863F0" w:rsidRPr="0077061B" w:rsidRDefault="00C863F0" w:rsidP="00212F4C">
            <w:pPr>
              <w:jc w:val="center"/>
              <w:rPr>
                <w:rFonts w:ascii="Arial" w:hAnsi="Arial" w:cs="Arial"/>
                <w:b/>
                <w:sz w:val="20"/>
                <w:szCs w:val="20"/>
              </w:rPr>
            </w:pPr>
            <w:r w:rsidRPr="0077061B">
              <w:rPr>
                <w:rFonts w:ascii="Arial" w:hAnsi="Arial" w:cs="Arial"/>
                <w:b/>
                <w:sz w:val="20"/>
                <w:szCs w:val="20"/>
              </w:rPr>
              <w:t>(lățimea față de axa drumului)</w:t>
            </w:r>
          </w:p>
        </w:tc>
        <w:tc>
          <w:tcPr>
            <w:tcW w:w="2694" w:type="dxa"/>
            <w:gridSpan w:val="2"/>
            <w:vAlign w:val="center"/>
          </w:tcPr>
          <w:p w14:paraId="6D45CD77" w14:textId="322127B6" w:rsidR="00C863F0" w:rsidRPr="0077061B" w:rsidRDefault="00C863F0" w:rsidP="00212F4C">
            <w:pPr>
              <w:jc w:val="center"/>
              <w:rPr>
                <w:rFonts w:ascii="Arial" w:hAnsi="Arial" w:cs="Arial"/>
                <w:b/>
                <w:sz w:val="20"/>
                <w:szCs w:val="20"/>
              </w:rPr>
            </w:pPr>
            <w:bookmarkStart w:id="20" w:name="_Hlk143150279"/>
            <w:r w:rsidRPr="0077061B">
              <w:rPr>
                <w:rFonts w:ascii="Arial" w:hAnsi="Arial" w:cs="Arial"/>
                <w:b/>
                <w:sz w:val="20"/>
                <w:szCs w:val="20"/>
              </w:rPr>
              <w:t>Zona de siguranță</w:t>
            </w:r>
          </w:p>
          <w:p w14:paraId="18F199CE" w14:textId="1E3E6FA0" w:rsidR="00C863F0" w:rsidRPr="0077061B" w:rsidRDefault="00C863F0" w:rsidP="00212F4C">
            <w:pPr>
              <w:jc w:val="center"/>
              <w:rPr>
                <w:rFonts w:ascii="Arial" w:hAnsi="Arial" w:cs="Arial"/>
                <w:b/>
                <w:sz w:val="20"/>
                <w:szCs w:val="20"/>
              </w:rPr>
            </w:pPr>
            <w:r w:rsidRPr="0077061B">
              <w:rPr>
                <w:rFonts w:ascii="Arial" w:hAnsi="Arial" w:cs="Arial"/>
                <w:b/>
                <w:sz w:val="20"/>
                <w:szCs w:val="20"/>
              </w:rPr>
              <w:t>(lățimea de la ampriza)</w:t>
            </w:r>
            <w:bookmarkEnd w:id="20"/>
          </w:p>
        </w:tc>
        <w:tc>
          <w:tcPr>
            <w:tcW w:w="2126" w:type="dxa"/>
            <w:gridSpan w:val="2"/>
            <w:vMerge/>
            <w:vAlign w:val="center"/>
          </w:tcPr>
          <w:p w14:paraId="505A4165" w14:textId="77777777" w:rsidR="00C863F0" w:rsidRPr="0077061B" w:rsidRDefault="00C863F0" w:rsidP="00212F4C">
            <w:pPr>
              <w:jc w:val="center"/>
              <w:rPr>
                <w:rFonts w:ascii="Arial" w:hAnsi="Arial" w:cs="Arial"/>
                <w:b/>
                <w:sz w:val="20"/>
                <w:szCs w:val="20"/>
              </w:rPr>
            </w:pPr>
          </w:p>
        </w:tc>
      </w:tr>
      <w:tr w:rsidR="00C863F0" w:rsidRPr="0077061B" w14:paraId="0E751491" w14:textId="77777777" w:rsidTr="00C863F0">
        <w:tc>
          <w:tcPr>
            <w:tcW w:w="569" w:type="dxa"/>
            <w:vMerge/>
            <w:vAlign w:val="center"/>
          </w:tcPr>
          <w:p w14:paraId="1DE39244" w14:textId="77777777" w:rsidR="00C863F0" w:rsidRPr="0077061B" w:rsidRDefault="00C863F0" w:rsidP="00212F4C">
            <w:pPr>
              <w:jc w:val="center"/>
              <w:rPr>
                <w:rFonts w:ascii="Arial" w:hAnsi="Arial" w:cs="Arial"/>
                <w:b/>
                <w:sz w:val="20"/>
                <w:szCs w:val="20"/>
              </w:rPr>
            </w:pPr>
          </w:p>
        </w:tc>
        <w:tc>
          <w:tcPr>
            <w:tcW w:w="692" w:type="dxa"/>
            <w:vMerge/>
            <w:vAlign w:val="center"/>
          </w:tcPr>
          <w:p w14:paraId="3E6EFDC4" w14:textId="77777777" w:rsidR="00C863F0" w:rsidRPr="0077061B" w:rsidRDefault="00C863F0" w:rsidP="00212F4C">
            <w:pPr>
              <w:jc w:val="center"/>
              <w:rPr>
                <w:rFonts w:ascii="Arial" w:hAnsi="Arial" w:cs="Arial"/>
                <w:b/>
                <w:sz w:val="20"/>
                <w:szCs w:val="20"/>
              </w:rPr>
            </w:pPr>
          </w:p>
        </w:tc>
        <w:tc>
          <w:tcPr>
            <w:tcW w:w="985" w:type="dxa"/>
            <w:vMerge/>
            <w:vAlign w:val="center"/>
          </w:tcPr>
          <w:p w14:paraId="430A117C" w14:textId="77777777" w:rsidR="00C863F0" w:rsidRPr="0077061B" w:rsidRDefault="00C863F0" w:rsidP="00212F4C">
            <w:pPr>
              <w:jc w:val="center"/>
              <w:rPr>
                <w:rFonts w:ascii="Arial" w:hAnsi="Arial" w:cs="Arial"/>
                <w:b/>
                <w:sz w:val="20"/>
                <w:szCs w:val="20"/>
              </w:rPr>
            </w:pPr>
          </w:p>
        </w:tc>
        <w:tc>
          <w:tcPr>
            <w:tcW w:w="1388" w:type="dxa"/>
            <w:vMerge/>
          </w:tcPr>
          <w:p w14:paraId="327AB43C" w14:textId="77777777" w:rsidR="00C863F0" w:rsidRPr="0077061B" w:rsidRDefault="00C863F0" w:rsidP="00212F4C">
            <w:pPr>
              <w:jc w:val="center"/>
              <w:rPr>
                <w:rFonts w:ascii="Arial" w:hAnsi="Arial" w:cs="Arial"/>
                <w:b/>
                <w:sz w:val="20"/>
                <w:szCs w:val="20"/>
              </w:rPr>
            </w:pPr>
          </w:p>
        </w:tc>
        <w:tc>
          <w:tcPr>
            <w:tcW w:w="756" w:type="dxa"/>
            <w:vMerge/>
          </w:tcPr>
          <w:p w14:paraId="3D1C52B5" w14:textId="77777777" w:rsidR="00C863F0" w:rsidRPr="0077061B" w:rsidRDefault="00C863F0" w:rsidP="00212F4C">
            <w:pPr>
              <w:jc w:val="center"/>
              <w:rPr>
                <w:rFonts w:ascii="Arial" w:hAnsi="Arial" w:cs="Arial"/>
                <w:b/>
                <w:sz w:val="20"/>
                <w:szCs w:val="20"/>
              </w:rPr>
            </w:pPr>
          </w:p>
        </w:tc>
        <w:tc>
          <w:tcPr>
            <w:tcW w:w="708" w:type="dxa"/>
            <w:vMerge/>
          </w:tcPr>
          <w:p w14:paraId="5B7BF449" w14:textId="77777777" w:rsidR="00C863F0" w:rsidRPr="0077061B" w:rsidRDefault="00C863F0" w:rsidP="00212F4C">
            <w:pPr>
              <w:jc w:val="center"/>
              <w:rPr>
                <w:rFonts w:ascii="Arial" w:hAnsi="Arial" w:cs="Arial"/>
                <w:b/>
                <w:sz w:val="20"/>
                <w:szCs w:val="20"/>
              </w:rPr>
            </w:pPr>
          </w:p>
        </w:tc>
        <w:tc>
          <w:tcPr>
            <w:tcW w:w="850" w:type="dxa"/>
            <w:vMerge/>
            <w:vAlign w:val="center"/>
          </w:tcPr>
          <w:p w14:paraId="744D8E3F" w14:textId="1E0C5DEC" w:rsidR="00C863F0" w:rsidRPr="0077061B" w:rsidRDefault="00C863F0" w:rsidP="00212F4C">
            <w:pPr>
              <w:jc w:val="center"/>
              <w:rPr>
                <w:rFonts w:ascii="Arial" w:hAnsi="Arial" w:cs="Arial"/>
                <w:b/>
                <w:sz w:val="20"/>
                <w:szCs w:val="20"/>
              </w:rPr>
            </w:pPr>
          </w:p>
        </w:tc>
        <w:tc>
          <w:tcPr>
            <w:tcW w:w="1560" w:type="dxa"/>
            <w:vAlign w:val="center"/>
          </w:tcPr>
          <w:p w14:paraId="7BAD538E" w14:textId="34A77F0A" w:rsidR="00C863F0" w:rsidRPr="0077061B" w:rsidRDefault="00C863F0" w:rsidP="00212F4C">
            <w:pPr>
              <w:jc w:val="center"/>
              <w:rPr>
                <w:rFonts w:ascii="Arial" w:hAnsi="Arial" w:cs="Arial"/>
                <w:b/>
                <w:sz w:val="20"/>
                <w:szCs w:val="20"/>
              </w:rPr>
            </w:pPr>
            <w:r w:rsidRPr="0077061B">
              <w:rPr>
                <w:rFonts w:ascii="Arial" w:hAnsi="Arial" w:cs="Arial"/>
                <w:b/>
                <w:sz w:val="20"/>
                <w:szCs w:val="20"/>
              </w:rPr>
              <w:t>ST</w:t>
            </w:r>
          </w:p>
        </w:tc>
        <w:tc>
          <w:tcPr>
            <w:tcW w:w="1559" w:type="dxa"/>
            <w:vAlign w:val="center"/>
          </w:tcPr>
          <w:p w14:paraId="5E56FCAC" w14:textId="4FCB96E8" w:rsidR="00C863F0" w:rsidRPr="0077061B" w:rsidRDefault="00C863F0" w:rsidP="00212F4C">
            <w:pPr>
              <w:jc w:val="center"/>
              <w:rPr>
                <w:rFonts w:ascii="Arial" w:hAnsi="Arial" w:cs="Arial"/>
                <w:b/>
                <w:sz w:val="20"/>
                <w:szCs w:val="20"/>
              </w:rPr>
            </w:pPr>
            <w:r w:rsidRPr="0077061B">
              <w:rPr>
                <w:rFonts w:ascii="Arial" w:hAnsi="Arial" w:cs="Arial"/>
                <w:b/>
                <w:sz w:val="20"/>
                <w:szCs w:val="20"/>
              </w:rPr>
              <w:t>DR</w:t>
            </w:r>
          </w:p>
        </w:tc>
        <w:tc>
          <w:tcPr>
            <w:tcW w:w="1418" w:type="dxa"/>
            <w:vAlign w:val="center"/>
          </w:tcPr>
          <w:p w14:paraId="0C66F1C6" w14:textId="5B0D5079" w:rsidR="00C863F0" w:rsidRPr="0077061B" w:rsidRDefault="00C863F0" w:rsidP="00212F4C">
            <w:pPr>
              <w:jc w:val="center"/>
              <w:rPr>
                <w:rFonts w:ascii="Arial" w:hAnsi="Arial" w:cs="Arial"/>
                <w:b/>
                <w:sz w:val="20"/>
                <w:szCs w:val="20"/>
              </w:rPr>
            </w:pPr>
            <w:r w:rsidRPr="0077061B">
              <w:rPr>
                <w:rFonts w:ascii="Arial" w:hAnsi="Arial" w:cs="Arial"/>
                <w:b/>
                <w:sz w:val="20"/>
                <w:szCs w:val="20"/>
              </w:rPr>
              <w:t>ST</w:t>
            </w:r>
          </w:p>
        </w:tc>
        <w:tc>
          <w:tcPr>
            <w:tcW w:w="1276" w:type="dxa"/>
            <w:vAlign w:val="center"/>
          </w:tcPr>
          <w:p w14:paraId="0BFFBC95" w14:textId="383D2F70" w:rsidR="00C863F0" w:rsidRPr="0077061B" w:rsidRDefault="00C863F0" w:rsidP="00212F4C">
            <w:pPr>
              <w:jc w:val="center"/>
              <w:rPr>
                <w:rFonts w:ascii="Arial" w:hAnsi="Arial" w:cs="Arial"/>
                <w:b/>
                <w:sz w:val="20"/>
                <w:szCs w:val="20"/>
              </w:rPr>
            </w:pPr>
            <w:r w:rsidRPr="0077061B">
              <w:rPr>
                <w:rFonts w:ascii="Arial" w:hAnsi="Arial" w:cs="Arial"/>
                <w:b/>
                <w:sz w:val="20"/>
                <w:szCs w:val="20"/>
              </w:rPr>
              <w:t>DR</w:t>
            </w:r>
          </w:p>
        </w:tc>
        <w:tc>
          <w:tcPr>
            <w:tcW w:w="992" w:type="dxa"/>
            <w:vAlign w:val="center"/>
          </w:tcPr>
          <w:p w14:paraId="1FD3A455" w14:textId="59E8682F" w:rsidR="00C863F0" w:rsidRPr="0077061B" w:rsidRDefault="00C863F0" w:rsidP="00212F4C">
            <w:pPr>
              <w:jc w:val="center"/>
              <w:rPr>
                <w:rFonts w:ascii="Arial" w:hAnsi="Arial" w:cs="Arial"/>
                <w:b/>
                <w:sz w:val="20"/>
                <w:szCs w:val="20"/>
              </w:rPr>
            </w:pPr>
            <w:r w:rsidRPr="0077061B">
              <w:rPr>
                <w:rFonts w:ascii="Arial" w:hAnsi="Arial" w:cs="Arial"/>
                <w:b/>
                <w:sz w:val="20"/>
                <w:szCs w:val="20"/>
              </w:rPr>
              <w:t>ST</w:t>
            </w:r>
          </w:p>
        </w:tc>
        <w:tc>
          <w:tcPr>
            <w:tcW w:w="1134" w:type="dxa"/>
            <w:vAlign w:val="center"/>
          </w:tcPr>
          <w:p w14:paraId="05529A22" w14:textId="59503585" w:rsidR="00C863F0" w:rsidRPr="0077061B" w:rsidRDefault="00C863F0" w:rsidP="00212F4C">
            <w:pPr>
              <w:jc w:val="center"/>
              <w:rPr>
                <w:rFonts w:ascii="Arial" w:hAnsi="Arial" w:cs="Arial"/>
                <w:b/>
                <w:sz w:val="20"/>
                <w:szCs w:val="20"/>
              </w:rPr>
            </w:pPr>
            <w:r w:rsidRPr="0077061B">
              <w:rPr>
                <w:rFonts w:ascii="Arial" w:hAnsi="Arial" w:cs="Arial"/>
                <w:b/>
                <w:sz w:val="20"/>
                <w:szCs w:val="20"/>
              </w:rPr>
              <w:t>DR</w:t>
            </w:r>
          </w:p>
        </w:tc>
      </w:tr>
      <w:tr w:rsidR="00C863F0" w:rsidRPr="0077061B" w14:paraId="3CEF891A" w14:textId="77777777" w:rsidTr="00C863F0">
        <w:tc>
          <w:tcPr>
            <w:tcW w:w="569" w:type="dxa"/>
          </w:tcPr>
          <w:p w14:paraId="3CA2BA18" w14:textId="77777777" w:rsidR="00C863F0" w:rsidRPr="0077061B" w:rsidRDefault="00C863F0" w:rsidP="00212F4C">
            <w:pPr>
              <w:jc w:val="center"/>
              <w:rPr>
                <w:rFonts w:ascii="Arial" w:hAnsi="Arial" w:cs="Arial"/>
                <w:sz w:val="20"/>
                <w:szCs w:val="20"/>
              </w:rPr>
            </w:pPr>
            <w:r w:rsidRPr="0077061B">
              <w:rPr>
                <w:rFonts w:ascii="Arial" w:hAnsi="Arial" w:cs="Arial"/>
                <w:sz w:val="20"/>
                <w:szCs w:val="20"/>
              </w:rPr>
              <w:t>0</w:t>
            </w:r>
          </w:p>
        </w:tc>
        <w:tc>
          <w:tcPr>
            <w:tcW w:w="692" w:type="dxa"/>
          </w:tcPr>
          <w:p w14:paraId="49CA0622" w14:textId="77777777" w:rsidR="00C863F0" w:rsidRPr="0077061B" w:rsidRDefault="00C863F0" w:rsidP="00212F4C">
            <w:pPr>
              <w:jc w:val="center"/>
              <w:rPr>
                <w:rFonts w:ascii="Arial" w:hAnsi="Arial" w:cs="Arial"/>
                <w:sz w:val="20"/>
                <w:szCs w:val="20"/>
              </w:rPr>
            </w:pPr>
            <w:r w:rsidRPr="0077061B">
              <w:rPr>
                <w:rFonts w:ascii="Arial" w:hAnsi="Arial" w:cs="Arial"/>
                <w:sz w:val="20"/>
                <w:szCs w:val="20"/>
              </w:rPr>
              <w:t>1</w:t>
            </w:r>
          </w:p>
        </w:tc>
        <w:tc>
          <w:tcPr>
            <w:tcW w:w="985" w:type="dxa"/>
          </w:tcPr>
          <w:p w14:paraId="665A10E7" w14:textId="77777777" w:rsidR="00C863F0" w:rsidRPr="0077061B" w:rsidRDefault="00C863F0" w:rsidP="00212F4C">
            <w:pPr>
              <w:jc w:val="center"/>
              <w:rPr>
                <w:rFonts w:ascii="Arial" w:hAnsi="Arial" w:cs="Arial"/>
                <w:sz w:val="20"/>
                <w:szCs w:val="20"/>
              </w:rPr>
            </w:pPr>
            <w:r w:rsidRPr="0077061B">
              <w:rPr>
                <w:rFonts w:ascii="Arial" w:hAnsi="Arial" w:cs="Arial"/>
                <w:sz w:val="20"/>
                <w:szCs w:val="20"/>
              </w:rPr>
              <w:t>2</w:t>
            </w:r>
          </w:p>
        </w:tc>
        <w:tc>
          <w:tcPr>
            <w:tcW w:w="1388" w:type="dxa"/>
          </w:tcPr>
          <w:p w14:paraId="33A73FFE" w14:textId="432C9275" w:rsidR="00C863F0" w:rsidRPr="0077061B" w:rsidRDefault="00C863F0" w:rsidP="00212F4C">
            <w:pPr>
              <w:jc w:val="center"/>
              <w:rPr>
                <w:rFonts w:ascii="Arial" w:hAnsi="Arial" w:cs="Arial"/>
                <w:sz w:val="20"/>
                <w:szCs w:val="20"/>
              </w:rPr>
            </w:pPr>
            <w:r w:rsidRPr="0077061B">
              <w:rPr>
                <w:rFonts w:ascii="Arial" w:hAnsi="Arial" w:cs="Arial"/>
                <w:sz w:val="20"/>
                <w:szCs w:val="20"/>
              </w:rPr>
              <w:t>3</w:t>
            </w:r>
          </w:p>
        </w:tc>
        <w:tc>
          <w:tcPr>
            <w:tcW w:w="756" w:type="dxa"/>
          </w:tcPr>
          <w:p w14:paraId="7A0668A5" w14:textId="791249B9" w:rsidR="00C863F0" w:rsidRPr="0077061B" w:rsidRDefault="00C01E6D" w:rsidP="00212F4C">
            <w:pPr>
              <w:jc w:val="center"/>
              <w:rPr>
                <w:rFonts w:ascii="Arial" w:hAnsi="Arial" w:cs="Arial"/>
                <w:sz w:val="20"/>
                <w:szCs w:val="20"/>
              </w:rPr>
            </w:pPr>
            <w:r w:rsidRPr="0077061B">
              <w:rPr>
                <w:rFonts w:ascii="Arial" w:hAnsi="Arial" w:cs="Arial"/>
                <w:sz w:val="20"/>
                <w:szCs w:val="20"/>
              </w:rPr>
              <w:t>4</w:t>
            </w:r>
          </w:p>
        </w:tc>
        <w:tc>
          <w:tcPr>
            <w:tcW w:w="708" w:type="dxa"/>
          </w:tcPr>
          <w:p w14:paraId="5E2EB139" w14:textId="4DA3442E" w:rsidR="00C863F0" w:rsidRPr="0077061B" w:rsidRDefault="00C01E6D" w:rsidP="00212F4C">
            <w:pPr>
              <w:jc w:val="center"/>
              <w:rPr>
                <w:rFonts w:ascii="Arial" w:hAnsi="Arial" w:cs="Arial"/>
                <w:sz w:val="20"/>
                <w:szCs w:val="20"/>
              </w:rPr>
            </w:pPr>
            <w:r w:rsidRPr="0077061B">
              <w:rPr>
                <w:rFonts w:ascii="Arial" w:hAnsi="Arial" w:cs="Arial"/>
                <w:sz w:val="20"/>
                <w:szCs w:val="20"/>
              </w:rPr>
              <w:t>5</w:t>
            </w:r>
          </w:p>
        </w:tc>
        <w:tc>
          <w:tcPr>
            <w:tcW w:w="850" w:type="dxa"/>
          </w:tcPr>
          <w:p w14:paraId="284763DB" w14:textId="0B7B69DD" w:rsidR="00C863F0" w:rsidRPr="0077061B" w:rsidRDefault="00C01E6D" w:rsidP="00212F4C">
            <w:pPr>
              <w:jc w:val="center"/>
              <w:rPr>
                <w:rFonts w:ascii="Arial" w:hAnsi="Arial" w:cs="Arial"/>
                <w:sz w:val="20"/>
                <w:szCs w:val="20"/>
              </w:rPr>
            </w:pPr>
            <w:r w:rsidRPr="0077061B">
              <w:rPr>
                <w:rFonts w:ascii="Arial" w:hAnsi="Arial" w:cs="Arial"/>
                <w:sz w:val="20"/>
                <w:szCs w:val="20"/>
              </w:rPr>
              <w:t>6</w:t>
            </w:r>
          </w:p>
        </w:tc>
        <w:tc>
          <w:tcPr>
            <w:tcW w:w="1560" w:type="dxa"/>
          </w:tcPr>
          <w:p w14:paraId="74BBD354" w14:textId="1898EBE6" w:rsidR="00C863F0" w:rsidRPr="0077061B" w:rsidRDefault="00C01E6D" w:rsidP="00212F4C">
            <w:pPr>
              <w:jc w:val="center"/>
              <w:rPr>
                <w:rFonts w:ascii="Arial" w:hAnsi="Arial" w:cs="Arial"/>
                <w:sz w:val="20"/>
                <w:szCs w:val="20"/>
              </w:rPr>
            </w:pPr>
            <w:r w:rsidRPr="0077061B">
              <w:rPr>
                <w:rFonts w:ascii="Arial" w:hAnsi="Arial" w:cs="Arial"/>
                <w:sz w:val="20"/>
                <w:szCs w:val="20"/>
              </w:rPr>
              <w:t>7</w:t>
            </w:r>
          </w:p>
        </w:tc>
        <w:tc>
          <w:tcPr>
            <w:tcW w:w="1559" w:type="dxa"/>
          </w:tcPr>
          <w:p w14:paraId="55CE9EA6" w14:textId="3D9E9B44" w:rsidR="00C863F0" w:rsidRPr="0077061B" w:rsidRDefault="00C01E6D" w:rsidP="00212F4C">
            <w:pPr>
              <w:jc w:val="center"/>
              <w:rPr>
                <w:rFonts w:ascii="Arial" w:hAnsi="Arial" w:cs="Arial"/>
                <w:sz w:val="20"/>
                <w:szCs w:val="20"/>
              </w:rPr>
            </w:pPr>
            <w:r w:rsidRPr="0077061B">
              <w:rPr>
                <w:rFonts w:ascii="Arial" w:hAnsi="Arial" w:cs="Arial"/>
                <w:sz w:val="20"/>
                <w:szCs w:val="20"/>
              </w:rPr>
              <w:t>8</w:t>
            </w:r>
          </w:p>
        </w:tc>
        <w:tc>
          <w:tcPr>
            <w:tcW w:w="1418" w:type="dxa"/>
          </w:tcPr>
          <w:p w14:paraId="2A7583C3" w14:textId="08B748D6" w:rsidR="00C863F0" w:rsidRPr="0077061B" w:rsidRDefault="00C01E6D" w:rsidP="00212F4C">
            <w:pPr>
              <w:jc w:val="center"/>
              <w:rPr>
                <w:rFonts w:ascii="Arial" w:hAnsi="Arial" w:cs="Arial"/>
                <w:sz w:val="20"/>
                <w:szCs w:val="20"/>
              </w:rPr>
            </w:pPr>
            <w:r w:rsidRPr="0077061B">
              <w:rPr>
                <w:rFonts w:ascii="Arial" w:hAnsi="Arial" w:cs="Arial"/>
                <w:sz w:val="20"/>
                <w:szCs w:val="20"/>
              </w:rPr>
              <w:t>9</w:t>
            </w:r>
          </w:p>
        </w:tc>
        <w:tc>
          <w:tcPr>
            <w:tcW w:w="1276" w:type="dxa"/>
          </w:tcPr>
          <w:p w14:paraId="29839BB4" w14:textId="01443C66" w:rsidR="00C863F0" w:rsidRPr="0077061B" w:rsidRDefault="00C01E6D" w:rsidP="00212F4C">
            <w:pPr>
              <w:jc w:val="center"/>
              <w:rPr>
                <w:rFonts w:ascii="Arial" w:hAnsi="Arial" w:cs="Arial"/>
                <w:sz w:val="20"/>
                <w:szCs w:val="20"/>
              </w:rPr>
            </w:pPr>
            <w:r w:rsidRPr="0077061B">
              <w:rPr>
                <w:rFonts w:ascii="Arial" w:hAnsi="Arial" w:cs="Arial"/>
                <w:sz w:val="20"/>
                <w:szCs w:val="20"/>
              </w:rPr>
              <w:t>10</w:t>
            </w:r>
          </w:p>
        </w:tc>
        <w:tc>
          <w:tcPr>
            <w:tcW w:w="992" w:type="dxa"/>
          </w:tcPr>
          <w:p w14:paraId="3BDAC8CB" w14:textId="3BD57AA3" w:rsidR="00C863F0" w:rsidRPr="0077061B" w:rsidRDefault="00C01E6D" w:rsidP="00212F4C">
            <w:pPr>
              <w:jc w:val="center"/>
              <w:rPr>
                <w:rFonts w:ascii="Arial" w:hAnsi="Arial" w:cs="Arial"/>
                <w:sz w:val="20"/>
                <w:szCs w:val="20"/>
              </w:rPr>
            </w:pPr>
            <w:r w:rsidRPr="0077061B">
              <w:rPr>
                <w:rFonts w:ascii="Arial" w:hAnsi="Arial" w:cs="Arial"/>
                <w:sz w:val="20"/>
                <w:szCs w:val="20"/>
              </w:rPr>
              <w:t>11</w:t>
            </w:r>
          </w:p>
        </w:tc>
        <w:tc>
          <w:tcPr>
            <w:tcW w:w="1134" w:type="dxa"/>
          </w:tcPr>
          <w:p w14:paraId="6150AE6D" w14:textId="18F130F8" w:rsidR="00C863F0" w:rsidRPr="0077061B" w:rsidRDefault="00C01E6D" w:rsidP="00212F4C">
            <w:pPr>
              <w:jc w:val="center"/>
              <w:rPr>
                <w:rFonts w:ascii="Arial" w:hAnsi="Arial" w:cs="Arial"/>
                <w:sz w:val="20"/>
                <w:szCs w:val="20"/>
              </w:rPr>
            </w:pPr>
            <w:r w:rsidRPr="0077061B">
              <w:rPr>
                <w:rFonts w:ascii="Arial" w:hAnsi="Arial" w:cs="Arial"/>
                <w:sz w:val="20"/>
                <w:szCs w:val="20"/>
              </w:rPr>
              <w:t>12</w:t>
            </w:r>
          </w:p>
        </w:tc>
      </w:tr>
      <w:tr w:rsidR="00C863F0" w:rsidRPr="0077061B" w14:paraId="6ADAC343" w14:textId="77777777" w:rsidTr="00C863F0">
        <w:tc>
          <w:tcPr>
            <w:tcW w:w="569" w:type="dxa"/>
          </w:tcPr>
          <w:p w14:paraId="4C6B8256" w14:textId="77777777" w:rsidR="00C863F0" w:rsidRPr="0077061B" w:rsidRDefault="00C863F0" w:rsidP="00212F4C">
            <w:pPr>
              <w:jc w:val="both"/>
              <w:rPr>
                <w:rFonts w:ascii="Arial" w:hAnsi="Arial" w:cs="Arial"/>
                <w:sz w:val="20"/>
                <w:szCs w:val="20"/>
              </w:rPr>
            </w:pPr>
          </w:p>
        </w:tc>
        <w:tc>
          <w:tcPr>
            <w:tcW w:w="692" w:type="dxa"/>
          </w:tcPr>
          <w:p w14:paraId="5373F98E" w14:textId="77777777" w:rsidR="00C863F0" w:rsidRPr="0077061B" w:rsidRDefault="00C863F0" w:rsidP="00212F4C">
            <w:pPr>
              <w:jc w:val="both"/>
              <w:rPr>
                <w:rFonts w:ascii="Arial" w:hAnsi="Arial" w:cs="Arial"/>
                <w:sz w:val="20"/>
                <w:szCs w:val="20"/>
              </w:rPr>
            </w:pPr>
          </w:p>
        </w:tc>
        <w:tc>
          <w:tcPr>
            <w:tcW w:w="985" w:type="dxa"/>
          </w:tcPr>
          <w:p w14:paraId="23398E09" w14:textId="77777777" w:rsidR="00C863F0" w:rsidRPr="0077061B" w:rsidRDefault="00C863F0" w:rsidP="00212F4C">
            <w:pPr>
              <w:jc w:val="both"/>
              <w:rPr>
                <w:rFonts w:ascii="Arial" w:hAnsi="Arial" w:cs="Arial"/>
                <w:sz w:val="20"/>
                <w:szCs w:val="20"/>
              </w:rPr>
            </w:pPr>
          </w:p>
        </w:tc>
        <w:tc>
          <w:tcPr>
            <w:tcW w:w="1388" w:type="dxa"/>
          </w:tcPr>
          <w:p w14:paraId="1447E166" w14:textId="77777777" w:rsidR="00C863F0" w:rsidRPr="0077061B" w:rsidRDefault="00C863F0" w:rsidP="00212F4C">
            <w:pPr>
              <w:jc w:val="both"/>
              <w:rPr>
                <w:rFonts w:ascii="Arial" w:hAnsi="Arial" w:cs="Arial"/>
                <w:sz w:val="20"/>
                <w:szCs w:val="20"/>
              </w:rPr>
            </w:pPr>
          </w:p>
        </w:tc>
        <w:tc>
          <w:tcPr>
            <w:tcW w:w="756" w:type="dxa"/>
          </w:tcPr>
          <w:p w14:paraId="330A6FEE" w14:textId="77777777" w:rsidR="00C863F0" w:rsidRPr="0077061B" w:rsidRDefault="00C863F0" w:rsidP="00212F4C">
            <w:pPr>
              <w:jc w:val="both"/>
              <w:rPr>
                <w:rFonts w:ascii="Arial" w:hAnsi="Arial" w:cs="Arial"/>
                <w:sz w:val="20"/>
                <w:szCs w:val="20"/>
              </w:rPr>
            </w:pPr>
          </w:p>
        </w:tc>
        <w:tc>
          <w:tcPr>
            <w:tcW w:w="708" w:type="dxa"/>
          </w:tcPr>
          <w:p w14:paraId="19A1F332" w14:textId="77777777" w:rsidR="00C863F0" w:rsidRPr="0077061B" w:rsidRDefault="00C863F0" w:rsidP="00212F4C">
            <w:pPr>
              <w:jc w:val="both"/>
              <w:rPr>
                <w:rFonts w:ascii="Arial" w:hAnsi="Arial" w:cs="Arial"/>
                <w:sz w:val="20"/>
                <w:szCs w:val="20"/>
              </w:rPr>
            </w:pPr>
          </w:p>
        </w:tc>
        <w:tc>
          <w:tcPr>
            <w:tcW w:w="850" w:type="dxa"/>
          </w:tcPr>
          <w:p w14:paraId="720AB3C0" w14:textId="4051B538" w:rsidR="00C863F0" w:rsidRPr="0077061B" w:rsidRDefault="00C863F0" w:rsidP="00212F4C">
            <w:pPr>
              <w:jc w:val="both"/>
              <w:rPr>
                <w:rFonts w:ascii="Arial" w:hAnsi="Arial" w:cs="Arial"/>
                <w:sz w:val="20"/>
                <w:szCs w:val="20"/>
              </w:rPr>
            </w:pPr>
          </w:p>
        </w:tc>
        <w:tc>
          <w:tcPr>
            <w:tcW w:w="1560" w:type="dxa"/>
          </w:tcPr>
          <w:p w14:paraId="7F2805B1" w14:textId="77777777" w:rsidR="00C863F0" w:rsidRPr="0077061B" w:rsidRDefault="00C863F0" w:rsidP="00212F4C">
            <w:pPr>
              <w:jc w:val="both"/>
              <w:rPr>
                <w:rFonts w:ascii="Arial" w:hAnsi="Arial" w:cs="Arial"/>
                <w:sz w:val="20"/>
                <w:szCs w:val="20"/>
              </w:rPr>
            </w:pPr>
          </w:p>
        </w:tc>
        <w:tc>
          <w:tcPr>
            <w:tcW w:w="1559" w:type="dxa"/>
          </w:tcPr>
          <w:p w14:paraId="1F9ECDB4" w14:textId="076314F7" w:rsidR="00C863F0" w:rsidRPr="0077061B" w:rsidRDefault="00C863F0" w:rsidP="00212F4C">
            <w:pPr>
              <w:jc w:val="both"/>
              <w:rPr>
                <w:rFonts w:ascii="Arial" w:hAnsi="Arial" w:cs="Arial"/>
                <w:sz w:val="20"/>
                <w:szCs w:val="20"/>
              </w:rPr>
            </w:pPr>
          </w:p>
        </w:tc>
        <w:tc>
          <w:tcPr>
            <w:tcW w:w="1418" w:type="dxa"/>
          </w:tcPr>
          <w:p w14:paraId="6049E6B5" w14:textId="77777777" w:rsidR="00C863F0" w:rsidRPr="0077061B" w:rsidRDefault="00C863F0" w:rsidP="00212F4C">
            <w:pPr>
              <w:jc w:val="both"/>
              <w:rPr>
                <w:rFonts w:ascii="Arial" w:hAnsi="Arial" w:cs="Arial"/>
                <w:sz w:val="20"/>
                <w:szCs w:val="20"/>
              </w:rPr>
            </w:pPr>
          </w:p>
        </w:tc>
        <w:tc>
          <w:tcPr>
            <w:tcW w:w="1276" w:type="dxa"/>
          </w:tcPr>
          <w:p w14:paraId="46A919DE" w14:textId="5CAC7D25" w:rsidR="00C863F0" w:rsidRPr="0077061B" w:rsidRDefault="00C863F0" w:rsidP="00212F4C">
            <w:pPr>
              <w:jc w:val="both"/>
              <w:rPr>
                <w:rFonts w:ascii="Arial" w:hAnsi="Arial" w:cs="Arial"/>
                <w:sz w:val="20"/>
                <w:szCs w:val="20"/>
              </w:rPr>
            </w:pPr>
          </w:p>
        </w:tc>
        <w:tc>
          <w:tcPr>
            <w:tcW w:w="992" w:type="dxa"/>
          </w:tcPr>
          <w:p w14:paraId="099B705B" w14:textId="77777777" w:rsidR="00C863F0" w:rsidRPr="0077061B" w:rsidRDefault="00C863F0" w:rsidP="00212F4C">
            <w:pPr>
              <w:jc w:val="both"/>
              <w:rPr>
                <w:rFonts w:ascii="Arial" w:hAnsi="Arial" w:cs="Arial"/>
                <w:sz w:val="20"/>
                <w:szCs w:val="20"/>
              </w:rPr>
            </w:pPr>
          </w:p>
        </w:tc>
        <w:tc>
          <w:tcPr>
            <w:tcW w:w="1134" w:type="dxa"/>
          </w:tcPr>
          <w:p w14:paraId="63A29F3A" w14:textId="2F37C55E" w:rsidR="00C863F0" w:rsidRPr="0077061B" w:rsidRDefault="00C863F0" w:rsidP="00212F4C">
            <w:pPr>
              <w:jc w:val="both"/>
              <w:rPr>
                <w:rFonts w:ascii="Arial" w:hAnsi="Arial" w:cs="Arial"/>
                <w:sz w:val="20"/>
                <w:szCs w:val="20"/>
              </w:rPr>
            </w:pPr>
          </w:p>
        </w:tc>
      </w:tr>
      <w:tr w:rsidR="00C863F0" w:rsidRPr="0077061B" w14:paraId="150EA38A" w14:textId="77777777" w:rsidTr="00C863F0">
        <w:tc>
          <w:tcPr>
            <w:tcW w:w="569" w:type="dxa"/>
          </w:tcPr>
          <w:p w14:paraId="6581D51A" w14:textId="77777777" w:rsidR="00C863F0" w:rsidRPr="0077061B" w:rsidRDefault="00C863F0" w:rsidP="00212F4C">
            <w:pPr>
              <w:jc w:val="both"/>
              <w:rPr>
                <w:rFonts w:ascii="Arial" w:hAnsi="Arial" w:cs="Arial"/>
                <w:sz w:val="20"/>
                <w:szCs w:val="20"/>
              </w:rPr>
            </w:pPr>
          </w:p>
        </w:tc>
        <w:tc>
          <w:tcPr>
            <w:tcW w:w="692" w:type="dxa"/>
          </w:tcPr>
          <w:p w14:paraId="40D938B6" w14:textId="77777777" w:rsidR="00C863F0" w:rsidRPr="0077061B" w:rsidRDefault="00C863F0" w:rsidP="00212F4C">
            <w:pPr>
              <w:jc w:val="both"/>
              <w:rPr>
                <w:rFonts w:ascii="Arial" w:hAnsi="Arial" w:cs="Arial"/>
                <w:sz w:val="20"/>
                <w:szCs w:val="20"/>
              </w:rPr>
            </w:pPr>
          </w:p>
        </w:tc>
        <w:tc>
          <w:tcPr>
            <w:tcW w:w="985" w:type="dxa"/>
          </w:tcPr>
          <w:p w14:paraId="68617807" w14:textId="77777777" w:rsidR="00C863F0" w:rsidRPr="0077061B" w:rsidRDefault="00C863F0" w:rsidP="00212F4C">
            <w:pPr>
              <w:jc w:val="both"/>
              <w:rPr>
                <w:rFonts w:ascii="Arial" w:hAnsi="Arial" w:cs="Arial"/>
                <w:sz w:val="20"/>
                <w:szCs w:val="20"/>
              </w:rPr>
            </w:pPr>
          </w:p>
        </w:tc>
        <w:tc>
          <w:tcPr>
            <w:tcW w:w="1388" w:type="dxa"/>
          </w:tcPr>
          <w:p w14:paraId="7B094801" w14:textId="77777777" w:rsidR="00C863F0" w:rsidRPr="0077061B" w:rsidRDefault="00C863F0" w:rsidP="00212F4C">
            <w:pPr>
              <w:jc w:val="both"/>
              <w:rPr>
                <w:rFonts w:ascii="Arial" w:hAnsi="Arial" w:cs="Arial"/>
                <w:sz w:val="20"/>
                <w:szCs w:val="20"/>
              </w:rPr>
            </w:pPr>
          </w:p>
        </w:tc>
        <w:tc>
          <w:tcPr>
            <w:tcW w:w="756" w:type="dxa"/>
          </w:tcPr>
          <w:p w14:paraId="432D47EB" w14:textId="77777777" w:rsidR="00C863F0" w:rsidRPr="0077061B" w:rsidRDefault="00C863F0" w:rsidP="00212F4C">
            <w:pPr>
              <w:jc w:val="both"/>
              <w:rPr>
                <w:rFonts w:ascii="Arial" w:hAnsi="Arial" w:cs="Arial"/>
                <w:sz w:val="20"/>
                <w:szCs w:val="20"/>
              </w:rPr>
            </w:pPr>
          </w:p>
        </w:tc>
        <w:tc>
          <w:tcPr>
            <w:tcW w:w="708" w:type="dxa"/>
          </w:tcPr>
          <w:p w14:paraId="727A6D44" w14:textId="77777777" w:rsidR="00C863F0" w:rsidRPr="0077061B" w:rsidRDefault="00C863F0" w:rsidP="00212F4C">
            <w:pPr>
              <w:jc w:val="both"/>
              <w:rPr>
                <w:rFonts w:ascii="Arial" w:hAnsi="Arial" w:cs="Arial"/>
                <w:sz w:val="20"/>
                <w:szCs w:val="20"/>
              </w:rPr>
            </w:pPr>
          </w:p>
        </w:tc>
        <w:tc>
          <w:tcPr>
            <w:tcW w:w="850" w:type="dxa"/>
          </w:tcPr>
          <w:p w14:paraId="7E46A38B" w14:textId="74FB946F" w:rsidR="00C863F0" w:rsidRPr="0077061B" w:rsidRDefault="00C863F0" w:rsidP="00212F4C">
            <w:pPr>
              <w:jc w:val="both"/>
              <w:rPr>
                <w:rFonts w:ascii="Arial" w:hAnsi="Arial" w:cs="Arial"/>
                <w:sz w:val="20"/>
                <w:szCs w:val="20"/>
              </w:rPr>
            </w:pPr>
          </w:p>
        </w:tc>
        <w:tc>
          <w:tcPr>
            <w:tcW w:w="1560" w:type="dxa"/>
          </w:tcPr>
          <w:p w14:paraId="569AB01C" w14:textId="77777777" w:rsidR="00C863F0" w:rsidRPr="0077061B" w:rsidRDefault="00C863F0" w:rsidP="00212F4C">
            <w:pPr>
              <w:jc w:val="both"/>
              <w:rPr>
                <w:rFonts w:ascii="Arial" w:hAnsi="Arial" w:cs="Arial"/>
                <w:sz w:val="20"/>
                <w:szCs w:val="20"/>
              </w:rPr>
            </w:pPr>
          </w:p>
        </w:tc>
        <w:tc>
          <w:tcPr>
            <w:tcW w:w="1559" w:type="dxa"/>
          </w:tcPr>
          <w:p w14:paraId="76FD0720" w14:textId="58C69DA5" w:rsidR="00C863F0" w:rsidRPr="0077061B" w:rsidRDefault="00C863F0" w:rsidP="00212F4C">
            <w:pPr>
              <w:jc w:val="both"/>
              <w:rPr>
                <w:rFonts w:ascii="Arial" w:hAnsi="Arial" w:cs="Arial"/>
                <w:sz w:val="20"/>
                <w:szCs w:val="20"/>
              </w:rPr>
            </w:pPr>
          </w:p>
        </w:tc>
        <w:tc>
          <w:tcPr>
            <w:tcW w:w="1418" w:type="dxa"/>
          </w:tcPr>
          <w:p w14:paraId="2F9405BA" w14:textId="77777777" w:rsidR="00C863F0" w:rsidRPr="0077061B" w:rsidRDefault="00C863F0" w:rsidP="00212F4C">
            <w:pPr>
              <w:jc w:val="both"/>
              <w:rPr>
                <w:rFonts w:ascii="Arial" w:hAnsi="Arial" w:cs="Arial"/>
                <w:sz w:val="20"/>
                <w:szCs w:val="20"/>
              </w:rPr>
            </w:pPr>
          </w:p>
        </w:tc>
        <w:tc>
          <w:tcPr>
            <w:tcW w:w="1276" w:type="dxa"/>
          </w:tcPr>
          <w:p w14:paraId="4BF2DB11" w14:textId="2A9EF7C5" w:rsidR="00C863F0" w:rsidRPr="0077061B" w:rsidRDefault="00C863F0" w:rsidP="00212F4C">
            <w:pPr>
              <w:jc w:val="both"/>
              <w:rPr>
                <w:rFonts w:ascii="Arial" w:hAnsi="Arial" w:cs="Arial"/>
                <w:sz w:val="20"/>
                <w:szCs w:val="20"/>
              </w:rPr>
            </w:pPr>
          </w:p>
        </w:tc>
        <w:tc>
          <w:tcPr>
            <w:tcW w:w="992" w:type="dxa"/>
          </w:tcPr>
          <w:p w14:paraId="1B8A99B7" w14:textId="77777777" w:rsidR="00C863F0" w:rsidRPr="0077061B" w:rsidRDefault="00C863F0" w:rsidP="00212F4C">
            <w:pPr>
              <w:jc w:val="both"/>
              <w:rPr>
                <w:rFonts w:ascii="Arial" w:hAnsi="Arial" w:cs="Arial"/>
                <w:sz w:val="20"/>
                <w:szCs w:val="20"/>
              </w:rPr>
            </w:pPr>
          </w:p>
        </w:tc>
        <w:tc>
          <w:tcPr>
            <w:tcW w:w="1134" w:type="dxa"/>
          </w:tcPr>
          <w:p w14:paraId="06F167E8" w14:textId="04B7D59D" w:rsidR="00C863F0" w:rsidRPr="0077061B" w:rsidRDefault="00C863F0" w:rsidP="00212F4C">
            <w:pPr>
              <w:jc w:val="both"/>
              <w:rPr>
                <w:rFonts w:ascii="Arial" w:hAnsi="Arial" w:cs="Arial"/>
                <w:sz w:val="20"/>
                <w:szCs w:val="20"/>
              </w:rPr>
            </w:pPr>
          </w:p>
        </w:tc>
      </w:tr>
      <w:tr w:rsidR="00C863F0" w:rsidRPr="0077061B" w14:paraId="4F3DB324" w14:textId="77777777" w:rsidTr="00C863F0">
        <w:tc>
          <w:tcPr>
            <w:tcW w:w="569" w:type="dxa"/>
          </w:tcPr>
          <w:p w14:paraId="6DA4B3CE" w14:textId="77777777" w:rsidR="00C863F0" w:rsidRPr="0077061B" w:rsidRDefault="00C863F0" w:rsidP="00212F4C">
            <w:pPr>
              <w:jc w:val="both"/>
              <w:rPr>
                <w:rFonts w:ascii="Arial" w:hAnsi="Arial" w:cs="Arial"/>
                <w:sz w:val="20"/>
                <w:szCs w:val="20"/>
              </w:rPr>
            </w:pPr>
          </w:p>
        </w:tc>
        <w:tc>
          <w:tcPr>
            <w:tcW w:w="692" w:type="dxa"/>
          </w:tcPr>
          <w:p w14:paraId="6292DB66" w14:textId="77777777" w:rsidR="00C863F0" w:rsidRPr="0077061B" w:rsidRDefault="00C863F0" w:rsidP="00212F4C">
            <w:pPr>
              <w:jc w:val="both"/>
              <w:rPr>
                <w:rFonts w:ascii="Arial" w:hAnsi="Arial" w:cs="Arial"/>
                <w:sz w:val="20"/>
                <w:szCs w:val="20"/>
              </w:rPr>
            </w:pPr>
          </w:p>
        </w:tc>
        <w:tc>
          <w:tcPr>
            <w:tcW w:w="985" w:type="dxa"/>
          </w:tcPr>
          <w:p w14:paraId="36F7B1BF" w14:textId="77777777" w:rsidR="00C863F0" w:rsidRPr="0077061B" w:rsidRDefault="00C863F0" w:rsidP="00212F4C">
            <w:pPr>
              <w:jc w:val="both"/>
              <w:rPr>
                <w:rFonts w:ascii="Arial" w:hAnsi="Arial" w:cs="Arial"/>
                <w:sz w:val="20"/>
                <w:szCs w:val="20"/>
              </w:rPr>
            </w:pPr>
          </w:p>
        </w:tc>
        <w:tc>
          <w:tcPr>
            <w:tcW w:w="1388" w:type="dxa"/>
          </w:tcPr>
          <w:p w14:paraId="0B3ECD9F" w14:textId="77777777" w:rsidR="00C863F0" w:rsidRPr="0077061B" w:rsidRDefault="00C863F0" w:rsidP="00212F4C">
            <w:pPr>
              <w:jc w:val="both"/>
              <w:rPr>
                <w:rFonts w:ascii="Arial" w:hAnsi="Arial" w:cs="Arial"/>
                <w:sz w:val="20"/>
                <w:szCs w:val="20"/>
              </w:rPr>
            </w:pPr>
          </w:p>
        </w:tc>
        <w:tc>
          <w:tcPr>
            <w:tcW w:w="756" w:type="dxa"/>
          </w:tcPr>
          <w:p w14:paraId="428D3ADA" w14:textId="77777777" w:rsidR="00C863F0" w:rsidRPr="0077061B" w:rsidRDefault="00C863F0" w:rsidP="00212F4C">
            <w:pPr>
              <w:jc w:val="both"/>
              <w:rPr>
                <w:rFonts w:ascii="Arial" w:hAnsi="Arial" w:cs="Arial"/>
                <w:sz w:val="20"/>
                <w:szCs w:val="20"/>
              </w:rPr>
            </w:pPr>
          </w:p>
        </w:tc>
        <w:tc>
          <w:tcPr>
            <w:tcW w:w="708" w:type="dxa"/>
          </w:tcPr>
          <w:p w14:paraId="7C1DD1F9" w14:textId="77777777" w:rsidR="00C863F0" w:rsidRPr="0077061B" w:rsidRDefault="00C863F0" w:rsidP="00212F4C">
            <w:pPr>
              <w:jc w:val="both"/>
              <w:rPr>
                <w:rFonts w:ascii="Arial" w:hAnsi="Arial" w:cs="Arial"/>
                <w:sz w:val="20"/>
                <w:szCs w:val="20"/>
              </w:rPr>
            </w:pPr>
          </w:p>
        </w:tc>
        <w:tc>
          <w:tcPr>
            <w:tcW w:w="850" w:type="dxa"/>
          </w:tcPr>
          <w:p w14:paraId="576AB01F" w14:textId="5DBECF26" w:rsidR="00C863F0" w:rsidRPr="0077061B" w:rsidRDefault="00C863F0" w:rsidP="00212F4C">
            <w:pPr>
              <w:jc w:val="both"/>
              <w:rPr>
                <w:rFonts w:ascii="Arial" w:hAnsi="Arial" w:cs="Arial"/>
                <w:sz w:val="20"/>
                <w:szCs w:val="20"/>
              </w:rPr>
            </w:pPr>
          </w:p>
        </w:tc>
        <w:tc>
          <w:tcPr>
            <w:tcW w:w="1560" w:type="dxa"/>
          </w:tcPr>
          <w:p w14:paraId="3BFFA0BF" w14:textId="77777777" w:rsidR="00C863F0" w:rsidRPr="0077061B" w:rsidRDefault="00C863F0" w:rsidP="00212F4C">
            <w:pPr>
              <w:jc w:val="both"/>
              <w:rPr>
                <w:rFonts w:ascii="Arial" w:hAnsi="Arial" w:cs="Arial"/>
                <w:sz w:val="20"/>
                <w:szCs w:val="20"/>
              </w:rPr>
            </w:pPr>
          </w:p>
        </w:tc>
        <w:tc>
          <w:tcPr>
            <w:tcW w:w="1559" w:type="dxa"/>
          </w:tcPr>
          <w:p w14:paraId="32F376E5" w14:textId="1030D247" w:rsidR="00C863F0" w:rsidRPr="0077061B" w:rsidRDefault="00C863F0" w:rsidP="00212F4C">
            <w:pPr>
              <w:jc w:val="both"/>
              <w:rPr>
                <w:rFonts w:ascii="Arial" w:hAnsi="Arial" w:cs="Arial"/>
                <w:sz w:val="20"/>
                <w:szCs w:val="20"/>
              </w:rPr>
            </w:pPr>
          </w:p>
        </w:tc>
        <w:tc>
          <w:tcPr>
            <w:tcW w:w="1418" w:type="dxa"/>
          </w:tcPr>
          <w:p w14:paraId="6F54FDF1" w14:textId="77777777" w:rsidR="00C863F0" w:rsidRPr="0077061B" w:rsidRDefault="00C863F0" w:rsidP="00212F4C">
            <w:pPr>
              <w:jc w:val="both"/>
              <w:rPr>
                <w:rFonts w:ascii="Arial" w:hAnsi="Arial" w:cs="Arial"/>
                <w:sz w:val="20"/>
                <w:szCs w:val="20"/>
              </w:rPr>
            </w:pPr>
          </w:p>
        </w:tc>
        <w:tc>
          <w:tcPr>
            <w:tcW w:w="1276" w:type="dxa"/>
          </w:tcPr>
          <w:p w14:paraId="09EFFA19" w14:textId="6D0837E3" w:rsidR="00C863F0" w:rsidRPr="0077061B" w:rsidRDefault="00C863F0" w:rsidP="00212F4C">
            <w:pPr>
              <w:jc w:val="both"/>
              <w:rPr>
                <w:rFonts w:ascii="Arial" w:hAnsi="Arial" w:cs="Arial"/>
                <w:sz w:val="20"/>
                <w:szCs w:val="20"/>
              </w:rPr>
            </w:pPr>
          </w:p>
        </w:tc>
        <w:tc>
          <w:tcPr>
            <w:tcW w:w="992" w:type="dxa"/>
          </w:tcPr>
          <w:p w14:paraId="6CE412F3" w14:textId="77777777" w:rsidR="00C863F0" w:rsidRPr="0077061B" w:rsidRDefault="00C863F0" w:rsidP="00212F4C">
            <w:pPr>
              <w:jc w:val="both"/>
              <w:rPr>
                <w:rFonts w:ascii="Arial" w:hAnsi="Arial" w:cs="Arial"/>
                <w:sz w:val="20"/>
                <w:szCs w:val="20"/>
              </w:rPr>
            </w:pPr>
          </w:p>
        </w:tc>
        <w:tc>
          <w:tcPr>
            <w:tcW w:w="1134" w:type="dxa"/>
          </w:tcPr>
          <w:p w14:paraId="42FDFEEB" w14:textId="76F695F7" w:rsidR="00C863F0" w:rsidRPr="0077061B" w:rsidRDefault="00C863F0" w:rsidP="00212F4C">
            <w:pPr>
              <w:jc w:val="both"/>
              <w:rPr>
                <w:rFonts w:ascii="Arial" w:hAnsi="Arial" w:cs="Arial"/>
                <w:sz w:val="20"/>
                <w:szCs w:val="20"/>
              </w:rPr>
            </w:pPr>
          </w:p>
        </w:tc>
      </w:tr>
      <w:tr w:rsidR="00C863F0" w:rsidRPr="0077061B" w14:paraId="3C21B2CC" w14:textId="77777777" w:rsidTr="00C863F0">
        <w:tc>
          <w:tcPr>
            <w:tcW w:w="569" w:type="dxa"/>
          </w:tcPr>
          <w:p w14:paraId="0D0E391C" w14:textId="77777777" w:rsidR="00C863F0" w:rsidRPr="0077061B" w:rsidRDefault="00C863F0" w:rsidP="00212F4C">
            <w:pPr>
              <w:jc w:val="both"/>
              <w:rPr>
                <w:rFonts w:ascii="Arial" w:hAnsi="Arial" w:cs="Arial"/>
                <w:sz w:val="20"/>
                <w:szCs w:val="20"/>
              </w:rPr>
            </w:pPr>
          </w:p>
        </w:tc>
        <w:tc>
          <w:tcPr>
            <w:tcW w:w="692" w:type="dxa"/>
          </w:tcPr>
          <w:p w14:paraId="75B19028" w14:textId="77777777" w:rsidR="00C863F0" w:rsidRPr="0077061B" w:rsidRDefault="00C863F0" w:rsidP="00212F4C">
            <w:pPr>
              <w:jc w:val="both"/>
              <w:rPr>
                <w:rFonts w:ascii="Arial" w:hAnsi="Arial" w:cs="Arial"/>
                <w:sz w:val="20"/>
                <w:szCs w:val="20"/>
              </w:rPr>
            </w:pPr>
          </w:p>
        </w:tc>
        <w:tc>
          <w:tcPr>
            <w:tcW w:w="985" w:type="dxa"/>
          </w:tcPr>
          <w:p w14:paraId="37F43615" w14:textId="77777777" w:rsidR="00C863F0" w:rsidRPr="0077061B" w:rsidRDefault="00C863F0" w:rsidP="00212F4C">
            <w:pPr>
              <w:jc w:val="both"/>
              <w:rPr>
                <w:rFonts w:ascii="Arial" w:hAnsi="Arial" w:cs="Arial"/>
                <w:sz w:val="20"/>
                <w:szCs w:val="20"/>
              </w:rPr>
            </w:pPr>
          </w:p>
        </w:tc>
        <w:tc>
          <w:tcPr>
            <w:tcW w:w="1388" w:type="dxa"/>
          </w:tcPr>
          <w:p w14:paraId="0854D29A" w14:textId="77777777" w:rsidR="00C863F0" w:rsidRPr="0077061B" w:rsidRDefault="00C863F0" w:rsidP="00212F4C">
            <w:pPr>
              <w:jc w:val="both"/>
              <w:rPr>
                <w:rFonts w:ascii="Arial" w:hAnsi="Arial" w:cs="Arial"/>
                <w:sz w:val="20"/>
                <w:szCs w:val="20"/>
              </w:rPr>
            </w:pPr>
          </w:p>
        </w:tc>
        <w:tc>
          <w:tcPr>
            <w:tcW w:w="756" w:type="dxa"/>
          </w:tcPr>
          <w:p w14:paraId="04C83FF1" w14:textId="77777777" w:rsidR="00C863F0" w:rsidRPr="0077061B" w:rsidRDefault="00C863F0" w:rsidP="00212F4C">
            <w:pPr>
              <w:jc w:val="both"/>
              <w:rPr>
                <w:rFonts w:ascii="Arial" w:hAnsi="Arial" w:cs="Arial"/>
                <w:sz w:val="20"/>
                <w:szCs w:val="20"/>
              </w:rPr>
            </w:pPr>
          </w:p>
        </w:tc>
        <w:tc>
          <w:tcPr>
            <w:tcW w:w="708" w:type="dxa"/>
          </w:tcPr>
          <w:p w14:paraId="5800C537" w14:textId="77777777" w:rsidR="00C863F0" w:rsidRPr="0077061B" w:rsidRDefault="00C863F0" w:rsidP="00212F4C">
            <w:pPr>
              <w:jc w:val="both"/>
              <w:rPr>
                <w:rFonts w:ascii="Arial" w:hAnsi="Arial" w:cs="Arial"/>
                <w:sz w:val="20"/>
                <w:szCs w:val="20"/>
              </w:rPr>
            </w:pPr>
          </w:p>
        </w:tc>
        <w:tc>
          <w:tcPr>
            <w:tcW w:w="850" w:type="dxa"/>
          </w:tcPr>
          <w:p w14:paraId="2ECB9EAB" w14:textId="1F0D3040" w:rsidR="00C863F0" w:rsidRPr="0077061B" w:rsidRDefault="00C863F0" w:rsidP="00212F4C">
            <w:pPr>
              <w:jc w:val="both"/>
              <w:rPr>
                <w:rFonts w:ascii="Arial" w:hAnsi="Arial" w:cs="Arial"/>
                <w:sz w:val="20"/>
                <w:szCs w:val="20"/>
              </w:rPr>
            </w:pPr>
          </w:p>
        </w:tc>
        <w:tc>
          <w:tcPr>
            <w:tcW w:w="1560" w:type="dxa"/>
          </w:tcPr>
          <w:p w14:paraId="02299474" w14:textId="77777777" w:rsidR="00C863F0" w:rsidRPr="0077061B" w:rsidRDefault="00C863F0" w:rsidP="00212F4C">
            <w:pPr>
              <w:jc w:val="both"/>
              <w:rPr>
                <w:rFonts w:ascii="Arial" w:hAnsi="Arial" w:cs="Arial"/>
                <w:sz w:val="20"/>
                <w:szCs w:val="20"/>
              </w:rPr>
            </w:pPr>
          </w:p>
        </w:tc>
        <w:tc>
          <w:tcPr>
            <w:tcW w:w="1559" w:type="dxa"/>
          </w:tcPr>
          <w:p w14:paraId="5492D432" w14:textId="7256ACA1" w:rsidR="00C863F0" w:rsidRPr="0077061B" w:rsidRDefault="00C863F0" w:rsidP="00212F4C">
            <w:pPr>
              <w:jc w:val="both"/>
              <w:rPr>
                <w:rFonts w:ascii="Arial" w:hAnsi="Arial" w:cs="Arial"/>
                <w:sz w:val="20"/>
                <w:szCs w:val="20"/>
              </w:rPr>
            </w:pPr>
          </w:p>
        </w:tc>
        <w:tc>
          <w:tcPr>
            <w:tcW w:w="1418" w:type="dxa"/>
          </w:tcPr>
          <w:p w14:paraId="26462BBA" w14:textId="77777777" w:rsidR="00C863F0" w:rsidRPr="0077061B" w:rsidRDefault="00C863F0" w:rsidP="00212F4C">
            <w:pPr>
              <w:jc w:val="both"/>
              <w:rPr>
                <w:rFonts w:ascii="Arial" w:hAnsi="Arial" w:cs="Arial"/>
                <w:sz w:val="20"/>
                <w:szCs w:val="20"/>
              </w:rPr>
            </w:pPr>
          </w:p>
        </w:tc>
        <w:tc>
          <w:tcPr>
            <w:tcW w:w="1276" w:type="dxa"/>
          </w:tcPr>
          <w:p w14:paraId="5DA94EC7" w14:textId="26D075DB" w:rsidR="00C863F0" w:rsidRPr="0077061B" w:rsidRDefault="00C863F0" w:rsidP="00212F4C">
            <w:pPr>
              <w:jc w:val="both"/>
              <w:rPr>
                <w:rFonts w:ascii="Arial" w:hAnsi="Arial" w:cs="Arial"/>
                <w:sz w:val="20"/>
                <w:szCs w:val="20"/>
              </w:rPr>
            </w:pPr>
          </w:p>
        </w:tc>
        <w:tc>
          <w:tcPr>
            <w:tcW w:w="992" w:type="dxa"/>
          </w:tcPr>
          <w:p w14:paraId="4BA43E4B" w14:textId="77777777" w:rsidR="00C863F0" w:rsidRPr="0077061B" w:rsidRDefault="00C863F0" w:rsidP="00212F4C">
            <w:pPr>
              <w:jc w:val="both"/>
              <w:rPr>
                <w:rFonts w:ascii="Arial" w:hAnsi="Arial" w:cs="Arial"/>
                <w:sz w:val="20"/>
                <w:szCs w:val="20"/>
              </w:rPr>
            </w:pPr>
          </w:p>
        </w:tc>
        <w:tc>
          <w:tcPr>
            <w:tcW w:w="1134" w:type="dxa"/>
          </w:tcPr>
          <w:p w14:paraId="71DA122F" w14:textId="04DA7417" w:rsidR="00C863F0" w:rsidRPr="0077061B" w:rsidRDefault="00C863F0" w:rsidP="00212F4C">
            <w:pPr>
              <w:jc w:val="both"/>
              <w:rPr>
                <w:rFonts w:ascii="Arial" w:hAnsi="Arial" w:cs="Arial"/>
                <w:sz w:val="20"/>
                <w:szCs w:val="20"/>
              </w:rPr>
            </w:pPr>
          </w:p>
        </w:tc>
      </w:tr>
    </w:tbl>
    <w:p w14:paraId="73D50BE8" w14:textId="77777777" w:rsidR="0001332D" w:rsidRPr="0077061B" w:rsidRDefault="0001332D" w:rsidP="0001332D">
      <w:pPr>
        <w:tabs>
          <w:tab w:val="left" w:pos="1418"/>
        </w:tabs>
        <w:jc w:val="both"/>
        <w:rPr>
          <w:rFonts w:ascii="Arial" w:hAnsi="Arial" w:cs="Arial"/>
          <w:sz w:val="20"/>
          <w:szCs w:val="20"/>
        </w:rPr>
      </w:pPr>
    </w:p>
    <w:p w14:paraId="4F36AE47" w14:textId="77777777" w:rsidR="0001332D" w:rsidRPr="000F66E0" w:rsidRDefault="0001332D" w:rsidP="0001332D">
      <w:pPr>
        <w:tabs>
          <w:tab w:val="left" w:pos="426"/>
        </w:tabs>
        <w:spacing w:line="276" w:lineRule="auto"/>
        <w:jc w:val="both"/>
        <w:rPr>
          <w:rFonts w:ascii="Arial" w:hAnsi="Arial" w:cs="Arial"/>
          <w:sz w:val="20"/>
          <w:szCs w:val="20"/>
        </w:rPr>
      </w:pPr>
      <w:r w:rsidRPr="000F66E0">
        <w:rPr>
          <w:rFonts w:ascii="Arial" w:hAnsi="Arial" w:cs="Arial"/>
          <w:sz w:val="20"/>
          <w:szCs w:val="20"/>
        </w:rPr>
        <w:t>1</w:t>
      </w:r>
      <w:r w:rsidRPr="000F66E0">
        <w:rPr>
          <w:rFonts w:ascii="Arial" w:hAnsi="Arial" w:cs="Arial"/>
          <w:sz w:val="20"/>
          <w:szCs w:val="20"/>
        </w:rPr>
        <w:tab/>
        <w:t>DR = Categorie drum :</w:t>
      </w:r>
    </w:p>
    <w:p w14:paraId="7FC8C250" w14:textId="77777777" w:rsidR="0001332D" w:rsidRPr="000F66E0" w:rsidRDefault="0001332D" w:rsidP="0001332D">
      <w:pPr>
        <w:tabs>
          <w:tab w:val="left" w:pos="426"/>
        </w:tabs>
        <w:spacing w:line="276" w:lineRule="auto"/>
        <w:ind w:left="426"/>
        <w:jc w:val="both"/>
        <w:rPr>
          <w:rFonts w:ascii="Arial" w:hAnsi="Arial" w:cs="Arial"/>
          <w:sz w:val="20"/>
          <w:szCs w:val="20"/>
        </w:rPr>
      </w:pPr>
      <w:r w:rsidRPr="000F66E0">
        <w:rPr>
          <w:rFonts w:ascii="Arial" w:hAnsi="Arial" w:cs="Arial"/>
          <w:sz w:val="20"/>
          <w:szCs w:val="20"/>
        </w:rPr>
        <w:t>- A, M, R, G : drum național (respectiv: autostradă, drum expres, republican, regional);</w:t>
      </w:r>
    </w:p>
    <w:p w14:paraId="53D3862D" w14:textId="77777777" w:rsidR="0001332D" w:rsidRPr="000F66E0" w:rsidRDefault="0001332D" w:rsidP="0001332D">
      <w:pPr>
        <w:spacing w:line="276" w:lineRule="auto"/>
        <w:ind w:left="426"/>
        <w:jc w:val="both"/>
        <w:rPr>
          <w:rFonts w:ascii="Arial" w:hAnsi="Arial" w:cs="Arial"/>
          <w:sz w:val="20"/>
          <w:szCs w:val="20"/>
        </w:rPr>
      </w:pPr>
      <w:r w:rsidRPr="000F66E0">
        <w:rPr>
          <w:rFonts w:ascii="Arial" w:hAnsi="Arial" w:cs="Arial"/>
          <w:sz w:val="20"/>
          <w:szCs w:val="20"/>
        </w:rPr>
        <w:t>- DL: drum local de interes raional (municipal);</w:t>
      </w:r>
    </w:p>
    <w:p w14:paraId="74CF43C9" w14:textId="77777777" w:rsidR="0001332D" w:rsidRPr="000F66E0" w:rsidRDefault="0001332D" w:rsidP="0001332D">
      <w:pPr>
        <w:tabs>
          <w:tab w:val="left" w:pos="426"/>
        </w:tabs>
        <w:spacing w:line="276" w:lineRule="auto"/>
        <w:jc w:val="both"/>
        <w:rPr>
          <w:rFonts w:ascii="Arial" w:hAnsi="Arial" w:cs="Arial"/>
          <w:sz w:val="20"/>
          <w:szCs w:val="20"/>
        </w:rPr>
      </w:pPr>
      <w:r w:rsidRPr="000F66E0">
        <w:rPr>
          <w:rFonts w:ascii="Arial" w:hAnsi="Arial" w:cs="Arial"/>
          <w:sz w:val="20"/>
          <w:szCs w:val="20"/>
        </w:rPr>
        <w:t>2</w:t>
      </w:r>
      <w:r w:rsidRPr="000F66E0">
        <w:rPr>
          <w:rFonts w:ascii="Arial" w:hAnsi="Arial" w:cs="Arial"/>
          <w:sz w:val="20"/>
          <w:szCs w:val="20"/>
        </w:rPr>
        <w:tab/>
        <w:t>DRUM = număr drum (conform Listei drumurilor);</w:t>
      </w:r>
    </w:p>
    <w:p w14:paraId="4E68753F" w14:textId="77777777" w:rsidR="0001332D" w:rsidRPr="000F66E0" w:rsidRDefault="0001332D" w:rsidP="0001332D">
      <w:pPr>
        <w:tabs>
          <w:tab w:val="left" w:pos="426"/>
        </w:tabs>
        <w:spacing w:line="276" w:lineRule="auto"/>
        <w:jc w:val="both"/>
        <w:rPr>
          <w:rFonts w:ascii="Arial" w:hAnsi="Arial" w:cs="Arial"/>
          <w:sz w:val="20"/>
          <w:szCs w:val="20"/>
        </w:rPr>
      </w:pPr>
      <w:r w:rsidRPr="000F66E0">
        <w:rPr>
          <w:rFonts w:ascii="Arial" w:hAnsi="Arial" w:cs="Arial"/>
          <w:sz w:val="20"/>
          <w:szCs w:val="20"/>
        </w:rPr>
        <w:t>3</w:t>
      </w:r>
      <w:r w:rsidRPr="000F66E0">
        <w:rPr>
          <w:rFonts w:ascii="Arial" w:hAnsi="Arial" w:cs="Arial"/>
          <w:sz w:val="20"/>
          <w:szCs w:val="20"/>
        </w:rPr>
        <w:tab/>
        <w:t>DEN = denumirea drumului (conform Listei drumurilor)</w:t>
      </w:r>
    </w:p>
    <w:p w14:paraId="2F42106F" w14:textId="77777777" w:rsidR="00E32B36" w:rsidRPr="000F66E0" w:rsidRDefault="00E32B36" w:rsidP="00E32B36">
      <w:pPr>
        <w:tabs>
          <w:tab w:val="left" w:pos="426"/>
        </w:tabs>
        <w:spacing w:line="276" w:lineRule="auto"/>
        <w:jc w:val="both"/>
        <w:rPr>
          <w:rFonts w:ascii="Arial" w:hAnsi="Arial" w:cs="Arial"/>
          <w:sz w:val="20"/>
          <w:szCs w:val="20"/>
        </w:rPr>
      </w:pPr>
      <w:r w:rsidRPr="000F66E0">
        <w:rPr>
          <w:rFonts w:ascii="Arial" w:hAnsi="Arial" w:cs="Arial"/>
          <w:sz w:val="20"/>
          <w:szCs w:val="20"/>
        </w:rPr>
        <w:t>4</w:t>
      </w:r>
      <w:r w:rsidRPr="000F66E0">
        <w:rPr>
          <w:rFonts w:ascii="Arial" w:hAnsi="Arial" w:cs="Arial"/>
          <w:sz w:val="20"/>
          <w:szCs w:val="20"/>
        </w:rPr>
        <w:tab/>
        <w:t>KMI = Poziție kilometrică început;</w:t>
      </w:r>
    </w:p>
    <w:p w14:paraId="147D499E" w14:textId="77777777" w:rsidR="00E32B36" w:rsidRPr="000F66E0" w:rsidRDefault="00E32B36" w:rsidP="00E32B36">
      <w:pPr>
        <w:tabs>
          <w:tab w:val="left" w:pos="426"/>
        </w:tabs>
        <w:spacing w:line="276" w:lineRule="auto"/>
        <w:jc w:val="both"/>
        <w:rPr>
          <w:rFonts w:ascii="Arial" w:hAnsi="Arial" w:cs="Arial"/>
          <w:sz w:val="20"/>
          <w:szCs w:val="20"/>
        </w:rPr>
      </w:pPr>
      <w:r w:rsidRPr="000F66E0">
        <w:rPr>
          <w:rFonts w:ascii="Arial" w:hAnsi="Arial" w:cs="Arial"/>
          <w:sz w:val="20"/>
          <w:szCs w:val="20"/>
        </w:rPr>
        <w:t>5</w:t>
      </w:r>
      <w:r w:rsidRPr="000F66E0">
        <w:rPr>
          <w:rFonts w:ascii="Arial" w:hAnsi="Arial" w:cs="Arial"/>
          <w:sz w:val="20"/>
          <w:szCs w:val="20"/>
        </w:rPr>
        <w:tab/>
        <w:t xml:space="preserve">KMS = Poziție kilometrica sfârșit </w:t>
      </w:r>
    </w:p>
    <w:p w14:paraId="4F24B4AE" w14:textId="5248CCE6" w:rsidR="008853D6" w:rsidRPr="000F66E0" w:rsidRDefault="00C01E6D" w:rsidP="00C01E6D">
      <w:pPr>
        <w:tabs>
          <w:tab w:val="left" w:pos="426"/>
        </w:tabs>
        <w:spacing w:line="276" w:lineRule="auto"/>
        <w:jc w:val="both"/>
        <w:rPr>
          <w:rFonts w:ascii="Arial" w:hAnsi="Arial" w:cs="Arial"/>
          <w:sz w:val="20"/>
          <w:szCs w:val="20"/>
        </w:rPr>
      </w:pPr>
      <w:r w:rsidRPr="000F66E0">
        <w:rPr>
          <w:rFonts w:ascii="Arial" w:hAnsi="Arial" w:cs="Arial"/>
          <w:sz w:val="20"/>
          <w:szCs w:val="20"/>
        </w:rPr>
        <w:t>6</w:t>
      </w:r>
      <w:r w:rsidRPr="000F66E0">
        <w:rPr>
          <w:rFonts w:ascii="Arial" w:hAnsi="Arial" w:cs="Arial"/>
          <w:sz w:val="20"/>
          <w:szCs w:val="20"/>
        </w:rPr>
        <w:tab/>
        <w:t>LUNG = lungimea sectorului</w:t>
      </w:r>
    </w:p>
    <w:p w14:paraId="4F6FB47C" w14:textId="79420EF8" w:rsidR="00DC638F" w:rsidRPr="000F66E0" w:rsidRDefault="00DC638F" w:rsidP="00DC638F">
      <w:pPr>
        <w:tabs>
          <w:tab w:val="left" w:pos="851"/>
          <w:tab w:val="left" w:pos="5244"/>
        </w:tabs>
        <w:rPr>
          <w:rFonts w:ascii="Arial" w:hAnsi="Arial" w:cs="Arial"/>
          <w:sz w:val="20"/>
          <w:szCs w:val="20"/>
        </w:rPr>
      </w:pPr>
      <w:r w:rsidRPr="000F66E0">
        <w:rPr>
          <w:rFonts w:ascii="Arial" w:hAnsi="Arial" w:cs="Arial"/>
          <w:sz w:val="20"/>
          <w:szCs w:val="20"/>
        </w:rPr>
        <w:t>7 - 10</w:t>
      </w:r>
      <w:r w:rsidRPr="000F66E0">
        <w:rPr>
          <w:rFonts w:ascii="Arial" w:hAnsi="Arial" w:cs="Arial"/>
          <w:sz w:val="20"/>
          <w:szCs w:val="20"/>
        </w:rPr>
        <w:tab/>
        <w:t>Zona drumului public:</w:t>
      </w:r>
    </w:p>
    <w:p w14:paraId="0B6BEAF1" w14:textId="76454BE8" w:rsidR="00DC638F" w:rsidRPr="000F66E0" w:rsidRDefault="00DC638F" w:rsidP="00DC638F">
      <w:pPr>
        <w:ind w:left="567"/>
        <w:jc w:val="both"/>
        <w:rPr>
          <w:rFonts w:ascii="Arial" w:hAnsi="Arial" w:cs="Arial"/>
          <w:sz w:val="20"/>
          <w:szCs w:val="20"/>
        </w:rPr>
      </w:pPr>
      <w:r w:rsidRPr="000F66E0">
        <w:rPr>
          <w:rFonts w:ascii="Arial" w:hAnsi="Arial" w:cs="Arial"/>
          <w:sz w:val="20"/>
          <w:szCs w:val="20"/>
        </w:rPr>
        <w:t xml:space="preserve">- Ampriza (lățimea față de axa drumului) </w:t>
      </w:r>
    </w:p>
    <w:p w14:paraId="4620D69F" w14:textId="5B7E0162" w:rsidR="00DC638F" w:rsidRPr="000F66E0" w:rsidRDefault="00DC638F" w:rsidP="00DC638F">
      <w:pPr>
        <w:ind w:left="567"/>
        <w:jc w:val="both"/>
        <w:rPr>
          <w:rFonts w:ascii="Arial" w:hAnsi="Arial" w:cs="Arial"/>
          <w:sz w:val="20"/>
          <w:szCs w:val="20"/>
        </w:rPr>
      </w:pPr>
      <w:r w:rsidRPr="000F66E0">
        <w:rPr>
          <w:rFonts w:ascii="Arial" w:hAnsi="Arial" w:cs="Arial"/>
          <w:sz w:val="20"/>
          <w:szCs w:val="20"/>
        </w:rPr>
        <w:t xml:space="preserve">- Zona de siguranță (lățimea de la ampriza) </w:t>
      </w:r>
    </w:p>
    <w:p w14:paraId="74D67F01" w14:textId="0C08016B" w:rsidR="00DC638F" w:rsidRPr="000F66E0" w:rsidRDefault="00DC638F" w:rsidP="00DC638F">
      <w:pPr>
        <w:tabs>
          <w:tab w:val="left" w:pos="851"/>
          <w:tab w:val="left" w:pos="5244"/>
        </w:tabs>
        <w:rPr>
          <w:rFonts w:ascii="Arial" w:hAnsi="Arial" w:cs="Arial"/>
          <w:sz w:val="20"/>
          <w:szCs w:val="20"/>
        </w:rPr>
      </w:pPr>
      <w:r w:rsidRPr="000F66E0">
        <w:rPr>
          <w:rFonts w:ascii="Arial" w:hAnsi="Arial" w:cs="Arial"/>
          <w:sz w:val="20"/>
          <w:szCs w:val="20"/>
        </w:rPr>
        <w:t>11 – 12</w:t>
      </w:r>
      <w:r w:rsidRPr="000F66E0">
        <w:rPr>
          <w:rFonts w:ascii="Arial" w:hAnsi="Arial" w:cs="Arial"/>
          <w:sz w:val="20"/>
          <w:szCs w:val="20"/>
        </w:rPr>
        <w:tab/>
        <w:t xml:space="preserve">Zonele de protecție (lățimea de la zona de siguranță) </w:t>
      </w:r>
    </w:p>
    <w:p w14:paraId="1672E594" w14:textId="77777777" w:rsidR="00DC638F" w:rsidRPr="000F66E0" w:rsidRDefault="00DC638F" w:rsidP="00D37CC9">
      <w:pPr>
        <w:tabs>
          <w:tab w:val="left" w:pos="1418"/>
        </w:tabs>
        <w:jc w:val="both"/>
        <w:rPr>
          <w:rFonts w:ascii="Arial" w:hAnsi="Arial" w:cs="Arial"/>
          <w:sz w:val="20"/>
          <w:szCs w:val="20"/>
        </w:rPr>
      </w:pPr>
    </w:p>
    <w:p w14:paraId="764E5993" w14:textId="77777777" w:rsidR="00DC638F" w:rsidRPr="000F66E0" w:rsidRDefault="00DC638F" w:rsidP="00D37CC9">
      <w:pPr>
        <w:tabs>
          <w:tab w:val="left" w:pos="1418"/>
        </w:tabs>
        <w:jc w:val="both"/>
        <w:rPr>
          <w:rFonts w:ascii="Arial" w:hAnsi="Arial" w:cs="Arial"/>
          <w:sz w:val="20"/>
          <w:szCs w:val="20"/>
        </w:rPr>
      </w:pPr>
    </w:p>
    <w:p w14:paraId="74980D25" w14:textId="1A2FDFA6" w:rsidR="00E32B36" w:rsidRPr="000F66E0" w:rsidRDefault="00E32B36">
      <w:pPr>
        <w:rPr>
          <w:rFonts w:ascii="Arial" w:hAnsi="Arial" w:cs="Arial"/>
          <w:sz w:val="20"/>
          <w:szCs w:val="20"/>
        </w:rPr>
      </w:pPr>
      <w:r w:rsidRPr="000F66E0">
        <w:rPr>
          <w:rFonts w:ascii="Arial" w:hAnsi="Arial" w:cs="Arial"/>
          <w:sz w:val="20"/>
          <w:szCs w:val="20"/>
        </w:rPr>
        <w:br w:type="page"/>
      </w:r>
    </w:p>
    <w:p w14:paraId="6C50DDE0" w14:textId="350866BF" w:rsidR="00E32B36" w:rsidRPr="000F66E0" w:rsidRDefault="00E32B36" w:rsidP="00E32B36">
      <w:pPr>
        <w:tabs>
          <w:tab w:val="left" w:pos="1418"/>
        </w:tabs>
        <w:jc w:val="both"/>
        <w:rPr>
          <w:rFonts w:ascii="Arial" w:hAnsi="Arial" w:cs="Arial"/>
          <w:b/>
          <w:bCs/>
          <w:sz w:val="20"/>
          <w:szCs w:val="20"/>
        </w:rPr>
      </w:pPr>
      <w:r w:rsidRPr="000F66E0">
        <w:rPr>
          <w:rFonts w:ascii="Arial" w:hAnsi="Arial" w:cs="Arial"/>
          <w:b/>
          <w:bCs/>
          <w:sz w:val="20"/>
          <w:szCs w:val="20"/>
        </w:rPr>
        <w:lastRenderedPageBreak/>
        <w:t>Fișier 20: HOTARE CADASTRALE</w:t>
      </w:r>
    </w:p>
    <w:p w14:paraId="755CBFC0" w14:textId="77777777" w:rsidR="00E32B36" w:rsidRPr="000F66E0" w:rsidRDefault="00E32B36" w:rsidP="00E32B36">
      <w:pPr>
        <w:tabs>
          <w:tab w:val="left" w:pos="1418"/>
        </w:tabs>
        <w:jc w:val="both"/>
        <w:rPr>
          <w:rFonts w:ascii="Arial" w:hAnsi="Arial" w:cs="Arial"/>
          <w:sz w:val="20"/>
          <w:szCs w:val="20"/>
        </w:rPr>
      </w:pPr>
    </w:p>
    <w:p w14:paraId="02351FD1" w14:textId="6EE19BAD" w:rsidR="00E32B36" w:rsidRPr="000F66E0" w:rsidRDefault="00E32B36" w:rsidP="00E32B36">
      <w:pPr>
        <w:tabs>
          <w:tab w:val="left" w:pos="1418"/>
        </w:tabs>
        <w:jc w:val="center"/>
        <w:rPr>
          <w:rFonts w:ascii="Arial" w:hAnsi="Arial" w:cs="Arial"/>
          <w:b/>
          <w:bCs/>
          <w:sz w:val="20"/>
          <w:szCs w:val="20"/>
        </w:rPr>
      </w:pPr>
      <w:r w:rsidRPr="000F66E0">
        <w:rPr>
          <w:rFonts w:ascii="Arial" w:hAnsi="Arial" w:cs="Arial"/>
          <w:b/>
          <w:bCs/>
        </w:rPr>
        <w:t>Hotarele cadastrale a</w:t>
      </w:r>
      <w:r w:rsidRPr="000F66E0">
        <w:rPr>
          <w:rFonts w:ascii="Arial" w:hAnsi="Arial" w:cs="Arial"/>
          <w:b/>
          <w:bCs/>
          <w:color w:val="333333"/>
          <w:shd w:val="clear" w:color="auto" w:fill="FFFFFF"/>
        </w:rPr>
        <w:t xml:space="preserve"> </w:t>
      </w:r>
      <w:r w:rsidR="000F66E0" w:rsidRPr="000F66E0">
        <w:rPr>
          <w:rFonts w:ascii="Arial" w:hAnsi="Arial" w:cs="Arial"/>
          <w:b/>
          <w:bCs/>
          <w:color w:val="333333"/>
          <w:shd w:val="clear" w:color="auto" w:fill="FFFFFF"/>
        </w:rPr>
        <w:t>terenurilor</w:t>
      </w:r>
      <w:r w:rsidRPr="000F66E0">
        <w:rPr>
          <w:rFonts w:ascii="Arial" w:hAnsi="Arial" w:cs="Arial"/>
          <w:b/>
          <w:bCs/>
          <w:color w:val="333333"/>
          <w:shd w:val="clear" w:color="auto" w:fill="FFFFFF"/>
        </w:rPr>
        <w:t xml:space="preserve"> aferente drumurilor</w:t>
      </w:r>
    </w:p>
    <w:p w14:paraId="4B123A2A" w14:textId="77777777" w:rsidR="00E32B36" w:rsidRPr="000F66E0" w:rsidRDefault="00E32B36" w:rsidP="00E32B36">
      <w:pPr>
        <w:tabs>
          <w:tab w:val="left" w:pos="1418"/>
        </w:tabs>
        <w:jc w:val="both"/>
        <w:rPr>
          <w:rFonts w:ascii="Arial" w:hAnsi="Arial" w:cs="Arial"/>
          <w:sz w:val="20"/>
          <w:szCs w:val="20"/>
        </w:rPr>
      </w:pPr>
    </w:p>
    <w:tbl>
      <w:tblPr>
        <w:tblStyle w:val="a6"/>
        <w:tblW w:w="12846" w:type="dxa"/>
        <w:tblLayout w:type="fixed"/>
        <w:tblLook w:val="04A0" w:firstRow="1" w:lastRow="0" w:firstColumn="1" w:lastColumn="0" w:noHBand="0" w:noVBand="1"/>
      </w:tblPr>
      <w:tblGrid>
        <w:gridCol w:w="569"/>
        <w:gridCol w:w="692"/>
        <w:gridCol w:w="985"/>
        <w:gridCol w:w="1388"/>
        <w:gridCol w:w="897"/>
        <w:gridCol w:w="946"/>
        <w:gridCol w:w="992"/>
        <w:gridCol w:w="992"/>
        <w:gridCol w:w="2032"/>
        <w:gridCol w:w="1842"/>
        <w:gridCol w:w="1511"/>
      </w:tblGrid>
      <w:tr w:rsidR="00361231" w:rsidRPr="000F66E0" w14:paraId="23781312" w14:textId="77777777" w:rsidTr="00361231">
        <w:trPr>
          <w:trHeight w:val="523"/>
        </w:trPr>
        <w:tc>
          <w:tcPr>
            <w:tcW w:w="569" w:type="dxa"/>
            <w:vMerge w:val="restart"/>
            <w:tcBorders>
              <w:bottom w:val="single" w:sz="4" w:space="0" w:color="auto"/>
            </w:tcBorders>
            <w:vAlign w:val="center"/>
          </w:tcPr>
          <w:p w14:paraId="154E41AB" w14:textId="77777777" w:rsidR="00361231" w:rsidRPr="000F66E0" w:rsidRDefault="00361231" w:rsidP="00B96BB6">
            <w:pPr>
              <w:jc w:val="center"/>
              <w:rPr>
                <w:rFonts w:ascii="Arial" w:hAnsi="Arial" w:cs="Arial"/>
                <w:b/>
                <w:sz w:val="20"/>
                <w:szCs w:val="20"/>
              </w:rPr>
            </w:pPr>
            <w:r w:rsidRPr="000F66E0">
              <w:rPr>
                <w:rFonts w:ascii="Arial" w:hAnsi="Arial" w:cs="Arial"/>
                <w:b/>
                <w:sz w:val="20"/>
                <w:szCs w:val="20"/>
              </w:rPr>
              <w:t>Nr. crt.</w:t>
            </w:r>
          </w:p>
        </w:tc>
        <w:tc>
          <w:tcPr>
            <w:tcW w:w="692" w:type="dxa"/>
            <w:vMerge w:val="restart"/>
            <w:tcBorders>
              <w:bottom w:val="single" w:sz="4" w:space="0" w:color="auto"/>
            </w:tcBorders>
            <w:vAlign w:val="center"/>
          </w:tcPr>
          <w:p w14:paraId="7639F085" w14:textId="77777777" w:rsidR="00361231" w:rsidRPr="000F66E0" w:rsidRDefault="00361231" w:rsidP="00B96BB6">
            <w:pPr>
              <w:jc w:val="center"/>
              <w:rPr>
                <w:rFonts w:ascii="Arial" w:hAnsi="Arial" w:cs="Arial"/>
                <w:b/>
                <w:sz w:val="20"/>
                <w:szCs w:val="20"/>
              </w:rPr>
            </w:pPr>
            <w:r w:rsidRPr="000F66E0">
              <w:rPr>
                <w:rFonts w:ascii="Arial" w:hAnsi="Arial" w:cs="Arial"/>
                <w:b/>
                <w:sz w:val="20"/>
                <w:szCs w:val="20"/>
              </w:rPr>
              <w:t>DR</w:t>
            </w:r>
          </w:p>
        </w:tc>
        <w:tc>
          <w:tcPr>
            <w:tcW w:w="985" w:type="dxa"/>
            <w:vMerge w:val="restart"/>
            <w:tcBorders>
              <w:bottom w:val="single" w:sz="4" w:space="0" w:color="auto"/>
            </w:tcBorders>
            <w:vAlign w:val="center"/>
          </w:tcPr>
          <w:p w14:paraId="27CD0F63" w14:textId="77777777" w:rsidR="00361231" w:rsidRPr="000F66E0" w:rsidRDefault="00361231" w:rsidP="00B96BB6">
            <w:pPr>
              <w:jc w:val="center"/>
              <w:rPr>
                <w:rFonts w:ascii="Arial" w:hAnsi="Arial" w:cs="Arial"/>
                <w:b/>
                <w:sz w:val="20"/>
                <w:szCs w:val="20"/>
              </w:rPr>
            </w:pPr>
            <w:r w:rsidRPr="000F66E0">
              <w:rPr>
                <w:rFonts w:ascii="Arial" w:hAnsi="Arial" w:cs="Arial"/>
                <w:b/>
                <w:sz w:val="20"/>
                <w:szCs w:val="20"/>
              </w:rPr>
              <w:t>DRUM</w:t>
            </w:r>
          </w:p>
        </w:tc>
        <w:tc>
          <w:tcPr>
            <w:tcW w:w="1388" w:type="dxa"/>
            <w:vMerge w:val="restart"/>
            <w:tcBorders>
              <w:bottom w:val="single" w:sz="4" w:space="0" w:color="auto"/>
            </w:tcBorders>
            <w:vAlign w:val="center"/>
          </w:tcPr>
          <w:p w14:paraId="00D40031" w14:textId="77777777" w:rsidR="00361231" w:rsidRPr="000F66E0" w:rsidRDefault="00361231" w:rsidP="00E32B36">
            <w:pPr>
              <w:jc w:val="center"/>
              <w:rPr>
                <w:rFonts w:ascii="Arial" w:hAnsi="Arial" w:cs="Arial"/>
                <w:b/>
                <w:sz w:val="20"/>
                <w:szCs w:val="20"/>
              </w:rPr>
            </w:pPr>
            <w:r w:rsidRPr="000F66E0">
              <w:rPr>
                <w:rFonts w:ascii="Arial" w:hAnsi="Arial" w:cs="Arial"/>
                <w:b/>
                <w:sz w:val="20"/>
                <w:szCs w:val="20"/>
              </w:rPr>
              <w:t>DEN</w:t>
            </w:r>
          </w:p>
        </w:tc>
        <w:tc>
          <w:tcPr>
            <w:tcW w:w="897" w:type="dxa"/>
            <w:vMerge w:val="restart"/>
            <w:tcBorders>
              <w:bottom w:val="single" w:sz="4" w:space="0" w:color="auto"/>
            </w:tcBorders>
            <w:vAlign w:val="center"/>
          </w:tcPr>
          <w:p w14:paraId="79942768" w14:textId="60606BAF" w:rsidR="00361231" w:rsidRPr="000F66E0" w:rsidRDefault="00361231" w:rsidP="00B96BB6">
            <w:pPr>
              <w:jc w:val="center"/>
              <w:rPr>
                <w:rFonts w:ascii="Arial" w:hAnsi="Arial" w:cs="Arial"/>
                <w:b/>
                <w:sz w:val="20"/>
                <w:szCs w:val="20"/>
              </w:rPr>
            </w:pPr>
            <w:r w:rsidRPr="000F66E0">
              <w:rPr>
                <w:rFonts w:ascii="Arial" w:hAnsi="Arial" w:cs="Arial"/>
                <w:b/>
                <w:sz w:val="20"/>
                <w:szCs w:val="20"/>
              </w:rPr>
              <w:t>RAION</w:t>
            </w:r>
          </w:p>
        </w:tc>
        <w:tc>
          <w:tcPr>
            <w:tcW w:w="946" w:type="dxa"/>
            <w:vMerge w:val="restart"/>
            <w:tcBorders>
              <w:bottom w:val="single" w:sz="4" w:space="0" w:color="auto"/>
            </w:tcBorders>
            <w:vAlign w:val="center"/>
          </w:tcPr>
          <w:p w14:paraId="7A8D169F" w14:textId="50228A2B" w:rsidR="00361231" w:rsidRPr="000F66E0" w:rsidRDefault="00361231" w:rsidP="00E32B36">
            <w:pPr>
              <w:jc w:val="center"/>
              <w:rPr>
                <w:rFonts w:ascii="Arial" w:hAnsi="Arial" w:cs="Arial"/>
                <w:b/>
                <w:sz w:val="20"/>
                <w:szCs w:val="20"/>
              </w:rPr>
            </w:pPr>
            <w:r w:rsidRPr="000F66E0">
              <w:rPr>
                <w:rFonts w:ascii="Arial" w:hAnsi="Arial" w:cs="Arial"/>
                <w:b/>
                <w:sz w:val="20"/>
                <w:szCs w:val="20"/>
              </w:rPr>
              <w:t>LOCAL</w:t>
            </w:r>
          </w:p>
        </w:tc>
        <w:tc>
          <w:tcPr>
            <w:tcW w:w="992" w:type="dxa"/>
            <w:vMerge w:val="restart"/>
            <w:tcBorders>
              <w:bottom w:val="single" w:sz="4" w:space="0" w:color="auto"/>
            </w:tcBorders>
            <w:vAlign w:val="center"/>
          </w:tcPr>
          <w:p w14:paraId="07438A27" w14:textId="1E85E542" w:rsidR="00361231" w:rsidRPr="000F66E0" w:rsidRDefault="00361231" w:rsidP="00E32B36">
            <w:pPr>
              <w:jc w:val="center"/>
              <w:rPr>
                <w:rFonts w:ascii="Arial" w:hAnsi="Arial" w:cs="Arial"/>
                <w:b/>
                <w:sz w:val="20"/>
                <w:szCs w:val="20"/>
              </w:rPr>
            </w:pPr>
            <w:r w:rsidRPr="000F66E0">
              <w:rPr>
                <w:rFonts w:ascii="Arial" w:hAnsi="Arial" w:cs="Arial"/>
                <w:b/>
                <w:sz w:val="20"/>
                <w:szCs w:val="20"/>
              </w:rPr>
              <w:t>NrCAD</w:t>
            </w:r>
          </w:p>
        </w:tc>
        <w:tc>
          <w:tcPr>
            <w:tcW w:w="992" w:type="dxa"/>
            <w:vMerge w:val="restart"/>
            <w:tcBorders>
              <w:bottom w:val="single" w:sz="4" w:space="0" w:color="auto"/>
            </w:tcBorders>
            <w:vAlign w:val="center"/>
          </w:tcPr>
          <w:p w14:paraId="4FA51087" w14:textId="2354CB3C" w:rsidR="00361231" w:rsidRPr="000F66E0" w:rsidRDefault="00361231" w:rsidP="00361231">
            <w:pPr>
              <w:jc w:val="center"/>
              <w:rPr>
                <w:rFonts w:ascii="Arial" w:hAnsi="Arial" w:cs="Arial"/>
                <w:b/>
                <w:sz w:val="20"/>
                <w:szCs w:val="20"/>
              </w:rPr>
            </w:pPr>
            <w:r w:rsidRPr="000F66E0">
              <w:rPr>
                <w:rFonts w:ascii="Arial" w:hAnsi="Arial" w:cs="Arial"/>
                <w:b/>
                <w:sz w:val="20"/>
                <w:szCs w:val="20"/>
              </w:rPr>
              <w:t>SUPR</w:t>
            </w:r>
          </w:p>
        </w:tc>
        <w:tc>
          <w:tcPr>
            <w:tcW w:w="2032" w:type="dxa"/>
            <w:vMerge w:val="restart"/>
            <w:tcBorders>
              <w:bottom w:val="single" w:sz="4" w:space="0" w:color="auto"/>
            </w:tcBorders>
            <w:vAlign w:val="center"/>
          </w:tcPr>
          <w:p w14:paraId="5268FE5E" w14:textId="3BC68778" w:rsidR="00361231" w:rsidRPr="000F66E0" w:rsidRDefault="00361231" w:rsidP="00361231">
            <w:pPr>
              <w:jc w:val="center"/>
              <w:rPr>
                <w:rFonts w:ascii="Arial" w:hAnsi="Arial" w:cs="Arial"/>
                <w:b/>
                <w:sz w:val="20"/>
                <w:szCs w:val="20"/>
              </w:rPr>
            </w:pPr>
            <w:r w:rsidRPr="000F66E0">
              <w:rPr>
                <w:rFonts w:ascii="Arial" w:hAnsi="Arial" w:cs="Arial"/>
                <w:b/>
                <w:sz w:val="20"/>
                <w:szCs w:val="20"/>
              </w:rPr>
              <w:t>Categoria/modul de folosință</w:t>
            </w:r>
          </w:p>
        </w:tc>
        <w:tc>
          <w:tcPr>
            <w:tcW w:w="3353" w:type="dxa"/>
            <w:gridSpan w:val="2"/>
            <w:tcBorders>
              <w:bottom w:val="single" w:sz="4" w:space="0" w:color="auto"/>
            </w:tcBorders>
            <w:vAlign w:val="center"/>
          </w:tcPr>
          <w:p w14:paraId="3306B5C5" w14:textId="3C5448A6" w:rsidR="00361231" w:rsidRPr="000F66E0" w:rsidRDefault="00361231" w:rsidP="00B96BB6">
            <w:pPr>
              <w:jc w:val="center"/>
              <w:rPr>
                <w:rFonts w:ascii="Arial" w:hAnsi="Arial" w:cs="Arial"/>
                <w:b/>
                <w:sz w:val="20"/>
                <w:szCs w:val="20"/>
              </w:rPr>
            </w:pPr>
            <w:r w:rsidRPr="000F66E0">
              <w:rPr>
                <w:rFonts w:ascii="Arial" w:hAnsi="Arial" w:cs="Arial"/>
                <w:b/>
                <w:sz w:val="20"/>
                <w:szCs w:val="20"/>
              </w:rPr>
              <w:t>Coordonate GPS</w:t>
            </w:r>
          </w:p>
        </w:tc>
      </w:tr>
      <w:tr w:rsidR="00361231" w:rsidRPr="000F66E0" w14:paraId="1C3F68EB" w14:textId="77777777" w:rsidTr="00361231">
        <w:tc>
          <w:tcPr>
            <w:tcW w:w="569" w:type="dxa"/>
            <w:vMerge/>
            <w:vAlign w:val="center"/>
          </w:tcPr>
          <w:p w14:paraId="2E465199" w14:textId="77777777" w:rsidR="00361231" w:rsidRPr="000F66E0" w:rsidRDefault="00361231" w:rsidP="00B96BB6">
            <w:pPr>
              <w:jc w:val="center"/>
              <w:rPr>
                <w:rFonts w:ascii="Arial" w:hAnsi="Arial" w:cs="Arial"/>
                <w:b/>
                <w:sz w:val="20"/>
                <w:szCs w:val="20"/>
              </w:rPr>
            </w:pPr>
          </w:p>
        </w:tc>
        <w:tc>
          <w:tcPr>
            <w:tcW w:w="692" w:type="dxa"/>
            <w:vMerge/>
            <w:vAlign w:val="center"/>
          </w:tcPr>
          <w:p w14:paraId="5AB517B9" w14:textId="77777777" w:rsidR="00361231" w:rsidRPr="000F66E0" w:rsidRDefault="00361231" w:rsidP="00B96BB6">
            <w:pPr>
              <w:jc w:val="center"/>
              <w:rPr>
                <w:rFonts w:ascii="Arial" w:hAnsi="Arial" w:cs="Arial"/>
                <w:b/>
                <w:sz w:val="20"/>
                <w:szCs w:val="20"/>
              </w:rPr>
            </w:pPr>
          </w:p>
        </w:tc>
        <w:tc>
          <w:tcPr>
            <w:tcW w:w="985" w:type="dxa"/>
            <w:vMerge/>
            <w:vAlign w:val="center"/>
          </w:tcPr>
          <w:p w14:paraId="705BF66F" w14:textId="77777777" w:rsidR="00361231" w:rsidRPr="000F66E0" w:rsidRDefault="00361231" w:rsidP="00B96BB6">
            <w:pPr>
              <w:jc w:val="center"/>
              <w:rPr>
                <w:rFonts w:ascii="Arial" w:hAnsi="Arial" w:cs="Arial"/>
                <w:b/>
                <w:sz w:val="20"/>
                <w:szCs w:val="20"/>
              </w:rPr>
            </w:pPr>
          </w:p>
        </w:tc>
        <w:tc>
          <w:tcPr>
            <w:tcW w:w="1388" w:type="dxa"/>
            <w:vMerge/>
          </w:tcPr>
          <w:p w14:paraId="130A058D" w14:textId="77777777" w:rsidR="00361231" w:rsidRPr="000F66E0" w:rsidRDefault="00361231" w:rsidP="00B96BB6">
            <w:pPr>
              <w:jc w:val="center"/>
              <w:rPr>
                <w:rFonts w:ascii="Arial" w:hAnsi="Arial" w:cs="Arial"/>
                <w:b/>
                <w:sz w:val="20"/>
                <w:szCs w:val="20"/>
              </w:rPr>
            </w:pPr>
          </w:p>
        </w:tc>
        <w:tc>
          <w:tcPr>
            <w:tcW w:w="897" w:type="dxa"/>
            <w:vMerge/>
            <w:vAlign w:val="center"/>
          </w:tcPr>
          <w:p w14:paraId="0293879C" w14:textId="77777777" w:rsidR="00361231" w:rsidRPr="000F66E0" w:rsidRDefault="00361231" w:rsidP="00B96BB6">
            <w:pPr>
              <w:jc w:val="center"/>
              <w:rPr>
                <w:rFonts w:ascii="Arial" w:hAnsi="Arial" w:cs="Arial"/>
                <w:b/>
                <w:sz w:val="20"/>
                <w:szCs w:val="20"/>
              </w:rPr>
            </w:pPr>
          </w:p>
        </w:tc>
        <w:tc>
          <w:tcPr>
            <w:tcW w:w="946" w:type="dxa"/>
            <w:vMerge/>
          </w:tcPr>
          <w:p w14:paraId="3149EE34" w14:textId="77777777" w:rsidR="00361231" w:rsidRPr="000F66E0" w:rsidRDefault="00361231" w:rsidP="00B96BB6">
            <w:pPr>
              <w:jc w:val="center"/>
              <w:rPr>
                <w:rFonts w:ascii="Arial" w:hAnsi="Arial" w:cs="Arial"/>
                <w:b/>
                <w:sz w:val="20"/>
                <w:szCs w:val="20"/>
              </w:rPr>
            </w:pPr>
          </w:p>
        </w:tc>
        <w:tc>
          <w:tcPr>
            <w:tcW w:w="992" w:type="dxa"/>
            <w:vMerge/>
          </w:tcPr>
          <w:p w14:paraId="2B46A9DA" w14:textId="77777777" w:rsidR="00361231" w:rsidRPr="000F66E0" w:rsidRDefault="00361231" w:rsidP="00B96BB6">
            <w:pPr>
              <w:jc w:val="center"/>
              <w:rPr>
                <w:rFonts w:ascii="Arial" w:hAnsi="Arial" w:cs="Arial"/>
                <w:b/>
                <w:sz w:val="20"/>
                <w:szCs w:val="20"/>
              </w:rPr>
            </w:pPr>
          </w:p>
        </w:tc>
        <w:tc>
          <w:tcPr>
            <w:tcW w:w="992" w:type="dxa"/>
            <w:vMerge/>
          </w:tcPr>
          <w:p w14:paraId="271FD772" w14:textId="77777777" w:rsidR="00361231" w:rsidRPr="000F66E0" w:rsidRDefault="00361231" w:rsidP="00B96BB6">
            <w:pPr>
              <w:jc w:val="center"/>
              <w:rPr>
                <w:rFonts w:ascii="Arial" w:hAnsi="Arial" w:cs="Arial"/>
                <w:b/>
                <w:sz w:val="20"/>
                <w:szCs w:val="20"/>
              </w:rPr>
            </w:pPr>
          </w:p>
        </w:tc>
        <w:tc>
          <w:tcPr>
            <w:tcW w:w="2032" w:type="dxa"/>
            <w:vMerge/>
          </w:tcPr>
          <w:p w14:paraId="7B08BC0C" w14:textId="0B82771A" w:rsidR="00361231" w:rsidRPr="000F66E0" w:rsidRDefault="00361231" w:rsidP="00B96BB6">
            <w:pPr>
              <w:jc w:val="center"/>
              <w:rPr>
                <w:rFonts w:ascii="Arial" w:hAnsi="Arial" w:cs="Arial"/>
                <w:b/>
                <w:sz w:val="20"/>
                <w:szCs w:val="20"/>
              </w:rPr>
            </w:pPr>
          </w:p>
        </w:tc>
        <w:tc>
          <w:tcPr>
            <w:tcW w:w="1842" w:type="dxa"/>
            <w:vAlign w:val="center"/>
          </w:tcPr>
          <w:p w14:paraId="75C20C1A" w14:textId="3F562FB4" w:rsidR="00361231" w:rsidRPr="000F66E0" w:rsidRDefault="00361231" w:rsidP="00B96BB6">
            <w:pPr>
              <w:jc w:val="center"/>
              <w:rPr>
                <w:rFonts w:ascii="Arial" w:hAnsi="Arial" w:cs="Arial"/>
                <w:b/>
                <w:sz w:val="20"/>
                <w:szCs w:val="20"/>
              </w:rPr>
            </w:pPr>
            <w:r w:rsidRPr="000F66E0">
              <w:rPr>
                <w:rFonts w:ascii="Arial" w:hAnsi="Arial" w:cs="Arial"/>
                <w:b/>
                <w:sz w:val="20"/>
                <w:szCs w:val="20"/>
              </w:rPr>
              <w:t>X</w:t>
            </w:r>
          </w:p>
        </w:tc>
        <w:tc>
          <w:tcPr>
            <w:tcW w:w="1511" w:type="dxa"/>
            <w:vAlign w:val="center"/>
          </w:tcPr>
          <w:p w14:paraId="305732AA" w14:textId="4EA4B273" w:rsidR="00361231" w:rsidRPr="000F66E0" w:rsidRDefault="00361231" w:rsidP="00B96BB6">
            <w:pPr>
              <w:jc w:val="center"/>
              <w:rPr>
                <w:rFonts w:ascii="Arial" w:hAnsi="Arial" w:cs="Arial"/>
                <w:b/>
                <w:sz w:val="20"/>
                <w:szCs w:val="20"/>
              </w:rPr>
            </w:pPr>
            <w:r w:rsidRPr="000F66E0">
              <w:rPr>
                <w:rFonts w:ascii="Arial" w:hAnsi="Arial" w:cs="Arial"/>
                <w:b/>
                <w:sz w:val="20"/>
                <w:szCs w:val="20"/>
              </w:rPr>
              <w:t>Y</w:t>
            </w:r>
          </w:p>
        </w:tc>
      </w:tr>
      <w:tr w:rsidR="00E32B36" w:rsidRPr="000F66E0" w14:paraId="2B3606F4" w14:textId="77777777" w:rsidTr="00361231">
        <w:tc>
          <w:tcPr>
            <w:tcW w:w="569" w:type="dxa"/>
          </w:tcPr>
          <w:p w14:paraId="47A8CBF3" w14:textId="77777777" w:rsidR="00E32B36" w:rsidRPr="000F66E0" w:rsidRDefault="00E32B36" w:rsidP="00B96BB6">
            <w:pPr>
              <w:jc w:val="center"/>
              <w:rPr>
                <w:rFonts w:ascii="Arial" w:hAnsi="Arial" w:cs="Arial"/>
                <w:sz w:val="20"/>
                <w:szCs w:val="20"/>
              </w:rPr>
            </w:pPr>
            <w:r w:rsidRPr="000F66E0">
              <w:rPr>
                <w:rFonts w:ascii="Arial" w:hAnsi="Arial" w:cs="Arial"/>
                <w:sz w:val="20"/>
                <w:szCs w:val="20"/>
              </w:rPr>
              <w:t>0</w:t>
            </w:r>
          </w:p>
        </w:tc>
        <w:tc>
          <w:tcPr>
            <w:tcW w:w="692" w:type="dxa"/>
          </w:tcPr>
          <w:p w14:paraId="31A4F52E" w14:textId="77777777" w:rsidR="00E32B36" w:rsidRPr="000F66E0" w:rsidRDefault="00E32B36" w:rsidP="00B96BB6">
            <w:pPr>
              <w:jc w:val="center"/>
              <w:rPr>
                <w:rFonts w:ascii="Arial" w:hAnsi="Arial" w:cs="Arial"/>
                <w:sz w:val="20"/>
                <w:szCs w:val="20"/>
              </w:rPr>
            </w:pPr>
            <w:r w:rsidRPr="000F66E0">
              <w:rPr>
                <w:rFonts w:ascii="Arial" w:hAnsi="Arial" w:cs="Arial"/>
                <w:sz w:val="20"/>
                <w:szCs w:val="20"/>
              </w:rPr>
              <w:t>1</w:t>
            </w:r>
          </w:p>
        </w:tc>
        <w:tc>
          <w:tcPr>
            <w:tcW w:w="985" w:type="dxa"/>
          </w:tcPr>
          <w:p w14:paraId="205EBFA1" w14:textId="77777777" w:rsidR="00E32B36" w:rsidRPr="000F66E0" w:rsidRDefault="00E32B36" w:rsidP="00B96BB6">
            <w:pPr>
              <w:jc w:val="center"/>
              <w:rPr>
                <w:rFonts w:ascii="Arial" w:hAnsi="Arial" w:cs="Arial"/>
                <w:sz w:val="20"/>
                <w:szCs w:val="20"/>
              </w:rPr>
            </w:pPr>
            <w:r w:rsidRPr="000F66E0">
              <w:rPr>
                <w:rFonts w:ascii="Arial" w:hAnsi="Arial" w:cs="Arial"/>
                <w:sz w:val="20"/>
                <w:szCs w:val="20"/>
              </w:rPr>
              <w:t>2</w:t>
            </w:r>
          </w:p>
        </w:tc>
        <w:tc>
          <w:tcPr>
            <w:tcW w:w="1388" w:type="dxa"/>
          </w:tcPr>
          <w:p w14:paraId="6DEA35C3" w14:textId="77777777" w:rsidR="00E32B36" w:rsidRPr="000F66E0" w:rsidRDefault="00E32B36" w:rsidP="00B96BB6">
            <w:pPr>
              <w:jc w:val="center"/>
              <w:rPr>
                <w:rFonts w:ascii="Arial" w:hAnsi="Arial" w:cs="Arial"/>
                <w:sz w:val="20"/>
                <w:szCs w:val="20"/>
              </w:rPr>
            </w:pPr>
            <w:r w:rsidRPr="000F66E0">
              <w:rPr>
                <w:rFonts w:ascii="Arial" w:hAnsi="Arial" w:cs="Arial"/>
                <w:sz w:val="20"/>
                <w:szCs w:val="20"/>
              </w:rPr>
              <w:t>3</w:t>
            </w:r>
          </w:p>
        </w:tc>
        <w:tc>
          <w:tcPr>
            <w:tcW w:w="897" w:type="dxa"/>
          </w:tcPr>
          <w:p w14:paraId="238702EC" w14:textId="4A47E5C1" w:rsidR="00E32B36" w:rsidRPr="000F66E0" w:rsidRDefault="00361231" w:rsidP="00B96BB6">
            <w:pPr>
              <w:jc w:val="center"/>
              <w:rPr>
                <w:rFonts w:ascii="Arial" w:hAnsi="Arial" w:cs="Arial"/>
                <w:sz w:val="20"/>
                <w:szCs w:val="20"/>
              </w:rPr>
            </w:pPr>
            <w:r w:rsidRPr="000F66E0">
              <w:rPr>
                <w:rFonts w:ascii="Arial" w:hAnsi="Arial" w:cs="Arial"/>
                <w:sz w:val="20"/>
                <w:szCs w:val="20"/>
              </w:rPr>
              <w:t>4</w:t>
            </w:r>
          </w:p>
        </w:tc>
        <w:tc>
          <w:tcPr>
            <w:tcW w:w="946" w:type="dxa"/>
          </w:tcPr>
          <w:p w14:paraId="5907C908" w14:textId="4345EAD0" w:rsidR="00E32B36" w:rsidRPr="000F66E0" w:rsidRDefault="00361231" w:rsidP="00B96BB6">
            <w:pPr>
              <w:jc w:val="center"/>
              <w:rPr>
                <w:rFonts w:ascii="Arial" w:hAnsi="Arial" w:cs="Arial"/>
                <w:sz w:val="20"/>
                <w:szCs w:val="20"/>
              </w:rPr>
            </w:pPr>
            <w:r w:rsidRPr="000F66E0">
              <w:rPr>
                <w:rFonts w:ascii="Arial" w:hAnsi="Arial" w:cs="Arial"/>
                <w:sz w:val="20"/>
                <w:szCs w:val="20"/>
              </w:rPr>
              <w:t>5</w:t>
            </w:r>
          </w:p>
        </w:tc>
        <w:tc>
          <w:tcPr>
            <w:tcW w:w="992" w:type="dxa"/>
          </w:tcPr>
          <w:p w14:paraId="76F17FD2" w14:textId="6C4E1543" w:rsidR="00E32B36" w:rsidRPr="000F66E0" w:rsidRDefault="00361231" w:rsidP="00B96BB6">
            <w:pPr>
              <w:jc w:val="center"/>
              <w:rPr>
                <w:rFonts w:ascii="Arial" w:hAnsi="Arial" w:cs="Arial"/>
                <w:sz w:val="20"/>
                <w:szCs w:val="20"/>
              </w:rPr>
            </w:pPr>
            <w:r w:rsidRPr="000F66E0">
              <w:rPr>
                <w:rFonts w:ascii="Arial" w:hAnsi="Arial" w:cs="Arial"/>
                <w:sz w:val="20"/>
                <w:szCs w:val="20"/>
              </w:rPr>
              <w:t>6</w:t>
            </w:r>
          </w:p>
        </w:tc>
        <w:tc>
          <w:tcPr>
            <w:tcW w:w="992" w:type="dxa"/>
          </w:tcPr>
          <w:p w14:paraId="05489E09" w14:textId="0A92942B" w:rsidR="00E32B36" w:rsidRPr="000F66E0" w:rsidRDefault="00361231" w:rsidP="00B96BB6">
            <w:pPr>
              <w:jc w:val="center"/>
              <w:rPr>
                <w:rFonts w:ascii="Arial" w:hAnsi="Arial" w:cs="Arial"/>
                <w:sz w:val="20"/>
                <w:szCs w:val="20"/>
              </w:rPr>
            </w:pPr>
            <w:r w:rsidRPr="000F66E0">
              <w:rPr>
                <w:rFonts w:ascii="Arial" w:hAnsi="Arial" w:cs="Arial"/>
                <w:sz w:val="20"/>
                <w:szCs w:val="20"/>
              </w:rPr>
              <w:t>7</w:t>
            </w:r>
          </w:p>
        </w:tc>
        <w:tc>
          <w:tcPr>
            <w:tcW w:w="2032" w:type="dxa"/>
          </w:tcPr>
          <w:p w14:paraId="6EC90838" w14:textId="344AED98" w:rsidR="00E32B36" w:rsidRPr="000F66E0" w:rsidRDefault="00361231" w:rsidP="00B96BB6">
            <w:pPr>
              <w:jc w:val="center"/>
              <w:rPr>
                <w:rFonts w:ascii="Arial" w:hAnsi="Arial" w:cs="Arial"/>
                <w:sz w:val="20"/>
                <w:szCs w:val="20"/>
              </w:rPr>
            </w:pPr>
            <w:r w:rsidRPr="000F66E0">
              <w:rPr>
                <w:rFonts w:ascii="Arial" w:hAnsi="Arial" w:cs="Arial"/>
                <w:sz w:val="20"/>
                <w:szCs w:val="20"/>
              </w:rPr>
              <w:t>8</w:t>
            </w:r>
          </w:p>
        </w:tc>
        <w:tc>
          <w:tcPr>
            <w:tcW w:w="1842" w:type="dxa"/>
          </w:tcPr>
          <w:p w14:paraId="2F33900C" w14:textId="3989ADFF" w:rsidR="00E32B36" w:rsidRPr="000F66E0" w:rsidRDefault="00361231" w:rsidP="00B96BB6">
            <w:pPr>
              <w:jc w:val="center"/>
              <w:rPr>
                <w:rFonts w:ascii="Arial" w:hAnsi="Arial" w:cs="Arial"/>
                <w:sz w:val="20"/>
                <w:szCs w:val="20"/>
              </w:rPr>
            </w:pPr>
            <w:r w:rsidRPr="000F66E0">
              <w:rPr>
                <w:rFonts w:ascii="Arial" w:hAnsi="Arial" w:cs="Arial"/>
                <w:sz w:val="20"/>
                <w:szCs w:val="20"/>
              </w:rPr>
              <w:t>9</w:t>
            </w:r>
          </w:p>
        </w:tc>
        <w:tc>
          <w:tcPr>
            <w:tcW w:w="1511" w:type="dxa"/>
          </w:tcPr>
          <w:p w14:paraId="6829EB55" w14:textId="733D1D40" w:rsidR="00E32B36" w:rsidRPr="000F66E0" w:rsidRDefault="00361231" w:rsidP="00B96BB6">
            <w:pPr>
              <w:jc w:val="center"/>
              <w:rPr>
                <w:rFonts w:ascii="Arial" w:hAnsi="Arial" w:cs="Arial"/>
                <w:sz w:val="20"/>
                <w:szCs w:val="20"/>
              </w:rPr>
            </w:pPr>
            <w:r w:rsidRPr="000F66E0">
              <w:rPr>
                <w:rFonts w:ascii="Arial" w:hAnsi="Arial" w:cs="Arial"/>
                <w:sz w:val="20"/>
                <w:szCs w:val="20"/>
              </w:rPr>
              <w:t>10</w:t>
            </w:r>
          </w:p>
        </w:tc>
      </w:tr>
      <w:tr w:rsidR="00E32B36" w:rsidRPr="000F66E0" w14:paraId="55F14983" w14:textId="77777777" w:rsidTr="00361231">
        <w:tc>
          <w:tcPr>
            <w:tcW w:w="569" w:type="dxa"/>
          </w:tcPr>
          <w:p w14:paraId="52B587C5" w14:textId="77777777" w:rsidR="00E32B36" w:rsidRPr="000F66E0" w:rsidRDefault="00E32B36" w:rsidP="00B96BB6">
            <w:pPr>
              <w:jc w:val="both"/>
              <w:rPr>
                <w:rFonts w:ascii="Arial" w:hAnsi="Arial" w:cs="Arial"/>
                <w:sz w:val="20"/>
                <w:szCs w:val="20"/>
              </w:rPr>
            </w:pPr>
          </w:p>
        </w:tc>
        <w:tc>
          <w:tcPr>
            <w:tcW w:w="692" w:type="dxa"/>
          </w:tcPr>
          <w:p w14:paraId="19267533" w14:textId="77777777" w:rsidR="00E32B36" w:rsidRPr="000F66E0" w:rsidRDefault="00E32B36" w:rsidP="00B96BB6">
            <w:pPr>
              <w:jc w:val="both"/>
              <w:rPr>
                <w:rFonts w:ascii="Arial" w:hAnsi="Arial" w:cs="Arial"/>
                <w:sz w:val="20"/>
                <w:szCs w:val="20"/>
              </w:rPr>
            </w:pPr>
          </w:p>
        </w:tc>
        <w:tc>
          <w:tcPr>
            <w:tcW w:w="985" w:type="dxa"/>
          </w:tcPr>
          <w:p w14:paraId="736AD6D4" w14:textId="77777777" w:rsidR="00E32B36" w:rsidRPr="000F66E0" w:rsidRDefault="00E32B36" w:rsidP="00B96BB6">
            <w:pPr>
              <w:jc w:val="both"/>
              <w:rPr>
                <w:rFonts w:ascii="Arial" w:hAnsi="Arial" w:cs="Arial"/>
                <w:sz w:val="20"/>
                <w:szCs w:val="20"/>
              </w:rPr>
            </w:pPr>
          </w:p>
        </w:tc>
        <w:tc>
          <w:tcPr>
            <w:tcW w:w="1388" w:type="dxa"/>
          </w:tcPr>
          <w:p w14:paraId="64C070C9" w14:textId="77777777" w:rsidR="00E32B36" w:rsidRPr="000F66E0" w:rsidRDefault="00E32B36" w:rsidP="00B96BB6">
            <w:pPr>
              <w:jc w:val="both"/>
              <w:rPr>
                <w:rFonts w:ascii="Arial" w:hAnsi="Arial" w:cs="Arial"/>
                <w:sz w:val="20"/>
                <w:szCs w:val="20"/>
              </w:rPr>
            </w:pPr>
          </w:p>
        </w:tc>
        <w:tc>
          <w:tcPr>
            <w:tcW w:w="897" w:type="dxa"/>
          </w:tcPr>
          <w:p w14:paraId="3E8CE3B4" w14:textId="77777777" w:rsidR="00E32B36" w:rsidRPr="000F66E0" w:rsidRDefault="00E32B36" w:rsidP="00B96BB6">
            <w:pPr>
              <w:jc w:val="both"/>
              <w:rPr>
                <w:rFonts w:ascii="Arial" w:hAnsi="Arial" w:cs="Arial"/>
                <w:sz w:val="20"/>
                <w:szCs w:val="20"/>
              </w:rPr>
            </w:pPr>
          </w:p>
        </w:tc>
        <w:tc>
          <w:tcPr>
            <w:tcW w:w="946" w:type="dxa"/>
          </w:tcPr>
          <w:p w14:paraId="231797DA" w14:textId="77777777" w:rsidR="00E32B36" w:rsidRPr="000F66E0" w:rsidRDefault="00E32B36" w:rsidP="00B96BB6">
            <w:pPr>
              <w:jc w:val="both"/>
              <w:rPr>
                <w:rFonts w:ascii="Arial" w:hAnsi="Arial" w:cs="Arial"/>
                <w:sz w:val="20"/>
                <w:szCs w:val="20"/>
              </w:rPr>
            </w:pPr>
          </w:p>
        </w:tc>
        <w:tc>
          <w:tcPr>
            <w:tcW w:w="992" w:type="dxa"/>
          </w:tcPr>
          <w:p w14:paraId="01941840" w14:textId="77777777" w:rsidR="00E32B36" w:rsidRPr="000F66E0" w:rsidRDefault="00E32B36" w:rsidP="00B96BB6">
            <w:pPr>
              <w:jc w:val="both"/>
              <w:rPr>
                <w:rFonts w:ascii="Arial" w:hAnsi="Arial" w:cs="Arial"/>
                <w:sz w:val="20"/>
                <w:szCs w:val="20"/>
              </w:rPr>
            </w:pPr>
          </w:p>
        </w:tc>
        <w:tc>
          <w:tcPr>
            <w:tcW w:w="992" w:type="dxa"/>
          </w:tcPr>
          <w:p w14:paraId="2A9BD0B7" w14:textId="77777777" w:rsidR="00E32B36" w:rsidRPr="000F66E0" w:rsidRDefault="00E32B36" w:rsidP="00B96BB6">
            <w:pPr>
              <w:jc w:val="both"/>
              <w:rPr>
                <w:rFonts w:ascii="Arial" w:hAnsi="Arial" w:cs="Arial"/>
                <w:sz w:val="20"/>
                <w:szCs w:val="20"/>
              </w:rPr>
            </w:pPr>
          </w:p>
        </w:tc>
        <w:tc>
          <w:tcPr>
            <w:tcW w:w="2032" w:type="dxa"/>
          </w:tcPr>
          <w:p w14:paraId="78D57E33" w14:textId="4DE378BD" w:rsidR="00E32B36" w:rsidRPr="000F66E0" w:rsidRDefault="00E32B36" w:rsidP="00B96BB6">
            <w:pPr>
              <w:jc w:val="both"/>
              <w:rPr>
                <w:rFonts w:ascii="Arial" w:hAnsi="Arial" w:cs="Arial"/>
                <w:sz w:val="20"/>
                <w:szCs w:val="20"/>
              </w:rPr>
            </w:pPr>
          </w:p>
        </w:tc>
        <w:tc>
          <w:tcPr>
            <w:tcW w:w="1842" w:type="dxa"/>
          </w:tcPr>
          <w:p w14:paraId="0217654E" w14:textId="314D2D74" w:rsidR="00E32B36" w:rsidRPr="000F66E0" w:rsidRDefault="00E32B36" w:rsidP="00B96BB6">
            <w:pPr>
              <w:jc w:val="both"/>
              <w:rPr>
                <w:rFonts w:ascii="Arial" w:hAnsi="Arial" w:cs="Arial"/>
                <w:sz w:val="20"/>
                <w:szCs w:val="20"/>
              </w:rPr>
            </w:pPr>
          </w:p>
        </w:tc>
        <w:tc>
          <w:tcPr>
            <w:tcW w:w="1511" w:type="dxa"/>
          </w:tcPr>
          <w:p w14:paraId="56961004" w14:textId="77777777" w:rsidR="00E32B36" w:rsidRPr="000F66E0" w:rsidRDefault="00E32B36" w:rsidP="00B96BB6">
            <w:pPr>
              <w:jc w:val="both"/>
              <w:rPr>
                <w:rFonts w:ascii="Arial" w:hAnsi="Arial" w:cs="Arial"/>
                <w:sz w:val="20"/>
                <w:szCs w:val="20"/>
              </w:rPr>
            </w:pPr>
          </w:p>
        </w:tc>
      </w:tr>
      <w:tr w:rsidR="00E32B36" w:rsidRPr="000F66E0" w14:paraId="59749658" w14:textId="77777777" w:rsidTr="00361231">
        <w:tc>
          <w:tcPr>
            <w:tcW w:w="569" w:type="dxa"/>
          </w:tcPr>
          <w:p w14:paraId="249E1230" w14:textId="77777777" w:rsidR="00E32B36" w:rsidRPr="000F66E0" w:rsidRDefault="00E32B36" w:rsidP="00B96BB6">
            <w:pPr>
              <w:jc w:val="both"/>
              <w:rPr>
                <w:rFonts w:ascii="Arial" w:hAnsi="Arial" w:cs="Arial"/>
                <w:sz w:val="20"/>
                <w:szCs w:val="20"/>
              </w:rPr>
            </w:pPr>
          </w:p>
        </w:tc>
        <w:tc>
          <w:tcPr>
            <w:tcW w:w="692" w:type="dxa"/>
          </w:tcPr>
          <w:p w14:paraId="5F2C8EFB" w14:textId="77777777" w:rsidR="00E32B36" w:rsidRPr="000F66E0" w:rsidRDefault="00E32B36" w:rsidP="00B96BB6">
            <w:pPr>
              <w:jc w:val="both"/>
              <w:rPr>
                <w:rFonts w:ascii="Arial" w:hAnsi="Arial" w:cs="Arial"/>
                <w:sz w:val="20"/>
                <w:szCs w:val="20"/>
              </w:rPr>
            </w:pPr>
          </w:p>
        </w:tc>
        <w:tc>
          <w:tcPr>
            <w:tcW w:w="985" w:type="dxa"/>
          </w:tcPr>
          <w:p w14:paraId="4B762154" w14:textId="77777777" w:rsidR="00E32B36" w:rsidRPr="000F66E0" w:rsidRDefault="00E32B36" w:rsidP="00B96BB6">
            <w:pPr>
              <w:jc w:val="both"/>
              <w:rPr>
                <w:rFonts w:ascii="Arial" w:hAnsi="Arial" w:cs="Arial"/>
                <w:sz w:val="20"/>
                <w:szCs w:val="20"/>
              </w:rPr>
            </w:pPr>
          </w:p>
        </w:tc>
        <w:tc>
          <w:tcPr>
            <w:tcW w:w="1388" w:type="dxa"/>
          </w:tcPr>
          <w:p w14:paraId="0DE96DCF" w14:textId="77777777" w:rsidR="00E32B36" w:rsidRPr="000F66E0" w:rsidRDefault="00E32B36" w:rsidP="00B96BB6">
            <w:pPr>
              <w:jc w:val="both"/>
              <w:rPr>
                <w:rFonts w:ascii="Arial" w:hAnsi="Arial" w:cs="Arial"/>
                <w:sz w:val="20"/>
                <w:szCs w:val="20"/>
              </w:rPr>
            </w:pPr>
          </w:p>
        </w:tc>
        <w:tc>
          <w:tcPr>
            <w:tcW w:w="897" w:type="dxa"/>
          </w:tcPr>
          <w:p w14:paraId="72F65797" w14:textId="77777777" w:rsidR="00E32B36" w:rsidRPr="000F66E0" w:rsidRDefault="00E32B36" w:rsidP="00B96BB6">
            <w:pPr>
              <w:jc w:val="both"/>
              <w:rPr>
                <w:rFonts w:ascii="Arial" w:hAnsi="Arial" w:cs="Arial"/>
                <w:sz w:val="20"/>
                <w:szCs w:val="20"/>
              </w:rPr>
            </w:pPr>
          </w:p>
        </w:tc>
        <w:tc>
          <w:tcPr>
            <w:tcW w:w="946" w:type="dxa"/>
          </w:tcPr>
          <w:p w14:paraId="5C5ED610" w14:textId="77777777" w:rsidR="00E32B36" w:rsidRPr="000F66E0" w:rsidRDefault="00E32B36" w:rsidP="00B96BB6">
            <w:pPr>
              <w:jc w:val="both"/>
              <w:rPr>
                <w:rFonts w:ascii="Arial" w:hAnsi="Arial" w:cs="Arial"/>
                <w:sz w:val="20"/>
                <w:szCs w:val="20"/>
              </w:rPr>
            </w:pPr>
          </w:p>
        </w:tc>
        <w:tc>
          <w:tcPr>
            <w:tcW w:w="992" w:type="dxa"/>
          </w:tcPr>
          <w:p w14:paraId="3D7B7CE3" w14:textId="77777777" w:rsidR="00E32B36" w:rsidRPr="000F66E0" w:rsidRDefault="00E32B36" w:rsidP="00B96BB6">
            <w:pPr>
              <w:jc w:val="both"/>
              <w:rPr>
                <w:rFonts w:ascii="Arial" w:hAnsi="Arial" w:cs="Arial"/>
                <w:sz w:val="20"/>
                <w:szCs w:val="20"/>
              </w:rPr>
            </w:pPr>
          </w:p>
        </w:tc>
        <w:tc>
          <w:tcPr>
            <w:tcW w:w="992" w:type="dxa"/>
          </w:tcPr>
          <w:p w14:paraId="1C89C18E" w14:textId="77777777" w:rsidR="00E32B36" w:rsidRPr="000F66E0" w:rsidRDefault="00E32B36" w:rsidP="00B96BB6">
            <w:pPr>
              <w:jc w:val="both"/>
              <w:rPr>
                <w:rFonts w:ascii="Arial" w:hAnsi="Arial" w:cs="Arial"/>
                <w:sz w:val="20"/>
                <w:szCs w:val="20"/>
              </w:rPr>
            </w:pPr>
          </w:p>
        </w:tc>
        <w:tc>
          <w:tcPr>
            <w:tcW w:w="2032" w:type="dxa"/>
          </w:tcPr>
          <w:p w14:paraId="7F2B1655" w14:textId="36A2BF18" w:rsidR="00E32B36" w:rsidRPr="000F66E0" w:rsidRDefault="00E32B36" w:rsidP="00B96BB6">
            <w:pPr>
              <w:jc w:val="both"/>
              <w:rPr>
                <w:rFonts w:ascii="Arial" w:hAnsi="Arial" w:cs="Arial"/>
                <w:sz w:val="20"/>
                <w:szCs w:val="20"/>
              </w:rPr>
            </w:pPr>
          </w:p>
        </w:tc>
        <w:tc>
          <w:tcPr>
            <w:tcW w:w="1842" w:type="dxa"/>
          </w:tcPr>
          <w:p w14:paraId="2F806F89" w14:textId="31575A2C" w:rsidR="00E32B36" w:rsidRPr="000F66E0" w:rsidRDefault="00E32B36" w:rsidP="00B96BB6">
            <w:pPr>
              <w:jc w:val="both"/>
              <w:rPr>
                <w:rFonts w:ascii="Arial" w:hAnsi="Arial" w:cs="Arial"/>
                <w:sz w:val="20"/>
                <w:szCs w:val="20"/>
              </w:rPr>
            </w:pPr>
          </w:p>
        </w:tc>
        <w:tc>
          <w:tcPr>
            <w:tcW w:w="1511" w:type="dxa"/>
          </w:tcPr>
          <w:p w14:paraId="6D43B49B" w14:textId="77777777" w:rsidR="00E32B36" w:rsidRPr="000F66E0" w:rsidRDefault="00E32B36" w:rsidP="00B96BB6">
            <w:pPr>
              <w:jc w:val="both"/>
              <w:rPr>
                <w:rFonts w:ascii="Arial" w:hAnsi="Arial" w:cs="Arial"/>
                <w:sz w:val="20"/>
                <w:szCs w:val="20"/>
              </w:rPr>
            </w:pPr>
          </w:p>
        </w:tc>
      </w:tr>
      <w:tr w:rsidR="00E32B36" w:rsidRPr="000F66E0" w14:paraId="38B06205" w14:textId="77777777" w:rsidTr="00361231">
        <w:tc>
          <w:tcPr>
            <w:tcW w:w="569" w:type="dxa"/>
          </w:tcPr>
          <w:p w14:paraId="68B88782" w14:textId="77777777" w:rsidR="00E32B36" w:rsidRPr="000F66E0" w:rsidRDefault="00E32B36" w:rsidP="00B96BB6">
            <w:pPr>
              <w:jc w:val="both"/>
              <w:rPr>
                <w:rFonts w:ascii="Arial" w:hAnsi="Arial" w:cs="Arial"/>
                <w:sz w:val="20"/>
                <w:szCs w:val="20"/>
              </w:rPr>
            </w:pPr>
          </w:p>
        </w:tc>
        <w:tc>
          <w:tcPr>
            <w:tcW w:w="692" w:type="dxa"/>
          </w:tcPr>
          <w:p w14:paraId="0A336264" w14:textId="77777777" w:rsidR="00E32B36" w:rsidRPr="000F66E0" w:rsidRDefault="00E32B36" w:rsidP="00B96BB6">
            <w:pPr>
              <w:jc w:val="both"/>
              <w:rPr>
                <w:rFonts w:ascii="Arial" w:hAnsi="Arial" w:cs="Arial"/>
                <w:sz w:val="20"/>
                <w:szCs w:val="20"/>
              </w:rPr>
            </w:pPr>
          </w:p>
        </w:tc>
        <w:tc>
          <w:tcPr>
            <w:tcW w:w="985" w:type="dxa"/>
          </w:tcPr>
          <w:p w14:paraId="705259D6" w14:textId="77777777" w:rsidR="00E32B36" w:rsidRPr="000F66E0" w:rsidRDefault="00E32B36" w:rsidP="00B96BB6">
            <w:pPr>
              <w:jc w:val="both"/>
              <w:rPr>
                <w:rFonts w:ascii="Arial" w:hAnsi="Arial" w:cs="Arial"/>
                <w:sz w:val="20"/>
                <w:szCs w:val="20"/>
              </w:rPr>
            </w:pPr>
          </w:p>
        </w:tc>
        <w:tc>
          <w:tcPr>
            <w:tcW w:w="1388" w:type="dxa"/>
          </w:tcPr>
          <w:p w14:paraId="224D59D6" w14:textId="77777777" w:rsidR="00E32B36" w:rsidRPr="000F66E0" w:rsidRDefault="00E32B36" w:rsidP="00B96BB6">
            <w:pPr>
              <w:jc w:val="both"/>
              <w:rPr>
                <w:rFonts w:ascii="Arial" w:hAnsi="Arial" w:cs="Arial"/>
                <w:sz w:val="20"/>
                <w:szCs w:val="20"/>
              </w:rPr>
            </w:pPr>
          </w:p>
        </w:tc>
        <w:tc>
          <w:tcPr>
            <w:tcW w:w="897" w:type="dxa"/>
          </w:tcPr>
          <w:p w14:paraId="6A687AD7" w14:textId="77777777" w:rsidR="00E32B36" w:rsidRPr="000F66E0" w:rsidRDefault="00E32B36" w:rsidP="00B96BB6">
            <w:pPr>
              <w:jc w:val="both"/>
              <w:rPr>
                <w:rFonts w:ascii="Arial" w:hAnsi="Arial" w:cs="Arial"/>
                <w:sz w:val="20"/>
                <w:szCs w:val="20"/>
              </w:rPr>
            </w:pPr>
          </w:p>
        </w:tc>
        <w:tc>
          <w:tcPr>
            <w:tcW w:w="946" w:type="dxa"/>
          </w:tcPr>
          <w:p w14:paraId="68CB3256" w14:textId="77777777" w:rsidR="00E32B36" w:rsidRPr="000F66E0" w:rsidRDefault="00E32B36" w:rsidP="00B96BB6">
            <w:pPr>
              <w:jc w:val="both"/>
              <w:rPr>
                <w:rFonts w:ascii="Arial" w:hAnsi="Arial" w:cs="Arial"/>
                <w:sz w:val="20"/>
                <w:szCs w:val="20"/>
              </w:rPr>
            </w:pPr>
          </w:p>
        </w:tc>
        <w:tc>
          <w:tcPr>
            <w:tcW w:w="992" w:type="dxa"/>
          </w:tcPr>
          <w:p w14:paraId="66AB9BD9" w14:textId="77777777" w:rsidR="00E32B36" w:rsidRPr="000F66E0" w:rsidRDefault="00E32B36" w:rsidP="00B96BB6">
            <w:pPr>
              <w:jc w:val="both"/>
              <w:rPr>
                <w:rFonts w:ascii="Arial" w:hAnsi="Arial" w:cs="Arial"/>
                <w:sz w:val="20"/>
                <w:szCs w:val="20"/>
              </w:rPr>
            </w:pPr>
          </w:p>
        </w:tc>
        <w:tc>
          <w:tcPr>
            <w:tcW w:w="992" w:type="dxa"/>
          </w:tcPr>
          <w:p w14:paraId="1DF85C59" w14:textId="77777777" w:rsidR="00E32B36" w:rsidRPr="000F66E0" w:rsidRDefault="00E32B36" w:rsidP="00B96BB6">
            <w:pPr>
              <w:jc w:val="both"/>
              <w:rPr>
                <w:rFonts w:ascii="Arial" w:hAnsi="Arial" w:cs="Arial"/>
                <w:sz w:val="20"/>
                <w:szCs w:val="20"/>
              </w:rPr>
            </w:pPr>
          </w:p>
        </w:tc>
        <w:tc>
          <w:tcPr>
            <w:tcW w:w="2032" w:type="dxa"/>
          </w:tcPr>
          <w:p w14:paraId="5811005F" w14:textId="6BD32326" w:rsidR="00E32B36" w:rsidRPr="000F66E0" w:rsidRDefault="00E32B36" w:rsidP="00B96BB6">
            <w:pPr>
              <w:jc w:val="both"/>
              <w:rPr>
                <w:rFonts w:ascii="Arial" w:hAnsi="Arial" w:cs="Arial"/>
                <w:sz w:val="20"/>
                <w:szCs w:val="20"/>
              </w:rPr>
            </w:pPr>
          </w:p>
        </w:tc>
        <w:tc>
          <w:tcPr>
            <w:tcW w:w="1842" w:type="dxa"/>
          </w:tcPr>
          <w:p w14:paraId="40359C00" w14:textId="3304BE9B" w:rsidR="00E32B36" w:rsidRPr="000F66E0" w:rsidRDefault="00E32B36" w:rsidP="00B96BB6">
            <w:pPr>
              <w:jc w:val="both"/>
              <w:rPr>
                <w:rFonts w:ascii="Arial" w:hAnsi="Arial" w:cs="Arial"/>
                <w:sz w:val="20"/>
                <w:szCs w:val="20"/>
              </w:rPr>
            </w:pPr>
          </w:p>
        </w:tc>
        <w:tc>
          <w:tcPr>
            <w:tcW w:w="1511" w:type="dxa"/>
          </w:tcPr>
          <w:p w14:paraId="63AE81A4" w14:textId="77777777" w:rsidR="00E32B36" w:rsidRPr="000F66E0" w:rsidRDefault="00E32B36" w:rsidP="00B96BB6">
            <w:pPr>
              <w:jc w:val="both"/>
              <w:rPr>
                <w:rFonts w:ascii="Arial" w:hAnsi="Arial" w:cs="Arial"/>
                <w:sz w:val="20"/>
                <w:szCs w:val="20"/>
              </w:rPr>
            </w:pPr>
          </w:p>
        </w:tc>
      </w:tr>
      <w:tr w:rsidR="00E32B36" w:rsidRPr="000F66E0" w14:paraId="0FC9C6F2" w14:textId="77777777" w:rsidTr="00361231">
        <w:tc>
          <w:tcPr>
            <w:tcW w:w="569" w:type="dxa"/>
          </w:tcPr>
          <w:p w14:paraId="61AD33CE" w14:textId="77777777" w:rsidR="00E32B36" w:rsidRPr="000F66E0" w:rsidRDefault="00E32B36" w:rsidP="00B96BB6">
            <w:pPr>
              <w:jc w:val="both"/>
              <w:rPr>
                <w:rFonts w:ascii="Arial" w:hAnsi="Arial" w:cs="Arial"/>
                <w:sz w:val="20"/>
                <w:szCs w:val="20"/>
              </w:rPr>
            </w:pPr>
          </w:p>
        </w:tc>
        <w:tc>
          <w:tcPr>
            <w:tcW w:w="692" w:type="dxa"/>
          </w:tcPr>
          <w:p w14:paraId="4CA94572" w14:textId="77777777" w:rsidR="00E32B36" w:rsidRPr="000F66E0" w:rsidRDefault="00E32B36" w:rsidP="00B96BB6">
            <w:pPr>
              <w:jc w:val="both"/>
              <w:rPr>
                <w:rFonts w:ascii="Arial" w:hAnsi="Arial" w:cs="Arial"/>
                <w:sz w:val="20"/>
                <w:szCs w:val="20"/>
              </w:rPr>
            </w:pPr>
          </w:p>
        </w:tc>
        <w:tc>
          <w:tcPr>
            <w:tcW w:w="985" w:type="dxa"/>
          </w:tcPr>
          <w:p w14:paraId="14D9F790" w14:textId="77777777" w:rsidR="00E32B36" w:rsidRPr="000F66E0" w:rsidRDefault="00E32B36" w:rsidP="00B96BB6">
            <w:pPr>
              <w:jc w:val="both"/>
              <w:rPr>
                <w:rFonts w:ascii="Arial" w:hAnsi="Arial" w:cs="Arial"/>
                <w:sz w:val="20"/>
                <w:szCs w:val="20"/>
              </w:rPr>
            </w:pPr>
          </w:p>
        </w:tc>
        <w:tc>
          <w:tcPr>
            <w:tcW w:w="1388" w:type="dxa"/>
          </w:tcPr>
          <w:p w14:paraId="08FB1E4A" w14:textId="77777777" w:rsidR="00E32B36" w:rsidRPr="000F66E0" w:rsidRDefault="00E32B36" w:rsidP="00B96BB6">
            <w:pPr>
              <w:jc w:val="both"/>
              <w:rPr>
                <w:rFonts w:ascii="Arial" w:hAnsi="Arial" w:cs="Arial"/>
                <w:sz w:val="20"/>
                <w:szCs w:val="20"/>
              </w:rPr>
            </w:pPr>
          </w:p>
        </w:tc>
        <w:tc>
          <w:tcPr>
            <w:tcW w:w="897" w:type="dxa"/>
          </w:tcPr>
          <w:p w14:paraId="1C2713F7" w14:textId="77777777" w:rsidR="00E32B36" w:rsidRPr="000F66E0" w:rsidRDefault="00E32B36" w:rsidP="00B96BB6">
            <w:pPr>
              <w:jc w:val="both"/>
              <w:rPr>
                <w:rFonts w:ascii="Arial" w:hAnsi="Arial" w:cs="Arial"/>
                <w:sz w:val="20"/>
                <w:szCs w:val="20"/>
              </w:rPr>
            </w:pPr>
          </w:p>
        </w:tc>
        <w:tc>
          <w:tcPr>
            <w:tcW w:w="946" w:type="dxa"/>
          </w:tcPr>
          <w:p w14:paraId="61F3FF62" w14:textId="77777777" w:rsidR="00E32B36" w:rsidRPr="000F66E0" w:rsidRDefault="00E32B36" w:rsidP="00B96BB6">
            <w:pPr>
              <w:jc w:val="both"/>
              <w:rPr>
                <w:rFonts w:ascii="Arial" w:hAnsi="Arial" w:cs="Arial"/>
                <w:sz w:val="20"/>
                <w:szCs w:val="20"/>
              </w:rPr>
            </w:pPr>
          </w:p>
        </w:tc>
        <w:tc>
          <w:tcPr>
            <w:tcW w:w="992" w:type="dxa"/>
          </w:tcPr>
          <w:p w14:paraId="2EB7F7FF" w14:textId="77777777" w:rsidR="00E32B36" w:rsidRPr="000F66E0" w:rsidRDefault="00E32B36" w:rsidP="00B96BB6">
            <w:pPr>
              <w:jc w:val="both"/>
              <w:rPr>
                <w:rFonts w:ascii="Arial" w:hAnsi="Arial" w:cs="Arial"/>
                <w:sz w:val="20"/>
                <w:szCs w:val="20"/>
              </w:rPr>
            </w:pPr>
          </w:p>
        </w:tc>
        <w:tc>
          <w:tcPr>
            <w:tcW w:w="992" w:type="dxa"/>
          </w:tcPr>
          <w:p w14:paraId="596D51AA" w14:textId="77777777" w:rsidR="00E32B36" w:rsidRPr="000F66E0" w:rsidRDefault="00E32B36" w:rsidP="00B96BB6">
            <w:pPr>
              <w:jc w:val="both"/>
              <w:rPr>
                <w:rFonts w:ascii="Arial" w:hAnsi="Arial" w:cs="Arial"/>
                <w:sz w:val="20"/>
                <w:szCs w:val="20"/>
              </w:rPr>
            </w:pPr>
          </w:p>
        </w:tc>
        <w:tc>
          <w:tcPr>
            <w:tcW w:w="2032" w:type="dxa"/>
          </w:tcPr>
          <w:p w14:paraId="2D4BD853" w14:textId="5BFB7967" w:rsidR="00E32B36" w:rsidRPr="000F66E0" w:rsidRDefault="00E32B36" w:rsidP="00B96BB6">
            <w:pPr>
              <w:jc w:val="both"/>
              <w:rPr>
                <w:rFonts w:ascii="Arial" w:hAnsi="Arial" w:cs="Arial"/>
                <w:sz w:val="20"/>
                <w:szCs w:val="20"/>
              </w:rPr>
            </w:pPr>
          </w:p>
        </w:tc>
        <w:tc>
          <w:tcPr>
            <w:tcW w:w="1842" w:type="dxa"/>
          </w:tcPr>
          <w:p w14:paraId="39A96544" w14:textId="1F4821F8" w:rsidR="00E32B36" w:rsidRPr="000F66E0" w:rsidRDefault="00E32B36" w:rsidP="00B96BB6">
            <w:pPr>
              <w:jc w:val="both"/>
              <w:rPr>
                <w:rFonts w:ascii="Arial" w:hAnsi="Arial" w:cs="Arial"/>
                <w:sz w:val="20"/>
                <w:szCs w:val="20"/>
              </w:rPr>
            </w:pPr>
          </w:p>
        </w:tc>
        <w:tc>
          <w:tcPr>
            <w:tcW w:w="1511" w:type="dxa"/>
          </w:tcPr>
          <w:p w14:paraId="329EC3C9" w14:textId="77777777" w:rsidR="00E32B36" w:rsidRPr="000F66E0" w:rsidRDefault="00E32B36" w:rsidP="00B96BB6">
            <w:pPr>
              <w:jc w:val="both"/>
              <w:rPr>
                <w:rFonts w:ascii="Arial" w:hAnsi="Arial" w:cs="Arial"/>
                <w:sz w:val="20"/>
                <w:szCs w:val="20"/>
              </w:rPr>
            </w:pPr>
          </w:p>
        </w:tc>
      </w:tr>
    </w:tbl>
    <w:p w14:paraId="4AE1EBFC" w14:textId="77777777" w:rsidR="00E32B36" w:rsidRPr="000F66E0" w:rsidRDefault="00E32B36" w:rsidP="00E32B36">
      <w:pPr>
        <w:tabs>
          <w:tab w:val="left" w:pos="1418"/>
        </w:tabs>
        <w:jc w:val="both"/>
        <w:rPr>
          <w:rFonts w:ascii="Arial" w:hAnsi="Arial" w:cs="Arial"/>
          <w:sz w:val="20"/>
          <w:szCs w:val="20"/>
        </w:rPr>
      </w:pPr>
    </w:p>
    <w:p w14:paraId="5826F39E" w14:textId="77777777" w:rsidR="00E32B36" w:rsidRPr="000F66E0" w:rsidRDefault="00E32B36" w:rsidP="00E32B36">
      <w:pPr>
        <w:tabs>
          <w:tab w:val="left" w:pos="426"/>
        </w:tabs>
        <w:spacing w:line="276" w:lineRule="auto"/>
        <w:jc w:val="both"/>
        <w:rPr>
          <w:rFonts w:ascii="Arial" w:hAnsi="Arial" w:cs="Arial"/>
          <w:sz w:val="20"/>
          <w:szCs w:val="20"/>
        </w:rPr>
      </w:pPr>
      <w:r w:rsidRPr="000F66E0">
        <w:rPr>
          <w:rFonts w:ascii="Arial" w:hAnsi="Arial" w:cs="Arial"/>
          <w:sz w:val="20"/>
          <w:szCs w:val="20"/>
        </w:rPr>
        <w:t>1</w:t>
      </w:r>
      <w:r w:rsidRPr="000F66E0">
        <w:rPr>
          <w:rFonts w:ascii="Arial" w:hAnsi="Arial" w:cs="Arial"/>
          <w:sz w:val="20"/>
          <w:szCs w:val="20"/>
        </w:rPr>
        <w:tab/>
        <w:t>DR = Categorie drum :</w:t>
      </w:r>
    </w:p>
    <w:p w14:paraId="695CE2C4" w14:textId="77777777" w:rsidR="00E32B36" w:rsidRPr="000F66E0" w:rsidRDefault="00E32B36" w:rsidP="00E32B36">
      <w:pPr>
        <w:tabs>
          <w:tab w:val="left" w:pos="426"/>
        </w:tabs>
        <w:spacing w:line="276" w:lineRule="auto"/>
        <w:ind w:left="426"/>
        <w:jc w:val="both"/>
        <w:rPr>
          <w:rFonts w:ascii="Arial" w:hAnsi="Arial" w:cs="Arial"/>
          <w:sz w:val="20"/>
          <w:szCs w:val="20"/>
        </w:rPr>
      </w:pPr>
      <w:r w:rsidRPr="000F66E0">
        <w:rPr>
          <w:rFonts w:ascii="Arial" w:hAnsi="Arial" w:cs="Arial"/>
          <w:sz w:val="20"/>
          <w:szCs w:val="20"/>
        </w:rPr>
        <w:t>- A, M, R, G : drum național (respectiv: autostradă, drum expres, republican, regional);</w:t>
      </w:r>
    </w:p>
    <w:p w14:paraId="2B746866" w14:textId="77777777" w:rsidR="00E32B36" w:rsidRPr="000F66E0" w:rsidRDefault="00E32B36" w:rsidP="00E32B36">
      <w:pPr>
        <w:spacing w:line="276" w:lineRule="auto"/>
        <w:ind w:left="426"/>
        <w:jc w:val="both"/>
        <w:rPr>
          <w:rFonts w:ascii="Arial" w:hAnsi="Arial" w:cs="Arial"/>
          <w:sz w:val="20"/>
          <w:szCs w:val="20"/>
        </w:rPr>
      </w:pPr>
      <w:r w:rsidRPr="000F66E0">
        <w:rPr>
          <w:rFonts w:ascii="Arial" w:hAnsi="Arial" w:cs="Arial"/>
          <w:sz w:val="20"/>
          <w:szCs w:val="20"/>
        </w:rPr>
        <w:t>- DL: drum local de interes raional (municipal);</w:t>
      </w:r>
    </w:p>
    <w:p w14:paraId="2BD5D9D0" w14:textId="77777777" w:rsidR="00E32B36" w:rsidRPr="000F66E0" w:rsidRDefault="00E32B36" w:rsidP="00E32B36">
      <w:pPr>
        <w:tabs>
          <w:tab w:val="left" w:pos="426"/>
        </w:tabs>
        <w:spacing w:line="276" w:lineRule="auto"/>
        <w:jc w:val="both"/>
        <w:rPr>
          <w:rFonts w:ascii="Arial" w:hAnsi="Arial" w:cs="Arial"/>
          <w:sz w:val="20"/>
          <w:szCs w:val="20"/>
        </w:rPr>
      </w:pPr>
      <w:r w:rsidRPr="000F66E0">
        <w:rPr>
          <w:rFonts w:ascii="Arial" w:hAnsi="Arial" w:cs="Arial"/>
          <w:sz w:val="20"/>
          <w:szCs w:val="20"/>
        </w:rPr>
        <w:t>2</w:t>
      </w:r>
      <w:r w:rsidRPr="000F66E0">
        <w:rPr>
          <w:rFonts w:ascii="Arial" w:hAnsi="Arial" w:cs="Arial"/>
          <w:sz w:val="20"/>
          <w:szCs w:val="20"/>
        </w:rPr>
        <w:tab/>
        <w:t>DRUM = număr drum (conform Listei drumurilor);</w:t>
      </w:r>
    </w:p>
    <w:p w14:paraId="4611C259" w14:textId="77777777" w:rsidR="00E32B36" w:rsidRPr="000F66E0" w:rsidRDefault="00E32B36" w:rsidP="00E32B36">
      <w:pPr>
        <w:tabs>
          <w:tab w:val="left" w:pos="426"/>
        </w:tabs>
        <w:spacing w:line="276" w:lineRule="auto"/>
        <w:jc w:val="both"/>
        <w:rPr>
          <w:rFonts w:ascii="Arial" w:hAnsi="Arial" w:cs="Arial"/>
          <w:sz w:val="20"/>
          <w:szCs w:val="20"/>
        </w:rPr>
      </w:pPr>
      <w:r w:rsidRPr="000F66E0">
        <w:rPr>
          <w:rFonts w:ascii="Arial" w:hAnsi="Arial" w:cs="Arial"/>
          <w:sz w:val="20"/>
          <w:szCs w:val="20"/>
        </w:rPr>
        <w:t>3</w:t>
      </w:r>
      <w:r w:rsidRPr="000F66E0">
        <w:rPr>
          <w:rFonts w:ascii="Arial" w:hAnsi="Arial" w:cs="Arial"/>
          <w:sz w:val="20"/>
          <w:szCs w:val="20"/>
        </w:rPr>
        <w:tab/>
        <w:t>DEN = denumirea drumului (conform Listei drumurilor)</w:t>
      </w:r>
    </w:p>
    <w:p w14:paraId="39A3AFE2" w14:textId="79358024" w:rsidR="008853D6" w:rsidRPr="000F66E0" w:rsidRDefault="00E32B36" w:rsidP="00E32B36">
      <w:pPr>
        <w:tabs>
          <w:tab w:val="left" w:pos="426"/>
          <w:tab w:val="left" w:pos="1418"/>
        </w:tabs>
        <w:spacing w:line="276" w:lineRule="auto"/>
        <w:jc w:val="both"/>
        <w:rPr>
          <w:rFonts w:ascii="Arial" w:hAnsi="Arial" w:cs="Arial"/>
          <w:sz w:val="20"/>
          <w:szCs w:val="20"/>
        </w:rPr>
      </w:pPr>
      <w:r w:rsidRPr="000F66E0">
        <w:rPr>
          <w:rFonts w:ascii="Arial" w:hAnsi="Arial" w:cs="Arial"/>
          <w:sz w:val="20"/>
          <w:szCs w:val="20"/>
        </w:rPr>
        <w:t>4</w:t>
      </w:r>
      <w:r w:rsidRPr="000F66E0">
        <w:rPr>
          <w:rFonts w:ascii="Arial" w:hAnsi="Arial" w:cs="Arial"/>
          <w:sz w:val="20"/>
          <w:szCs w:val="20"/>
        </w:rPr>
        <w:tab/>
        <w:t xml:space="preserve">RAION = Raion unde s-a efectuat măsurătoarea </w:t>
      </w:r>
    </w:p>
    <w:p w14:paraId="32A75272" w14:textId="6CCCC884" w:rsidR="008853D6" w:rsidRPr="000F66E0" w:rsidRDefault="00E32B36" w:rsidP="00E32B36">
      <w:pPr>
        <w:tabs>
          <w:tab w:val="left" w:pos="426"/>
          <w:tab w:val="left" w:pos="1418"/>
        </w:tabs>
        <w:jc w:val="both"/>
        <w:rPr>
          <w:rFonts w:ascii="Arial" w:hAnsi="Arial" w:cs="Arial"/>
          <w:sz w:val="20"/>
          <w:szCs w:val="20"/>
        </w:rPr>
      </w:pPr>
      <w:r w:rsidRPr="000F66E0">
        <w:rPr>
          <w:rFonts w:ascii="Arial" w:hAnsi="Arial" w:cs="Arial"/>
          <w:sz w:val="20"/>
          <w:szCs w:val="20"/>
        </w:rPr>
        <w:t>5</w:t>
      </w:r>
      <w:r w:rsidRPr="000F66E0">
        <w:rPr>
          <w:rFonts w:ascii="Arial" w:hAnsi="Arial" w:cs="Arial"/>
          <w:sz w:val="20"/>
          <w:szCs w:val="20"/>
        </w:rPr>
        <w:tab/>
      </w:r>
      <w:r w:rsidR="00361231" w:rsidRPr="000F66E0">
        <w:rPr>
          <w:rFonts w:ascii="Arial" w:hAnsi="Arial" w:cs="Arial"/>
          <w:sz w:val="20"/>
          <w:szCs w:val="20"/>
        </w:rPr>
        <w:t>LOCAL</w:t>
      </w:r>
      <w:r w:rsidRPr="000F66E0">
        <w:rPr>
          <w:rFonts w:ascii="Arial" w:hAnsi="Arial" w:cs="Arial"/>
          <w:sz w:val="20"/>
          <w:szCs w:val="20"/>
        </w:rPr>
        <w:t xml:space="preserve"> = localitatea</w:t>
      </w:r>
      <w:r w:rsidR="00361231" w:rsidRPr="000F66E0">
        <w:rPr>
          <w:rFonts w:ascii="Arial" w:hAnsi="Arial" w:cs="Arial"/>
          <w:sz w:val="20"/>
          <w:szCs w:val="20"/>
        </w:rPr>
        <w:t xml:space="preserve"> unde s-a efectuat măsurătoarea</w:t>
      </w:r>
    </w:p>
    <w:p w14:paraId="1222170A" w14:textId="5BBA4EB7" w:rsidR="00E32B36" w:rsidRPr="000F66E0" w:rsidRDefault="00E32B36" w:rsidP="00E32B36">
      <w:pPr>
        <w:tabs>
          <w:tab w:val="left" w:pos="426"/>
          <w:tab w:val="left" w:pos="1418"/>
        </w:tabs>
        <w:jc w:val="both"/>
        <w:rPr>
          <w:rFonts w:ascii="Arial" w:hAnsi="Arial" w:cs="Arial"/>
          <w:sz w:val="20"/>
          <w:szCs w:val="20"/>
        </w:rPr>
      </w:pPr>
      <w:r w:rsidRPr="000F66E0">
        <w:rPr>
          <w:rFonts w:ascii="Arial" w:hAnsi="Arial" w:cs="Arial"/>
          <w:sz w:val="20"/>
          <w:szCs w:val="20"/>
        </w:rPr>
        <w:t>6</w:t>
      </w:r>
      <w:r w:rsidRPr="000F66E0">
        <w:rPr>
          <w:rFonts w:ascii="Arial" w:hAnsi="Arial" w:cs="Arial"/>
          <w:sz w:val="20"/>
          <w:szCs w:val="20"/>
        </w:rPr>
        <w:tab/>
        <w:t xml:space="preserve">NrCAD = </w:t>
      </w:r>
      <w:r w:rsidR="00361231" w:rsidRPr="000F66E0">
        <w:rPr>
          <w:rFonts w:ascii="Arial" w:hAnsi="Arial" w:cs="Arial"/>
          <w:sz w:val="20"/>
          <w:szCs w:val="20"/>
        </w:rPr>
        <w:t>numărul cadastral</w:t>
      </w:r>
    </w:p>
    <w:p w14:paraId="37493876" w14:textId="346E3A78" w:rsidR="00361231" w:rsidRPr="000F66E0" w:rsidRDefault="00361231" w:rsidP="00E32B36">
      <w:pPr>
        <w:tabs>
          <w:tab w:val="left" w:pos="426"/>
          <w:tab w:val="left" w:pos="1418"/>
        </w:tabs>
        <w:jc w:val="both"/>
        <w:rPr>
          <w:rFonts w:ascii="Arial" w:hAnsi="Arial" w:cs="Arial"/>
          <w:sz w:val="20"/>
          <w:szCs w:val="20"/>
        </w:rPr>
      </w:pPr>
      <w:r w:rsidRPr="000F66E0">
        <w:rPr>
          <w:rFonts w:ascii="Arial" w:hAnsi="Arial" w:cs="Arial"/>
          <w:sz w:val="20"/>
          <w:szCs w:val="20"/>
        </w:rPr>
        <w:t>7</w:t>
      </w:r>
      <w:r w:rsidRPr="000F66E0">
        <w:rPr>
          <w:rFonts w:ascii="Arial" w:hAnsi="Arial" w:cs="Arial"/>
          <w:sz w:val="20"/>
          <w:szCs w:val="20"/>
        </w:rPr>
        <w:tab/>
        <w:t>SUPR = suprafața terenului</w:t>
      </w:r>
    </w:p>
    <w:p w14:paraId="5D40937D" w14:textId="116703D2" w:rsidR="008853D6" w:rsidRPr="000F66E0" w:rsidRDefault="008853D6" w:rsidP="00D37CC9">
      <w:pPr>
        <w:tabs>
          <w:tab w:val="left" w:pos="1418"/>
        </w:tabs>
        <w:jc w:val="both"/>
        <w:rPr>
          <w:rFonts w:ascii="Arial" w:hAnsi="Arial" w:cs="Arial"/>
          <w:sz w:val="20"/>
          <w:szCs w:val="20"/>
        </w:rPr>
      </w:pPr>
    </w:p>
    <w:p w14:paraId="4EDDE935" w14:textId="532EB1A1" w:rsidR="002F6910" w:rsidRPr="000F66E0" w:rsidRDefault="002F6910">
      <w:pPr>
        <w:rPr>
          <w:rFonts w:ascii="Arial" w:hAnsi="Arial" w:cs="Arial"/>
          <w:sz w:val="20"/>
          <w:szCs w:val="20"/>
        </w:rPr>
      </w:pPr>
      <w:r w:rsidRPr="000F66E0">
        <w:rPr>
          <w:rFonts w:ascii="Arial" w:hAnsi="Arial" w:cs="Arial"/>
          <w:sz w:val="20"/>
          <w:szCs w:val="20"/>
        </w:rPr>
        <w:br w:type="page"/>
      </w:r>
    </w:p>
    <w:p w14:paraId="7B7F791A" w14:textId="7AE17E4B" w:rsidR="002F6910" w:rsidRPr="000F66E0" w:rsidRDefault="002F6910" w:rsidP="002F6910">
      <w:pPr>
        <w:tabs>
          <w:tab w:val="left" w:pos="1418"/>
        </w:tabs>
        <w:jc w:val="both"/>
        <w:rPr>
          <w:rFonts w:ascii="Arial" w:hAnsi="Arial" w:cs="Arial"/>
          <w:sz w:val="20"/>
          <w:szCs w:val="20"/>
        </w:rPr>
      </w:pPr>
      <w:r w:rsidRPr="000F66E0">
        <w:rPr>
          <w:rFonts w:ascii="Arial" w:hAnsi="Arial" w:cs="Arial"/>
          <w:b/>
          <w:bCs/>
          <w:sz w:val="20"/>
          <w:szCs w:val="20"/>
        </w:rPr>
        <w:lastRenderedPageBreak/>
        <w:t>Fișier 21: SANTURI</w:t>
      </w:r>
    </w:p>
    <w:p w14:paraId="6455DAF2" w14:textId="77777777" w:rsidR="002F6910" w:rsidRPr="000F66E0" w:rsidRDefault="002F6910" w:rsidP="002F6910">
      <w:pPr>
        <w:tabs>
          <w:tab w:val="left" w:pos="1418"/>
        </w:tabs>
        <w:jc w:val="both"/>
        <w:rPr>
          <w:rFonts w:ascii="Arial" w:hAnsi="Arial" w:cs="Arial"/>
          <w:sz w:val="16"/>
          <w:szCs w:val="16"/>
        </w:rPr>
      </w:pPr>
    </w:p>
    <w:p w14:paraId="4CBD6389" w14:textId="25DCBF58" w:rsidR="002F6910" w:rsidRPr="000F66E0" w:rsidRDefault="002F6910" w:rsidP="002F6910">
      <w:pPr>
        <w:jc w:val="center"/>
        <w:rPr>
          <w:rFonts w:ascii="Arial" w:hAnsi="Arial" w:cs="Arial"/>
          <w:b/>
          <w:bCs/>
        </w:rPr>
      </w:pPr>
      <w:r w:rsidRPr="000F66E0">
        <w:rPr>
          <w:rFonts w:ascii="Arial" w:hAnsi="Arial" w:cs="Arial"/>
          <w:b/>
          <w:bCs/>
        </w:rPr>
        <w:t>Șanțuri laterale</w:t>
      </w:r>
    </w:p>
    <w:p w14:paraId="18A04EA5" w14:textId="77777777" w:rsidR="002F6910" w:rsidRPr="000F66E0" w:rsidRDefault="002F6910" w:rsidP="002F6910">
      <w:pPr>
        <w:jc w:val="center"/>
        <w:rPr>
          <w:rFonts w:ascii="Arial" w:hAnsi="Arial" w:cs="Arial"/>
          <w:sz w:val="16"/>
          <w:szCs w:val="16"/>
        </w:rPr>
      </w:pPr>
    </w:p>
    <w:tbl>
      <w:tblPr>
        <w:tblStyle w:val="a6"/>
        <w:tblW w:w="13745" w:type="dxa"/>
        <w:tblLook w:val="04A0" w:firstRow="1" w:lastRow="0" w:firstColumn="1" w:lastColumn="0" w:noHBand="0" w:noVBand="1"/>
      </w:tblPr>
      <w:tblGrid>
        <w:gridCol w:w="644"/>
        <w:gridCol w:w="505"/>
        <w:gridCol w:w="816"/>
        <w:gridCol w:w="2992"/>
        <w:gridCol w:w="850"/>
        <w:gridCol w:w="1276"/>
        <w:gridCol w:w="1417"/>
        <w:gridCol w:w="1276"/>
        <w:gridCol w:w="1134"/>
        <w:gridCol w:w="1417"/>
        <w:gridCol w:w="1418"/>
      </w:tblGrid>
      <w:tr w:rsidR="002F6910" w:rsidRPr="000F66E0" w14:paraId="25BE00C7" w14:textId="77777777" w:rsidTr="00B96BB6">
        <w:tc>
          <w:tcPr>
            <w:tcW w:w="644" w:type="dxa"/>
          </w:tcPr>
          <w:p w14:paraId="58F5DB8B" w14:textId="77777777" w:rsidR="002F6910" w:rsidRPr="000F66E0" w:rsidRDefault="002F6910" w:rsidP="00B96BB6">
            <w:pPr>
              <w:jc w:val="both"/>
              <w:rPr>
                <w:rFonts w:ascii="Arial" w:hAnsi="Arial" w:cs="Arial"/>
                <w:b/>
                <w:bCs/>
                <w:sz w:val="20"/>
                <w:szCs w:val="20"/>
              </w:rPr>
            </w:pPr>
            <w:r w:rsidRPr="000F66E0">
              <w:rPr>
                <w:rFonts w:ascii="Arial" w:hAnsi="Arial" w:cs="Arial"/>
                <w:b/>
                <w:bCs/>
                <w:sz w:val="20"/>
                <w:szCs w:val="20"/>
              </w:rPr>
              <w:t>Nr</w:t>
            </w:r>
          </w:p>
          <w:p w14:paraId="6AF447E6" w14:textId="77777777" w:rsidR="002F6910" w:rsidRPr="000F66E0" w:rsidRDefault="002F6910" w:rsidP="00B96BB6">
            <w:pPr>
              <w:jc w:val="both"/>
              <w:rPr>
                <w:rFonts w:ascii="Arial" w:hAnsi="Arial" w:cs="Arial"/>
                <w:b/>
                <w:bCs/>
                <w:sz w:val="20"/>
                <w:szCs w:val="20"/>
              </w:rPr>
            </w:pPr>
            <w:r w:rsidRPr="000F66E0">
              <w:rPr>
                <w:rFonts w:ascii="Arial" w:hAnsi="Arial" w:cs="Arial"/>
                <w:b/>
                <w:bCs/>
                <w:sz w:val="20"/>
                <w:szCs w:val="20"/>
              </w:rPr>
              <w:t>crt</w:t>
            </w:r>
          </w:p>
        </w:tc>
        <w:tc>
          <w:tcPr>
            <w:tcW w:w="505" w:type="dxa"/>
            <w:vAlign w:val="center"/>
          </w:tcPr>
          <w:p w14:paraId="38772BAE" w14:textId="77777777"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DR</w:t>
            </w:r>
          </w:p>
        </w:tc>
        <w:tc>
          <w:tcPr>
            <w:tcW w:w="816" w:type="dxa"/>
            <w:vAlign w:val="center"/>
          </w:tcPr>
          <w:p w14:paraId="4ED3860E" w14:textId="77777777"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DRUM</w:t>
            </w:r>
          </w:p>
        </w:tc>
        <w:tc>
          <w:tcPr>
            <w:tcW w:w="2992" w:type="dxa"/>
            <w:vAlign w:val="center"/>
          </w:tcPr>
          <w:p w14:paraId="23CAAABE" w14:textId="77777777"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DEN</w:t>
            </w:r>
          </w:p>
        </w:tc>
        <w:tc>
          <w:tcPr>
            <w:tcW w:w="850" w:type="dxa"/>
            <w:vAlign w:val="center"/>
          </w:tcPr>
          <w:p w14:paraId="310504D4" w14:textId="77777777"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KMI</w:t>
            </w:r>
          </w:p>
        </w:tc>
        <w:tc>
          <w:tcPr>
            <w:tcW w:w="1276" w:type="dxa"/>
            <w:vAlign w:val="center"/>
          </w:tcPr>
          <w:p w14:paraId="28970FA2" w14:textId="77777777"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KMS</w:t>
            </w:r>
          </w:p>
        </w:tc>
        <w:tc>
          <w:tcPr>
            <w:tcW w:w="1417" w:type="dxa"/>
            <w:vAlign w:val="center"/>
          </w:tcPr>
          <w:p w14:paraId="463F92CB" w14:textId="77777777"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PARTE</w:t>
            </w:r>
          </w:p>
        </w:tc>
        <w:tc>
          <w:tcPr>
            <w:tcW w:w="1276" w:type="dxa"/>
            <w:vAlign w:val="center"/>
          </w:tcPr>
          <w:p w14:paraId="0FEF4087" w14:textId="008362DA"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TIP_S</w:t>
            </w:r>
          </w:p>
        </w:tc>
        <w:tc>
          <w:tcPr>
            <w:tcW w:w="1134" w:type="dxa"/>
            <w:vAlign w:val="center"/>
          </w:tcPr>
          <w:p w14:paraId="688B3928" w14:textId="7BDA5865" w:rsidR="002F6910" w:rsidRPr="000F66E0" w:rsidRDefault="00BF17EC" w:rsidP="00B96BB6">
            <w:pPr>
              <w:jc w:val="center"/>
              <w:rPr>
                <w:rFonts w:ascii="Arial" w:hAnsi="Arial" w:cs="Arial"/>
                <w:b/>
                <w:bCs/>
                <w:sz w:val="20"/>
                <w:szCs w:val="20"/>
              </w:rPr>
            </w:pPr>
            <w:r w:rsidRPr="000F66E0">
              <w:rPr>
                <w:rFonts w:ascii="Arial" w:hAnsi="Arial" w:cs="Arial"/>
                <w:b/>
                <w:bCs/>
                <w:sz w:val="20"/>
                <w:szCs w:val="20"/>
              </w:rPr>
              <w:t>Material</w:t>
            </w:r>
          </w:p>
        </w:tc>
        <w:tc>
          <w:tcPr>
            <w:tcW w:w="1417" w:type="dxa"/>
            <w:vAlign w:val="center"/>
          </w:tcPr>
          <w:p w14:paraId="1FEB47F3" w14:textId="77777777"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Raion</w:t>
            </w:r>
          </w:p>
        </w:tc>
        <w:tc>
          <w:tcPr>
            <w:tcW w:w="1418" w:type="dxa"/>
            <w:vAlign w:val="center"/>
          </w:tcPr>
          <w:p w14:paraId="401CA3A0" w14:textId="6C94FC4B" w:rsidR="002F6910" w:rsidRPr="000F66E0" w:rsidRDefault="002F6910" w:rsidP="00B96BB6">
            <w:pPr>
              <w:jc w:val="center"/>
              <w:rPr>
                <w:rFonts w:ascii="Arial" w:hAnsi="Arial" w:cs="Arial"/>
                <w:b/>
                <w:bCs/>
                <w:sz w:val="20"/>
                <w:szCs w:val="20"/>
              </w:rPr>
            </w:pPr>
            <w:r w:rsidRPr="000F66E0">
              <w:rPr>
                <w:rFonts w:ascii="Arial" w:hAnsi="Arial" w:cs="Arial"/>
                <w:b/>
                <w:bCs/>
                <w:sz w:val="20"/>
                <w:szCs w:val="20"/>
              </w:rPr>
              <w:t>Observații</w:t>
            </w:r>
          </w:p>
        </w:tc>
      </w:tr>
      <w:tr w:rsidR="002F6910" w:rsidRPr="000F66E0" w14:paraId="621C1AE6" w14:textId="77777777" w:rsidTr="00B96BB6">
        <w:tc>
          <w:tcPr>
            <w:tcW w:w="644" w:type="dxa"/>
          </w:tcPr>
          <w:p w14:paraId="053088FF"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0</w:t>
            </w:r>
          </w:p>
        </w:tc>
        <w:tc>
          <w:tcPr>
            <w:tcW w:w="505" w:type="dxa"/>
          </w:tcPr>
          <w:p w14:paraId="320442AE"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1</w:t>
            </w:r>
          </w:p>
        </w:tc>
        <w:tc>
          <w:tcPr>
            <w:tcW w:w="816" w:type="dxa"/>
          </w:tcPr>
          <w:p w14:paraId="687ECED9"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2</w:t>
            </w:r>
          </w:p>
        </w:tc>
        <w:tc>
          <w:tcPr>
            <w:tcW w:w="2992" w:type="dxa"/>
          </w:tcPr>
          <w:p w14:paraId="63D2392A"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3</w:t>
            </w:r>
          </w:p>
        </w:tc>
        <w:tc>
          <w:tcPr>
            <w:tcW w:w="850" w:type="dxa"/>
          </w:tcPr>
          <w:p w14:paraId="12E7F466"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4</w:t>
            </w:r>
          </w:p>
        </w:tc>
        <w:tc>
          <w:tcPr>
            <w:tcW w:w="1276" w:type="dxa"/>
          </w:tcPr>
          <w:p w14:paraId="6797B55C"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5</w:t>
            </w:r>
          </w:p>
        </w:tc>
        <w:tc>
          <w:tcPr>
            <w:tcW w:w="1417" w:type="dxa"/>
          </w:tcPr>
          <w:p w14:paraId="42156F20"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6</w:t>
            </w:r>
          </w:p>
        </w:tc>
        <w:tc>
          <w:tcPr>
            <w:tcW w:w="1276" w:type="dxa"/>
          </w:tcPr>
          <w:p w14:paraId="4B54FD42"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7</w:t>
            </w:r>
          </w:p>
        </w:tc>
        <w:tc>
          <w:tcPr>
            <w:tcW w:w="1134" w:type="dxa"/>
          </w:tcPr>
          <w:p w14:paraId="1684B6A1"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8</w:t>
            </w:r>
          </w:p>
        </w:tc>
        <w:tc>
          <w:tcPr>
            <w:tcW w:w="1417" w:type="dxa"/>
          </w:tcPr>
          <w:p w14:paraId="2294E73D" w14:textId="697CB0FE" w:rsidR="002F6910" w:rsidRPr="000F66E0" w:rsidRDefault="002F6910" w:rsidP="00B96BB6">
            <w:pPr>
              <w:jc w:val="center"/>
              <w:rPr>
                <w:rFonts w:ascii="Arial" w:hAnsi="Arial" w:cs="Arial"/>
                <w:sz w:val="20"/>
                <w:szCs w:val="20"/>
              </w:rPr>
            </w:pPr>
            <w:r w:rsidRPr="000F66E0">
              <w:rPr>
                <w:rFonts w:ascii="Arial" w:hAnsi="Arial" w:cs="Arial"/>
                <w:sz w:val="20"/>
                <w:szCs w:val="20"/>
              </w:rPr>
              <w:t>9</w:t>
            </w:r>
          </w:p>
        </w:tc>
        <w:tc>
          <w:tcPr>
            <w:tcW w:w="1418" w:type="dxa"/>
          </w:tcPr>
          <w:p w14:paraId="7C5EF64E" w14:textId="24DBE2B4" w:rsidR="002F6910" w:rsidRPr="000F66E0" w:rsidRDefault="002F6910" w:rsidP="00B96BB6">
            <w:pPr>
              <w:jc w:val="center"/>
              <w:rPr>
                <w:rFonts w:ascii="Arial" w:hAnsi="Arial" w:cs="Arial"/>
                <w:sz w:val="20"/>
                <w:szCs w:val="20"/>
              </w:rPr>
            </w:pPr>
          </w:p>
        </w:tc>
      </w:tr>
      <w:tr w:rsidR="002F6910" w:rsidRPr="000F66E0" w14:paraId="287D5072" w14:textId="77777777" w:rsidTr="00B96BB6">
        <w:tc>
          <w:tcPr>
            <w:tcW w:w="644" w:type="dxa"/>
          </w:tcPr>
          <w:p w14:paraId="6B40E077"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1</w:t>
            </w:r>
          </w:p>
        </w:tc>
        <w:tc>
          <w:tcPr>
            <w:tcW w:w="505" w:type="dxa"/>
          </w:tcPr>
          <w:p w14:paraId="32F01930" w14:textId="77777777" w:rsidR="002F6910" w:rsidRPr="000F66E0" w:rsidRDefault="002F6910" w:rsidP="00B96BB6">
            <w:pPr>
              <w:jc w:val="both"/>
              <w:rPr>
                <w:rFonts w:ascii="Arial" w:hAnsi="Arial" w:cs="Arial"/>
                <w:sz w:val="20"/>
                <w:szCs w:val="20"/>
              </w:rPr>
            </w:pPr>
          </w:p>
        </w:tc>
        <w:tc>
          <w:tcPr>
            <w:tcW w:w="816" w:type="dxa"/>
          </w:tcPr>
          <w:p w14:paraId="400305E7" w14:textId="77777777" w:rsidR="002F6910" w:rsidRPr="000F66E0" w:rsidRDefault="002F6910" w:rsidP="00B96BB6">
            <w:pPr>
              <w:jc w:val="both"/>
              <w:rPr>
                <w:rFonts w:ascii="Arial" w:hAnsi="Arial" w:cs="Arial"/>
                <w:sz w:val="20"/>
                <w:szCs w:val="20"/>
              </w:rPr>
            </w:pPr>
          </w:p>
        </w:tc>
        <w:tc>
          <w:tcPr>
            <w:tcW w:w="2992" w:type="dxa"/>
          </w:tcPr>
          <w:p w14:paraId="4F0642FD" w14:textId="77777777" w:rsidR="002F6910" w:rsidRPr="000F66E0" w:rsidRDefault="002F6910" w:rsidP="00B96BB6">
            <w:pPr>
              <w:jc w:val="both"/>
              <w:rPr>
                <w:rFonts w:ascii="Arial" w:hAnsi="Arial" w:cs="Arial"/>
                <w:sz w:val="20"/>
                <w:szCs w:val="20"/>
              </w:rPr>
            </w:pPr>
          </w:p>
        </w:tc>
        <w:tc>
          <w:tcPr>
            <w:tcW w:w="850" w:type="dxa"/>
          </w:tcPr>
          <w:p w14:paraId="3E44B61B" w14:textId="77777777" w:rsidR="002F6910" w:rsidRPr="000F66E0" w:rsidRDefault="002F6910" w:rsidP="00B96BB6">
            <w:pPr>
              <w:jc w:val="both"/>
              <w:rPr>
                <w:rFonts w:ascii="Arial" w:hAnsi="Arial" w:cs="Arial"/>
                <w:sz w:val="20"/>
                <w:szCs w:val="20"/>
              </w:rPr>
            </w:pPr>
          </w:p>
        </w:tc>
        <w:tc>
          <w:tcPr>
            <w:tcW w:w="1276" w:type="dxa"/>
          </w:tcPr>
          <w:p w14:paraId="6D0B0D9C" w14:textId="77777777" w:rsidR="002F6910" w:rsidRPr="000F66E0" w:rsidRDefault="002F6910" w:rsidP="00B96BB6">
            <w:pPr>
              <w:jc w:val="both"/>
              <w:rPr>
                <w:rFonts w:ascii="Arial" w:hAnsi="Arial" w:cs="Arial"/>
                <w:sz w:val="20"/>
                <w:szCs w:val="20"/>
              </w:rPr>
            </w:pPr>
          </w:p>
        </w:tc>
        <w:tc>
          <w:tcPr>
            <w:tcW w:w="1417" w:type="dxa"/>
          </w:tcPr>
          <w:p w14:paraId="5C1617C6" w14:textId="77777777" w:rsidR="002F6910" w:rsidRPr="000F66E0" w:rsidRDefault="002F6910" w:rsidP="00B96BB6">
            <w:pPr>
              <w:jc w:val="both"/>
              <w:rPr>
                <w:rFonts w:ascii="Arial" w:hAnsi="Arial" w:cs="Arial"/>
                <w:sz w:val="20"/>
                <w:szCs w:val="20"/>
              </w:rPr>
            </w:pPr>
          </w:p>
        </w:tc>
        <w:tc>
          <w:tcPr>
            <w:tcW w:w="1276" w:type="dxa"/>
          </w:tcPr>
          <w:p w14:paraId="569AFBBE" w14:textId="77777777" w:rsidR="002F6910" w:rsidRPr="000F66E0" w:rsidRDefault="002F6910" w:rsidP="00B96BB6">
            <w:pPr>
              <w:jc w:val="both"/>
              <w:rPr>
                <w:rFonts w:ascii="Arial" w:hAnsi="Arial" w:cs="Arial"/>
                <w:sz w:val="20"/>
                <w:szCs w:val="20"/>
              </w:rPr>
            </w:pPr>
          </w:p>
        </w:tc>
        <w:tc>
          <w:tcPr>
            <w:tcW w:w="1134" w:type="dxa"/>
          </w:tcPr>
          <w:p w14:paraId="12B888AF" w14:textId="77777777" w:rsidR="002F6910" w:rsidRPr="000F66E0" w:rsidRDefault="002F6910" w:rsidP="00B96BB6">
            <w:pPr>
              <w:jc w:val="both"/>
              <w:rPr>
                <w:rFonts w:ascii="Arial" w:hAnsi="Arial" w:cs="Arial"/>
                <w:sz w:val="20"/>
                <w:szCs w:val="20"/>
              </w:rPr>
            </w:pPr>
          </w:p>
        </w:tc>
        <w:tc>
          <w:tcPr>
            <w:tcW w:w="1417" w:type="dxa"/>
          </w:tcPr>
          <w:p w14:paraId="0AC78F94" w14:textId="77777777" w:rsidR="002F6910" w:rsidRPr="000F66E0" w:rsidRDefault="002F6910" w:rsidP="00B96BB6">
            <w:pPr>
              <w:jc w:val="both"/>
              <w:rPr>
                <w:rFonts w:ascii="Arial" w:hAnsi="Arial" w:cs="Arial"/>
                <w:sz w:val="20"/>
                <w:szCs w:val="20"/>
              </w:rPr>
            </w:pPr>
          </w:p>
        </w:tc>
        <w:tc>
          <w:tcPr>
            <w:tcW w:w="1418" w:type="dxa"/>
          </w:tcPr>
          <w:p w14:paraId="4C606130" w14:textId="464972D7" w:rsidR="002F6910" w:rsidRPr="000F66E0" w:rsidRDefault="002F6910" w:rsidP="00B96BB6">
            <w:pPr>
              <w:jc w:val="both"/>
              <w:rPr>
                <w:rFonts w:ascii="Arial" w:hAnsi="Arial" w:cs="Arial"/>
                <w:sz w:val="20"/>
                <w:szCs w:val="20"/>
              </w:rPr>
            </w:pPr>
          </w:p>
        </w:tc>
      </w:tr>
      <w:tr w:rsidR="002F6910" w:rsidRPr="000F66E0" w14:paraId="6A704A65" w14:textId="77777777" w:rsidTr="00B96BB6">
        <w:tc>
          <w:tcPr>
            <w:tcW w:w="644" w:type="dxa"/>
          </w:tcPr>
          <w:p w14:paraId="6A83EF5E"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2</w:t>
            </w:r>
          </w:p>
        </w:tc>
        <w:tc>
          <w:tcPr>
            <w:tcW w:w="505" w:type="dxa"/>
          </w:tcPr>
          <w:p w14:paraId="6282CDB3" w14:textId="77777777" w:rsidR="002F6910" w:rsidRPr="000F66E0" w:rsidRDefault="002F6910" w:rsidP="00B96BB6">
            <w:pPr>
              <w:jc w:val="both"/>
              <w:rPr>
                <w:rFonts w:ascii="Arial" w:hAnsi="Arial" w:cs="Arial"/>
                <w:sz w:val="20"/>
                <w:szCs w:val="20"/>
              </w:rPr>
            </w:pPr>
          </w:p>
        </w:tc>
        <w:tc>
          <w:tcPr>
            <w:tcW w:w="816" w:type="dxa"/>
          </w:tcPr>
          <w:p w14:paraId="4F1A4316" w14:textId="77777777" w:rsidR="002F6910" w:rsidRPr="000F66E0" w:rsidRDefault="002F6910" w:rsidP="00B96BB6">
            <w:pPr>
              <w:jc w:val="both"/>
              <w:rPr>
                <w:rFonts w:ascii="Arial" w:hAnsi="Arial" w:cs="Arial"/>
                <w:sz w:val="20"/>
                <w:szCs w:val="20"/>
              </w:rPr>
            </w:pPr>
          </w:p>
        </w:tc>
        <w:tc>
          <w:tcPr>
            <w:tcW w:w="2992" w:type="dxa"/>
          </w:tcPr>
          <w:p w14:paraId="3D8C94E2" w14:textId="77777777" w:rsidR="002F6910" w:rsidRPr="000F66E0" w:rsidRDefault="002F6910" w:rsidP="00B96BB6">
            <w:pPr>
              <w:jc w:val="both"/>
              <w:rPr>
                <w:rFonts w:ascii="Arial" w:hAnsi="Arial" w:cs="Arial"/>
                <w:sz w:val="20"/>
                <w:szCs w:val="20"/>
              </w:rPr>
            </w:pPr>
          </w:p>
        </w:tc>
        <w:tc>
          <w:tcPr>
            <w:tcW w:w="850" w:type="dxa"/>
          </w:tcPr>
          <w:p w14:paraId="55387F89" w14:textId="77777777" w:rsidR="002F6910" w:rsidRPr="000F66E0" w:rsidRDefault="002F6910" w:rsidP="00B96BB6">
            <w:pPr>
              <w:jc w:val="both"/>
              <w:rPr>
                <w:rFonts w:ascii="Arial" w:hAnsi="Arial" w:cs="Arial"/>
                <w:sz w:val="20"/>
                <w:szCs w:val="20"/>
              </w:rPr>
            </w:pPr>
          </w:p>
        </w:tc>
        <w:tc>
          <w:tcPr>
            <w:tcW w:w="1276" w:type="dxa"/>
          </w:tcPr>
          <w:p w14:paraId="73819803" w14:textId="77777777" w:rsidR="002F6910" w:rsidRPr="000F66E0" w:rsidRDefault="002F6910" w:rsidP="00B96BB6">
            <w:pPr>
              <w:jc w:val="both"/>
              <w:rPr>
                <w:rFonts w:ascii="Arial" w:hAnsi="Arial" w:cs="Arial"/>
                <w:sz w:val="20"/>
                <w:szCs w:val="20"/>
              </w:rPr>
            </w:pPr>
          </w:p>
        </w:tc>
        <w:tc>
          <w:tcPr>
            <w:tcW w:w="1417" w:type="dxa"/>
          </w:tcPr>
          <w:p w14:paraId="4DB1A4D9" w14:textId="77777777" w:rsidR="002F6910" w:rsidRPr="000F66E0" w:rsidRDefault="002F6910" w:rsidP="00B96BB6">
            <w:pPr>
              <w:jc w:val="both"/>
              <w:rPr>
                <w:rFonts w:ascii="Arial" w:hAnsi="Arial" w:cs="Arial"/>
                <w:sz w:val="20"/>
                <w:szCs w:val="20"/>
              </w:rPr>
            </w:pPr>
          </w:p>
        </w:tc>
        <w:tc>
          <w:tcPr>
            <w:tcW w:w="1276" w:type="dxa"/>
          </w:tcPr>
          <w:p w14:paraId="330DF91E" w14:textId="77777777" w:rsidR="002F6910" w:rsidRPr="000F66E0" w:rsidRDefault="002F6910" w:rsidP="00B96BB6">
            <w:pPr>
              <w:jc w:val="both"/>
              <w:rPr>
                <w:rFonts w:ascii="Arial" w:hAnsi="Arial" w:cs="Arial"/>
                <w:sz w:val="20"/>
                <w:szCs w:val="20"/>
              </w:rPr>
            </w:pPr>
          </w:p>
        </w:tc>
        <w:tc>
          <w:tcPr>
            <w:tcW w:w="1134" w:type="dxa"/>
          </w:tcPr>
          <w:p w14:paraId="3A1AB709" w14:textId="77777777" w:rsidR="002F6910" w:rsidRPr="000F66E0" w:rsidRDefault="002F6910" w:rsidP="00B96BB6">
            <w:pPr>
              <w:jc w:val="both"/>
              <w:rPr>
                <w:rFonts w:ascii="Arial" w:hAnsi="Arial" w:cs="Arial"/>
                <w:sz w:val="20"/>
                <w:szCs w:val="20"/>
              </w:rPr>
            </w:pPr>
          </w:p>
        </w:tc>
        <w:tc>
          <w:tcPr>
            <w:tcW w:w="1417" w:type="dxa"/>
          </w:tcPr>
          <w:p w14:paraId="7CB1A665" w14:textId="77777777" w:rsidR="002F6910" w:rsidRPr="000F66E0" w:rsidRDefault="002F6910" w:rsidP="00B96BB6">
            <w:pPr>
              <w:jc w:val="both"/>
              <w:rPr>
                <w:rFonts w:ascii="Arial" w:hAnsi="Arial" w:cs="Arial"/>
                <w:sz w:val="20"/>
                <w:szCs w:val="20"/>
              </w:rPr>
            </w:pPr>
          </w:p>
        </w:tc>
        <w:tc>
          <w:tcPr>
            <w:tcW w:w="1418" w:type="dxa"/>
          </w:tcPr>
          <w:p w14:paraId="2DECA485" w14:textId="691C45E1" w:rsidR="002F6910" w:rsidRPr="000F66E0" w:rsidRDefault="002F6910" w:rsidP="00B96BB6">
            <w:pPr>
              <w:jc w:val="both"/>
              <w:rPr>
                <w:rFonts w:ascii="Arial" w:hAnsi="Arial" w:cs="Arial"/>
                <w:sz w:val="20"/>
                <w:szCs w:val="20"/>
              </w:rPr>
            </w:pPr>
          </w:p>
        </w:tc>
      </w:tr>
      <w:tr w:rsidR="002F6910" w:rsidRPr="000F66E0" w14:paraId="7C0CD827" w14:textId="77777777" w:rsidTr="00B96BB6">
        <w:tc>
          <w:tcPr>
            <w:tcW w:w="644" w:type="dxa"/>
          </w:tcPr>
          <w:p w14:paraId="70E2FADA"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3</w:t>
            </w:r>
          </w:p>
        </w:tc>
        <w:tc>
          <w:tcPr>
            <w:tcW w:w="505" w:type="dxa"/>
          </w:tcPr>
          <w:p w14:paraId="4EBE6831" w14:textId="77777777" w:rsidR="002F6910" w:rsidRPr="000F66E0" w:rsidRDefault="002F6910" w:rsidP="00B96BB6">
            <w:pPr>
              <w:jc w:val="both"/>
              <w:rPr>
                <w:rFonts w:ascii="Arial" w:hAnsi="Arial" w:cs="Arial"/>
                <w:sz w:val="20"/>
                <w:szCs w:val="20"/>
              </w:rPr>
            </w:pPr>
          </w:p>
        </w:tc>
        <w:tc>
          <w:tcPr>
            <w:tcW w:w="816" w:type="dxa"/>
          </w:tcPr>
          <w:p w14:paraId="79B00853" w14:textId="77777777" w:rsidR="002F6910" w:rsidRPr="000F66E0" w:rsidRDefault="002F6910" w:rsidP="00B96BB6">
            <w:pPr>
              <w:jc w:val="both"/>
              <w:rPr>
                <w:rFonts w:ascii="Arial" w:hAnsi="Arial" w:cs="Arial"/>
                <w:sz w:val="20"/>
                <w:szCs w:val="20"/>
              </w:rPr>
            </w:pPr>
          </w:p>
        </w:tc>
        <w:tc>
          <w:tcPr>
            <w:tcW w:w="2992" w:type="dxa"/>
          </w:tcPr>
          <w:p w14:paraId="713C40E6" w14:textId="77777777" w:rsidR="002F6910" w:rsidRPr="000F66E0" w:rsidRDefault="002F6910" w:rsidP="00B96BB6">
            <w:pPr>
              <w:jc w:val="both"/>
              <w:rPr>
                <w:rFonts w:ascii="Arial" w:hAnsi="Arial" w:cs="Arial"/>
                <w:sz w:val="20"/>
                <w:szCs w:val="20"/>
              </w:rPr>
            </w:pPr>
          </w:p>
        </w:tc>
        <w:tc>
          <w:tcPr>
            <w:tcW w:w="850" w:type="dxa"/>
          </w:tcPr>
          <w:p w14:paraId="2F92B55C" w14:textId="77777777" w:rsidR="002F6910" w:rsidRPr="000F66E0" w:rsidRDefault="002F6910" w:rsidP="00B96BB6">
            <w:pPr>
              <w:jc w:val="both"/>
              <w:rPr>
                <w:rFonts w:ascii="Arial" w:hAnsi="Arial" w:cs="Arial"/>
                <w:sz w:val="20"/>
                <w:szCs w:val="20"/>
              </w:rPr>
            </w:pPr>
          </w:p>
        </w:tc>
        <w:tc>
          <w:tcPr>
            <w:tcW w:w="1276" w:type="dxa"/>
          </w:tcPr>
          <w:p w14:paraId="2A44635D" w14:textId="77777777" w:rsidR="002F6910" w:rsidRPr="000F66E0" w:rsidRDefault="002F6910" w:rsidP="00B96BB6">
            <w:pPr>
              <w:jc w:val="both"/>
              <w:rPr>
                <w:rFonts w:ascii="Arial" w:hAnsi="Arial" w:cs="Arial"/>
                <w:sz w:val="20"/>
                <w:szCs w:val="20"/>
              </w:rPr>
            </w:pPr>
          </w:p>
        </w:tc>
        <w:tc>
          <w:tcPr>
            <w:tcW w:w="1417" w:type="dxa"/>
          </w:tcPr>
          <w:p w14:paraId="1CA4B191" w14:textId="77777777" w:rsidR="002F6910" w:rsidRPr="000F66E0" w:rsidRDefault="002F6910" w:rsidP="00B96BB6">
            <w:pPr>
              <w:jc w:val="both"/>
              <w:rPr>
                <w:rFonts w:ascii="Arial" w:hAnsi="Arial" w:cs="Arial"/>
                <w:sz w:val="20"/>
                <w:szCs w:val="20"/>
              </w:rPr>
            </w:pPr>
          </w:p>
        </w:tc>
        <w:tc>
          <w:tcPr>
            <w:tcW w:w="1276" w:type="dxa"/>
          </w:tcPr>
          <w:p w14:paraId="753CC5CA" w14:textId="77777777" w:rsidR="002F6910" w:rsidRPr="000F66E0" w:rsidRDefault="002F6910" w:rsidP="00B96BB6">
            <w:pPr>
              <w:jc w:val="both"/>
              <w:rPr>
                <w:rFonts w:ascii="Arial" w:hAnsi="Arial" w:cs="Arial"/>
                <w:sz w:val="20"/>
                <w:szCs w:val="20"/>
              </w:rPr>
            </w:pPr>
          </w:p>
        </w:tc>
        <w:tc>
          <w:tcPr>
            <w:tcW w:w="1134" w:type="dxa"/>
          </w:tcPr>
          <w:p w14:paraId="377CC67A" w14:textId="77777777" w:rsidR="002F6910" w:rsidRPr="000F66E0" w:rsidRDefault="002F6910" w:rsidP="00B96BB6">
            <w:pPr>
              <w:jc w:val="both"/>
              <w:rPr>
                <w:rFonts w:ascii="Arial" w:hAnsi="Arial" w:cs="Arial"/>
                <w:sz w:val="20"/>
                <w:szCs w:val="20"/>
              </w:rPr>
            </w:pPr>
          </w:p>
        </w:tc>
        <w:tc>
          <w:tcPr>
            <w:tcW w:w="1417" w:type="dxa"/>
          </w:tcPr>
          <w:p w14:paraId="32079CEF" w14:textId="77777777" w:rsidR="002F6910" w:rsidRPr="000F66E0" w:rsidRDefault="002F6910" w:rsidP="00B96BB6">
            <w:pPr>
              <w:jc w:val="both"/>
              <w:rPr>
                <w:rFonts w:ascii="Arial" w:hAnsi="Arial" w:cs="Arial"/>
                <w:sz w:val="20"/>
                <w:szCs w:val="20"/>
              </w:rPr>
            </w:pPr>
          </w:p>
        </w:tc>
        <w:tc>
          <w:tcPr>
            <w:tcW w:w="1418" w:type="dxa"/>
          </w:tcPr>
          <w:p w14:paraId="48D705F8" w14:textId="6CA9329D" w:rsidR="002F6910" w:rsidRPr="000F66E0" w:rsidRDefault="002F6910" w:rsidP="00B96BB6">
            <w:pPr>
              <w:jc w:val="both"/>
              <w:rPr>
                <w:rFonts w:ascii="Arial" w:hAnsi="Arial" w:cs="Arial"/>
                <w:sz w:val="20"/>
                <w:szCs w:val="20"/>
              </w:rPr>
            </w:pPr>
          </w:p>
        </w:tc>
      </w:tr>
      <w:tr w:rsidR="002F6910" w:rsidRPr="000F66E0" w14:paraId="19159C04" w14:textId="77777777" w:rsidTr="00B96BB6">
        <w:tc>
          <w:tcPr>
            <w:tcW w:w="644" w:type="dxa"/>
          </w:tcPr>
          <w:p w14:paraId="13CD40F0" w14:textId="77777777" w:rsidR="002F6910" w:rsidRPr="000F66E0" w:rsidRDefault="002F6910" w:rsidP="00B96BB6">
            <w:pPr>
              <w:jc w:val="center"/>
              <w:rPr>
                <w:rFonts w:ascii="Arial" w:hAnsi="Arial" w:cs="Arial"/>
                <w:sz w:val="20"/>
                <w:szCs w:val="20"/>
              </w:rPr>
            </w:pPr>
            <w:r w:rsidRPr="000F66E0">
              <w:rPr>
                <w:rFonts w:ascii="Arial" w:hAnsi="Arial" w:cs="Arial"/>
                <w:sz w:val="20"/>
                <w:szCs w:val="20"/>
              </w:rPr>
              <w:t>4</w:t>
            </w:r>
          </w:p>
        </w:tc>
        <w:tc>
          <w:tcPr>
            <w:tcW w:w="505" w:type="dxa"/>
          </w:tcPr>
          <w:p w14:paraId="4440F8E6" w14:textId="77777777" w:rsidR="002F6910" w:rsidRPr="000F66E0" w:rsidRDefault="002F6910" w:rsidP="00B96BB6">
            <w:pPr>
              <w:jc w:val="both"/>
              <w:rPr>
                <w:rFonts w:ascii="Arial" w:hAnsi="Arial" w:cs="Arial"/>
                <w:sz w:val="20"/>
                <w:szCs w:val="20"/>
              </w:rPr>
            </w:pPr>
          </w:p>
        </w:tc>
        <w:tc>
          <w:tcPr>
            <w:tcW w:w="816" w:type="dxa"/>
          </w:tcPr>
          <w:p w14:paraId="0B9974DC" w14:textId="77777777" w:rsidR="002F6910" w:rsidRPr="000F66E0" w:rsidRDefault="002F6910" w:rsidP="00B96BB6">
            <w:pPr>
              <w:jc w:val="both"/>
              <w:rPr>
                <w:rFonts w:ascii="Arial" w:hAnsi="Arial" w:cs="Arial"/>
                <w:sz w:val="20"/>
                <w:szCs w:val="20"/>
              </w:rPr>
            </w:pPr>
          </w:p>
        </w:tc>
        <w:tc>
          <w:tcPr>
            <w:tcW w:w="2992" w:type="dxa"/>
          </w:tcPr>
          <w:p w14:paraId="1924E594" w14:textId="77777777" w:rsidR="002F6910" w:rsidRPr="000F66E0" w:rsidRDefault="002F6910" w:rsidP="00B96BB6">
            <w:pPr>
              <w:jc w:val="both"/>
              <w:rPr>
                <w:rFonts w:ascii="Arial" w:hAnsi="Arial" w:cs="Arial"/>
                <w:sz w:val="20"/>
                <w:szCs w:val="20"/>
              </w:rPr>
            </w:pPr>
          </w:p>
        </w:tc>
        <w:tc>
          <w:tcPr>
            <w:tcW w:w="850" w:type="dxa"/>
          </w:tcPr>
          <w:p w14:paraId="37882772" w14:textId="77777777" w:rsidR="002F6910" w:rsidRPr="000F66E0" w:rsidRDefault="002F6910" w:rsidP="00B96BB6">
            <w:pPr>
              <w:jc w:val="both"/>
              <w:rPr>
                <w:rFonts w:ascii="Arial" w:hAnsi="Arial" w:cs="Arial"/>
                <w:sz w:val="20"/>
                <w:szCs w:val="20"/>
              </w:rPr>
            </w:pPr>
          </w:p>
        </w:tc>
        <w:tc>
          <w:tcPr>
            <w:tcW w:w="1276" w:type="dxa"/>
          </w:tcPr>
          <w:p w14:paraId="7D5E2198" w14:textId="77777777" w:rsidR="002F6910" w:rsidRPr="000F66E0" w:rsidRDefault="002F6910" w:rsidP="00B96BB6">
            <w:pPr>
              <w:jc w:val="both"/>
              <w:rPr>
                <w:rFonts w:ascii="Arial" w:hAnsi="Arial" w:cs="Arial"/>
                <w:sz w:val="20"/>
                <w:szCs w:val="20"/>
              </w:rPr>
            </w:pPr>
          </w:p>
        </w:tc>
        <w:tc>
          <w:tcPr>
            <w:tcW w:w="1417" w:type="dxa"/>
          </w:tcPr>
          <w:p w14:paraId="1F3BB49D" w14:textId="77777777" w:rsidR="002F6910" w:rsidRPr="000F66E0" w:rsidRDefault="002F6910" w:rsidP="00B96BB6">
            <w:pPr>
              <w:jc w:val="both"/>
              <w:rPr>
                <w:rFonts w:ascii="Arial" w:hAnsi="Arial" w:cs="Arial"/>
                <w:sz w:val="20"/>
                <w:szCs w:val="20"/>
              </w:rPr>
            </w:pPr>
          </w:p>
        </w:tc>
        <w:tc>
          <w:tcPr>
            <w:tcW w:w="1276" w:type="dxa"/>
          </w:tcPr>
          <w:p w14:paraId="508CB031" w14:textId="77777777" w:rsidR="002F6910" w:rsidRPr="000F66E0" w:rsidRDefault="002F6910" w:rsidP="00B96BB6">
            <w:pPr>
              <w:jc w:val="both"/>
              <w:rPr>
                <w:rFonts w:ascii="Arial" w:hAnsi="Arial" w:cs="Arial"/>
                <w:sz w:val="20"/>
                <w:szCs w:val="20"/>
              </w:rPr>
            </w:pPr>
          </w:p>
        </w:tc>
        <w:tc>
          <w:tcPr>
            <w:tcW w:w="1134" w:type="dxa"/>
          </w:tcPr>
          <w:p w14:paraId="40503ABE" w14:textId="77777777" w:rsidR="002F6910" w:rsidRPr="000F66E0" w:rsidRDefault="002F6910" w:rsidP="00B96BB6">
            <w:pPr>
              <w:jc w:val="both"/>
              <w:rPr>
                <w:rFonts w:ascii="Arial" w:hAnsi="Arial" w:cs="Arial"/>
                <w:sz w:val="20"/>
                <w:szCs w:val="20"/>
              </w:rPr>
            </w:pPr>
          </w:p>
        </w:tc>
        <w:tc>
          <w:tcPr>
            <w:tcW w:w="1417" w:type="dxa"/>
          </w:tcPr>
          <w:p w14:paraId="5EA14A38" w14:textId="77777777" w:rsidR="002F6910" w:rsidRPr="000F66E0" w:rsidRDefault="002F6910" w:rsidP="00B96BB6">
            <w:pPr>
              <w:jc w:val="both"/>
              <w:rPr>
                <w:rFonts w:ascii="Arial" w:hAnsi="Arial" w:cs="Arial"/>
                <w:sz w:val="20"/>
                <w:szCs w:val="20"/>
              </w:rPr>
            </w:pPr>
          </w:p>
        </w:tc>
        <w:tc>
          <w:tcPr>
            <w:tcW w:w="1418" w:type="dxa"/>
          </w:tcPr>
          <w:p w14:paraId="60EA56ED" w14:textId="4D7D653A" w:rsidR="002F6910" w:rsidRPr="000F66E0" w:rsidRDefault="002F6910" w:rsidP="00B96BB6">
            <w:pPr>
              <w:jc w:val="both"/>
              <w:rPr>
                <w:rFonts w:ascii="Arial" w:hAnsi="Arial" w:cs="Arial"/>
                <w:sz w:val="20"/>
                <w:szCs w:val="20"/>
              </w:rPr>
            </w:pPr>
          </w:p>
        </w:tc>
      </w:tr>
      <w:tr w:rsidR="002F6910" w:rsidRPr="000F66E0" w14:paraId="4109F707" w14:textId="77777777" w:rsidTr="00B96BB6">
        <w:tc>
          <w:tcPr>
            <w:tcW w:w="644" w:type="dxa"/>
          </w:tcPr>
          <w:p w14:paraId="6D0EF7BA" w14:textId="77777777" w:rsidR="002F6910" w:rsidRPr="000F66E0" w:rsidRDefault="002F6910" w:rsidP="00B96BB6">
            <w:pPr>
              <w:jc w:val="center"/>
              <w:rPr>
                <w:rFonts w:ascii="Arial" w:hAnsi="Arial" w:cs="Arial"/>
                <w:sz w:val="20"/>
                <w:szCs w:val="20"/>
              </w:rPr>
            </w:pPr>
          </w:p>
        </w:tc>
        <w:tc>
          <w:tcPr>
            <w:tcW w:w="505" w:type="dxa"/>
          </w:tcPr>
          <w:p w14:paraId="72429633" w14:textId="77777777" w:rsidR="002F6910" w:rsidRPr="000F66E0" w:rsidRDefault="002F6910" w:rsidP="00B96BB6">
            <w:pPr>
              <w:jc w:val="both"/>
              <w:rPr>
                <w:rFonts w:ascii="Arial" w:hAnsi="Arial" w:cs="Arial"/>
                <w:sz w:val="20"/>
                <w:szCs w:val="20"/>
              </w:rPr>
            </w:pPr>
          </w:p>
        </w:tc>
        <w:tc>
          <w:tcPr>
            <w:tcW w:w="816" w:type="dxa"/>
          </w:tcPr>
          <w:p w14:paraId="7F8917A3" w14:textId="77777777" w:rsidR="002F6910" w:rsidRPr="000F66E0" w:rsidRDefault="002F6910" w:rsidP="00B96BB6">
            <w:pPr>
              <w:jc w:val="both"/>
              <w:rPr>
                <w:rFonts w:ascii="Arial" w:hAnsi="Arial" w:cs="Arial"/>
                <w:sz w:val="20"/>
                <w:szCs w:val="20"/>
              </w:rPr>
            </w:pPr>
          </w:p>
        </w:tc>
        <w:tc>
          <w:tcPr>
            <w:tcW w:w="2992" w:type="dxa"/>
          </w:tcPr>
          <w:p w14:paraId="495CC4D2" w14:textId="77777777" w:rsidR="002F6910" w:rsidRPr="000F66E0" w:rsidRDefault="002F6910" w:rsidP="00B96BB6">
            <w:pPr>
              <w:jc w:val="both"/>
              <w:rPr>
                <w:rFonts w:ascii="Arial" w:hAnsi="Arial" w:cs="Arial"/>
                <w:sz w:val="20"/>
                <w:szCs w:val="20"/>
              </w:rPr>
            </w:pPr>
          </w:p>
        </w:tc>
        <w:tc>
          <w:tcPr>
            <w:tcW w:w="850" w:type="dxa"/>
          </w:tcPr>
          <w:p w14:paraId="06F788D4" w14:textId="77777777" w:rsidR="002F6910" w:rsidRPr="000F66E0" w:rsidRDefault="002F6910" w:rsidP="00B96BB6">
            <w:pPr>
              <w:jc w:val="both"/>
              <w:rPr>
                <w:rFonts w:ascii="Arial" w:hAnsi="Arial" w:cs="Arial"/>
                <w:sz w:val="20"/>
                <w:szCs w:val="20"/>
              </w:rPr>
            </w:pPr>
          </w:p>
        </w:tc>
        <w:tc>
          <w:tcPr>
            <w:tcW w:w="1276" w:type="dxa"/>
          </w:tcPr>
          <w:p w14:paraId="6148ED01" w14:textId="77777777" w:rsidR="002F6910" w:rsidRPr="000F66E0" w:rsidRDefault="002F6910" w:rsidP="00B96BB6">
            <w:pPr>
              <w:jc w:val="both"/>
              <w:rPr>
                <w:rFonts w:ascii="Arial" w:hAnsi="Arial" w:cs="Arial"/>
                <w:sz w:val="20"/>
                <w:szCs w:val="20"/>
              </w:rPr>
            </w:pPr>
          </w:p>
        </w:tc>
        <w:tc>
          <w:tcPr>
            <w:tcW w:w="1417" w:type="dxa"/>
          </w:tcPr>
          <w:p w14:paraId="45B91DD9" w14:textId="77777777" w:rsidR="002F6910" w:rsidRPr="000F66E0" w:rsidRDefault="002F6910" w:rsidP="00B96BB6">
            <w:pPr>
              <w:jc w:val="both"/>
              <w:rPr>
                <w:rFonts w:ascii="Arial" w:hAnsi="Arial" w:cs="Arial"/>
                <w:sz w:val="20"/>
                <w:szCs w:val="20"/>
              </w:rPr>
            </w:pPr>
          </w:p>
        </w:tc>
        <w:tc>
          <w:tcPr>
            <w:tcW w:w="1276" w:type="dxa"/>
          </w:tcPr>
          <w:p w14:paraId="69BAE98B" w14:textId="77777777" w:rsidR="002F6910" w:rsidRPr="000F66E0" w:rsidRDefault="002F6910" w:rsidP="00B96BB6">
            <w:pPr>
              <w:jc w:val="both"/>
              <w:rPr>
                <w:rFonts w:ascii="Arial" w:hAnsi="Arial" w:cs="Arial"/>
                <w:sz w:val="20"/>
                <w:szCs w:val="20"/>
              </w:rPr>
            </w:pPr>
          </w:p>
        </w:tc>
        <w:tc>
          <w:tcPr>
            <w:tcW w:w="1134" w:type="dxa"/>
          </w:tcPr>
          <w:p w14:paraId="429E5FEC" w14:textId="77777777" w:rsidR="002F6910" w:rsidRPr="000F66E0" w:rsidRDefault="002F6910" w:rsidP="00B96BB6">
            <w:pPr>
              <w:jc w:val="both"/>
              <w:rPr>
                <w:rFonts w:ascii="Arial" w:hAnsi="Arial" w:cs="Arial"/>
                <w:sz w:val="20"/>
                <w:szCs w:val="20"/>
              </w:rPr>
            </w:pPr>
          </w:p>
        </w:tc>
        <w:tc>
          <w:tcPr>
            <w:tcW w:w="1417" w:type="dxa"/>
          </w:tcPr>
          <w:p w14:paraId="3E3334CD" w14:textId="77777777" w:rsidR="002F6910" w:rsidRPr="000F66E0" w:rsidRDefault="002F6910" w:rsidP="00B96BB6">
            <w:pPr>
              <w:jc w:val="both"/>
              <w:rPr>
                <w:rFonts w:ascii="Arial" w:hAnsi="Arial" w:cs="Arial"/>
                <w:sz w:val="20"/>
                <w:szCs w:val="20"/>
              </w:rPr>
            </w:pPr>
          </w:p>
        </w:tc>
        <w:tc>
          <w:tcPr>
            <w:tcW w:w="1418" w:type="dxa"/>
          </w:tcPr>
          <w:p w14:paraId="50D2C630" w14:textId="78C87B68" w:rsidR="002F6910" w:rsidRPr="000F66E0" w:rsidRDefault="002F6910" w:rsidP="00B96BB6">
            <w:pPr>
              <w:jc w:val="both"/>
              <w:rPr>
                <w:rFonts w:ascii="Arial" w:hAnsi="Arial" w:cs="Arial"/>
                <w:sz w:val="20"/>
                <w:szCs w:val="20"/>
              </w:rPr>
            </w:pPr>
          </w:p>
        </w:tc>
      </w:tr>
      <w:tr w:rsidR="002F6910" w:rsidRPr="000F66E0" w14:paraId="2D8511FD" w14:textId="77777777" w:rsidTr="00B96BB6">
        <w:tc>
          <w:tcPr>
            <w:tcW w:w="644" w:type="dxa"/>
          </w:tcPr>
          <w:p w14:paraId="3656AE58" w14:textId="77777777" w:rsidR="002F6910" w:rsidRPr="000F66E0" w:rsidRDefault="002F6910" w:rsidP="00B96BB6">
            <w:pPr>
              <w:jc w:val="both"/>
              <w:rPr>
                <w:rFonts w:ascii="Arial" w:hAnsi="Arial" w:cs="Arial"/>
                <w:sz w:val="20"/>
                <w:szCs w:val="20"/>
              </w:rPr>
            </w:pPr>
          </w:p>
        </w:tc>
        <w:tc>
          <w:tcPr>
            <w:tcW w:w="505" w:type="dxa"/>
          </w:tcPr>
          <w:p w14:paraId="366B47E7" w14:textId="77777777" w:rsidR="002F6910" w:rsidRPr="000F66E0" w:rsidRDefault="002F6910" w:rsidP="00B96BB6">
            <w:pPr>
              <w:jc w:val="both"/>
              <w:rPr>
                <w:rFonts w:ascii="Arial" w:hAnsi="Arial" w:cs="Arial"/>
                <w:sz w:val="20"/>
                <w:szCs w:val="20"/>
              </w:rPr>
            </w:pPr>
          </w:p>
        </w:tc>
        <w:tc>
          <w:tcPr>
            <w:tcW w:w="816" w:type="dxa"/>
          </w:tcPr>
          <w:p w14:paraId="4CB22BE7" w14:textId="77777777" w:rsidR="002F6910" w:rsidRPr="000F66E0" w:rsidRDefault="002F6910" w:rsidP="00B96BB6">
            <w:pPr>
              <w:jc w:val="both"/>
              <w:rPr>
                <w:rFonts w:ascii="Arial" w:hAnsi="Arial" w:cs="Arial"/>
                <w:sz w:val="20"/>
                <w:szCs w:val="20"/>
              </w:rPr>
            </w:pPr>
          </w:p>
        </w:tc>
        <w:tc>
          <w:tcPr>
            <w:tcW w:w="2992" w:type="dxa"/>
          </w:tcPr>
          <w:p w14:paraId="6A4B2597" w14:textId="77777777" w:rsidR="002F6910" w:rsidRPr="000F66E0" w:rsidRDefault="002F6910" w:rsidP="00B96BB6">
            <w:pPr>
              <w:jc w:val="both"/>
              <w:rPr>
                <w:rFonts w:ascii="Arial" w:hAnsi="Arial" w:cs="Arial"/>
                <w:sz w:val="20"/>
                <w:szCs w:val="20"/>
              </w:rPr>
            </w:pPr>
          </w:p>
        </w:tc>
        <w:tc>
          <w:tcPr>
            <w:tcW w:w="850" w:type="dxa"/>
          </w:tcPr>
          <w:p w14:paraId="5FEE088A" w14:textId="77777777" w:rsidR="002F6910" w:rsidRPr="000F66E0" w:rsidRDefault="002F6910" w:rsidP="00B96BB6">
            <w:pPr>
              <w:jc w:val="both"/>
              <w:rPr>
                <w:rFonts w:ascii="Arial" w:hAnsi="Arial" w:cs="Arial"/>
                <w:sz w:val="20"/>
                <w:szCs w:val="20"/>
              </w:rPr>
            </w:pPr>
          </w:p>
        </w:tc>
        <w:tc>
          <w:tcPr>
            <w:tcW w:w="1276" w:type="dxa"/>
          </w:tcPr>
          <w:p w14:paraId="49CA8B8C" w14:textId="77777777" w:rsidR="002F6910" w:rsidRPr="000F66E0" w:rsidRDefault="002F6910" w:rsidP="00B96BB6">
            <w:pPr>
              <w:jc w:val="both"/>
              <w:rPr>
                <w:rFonts w:ascii="Arial" w:hAnsi="Arial" w:cs="Arial"/>
                <w:sz w:val="20"/>
                <w:szCs w:val="20"/>
              </w:rPr>
            </w:pPr>
          </w:p>
        </w:tc>
        <w:tc>
          <w:tcPr>
            <w:tcW w:w="1417" w:type="dxa"/>
          </w:tcPr>
          <w:p w14:paraId="7A584589" w14:textId="77777777" w:rsidR="002F6910" w:rsidRPr="000F66E0" w:rsidRDefault="002F6910" w:rsidP="00B96BB6">
            <w:pPr>
              <w:jc w:val="both"/>
              <w:rPr>
                <w:rFonts w:ascii="Arial" w:hAnsi="Arial" w:cs="Arial"/>
                <w:sz w:val="20"/>
                <w:szCs w:val="20"/>
              </w:rPr>
            </w:pPr>
          </w:p>
        </w:tc>
        <w:tc>
          <w:tcPr>
            <w:tcW w:w="1276" w:type="dxa"/>
          </w:tcPr>
          <w:p w14:paraId="27708425" w14:textId="77777777" w:rsidR="002F6910" w:rsidRPr="000F66E0" w:rsidRDefault="002F6910" w:rsidP="00B96BB6">
            <w:pPr>
              <w:jc w:val="both"/>
              <w:rPr>
                <w:rFonts w:ascii="Arial" w:hAnsi="Arial" w:cs="Arial"/>
                <w:sz w:val="20"/>
                <w:szCs w:val="20"/>
              </w:rPr>
            </w:pPr>
          </w:p>
        </w:tc>
        <w:tc>
          <w:tcPr>
            <w:tcW w:w="1134" w:type="dxa"/>
          </w:tcPr>
          <w:p w14:paraId="228A3E29" w14:textId="77777777" w:rsidR="002F6910" w:rsidRPr="000F66E0" w:rsidRDefault="002F6910" w:rsidP="00B96BB6">
            <w:pPr>
              <w:jc w:val="both"/>
              <w:rPr>
                <w:rFonts w:ascii="Arial" w:hAnsi="Arial" w:cs="Arial"/>
                <w:sz w:val="20"/>
                <w:szCs w:val="20"/>
              </w:rPr>
            </w:pPr>
          </w:p>
        </w:tc>
        <w:tc>
          <w:tcPr>
            <w:tcW w:w="1417" w:type="dxa"/>
          </w:tcPr>
          <w:p w14:paraId="53D6F6D7" w14:textId="77777777" w:rsidR="002F6910" w:rsidRPr="000F66E0" w:rsidRDefault="002F6910" w:rsidP="00B96BB6">
            <w:pPr>
              <w:jc w:val="both"/>
              <w:rPr>
                <w:rFonts w:ascii="Arial" w:hAnsi="Arial" w:cs="Arial"/>
                <w:sz w:val="20"/>
                <w:szCs w:val="20"/>
              </w:rPr>
            </w:pPr>
          </w:p>
        </w:tc>
        <w:tc>
          <w:tcPr>
            <w:tcW w:w="1418" w:type="dxa"/>
          </w:tcPr>
          <w:p w14:paraId="2C7F5FA5" w14:textId="4E635594" w:rsidR="002F6910" w:rsidRPr="000F66E0" w:rsidRDefault="002F6910" w:rsidP="00B96BB6">
            <w:pPr>
              <w:jc w:val="both"/>
              <w:rPr>
                <w:rFonts w:ascii="Arial" w:hAnsi="Arial" w:cs="Arial"/>
                <w:sz w:val="20"/>
                <w:szCs w:val="20"/>
              </w:rPr>
            </w:pPr>
          </w:p>
        </w:tc>
      </w:tr>
      <w:tr w:rsidR="002F6910" w:rsidRPr="000F66E0" w14:paraId="72A721F3" w14:textId="77777777" w:rsidTr="00B96BB6">
        <w:tc>
          <w:tcPr>
            <w:tcW w:w="644" w:type="dxa"/>
          </w:tcPr>
          <w:p w14:paraId="650FD09A" w14:textId="77777777" w:rsidR="002F6910" w:rsidRPr="000F66E0" w:rsidRDefault="002F6910" w:rsidP="00B96BB6">
            <w:pPr>
              <w:jc w:val="both"/>
              <w:rPr>
                <w:rFonts w:ascii="Arial" w:hAnsi="Arial" w:cs="Arial"/>
                <w:sz w:val="20"/>
                <w:szCs w:val="20"/>
              </w:rPr>
            </w:pPr>
          </w:p>
        </w:tc>
        <w:tc>
          <w:tcPr>
            <w:tcW w:w="505" w:type="dxa"/>
          </w:tcPr>
          <w:p w14:paraId="2AC29EE7" w14:textId="77777777" w:rsidR="002F6910" w:rsidRPr="000F66E0" w:rsidRDefault="002F6910" w:rsidP="00B96BB6">
            <w:pPr>
              <w:jc w:val="both"/>
              <w:rPr>
                <w:rFonts w:ascii="Arial" w:hAnsi="Arial" w:cs="Arial"/>
                <w:sz w:val="20"/>
                <w:szCs w:val="20"/>
              </w:rPr>
            </w:pPr>
          </w:p>
        </w:tc>
        <w:tc>
          <w:tcPr>
            <w:tcW w:w="816" w:type="dxa"/>
          </w:tcPr>
          <w:p w14:paraId="0756E088" w14:textId="77777777" w:rsidR="002F6910" w:rsidRPr="000F66E0" w:rsidRDefault="002F6910" w:rsidP="00B96BB6">
            <w:pPr>
              <w:jc w:val="both"/>
              <w:rPr>
                <w:rFonts w:ascii="Arial" w:hAnsi="Arial" w:cs="Arial"/>
                <w:sz w:val="20"/>
                <w:szCs w:val="20"/>
              </w:rPr>
            </w:pPr>
          </w:p>
        </w:tc>
        <w:tc>
          <w:tcPr>
            <w:tcW w:w="2992" w:type="dxa"/>
          </w:tcPr>
          <w:p w14:paraId="2AF0885D" w14:textId="77777777" w:rsidR="002F6910" w:rsidRPr="000F66E0" w:rsidRDefault="002F6910" w:rsidP="00B96BB6">
            <w:pPr>
              <w:jc w:val="both"/>
              <w:rPr>
                <w:rFonts w:ascii="Arial" w:hAnsi="Arial" w:cs="Arial"/>
                <w:sz w:val="20"/>
                <w:szCs w:val="20"/>
              </w:rPr>
            </w:pPr>
          </w:p>
        </w:tc>
        <w:tc>
          <w:tcPr>
            <w:tcW w:w="850" w:type="dxa"/>
          </w:tcPr>
          <w:p w14:paraId="68AC3226" w14:textId="77777777" w:rsidR="002F6910" w:rsidRPr="000F66E0" w:rsidRDefault="002F6910" w:rsidP="00B96BB6">
            <w:pPr>
              <w:jc w:val="both"/>
              <w:rPr>
                <w:rFonts w:ascii="Arial" w:hAnsi="Arial" w:cs="Arial"/>
                <w:sz w:val="20"/>
                <w:szCs w:val="20"/>
              </w:rPr>
            </w:pPr>
          </w:p>
        </w:tc>
        <w:tc>
          <w:tcPr>
            <w:tcW w:w="1276" w:type="dxa"/>
          </w:tcPr>
          <w:p w14:paraId="310CB7E5" w14:textId="77777777" w:rsidR="002F6910" w:rsidRPr="000F66E0" w:rsidRDefault="002F6910" w:rsidP="00B96BB6">
            <w:pPr>
              <w:jc w:val="both"/>
              <w:rPr>
                <w:rFonts w:ascii="Arial" w:hAnsi="Arial" w:cs="Arial"/>
                <w:sz w:val="20"/>
                <w:szCs w:val="20"/>
              </w:rPr>
            </w:pPr>
          </w:p>
        </w:tc>
        <w:tc>
          <w:tcPr>
            <w:tcW w:w="1417" w:type="dxa"/>
          </w:tcPr>
          <w:p w14:paraId="4FF788BC" w14:textId="77777777" w:rsidR="002F6910" w:rsidRPr="000F66E0" w:rsidRDefault="002F6910" w:rsidP="00B96BB6">
            <w:pPr>
              <w:jc w:val="both"/>
              <w:rPr>
                <w:rFonts w:ascii="Arial" w:hAnsi="Arial" w:cs="Arial"/>
                <w:sz w:val="20"/>
                <w:szCs w:val="20"/>
              </w:rPr>
            </w:pPr>
          </w:p>
        </w:tc>
        <w:tc>
          <w:tcPr>
            <w:tcW w:w="1276" w:type="dxa"/>
          </w:tcPr>
          <w:p w14:paraId="66456524" w14:textId="77777777" w:rsidR="002F6910" w:rsidRPr="000F66E0" w:rsidRDefault="002F6910" w:rsidP="00B96BB6">
            <w:pPr>
              <w:jc w:val="both"/>
              <w:rPr>
                <w:rFonts w:ascii="Arial" w:hAnsi="Arial" w:cs="Arial"/>
                <w:sz w:val="20"/>
                <w:szCs w:val="20"/>
              </w:rPr>
            </w:pPr>
          </w:p>
        </w:tc>
        <w:tc>
          <w:tcPr>
            <w:tcW w:w="1134" w:type="dxa"/>
          </w:tcPr>
          <w:p w14:paraId="0F4615E9" w14:textId="77777777" w:rsidR="002F6910" w:rsidRPr="000F66E0" w:rsidRDefault="002F6910" w:rsidP="00B96BB6">
            <w:pPr>
              <w:jc w:val="both"/>
              <w:rPr>
                <w:rFonts w:ascii="Arial" w:hAnsi="Arial" w:cs="Arial"/>
                <w:sz w:val="20"/>
                <w:szCs w:val="20"/>
              </w:rPr>
            </w:pPr>
          </w:p>
        </w:tc>
        <w:tc>
          <w:tcPr>
            <w:tcW w:w="1417" w:type="dxa"/>
          </w:tcPr>
          <w:p w14:paraId="64AFFBFF" w14:textId="77777777" w:rsidR="002F6910" w:rsidRPr="000F66E0" w:rsidRDefault="002F6910" w:rsidP="00B96BB6">
            <w:pPr>
              <w:jc w:val="both"/>
              <w:rPr>
                <w:rFonts w:ascii="Arial" w:hAnsi="Arial" w:cs="Arial"/>
                <w:sz w:val="20"/>
                <w:szCs w:val="20"/>
              </w:rPr>
            </w:pPr>
          </w:p>
        </w:tc>
        <w:tc>
          <w:tcPr>
            <w:tcW w:w="1418" w:type="dxa"/>
          </w:tcPr>
          <w:p w14:paraId="0EC33A7A" w14:textId="48F4716B" w:rsidR="002F6910" w:rsidRPr="000F66E0" w:rsidRDefault="002F6910" w:rsidP="00B96BB6">
            <w:pPr>
              <w:jc w:val="both"/>
              <w:rPr>
                <w:rFonts w:ascii="Arial" w:hAnsi="Arial" w:cs="Arial"/>
                <w:sz w:val="20"/>
                <w:szCs w:val="20"/>
              </w:rPr>
            </w:pPr>
          </w:p>
        </w:tc>
      </w:tr>
      <w:tr w:rsidR="002F6910" w:rsidRPr="000F66E0" w14:paraId="76F04897" w14:textId="77777777" w:rsidTr="00B96BB6">
        <w:tc>
          <w:tcPr>
            <w:tcW w:w="644" w:type="dxa"/>
          </w:tcPr>
          <w:p w14:paraId="10CE59FF" w14:textId="77777777" w:rsidR="002F6910" w:rsidRPr="000F66E0" w:rsidRDefault="002F6910" w:rsidP="00B96BB6">
            <w:pPr>
              <w:jc w:val="both"/>
              <w:rPr>
                <w:rFonts w:ascii="Arial" w:hAnsi="Arial" w:cs="Arial"/>
                <w:sz w:val="20"/>
                <w:szCs w:val="20"/>
              </w:rPr>
            </w:pPr>
          </w:p>
        </w:tc>
        <w:tc>
          <w:tcPr>
            <w:tcW w:w="505" w:type="dxa"/>
          </w:tcPr>
          <w:p w14:paraId="575F42B5" w14:textId="77777777" w:rsidR="002F6910" w:rsidRPr="000F66E0" w:rsidRDefault="002F6910" w:rsidP="00B96BB6">
            <w:pPr>
              <w:jc w:val="both"/>
              <w:rPr>
                <w:rFonts w:ascii="Arial" w:hAnsi="Arial" w:cs="Arial"/>
                <w:sz w:val="20"/>
                <w:szCs w:val="20"/>
              </w:rPr>
            </w:pPr>
          </w:p>
        </w:tc>
        <w:tc>
          <w:tcPr>
            <w:tcW w:w="816" w:type="dxa"/>
          </w:tcPr>
          <w:p w14:paraId="7C8F06FF" w14:textId="77777777" w:rsidR="002F6910" w:rsidRPr="000F66E0" w:rsidRDefault="002F6910" w:rsidP="00B96BB6">
            <w:pPr>
              <w:jc w:val="both"/>
              <w:rPr>
                <w:rFonts w:ascii="Arial" w:hAnsi="Arial" w:cs="Arial"/>
                <w:sz w:val="20"/>
                <w:szCs w:val="20"/>
              </w:rPr>
            </w:pPr>
          </w:p>
        </w:tc>
        <w:tc>
          <w:tcPr>
            <w:tcW w:w="2992" w:type="dxa"/>
          </w:tcPr>
          <w:p w14:paraId="160C5E66" w14:textId="77777777" w:rsidR="002F6910" w:rsidRPr="000F66E0" w:rsidRDefault="002F6910" w:rsidP="00B96BB6">
            <w:pPr>
              <w:jc w:val="both"/>
              <w:rPr>
                <w:rFonts w:ascii="Arial" w:hAnsi="Arial" w:cs="Arial"/>
                <w:sz w:val="20"/>
                <w:szCs w:val="20"/>
              </w:rPr>
            </w:pPr>
          </w:p>
        </w:tc>
        <w:tc>
          <w:tcPr>
            <w:tcW w:w="850" w:type="dxa"/>
          </w:tcPr>
          <w:p w14:paraId="738E28F9" w14:textId="77777777" w:rsidR="002F6910" w:rsidRPr="000F66E0" w:rsidRDefault="002F6910" w:rsidP="00B96BB6">
            <w:pPr>
              <w:jc w:val="both"/>
              <w:rPr>
                <w:rFonts w:ascii="Arial" w:hAnsi="Arial" w:cs="Arial"/>
                <w:sz w:val="20"/>
                <w:szCs w:val="20"/>
              </w:rPr>
            </w:pPr>
          </w:p>
        </w:tc>
        <w:tc>
          <w:tcPr>
            <w:tcW w:w="1276" w:type="dxa"/>
          </w:tcPr>
          <w:p w14:paraId="2FC6C1F5" w14:textId="77777777" w:rsidR="002F6910" w:rsidRPr="000F66E0" w:rsidRDefault="002F6910" w:rsidP="00B96BB6">
            <w:pPr>
              <w:jc w:val="both"/>
              <w:rPr>
                <w:rFonts w:ascii="Arial" w:hAnsi="Arial" w:cs="Arial"/>
                <w:sz w:val="20"/>
                <w:szCs w:val="20"/>
              </w:rPr>
            </w:pPr>
          </w:p>
        </w:tc>
        <w:tc>
          <w:tcPr>
            <w:tcW w:w="1417" w:type="dxa"/>
          </w:tcPr>
          <w:p w14:paraId="770BA440" w14:textId="77777777" w:rsidR="002F6910" w:rsidRPr="000F66E0" w:rsidRDefault="002F6910" w:rsidP="00B96BB6">
            <w:pPr>
              <w:jc w:val="both"/>
              <w:rPr>
                <w:rFonts w:ascii="Arial" w:hAnsi="Arial" w:cs="Arial"/>
                <w:sz w:val="20"/>
                <w:szCs w:val="20"/>
              </w:rPr>
            </w:pPr>
          </w:p>
        </w:tc>
        <w:tc>
          <w:tcPr>
            <w:tcW w:w="1276" w:type="dxa"/>
          </w:tcPr>
          <w:p w14:paraId="14A919B3" w14:textId="77777777" w:rsidR="002F6910" w:rsidRPr="000F66E0" w:rsidRDefault="002F6910" w:rsidP="00B96BB6">
            <w:pPr>
              <w:jc w:val="both"/>
              <w:rPr>
                <w:rFonts w:ascii="Arial" w:hAnsi="Arial" w:cs="Arial"/>
                <w:sz w:val="20"/>
                <w:szCs w:val="20"/>
              </w:rPr>
            </w:pPr>
          </w:p>
        </w:tc>
        <w:tc>
          <w:tcPr>
            <w:tcW w:w="1134" w:type="dxa"/>
          </w:tcPr>
          <w:p w14:paraId="364B919D" w14:textId="77777777" w:rsidR="002F6910" w:rsidRPr="000F66E0" w:rsidRDefault="002F6910" w:rsidP="00B96BB6">
            <w:pPr>
              <w:jc w:val="both"/>
              <w:rPr>
                <w:rFonts w:ascii="Arial" w:hAnsi="Arial" w:cs="Arial"/>
                <w:sz w:val="20"/>
                <w:szCs w:val="20"/>
              </w:rPr>
            </w:pPr>
          </w:p>
        </w:tc>
        <w:tc>
          <w:tcPr>
            <w:tcW w:w="1417" w:type="dxa"/>
          </w:tcPr>
          <w:p w14:paraId="6E22D28E" w14:textId="77777777" w:rsidR="002F6910" w:rsidRPr="000F66E0" w:rsidRDefault="002F6910" w:rsidP="00B96BB6">
            <w:pPr>
              <w:jc w:val="both"/>
              <w:rPr>
                <w:rFonts w:ascii="Arial" w:hAnsi="Arial" w:cs="Arial"/>
                <w:sz w:val="20"/>
                <w:szCs w:val="20"/>
              </w:rPr>
            </w:pPr>
          </w:p>
        </w:tc>
        <w:tc>
          <w:tcPr>
            <w:tcW w:w="1418" w:type="dxa"/>
          </w:tcPr>
          <w:p w14:paraId="0C1E069C" w14:textId="5F8AE292" w:rsidR="002F6910" w:rsidRPr="000F66E0" w:rsidRDefault="002F6910" w:rsidP="00B96BB6">
            <w:pPr>
              <w:jc w:val="both"/>
              <w:rPr>
                <w:rFonts w:ascii="Arial" w:hAnsi="Arial" w:cs="Arial"/>
                <w:sz w:val="20"/>
                <w:szCs w:val="20"/>
              </w:rPr>
            </w:pPr>
          </w:p>
        </w:tc>
      </w:tr>
    </w:tbl>
    <w:p w14:paraId="7B1DB25A" w14:textId="77777777" w:rsidR="002F6910" w:rsidRPr="000F66E0" w:rsidRDefault="002F6910" w:rsidP="002F6910">
      <w:pPr>
        <w:jc w:val="both"/>
        <w:rPr>
          <w:rFonts w:ascii="Arial" w:hAnsi="Arial" w:cs="Arial"/>
          <w:sz w:val="20"/>
          <w:szCs w:val="20"/>
        </w:rPr>
      </w:pPr>
    </w:p>
    <w:p w14:paraId="14B64EC6" w14:textId="77777777" w:rsidR="005D575D" w:rsidRPr="000F66E0" w:rsidRDefault="005D575D" w:rsidP="002F6910">
      <w:pPr>
        <w:jc w:val="both"/>
        <w:rPr>
          <w:rFonts w:ascii="Arial" w:hAnsi="Arial" w:cs="Arial"/>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851"/>
        <w:gridCol w:w="6201"/>
      </w:tblGrid>
      <w:tr w:rsidR="0075242D" w:rsidRPr="000F66E0" w14:paraId="086CE5C0" w14:textId="77777777" w:rsidTr="0075242D">
        <w:tc>
          <w:tcPr>
            <w:tcW w:w="6941" w:type="dxa"/>
          </w:tcPr>
          <w:p w14:paraId="60369241"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1</w:t>
            </w:r>
            <w:r w:rsidRPr="000F66E0">
              <w:rPr>
                <w:rFonts w:ascii="Arial" w:hAnsi="Arial" w:cs="Arial"/>
                <w:sz w:val="20"/>
                <w:szCs w:val="20"/>
              </w:rPr>
              <w:tab/>
              <w:t>DR = Categorie drum :</w:t>
            </w:r>
          </w:p>
          <w:p w14:paraId="28959E75"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A, M, R, G : drum național (respectiv: autostradă, drum expres, republican, regional);</w:t>
            </w:r>
          </w:p>
          <w:p w14:paraId="0EECB5FD" w14:textId="77777777" w:rsidR="0075242D" w:rsidRPr="000F66E0" w:rsidRDefault="0075242D" w:rsidP="0075242D">
            <w:pPr>
              <w:spacing w:line="276" w:lineRule="auto"/>
              <w:ind w:left="426"/>
              <w:jc w:val="both"/>
              <w:rPr>
                <w:rFonts w:ascii="Arial" w:hAnsi="Arial" w:cs="Arial"/>
                <w:sz w:val="20"/>
                <w:szCs w:val="20"/>
              </w:rPr>
            </w:pPr>
            <w:r w:rsidRPr="000F66E0">
              <w:rPr>
                <w:rFonts w:ascii="Arial" w:hAnsi="Arial" w:cs="Arial"/>
                <w:sz w:val="20"/>
                <w:szCs w:val="20"/>
              </w:rPr>
              <w:t>- DL: drum local de interes raional (municipal);</w:t>
            </w:r>
          </w:p>
          <w:p w14:paraId="2A0E6954"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2</w:t>
            </w:r>
            <w:r w:rsidRPr="000F66E0">
              <w:rPr>
                <w:rFonts w:ascii="Arial" w:hAnsi="Arial" w:cs="Arial"/>
                <w:sz w:val="20"/>
                <w:szCs w:val="20"/>
              </w:rPr>
              <w:tab/>
              <w:t>DRUM = număr drum (conform Listei drumurilor);</w:t>
            </w:r>
          </w:p>
          <w:p w14:paraId="05EB7AC2"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3</w:t>
            </w:r>
            <w:r w:rsidRPr="000F66E0">
              <w:rPr>
                <w:rFonts w:ascii="Arial" w:hAnsi="Arial" w:cs="Arial"/>
                <w:sz w:val="20"/>
                <w:szCs w:val="20"/>
              </w:rPr>
              <w:tab/>
              <w:t>DEN = denumirea drumului (conform Listei drumurilor)</w:t>
            </w:r>
          </w:p>
          <w:p w14:paraId="35D123A4"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4</w:t>
            </w:r>
            <w:r w:rsidRPr="000F66E0">
              <w:rPr>
                <w:rFonts w:ascii="Arial" w:hAnsi="Arial" w:cs="Arial"/>
                <w:sz w:val="20"/>
                <w:szCs w:val="20"/>
              </w:rPr>
              <w:tab/>
              <w:t>KMI = Poziție kilometrică început;</w:t>
            </w:r>
          </w:p>
          <w:p w14:paraId="33512924"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5</w:t>
            </w:r>
            <w:r w:rsidRPr="000F66E0">
              <w:rPr>
                <w:rFonts w:ascii="Arial" w:hAnsi="Arial" w:cs="Arial"/>
                <w:sz w:val="20"/>
                <w:szCs w:val="20"/>
              </w:rPr>
              <w:tab/>
              <w:t xml:space="preserve">KMS = Poziție kilometrica sfârșit </w:t>
            </w:r>
          </w:p>
          <w:p w14:paraId="6D407BC6"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6</w:t>
            </w:r>
            <w:r w:rsidRPr="000F66E0">
              <w:rPr>
                <w:rFonts w:ascii="Arial" w:hAnsi="Arial" w:cs="Arial"/>
                <w:sz w:val="20"/>
                <w:szCs w:val="20"/>
              </w:rPr>
              <w:tab/>
              <w:t>PARTE = Partea drumului</w:t>
            </w:r>
          </w:p>
          <w:p w14:paraId="5DD93F2F"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DR : dreapta</w:t>
            </w:r>
          </w:p>
          <w:p w14:paraId="7259C969" w14:textId="77777777" w:rsidR="0075242D" w:rsidRPr="000F66E0" w:rsidRDefault="0075242D" w:rsidP="0075242D">
            <w:pPr>
              <w:spacing w:line="276" w:lineRule="auto"/>
              <w:ind w:left="426"/>
              <w:jc w:val="both"/>
              <w:rPr>
                <w:rFonts w:ascii="Arial" w:hAnsi="Arial" w:cs="Arial"/>
                <w:sz w:val="20"/>
                <w:szCs w:val="20"/>
              </w:rPr>
            </w:pPr>
            <w:r w:rsidRPr="000F66E0">
              <w:rPr>
                <w:rFonts w:ascii="Arial" w:hAnsi="Arial" w:cs="Arial"/>
                <w:sz w:val="20"/>
                <w:szCs w:val="20"/>
              </w:rPr>
              <w:t>- ST : stâng</w:t>
            </w:r>
          </w:p>
          <w:p w14:paraId="7990AB17" w14:textId="77777777" w:rsidR="0075242D" w:rsidRPr="000F66E0" w:rsidRDefault="0075242D" w:rsidP="0075242D">
            <w:pPr>
              <w:spacing w:line="276" w:lineRule="auto"/>
              <w:ind w:left="426"/>
              <w:jc w:val="both"/>
              <w:rPr>
                <w:rFonts w:ascii="Arial" w:hAnsi="Arial" w:cs="Arial"/>
                <w:sz w:val="20"/>
                <w:szCs w:val="20"/>
              </w:rPr>
            </w:pPr>
            <w:r w:rsidRPr="000F66E0">
              <w:rPr>
                <w:rFonts w:ascii="Arial" w:hAnsi="Arial" w:cs="Arial"/>
                <w:sz w:val="20"/>
                <w:szCs w:val="20"/>
              </w:rPr>
              <w:t xml:space="preserve">- AMB : ambele </w:t>
            </w:r>
          </w:p>
          <w:p w14:paraId="6A834BF9" w14:textId="77777777" w:rsidR="0075242D" w:rsidRPr="000F66E0" w:rsidRDefault="0075242D" w:rsidP="002F6910">
            <w:pPr>
              <w:jc w:val="both"/>
              <w:rPr>
                <w:rFonts w:ascii="Arial" w:hAnsi="Arial" w:cs="Arial"/>
                <w:sz w:val="20"/>
                <w:szCs w:val="20"/>
              </w:rPr>
            </w:pPr>
          </w:p>
        </w:tc>
        <w:tc>
          <w:tcPr>
            <w:tcW w:w="851" w:type="dxa"/>
          </w:tcPr>
          <w:p w14:paraId="4A068492" w14:textId="77777777" w:rsidR="0075242D" w:rsidRPr="000F66E0" w:rsidRDefault="0075242D" w:rsidP="002F6910">
            <w:pPr>
              <w:jc w:val="both"/>
              <w:rPr>
                <w:rFonts w:ascii="Arial" w:hAnsi="Arial" w:cs="Arial"/>
                <w:sz w:val="20"/>
                <w:szCs w:val="20"/>
              </w:rPr>
            </w:pPr>
          </w:p>
        </w:tc>
        <w:tc>
          <w:tcPr>
            <w:tcW w:w="6201" w:type="dxa"/>
          </w:tcPr>
          <w:p w14:paraId="42AF5676"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7</w:t>
            </w:r>
            <w:r w:rsidRPr="000F66E0">
              <w:rPr>
                <w:rFonts w:ascii="Arial" w:hAnsi="Arial" w:cs="Arial"/>
                <w:sz w:val="20"/>
                <w:szCs w:val="20"/>
              </w:rPr>
              <w:tab/>
              <w:t>TIP_S = Tip șanț:</w:t>
            </w:r>
          </w:p>
          <w:p w14:paraId="5B94C8CE"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Canal</w:t>
            </w:r>
          </w:p>
          <w:p w14:paraId="75E85BCD" w14:textId="77777777" w:rsidR="0075242D" w:rsidRPr="000F66E0" w:rsidRDefault="0075242D" w:rsidP="0075242D">
            <w:pPr>
              <w:spacing w:line="276" w:lineRule="auto"/>
              <w:ind w:left="426"/>
              <w:jc w:val="both"/>
              <w:rPr>
                <w:rFonts w:ascii="Arial" w:hAnsi="Arial" w:cs="Arial"/>
                <w:sz w:val="20"/>
                <w:szCs w:val="20"/>
              </w:rPr>
            </w:pPr>
            <w:r w:rsidRPr="000F66E0">
              <w:rPr>
                <w:rFonts w:ascii="Arial" w:hAnsi="Arial" w:cs="Arial"/>
                <w:sz w:val="20"/>
                <w:szCs w:val="20"/>
              </w:rPr>
              <w:t>- Gardă</w:t>
            </w:r>
          </w:p>
          <w:p w14:paraId="6E16C6EC" w14:textId="77777777" w:rsidR="0075242D" w:rsidRPr="000F66E0" w:rsidRDefault="0075242D" w:rsidP="0075242D">
            <w:pPr>
              <w:spacing w:line="276" w:lineRule="auto"/>
              <w:ind w:left="426"/>
              <w:jc w:val="both"/>
              <w:rPr>
                <w:rFonts w:ascii="Arial" w:hAnsi="Arial" w:cs="Arial"/>
                <w:sz w:val="20"/>
                <w:szCs w:val="20"/>
              </w:rPr>
            </w:pPr>
            <w:r w:rsidRPr="000F66E0">
              <w:rPr>
                <w:rFonts w:ascii="Arial" w:hAnsi="Arial" w:cs="Arial"/>
                <w:sz w:val="20"/>
                <w:szCs w:val="20"/>
              </w:rPr>
              <w:t>- Rigolă</w:t>
            </w:r>
          </w:p>
          <w:p w14:paraId="7ADA4AE2" w14:textId="1D52EF07" w:rsidR="0075242D" w:rsidRPr="000F66E0" w:rsidRDefault="0075242D" w:rsidP="0075242D">
            <w:pPr>
              <w:spacing w:line="276" w:lineRule="auto"/>
              <w:ind w:left="426"/>
              <w:jc w:val="both"/>
              <w:rPr>
                <w:rFonts w:ascii="Arial" w:hAnsi="Arial" w:cs="Arial"/>
                <w:sz w:val="20"/>
                <w:szCs w:val="20"/>
              </w:rPr>
            </w:pPr>
            <w:r w:rsidRPr="000F66E0">
              <w:rPr>
                <w:rFonts w:ascii="Arial" w:hAnsi="Arial" w:cs="Arial"/>
                <w:sz w:val="20"/>
                <w:szCs w:val="20"/>
              </w:rPr>
              <w:t xml:space="preserve">- </w:t>
            </w:r>
            <w:r w:rsidR="00CD3E92" w:rsidRPr="000F66E0">
              <w:rPr>
                <w:rFonts w:ascii="Arial" w:hAnsi="Arial" w:cs="Arial"/>
                <w:sz w:val="20"/>
                <w:szCs w:val="20"/>
              </w:rPr>
              <w:t>Șanț</w:t>
            </w:r>
          </w:p>
          <w:p w14:paraId="2377C9BF" w14:textId="77777777" w:rsidR="0075242D" w:rsidRPr="000F66E0" w:rsidRDefault="0075242D" w:rsidP="0075242D">
            <w:pPr>
              <w:spacing w:line="276" w:lineRule="auto"/>
              <w:ind w:left="426"/>
              <w:jc w:val="both"/>
              <w:rPr>
                <w:rFonts w:ascii="Arial" w:hAnsi="Arial" w:cs="Arial"/>
                <w:sz w:val="20"/>
                <w:szCs w:val="20"/>
              </w:rPr>
            </w:pPr>
            <w:r w:rsidRPr="000F66E0">
              <w:rPr>
                <w:rFonts w:ascii="Arial" w:hAnsi="Arial" w:cs="Arial"/>
                <w:sz w:val="20"/>
                <w:szCs w:val="20"/>
              </w:rPr>
              <w:t>- Casiu</w:t>
            </w:r>
          </w:p>
          <w:p w14:paraId="3386D191" w14:textId="77777777" w:rsidR="0075242D" w:rsidRPr="000F66E0" w:rsidRDefault="0075242D" w:rsidP="0075242D">
            <w:pPr>
              <w:tabs>
                <w:tab w:val="left" w:pos="426"/>
              </w:tabs>
              <w:spacing w:line="276" w:lineRule="auto"/>
              <w:jc w:val="both"/>
              <w:rPr>
                <w:rFonts w:ascii="Arial" w:hAnsi="Arial" w:cs="Arial"/>
                <w:sz w:val="20"/>
                <w:szCs w:val="20"/>
              </w:rPr>
            </w:pPr>
            <w:r w:rsidRPr="000F66E0">
              <w:rPr>
                <w:rFonts w:ascii="Arial" w:hAnsi="Arial" w:cs="Arial"/>
                <w:sz w:val="20"/>
                <w:szCs w:val="20"/>
              </w:rPr>
              <w:t>8</w:t>
            </w:r>
            <w:r w:rsidRPr="000F66E0">
              <w:rPr>
                <w:rFonts w:ascii="Arial" w:hAnsi="Arial" w:cs="Arial"/>
                <w:sz w:val="20"/>
                <w:szCs w:val="20"/>
              </w:rPr>
              <w:tab/>
              <w:t>MATERIAL = Material de protecție:</w:t>
            </w:r>
          </w:p>
          <w:p w14:paraId="562269B0"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Beton</w:t>
            </w:r>
          </w:p>
          <w:p w14:paraId="013D5FC1"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Dale_bet = dale prefabricate</w:t>
            </w:r>
          </w:p>
          <w:p w14:paraId="2A8F2849"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Nep = fără protecție</w:t>
            </w:r>
          </w:p>
          <w:p w14:paraId="510942B3"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xml:space="preserve">- Pereu_p (pereu în plăci) </w:t>
            </w:r>
          </w:p>
          <w:p w14:paraId="6B50AB9F" w14:textId="77777777" w:rsidR="0075242D" w:rsidRPr="000F66E0" w:rsidRDefault="0075242D" w:rsidP="0075242D">
            <w:pPr>
              <w:tabs>
                <w:tab w:val="left" w:pos="426"/>
              </w:tabs>
              <w:spacing w:line="276" w:lineRule="auto"/>
              <w:ind w:left="426"/>
              <w:jc w:val="both"/>
              <w:rPr>
                <w:rFonts w:ascii="Arial" w:hAnsi="Arial" w:cs="Arial"/>
                <w:sz w:val="20"/>
                <w:szCs w:val="20"/>
              </w:rPr>
            </w:pPr>
            <w:r w:rsidRPr="000F66E0">
              <w:rPr>
                <w:rFonts w:ascii="Arial" w:hAnsi="Arial" w:cs="Arial"/>
                <w:sz w:val="20"/>
                <w:szCs w:val="20"/>
              </w:rPr>
              <w:t>- Pereu_z (pereu zidit)</w:t>
            </w:r>
          </w:p>
          <w:p w14:paraId="7718AB34" w14:textId="77777777" w:rsidR="0075242D" w:rsidRPr="000F66E0" w:rsidRDefault="0075242D" w:rsidP="002F6910">
            <w:pPr>
              <w:jc w:val="both"/>
              <w:rPr>
                <w:rFonts w:ascii="Arial" w:hAnsi="Arial" w:cs="Arial"/>
                <w:sz w:val="20"/>
                <w:szCs w:val="20"/>
              </w:rPr>
            </w:pPr>
          </w:p>
        </w:tc>
      </w:tr>
    </w:tbl>
    <w:p w14:paraId="529BAE33" w14:textId="77777777" w:rsidR="005D575D" w:rsidRPr="000F66E0" w:rsidRDefault="005D575D" w:rsidP="002F6910">
      <w:pPr>
        <w:jc w:val="both"/>
        <w:rPr>
          <w:rFonts w:ascii="Arial" w:hAnsi="Arial" w:cs="Arial"/>
          <w:sz w:val="20"/>
          <w:szCs w:val="20"/>
        </w:rPr>
      </w:pPr>
    </w:p>
    <w:p w14:paraId="1AFD9FCC" w14:textId="69E0D8F4" w:rsidR="0075242D" w:rsidRPr="000F66E0" w:rsidRDefault="0075242D">
      <w:pPr>
        <w:rPr>
          <w:rFonts w:ascii="Arial" w:hAnsi="Arial" w:cs="Arial"/>
          <w:sz w:val="20"/>
          <w:szCs w:val="20"/>
        </w:rPr>
      </w:pPr>
      <w:r w:rsidRPr="000F66E0">
        <w:rPr>
          <w:rFonts w:ascii="Arial" w:hAnsi="Arial" w:cs="Arial"/>
          <w:sz w:val="20"/>
          <w:szCs w:val="20"/>
        </w:rPr>
        <w:br w:type="page"/>
      </w:r>
    </w:p>
    <w:p w14:paraId="25548D5D" w14:textId="2792D0DD" w:rsidR="0075242D" w:rsidRPr="000F66E0" w:rsidRDefault="0075242D" w:rsidP="0075242D">
      <w:pPr>
        <w:tabs>
          <w:tab w:val="left" w:pos="1418"/>
        </w:tabs>
        <w:jc w:val="both"/>
        <w:rPr>
          <w:rFonts w:ascii="Arial" w:hAnsi="Arial" w:cs="Arial"/>
          <w:sz w:val="20"/>
          <w:szCs w:val="20"/>
        </w:rPr>
      </w:pPr>
      <w:r w:rsidRPr="000F66E0">
        <w:rPr>
          <w:rFonts w:ascii="Arial" w:hAnsi="Arial" w:cs="Arial"/>
          <w:b/>
          <w:bCs/>
          <w:sz w:val="20"/>
          <w:szCs w:val="20"/>
        </w:rPr>
        <w:lastRenderedPageBreak/>
        <w:t>Fișier 22: ZSPRIJIN</w:t>
      </w:r>
    </w:p>
    <w:p w14:paraId="37BFF5E3" w14:textId="77777777" w:rsidR="0075242D" w:rsidRPr="000F66E0" w:rsidRDefault="0075242D" w:rsidP="0075242D">
      <w:pPr>
        <w:tabs>
          <w:tab w:val="left" w:pos="1418"/>
        </w:tabs>
        <w:jc w:val="both"/>
        <w:rPr>
          <w:rFonts w:ascii="Arial" w:hAnsi="Arial" w:cs="Arial"/>
          <w:sz w:val="16"/>
          <w:szCs w:val="16"/>
        </w:rPr>
      </w:pPr>
    </w:p>
    <w:p w14:paraId="5A48DBC8" w14:textId="6303C93B" w:rsidR="0075242D" w:rsidRPr="000F66E0" w:rsidRDefault="0075242D" w:rsidP="0075242D">
      <w:pPr>
        <w:jc w:val="center"/>
        <w:rPr>
          <w:rFonts w:ascii="Arial" w:hAnsi="Arial" w:cs="Arial"/>
          <w:b/>
          <w:bCs/>
        </w:rPr>
      </w:pPr>
      <w:r w:rsidRPr="000F66E0">
        <w:rPr>
          <w:rFonts w:ascii="Arial" w:hAnsi="Arial" w:cs="Arial"/>
          <w:b/>
          <w:bCs/>
        </w:rPr>
        <w:t>Ziduri de sprijin și alte susțineri</w:t>
      </w:r>
    </w:p>
    <w:p w14:paraId="38246B16" w14:textId="77777777" w:rsidR="0075242D" w:rsidRPr="000F66E0" w:rsidRDefault="0075242D" w:rsidP="0075242D">
      <w:pPr>
        <w:jc w:val="center"/>
        <w:rPr>
          <w:rFonts w:ascii="Arial" w:hAnsi="Arial" w:cs="Arial"/>
          <w:sz w:val="16"/>
          <w:szCs w:val="16"/>
        </w:rPr>
      </w:pPr>
    </w:p>
    <w:tbl>
      <w:tblPr>
        <w:tblStyle w:val="a6"/>
        <w:tblW w:w="13745" w:type="dxa"/>
        <w:tblLook w:val="04A0" w:firstRow="1" w:lastRow="0" w:firstColumn="1" w:lastColumn="0" w:noHBand="0" w:noVBand="1"/>
      </w:tblPr>
      <w:tblGrid>
        <w:gridCol w:w="643"/>
        <w:gridCol w:w="505"/>
        <w:gridCol w:w="816"/>
        <w:gridCol w:w="2271"/>
        <w:gridCol w:w="708"/>
        <w:gridCol w:w="708"/>
        <w:gridCol w:w="894"/>
        <w:gridCol w:w="1105"/>
        <w:gridCol w:w="1081"/>
        <w:gridCol w:w="1187"/>
        <w:gridCol w:w="999"/>
        <w:gridCol w:w="1412"/>
        <w:gridCol w:w="1416"/>
      </w:tblGrid>
      <w:tr w:rsidR="0075242D" w:rsidRPr="000F66E0" w14:paraId="3B6FF9D3" w14:textId="77777777" w:rsidTr="0075242D">
        <w:trPr>
          <w:trHeight w:val="144"/>
        </w:trPr>
        <w:tc>
          <w:tcPr>
            <w:tcW w:w="643" w:type="dxa"/>
            <w:vMerge w:val="restart"/>
          </w:tcPr>
          <w:p w14:paraId="682D0641" w14:textId="77777777" w:rsidR="0075242D" w:rsidRPr="000F66E0" w:rsidRDefault="0075242D" w:rsidP="00B96BB6">
            <w:pPr>
              <w:jc w:val="both"/>
              <w:rPr>
                <w:rFonts w:ascii="Arial" w:hAnsi="Arial" w:cs="Arial"/>
                <w:b/>
                <w:bCs/>
                <w:sz w:val="20"/>
                <w:szCs w:val="20"/>
              </w:rPr>
            </w:pPr>
            <w:r w:rsidRPr="000F66E0">
              <w:rPr>
                <w:rFonts w:ascii="Arial" w:hAnsi="Arial" w:cs="Arial"/>
                <w:b/>
                <w:bCs/>
                <w:sz w:val="20"/>
                <w:szCs w:val="20"/>
              </w:rPr>
              <w:t>Nr</w:t>
            </w:r>
          </w:p>
          <w:p w14:paraId="2255CE98" w14:textId="77777777" w:rsidR="0075242D" w:rsidRPr="000F66E0" w:rsidRDefault="0075242D" w:rsidP="00B96BB6">
            <w:pPr>
              <w:jc w:val="both"/>
              <w:rPr>
                <w:rFonts w:ascii="Arial" w:hAnsi="Arial" w:cs="Arial"/>
                <w:b/>
                <w:bCs/>
                <w:sz w:val="20"/>
                <w:szCs w:val="20"/>
              </w:rPr>
            </w:pPr>
            <w:r w:rsidRPr="000F66E0">
              <w:rPr>
                <w:rFonts w:ascii="Arial" w:hAnsi="Arial" w:cs="Arial"/>
                <w:b/>
                <w:bCs/>
                <w:sz w:val="20"/>
                <w:szCs w:val="20"/>
              </w:rPr>
              <w:t>crt</w:t>
            </w:r>
          </w:p>
        </w:tc>
        <w:tc>
          <w:tcPr>
            <w:tcW w:w="505" w:type="dxa"/>
            <w:vMerge w:val="restart"/>
            <w:vAlign w:val="center"/>
          </w:tcPr>
          <w:p w14:paraId="50E37509"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DR</w:t>
            </w:r>
          </w:p>
        </w:tc>
        <w:tc>
          <w:tcPr>
            <w:tcW w:w="816" w:type="dxa"/>
            <w:vMerge w:val="restart"/>
            <w:vAlign w:val="center"/>
          </w:tcPr>
          <w:p w14:paraId="410DAF9D"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DRUM</w:t>
            </w:r>
          </w:p>
        </w:tc>
        <w:tc>
          <w:tcPr>
            <w:tcW w:w="2271" w:type="dxa"/>
            <w:vMerge w:val="restart"/>
            <w:vAlign w:val="center"/>
          </w:tcPr>
          <w:p w14:paraId="4516EF9A"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DEN</w:t>
            </w:r>
          </w:p>
        </w:tc>
        <w:tc>
          <w:tcPr>
            <w:tcW w:w="708" w:type="dxa"/>
            <w:vMerge w:val="restart"/>
            <w:vAlign w:val="center"/>
          </w:tcPr>
          <w:p w14:paraId="1BF2D16C"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KMI</w:t>
            </w:r>
          </w:p>
        </w:tc>
        <w:tc>
          <w:tcPr>
            <w:tcW w:w="708" w:type="dxa"/>
            <w:vMerge w:val="restart"/>
            <w:vAlign w:val="center"/>
          </w:tcPr>
          <w:p w14:paraId="4D58D3FB"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KMS</w:t>
            </w:r>
          </w:p>
        </w:tc>
        <w:tc>
          <w:tcPr>
            <w:tcW w:w="894" w:type="dxa"/>
            <w:vMerge w:val="restart"/>
            <w:vAlign w:val="center"/>
          </w:tcPr>
          <w:p w14:paraId="63C9236A"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PARTE</w:t>
            </w:r>
          </w:p>
        </w:tc>
        <w:tc>
          <w:tcPr>
            <w:tcW w:w="4372" w:type="dxa"/>
            <w:gridSpan w:val="4"/>
            <w:vAlign w:val="center"/>
          </w:tcPr>
          <w:p w14:paraId="322F55B7" w14:textId="6E2CD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Coordinate GPS</w:t>
            </w:r>
          </w:p>
        </w:tc>
        <w:tc>
          <w:tcPr>
            <w:tcW w:w="1412" w:type="dxa"/>
            <w:vMerge w:val="restart"/>
            <w:vAlign w:val="center"/>
          </w:tcPr>
          <w:p w14:paraId="5CF81051"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Raion</w:t>
            </w:r>
          </w:p>
        </w:tc>
        <w:tc>
          <w:tcPr>
            <w:tcW w:w="1416" w:type="dxa"/>
            <w:vMerge w:val="restart"/>
            <w:vAlign w:val="center"/>
          </w:tcPr>
          <w:p w14:paraId="3396CE2A"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Observații</w:t>
            </w:r>
          </w:p>
        </w:tc>
      </w:tr>
      <w:tr w:rsidR="0075242D" w:rsidRPr="000F66E0" w14:paraId="422B45DA" w14:textId="77777777" w:rsidTr="0075242D">
        <w:trPr>
          <w:trHeight w:val="144"/>
        </w:trPr>
        <w:tc>
          <w:tcPr>
            <w:tcW w:w="643" w:type="dxa"/>
            <w:vMerge/>
          </w:tcPr>
          <w:p w14:paraId="57925FFD" w14:textId="77777777" w:rsidR="0075242D" w:rsidRPr="000F66E0" w:rsidRDefault="0075242D" w:rsidP="00B96BB6">
            <w:pPr>
              <w:jc w:val="both"/>
              <w:rPr>
                <w:rFonts w:ascii="Arial" w:hAnsi="Arial" w:cs="Arial"/>
                <w:b/>
                <w:bCs/>
                <w:sz w:val="20"/>
                <w:szCs w:val="20"/>
              </w:rPr>
            </w:pPr>
          </w:p>
        </w:tc>
        <w:tc>
          <w:tcPr>
            <w:tcW w:w="505" w:type="dxa"/>
            <w:vMerge/>
            <w:vAlign w:val="center"/>
          </w:tcPr>
          <w:p w14:paraId="257946FA" w14:textId="77777777" w:rsidR="0075242D" w:rsidRPr="000F66E0" w:rsidRDefault="0075242D" w:rsidP="00B96BB6">
            <w:pPr>
              <w:jc w:val="center"/>
              <w:rPr>
                <w:rFonts w:ascii="Arial" w:hAnsi="Arial" w:cs="Arial"/>
                <w:b/>
                <w:bCs/>
                <w:sz w:val="20"/>
                <w:szCs w:val="20"/>
              </w:rPr>
            </w:pPr>
          </w:p>
        </w:tc>
        <w:tc>
          <w:tcPr>
            <w:tcW w:w="816" w:type="dxa"/>
            <w:vMerge/>
            <w:vAlign w:val="center"/>
          </w:tcPr>
          <w:p w14:paraId="38A4A509" w14:textId="77777777" w:rsidR="0075242D" w:rsidRPr="000F66E0" w:rsidRDefault="0075242D" w:rsidP="00B96BB6">
            <w:pPr>
              <w:jc w:val="center"/>
              <w:rPr>
                <w:rFonts w:ascii="Arial" w:hAnsi="Arial" w:cs="Arial"/>
                <w:b/>
                <w:bCs/>
                <w:sz w:val="20"/>
                <w:szCs w:val="20"/>
              </w:rPr>
            </w:pPr>
          </w:p>
        </w:tc>
        <w:tc>
          <w:tcPr>
            <w:tcW w:w="2271" w:type="dxa"/>
            <w:vMerge/>
            <w:vAlign w:val="center"/>
          </w:tcPr>
          <w:p w14:paraId="1F5C174C" w14:textId="77777777" w:rsidR="0075242D" w:rsidRPr="000F66E0" w:rsidRDefault="0075242D" w:rsidP="00B96BB6">
            <w:pPr>
              <w:jc w:val="center"/>
              <w:rPr>
                <w:rFonts w:ascii="Arial" w:hAnsi="Arial" w:cs="Arial"/>
                <w:b/>
                <w:bCs/>
                <w:sz w:val="20"/>
                <w:szCs w:val="20"/>
              </w:rPr>
            </w:pPr>
          </w:p>
        </w:tc>
        <w:tc>
          <w:tcPr>
            <w:tcW w:w="708" w:type="dxa"/>
            <w:vMerge/>
            <w:vAlign w:val="center"/>
          </w:tcPr>
          <w:p w14:paraId="2AF68DF6" w14:textId="77777777" w:rsidR="0075242D" w:rsidRPr="000F66E0" w:rsidRDefault="0075242D" w:rsidP="00B96BB6">
            <w:pPr>
              <w:jc w:val="center"/>
              <w:rPr>
                <w:rFonts w:ascii="Arial" w:hAnsi="Arial" w:cs="Arial"/>
                <w:b/>
                <w:bCs/>
                <w:sz w:val="20"/>
                <w:szCs w:val="20"/>
              </w:rPr>
            </w:pPr>
          </w:p>
        </w:tc>
        <w:tc>
          <w:tcPr>
            <w:tcW w:w="708" w:type="dxa"/>
            <w:vMerge/>
            <w:vAlign w:val="center"/>
          </w:tcPr>
          <w:p w14:paraId="4FB0D78E" w14:textId="77777777" w:rsidR="0075242D" w:rsidRPr="000F66E0" w:rsidRDefault="0075242D" w:rsidP="00B96BB6">
            <w:pPr>
              <w:jc w:val="center"/>
              <w:rPr>
                <w:rFonts w:ascii="Arial" w:hAnsi="Arial" w:cs="Arial"/>
                <w:b/>
                <w:bCs/>
                <w:sz w:val="20"/>
                <w:szCs w:val="20"/>
              </w:rPr>
            </w:pPr>
          </w:p>
        </w:tc>
        <w:tc>
          <w:tcPr>
            <w:tcW w:w="894" w:type="dxa"/>
            <w:vMerge/>
            <w:vAlign w:val="center"/>
          </w:tcPr>
          <w:p w14:paraId="4E4A3D79" w14:textId="77777777" w:rsidR="0075242D" w:rsidRPr="000F66E0" w:rsidRDefault="0075242D" w:rsidP="00B96BB6">
            <w:pPr>
              <w:jc w:val="center"/>
              <w:rPr>
                <w:rFonts w:ascii="Arial" w:hAnsi="Arial" w:cs="Arial"/>
                <w:b/>
                <w:bCs/>
                <w:sz w:val="20"/>
                <w:szCs w:val="20"/>
              </w:rPr>
            </w:pPr>
          </w:p>
        </w:tc>
        <w:tc>
          <w:tcPr>
            <w:tcW w:w="2186" w:type="dxa"/>
            <w:gridSpan w:val="2"/>
            <w:vAlign w:val="center"/>
          </w:tcPr>
          <w:p w14:paraId="16EFC172" w14:textId="777777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Început zid sprijin</w:t>
            </w:r>
          </w:p>
        </w:tc>
        <w:tc>
          <w:tcPr>
            <w:tcW w:w="2186" w:type="dxa"/>
            <w:gridSpan w:val="2"/>
            <w:vAlign w:val="center"/>
          </w:tcPr>
          <w:p w14:paraId="11253176" w14:textId="561FA452"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Sfârșit zid sprijin</w:t>
            </w:r>
          </w:p>
        </w:tc>
        <w:tc>
          <w:tcPr>
            <w:tcW w:w="1412" w:type="dxa"/>
            <w:vMerge/>
            <w:vAlign w:val="center"/>
          </w:tcPr>
          <w:p w14:paraId="5AE741EC" w14:textId="77777777" w:rsidR="0075242D" w:rsidRPr="000F66E0" w:rsidRDefault="0075242D" w:rsidP="00B96BB6">
            <w:pPr>
              <w:jc w:val="center"/>
              <w:rPr>
                <w:rFonts w:ascii="Arial" w:hAnsi="Arial" w:cs="Arial"/>
                <w:b/>
                <w:bCs/>
                <w:sz w:val="20"/>
                <w:szCs w:val="20"/>
              </w:rPr>
            </w:pPr>
          </w:p>
        </w:tc>
        <w:tc>
          <w:tcPr>
            <w:tcW w:w="1416" w:type="dxa"/>
            <w:vMerge/>
            <w:vAlign w:val="center"/>
          </w:tcPr>
          <w:p w14:paraId="74D8F491" w14:textId="77777777" w:rsidR="0075242D" w:rsidRPr="000F66E0" w:rsidRDefault="0075242D" w:rsidP="00B96BB6">
            <w:pPr>
              <w:jc w:val="center"/>
              <w:rPr>
                <w:rFonts w:ascii="Arial" w:hAnsi="Arial" w:cs="Arial"/>
                <w:b/>
                <w:bCs/>
                <w:sz w:val="20"/>
                <w:szCs w:val="20"/>
              </w:rPr>
            </w:pPr>
          </w:p>
        </w:tc>
      </w:tr>
      <w:tr w:rsidR="0075242D" w:rsidRPr="000F66E0" w14:paraId="423F7D77" w14:textId="77777777" w:rsidTr="0075242D">
        <w:trPr>
          <w:trHeight w:val="144"/>
        </w:trPr>
        <w:tc>
          <w:tcPr>
            <w:tcW w:w="643" w:type="dxa"/>
            <w:vMerge/>
          </w:tcPr>
          <w:p w14:paraId="54638231" w14:textId="77777777" w:rsidR="0075242D" w:rsidRPr="000F66E0" w:rsidRDefault="0075242D" w:rsidP="00B96BB6">
            <w:pPr>
              <w:jc w:val="both"/>
              <w:rPr>
                <w:rFonts w:ascii="Arial" w:hAnsi="Arial" w:cs="Arial"/>
                <w:b/>
                <w:bCs/>
                <w:sz w:val="20"/>
                <w:szCs w:val="20"/>
              </w:rPr>
            </w:pPr>
          </w:p>
        </w:tc>
        <w:tc>
          <w:tcPr>
            <w:tcW w:w="505" w:type="dxa"/>
            <w:vMerge/>
            <w:vAlign w:val="center"/>
          </w:tcPr>
          <w:p w14:paraId="0886789B" w14:textId="77777777" w:rsidR="0075242D" w:rsidRPr="000F66E0" w:rsidRDefault="0075242D" w:rsidP="00B96BB6">
            <w:pPr>
              <w:jc w:val="center"/>
              <w:rPr>
                <w:rFonts w:ascii="Arial" w:hAnsi="Arial" w:cs="Arial"/>
                <w:b/>
                <w:bCs/>
                <w:sz w:val="20"/>
                <w:szCs w:val="20"/>
              </w:rPr>
            </w:pPr>
          </w:p>
        </w:tc>
        <w:tc>
          <w:tcPr>
            <w:tcW w:w="816" w:type="dxa"/>
            <w:vMerge/>
            <w:vAlign w:val="center"/>
          </w:tcPr>
          <w:p w14:paraId="29CD8DE1" w14:textId="77777777" w:rsidR="0075242D" w:rsidRPr="000F66E0" w:rsidRDefault="0075242D" w:rsidP="00B96BB6">
            <w:pPr>
              <w:jc w:val="center"/>
              <w:rPr>
                <w:rFonts w:ascii="Arial" w:hAnsi="Arial" w:cs="Arial"/>
                <w:b/>
                <w:bCs/>
                <w:sz w:val="20"/>
                <w:szCs w:val="20"/>
              </w:rPr>
            </w:pPr>
          </w:p>
        </w:tc>
        <w:tc>
          <w:tcPr>
            <w:tcW w:w="2271" w:type="dxa"/>
            <w:vMerge/>
            <w:vAlign w:val="center"/>
          </w:tcPr>
          <w:p w14:paraId="4DC8B3B9" w14:textId="77777777" w:rsidR="0075242D" w:rsidRPr="000F66E0" w:rsidRDefault="0075242D" w:rsidP="00B96BB6">
            <w:pPr>
              <w:jc w:val="center"/>
              <w:rPr>
                <w:rFonts w:ascii="Arial" w:hAnsi="Arial" w:cs="Arial"/>
                <w:b/>
                <w:bCs/>
                <w:sz w:val="20"/>
                <w:szCs w:val="20"/>
              </w:rPr>
            </w:pPr>
          </w:p>
        </w:tc>
        <w:tc>
          <w:tcPr>
            <w:tcW w:w="708" w:type="dxa"/>
            <w:vMerge/>
            <w:vAlign w:val="center"/>
          </w:tcPr>
          <w:p w14:paraId="27A3A8E2" w14:textId="77777777" w:rsidR="0075242D" w:rsidRPr="000F66E0" w:rsidRDefault="0075242D" w:rsidP="00B96BB6">
            <w:pPr>
              <w:jc w:val="center"/>
              <w:rPr>
                <w:rFonts w:ascii="Arial" w:hAnsi="Arial" w:cs="Arial"/>
                <w:b/>
                <w:bCs/>
                <w:sz w:val="20"/>
                <w:szCs w:val="20"/>
              </w:rPr>
            </w:pPr>
          </w:p>
        </w:tc>
        <w:tc>
          <w:tcPr>
            <w:tcW w:w="708" w:type="dxa"/>
            <w:vMerge/>
            <w:vAlign w:val="center"/>
          </w:tcPr>
          <w:p w14:paraId="4C92B66D" w14:textId="77777777" w:rsidR="0075242D" w:rsidRPr="000F66E0" w:rsidRDefault="0075242D" w:rsidP="00B96BB6">
            <w:pPr>
              <w:jc w:val="center"/>
              <w:rPr>
                <w:rFonts w:ascii="Arial" w:hAnsi="Arial" w:cs="Arial"/>
                <w:b/>
                <w:bCs/>
                <w:sz w:val="20"/>
                <w:szCs w:val="20"/>
              </w:rPr>
            </w:pPr>
          </w:p>
        </w:tc>
        <w:tc>
          <w:tcPr>
            <w:tcW w:w="894" w:type="dxa"/>
            <w:vMerge/>
            <w:vAlign w:val="center"/>
          </w:tcPr>
          <w:p w14:paraId="336D42A6" w14:textId="77777777" w:rsidR="0075242D" w:rsidRPr="000F66E0" w:rsidRDefault="0075242D" w:rsidP="00B96BB6">
            <w:pPr>
              <w:jc w:val="center"/>
              <w:rPr>
                <w:rFonts w:ascii="Arial" w:hAnsi="Arial" w:cs="Arial"/>
                <w:b/>
                <w:bCs/>
                <w:sz w:val="20"/>
                <w:szCs w:val="20"/>
              </w:rPr>
            </w:pPr>
          </w:p>
        </w:tc>
        <w:tc>
          <w:tcPr>
            <w:tcW w:w="1105" w:type="dxa"/>
            <w:vAlign w:val="center"/>
          </w:tcPr>
          <w:p w14:paraId="07A772FC" w14:textId="72474142"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X</w:t>
            </w:r>
          </w:p>
        </w:tc>
        <w:tc>
          <w:tcPr>
            <w:tcW w:w="1081" w:type="dxa"/>
            <w:vAlign w:val="center"/>
          </w:tcPr>
          <w:p w14:paraId="1034D6C3" w14:textId="329F7F4F"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Y</w:t>
            </w:r>
          </w:p>
        </w:tc>
        <w:tc>
          <w:tcPr>
            <w:tcW w:w="1187" w:type="dxa"/>
            <w:vAlign w:val="center"/>
          </w:tcPr>
          <w:p w14:paraId="482B7555" w14:textId="2BE3B6C4"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X</w:t>
            </w:r>
          </w:p>
        </w:tc>
        <w:tc>
          <w:tcPr>
            <w:tcW w:w="999" w:type="dxa"/>
            <w:vAlign w:val="center"/>
          </w:tcPr>
          <w:p w14:paraId="01A2A5FD" w14:textId="59E75877" w:rsidR="0075242D" w:rsidRPr="000F66E0" w:rsidRDefault="0075242D" w:rsidP="00B96BB6">
            <w:pPr>
              <w:jc w:val="center"/>
              <w:rPr>
                <w:rFonts w:ascii="Arial" w:hAnsi="Arial" w:cs="Arial"/>
                <w:b/>
                <w:bCs/>
                <w:sz w:val="20"/>
                <w:szCs w:val="20"/>
              </w:rPr>
            </w:pPr>
            <w:r w:rsidRPr="000F66E0">
              <w:rPr>
                <w:rFonts w:ascii="Arial" w:hAnsi="Arial" w:cs="Arial"/>
                <w:b/>
                <w:bCs/>
                <w:sz w:val="20"/>
                <w:szCs w:val="20"/>
              </w:rPr>
              <w:t>Y</w:t>
            </w:r>
          </w:p>
        </w:tc>
        <w:tc>
          <w:tcPr>
            <w:tcW w:w="1412" w:type="dxa"/>
            <w:vMerge/>
            <w:vAlign w:val="center"/>
          </w:tcPr>
          <w:p w14:paraId="57C6798E" w14:textId="77777777" w:rsidR="0075242D" w:rsidRPr="000F66E0" w:rsidRDefault="0075242D" w:rsidP="00B96BB6">
            <w:pPr>
              <w:jc w:val="center"/>
              <w:rPr>
                <w:rFonts w:ascii="Arial" w:hAnsi="Arial" w:cs="Arial"/>
                <w:b/>
                <w:bCs/>
                <w:sz w:val="20"/>
                <w:szCs w:val="20"/>
              </w:rPr>
            </w:pPr>
          </w:p>
        </w:tc>
        <w:tc>
          <w:tcPr>
            <w:tcW w:w="1416" w:type="dxa"/>
            <w:vMerge/>
            <w:vAlign w:val="center"/>
          </w:tcPr>
          <w:p w14:paraId="74322196" w14:textId="77777777" w:rsidR="0075242D" w:rsidRPr="000F66E0" w:rsidRDefault="0075242D" w:rsidP="00B96BB6">
            <w:pPr>
              <w:jc w:val="center"/>
              <w:rPr>
                <w:rFonts w:ascii="Arial" w:hAnsi="Arial" w:cs="Arial"/>
                <w:b/>
                <w:bCs/>
                <w:sz w:val="20"/>
                <w:szCs w:val="20"/>
              </w:rPr>
            </w:pPr>
          </w:p>
        </w:tc>
      </w:tr>
      <w:tr w:rsidR="0075242D" w:rsidRPr="000F66E0" w14:paraId="28EC7F77" w14:textId="77777777" w:rsidTr="0075242D">
        <w:tc>
          <w:tcPr>
            <w:tcW w:w="643" w:type="dxa"/>
          </w:tcPr>
          <w:p w14:paraId="51CFE1F4"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0</w:t>
            </w:r>
          </w:p>
        </w:tc>
        <w:tc>
          <w:tcPr>
            <w:tcW w:w="505" w:type="dxa"/>
          </w:tcPr>
          <w:p w14:paraId="2F1C205D"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1</w:t>
            </w:r>
          </w:p>
        </w:tc>
        <w:tc>
          <w:tcPr>
            <w:tcW w:w="816" w:type="dxa"/>
          </w:tcPr>
          <w:p w14:paraId="651257A4"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2</w:t>
            </w:r>
          </w:p>
        </w:tc>
        <w:tc>
          <w:tcPr>
            <w:tcW w:w="2271" w:type="dxa"/>
          </w:tcPr>
          <w:p w14:paraId="0BB90FD7"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3</w:t>
            </w:r>
          </w:p>
        </w:tc>
        <w:tc>
          <w:tcPr>
            <w:tcW w:w="708" w:type="dxa"/>
          </w:tcPr>
          <w:p w14:paraId="55A155BD"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4</w:t>
            </w:r>
          </w:p>
        </w:tc>
        <w:tc>
          <w:tcPr>
            <w:tcW w:w="708" w:type="dxa"/>
          </w:tcPr>
          <w:p w14:paraId="29631B10"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5</w:t>
            </w:r>
          </w:p>
        </w:tc>
        <w:tc>
          <w:tcPr>
            <w:tcW w:w="894" w:type="dxa"/>
          </w:tcPr>
          <w:p w14:paraId="5A1201C3"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6</w:t>
            </w:r>
          </w:p>
        </w:tc>
        <w:tc>
          <w:tcPr>
            <w:tcW w:w="1105" w:type="dxa"/>
          </w:tcPr>
          <w:p w14:paraId="3EC38761" w14:textId="5CA131FD" w:rsidR="0075242D" w:rsidRPr="000F66E0" w:rsidRDefault="0075242D" w:rsidP="00B96BB6">
            <w:pPr>
              <w:jc w:val="center"/>
              <w:rPr>
                <w:rFonts w:ascii="Arial" w:hAnsi="Arial" w:cs="Arial"/>
                <w:sz w:val="20"/>
                <w:szCs w:val="20"/>
              </w:rPr>
            </w:pPr>
            <w:r w:rsidRPr="000F66E0">
              <w:rPr>
                <w:rFonts w:ascii="Arial" w:hAnsi="Arial" w:cs="Arial"/>
                <w:sz w:val="20"/>
                <w:szCs w:val="20"/>
              </w:rPr>
              <w:t>7</w:t>
            </w:r>
          </w:p>
        </w:tc>
        <w:tc>
          <w:tcPr>
            <w:tcW w:w="1081" w:type="dxa"/>
          </w:tcPr>
          <w:p w14:paraId="7FDA8495" w14:textId="3CF67868" w:rsidR="0075242D" w:rsidRPr="000F66E0" w:rsidRDefault="0075242D" w:rsidP="00B96BB6">
            <w:pPr>
              <w:jc w:val="center"/>
              <w:rPr>
                <w:rFonts w:ascii="Arial" w:hAnsi="Arial" w:cs="Arial"/>
                <w:sz w:val="20"/>
                <w:szCs w:val="20"/>
              </w:rPr>
            </w:pPr>
            <w:r w:rsidRPr="000F66E0">
              <w:rPr>
                <w:rFonts w:ascii="Arial" w:hAnsi="Arial" w:cs="Arial"/>
                <w:sz w:val="20"/>
                <w:szCs w:val="20"/>
              </w:rPr>
              <w:t>8</w:t>
            </w:r>
          </w:p>
        </w:tc>
        <w:tc>
          <w:tcPr>
            <w:tcW w:w="1187" w:type="dxa"/>
          </w:tcPr>
          <w:p w14:paraId="6009E98E" w14:textId="64544202" w:rsidR="0075242D" w:rsidRPr="000F66E0" w:rsidRDefault="0075242D" w:rsidP="00B96BB6">
            <w:pPr>
              <w:jc w:val="center"/>
              <w:rPr>
                <w:rFonts w:ascii="Arial" w:hAnsi="Arial" w:cs="Arial"/>
                <w:sz w:val="20"/>
                <w:szCs w:val="20"/>
              </w:rPr>
            </w:pPr>
            <w:r w:rsidRPr="000F66E0">
              <w:rPr>
                <w:rFonts w:ascii="Arial" w:hAnsi="Arial" w:cs="Arial"/>
                <w:sz w:val="20"/>
                <w:szCs w:val="20"/>
              </w:rPr>
              <w:t>9</w:t>
            </w:r>
          </w:p>
        </w:tc>
        <w:tc>
          <w:tcPr>
            <w:tcW w:w="999" w:type="dxa"/>
          </w:tcPr>
          <w:p w14:paraId="7D1D33CC" w14:textId="44DFE315" w:rsidR="0075242D" w:rsidRPr="000F66E0" w:rsidRDefault="0075242D" w:rsidP="00B96BB6">
            <w:pPr>
              <w:jc w:val="center"/>
              <w:rPr>
                <w:rFonts w:ascii="Arial" w:hAnsi="Arial" w:cs="Arial"/>
                <w:sz w:val="20"/>
                <w:szCs w:val="20"/>
              </w:rPr>
            </w:pPr>
            <w:r w:rsidRPr="000F66E0">
              <w:rPr>
                <w:rFonts w:ascii="Arial" w:hAnsi="Arial" w:cs="Arial"/>
                <w:sz w:val="20"/>
                <w:szCs w:val="20"/>
              </w:rPr>
              <w:t>10</w:t>
            </w:r>
          </w:p>
        </w:tc>
        <w:tc>
          <w:tcPr>
            <w:tcW w:w="1412" w:type="dxa"/>
          </w:tcPr>
          <w:p w14:paraId="64591A0F" w14:textId="0A53F4D7" w:rsidR="0075242D" w:rsidRPr="000F66E0" w:rsidRDefault="0075242D" w:rsidP="00B96BB6">
            <w:pPr>
              <w:jc w:val="center"/>
              <w:rPr>
                <w:rFonts w:ascii="Arial" w:hAnsi="Arial" w:cs="Arial"/>
                <w:sz w:val="20"/>
                <w:szCs w:val="20"/>
              </w:rPr>
            </w:pPr>
            <w:r w:rsidRPr="000F66E0">
              <w:rPr>
                <w:rFonts w:ascii="Arial" w:hAnsi="Arial" w:cs="Arial"/>
                <w:sz w:val="20"/>
                <w:szCs w:val="20"/>
              </w:rPr>
              <w:t>11</w:t>
            </w:r>
          </w:p>
        </w:tc>
        <w:tc>
          <w:tcPr>
            <w:tcW w:w="1416" w:type="dxa"/>
          </w:tcPr>
          <w:p w14:paraId="4949A284" w14:textId="48091CF0" w:rsidR="0075242D" w:rsidRPr="000F66E0" w:rsidRDefault="0075242D" w:rsidP="00B96BB6">
            <w:pPr>
              <w:jc w:val="center"/>
              <w:rPr>
                <w:rFonts w:ascii="Arial" w:hAnsi="Arial" w:cs="Arial"/>
                <w:sz w:val="20"/>
                <w:szCs w:val="20"/>
              </w:rPr>
            </w:pPr>
            <w:r w:rsidRPr="000F66E0">
              <w:rPr>
                <w:rFonts w:ascii="Arial" w:hAnsi="Arial" w:cs="Arial"/>
                <w:sz w:val="20"/>
                <w:szCs w:val="20"/>
              </w:rPr>
              <w:t>12</w:t>
            </w:r>
          </w:p>
        </w:tc>
      </w:tr>
      <w:tr w:rsidR="0075242D" w:rsidRPr="000F66E0" w14:paraId="24907896" w14:textId="77777777" w:rsidTr="0075242D">
        <w:tc>
          <w:tcPr>
            <w:tcW w:w="643" w:type="dxa"/>
          </w:tcPr>
          <w:p w14:paraId="13E2C615"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1</w:t>
            </w:r>
          </w:p>
        </w:tc>
        <w:tc>
          <w:tcPr>
            <w:tcW w:w="505" w:type="dxa"/>
          </w:tcPr>
          <w:p w14:paraId="7DD5E2E6" w14:textId="77777777" w:rsidR="0075242D" w:rsidRPr="000F66E0" w:rsidRDefault="0075242D" w:rsidP="00B96BB6">
            <w:pPr>
              <w:jc w:val="both"/>
              <w:rPr>
                <w:rFonts w:ascii="Arial" w:hAnsi="Arial" w:cs="Arial"/>
                <w:sz w:val="20"/>
                <w:szCs w:val="20"/>
              </w:rPr>
            </w:pPr>
          </w:p>
        </w:tc>
        <w:tc>
          <w:tcPr>
            <w:tcW w:w="816" w:type="dxa"/>
          </w:tcPr>
          <w:p w14:paraId="116E9881" w14:textId="77777777" w:rsidR="0075242D" w:rsidRPr="000F66E0" w:rsidRDefault="0075242D" w:rsidP="00B96BB6">
            <w:pPr>
              <w:jc w:val="both"/>
              <w:rPr>
                <w:rFonts w:ascii="Arial" w:hAnsi="Arial" w:cs="Arial"/>
                <w:sz w:val="20"/>
                <w:szCs w:val="20"/>
              </w:rPr>
            </w:pPr>
          </w:p>
        </w:tc>
        <w:tc>
          <w:tcPr>
            <w:tcW w:w="2271" w:type="dxa"/>
          </w:tcPr>
          <w:p w14:paraId="5ADD4595" w14:textId="77777777" w:rsidR="0075242D" w:rsidRPr="000F66E0" w:rsidRDefault="0075242D" w:rsidP="00B96BB6">
            <w:pPr>
              <w:jc w:val="both"/>
              <w:rPr>
                <w:rFonts w:ascii="Arial" w:hAnsi="Arial" w:cs="Arial"/>
                <w:sz w:val="20"/>
                <w:szCs w:val="20"/>
              </w:rPr>
            </w:pPr>
          </w:p>
        </w:tc>
        <w:tc>
          <w:tcPr>
            <w:tcW w:w="708" w:type="dxa"/>
          </w:tcPr>
          <w:p w14:paraId="75C35239" w14:textId="77777777" w:rsidR="0075242D" w:rsidRPr="000F66E0" w:rsidRDefault="0075242D" w:rsidP="00B96BB6">
            <w:pPr>
              <w:jc w:val="both"/>
              <w:rPr>
                <w:rFonts w:ascii="Arial" w:hAnsi="Arial" w:cs="Arial"/>
                <w:sz w:val="20"/>
                <w:szCs w:val="20"/>
              </w:rPr>
            </w:pPr>
          </w:p>
        </w:tc>
        <w:tc>
          <w:tcPr>
            <w:tcW w:w="708" w:type="dxa"/>
          </w:tcPr>
          <w:p w14:paraId="61364087" w14:textId="77777777" w:rsidR="0075242D" w:rsidRPr="000F66E0" w:rsidRDefault="0075242D" w:rsidP="00B96BB6">
            <w:pPr>
              <w:jc w:val="both"/>
              <w:rPr>
                <w:rFonts w:ascii="Arial" w:hAnsi="Arial" w:cs="Arial"/>
                <w:sz w:val="20"/>
                <w:szCs w:val="20"/>
              </w:rPr>
            </w:pPr>
          </w:p>
        </w:tc>
        <w:tc>
          <w:tcPr>
            <w:tcW w:w="894" w:type="dxa"/>
          </w:tcPr>
          <w:p w14:paraId="79566391" w14:textId="77777777" w:rsidR="0075242D" w:rsidRPr="000F66E0" w:rsidRDefault="0075242D" w:rsidP="00B96BB6">
            <w:pPr>
              <w:jc w:val="both"/>
              <w:rPr>
                <w:rFonts w:ascii="Arial" w:hAnsi="Arial" w:cs="Arial"/>
                <w:sz w:val="20"/>
                <w:szCs w:val="20"/>
              </w:rPr>
            </w:pPr>
          </w:p>
        </w:tc>
        <w:tc>
          <w:tcPr>
            <w:tcW w:w="1105" w:type="dxa"/>
          </w:tcPr>
          <w:p w14:paraId="506F387F" w14:textId="77777777" w:rsidR="0075242D" w:rsidRPr="000F66E0" w:rsidRDefault="0075242D" w:rsidP="00B96BB6">
            <w:pPr>
              <w:jc w:val="both"/>
              <w:rPr>
                <w:rFonts w:ascii="Arial" w:hAnsi="Arial" w:cs="Arial"/>
                <w:sz w:val="20"/>
                <w:szCs w:val="20"/>
              </w:rPr>
            </w:pPr>
          </w:p>
        </w:tc>
        <w:tc>
          <w:tcPr>
            <w:tcW w:w="1081" w:type="dxa"/>
          </w:tcPr>
          <w:p w14:paraId="02369A6E" w14:textId="2263242B" w:rsidR="0075242D" w:rsidRPr="000F66E0" w:rsidRDefault="0075242D" w:rsidP="00B96BB6">
            <w:pPr>
              <w:jc w:val="both"/>
              <w:rPr>
                <w:rFonts w:ascii="Arial" w:hAnsi="Arial" w:cs="Arial"/>
                <w:sz w:val="20"/>
                <w:szCs w:val="20"/>
              </w:rPr>
            </w:pPr>
          </w:p>
        </w:tc>
        <w:tc>
          <w:tcPr>
            <w:tcW w:w="1187" w:type="dxa"/>
          </w:tcPr>
          <w:p w14:paraId="1A461E92" w14:textId="77777777" w:rsidR="0075242D" w:rsidRPr="000F66E0" w:rsidRDefault="0075242D" w:rsidP="00B96BB6">
            <w:pPr>
              <w:jc w:val="both"/>
              <w:rPr>
                <w:rFonts w:ascii="Arial" w:hAnsi="Arial" w:cs="Arial"/>
                <w:sz w:val="20"/>
                <w:szCs w:val="20"/>
              </w:rPr>
            </w:pPr>
          </w:p>
        </w:tc>
        <w:tc>
          <w:tcPr>
            <w:tcW w:w="999" w:type="dxa"/>
          </w:tcPr>
          <w:p w14:paraId="03CF1F0B" w14:textId="6FEE0BC3" w:rsidR="0075242D" w:rsidRPr="000F66E0" w:rsidRDefault="0075242D" w:rsidP="00B96BB6">
            <w:pPr>
              <w:jc w:val="both"/>
              <w:rPr>
                <w:rFonts w:ascii="Arial" w:hAnsi="Arial" w:cs="Arial"/>
                <w:sz w:val="20"/>
                <w:szCs w:val="20"/>
              </w:rPr>
            </w:pPr>
          </w:p>
        </w:tc>
        <w:tc>
          <w:tcPr>
            <w:tcW w:w="1412" w:type="dxa"/>
          </w:tcPr>
          <w:p w14:paraId="3BE69B80" w14:textId="77777777" w:rsidR="0075242D" w:rsidRPr="000F66E0" w:rsidRDefault="0075242D" w:rsidP="00B96BB6">
            <w:pPr>
              <w:jc w:val="both"/>
              <w:rPr>
                <w:rFonts w:ascii="Arial" w:hAnsi="Arial" w:cs="Arial"/>
                <w:sz w:val="20"/>
                <w:szCs w:val="20"/>
              </w:rPr>
            </w:pPr>
          </w:p>
        </w:tc>
        <w:tc>
          <w:tcPr>
            <w:tcW w:w="1416" w:type="dxa"/>
          </w:tcPr>
          <w:p w14:paraId="18E8584E" w14:textId="77777777" w:rsidR="0075242D" w:rsidRPr="000F66E0" w:rsidRDefault="0075242D" w:rsidP="00B96BB6">
            <w:pPr>
              <w:jc w:val="both"/>
              <w:rPr>
                <w:rFonts w:ascii="Arial" w:hAnsi="Arial" w:cs="Arial"/>
                <w:sz w:val="20"/>
                <w:szCs w:val="20"/>
              </w:rPr>
            </w:pPr>
          </w:p>
        </w:tc>
      </w:tr>
      <w:tr w:rsidR="0075242D" w:rsidRPr="000F66E0" w14:paraId="5D427271" w14:textId="77777777" w:rsidTr="0075242D">
        <w:tc>
          <w:tcPr>
            <w:tcW w:w="643" w:type="dxa"/>
          </w:tcPr>
          <w:p w14:paraId="556EDA92"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2</w:t>
            </w:r>
          </w:p>
        </w:tc>
        <w:tc>
          <w:tcPr>
            <w:tcW w:w="505" w:type="dxa"/>
          </w:tcPr>
          <w:p w14:paraId="18C40934" w14:textId="77777777" w:rsidR="0075242D" w:rsidRPr="000F66E0" w:rsidRDefault="0075242D" w:rsidP="00B96BB6">
            <w:pPr>
              <w:jc w:val="both"/>
              <w:rPr>
                <w:rFonts w:ascii="Arial" w:hAnsi="Arial" w:cs="Arial"/>
                <w:sz w:val="20"/>
                <w:szCs w:val="20"/>
              </w:rPr>
            </w:pPr>
          </w:p>
        </w:tc>
        <w:tc>
          <w:tcPr>
            <w:tcW w:w="816" w:type="dxa"/>
          </w:tcPr>
          <w:p w14:paraId="33A1D487" w14:textId="77777777" w:rsidR="0075242D" w:rsidRPr="000F66E0" w:rsidRDefault="0075242D" w:rsidP="00B96BB6">
            <w:pPr>
              <w:jc w:val="both"/>
              <w:rPr>
                <w:rFonts w:ascii="Arial" w:hAnsi="Arial" w:cs="Arial"/>
                <w:sz w:val="20"/>
                <w:szCs w:val="20"/>
              </w:rPr>
            </w:pPr>
          </w:p>
        </w:tc>
        <w:tc>
          <w:tcPr>
            <w:tcW w:w="2271" w:type="dxa"/>
          </w:tcPr>
          <w:p w14:paraId="62630134" w14:textId="77777777" w:rsidR="0075242D" w:rsidRPr="000F66E0" w:rsidRDefault="0075242D" w:rsidP="00B96BB6">
            <w:pPr>
              <w:jc w:val="both"/>
              <w:rPr>
                <w:rFonts w:ascii="Arial" w:hAnsi="Arial" w:cs="Arial"/>
                <w:sz w:val="20"/>
                <w:szCs w:val="20"/>
              </w:rPr>
            </w:pPr>
          </w:p>
        </w:tc>
        <w:tc>
          <w:tcPr>
            <w:tcW w:w="708" w:type="dxa"/>
          </w:tcPr>
          <w:p w14:paraId="0B3210A5" w14:textId="77777777" w:rsidR="0075242D" w:rsidRPr="000F66E0" w:rsidRDefault="0075242D" w:rsidP="00B96BB6">
            <w:pPr>
              <w:jc w:val="both"/>
              <w:rPr>
                <w:rFonts w:ascii="Arial" w:hAnsi="Arial" w:cs="Arial"/>
                <w:sz w:val="20"/>
                <w:szCs w:val="20"/>
              </w:rPr>
            </w:pPr>
          </w:p>
        </w:tc>
        <w:tc>
          <w:tcPr>
            <w:tcW w:w="708" w:type="dxa"/>
          </w:tcPr>
          <w:p w14:paraId="1AB53ADF" w14:textId="77777777" w:rsidR="0075242D" w:rsidRPr="000F66E0" w:rsidRDefault="0075242D" w:rsidP="00B96BB6">
            <w:pPr>
              <w:jc w:val="both"/>
              <w:rPr>
                <w:rFonts w:ascii="Arial" w:hAnsi="Arial" w:cs="Arial"/>
                <w:sz w:val="20"/>
                <w:szCs w:val="20"/>
              </w:rPr>
            </w:pPr>
          </w:p>
        </w:tc>
        <w:tc>
          <w:tcPr>
            <w:tcW w:w="894" w:type="dxa"/>
          </w:tcPr>
          <w:p w14:paraId="35A047F1" w14:textId="77777777" w:rsidR="0075242D" w:rsidRPr="000F66E0" w:rsidRDefault="0075242D" w:rsidP="00B96BB6">
            <w:pPr>
              <w:jc w:val="both"/>
              <w:rPr>
                <w:rFonts w:ascii="Arial" w:hAnsi="Arial" w:cs="Arial"/>
                <w:sz w:val="20"/>
                <w:szCs w:val="20"/>
              </w:rPr>
            </w:pPr>
          </w:p>
        </w:tc>
        <w:tc>
          <w:tcPr>
            <w:tcW w:w="1105" w:type="dxa"/>
          </w:tcPr>
          <w:p w14:paraId="7C13E5C8" w14:textId="77777777" w:rsidR="0075242D" w:rsidRPr="000F66E0" w:rsidRDefault="0075242D" w:rsidP="00B96BB6">
            <w:pPr>
              <w:jc w:val="both"/>
              <w:rPr>
                <w:rFonts w:ascii="Arial" w:hAnsi="Arial" w:cs="Arial"/>
                <w:sz w:val="20"/>
                <w:szCs w:val="20"/>
              </w:rPr>
            </w:pPr>
          </w:p>
        </w:tc>
        <w:tc>
          <w:tcPr>
            <w:tcW w:w="1081" w:type="dxa"/>
          </w:tcPr>
          <w:p w14:paraId="60F4B49A" w14:textId="6F286768" w:rsidR="0075242D" w:rsidRPr="000F66E0" w:rsidRDefault="0075242D" w:rsidP="00B96BB6">
            <w:pPr>
              <w:jc w:val="both"/>
              <w:rPr>
                <w:rFonts w:ascii="Arial" w:hAnsi="Arial" w:cs="Arial"/>
                <w:sz w:val="20"/>
                <w:szCs w:val="20"/>
              </w:rPr>
            </w:pPr>
          </w:p>
        </w:tc>
        <w:tc>
          <w:tcPr>
            <w:tcW w:w="1187" w:type="dxa"/>
          </w:tcPr>
          <w:p w14:paraId="7DE9083D" w14:textId="77777777" w:rsidR="0075242D" w:rsidRPr="000F66E0" w:rsidRDefault="0075242D" w:rsidP="00B96BB6">
            <w:pPr>
              <w:jc w:val="both"/>
              <w:rPr>
                <w:rFonts w:ascii="Arial" w:hAnsi="Arial" w:cs="Arial"/>
                <w:sz w:val="20"/>
                <w:szCs w:val="20"/>
              </w:rPr>
            </w:pPr>
          </w:p>
        </w:tc>
        <w:tc>
          <w:tcPr>
            <w:tcW w:w="999" w:type="dxa"/>
          </w:tcPr>
          <w:p w14:paraId="26C15FCC" w14:textId="77867FFD" w:rsidR="0075242D" w:rsidRPr="000F66E0" w:rsidRDefault="0075242D" w:rsidP="00B96BB6">
            <w:pPr>
              <w:jc w:val="both"/>
              <w:rPr>
                <w:rFonts w:ascii="Arial" w:hAnsi="Arial" w:cs="Arial"/>
                <w:sz w:val="20"/>
                <w:szCs w:val="20"/>
              </w:rPr>
            </w:pPr>
          </w:p>
        </w:tc>
        <w:tc>
          <w:tcPr>
            <w:tcW w:w="1412" w:type="dxa"/>
          </w:tcPr>
          <w:p w14:paraId="6384E581" w14:textId="77777777" w:rsidR="0075242D" w:rsidRPr="000F66E0" w:rsidRDefault="0075242D" w:rsidP="00B96BB6">
            <w:pPr>
              <w:jc w:val="both"/>
              <w:rPr>
                <w:rFonts w:ascii="Arial" w:hAnsi="Arial" w:cs="Arial"/>
                <w:sz w:val="20"/>
                <w:szCs w:val="20"/>
              </w:rPr>
            </w:pPr>
          </w:p>
        </w:tc>
        <w:tc>
          <w:tcPr>
            <w:tcW w:w="1416" w:type="dxa"/>
          </w:tcPr>
          <w:p w14:paraId="7C65823E" w14:textId="77777777" w:rsidR="0075242D" w:rsidRPr="000F66E0" w:rsidRDefault="0075242D" w:rsidP="00B96BB6">
            <w:pPr>
              <w:jc w:val="both"/>
              <w:rPr>
                <w:rFonts w:ascii="Arial" w:hAnsi="Arial" w:cs="Arial"/>
                <w:sz w:val="20"/>
                <w:szCs w:val="20"/>
              </w:rPr>
            </w:pPr>
          </w:p>
        </w:tc>
      </w:tr>
      <w:tr w:rsidR="0075242D" w:rsidRPr="000F66E0" w14:paraId="044B3084" w14:textId="77777777" w:rsidTr="0075242D">
        <w:tc>
          <w:tcPr>
            <w:tcW w:w="643" w:type="dxa"/>
          </w:tcPr>
          <w:p w14:paraId="592D44DF"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3</w:t>
            </w:r>
          </w:p>
        </w:tc>
        <w:tc>
          <w:tcPr>
            <w:tcW w:w="505" w:type="dxa"/>
          </w:tcPr>
          <w:p w14:paraId="38B80776" w14:textId="77777777" w:rsidR="0075242D" w:rsidRPr="000F66E0" w:rsidRDefault="0075242D" w:rsidP="00B96BB6">
            <w:pPr>
              <w:jc w:val="both"/>
              <w:rPr>
                <w:rFonts w:ascii="Arial" w:hAnsi="Arial" w:cs="Arial"/>
                <w:sz w:val="20"/>
                <w:szCs w:val="20"/>
              </w:rPr>
            </w:pPr>
          </w:p>
        </w:tc>
        <w:tc>
          <w:tcPr>
            <w:tcW w:w="816" w:type="dxa"/>
          </w:tcPr>
          <w:p w14:paraId="07031BA7" w14:textId="77777777" w:rsidR="0075242D" w:rsidRPr="000F66E0" w:rsidRDefault="0075242D" w:rsidP="00B96BB6">
            <w:pPr>
              <w:jc w:val="both"/>
              <w:rPr>
                <w:rFonts w:ascii="Arial" w:hAnsi="Arial" w:cs="Arial"/>
                <w:sz w:val="20"/>
                <w:szCs w:val="20"/>
              </w:rPr>
            </w:pPr>
          </w:p>
        </w:tc>
        <w:tc>
          <w:tcPr>
            <w:tcW w:w="2271" w:type="dxa"/>
          </w:tcPr>
          <w:p w14:paraId="1D488AB8" w14:textId="77777777" w:rsidR="0075242D" w:rsidRPr="000F66E0" w:rsidRDefault="0075242D" w:rsidP="00B96BB6">
            <w:pPr>
              <w:jc w:val="both"/>
              <w:rPr>
                <w:rFonts w:ascii="Arial" w:hAnsi="Arial" w:cs="Arial"/>
                <w:sz w:val="20"/>
                <w:szCs w:val="20"/>
              </w:rPr>
            </w:pPr>
          </w:p>
        </w:tc>
        <w:tc>
          <w:tcPr>
            <w:tcW w:w="708" w:type="dxa"/>
          </w:tcPr>
          <w:p w14:paraId="02FE7F67" w14:textId="77777777" w:rsidR="0075242D" w:rsidRPr="000F66E0" w:rsidRDefault="0075242D" w:rsidP="00B96BB6">
            <w:pPr>
              <w:jc w:val="both"/>
              <w:rPr>
                <w:rFonts w:ascii="Arial" w:hAnsi="Arial" w:cs="Arial"/>
                <w:sz w:val="20"/>
                <w:szCs w:val="20"/>
              </w:rPr>
            </w:pPr>
          </w:p>
        </w:tc>
        <w:tc>
          <w:tcPr>
            <w:tcW w:w="708" w:type="dxa"/>
          </w:tcPr>
          <w:p w14:paraId="786A3BA0" w14:textId="77777777" w:rsidR="0075242D" w:rsidRPr="000F66E0" w:rsidRDefault="0075242D" w:rsidP="00B96BB6">
            <w:pPr>
              <w:jc w:val="both"/>
              <w:rPr>
                <w:rFonts w:ascii="Arial" w:hAnsi="Arial" w:cs="Arial"/>
                <w:sz w:val="20"/>
                <w:szCs w:val="20"/>
              </w:rPr>
            </w:pPr>
          </w:p>
        </w:tc>
        <w:tc>
          <w:tcPr>
            <w:tcW w:w="894" w:type="dxa"/>
          </w:tcPr>
          <w:p w14:paraId="1E7E6596" w14:textId="77777777" w:rsidR="0075242D" w:rsidRPr="000F66E0" w:rsidRDefault="0075242D" w:rsidP="00B96BB6">
            <w:pPr>
              <w:jc w:val="both"/>
              <w:rPr>
                <w:rFonts w:ascii="Arial" w:hAnsi="Arial" w:cs="Arial"/>
                <w:sz w:val="20"/>
                <w:szCs w:val="20"/>
              </w:rPr>
            </w:pPr>
          </w:p>
        </w:tc>
        <w:tc>
          <w:tcPr>
            <w:tcW w:w="1105" w:type="dxa"/>
          </w:tcPr>
          <w:p w14:paraId="274A799E" w14:textId="77777777" w:rsidR="0075242D" w:rsidRPr="000F66E0" w:rsidRDefault="0075242D" w:rsidP="00B96BB6">
            <w:pPr>
              <w:jc w:val="both"/>
              <w:rPr>
                <w:rFonts w:ascii="Arial" w:hAnsi="Arial" w:cs="Arial"/>
                <w:sz w:val="20"/>
                <w:szCs w:val="20"/>
              </w:rPr>
            </w:pPr>
          </w:p>
        </w:tc>
        <w:tc>
          <w:tcPr>
            <w:tcW w:w="1081" w:type="dxa"/>
          </w:tcPr>
          <w:p w14:paraId="720BEAA7" w14:textId="261FA6B0" w:rsidR="0075242D" w:rsidRPr="000F66E0" w:rsidRDefault="0075242D" w:rsidP="00B96BB6">
            <w:pPr>
              <w:jc w:val="both"/>
              <w:rPr>
                <w:rFonts w:ascii="Arial" w:hAnsi="Arial" w:cs="Arial"/>
                <w:sz w:val="20"/>
                <w:szCs w:val="20"/>
              </w:rPr>
            </w:pPr>
          </w:p>
        </w:tc>
        <w:tc>
          <w:tcPr>
            <w:tcW w:w="1187" w:type="dxa"/>
          </w:tcPr>
          <w:p w14:paraId="3D581766" w14:textId="77777777" w:rsidR="0075242D" w:rsidRPr="000F66E0" w:rsidRDefault="0075242D" w:rsidP="00B96BB6">
            <w:pPr>
              <w:jc w:val="both"/>
              <w:rPr>
                <w:rFonts w:ascii="Arial" w:hAnsi="Arial" w:cs="Arial"/>
                <w:sz w:val="20"/>
                <w:szCs w:val="20"/>
              </w:rPr>
            </w:pPr>
          </w:p>
        </w:tc>
        <w:tc>
          <w:tcPr>
            <w:tcW w:w="999" w:type="dxa"/>
          </w:tcPr>
          <w:p w14:paraId="4E360D97" w14:textId="0F474CC0" w:rsidR="0075242D" w:rsidRPr="000F66E0" w:rsidRDefault="0075242D" w:rsidP="00B96BB6">
            <w:pPr>
              <w:jc w:val="both"/>
              <w:rPr>
                <w:rFonts w:ascii="Arial" w:hAnsi="Arial" w:cs="Arial"/>
                <w:sz w:val="20"/>
                <w:szCs w:val="20"/>
              </w:rPr>
            </w:pPr>
          </w:p>
        </w:tc>
        <w:tc>
          <w:tcPr>
            <w:tcW w:w="1412" w:type="dxa"/>
          </w:tcPr>
          <w:p w14:paraId="0AB43CB1" w14:textId="77777777" w:rsidR="0075242D" w:rsidRPr="000F66E0" w:rsidRDefault="0075242D" w:rsidP="00B96BB6">
            <w:pPr>
              <w:jc w:val="both"/>
              <w:rPr>
                <w:rFonts w:ascii="Arial" w:hAnsi="Arial" w:cs="Arial"/>
                <w:sz w:val="20"/>
                <w:szCs w:val="20"/>
              </w:rPr>
            </w:pPr>
          </w:p>
        </w:tc>
        <w:tc>
          <w:tcPr>
            <w:tcW w:w="1416" w:type="dxa"/>
          </w:tcPr>
          <w:p w14:paraId="3F88F5D1" w14:textId="77777777" w:rsidR="0075242D" w:rsidRPr="000F66E0" w:rsidRDefault="0075242D" w:rsidP="00B96BB6">
            <w:pPr>
              <w:jc w:val="both"/>
              <w:rPr>
                <w:rFonts w:ascii="Arial" w:hAnsi="Arial" w:cs="Arial"/>
                <w:sz w:val="20"/>
                <w:szCs w:val="20"/>
              </w:rPr>
            </w:pPr>
          </w:p>
        </w:tc>
      </w:tr>
      <w:tr w:rsidR="0075242D" w:rsidRPr="000F66E0" w14:paraId="2F67E797" w14:textId="77777777" w:rsidTr="0075242D">
        <w:tc>
          <w:tcPr>
            <w:tcW w:w="643" w:type="dxa"/>
          </w:tcPr>
          <w:p w14:paraId="5390E668" w14:textId="77777777" w:rsidR="0075242D" w:rsidRPr="000F66E0" w:rsidRDefault="0075242D" w:rsidP="00B96BB6">
            <w:pPr>
              <w:jc w:val="center"/>
              <w:rPr>
                <w:rFonts w:ascii="Arial" w:hAnsi="Arial" w:cs="Arial"/>
                <w:sz w:val="20"/>
                <w:szCs w:val="20"/>
              </w:rPr>
            </w:pPr>
            <w:r w:rsidRPr="000F66E0">
              <w:rPr>
                <w:rFonts w:ascii="Arial" w:hAnsi="Arial" w:cs="Arial"/>
                <w:sz w:val="20"/>
                <w:szCs w:val="20"/>
              </w:rPr>
              <w:t>4</w:t>
            </w:r>
          </w:p>
        </w:tc>
        <w:tc>
          <w:tcPr>
            <w:tcW w:w="505" w:type="dxa"/>
          </w:tcPr>
          <w:p w14:paraId="78E4154B" w14:textId="77777777" w:rsidR="0075242D" w:rsidRPr="000F66E0" w:rsidRDefault="0075242D" w:rsidP="00B96BB6">
            <w:pPr>
              <w:jc w:val="both"/>
              <w:rPr>
                <w:rFonts w:ascii="Arial" w:hAnsi="Arial" w:cs="Arial"/>
                <w:sz w:val="20"/>
                <w:szCs w:val="20"/>
              </w:rPr>
            </w:pPr>
          </w:p>
        </w:tc>
        <w:tc>
          <w:tcPr>
            <w:tcW w:w="816" w:type="dxa"/>
          </w:tcPr>
          <w:p w14:paraId="6111E591" w14:textId="77777777" w:rsidR="0075242D" w:rsidRPr="000F66E0" w:rsidRDefault="0075242D" w:rsidP="00B96BB6">
            <w:pPr>
              <w:jc w:val="both"/>
              <w:rPr>
                <w:rFonts w:ascii="Arial" w:hAnsi="Arial" w:cs="Arial"/>
                <w:sz w:val="20"/>
                <w:szCs w:val="20"/>
              </w:rPr>
            </w:pPr>
          </w:p>
        </w:tc>
        <w:tc>
          <w:tcPr>
            <w:tcW w:w="2271" w:type="dxa"/>
          </w:tcPr>
          <w:p w14:paraId="06A0C751" w14:textId="77777777" w:rsidR="0075242D" w:rsidRPr="000F66E0" w:rsidRDefault="0075242D" w:rsidP="00B96BB6">
            <w:pPr>
              <w:jc w:val="both"/>
              <w:rPr>
                <w:rFonts w:ascii="Arial" w:hAnsi="Arial" w:cs="Arial"/>
                <w:sz w:val="20"/>
                <w:szCs w:val="20"/>
              </w:rPr>
            </w:pPr>
          </w:p>
        </w:tc>
        <w:tc>
          <w:tcPr>
            <w:tcW w:w="708" w:type="dxa"/>
          </w:tcPr>
          <w:p w14:paraId="610B2785" w14:textId="77777777" w:rsidR="0075242D" w:rsidRPr="000F66E0" w:rsidRDefault="0075242D" w:rsidP="00B96BB6">
            <w:pPr>
              <w:jc w:val="both"/>
              <w:rPr>
                <w:rFonts w:ascii="Arial" w:hAnsi="Arial" w:cs="Arial"/>
                <w:sz w:val="20"/>
                <w:szCs w:val="20"/>
              </w:rPr>
            </w:pPr>
          </w:p>
        </w:tc>
        <w:tc>
          <w:tcPr>
            <w:tcW w:w="708" w:type="dxa"/>
          </w:tcPr>
          <w:p w14:paraId="03F802E5" w14:textId="77777777" w:rsidR="0075242D" w:rsidRPr="000F66E0" w:rsidRDefault="0075242D" w:rsidP="00B96BB6">
            <w:pPr>
              <w:jc w:val="both"/>
              <w:rPr>
                <w:rFonts w:ascii="Arial" w:hAnsi="Arial" w:cs="Arial"/>
                <w:sz w:val="20"/>
                <w:szCs w:val="20"/>
              </w:rPr>
            </w:pPr>
          </w:p>
        </w:tc>
        <w:tc>
          <w:tcPr>
            <w:tcW w:w="894" w:type="dxa"/>
          </w:tcPr>
          <w:p w14:paraId="5C93BC0B" w14:textId="77777777" w:rsidR="0075242D" w:rsidRPr="000F66E0" w:rsidRDefault="0075242D" w:rsidP="00B96BB6">
            <w:pPr>
              <w:jc w:val="both"/>
              <w:rPr>
                <w:rFonts w:ascii="Arial" w:hAnsi="Arial" w:cs="Arial"/>
                <w:sz w:val="20"/>
                <w:szCs w:val="20"/>
              </w:rPr>
            </w:pPr>
          </w:p>
        </w:tc>
        <w:tc>
          <w:tcPr>
            <w:tcW w:w="1105" w:type="dxa"/>
          </w:tcPr>
          <w:p w14:paraId="3C7315FF" w14:textId="77777777" w:rsidR="0075242D" w:rsidRPr="000F66E0" w:rsidRDefault="0075242D" w:rsidP="00B96BB6">
            <w:pPr>
              <w:jc w:val="both"/>
              <w:rPr>
                <w:rFonts w:ascii="Arial" w:hAnsi="Arial" w:cs="Arial"/>
                <w:sz w:val="20"/>
                <w:szCs w:val="20"/>
              </w:rPr>
            </w:pPr>
          </w:p>
        </w:tc>
        <w:tc>
          <w:tcPr>
            <w:tcW w:w="1081" w:type="dxa"/>
          </w:tcPr>
          <w:p w14:paraId="2AA1DC52" w14:textId="4132299C" w:rsidR="0075242D" w:rsidRPr="000F66E0" w:rsidRDefault="0075242D" w:rsidP="00B96BB6">
            <w:pPr>
              <w:jc w:val="both"/>
              <w:rPr>
                <w:rFonts w:ascii="Arial" w:hAnsi="Arial" w:cs="Arial"/>
                <w:sz w:val="20"/>
                <w:szCs w:val="20"/>
              </w:rPr>
            </w:pPr>
          </w:p>
        </w:tc>
        <w:tc>
          <w:tcPr>
            <w:tcW w:w="1187" w:type="dxa"/>
          </w:tcPr>
          <w:p w14:paraId="5BA620DB" w14:textId="77777777" w:rsidR="0075242D" w:rsidRPr="000F66E0" w:rsidRDefault="0075242D" w:rsidP="00B96BB6">
            <w:pPr>
              <w:jc w:val="both"/>
              <w:rPr>
                <w:rFonts w:ascii="Arial" w:hAnsi="Arial" w:cs="Arial"/>
                <w:sz w:val="20"/>
                <w:szCs w:val="20"/>
              </w:rPr>
            </w:pPr>
          </w:p>
        </w:tc>
        <w:tc>
          <w:tcPr>
            <w:tcW w:w="999" w:type="dxa"/>
          </w:tcPr>
          <w:p w14:paraId="1E8E05F7" w14:textId="4940F28E" w:rsidR="0075242D" w:rsidRPr="000F66E0" w:rsidRDefault="0075242D" w:rsidP="00B96BB6">
            <w:pPr>
              <w:jc w:val="both"/>
              <w:rPr>
                <w:rFonts w:ascii="Arial" w:hAnsi="Arial" w:cs="Arial"/>
                <w:sz w:val="20"/>
                <w:szCs w:val="20"/>
              </w:rPr>
            </w:pPr>
          </w:p>
        </w:tc>
        <w:tc>
          <w:tcPr>
            <w:tcW w:w="1412" w:type="dxa"/>
          </w:tcPr>
          <w:p w14:paraId="498795D8" w14:textId="77777777" w:rsidR="0075242D" w:rsidRPr="000F66E0" w:rsidRDefault="0075242D" w:rsidP="00B96BB6">
            <w:pPr>
              <w:jc w:val="both"/>
              <w:rPr>
                <w:rFonts w:ascii="Arial" w:hAnsi="Arial" w:cs="Arial"/>
                <w:sz w:val="20"/>
                <w:szCs w:val="20"/>
              </w:rPr>
            </w:pPr>
          </w:p>
        </w:tc>
        <w:tc>
          <w:tcPr>
            <w:tcW w:w="1416" w:type="dxa"/>
          </w:tcPr>
          <w:p w14:paraId="718C5363" w14:textId="77777777" w:rsidR="0075242D" w:rsidRPr="000F66E0" w:rsidRDefault="0075242D" w:rsidP="00B96BB6">
            <w:pPr>
              <w:jc w:val="both"/>
              <w:rPr>
                <w:rFonts w:ascii="Arial" w:hAnsi="Arial" w:cs="Arial"/>
                <w:sz w:val="20"/>
                <w:szCs w:val="20"/>
              </w:rPr>
            </w:pPr>
          </w:p>
        </w:tc>
      </w:tr>
      <w:tr w:rsidR="0075242D" w:rsidRPr="000F66E0" w14:paraId="4D4640B8" w14:textId="77777777" w:rsidTr="0075242D">
        <w:tc>
          <w:tcPr>
            <w:tcW w:w="643" w:type="dxa"/>
          </w:tcPr>
          <w:p w14:paraId="402C519D" w14:textId="77777777" w:rsidR="0075242D" w:rsidRPr="000F66E0" w:rsidRDefault="0075242D" w:rsidP="00B96BB6">
            <w:pPr>
              <w:jc w:val="center"/>
              <w:rPr>
                <w:rFonts w:ascii="Arial" w:hAnsi="Arial" w:cs="Arial"/>
                <w:sz w:val="20"/>
                <w:szCs w:val="20"/>
              </w:rPr>
            </w:pPr>
          </w:p>
        </w:tc>
        <w:tc>
          <w:tcPr>
            <w:tcW w:w="505" w:type="dxa"/>
          </w:tcPr>
          <w:p w14:paraId="7F43D1FE" w14:textId="77777777" w:rsidR="0075242D" w:rsidRPr="000F66E0" w:rsidRDefault="0075242D" w:rsidP="00B96BB6">
            <w:pPr>
              <w:jc w:val="both"/>
              <w:rPr>
                <w:rFonts w:ascii="Arial" w:hAnsi="Arial" w:cs="Arial"/>
                <w:sz w:val="20"/>
                <w:szCs w:val="20"/>
              </w:rPr>
            </w:pPr>
          </w:p>
        </w:tc>
        <w:tc>
          <w:tcPr>
            <w:tcW w:w="816" w:type="dxa"/>
          </w:tcPr>
          <w:p w14:paraId="67DBF4EF" w14:textId="77777777" w:rsidR="0075242D" w:rsidRPr="000F66E0" w:rsidRDefault="0075242D" w:rsidP="00B96BB6">
            <w:pPr>
              <w:jc w:val="both"/>
              <w:rPr>
                <w:rFonts w:ascii="Arial" w:hAnsi="Arial" w:cs="Arial"/>
                <w:sz w:val="20"/>
                <w:szCs w:val="20"/>
              </w:rPr>
            </w:pPr>
          </w:p>
        </w:tc>
        <w:tc>
          <w:tcPr>
            <w:tcW w:w="2271" w:type="dxa"/>
          </w:tcPr>
          <w:p w14:paraId="7C5051CF" w14:textId="77777777" w:rsidR="0075242D" w:rsidRPr="000F66E0" w:rsidRDefault="0075242D" w:rsidP="00B96BB6">
            <w:pPr>
              <w:jc w:val="both"/>
              <w:rPr>
                <w:rFonts w:ascii="Arial" w:hAnsi="Arial" w:cs="Arial"/>
                <w:sz w:val="20"/>
                <w:szCs w:val="20"/>
              </w:rPr>
            </w:pPr>
          </w:p>
        </w:tc>
        <w:tc>
          <w:tcPr>
            <w:tcW w:w="708" w:type="dxa"/>
          </w:tcPr>
          <w:p w14:paraId="305F5C00" w14:textId="77777777" w:rsidR="0075242D" w:rsidRPr="000F66E0" w:rsidRDefault="0075242D" w:rsidP="00B96BB6">
            <w:pPr>
              <w:jc w:val="both"/>
              <w:rPr>
                <w:rFonts w:ascii="Arial" w:hAnsi="Arial" w:cs="Arial"/>
                <w:sz w:val="20"/>
                <w:szCs w:val="20"/>
              </w:rPr>
            </w:pPr>
          </w:p>
        </w:tc>
        <w:tc>
          <w:tcPr>
            <w:tcW w:w="708" w:type="dxa"/>
          </w:tcPr>
          <w:p w14:paraId="555931C2" w14:textId="77777777" w:rsidR="0075242D" w:rsidRPr="000F66E0" w:rsidRDefault="0075242D" w:rsidP="00B96BB6">
            <w:pPr>
              <w:jc w:val="both"/>
              <w:rPr>
                <w:rFonts w:ascii="Arial" w:hAnsi="Arial" w:cs="Arial"/>
                <w:sz w:val="20"/>
                <w:szCs w:val="20"/>
              </w:rPr>
            </w:pPr>
          </w:p>
        </w:tc>
        <w:tc>
          <w:tcPr>
            <w:tcW w:w="894" w:type="dxa"/>
          </w:tcPr>
          <w:p w14:paraId="59D6BD6F" w14:textId="77777777" w:rsidR="0075242D" w:rsidRPr="000F66E0" w:rsidRDefault="0075242D" w:rsidP="00B96BB6">
            <w:pPr>
              <w:jc w:val="both"/>
              <w:rPr>
                <w:rFonts w:ascii="Arial" w:hAnsi="Arial" w:cs="Arial"/>
                <w:sz w:val="20"/>
                <w:szCs w:val="20"/>
              </w:rPr>
            </w:pPr>
          </w:p>
        </w:tc>
        <w:tc>
          <w:tcPr>
            <w:tcW w:w="1105" w:type="dxa"/>
          </w:tcPr>
          <w:p w14:paraId="39C477BC" w14:textId="77777777" w:rsidR="0075242D" w:rsidRPr="000F66E0" w:rsidRDefault="0075242D" w:rsidP="00B96BB6">
            <w:pPr>
              <w:jc w:val="both"/>
              <w:rPr>
                <w:rFonts w:ascii="Arial" w:hAnsi="Arial" w:cs="Arial"/>
                <w:sz w:val="20"/>
                <w:szCs w:val="20"/>
              </w:rPr>
            </w:pPr>
          </w:p>
        </w:tc>
        <w:tc>
          <w:tcPr>
            <w:tcW w:w="1081" w:type="dxa"/>
          </w:tcPr>
          <w:p w14:paraId="1E2E42FD" w14:textId="45B7DDCA" w:rsidR="0075242D" w:rsidRPr="000F66E0" w:rsidRDefault="0075242D" w:rsidP="00B96BB6">
            <w:pPr>
              <w:jc w:val="both"/>
              <w:rPr>
                <w:rFonts w:ascii="Arial" w:hAnsi="Arial" w:cs="Arial"/>
                <w:sz w:val="20"/>
                <w:szCs w:val="20"/>
              </w:rPr>
            </w:pPr>
          </w:p>
        </w:tc>
        <w:tc>
          <w:tcPr>
            <w:tcW w:w="1187" w:type="dxa"/>
          </w:tcPr>
          <w:p w14:paraId="00BF62E1" w14:textId="77777777" w:rsidR="0075242D" w:rsidRPr="000F66E0" w:rsidRDefault="0075242D" w:rsidP="00B96BB6">
            <w:pPr>
              <w:jc w:val="both"/>
              <w:rPr>
                <w:rFonts w:ascii="Arial" w:hAnsi="Arial" w:cs="Arial"/>
                <w:sz w:val="20"/>
                <w:szCs w:val="20"/>
              </w:rPr>
            </w:pPr>
          </w:p>
        </w:tc>
        <w:tc>
          <w:tcPr>
            <w:tcW w:w="999" w:type="dxa"/>
          </w:tcPr>
          <w:p w14:paraId="6FCC9A75" w14:textId="152327ED" w:rsidR="0075242D" w:rsidRPr="000F66E0" w:rsidRDefault="0075242D" w:rsidP="00B96BB6">
            <w:pPr>
              <w:jc w:val="both"/>
              <w:rPr>
                <w:rFonts w:ascii="Arial" w:hAnsi="Arial" w:cs="Arial"/>
                <w:sz w:val="20"/>
                <w:szCs w:val="20"/>
              </w:rPr>
            </w:pPr>
          </w:p>
        </w:tc>
        <w:tc>
          <w:tcPr>
            <w:tcW w:w="1412" w:type="dxa"/>
          </w:tcPr>
          <w:p w14:paraId="174E5D56" w14:textId="77777777" w:rsidR="0075242D" w:rsidRPr="000F66E0" w:rsidRDefault="0075242D" w:rsidP="00B96BB6">
            <w:pPr>
              <w:jc w:val="both"/>
              <w:rPr>
                <w:rFonts w:ascii="Arial" w:hAnsi="Arial" w:cs="Arial"/>
                <w:sz w:val="20"/>
                <w:szCs w:val="20"/>
              </w:rPr>
            </w:pPr>
          </w:p>
        </w:tc>
        <w:tc>
          <w:tcPr>
            <w:tcW w:w="1416" w:type="dxa"/>
          </w:tcPr>
          <w:p w14:paraId="345F7633" w14:textId="77777777" w:rsidR="0075242D" w:rsidRPr="000F66E0" w:rsidRDefault="0075242D" w:rsidP="00B96BB6">
            <w:pPr>
              <w:jc w:val="both"/>
              <w:rPr>
                <w:rFonts w:ascii="Arial" w:hAnsi="Arial" w:cs="Arial"/>
                <w:sz w:val="20"/>
                <w:szCs w:val="20"/>
              </w:rPr>
            </w:pPr>
          </w:p>
        </w:tc>
      </w:tr>
      <w:tr w:rsidR="0075242D" w:rsidRPr="000F66E0" w14:paraId="5620216A" w14:textId="77777777" w:rsidTr="0075242D">
        <w:tc>
          <w:tcPr>
            <w:tcW w:w="643" w:type="dxa"/>
          </w:tcPr>
          <w:p w14:paraId="1B2DA38B" w14:textId="77777777" w:rsidR="0075242D" w:rsidRPr="000F66E0" w:rsidRDefault="0075242D" w:rsidP="00B96BB6">
            <w:pPr>
              <w:jc w:val="both"/>
              <w:rPr>
                <w:rFonts w:ascii="Arial" w:hAnsi="Arial" w:cs="Arial"/>
                <w:sz w:val="20"/>
                <w:szCs w:val="20"/>
              </w:rPr>
            </w:pPr>
          </w:p>
        </w:tc>
        <w:tc>
          <w:tcPr>
            <w:tcW w:w="505" w:type="dxa"/>
          </w:tcPr>
          <w:p w14:paraId="40E7D706" w14:textId="77777777" w:rsidR="0075242D" w:rsidRPr="000F66E0" w:rsidRDefault="0075242D" w:rsidP="00B96BB6">
            <w:pPr>
              <w:jc w:val="both"/>
              <w:rPr>
                <w:rFonts w:ascii="Arial" w:hAnsi="Arial" w:cs="Arial"/>
                <w:sz w:val="20"/>
                <w:szCs w:val="20"/>
              </w:rPr>
            </w:pPr>
          </w:p>
        </w:tc>
        <w:tc>
          <w:tcPr>
            <w:tcW w:w="816" w:type="dxa"/>
          </w:tcPr>
          <w:p w14:paraId="1930DE9E" w14:textId="77777777" w:rsidR="0075242D" w:rsidRPr="000F66E0" w:rsidRDefault="0075242D" w:rsidP="00B96BB6">
            <w:pPr>
              <w:jc w:val="both"/>
              <w:rPr>
                <w:rFonts w:ascii="Arial" w:hAnsi="Arial" w:cs="Arial"/>
                <w:sz w:val="20"/>
                <w:szCs w:val="20"/>
              </w:rPr>
            </w:pPr>
          </w:p>
        </w:tc>
        <w:tc>
          <w:tcPr>
            <w:tcW w:w="2271" w:type="dxa"/>
          </w:tcPr>
          <w:p w14:paraId="02D91A49" w14:textId="77777777" w:rsidR="0075242D" w:rsidRPr="000F66E0" w:rsidRDefault="0075242D" w:rsidP="00B96BB6">
            <w:pPr>
              <w:jc w:val="both"/>
              <w:rPr>
                <w:rFonts w:ascii="Arial" w:hAnsi="Arial" w:cs="Arial"/>
                <w:sz w:val="20"/>
                <w:szCs w:val="20"/>
              </w:rPr>
            </w:pPr>
          </w:p>
        </w:tc>
        <w:tc>
          <w:tcPr>
            <w:tcW w:w="708" w:type="dxa"/>
          </w:tcPr>
          <w:p w14:paraId="5DD20F8D" w14:textId="77777777" w:rsidR="0075242D" w:rsidRPr="000F66E0" w:rsidRDefault="0075242D" w:rsidP="00B96BB6">
            <w:pPr>
              <w:jc w:val="both"/>
              <w:rPr>
                <w:rFonts w:ascii="Arial" w:hAnsi="Arial" w:cs="Arial"/>
                <w:sz w:val="20"/>
                <w:szCs w:val="20"/>
              </w:rPr>
            </w:pPr>
          </w:p>
        </w:tc>
        <w:tc>
          <w:tcPr>
            <w:tcW w:w="708" w:type="dxa"/>
          </w:tcPr>
          <w:p w14:paraId="5EAB746E" w14:textId="77777777" w:rsidR="0075242D" w:rsidRPr="000F66E0" w:rsidRDefault="0075242D" w:rsidP="00B96BB6">
            <w:pPr>
              <w:jc w:val="both"/>
              <w:rPr>
                <w:rFonts w:ascii="Arial" w:hAnsi="Arial" w:cs="Arial"/>
                <w:sz w:val="20"/>
                <w:szCs w:val="20"/>
              </w:rPr>
            </w:pPr>
          </w:p>
        </w:tc>
        <w:tc>
          <w:tcPr>
            <w:tcW w:w="894" w:type="dxa"/>
          </w:tcPr>
          <w:p w14:paraId="729E997E" w14:textId="77777777" w:rsidR="0075242D" w:rsidRPr="000F66E0" w:rsidRDefault="0075242D" w:rsidP="00B96BB6">
            <w:pPr>
              <w:jc w:val="both"/>
              <w:rPr>
                <w:rFonts w:ascii="Arial" w:hAnsi="Arial" w:cs="Arial"/>
                <w:sz w:val="20"/>
                <w:szCs w:val="20"/>
              </w:rPr>
            </w:pPr>
          </w:p>
        </w:tc>
        <w:tc>
          <w:tcPr>
            <w:tcW w:w="1105" w:type="dxa"/>
          </w:tcPr>
          <w:p w14:paraId="216BF58D" w14:textId="77777777" w:rsidR="0075242D" w:rsidRPr="000F66E0" w:rsidRDefault="0075242D" w:rsidP="00B96BB6">
            <w:pPr>
              <w:jc w:val="both"/>
              <w:rPr>
                <w:rFonts w:ascii="Arial" w:hAnsi="Arial" w:cs="Arial"/>
                <w:sz w:val="20"/>
                <w:szCs w:val="20"/>
              </w:rPr>
            </w:pPr>
          </w:p>
        </w:tc>
        <w:tc>
          <w:tcPr>
            <w:tcW w:w="1081" w:type="dxa"/>
          </w:tcPr>
          <w:p w14:paraId="49736870" w14:textId="0B92FFCC" w:rsidR="0075242D" w:rsidRPr="000F66E0" w:rsidRDefault="0075242D" w:rsidP="00B96BB6">
            <w:pPr>
              <w:jc w:val="both"/>
              <w:rPr>
                <w:rFonts w:ascii="Arial" w:hAnsi="Arial" w:cs="Arial"/>
                <w:sz w:val="20"/>
                <w:szCs w:val="20"/>
              </w:rPr>
            </w:pPr>
          </w:p>
        </w:tc>
        <w:tc>
          <w:tcPr>
            <w:tcW w:w="1187" w:type="dxa"/>
          </w:tcPr>
          <w:p w14:paraId="0DB93496" w14:textId="77777777" w:rsidR="0075242D" w:rsidRPr="000F66E0" w:rsidRDefault="0075242D" w:rsidP="00B96BB6">
            <w:pPr>
              <w:jc w:val="both"/>
              <w:rPr>
                <w:rFonts w:ascii="Arial" w:hAnsi="Arial" w:cs="Arial"/>
                <w:sz w:val="20"/>
                <w:szCs w:val="20"/>
              </w:rPr>
            </w:pPr>
          </w:p>
        </w:tc>
        <w:tc>
          <w:tcPr>
            <w:tcW w:w="999" w:type="dxa"/>
          </w:tcPr>
          <w:p w14:paraId="6B7A7FA7" w14:textId="1C23351C" w:rsidR="0075242D" w:rsidRPr="000F66E0" w:rsidRDefault="0075242D" w:rsidP="00B96BB6">
            <w:pPr>
              <w:jc w:val="both"/>
              <w:rPr>
                <w:rFonts w:ascii="Arial" w:hAnsi="Arial" w:cs="Arial"/>
                <w:sz w:val="20"/>
                <w:szCs w:val="20"/>
              </w:rPr>
            </w:pPr>
          </w:p>
        </w:tc>
        <w:tc>
          <w:tcPr>
            <w:tcW w:w="1412" w:type="dxa"/>
          </w:tcPr>
          <w:p w14:paraId="55802A3E" w14:textId="77777777" w:rsidR="0075242D" w:rsidRPr="000F66E0" w:rsidRDefault="0075242D" w:rsidP="00B96BB6">
            <w:pPr>
              <w:jc w:val="both"/>
              <w:rPr>
                <w:rFonts w:ascii="Arial" w:hAnsi="Arial" w:cs="Arial"/>
                <w:sz w:val="20"/>
                <w:szCs w:val="20"/>
              </w:rPr>
            </w:pPr>
          </w:p>
        </w:tc>
        <w:tc>
          <w:tcPr>
            <w:tcW w:w="1416" w:type="dxa"/>
          </w:tcPr>
          <w:p w14:paraId="30E1810A" w14:textId="77777777" w:rsidR="0075242D" w:rsidRPr="000F66E0" w:rsidRDefault="0075242D" w:rsidP="00B96BB6">
            <w:pPr>
              <w:jc w:val="both"/>
              <w:rPr>
                <w:rFonts w:ascii="Arial" w:hAnsi="Arial" w:cs="Arial"/>
                <w:sz w:val="20"/>
                <w:szCs w:val="20"/>
              </w:rPr>
            </w:pPr>
          </w:p>
        </w:tc>
      </w:tr>
      <w:tr w:rsidR="0075242D" w:rsidRPr="000F66E0" w14:paraId="7A687F68" w14:textId="77777777" w:rsidTr="0075242D">
        <w:tc>
          <w:tcPr>
            <w:tcW w:w="643" w:type="dxa"/>
          </w:tcPr>
          <w:p w14:paraId="29AED5F9" w14:textId="77777777" w:rsidR="0075242D" w:rsidRPr="000F66E0" w:rsidRDefault="0075242D" w:rsidP="00B96BB6">
            <w:pPr>
              <w:jc w:val="both"/>
              <w:rPr>
                <w:rFonts w:ascii="Arial" w:hAnsi="Arial" w:cs="Arial"/>
                <w:sz w:val="20"/>
                <w:szCs w:val="20"/>
              </w:rPr>
            </w:pPr>
          </w:p>
        </w:tc>
        <w:tc>
          <w:tcPr>
            <w:tcW w:w="505" w:type="dxa"/>
          </w:tcPr>
          <w:p w14:paraId="33536B9A" w14:textId="77777777" w:rsidR="0075242D" w:rsidRPr="000F66E0" w:rsidRDefault="0075242D" w:rsidP="00B96BB6">
            <w:pPr>
              <w:jc w:val="both"/>
              <w:rPr>
                <w:rFonts w:ascii="Arial" w:hAnsi="Arial" w:cs="Arial"/>
                <w:sz w:val="20"/>
                <w:szCs w:val="20"/>
              </w:rPr>
            </w:pPr>
          </w:p>
        </w:tc>
        <w:tc>
          <w:tcPr>
            <w:tcW w:w="816" w:type="dxa"/>
          </w:tcPr>
          <w:p w14:paraId="2253CAFD" w14:textId="77777777" w:rsidR="0075242D" w:rsidRPr="000F66E0" w:rsidRDefault="0075242D" w:rsidP="00B96BB6">
            <w:pPr>
              <w:jc w:val="both"/>
              <w:rPr>
                <w:rFonts w:ascii="Arial" w:hAnsi="Arial" w:cs="Arial"/>
                <w:sz w:val="20"/>
                <w:szCs w:val="20"/>
              </w:rPr>
            </w:pPr>
          </w:p>
        </w:tc>
        <w:tc>
          <w:tcPr>
            <w:tcW w:w="2271" w:type="dxa"/>
          </w:tcPr>
          <w:p w14:paraId="039F0FCD" w14:textId="77777777" w:rsidR="0075242D" w:rsidRPr="000F66E0" w:rsidRDefault="0075242D" w:rsidP="00B96BB6">
            <w:pPr>
              <w:jc w:val="both"/>
              <w:rPr>
                <w:rFonts w:ascii="Arial" w:hAnsi="Arial" w:cs="Arial"/>
                <w:sz w:val="20"/>
                <w:szCs w:val="20"/>
              </w:rPr>
            </w:pPr>
          </w:p>
        </w:tc>
        <w:tc>
          <w:tcPr>
            <w:tcW w:w="708" w:type="dxa"/>
          </w:tcPr>
          <w:p w14:paraId="082DCE51" w14:textId="77777777" w:rsidR="0075242D" w:rsidRPr="000F66E0" w:rsidRDefault="0075242D" w:rsidP="00B96BB6">
            <w:pPr>
              <w:jc w:val="both"/>
              <w:rPr>
                <w:rFonts w:ascii="Arial" w:hAnsi="Arial" w:cs="Arial"/>
                <w:sz w:val="20"/>
                <w:szCs w:val="20"/>
              </w:rPr>
            </w:pPr>
          </w:p>
        </w:tc>
        <w:tc>
          <w:tcPr>
            <w:tcW w:w="708" w:type="dxa"/>
          </w:tcPr>
          <w:p w14:paraId="6050BEA8" w14:textId="77777777" w:rsidR="0075242D" w:rsidRPr="000F66E0" w:rsidRDefault="0075242D" w:rsidP="00B96BB6">
            <w:pPr>
              <w:jc w:val="both"/>
              <w:rPr>
                <w:rFonts w:ascii="Arial" w:hAnsi="Arial" w:cs="Arial"/>
                <w:sz w:val="20"/>
                <w:szCs w:val="20"/>
              </w:rPr>
            </w:pPr>
          </w:p>
        </w:tc>
        <w:tc>
          <w:tcPr>
            <w:tcW w:w="894" w:type="dxa"/>
          </w:tcPr>
          <w:p w14:paraId="14AF2CF1" w14:textId="77777777" w:rsidR="0075242D" w:rsidRPr="000F66E0" w:rsidRDefault="0075242D" w:rsidP="00B96BB6">
            <w:pPr>
              <w:jc w:val="both"/>
              <w:rPr>
                <w:rFonts w:ascii="Arial" w:hAnsi="Arial" w:cs="Arial"/>
                <w:sz w:val="20"/>
                <w:szCs w:val="20"/>
              </w:rPr>
            </w:pPr>
          </w:p>
        </w:tc>
        <w:tc>
          <w:tcPr>
            <w:tcW w:w="1105" w:type="dxa"/>
          </w:tcPr>
          <w:p w14:paraId="32CD5DC4" w14:textId="77777777" w:rsidR="0075242D" w:rsidRPr="000F66E0" w:rsidRDefault="0075242D" w:rsidP="00B96BB6">
            <w:pPr>
              <w:jc w:val="both"/>
              <w:rPr>
                <w:rFonts w:ascii="Arial" w:hAnsi="Arial" w:cs="Arial"/>
                <w:sz w:val="20"/>
                <w:szCs w:val="20"/>
              </w:rPr>
            </w:pPr>
          </w:p>
        </w:tc>
        <w:tc>
          <w:tcPr>
            <w:tcW w:w="1081" w:type="dxa"/>
          </w:tcPr>
          <w:p w14:paraId="1F5BE156" w14:textId="11603491" w:rsidR="0075242D" w:rsidRPr="000F66E0" w:rsidRDefault="0075242D" w:rsidP="00B96BB6">
            <w:pPr>
              <w:jc w:val="both"/>
              <w:rPr>
                <w:rFonts w:ascii="Arial" w:hAnsi="Arial" w:cs="Arial"/>
                <w:sz w:val="20"/>
                <w:szCs w:val="20"/>
              </w:rPr>
            </w:pPr>
          </w:p>
        </w:tc>
        <w:tc>
          <w:tcPr>
            <w:tcW w:w="1187" w:type="dxa"/>
          </w:tcPr>
          <w:p w14:paraId="7C1DBE87" w14:textId="77777777" w:rsidR="0075242D" w:rsidRPr="000F66E0" w:rsidRDefault="0075242D" w:rsidP="00B96BB6">
            <w:pPr>
              <w:jc w:val="both"/>
              <w:rPr>
                <w:rFonts w:ascii="Arial" w:hAnsi="Arial" w:cs="Arial"/>
                <w:sz w:val="20"/>
                <w:szCs w:val="20"/>
              </w:rPr>
            </w:pPr>
          </w:p>
        </w:tc>
        <w:tc>
          <w:tcPr>
            <w:tcW w:w="999" w:type="dxa"/>
          </w:tcPr>
          <w:p w14:paraId="22E0542B" w14:textId="1579C8EC" w:rsidR="0075242D" w:rsidRPr="000F66E0" w:rsidRDefault="0075242D" w:rsidP="00B96BB6">
            <w:pPr>
              <w:jc w:val="both"/>
              <w:rPr>
                <w:rFonts w:ascii="Arial" w:hAnsi="Arial" w:cs="Arial"/>
                <w:sz w:val="20"/>
                <w:szCs w:val="20"/>
              </w:rPr>
            </w:pPr>
          </w:p>
        </w:tc>
        <w:tc>
          <w:tcPr>
            <w:tcW w:w="1412" w:type="dxa"/>
          </w:tcPr>
          <w:p w14:paraId="1309CABE" w14:textId="77777777" w:rsidR="0075242D" w:rsidRPr="000F66E0" w:rsidRDefault="0075242D" w:rsidP="00B96BB6">
            <w:pPr>
              <w:jc w:val="both"/>
              <w:rPr>
                <w:rFonts w:ascii="Arial" w:hAnsi="Arial" w:cs="Arial"/>
                <w:sz w:val="20"/>
                <w:szCs w:val="20"/>
              </w:rPr>
            </w:pPr>
          </w:p>
        </w:tc>
        <w:tc>
          <w:tcPr>
            <w:tcW w:w="1416" w:type="dxa"/>
          </w:tcPr>
          <w:p w14:paraId="79B39BAF" w14:textId="77777777" w:rsidR="0075242D" w:rsidRPr="000F66E0" w:rsidRDefault="0075242D" w:rsidP="00B96BB6">
            <w:pPr>
              <w:jc w:val="both"/>
              <w:rPr>
                <w:rFonts w:ascii="Arial" w:hAnsi="Arial" w:cs="Arial"/>
                <w:sz w:val="20"/>
                <w:szCs w:val="20"/>
              </w:rPr>
            </w:pPr>
          </w:p>
        </w:tc>
      </w:tr>
      <w:tr w:rsidR="0075242D" w:rsidRPr="000F66E0" w14:paraId="6BB889E6" w14:textId="77777777" w:rsidTr="0075242D">
        <w:tc>
          <w:tcPr>
            <w:tcW w:w="643" w:type="dxa"/>
          </w:tcPr>
          <w:p w14:paraId="15ECBC49" w14:textId="77777777" w:rsidR="0075242D" w:rsidRPr="000F66E0" w:rsidRDefault="0075242D" w:rsidP="00B96BB6">
            <w:pPr>
              <w:jc w:val="both"/>
              <w:rPr>
                <w:rFonts w:ascii="Arial" w:hAnsi="Arial" w:cs="Arial"/>
                <w:sz w:val="20"/>
                <w:szCs w:val="20"/>
              </w:rPr>
            </w:pPr>
          </w:p>
        </w:tc>
        <w:tc>
          <w:tcPr>
            <w:tcW w:w="505" w:type="dxa"/>
          </w:tcPr>
          <w:p w14:paraId="35FFE79B" w14:textId="77777777" w:rsidR="0075242D" w:rsidRPr="000F66E0" w:rsidRDefault="0075242D" w:rsidP="00B96BB6">
            <w:pPr>
              <w:jc w:val="both"/>
              <w:rPr>
                <w:rFonts w:ascii="Arial" w:hAnsi="Arial" w:cs="Arial"/>
                <w:sz w:val="20"/>
                <w:szCs w:val="20"/>
              </w:rPr>
            </w:pPr>
          </w:p>
        </w:tc>
        <w:tc>
          <w:tcPr>
            <w:tcW w:w="816" w:type="dxa"/>
          </w:tcPr>
          <w:p w14:paraId="3564E9CB" w14:textId="77777777" w:rsidR="0075242D" w:rsidRPr="000F66E0" w:rsidRDefault="0075242D" w:rsidP="00B96BB6">
            <w:pPr>
              <w:jc w:val="both"/>
              <w:rPr>
                <w:rFonts w:ascii="Arial" w:hAnsi="Arial" w:cs="Arial"/>
                <w:sz w:val="20"/>
                <w:szCs w:val="20"/>
              </w:rPr>
            </w:pPr>
          </w:p>
        </w:tc>
        <w:tc>
          <w:tcPr>
            <w:tcW w:w="2271" w:type="dxa"/>
          </w:tcPr>
          <w:p w14:paraId="7B69EB55" w14:textId="77777777" w:rsidR="0075242D" w:rsidRPr="000F66E0" w:rsidRDefault="0075242D" w:rsidP="00B96BB6">
            <w:pPr>
              <w:jc w:val="both"/>
              <w:rPr>
                <w:rFonts w:ascii="Arial" w:hAnsi="Arial" w:cs="Arial"/>
                <w:sz w:val="20"/>
                <w:szCs w:val="20"/>
              </w:rPr>
            </w:pPr>
          </w:p>
        </w:tc>
        <w:tc>
          <w:tcPr>
            <w:tcW w:w="708" w:type="dxa"/>
          </w:tcPr>
          <w:p w14:paraId="29760CDF" w14:textId="77777777" w:rsidR="0075242D" w:rsidRPr="000F66E0" w:rsidRDefault="0075242D" w:rsidP="00B96BB6">
            <w:pPr>
              <w:jc w:val="both"/>
              <w:rPr>
                <w:rFonts w:ascii="Arial" w:hAnsi="Arial" w:cs="Arial"/>
                <w:sz w:val="20"/>
                <w:szCs w:val="20"/>
              </w:rPr>
            </w:pPr>
          </w:p>
        </w:tc>
        <w:tc>
          <w:tcPr>
            <w:tcW w:w="708" w:type="dxa"/>
          </w:tcPr>
          <w:p w14:paraId="30D89D8E" w14:textId="77777777" w:rsidR="0075242D" w:rsidRPr="000F66E0" w:rsidRDefault="0075242D" w:rsidP="00B96BB6">
            <w:pPr>
              <w:jc w:val="both"/>
              <w:rPr>
                <w:rFonts w:ascii="Arial" w:hAnsi="Arial" w:cs="Arial"/>
                <w:sz w:val="20"/>
                <w:szCs w:val="20"/>
              </w:rPr>
            </w:pPr>
          </w:p>
        </w:tc>
        <w:tc>
          <w:tcPr>
            <w:tcW w:w="894" w:type="dxa"/>
          </w:tcPr>
          <w:p w14:paraId="01212290" w14:textId="77777777" w:rsidR="0075242D" w:rsidRPr="000F66E0" w:rsidRDefault="0075242D" w:rsidP="00B96BB6">
            <w:pPr>
              <w:jc w:val="both"/>
              <w:rPr>
                <w:rFonts w:ascii="Arial" w:hAnsi="Arial" w:cs="Arial"/>
                <w:sz w:val="20"/>
                <w:szCs w:val="20"/>
              </w:rPr>
            </w:pPr>
          </w:p>
        </w:tc>
        <w:tc>
          <w:tcPr>
            <w:tcW w:w="1105" w:type="dxa"/>
          </w:tcPr>
          <w:p w14:paraId="2DF0FE80" w14:textId="77777777" w:rsidR="0075242D" w:rsidRPr="000F66E0" w:rsidRDefault="0075242D" w:rsidP="00B96BB6">
            <w:pPr>
              <w:jc w:val="both"/>
              <w:rPr>
                <w:rFonts w:ascii="Arial" w:hAnsi="Arial" w:cs="Arial"/>
                <w:sz w:val="20"/>
                <w:szCs w:val="20"/>
              </w:rPr>
            </w:pPr>
          </w:p>
        </w:tc>
        <w:tc>
          <w:tcPr>
            <w:tcW w:w="1081" w:type="dxa"/>
          </w:tcPr>
          <w:p w14:paraId="6F3796D9" w14:textId="4405CF5D" w:rsidR="0075242D" w:rsidRPr="000F66E0" w:rsidRDefault="0075242D" w:rsidP="00B96BB6">
            <w:pPr>
              <w:jc w:val="both"/>
              <w:rPr>
                <w:rFonts w:ascii="Arial" w:hAnsi="Arial" w:cs="Arial"/>
                <w:sz w:val="20"/>
                <w:szCs w:val="20"/>
              </w:rPr>
            </w:pPr>
          </w:p>
        </w:tc>
        <w:tc>
          <w:tcPr>
            <w:tcW w:w="1187" w:type="dxa"/>
          </w:tcPr>
          <w:p w14:paraId="0AB67A2D" w14:textId="77777777" w:rsidR="0075242D" w:rsidRPr="000F66E0" w:rsidRDefault="0075242D" w:rsidP="00B96BB6">
            <w:pPr>
              <w:jc w:val="both"/>
              <w:rPr>
                <w:rFonts w:ascii="Arial" w:hAnsi="Arial" w:cs="Arial"/>
                <w:sz w:val="20"/>
                <w:szCs w:val="20"/>
              </w:rPr>
            </w:pPr>
          </w:p>
        </w:tc>
        <w:tc>
          <w:tcPr>
            <w:tcW w:w="999" w:type="dxa"/>
          </w:tcPr>
          <w:p w14:paraId="42A2E6F0" w14:textId="734A76A5" w:rsidR="0075242D" w:rsidRPr="000F66E0" w:rsidRDefault="0075242D" w:rsidP="00B96BB6">
            <w:pPr>
              <w:jc w:val="both"/>
              <w:rPr>
                <w:rFonts w:ascii="Arial" w:hAnsi="Arial" w:cs="Arial"/>
                <w:sz w:val="20"/>
                <w:szCs w:val="20"/>
              </w:rPr>
            </w:pPr>
          </w:p>
        </w:tc>
        <w:tc>
          <w:tcPr>
            <w:tcW w:w="1412" w:type="dxa"/>
          </w:tcPr>
          <w:p w14:paraId="7E825DF9" w14:textId="77777777" w:rsidR="0075242D" w:rsidRPr="000F66E0" w:rsidRDefault="0075242D" w:rsidP="00B96BB6">
            <w:pPr>
              <w:jc w:val="both"/>
              <w:rPr>
                <w:rFonts w:ascii="Arial" w:hAnsi="Arial" w:cs="Arial"/>
                <w:sz w:val="20"/>
                <w:szCs w:val="20"/>
              </w:rPr>
            </w:pPr>
          </w:p>
        </w:tc>
        <w:tc>
          <w:tcPr>
            <w:tcW w:w="1416" w:type="dxa"/>
          </w:tcPr>
          <w:p w14:paraId="6A5C2306" w14:textId="77777777" w:rsidR="0075242D" w:rsidRPr="000F66E0" w:rsidRDefault="0075242D" w:rsidP="00B96BB6">
            <w:pPr>
              <w:jc w:val="both"/>
              <w:rPr>
                <w:rFonts w:ascii="Arial" w:hAnsi="Arial" w:cs="Arial"/>
                <w:sz w:val="20"/>
                <w:szCs w:val="20"/>
              </w:rPr>
            </w:pPr>
          </w:p>
        </w:tc>
      </w:tr>
    </w:tbl>
    <w:p w14:paraId="218F2BE6" w14:textId="77777777" w:rsidR="0075242D" w:rsidRPr="000F66E0" w:rsidRDefault="0075242D" w:rsidP="0075242D">
      <w:pPr>
        <w:jc w:val="both"/>
        <w:rPr>
          <w:rFonts w:ascii="Arial" w:hAnsi="Arial" w:cs="Arial"/>
          <w:sz w:val="20"/>
          <w:szCs w:val="20"/>
        </w:rPr>
      </w:pPr>
    </w:p>
    <w:p w14:paraId="0C93ED66" w14:textId="77777777" w:rsidR="0075242D" w:rsidRPr="000F66E0" w:rsidRDefault="0075242D" w:rsidP="0075242D">
      <w:pPr>
        <w:jc w:val="both"/>
        <w:rPr>
          <w:rFonts w:ascii="Arial" w:hAnsi="Arial" w:cs="Arial"/>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851"/>
        <w:gridCol w:w="6201"/>
      </w:tblGrid>
      <w:tr w:rsidR="0075242D" w:rsidRPr="000F66E0" w14:paraId="3D520AF6" w14:textId="77777777" w:rsidTr="0075242D">
        <w:tc>
          <w:tcPr>
            <w:tcW w:w="6941" w:type="dxa"/>
          </w:tcPr>
          <w:p w14:paraId="2207298A" w14:textId="77777777" w:rsidR="0075242D" w:rsidRPr="000F66E0" w:rsidRDefault="0075242D" w:rsidP="00B96BB6">
            <w:pPr>
              <w:tabs>
                <w:tab w:val="left" w:pos="426"/>
              </w:tabs>
              <w:spacing w:line="276" w:lineRule="auto"/>
              <w:jc w:val="both"/>
              <w:rPr>
                <w:rFonts w:ascii="Arial" w:hAnsi="Arial" w:cs="Arial"/>
                <w:sz w:val="20"/>
                <w:szCs w:val="20"/>
              </w:rPr>
            </w:pPr>
            <w:r w:rsidRPr="000F66E0">
              <w:rPr>
                <w:rFonts w:ascii="Arial" w:hAnsi="Arial" w:cs="Arial"/>
                <w:sz w:val="20"/>
                <w:szCs w:val="20"/>
              </w:rPr>
              <w:t>1</w:t>
            </w:r>
            <w:r w:rsidRPr="000F66E0">
              <w:rPr>
                <w:rFonts w:ascii="Arial" w:hAnsi="Arial" w:cs="Arial"/>
                <w:sz w:val="20"/>
                <w:szCs w:val="20"/>
              </w:rPr>
              <w:tab/>
              <w:t>DR = Categorie drum :</w:t>
            </w:r>
          </w:p>
          <w:p w14:paraId="07D1518D" w14:textId="77777777" w:rsidR="0075242D" w:rsidRPr="000F66E0" w:rsidRDefault="0075242D" w:rsidP="00B96BB6">
            <w:pPr>
              <w:tabs>
                <w:tab w:val="left" w:pos="426"/>
              </w:tabs>
              <w:spacing w:line="276" w:lineRule="auto"/>
              <w:ind w:left="426"/>
              <w:jc w:val="both"/>
              <w:rPr>
                <w:rFonts w:ascii="Arial" w:hAnsi="Arial" w:cs="Arial"/>
                <w:sz w:val="20"/>
                <w:szCs w:val="20"/>
              </w:rPr>
            </w:pPr>
            <w:r w:rsidRPr="000F66E0">
              <w:rPr>
                <w:rFonts w:ascii="Arial" w:hAnsi="Arial" w:cs="Arial"/>
                <w:sz w:val="20"/>
                <w:szCs w:val="20"/>
              </w:rPr>
              <w:t>- A, M, R, G : drum național (respectiv: autostradă, drum expres, republican, regional);</w:t>
            </w:r>
          </w:p>
          <w:p w14:paraId="04324D77" w14:textId="77777777" w:rsidR="0075242D" w:rsidRPr="000F66E0" w:rsidRDefault="0075242D" w:rsidP="00B96BB6">
            <w:pPr>
              <w:spacing w:line="276" w:lineRule="auto"/>
              <w:ind w:left="426"/>
              <w:jc w:val="both"/>
              <w:rPr>
                <w:rFonts w:ascii="Arial" w:hAnsi="Arial" w:cs="Arial"/>
                <w:sz w:val="20"/>
                <w:szCs w:val="20"/>
              </w:rPr>
            </w:pPr>
            <w:r w:rsidRPr="000F66E0">
              <w:rPr>
                <w:rFonts w:ascii="Arial" w:hAnsi="Arial" w:cs="Arial"/>
                <w:sz w:val="20"/>
                <w:szCs w:val="20"/>
              </w:rPr>
              <w:t>- DL: drum local de interes raional (municipal);</w:t>
            </w:r>
          </w:p>
          <w:p w14:paraId="18D28D66" w14:textId="77777777" w:rsidR="0075242D" w:rsidRPr="000F66E0" w:rsidRDefault="0075242D" w:rsidP="00B96BB6">
            <w:pPr>
              <w:tabs>
                <w:tab w:val="left" w:pos="426"/>
              </w:tabs>
              <w:spacing w:line="276" w:lineRule="auto"/>
              <w:jc w:val="both"/>
              <w:rPr>
                <w:rFonts w:ascii="Arial" w:hAnsi="Arial" w:cs="Arial"/>
                <w:sz w:val="20"/>
                <w:szCs w:val="20"/>
              </w:rPr>
            </w:pPr>
            <w:r w:rsidRPr="000F66E0">
              <w:rPr>
                <w:rFonts w:ascii="Arial" w:hAnsi="Arial" w:cs="Arial"/>
                <w:sz w:val="20"/>
                <w:szCs w:val="20"/>
              </w:rPr>
              <w:t>2</w:t>
            </w:r>
            <w:r w:rsidRPr="000F66E0">
              <w:rPr>
                <w:rFonts w:ascii="Arial" w:hAnsi="Arial" w:cs="Arial"/>
                <w:sz w:val="20"/>
                <w:szCs w:val="20"/>
              </w:rPr>
              <w:tab/>
              <w:t>DRUM = număr drum (conform Listei drumurilor);</w:t>
            </w:r>
          </w:p>
          <w:p w14:paraId="60873A40" w14:textId="77777777" w:rsidR="0075242D" w:rsidRPr="000F66E0" w:rsidRDefault="0075242D" w:rsidP="00B96BB6">
            <w:pPr>
              <w:tabs>
                <w:tab w:val="left" w:pos="426"/>
              </w:tabs>
              <w:spacing w:line="276" w:lineRule="auto"/>
              <w:jc w:val="both"/>
              <w:rPr>
                <w:rFonts w:ascii="Arial" w:hAnsi="Arial" w:cs="Arial"/>
                <w:sz w:val="20"/>
                <w:szCs w:val="20"/>
              </w:rPr>
            </w:pPr>
            <w:r w:rsidRPr="000F66E0">
              <w:rPr>
                <w:rFonts w:ascii="Arial" w:hAnsi="Arial" w:cs="Arial"/>
                <w:sz w:val="20"/>
                <w:szCs w:val="20"/>
              </w:rPr>
              <w:t>3</w:t>
            </w:r>
            <w:r w:rsidRPr="000F66E0">
              <w:rPr>
                <w:rFonts w:ascii="Arial" w:hAnsi="Arial" w:cs="Arial"/>
                <w:sz w:val="20"/>
                <w:szCs w:val="20"/>
              </w:rPr>
              <w:tab/>
              <w:t>DEN = denumirea drumului (conform Listei drumurilor)</w:t>
            </w:r>
          </w:p>
          <w:p w14:paraId="3ED28BEE" w14:textId="77777777" w:rsidR="0075242D" w:rsidRPr="000F66E0" w:rsidRDefault="0075242D" w:rsidP="00B96BB6">
            <w:pPr>
              <w:tabs>
                <w:tab w:val="left" w:pos="426"/>
              </w:tabs>
              <w:spacing w:line="276" w:lineRule="auto"/>
              <w:jc w:val="both"/>
              <w:rPr>
                <w:rFonts w:ascii="Arial" w:hAnsi="Arial" w:cs="Arial"/>
                <w:sz w:val="20"/>
                <w:szCs w:val="20"/>
              </w:rPr>
            </w:pPr>
            <w:r w:rsidRPr="000F66E0">
              <w:rPr>
                <w:rFonts w:ascii="Arial" w:hAnsi="Arial" w:cs="Arial"/>
                <w:sz w:val="20"/>
                <w:szCs w:val="20"/>
              </w:rPr>
              <w:t>4</w:t>
            </w:r>
            <w:r w:rsidRPr="000F66E0">
              <w:rPr>
                <w:rFonts w:ascii="Arial" w:hAnsi="Arial" w:cs="Arial"/>
                <w:sz w:val="20"/>
                <w:szCs w:val="20"/>
              </w:rPr>
              <w:tab/>
              <w:t>KMI = Poziție kilometrică început;</w:t>
            </w:r>
          </w:p>
          <w:p w14:paraId="2E4F0BC5" w14:textId="77777777" w:rsidR="0075242D" w:rsidRPr="000F66E0" w:rsidRDefault="0075242D" w:rsidP="00B96BB6">
            <w:pPr>
              <w:tabs>
                <w:tab w:val="left" w:pos="426"/>
              </w:tabs>
              <w:spacing w:line="276" w:lineRule="auto"/>
              <w:jc w:val="both"/>
              <w:rPr>
                <w:rFonts w:ascii="Arial" w:hAnsi="Arial" w:cs="Arial"/>
                <w:sz w:val="20"/>
                <w:szCs w:val="20"/>
              </w:rPr>
            </w:pPr>
            <w:r w:rsidRPr="000F66E0">
              <w:rPr>
                <w:rFonts w:ascii="Arial" w:hAnsi="Arial" w:cs="Arial"/>
                <w:sz w:val="20"/>
                <w:szCs w:val="20"/>
              </w:rPr>
              <w:t>5</w:t>
            </w:r>
            <w:r w:rsidRPr="000F66E0">
              <w:rPr>
                <w:rFonts w:ascii="Arial" w:hAnsi="Arial" w:cs="Arial"/>
                <w:sz w:val="20"/>
                <w:szCs w:val="20"/>
              </w:rPr>
              <w:tab/>
              <w:t xml:space="preserve">KMS = Poziție kilometrica sfârșit </w:t>
            </w:r>
          </w:p>
          <w:p w14:paraId="29834408" w14:textId="77777777" w:rsidR="0075242D" w:rsidRPr="000F66E0" w:rsidRDefault="0075242D" w:rsidP="00B96BB6">
            <w:pPr>
              <w:tabs>
                <w:tab w:val="left" w:pos="426"/>
              </w:tabs>
              <w:spacing w:line="276" w:lineRule="auto"/>
              <w:jc w:val="both"/>
              <w:rPr>
                <w:rFonts w:ascii="Arial" w:hAnsi="Arial" w:cs="Arial"/>
                <w:sz w:val="20"/>
                <w:szCs w:val="20"/>
              </w:rPr>
            </w:pPr>
            <w:r w:rsidRPr="000F66E0">
              <w:rPr>
                <w:rFonts w:ascii="Arial" w:hAnsi="Arial" w:cs="Arial"/>
                <w:sz w:val="20"/>
                <w:szCs w:val="20"/>
              </w:rPr>
              <w:t>6</w:t>
            </w:r>
            <w:r w:rsidRPr="000F66E0">
              <w:rPr>
                <w:rFonts w:ascii="Arial" w:hAnsi="Arial" w:cs="Arial"/>
                <w:sz w:val="20"/>
                <w:szCs w:val="20"/>
              </w:rPr>
              <w:tab/>
              <w:t>PARTE = Partea drumului</w:t>
            </w:r>
          </w:p>
          <w:p w14:paraId="2BD5BAFA" w14:textId="77777777" w:rsidR="0075242D" w:rsidRPr="000F66E0" w:rsidRDefault="0075242D" w:rsidP="00B96BB6">
            <w:pPr>
              <w:tabs>
                <w:tab w:val="left" w:pos="426"/>
              </w:tabs>
              <w:spacing w:line="276" w:lineRule="auto"/>
              <w:ind w:left="426"/>
              <w:jc w:val="both"/>
              <w:rPr>
                <w:rFonts w:ascii="Arial" w:hAnsi="Arial" w:cs="Arial"/>
                <w:sz w:val="20"/>
                <w:szCs w:val="20"/>
              </w:rPr>
            </w:pPr>
            <w:r w:rsidRPr="000F66E0">
              <w:rPr>
                <w:rFonts w:ascii="Arial" w:hAnsi="Arial" w:cs="Arial"/>
                <w:sz w:val="20"/>
                <w:szCs w:val="20"/>
              </w:rPr>
              <w:t>- DR : dreapta</w:t>
            </w:r>
          </w:p>
          <w:p w14:paraId="4172DB04" w14:textId="77777777" w:rsidR="0075242D" w:rsidRPr="000F66E0" w:rsidRDefault="0075242D" w:rsidP="00B96BB6">
            <w:pPr>
              <w:spacing w:line="276" w:lineRule="auto"/>
              <w:ind w:left="426"/>
              <w:jc w:val="both"/>
              <w:rPr>
                <w:rFonts w:ascii="Arial" w:hAnsi="Arial" w:cs="Arial"/>
                <w:sz w:val="20"/>
                <w:szCs w:val="20"/>
              </w:rPr>
            </w:pPr>
            <w:r w:rsidRPr="000F66E0">
              <w:rPr>
                <w:rFonts w:ascii="Arial" w:hAnsi="Arial" w:cs="Arial"/>
                <w:sz w:val="20"/>
                <w:szCs w:val="20"/>
              </w:rPr>
              <w:t>- ST : stâng</w:t>
            </w:r>
          </w:p>
          <w:p w14:paraId="6E490C41" w14:textId="77777777" w:rsidR="0075242D" w:rsidRPr="000F66E0" w:rsidRDefault="0075242D" w:rsidP="00B96BB6">
            <w:pPr>
              <w:spacing w:line="276" w:lineRule="auto"/>
              <w:ind w:left="426"/>
              <w:jc w:val="both"/>
              <w:rPr>
                <w:rFonts w:ascii="Arial" w:hAnsi="Arial" w:cs="Arial"/>
                <w:sz w:val="20"/>
                <w:szCs w:val="20"/>
              </w:rPr>
            </w:pPr>
            <w:r w:rsidRPr="000F66E0">
              <w:rPr>
                <w:rFonts w:ascii="Arial" w:hAnsi="Arial" w:cs="Arial"/>
                <w:sz w:val="20"/>
                <w:szCs w:val="20"/>
              </w:rPr>
              <w:t xml:space="preserve">- AMB : ambele </w:t>
            </w:r>
          </w:p>
          <w:p w14:paraId="036817B9" w14:textId="77777777" w:rsidR="0075242D" w:rsidRPr="000F66E0" w:rsidRDefault="0075242D" w:rsidP="00B96BB6">
            <w:pPr>
              <w:jc w:val="both"/>
              <w:rPr>
                <w:rFonts w:ascii="Arial" w:hAnsi="Arial" w:cs="Arial"/>
                <w:sz w:val="20"/>
                <w:szCs w:val="20"/>
              </w:rPr>
            </w:pPr>
          </w:p>
        </w:tc>
        <w:tc>
          <w:tcPr>
            <w:tcW w:w="851" w:type="dxa"/>
          </w:tcPr>
          <w:p w14:paraId="4B62BC4B" w14:textId="77777777" w:rsidR="0075242D" w:rsidRPr="000F66E0" w:rsidRDefault="0075242D" w:rsidP="00B96BB6">
            <w:pPr>
              <w:jc w:val="both"/>
              <w:rPr>
                <w:rFonts w:ascii="Arial" w:hAnsi="Arial" w:cs="Arial"/>
                <w:sz w:val="20"/>
                <w:szCs w:val="20"/>
              </w:rPr>
            </w:pPr>
          </w:p>
        </w:tc>
        <w:tc>
          <w:tcPr>
            <w:tcW w:w="6201" w:type="dxa"/>
          </w:tcPr>
          <w:p w14:paraId="3876B6DD" w14:textId="77777777" w:rsidR="0075242D" w:rsidRPr="000F66E0" w:rsidRDefault="0075242D" w:rsidP="00B96BB6">
            <w:pPr>
              <w:jc w:val="both"/>
              <w:rPr>
                <w:rFonts w:ascii="Arial" w:hAnsi="Arial" w:cs="Arial"/>
                <w:sz w:val="20"/>
                <w:szCs w:val="20"/>
              </w:rPr>
            </w:pPr>
          </w:p>
        </w:tc>
      </w:tr>
    </w:tbl>
    <w:p w14:paraId="71EFE626" w14:textId="77777777" w:rsidR="005D575D" w:rsidRPr="000F66E0" w:rsidRDefault="005D575D" w:rsidP="002F6910">
      <w:pPr>
        <w:jc w:val="both"/>
        <w:rPr>
          <w:rFonts w:ascii="Arial" w:hAnsi="Arial" w:cs="Arial"/>
          <w:sz w:val="20"/>
          <w:szCs w:val="20"/>
        </w:rPr>
      </w:pPr>
    </w:p>
    <w:p w14:paraId="2FB510F7" w14:textId="1E11BDAB" w:rsidR="007B15B8" w:rsidRPr="000F66E0" w:rsidRDefault="007B15B8">
      <w:pPr>
        <w:rPr>
          <w:rFonts w:ascii="Arial" w:hAnsi="Arial" w:cs="Arial"/>
          <w:sz w:val="20"/>
          <w:szCs w:val="20"/>
        </w:rPr>
      </w:pPr>
      <w:r w:rsidRPr="000F66E0">
        <w:rPr>
          <w:rFonts w:ascii="Arial" w:hAnsi="Arial" w:cs="Arial"/>
          <w:sz w:val="20"/>
          <w:szCs w:val="20"/>
        </w:rPr>
        <w:br w:type="page"/>
      </w:r>
    </w:p>
    <w:p w14:paraId="6419BA3D" w14:textId="179E871D" w:rsidR="007B15B8" w:rsidRPr="000F66E0" w:rsidRDefault="007B15B8" w:rsidP="007B15B8">
      <w:pPr>
        <w:jc w:val="both"/>
        <w:rPr>
          <w:rFonts w:ascii="Arial" w:hAnsi="Arial" w:cs="Arial"/>
          <w:b/>
          <w:bCs/>
          <w:sz w:val="20"/>
          <w:szCs w:val="20"/>
        </w:rPr>
      </w:pPr>
      <w:r w:rsidRPr="000F66E0">
        <w:rPr>
          <w:rFonts w:ascii="Arial" w:hAnsi="Arial" w:cs="Arial"/>
          <w:b/>
          <w:bCs/>
          <w:sz w:val="20"/>
          <w:szCs w:val="20"/>
        </w:rPr>
        <w:lastRenderedPageBreak/>
        <w:t>Fișierul 23 : SPERICOL</w:t>
      </w:r>
    </w:p>
    <w:p w14:paraId="4A0A9A90" w14:textId="3B5557B3" w:rsidR="007B15B8" w:rsidRPr="000F66E0" w:rsidRDefault="007B15B8" w:rsidP="007B15B8">
      <w:pPr>
        <w:jc w:val="center"/>
        <w:rPr>
          <w:rFonts w:ascii="Arial" w:hAnsi="Arial" w:cs="Arial"/>
          <w:b/>
          <w:bCs/>
        </w:rPr>
      </w:pPr>
      <w:r w:rsidRPr="000F66E0">
        <w:rPr>
          <w:rFonts w:ascii="Arial" w:hAnsi="Arial" w:cs="Arial"/>
          <w:b/>
          <w:bCs/>
        </w:rPr>
        <w:t>Sectoare cu pericol</w:t>
      </w:r>
    </w:p>
    <w:p w14:paraId="13D86F71" w14:textId="77777777" w:rsidR="007B15B8" w:rsidRPr="000F66E0" w:rsidRDefault="007B15B8" w:rsidP="007B15B8">
      <w:pPr>
        <w:jc w:val="center"/>
        <w:rPr>
          <w:rFonts w:ascii="Arial" w:hAnsi="Arial" w:cs="Arial"/>
          <w:sz w:val="20"/>
          <w:szCs w:val="20"/>
        </w:rPr>
      </w:pPr>
    </w:p>
    <w:tbl>
      <w:tblPr>
        <w:tblStyle w:val="a6"/>
        <w:tblW w:w="14029" w:type="dxa"/>
        <w:tblLook w:val="04A0" w:firstRow="1" w:lastRow="0" w:firstColumn="1" w:lastColumn="0" w:noHBand="0" w:noVBand="1"/>
      </w:tblPr>
      <w:tblGrid>
        <w:gridCol w:w="644"/>
        <w:gridCol w:w="505"/>
        <w:gridCol w:w="816"/>
        <w:gridCol w:w="2990"/>
        <w:gridCol w:w="850"/>
        <w:gridCol w:w="709"/>
        <w:gridCol w:w="992"/>
        <w:gridCol w:w="1139"/>
        <w:gridCol w:w="1275"/>
        <w:gridCol w:w="2549"/>
        <w:gridCol w:w="1560"/>
      </w:tblGrid>
      <w:tr w:rsidR="007B15B8" w:rsidRPr="000F66E0" w14:paraId="432576CB" w14:textId="72EB6936" w:rsidTr="007E374D">
        <w:tc>
          <w:tcPr>
            <w:tcW w:w="644" w:type="dxa"/>
          </w:tcPr>
          <w:p w14:paraId="7137EF74" w14:textId="77777777" w:rsidR="007B15B8" w:rsidRPr="000F66E0" w:rsidRDefault="007B15B8" w:rsidP="00B96BB6">
            <w:pPr>
              <w:jc w:val="both"/>
              <w:rPr>
                <w:rFonts w:ascii="Arial" w:hAnsi="Arial" w:cs="Arial"/>
                <w:b/>
                <w:bCs/>
                <w:sz w:val="20"/>
                <w:szCs w:val="20"/>
              </w:rPr>
            </w:pPr>
            <w:r w:rsidRPr="000F66E0">
              <w:rPr>
                <w:rFonts w:ascii="Arial" w:hAnsi="Arial" w:cs="Arial"/>
                <w:b/>
                <w:bCs/>
                <w:sz w:val="20"/>
                <w:szCs w:val="20"/>
              </w:rPr>
              <w:t>Nr</w:t>
            </w:r>
          </w:p>
          <w:p w14:paraId="09EA3832" w14:textId="77777777" w:rsidR="007B15B8" w:rsidRPr="000F66E0" w:rsidRDefault="007B15B8" w:rsidP="00B96BB6">
            <w:pPr>
              <w:jc w:val="both"/>
              <w:rPr>
                <w:rFonts w:ascii="Arial" w:hAnsi="Arial" w:cs="Arial"/>
                <w:b/>
                <w:bCs/>
                <w:sz w:val="20"/>
                <w:szCs w:val="20"/>
              </w:rPr>
            </w:pPr>
            <w:r w:rsidRPr="000F66E0">
              <w:rPr>
                <w:rFonts w:ascii="Arial" w:hAnsi="Arial" w:cs="Arial"/>
                <w:b/>
                <w:bCs/>
                <w:sz w:val="20"/>
                <w:szCs w:val="20"/>
              </w:rPr>
              <w:t>crt</w:t>
            </w:r>
          </w:p>
        </w:tc>
        <w:tc>
          <w:tcPr>
            <w:tcW w:w="505" w:type="dxa"/>
            <w:vAlign w:val="center"/>
          </w:tcPr>
          <w:p w14:paraId="797A7DCC" w14:textId="77777777"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DR</w:t>
            </w:r>
          </w:p>
        </w:tc>
        <w:tc>
          <w:tcPr>
            <w:tcW w:w="816" w:type="dxa"/>
            <w:vAlign w:val="center"/>
          </w:tcPr>
          <w:p w14:paraId="6B38FEAE" w14:textId="77777777"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DRUM</w:t>
            </w:r>
          </w:p>
        </w:tc>
        <w:tc>
          <w:tcPr>
            <w:tcW w:w="2990" w:type="dxa"/>
            <w:vAlign w:val="center"/>
          </w:tcPr>
          <w:p w14:paraId="048F57EB" w14:textId="77777777"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DEN</w:t>
            </w:r>
          </w:p>
        </w:tc>
        <w:tc>
          <w:tcPr>
            <w:tcW w:w="850" w:type="dxa"/>
            <w:vAlign w:val="center"/>
          </w:tcPr>
          <w:p w14:paraId="0A2C8BD8" w14:textId="77777777"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KMI</w:t>
            </w:r>
          </w:p>
        </w:tc>
        <w:tc>
          <w:tcPr>
            <w:tcW w:w="709" w:type="dxa"/>
            <w:vAlign w:val="center"/>
          </w:tcPr>
          <w:p w14:paraId="69FD9D28" w14:textId="77777777"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KMS</w:t>
            </w:r>
          </w:p>
        </w:tc>
        <w:tc>
          <w:tcPr>
            <w:tcW w:w="992" w:type="dxa"/>
            <w:vAlign w:val="center"/>
          </w:tcPr>
          <w:p w14:paraId="4182F082" w14:textId="77777777"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PARTE</w:t>
            </w:r>
          </w:p>
        </w:tc>
        <w:tc>
          <w:tcPr>
            <w:tcW w:w="1139" w:type="dxa"/>
            <w:vAlign w:val="center"/>
          </w:tcPr>
          <w:p w14:paraId="5751710F" w14:textId="2B68E2B6"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LUNG</w:t>
            </w:r>
            <w:r w:rsidR="00C6079E" w:rsidRPr="000F66E0">
              <w:rPr>
                <w:rFonts w:ascii="Arial" w:hAnsi="Arial" w:cs="Arial"/>
                <w:b/>
                <w:bCs/>
                <w:sz w:val="20"/>
                <w:szCs w:val="20"/>
              </w:rPr>
              <w:t>.</w:t>
            </w:r>
          </w:p>
        </w:tc>
        <w:tc>
          <w:tcPr>
            <w:tcW w:w="1275" w:type="dxa"/>
            <w:vAlign w:val="center"/>
          </w:tcPr>
          <w:p w14:paraId="6A6B3160" w14:textId="77777777"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TIP</w:t>
            </w:r>
          </w:p>
        </w:tc>
        <w:tc>
          <w:tcPr>
            <w:tcW w:w="2549" w:type="dxa"/>
            <w:vAlign w:val="center"/>
          </w:tcPr>
          <w:p w14:paraId="2D52236A" w14:textId="1F9E915E" w:rsidR="007B15B8" w:rsidRPr="000F66E0" w:rsidRDefault="007B15B8" w:rsidP="00B96BB6">
            <w:pPr>
              <w:jc w:val="center"/>
              <w:rPr>
                <w:rFonts w:ascii="Arial" w:hAnsi="Arial" w:cs="Arial"/>
                <w:b/>
                <w:bCs/>
                <w:sz w:val="20"/>
                <w:szCs w:val="20"/>
              </w:rPr>
            </w:pPr>
            <w:r w:rsidRPr="000F66E0">
              <w:rPr>
                <w:rFonts w:ascii="Arial" w:hAnsi="Arial" w:cs="Arial"/>
                <w:b/>
                <w:bCs/>
                <w:sz w:val="20"/>
                <w:szCs w:val="20"/>
              </w:rPr>
              <w:t>MENȚIUNI</w:t>
            </w:r>
          </w:p>
        </w:tc>
        <w:tc>
          <w:tcPr>
            <w:tcW w:w="1560" w:type="dxa"/>
            <w:vAlign w:val="center"/>
          </w:tcPr>
          <w:p w14:paraId="4C30260A" w14:textId="7F676230" w:rsidR="007B15B8" w:rsidRPr="000F66E0" w:rsidRDefault="007B15B8" w:rsidP="007B15B8">
            <w:pPr>
              <w:jc w:val="center"/>
              <w:rPr>
                <w:rFonts w:ascii="Arial" w:hAnsi="Arial" w:cs="Arial"/>
                <w:b/>
                <w:bCs/>
                <w:sz w:val="20"/>
                <w:szCs w:val="20"/>
              </w:rPr>
            </w:pPr>
            <w:r w:rsidRPr="000F66E0">
              <w:rPr>
                <w:rFonts w:ascii="Arial" w:hAnsi="Arial" w:cs="Arial"/>
                <w:b/>
                <w:bCs/>
                <w:sz w:val="20"/>
                <w:szCs w:val="20"/>
              </w:rPr>
              <w:t>Raion*</w:t>
            </w:r>
          </w:p>
        </w:tc>
      </w:tr>
      <w:tr w:rsidR="007B15B8" w:rsidRPr="000F66E0" w14:paraId="7DF0A6E1" w14:textId="6E303D59" w:rsidTr="007E374D">
        <w:tc>
          <w:tcPr>
            <w:tcW w:w="644" w:type="dxa"/>
          </w:tcPr>
          <w:p w14:paraId="0F4B290F"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0</w:t>
            </w:r>
          </w:p>
        </w:tc>
        <w:tc>
          <w:tcPr>
            <w:tcW w:w="505" w:type="dxa"/>
          </w:tcPr>
          <w:p w14:paraId="5172D9B9"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1</w:t>
            </w:r>
          </w:p>
        </w:tc>
        <w:tc>
          <w:tcPr>
            <w:tcW w:w="816" w:type="dxa"/>
          </w:tcPr>
          <w:p w14:paraId="3E176DAB"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2</w:t>
            </w:r>
          </w:p>
        </w:tc>
        <w:tc>
          <w:tcPr>
            <w:tcW w:w="2990" w:type="dxa"/>
          </w:tcPr>
          <w:p w14:paraId="23D6FC55"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3</w:t>
            </w:r>
          </w:p>
        </w:tc>
        <w:tc>
          <w:tcPr>
            <w:tcW w:w="850" w:type="dxa"/>
          </w:tcPr>
          <w:p w14:paraId="099B2019"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4</w:t>
            </w:r>
          </w:p>
        </w:tc>
        <w:tc>
          <w:tcPr>
            <w:tcW w:w="709" w:type="dxa"/>
          </w:tcPr>
          <w:p w14:paraId="1F2B230B"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5</w:t>
            </w:r>
          </w:p>
        </w:tc>
        <w:tc>
          <w:tcPr>
            <w:tcW w:w="992" w:type="dxa"/>
          </w:tcPr>
          <w:p w14:paraId="54EC2D2B"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6</w:t>
            </w:r>
          </w:p>
        </w:tc>
        <w:tc>
          <w:tcPr>
            <w:tcW w:w="1139" w:type="dxa"/>
          </w:tcPr>
          <w:p w14:paraId="038DB21A"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7</w:t>
            </w:r>
          </w:p>
        </w:tc>
        <w:tc>
          <w:tcPr>
            <w:tcW w:w="1275" w:type="dxa"/>
          </w:tcPr>
          <w:p w14:paraId="6DF63D00"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8</w:t>
            </w:r>
          </w:p>
        </w:tc>
        <w:tc>
          <w:tcPr>
            <w:tcW w:w="2549" w:type="dxa"/>
          </w:tcPr>
          <w:p w14:paraId="1A8F13A0"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9</w:t>
            </w:r>
          </w:p>
        </w:tc>
        <w:tc>
          <w:tcPr>
            <w:tcW w:w="1560" w:type="dxa"/>
          </w:tcPr>
          <w:p w14:paraId="4BAE78DE" w14:textId="03A12E83" w:rsidR="007B15B8" w:rsidRPr="000F66E0" w:rsidRDefault="007B15B8" w:rsidP="00B96BB6">
            <w:pPr>
              <w:jc w:val="center"/>
              <w:rPr>
                <w:rFonts w:ascii="Arial" w:hAnsi="Arial" w:cs="Arial"/>
                <w:sz w:val="20"/>
                <w:szCs w:val="20"/>
              </w:rPr>
            </w:pPr>
            <w:r w:rsidRPr="000F66E0">
              <w:rPr>
                <w:rFonts w:ascii="Arial" w:hAnsi="Arial" w:cs="Arial"/>
                <w:sz w:val="20"/>
                <w:szCs w:val="20"/>
              </w:rPr>
              <w:t>10</w:t>
            </w:r>
          </w:p>
        </w:tc>
      </w:tr>
      <w:tr w:rsidR="007B15B8" w:rsidRPr="000F66E0" w14:paraId="6D3E9FDC" w14:textId="7F5FA819" w:rsidTr="007E374D">
        <w:tc>
          <w:tcPr>
            <w:tcW w:w="644" w:type="dxa"/>
          </w:tcPr>
          <w:p w14:paraId="143F0A11"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1</w:t>
            </w:r>
          </w:p>
        </w:tc>
        <w:tc>
          <w:tcPr>
            <w:tcW w:w="505" w:type="dxa"/>
          </w:tcPr>
          <w:p w14:paraId="5171D942" w14:textId="77777777" w:rsidR="007B15B8" w:rsidRPr="000F66E0" w:rsidRDefault="007B15B8" w:rsidP="00B96BB6">
            <w:pPr>
              <w:jc w:val="both"/>
              <w:rPr>
                <w:rFonts w:ascii="Arial" w:hAnsi="Arial" w:cs="Arial"/>
                <w:sz w:val="20"/>
                <w:szCs w:val="20"/>
              </w:rPr>
            </w:pPr>
          </w:p>
        </w:tc>
        <w:tc>
          <w:tcPr>
            <w:tcW w:w="816" w:type="dxa"/>
          </w:tcPr>
          <w:p w14:paraId="17A8A3D4" w14:textId="77777777" w:rsidR="007B15B8" w:rsidRPr="000F66E0" w:rsidRDefault="007B15B8" w:rsidP="00B96BB6">
            <w:pPr>
              <w:jc w:val="both"/>
              <w:rPr>
                <w:rFonts w:ascii="Arial" w:hAnsi="Arial" w:cs="Arial"/>
                <w:sz w:val="20"/>
                <w:szCs w:val="20"/>
              </w:rPr>
            </w:pPr>
          </w:p>
        </w:tc>
        <w:tc>
          <w:tcPr>
            <w:tcW w:w="2990" w:type="dxa"/>
          </w:tcPr>
          <w:p w14:paraId="3BA1B03E" w14:textId="77777777" w:rsidR="007B15B8" w:rsidRPr="000F66E0" w:rsidRDefault="007B15B8" w:rsidP="00B96BB6">
            <w:pPr>
              <w:jc w:val="both"/>
              <w:rPr>
                <w:rFonts w:ascii="Arial" w:hAnsi="Arial" w:cs="Arial"/>
                <w:sz w:val="20"/>
                <w:szCs w:val="20"/>
              </w:rPr>
            </w:pPr>
          </w:p>
        </w:tc>
        <w:tc>
          <w:tcPr>
            <w:tcW w:w="850" w:type="dxa"/>
          </w:tcPr>
          <w:p w14:paraId="44F30527" w14:textId="77777777" w:rsidR="007B15B8" w:rsidRPr="000F66E0" w:rsidRDefault="007B15B8" w:rsidP="00B96BB6">
            <w:pPr>
              <w:jc w:val="both"/>
              <w:rPr>
                <w:rFonts w:ascii="Arial" w:hAnsi="Arial" w:cs="Arial"/>
                <w:sz w:val="20"/>
                <w:szCs w:val="20"/>
              </w:rPr>
            </w:pPr>
          </w:p>
        </w:tc>
        <w:tc>
          <w:tcPr>
            <w:tcW w:w="709" w:type="dxa"/>
          </w:tcPr>
          <w:p w14:paraId="3A197FB6" w14:textId="77777777" w:rsidR="007B15B8" w:rsidRPr="000F66E0" w:rsidRDefault="007B15B8" w:rsidP="00B96BB6">
            <w:pPr>
              <w:jc w:val="both"/>
              <w:rPr>
                <w:rFonts w:ascii="Arial" w:hAnsi="Arial" w:cs="Arial"/>
                <w:sz w:val="20"/>
                <w:szCs w:val="20"/>
              </w:rPr>
            </w:pPr>
          </w:p>
        </w:tc>
        <w:tc>
          <w:tcPr>
            <w:tcW w:w="992" w:type="dxa"/>
          </w:tcPr>
          <w:p w14:paraId="7F453B16" w14:textId="77777777" w:rsidR="007B15B8" w:rsidRPr="000F66E0" w:rsidRDefault="007B15B8" w:rsidP="00B96BB6">
            <w:pPr>
              <w:jc w:val="both"/>
              <w:rPr>
                <w:rFonts w:ascii="Arial" w:hAnsi="Arial" w:cs="Arial"/>
                <w:sz w:val="20"/>
                <w:szCs w:val="20"/>
              </w:rPr>
            </w:pPr>
          </w:p>
        </w:tc>
        <w:tc>
          <w:tcPr>
            <w:tcW w:w="1139" w:type="dxa"/>
          </w:tcPr>
          <w:p w14:paraId="1DF8B042" w14:textId="77777777" w:rsidR="007B15B8" w:rsidRPr="000F66E0" w:rsidRDefault="007B15B8" w:rsidP="00B96BB6">
            <w:pPr>
              <w:jc w:val="both"/>
              <w:rPr>
                <w:rFonts w:ascii="Arial" w:hAnsi="Arial" w:cs="Arial"/>
                <w:sz w:val="20"/>
                <w:szCs w:val="20"/>
              </w:rPr>
            </w:pPr>
          </w:p>
        </w:tc>
        <w:tc>
          <w:tcPr>
            <w:tcW w:w="1275" w:type="dxa"/>
          </w:tcPr>
          <w:p w14:paraId="688E91CA" w14:textId="77777777" w:rsidR="007B15B8" w:rsidRPr="000F66E0" w:rsidRDefault="007B15B8" w:rsidP="00B96BB6">
            <w:pPr>
              <w:jc w:val="both"/>
              <w:rPr>
                <w:rFonts w:ascii="Arial" w:hAnsi="Arial" w:cs="Arial"/>
                <w:sz w:val="20"/>
                <w:szCs w:val="20"/>
              </w:rPr>
            </w:pPr>
          </w:p>
        </w:tc>
        <w:tc>
          <w:tcPr>
            <w:tcW w:w="2549" w:type="dxa"/>
          </w:tcPr>
          <w:p w14:paraId="407BECF7" w14:textId="77777777" w:rsidR="007B15B8" w:rsidRPr="000F66E0" w:rsidRDefault="007B15B8" w:rsidP="00B96BB6">
            <w:pPr>
              <w:jc w:val="both"/>
              <w:rPr>
                <w:rFonts w:ascii="Arial" w:hAnsi="Arial" w:cs="Arial"/>
                <w:sz w:val="20"/>
                <w:szCs w:val="20"/>
              </w:rPr>
            </w:pPr>
          </w:p>
        </w:tc>
        <w:tc>
          <w:tcPr>
            <w:tcW w:w="1560" w:type="dxa"/>
          </w:tcPr>
          <w:p w14:paraId="13C0C3EA" w14:textId="77777777" w:rsidR="007B15B8" w:rsidRPr="000F66E0" w:rsidRDefault="007B15B8" w:rsidP="00B96BB6">
            <w:pPr>
              <w:jc w:val="both"/>
              <w:rPr>
                <w:rFonts w:ascii="Arial" w:hAnsi="Arial" w:cs="Arial"/>
                <w:sz w:val="20"/>
                <w:szCs w:val="20"/>
              </w:rPr>
            </w:pPr>
          </w:p>
        </w:tc>
      </w:tr>
      <w:tr w:rsidR="007B15B8" w:rsidRPr="000F66E0" w14:paraId="4F625CE6" w14:textId="6528B329" w:rsidTr="007E374D">
        <w:tc>
          <w:tcPr>
            <w:tcW w:w="644" w:type="dxa"/>
          </w:tcPr>
          <w:p w14:paraId="1687BCDA"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2</w:t>
            </w:r>
          </w:p>
        </w:tc>
        <w:tc>
          <w:tcPr>
            <w:tcW w:w="505" w:type="dxa"/>
          </w:tcPr>
          <w:p w14:paraId="7064A978" w14:textId="77777777" w:rsidR="007B15B8" w:rsidRPr="000F66E0" w:rsidRDefault="007B15B8" w:rsidP="00B96BB6">
            <w:pPr>
              <w:jc w:val="both"/>
              <w:rPr>
                <w:rFonts w:ascii="Arial" w:hAnsi="Arial" w:cs="Arial"/>
                <w:sz w:val="20"/>
                <w:szCs w:val="20"/>
              </w:rPr>
            </w:pPr>
          </w:p>
        </w:tc>
        <w:tc>
          <w:tcPr>
            <w:tcW w:w="816" w:type="dxa"/>
          </w:tcPr>
          <w:p w14:paraId="60C65C39" w14:textId="77777777" w:rsidR="007B15B8" w:rsidRPr="000F66E0" w:rsidRDefault="007B15B8" w:rsidP="00B96BB6">
            <w:pPr>
              <w:jc w:val="both"/>
              <w:rPr>
                <w:rFonts w:ascii="Arial" w:hAnsi="Arial" w:cs="Arial"/>
                <w:sz w:val="20"/>
                <w:szCs w:val="20"/>
              </w:rPr>
            </w:pPr>
          </w:p>
        </w:tc>
        <w:tc>
          <w:tcPr>
            <w:tcW w:w="2990" w:type="dxa"/>
          </w:tcPr>
          <w:p w14:paraId="34CCEBD2" w14:textId="77777777" w:rsidR="007B15B8" w:rsidRPr="000F66E0" w:rsidRDefault="007B15B8" w:rsidP="00B96BB6">
            <w:pPr>
              <w:jc w:val="both"/>
              <w:rPr>
                <w:rFonts w:ascii="Arial" w:hAnsi="Arial" w:cs="Arial"/>
                <w:sz w:val="20"/>
                <w:szCs w:val="20"/>
              </w:rPr>
            </w:pPr>
          </w:p>
        </w:tc>
        <w:tc>
          <w:tcPr>
            <w:tcW w:w="850" w:type="dxa"/>
          </w:tcPr>
          <w:p w14:paraId="347FAD75" w14:textId="77777777" w:rsidR="007B15B8" w:rsidRPr="000F66E0" w:rsidRDefault="007B15B8" w:rsidP="00B96BB6">
            <w:pPr>
              <w:jc w:val="both"/>
              <w:rPr>
                <w:rFonts w:ascii="Arial" w:hAnsi="Arial" w:cs="Arial"/>
                <w:sz w:val="20"/>
                <w:szCs w:val="20"/>
              </w:rPr>
            </w:pPr>
          </w:p>
        </w:tc>
        <w:tc>
          <w:tcPr>
            <w:tcW w:w="709" w:type="dxa"/>
          </w:tcPr>
          <w:p w14:paraId="212E3700" w14:textId="77777777" w:rsidR="007B15B8" w:rsidRPr="000F66E0" w:rsidRDefault="007B15B8" w:rsidP="00B96BB6">
            <w:pPr>
              <w:jc w:val="both"/>
              <w:rPr>
                <w:rFonts w:ascii="Arial" w:hAnsi="Arial" w:cs="Arial"/>
                <w:sz w:val="20"/>
                <w:szCs w:val="20"/>
              </w:rPr>
            </w:pPr>
          </w:p>
        </w:tc>
        <w:tc>
          <w:tcPr>
            <w:tcW w:w="992" w:type="dxa"/>
          </w:tcPr>
          <w:p w14:paraId="0500B825" w14:textId="77777777" w:rsidR="007B15B8" w:rsidRPr="000F66E0" w:rsidRDefault="007B15B8" w:rsidP="00B96BB6">
            <w:pPr>
              <w:jc w:val="both"/>
              <w:rPr>
                <w:rFonts w:ascii="Arial" w:hAnsi="Arial" w:cs="Arial"/>
                <w:sz w:val="20"/>
                <w:szCs w:val="20"/>
              </w:rPr>
            </w:pPr>
          </w:p>
        </w:tc>
        <w:tc>
          <w:tcPr>
            <w:tcW w:w="1139" w:type="dxa"/>
          </w:tcPr>
          <w:p w14:paraId="07A51F50" w14:textId="77777777" w:rsidR="007B15B8" w:rsidRPr="000F66E0" w:rsidRDefault="007B15B8" w:rsidP="00B96BB6">
            <w:pPr>
              <w:jc w:val="both"/>
              <w:rPr>
                <w:rFonts w:ascii="Arial" w:hAnsi="Arial" w:cs="Arial"/>
                <w:sz w:val="20"/>
                <w:szCs w:val="20"/>
              </w:rPr>
            </w:pPr>
          </w:p>
        </w:tc>
        <w:tc>
          <w:tcPr>
            <w:tcW w:w="1275" w:type="dxa"/>
          </w:tcPr>
          <w:p w14:paraId="64AEF88E" w14:textId="77777777" w:rsidR="007B15B8" w:rsidRPr="000F66E0" w:rsidRDefault="007B15B8" w:rsidP="00B96BB6">
            <w:pPr>
              <w:jc w:val="both"/>
              <w:rPr>
                <w:rFonts w:ascii="Arial" w:hAnsi="Arial" w:cs="Arial"/>
                <w:sz w:val="20"/>
                <w:szCs w:val="20"/>
              </w:rPr>
            </w:pPr>
          </w:p>
        </w:tc>
        <w:tc>
          <w:tcPr>
            <w:tcW w:w="2549" w:type="dxa"/>
          </w:tcPr>
          <w:p w14:paraId="27825E24" w14:textId="77777777" w:rsidR="007B15B8" w:rsidRPr="000F66E0" w:rsidRDefault="007B15B8" w:rsidP="00B96BB6">
            <w:pPr>
              <w:jc w:val="both"/>
              <w:rPr>
                <w:rFonts w:ascii="Arial" w:hAnsi="Arial" w:cs="Arial"/>
                <w:sz w:val="20"/>
                <w:szCs w:val="20"/>
              </w:rPr>
            </w:pPr>
          </w:p>
        </w:tc>
        <w:tc>
          <w:tcPr>
            <w:tcW w:w="1560" w:type="dxa"/>
          </w:tcPr>
          <w:p w14:paraId="656E0CDA" w14:textId="77777777" w:rsidR="007B15B8" w:rsidRPr="000F66E0" w:rsidRDefault="007B15B8" w:rsidP="00B96BB6">
            <w:pPr>
              <w:jc w:val="both"/>
              <w:rPr>
                <w:rFonts w:ascii="Arial" w:hAnsi="Arial" w:cs="Arial"/>
                <w:sz w:val="20"/>
                <w:szCs w:val="20"/>
              </w:rPr>
            </w:pPr>
          </w:p>
        </w:tc>
      </w:tr>
      <w:tr w:rsidR="007B15B8" w:rsidRPr="000F66E0" w14:paraId="1CAC6D5F" w14:textId="49EFE2AF" w:rsidTr="007E374D">
        <w:tc>
          <w:tcPr>
            <w:tcW w:w="644" w:type="dxa"/>
          </w:tcPr>
          <w:p w14:paraId="0B92CAE2"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3</w:t>
            </w:r>
          </w:p>
        </w:tc>
        <w:tc>
          <w:tcPr>
            <w:tcW w:w="505" w:type="dxa"/>
          </w:tcPr>
          <w:p w14:paraId="197E0616" w14:textId="77777777" w:rsidR="007B15B8" w:rsidRPr="000F66E0" w:rsidRDefault="007B15B8" w:rsidP="00B96BB6">
            <w:pPr>
              <w:jc w:val="both"/>
              <w:rPr>
                <w:rFonts w:ascii="Arial" w:hAnsi="Arial" w:cs="Arial"/>
                <w:sz w:val="20"/>
                <w:szCs w:val="20"/>
              </w:rPr>
            </w:pPr>
          </w:p>
        </w:tc>
        <w:tc>
          <w:tcPr>
            <w:tcW w:w="816" w:type="dxa"/>
          </w:tcPr>
          <w:p w14:paraId="12BC467F" w14:textId="77777777" w:rsidR="007B15B8" w:rsidRPr="000F66E0" w:rsidRDefault="007B15B8" w:rsidP="00B96BB6">
            <w:pPr>
              <w:jc w:val="both"/>
              <w:rPr>
                <w:rFonts w:ascii="Arial" w:hAnsi="Arial" w:cs="Arial"/>
                <w:sz w:val="20"/>
                <w:szCs w:val="20"/>
              </w:rPr>
            </w:pPr>
          </w:p>
        </w:tc>
        <w:tc>
          <w:tcPr>
            <w:tcW w:w="2990" w:type="dxa"/>
          </w:tcPr>
          <w:p w14:paraId="5BE93B12" w14:textId="77777777" w:rsidR="007B15B8" w:rsidRPr="000F66E0" w:rsidRDefault="007B15B8" w:rsidP="00B96BB6">
            <w:pPr>
              <w:jc w:val="both"/>
              <w:rPr>
                <w:rFonts w:ascii="Arial" w:hAnsi="Arial" w:cs="Arial"/>
                <w:sz w:val="20"/>
                <w:szCs w:val="20"/>
              </w:rPr>
            </w:pPr>
          </w:p>
        </w:tc>
        <w:tc>
          <w:tcPr>
            <w:tcW w:w="850" w:type="dxa"/>
          </w:tcPr>
          <w:p w14:paraId="1D8BFF94" w14:textId="77777777" w:rsidR="007B15B8" w:rsidRPr="000F66E0" w:rsidRDefault="007B15B8" w:rsidP="00B96BB6">
            <w:pPr>
              <w:jc w:val="both"/>
              <w:rPr>
                <w:rFonts w:ascii="Arial" w:hAnsi="Arial" w:cs="Arial"/>
                <w:sz w:val="20"/>
                <w:szCs w:val="20"/>
              </w:rPr>
            </w:pPr>
          </w:p>
        </w:tc>
        <w:tc>
          <w:tcPr>
            <w:tcW w:w="709" w:type="dxa"/>
          </w:tcPr>
          <w:p w14:paraId="1ED882AC" w14:textId="77777777" w:rsidR="007B15B8" w:rsidRPr="000F66E0" w:rsidRDefault="007B15B8" w:rsidP="00B96BB6">
            <w:pPr>
              <w:jc w:val="both"/>
              <w:rPr>
                <w:rFonts w:ascii="Arial" w:hAnsi="Arial" w:cs="Arial"/>
                <w:sz w:val="20"/>
                <w:szCs w:val="20"/>
              </w:rPr>
            </w:pPr>
          </w:p>
        </w:tc>
        <w:tc>
          <w:tcPr>
            <w:tcW w:w="992" w:type="dxa"/>
          </w:tcPr>
          <w:p w14:paraId="7319B2E9" w14:textId="77777777" w:rsidR="007B15B8" w:rsidRPr="000F66E0" w:rsidRDefault="007B15B8" w:rsidP="00B96BB6">
            <w:pPr>
              <w:jc w:val="both"/>
              <w:rPr>
                <w:rFonts w:ascii="Arial" w:hAnsi="Arial" w:cs="Arial"/>
                <w:sz w:val="20"/>
                <w:szCs w:val="20"/>
              </w:rPr>
            </w:pPr>
          </w:p>
        </w:tc>
        <w:tc>
          <w:tcPr>
            <w:tcW w:w="1139" w:type="dxa"/>
          </w:tcPr>
          <w:p w14:paraId="3BF177DA" w14:textId="77777777" w:rsidR="007B15B8" w:rsidRPr="000F66E0" w:rsidRDefault="007B15B8" w:rsidP="00B96BB6">
            <w:pPr>
              <w:jc w:val="both"/>
              <w:rPr>
                <w:rFonts w:ascii="Arial" w:hAnsi="Arial" w:cs="Arial"/>
                <w:sz w:val="20"/>
                <w:szCs w:val="20"/>
              </w:rPr>
            </w:pPr>
          </w:p>
        </w:tc>
        <w:tc>
          <w:tcPr>
            <w:tcW w:w="1275" w:type="dxa"/>
          </w:tcPr>
          <w:p w14:paraId="398FAC8E" w14:textId="77777777" w:rsidR="007B15B8" w:rsidRPr="000F66E0" w:rsidRDefault="007B15B8" w:rsidP="00B96BB6">
            <w:pPr>
              <w:jc w:val="both"/>
              <w:rPr>
                <w:rFonts w:ascii="Arial" w:hAnsi="Arial" w:cs="Arial"/>
                <w:sz w:val="20"/>
                <w:szCs w:val="20"/>
              </w:rPr>
            </w:pPr>
          </w:p>
        </w:tc>
        <w:tc>
          <w:tcPr>
            <w:tcW w:w="2549" w:type="dxa"/>
          </w:tcPr>
          <w:p w14:paraId="57DB8C91" w14:textId="77777777" w:rsidR="007B15B8" w:rsidRPr="000F66E0" w:rsidRDefault="007B15B8" w:rsidP="00B96BB6">
            <w:pPr>
              <w:jc w:val="both"/>
              <w:rPr>
                <w:rFonts w:ascii="Arial" w:hAnsi="Arial" w:cs="Arial"/>
                <w:sz w:val="20"/>
                <w:szCs w:val="20"/>
              </w:rPr>
            </w:pPr>
          </w:p>
        </w:tc>
        <w:tc>
          <w:tcPr>
            <w:tcW w:w="1560" w:type="dxa"/>
          </w:tcPr>
          <w:p w14:paraId="12D82519" w14:textId="77777777" w:rsidR="007B15B8" w:rsidRPr="000F66E0" w:rsidRDefault="007B15B8" w:rsidP="00B96BB6">
            <w:pPr>
              <w:jc w:val="both"/>
              <w:rPr>
                <w:rFonts w:ascii="Arial" w:hAnsi="Arial" w:cs="Arial"/>
                <w:sz w:val="20"/>
                <w:szCs w:val="20"/>
              </w:rPr>
            </w:pPr>
          </w:p>
        </w:tc>
      </w:tr>
      <w:tr w:rsidR="007B15B8" w:rsidRPr="000F66E0" w14:paraId="18C85F0B" w14:textId="0913FB8A" w:rsidTr="007E374D">
        <w:tc>
          <w:tcPr>
            <w:tcW w:w="644" w:type="dxa"/>
          </w:tcPr>
          <w:p w14:paraId="1DEC8F0F" w14:textId="77777777" w:rsidR="007B15B8" w:rsidRPr="000F66E0" w:rsidRDefault="007B15B8" w:rsidP="00B96BB6">
            <w:pPr>
              <w:jc w:val="center"/>
              <w:rPr>
                <w:rFonts w:ascii="Arial" w:hAnsi="Arial" w:cs="Arial"/>
                <w:sz w:val="20"/>
                <w:szCs w:val="20"/>
              </w:rPr>
            </w:pPr>
            <w:r w:rsidRPr="000F66E0">
              <w:rPr>
                <w:rFonts w:ascii="Arial" w:hAnsi="Arial" w:cs="Arial"/>
                <w:sz w:val="20"/>
                <w:szCs w:val="20"/>
              </w:rPr>
              <w:t>4</w:t>
            </w:r>
          </w:p>
        </w:tc>
        <w:tc>
          <w:tcPr>
            <w:tcW w:w="505" w:type="dxa"/>
          </w:tcPr>
          <w:p w14:paraId="1738F91C" w14:textId="77777777" w:rsidR="007B15B8" w:rsidRPr="000F66E0" w:rsidRDefault="007B15B8" w:rsidP="00B96BB6">
            <w:pPr>
              <w:jc w:val="both"/>
              <w:rPr>
                <w:rFonts w:ascii="Arial" w:hAnsi="Arial" w:cs="Arial"/>
                <w:sz w:val="20"/>
                <w:szCs w:val="20"/>
              </w:rPr>
            </w:pPr>
          </w:p>
        </w:tc>
        <w:tc>
          <w:tcPr>
            <w:tcW w:w="816" w:type="dxa"/>
          </w:tcPr>
          <w:p w14:paraId="7FB965A9" w14:textId="77777777" w:rsidR="007B15B8" w:rsidRPr="000F66E0" w:rsidRDefault="007B15B8" w:rsidP="00B96BB6">
            <w:pPr>
              <w:jc w:val="both"/>
              <w:rPr>
                <w:rFonts w:ascii="Arial" w:hAnsi="Arial" w:cs="Arial"/>
                <w:sz w:val="20"/>
                <w:szCs w:val="20"/>
              </w:rPr>
            </w:pPr>
          </w:p>
        </w:tc>
        <w:tc>
          <w:tcPr>
            <w:tcW w:w="2990" w:type="dxa"/>
          </w:tcPr>
          <w:p w14:paraId="067DF0F8" w14:textId="77777777" w:rsidR="007B15B8" w:rsidRPr="000F66E0" w:rsidRDefault="007B15B8" w:rsidP="00B96BB6">
            <w:pPr>
              <w:jc w:val="both"/>
              <w:rPr>
                <w:rFonts w:ascii="Arial" w:hAnsi="Arial" w:cs="Arial"/>
                <w:sz w:val="20"/>
                <w:szCs w:val="20"/>
              </w:rPr>
            </w:pPr>
          </w:p>
        </w:tc>
        <w:tc>
          <w:tcPr>
            <w:tcW w:w="850" w:type="dxa"/>
          </w:tcPr>
          <w:p w14:paraId="28921537" w14:textId="77777777" w:rsidR="007B15B8" w:rsidRPr="000F66E0" w:rsidRDefault="007B15B8" w:rsidP="00B96BB6">
            <w:pPr>
              <w:jc w:val="both"/>
              <w:rPr>
                <w:rFonts w:ascii="Arial" w:hAnsi="Arial" w:cs="Arial"/>
                <w:sz w:val="20"/>
                <w:szCs w:val="20"/>
              </w:rPr>
            </w:pPr>
          </w:p>
        </w:tc>
        <w:tc>
          <w:tcPr>
            <w:tcW w:w="709" w:type="dxa"/>
          </w:tcPr>
          <w:p w14:paraId="07449E86" w14:textId="77777777" w:rsidR="007B15B8" w:rsidRPr="000F66E0" w:rsidRDefault="007B15B8" w:rsidP="00B96BB6">
            <w:pPr>
              <w:jc w:val="both"/>
              <w:rPr>
                <w:rFonts w:ascii="Arial" w:hAnsi="Arial" w:cs="Arial"/>
                <w:sz w:val="20"/>
                <w:szCs w:val="20"/>
              </w:rPr>
            </w:pPr>
          </w:p>
        </w:tc>
        <w:tc>
          <w:tcPr>
            <w:tcW w:w="992" w:type="dxa"/>
          </w:tcPr>
          <w:p w14:paraId="6E822F5A" w14:textId="77777777" w:rsidR="007B15B8" w:rsidRPr="000F66E0" w:rsidRDefault="007B15B8" w:rsidP="00B96BB6">
            <w:pPr>
              <w:jc w:val="both"/>
              <w:rPr>
                <w:rFonts w:ascii="Arial" w:hAnsi="Arial" w:cs="Arial"/>
                <w:sz w:val="20"/>
                <w:szCs w:val="20"/>
              </w:rPr>
            </w:pPr>
          </w:p>
        </w:tc>
        <w:tc>
          <w:tcPr>
            <w:tcW w:w="1139" w:type="dxa"/>
          </w:tcPr>
          <w:p w14:paraId="135F8423" w14:textId="77777777" w:rsidR="007B15B8" w:rsidRPr="000F66E0" w:rsidRDefault="007B15B8" w:rsidP="00B96BB6">
            <w:pPr>
              <w:jc w:val="both"/>
              <w:rPr>
                <w:rFonts w:ascii="Arial" w:hAnsi="Arial" w:cs="Arial"/>
                <w:sz w:val="20"/>
                <w:szCs w:val="20"/>
              </w:rPr>
            </w:pPr>
          </w:p>
        </w:tc>
        <w:tc>
          <w:tcPr>
            <w:tcW w:w="1275" w:type="dxa"/>
          </w:tcPr>
          <w:p w14:paraId="525CF0AE" w14:textId="77777777" w:rsidR="007B15B8" w:rsidRPr="000F66E0" w:rsidRDefault="007B15B8" w:rsidP="00B96BB6">
            <w:pPr>
              <w:jc w:val="both"/>
              <w:rPr>
                <w:rFonts w:ascii="Arial" w:hAnsi="Arial" w:cs="Arial"/>
                <w:sz w:val="20"/>
                <w:szCs w:val="20"/>
              </w:rPr>
            </w:pPr>
          </w:p>
        </w:tc>
        <w:tc>
          <w:tcPr>
            <w:tcW w:w="2549" w:type="dxa"/>
          </w:tcPr>
          <w:p w14:paraId="528A255E" w14:textId="77777777" w:rsidR="007B15B8" w:rsidRPr="000F66E0" w:rsidRDefault="007B15B8" w:rsidP="00B96BB6">
            <w:pPr>
              <w:jc w:val="both"/>
              <w:rPr>
                <w:rFonts w:ascii="Arial" w:hAnsi="Arial" w:cs="Arial"/>
                <w:sz w:val="20"/>
                <w:szCs w:val="20"/>
              </w:rPr>
            </w:pPr>
          </w:p>
        </w:tc>
        <w:tc>
          <w:tcPr>
            <w:tcW w:w="1560" w:type="dxa"/>
          </w:tcPr>
          <w:p w14:paraId="5EA58D3C" w14:textId="77777777" w:rsidR="007B15B8" w:rsidRPr="000F66E0" w:rsidRDefault="007B15B8" w:rsidP="00B96BB6">
            <w:pPr>
              <w:jc w:val="both"/>
              <w:rPr>
                <w:rFonts w:ascii="Arial" w:hAnsi="Arial" w:cs="Arial"/>
                <w:sz w:val="20"/>
                <w:szCs w:val="20"/>
              </w:rPr>
            </w:pPr>
          </w:p>
        </w:tc>
      </w:tr>
      <w:tr w:rsidR="007B15B8" w:rsidRPr="000F66E0" w14:paraId="3CFD0CAB" w14:textId="1028282B" w:rsidTr="007E374D">
        <w:tc>
          <w:tcPr>
            <w:tcW w:w="644" w:type="dxa"/>
          </w:tcPr>
          <w:p w14:paraId="59F2DEF1" w14:textId="77777777" w:rsidR="007B15B8" w:rsidRPr="000F66E0" w:rsidRDefault="007B15B8" w:rsidP="00B96BB6">
            <w:pPr>
              <w:jc w:val="center"/>
              <w:rPr>
                <w:rFonts w:ascii="Arial" w:hAnsi="Arial" w:cs="Arial"/>
                <w:sz w:val="20"/>
                <w:szCs w:val="20"/>
              </w:rPr>
            </w:pPr>
          </w:p>
        </w:tc>
        <w:tc>
          <w:tcPr>
            <w:tcW w:w="505" w:type="dxa"/>
          </w:tcPr>
          <w:p w14:paraId="555FBB5C" w14:textId="77777777" w:rsidR="007B15B8" w:rsidRPr="000F66E0" w:rsidRDefault="007B15B8" w:rsidP="00B96BB6">
            <w:pPr>
              <w:jc w:val="both"/>
              <w:rPr>
                <w:rFonts w:ascii="Arial" w:hAnsi="Arial" w:cs="Arial"/>
                <w:sz w:val="20"/>
                <w:szCs w:val="20"/>
              </w:rPr>
            </w:pPr>
          </w:p>
        </w:tc>
        <w:tc>
          <w:tcPr>
            <w:tcW w:w="816" w:type="dxa"/>
          </w:tcPr>
          <w:p w14:paraId="54A3A345" w14:textId="77777777" w:rsidR="007B15B8" w:rsidRPr="000F66E0" w:rsidRDefault="007B15B8" w:rsidP="00B96BB6">
            <w:pPr>
              <w:jc w:val="both"/>
              <w:rPr>
                <w:rFonts w:ascii="Arial" w:hAnsi="Arial" w:cs="Arial"/>
                <w:sz w:val="20"/>
                <w:szCs w:val="20"/>
              </w:rPr>
            </w:pPr>
          </w:p>
        </w:tc>
        <w:tc>
          <w:tcPr>
            <w:tcW w:w="2990" w:type="dxa"/>
          </w:tcPr>
          <w:p w14:paraId="24BB68A8" w14:textId="77777777" w:rsidR="007B15B8" w:rsidRPr="000F66E0" w:rsidRDefault="007B15B8" w:rsidP="00B96BB6">
            <w:pPr>
              <w:jc w:val="both"/>
              <w:rPr>
                <w:rFonts w:ascii="Arial" w:hAnsi="Arial" w:cs="Arial"/>
                <w:sz w:val="20"/>
                <w:szCs w:val="20"/>
              </w:rPr>
            </w:pPr>
          </w:p>
        </w:tc>
        <w:tc>
          <w:tcPr>
            <w:tcW w:w="850" w:type="dxa"/>
          </w:tcPr>
          <w:p w14:paraId="44AABFA9" w14:textId="77777777" w:rsidR="007B15B8" w:rsidRPr="000F66E0" w:rsidRDefault="007B15B8" w:rsidP="00B96BB6">
            <w:pPr>
              <w:jc w:val="both"/>
              <w:rPr>
                <w:rFonts w:ascii="Arial" w:hAnsi="Arial" w:cs="Arial"/>
                <w:sz w:val="20"/>
                <w:szCs w:val="20"/>
              </w:rPr>
            </w:pPr>
          </w:p>
        </w:tc>
        <w:tc>
          <w:tcPr>
            <w:tcW w:w="709" w:type="dxa"/>
          </w:tcPr>
          <w:p w14:paraId="65878CEF" w14:textId="77777777" w:rsidR="007B15B8" w:rsidRPr="000F66E0" w:rsidRDefault="007B15B8" w:rsidP="00B96BB6">
            <w:pPr>
              <w:jc w:val="both"/>
              <w:rPr>
                <w:rFonts w:ascii="Arial" w:hAnsi="Arial" w:cs="Arial"/>
                <w:sz w:val="20"/>
                <w:szCs w:val="20"/>
              </w:rPr>
            </w:pPr>
          </w:p>
        </w:tc>
        <w:tc>
          <w:tcPr>
            <w:tcW w:w="992" w:type="dxa"/>
          </w:tcPr>
          <w:p w14:paraId="1C36A529" w14:textId="77777777" w:rsidR="007B15B8" w:rsidRPr="000F66E0" w:rsidRDefault="007B15B8" w:rsidP="00B96BB6">
            <w:pPr>
              <w:jc w:val="both"/>
              <w:rPr>
                <w:rFonts w:ascii="Arial" w:hAnsi="Arial" w:cs="Arial"/>
                <w:sz w:val="20"/>
                <w:szCs w:val="20"/>
              </w:rPr>
            </w:pPr>
          </w:p>
        </w:tc>
        <w:tc>
          <w:tcPr>
            <w:tcW w:w="1139" w:type="dxa"/>
          </w:tcPr>
          <w:p w14:paraId="776AE4CA" w14:textId="77777777" w:rsidR="007B15B8" w:rsidRPr="000F66E0" w:rsidRDefault="007B15B8" w:rsidP="00B96BB6">
            <w:pPr>
              <w:jc w:val="both"/>
              <w:rPr>
                <w:rFonts w:ascii="Arial" w:hAnsi="Arial" w:cs="Arial"/>
                <w:sz w:val="20"/>
                <w:szCs w:val="20"/>
              </w:rPr>
            </w:pPr>
          </w:p>
        </w:tc>
        <w:tc>
          <w:tcPr>
            <w:tcW w:w="1275" w:type="dxa"/>
          </w:tcPr>
          <w:p w14:paraId="5AD823D9" w14:textId="77777777" w:rsidR="007B15B8" w:rsidRPr="000F66E0" w:rsidRDefault="007B15B8" w:rsidP="00B96BB6">
            <w:pPr>
              <w:jc w:val="both"/>
              <w:rPr>
                <w:rFonts w:ascii="Arial" w:hAnsi="Arial" w:cs="Arial"/>
                <w:sz w:val="20"/>
                <w:szCs w:val="20"/>
              </w:rPr>
            </w:pPr>
          </w:p>
        </w:tc>
        <w:tc>
          <w:tcPr>
            <w:tcW w:w="2549" w:type="dxa"/>
          </w:tcPr>
          <w:p w14:paraId="30E42F73" w14:textId="77777777" w:rsidR="007B15B8" w:rsidRPr="000F66E0" w:rsidRDefault="007B15B8" w:rsidP="00B96BB6">
            <w:pPr>
              <w:jc w:val="both"/>
              <w:rPr>
                <w:rFonts w:ascii="Arial" w:hAnsi="Arial" w:cs="Arial"/>
                <w:sz w:val="20"/>
                <w:szCs w:val="20"/>
              </w:rPr>
            </w:pPr>
          </w:p>
        </w:tc>
        <w:tc>
          <w:tcPr>
            <w:tcW w:w="1560" w:type="dxa"/>
          </w:tcPr>
          <w:p w14:paraId="6F99A647" w14:textId="77777777" w:rsidR="007B15B8" w:rsidRPr="000F66E0" w:rsidRDefault="007B15B8" w:rsidP="00B96BB6">
            <w:pPr>
              <w:jc w:val="both"/>
              <w:rPr>
                <w:rFonts w:ascii="Arial" w:hAnsi="Arial" w:cs="Arial"/>
                <w:sz w:val="20"/>
                <w:szCs w:val="20"/>
              </w:rPr>
            </w:pPr>
          </w:p>
        </w:tc>
      </w:tr>
      <w:tr w:rsidR="007B15B8" w:rsidRPr="000F66E0" w14:paraId="2DDF210D" w14:textId="748CD585" w:rsidTr="007E374D">
        <w:tc>
          <w:tcPr>
            <w:tcW w:w="644" w:type="dxa"/>
          </w:tcPr>
          <w:p w14:paraId="52DBD74F" w14:textId="77777777" w:rsidR="007B15B8" w:rsidRPr="000F66E0" w:rsidRDefault="007B15B8" w:rsidP="00B96BB6">
            <w:pPr>
              <w:jc w:val="both"/>
              <w:rPr>
                <w:rFonts w:ascii="Arial" w:hAnsi="Arial" w:cs="Arial"/>
                <w:sz w:val="20"/>
                <w:szCs w:val="20"/>
              </w:rPr>
            </w:pPr>
          </w:p>
        </w:tc>
        <w:tc>
          <w:tcPr>
            <w:tcW w:w="505" w:type="dxa"/>
          </w:tcPr>
          <w:p w14:paraId="56DFCDB6" w14:textId="77777777" w:rsidR="007B15B8" w:rsidRPr="000F66E0" w:rsidRDefault="007B15B8" w:rsidP="00B96BB6">
            <w:pPr>
              <w:jc w:val="both"/>
              <w:rPr>
                <w:rFonts w:ascii="Arial" w:hAnsi="Arial" w:cs="Arial"/>
                <w:sz w:val="20"/>
                <w:szCs w:val="20"/>
              </w:rPr>
            </w:pPr>
          </w:p>
        </w:tc>
        <w:tc>
          <w:tcPr>
            <w:tcW w:w="816" w:type="dxa"/>
          </w:tcPr>
          <w:p w14:paraId="62E39B0D" w14:textId="77777777" w:rsidR="007B15B8" w:rsidRPr="000F66E0" w:rsidRDefault="007B15B8" w:rsidP="00B96BB6">
            <w:pPr>
              <w:jc w:val="both"/>
              <w:rPr>
                <w:rFonts w:ascii="Arial" w:hAnsi="Arial" w:cs="Arial"/>
                <w:sz w:val="20"/>
                <w:szCs w:val="20"/>
              </w:rPr>
            </w:pPr>
          </w:p>
        </w:tc>
        <w:tc>
          <w:tcPr>
            <w:tcW w:w="2990" w:type="dxa"/>
          </w:tcPr>
          <w:p w14:paraId="50C03D0E" w14:textId="77777777" w:rsidR="007B15B8" w:rsidRPr="000F66E0" w:rsidRDefault="007B15B8" w:rsidP="00B96BB6">
            <w:pPr>
              <w:jc w:val="both"/>
              <w:rPr>
                <w:rFonts w:ascii="Arial" w:hAnsi="Arial" w:cs="Arial"/>
                <w:sz w:val="20"/>
                <w:szCs w:val="20"/>
              </w:rPr>
            </w:pPr>
          </w:p>
        </w:tc>
        <w:tc>
          <w:tcPr>
            <w:tcW w:w="850" w:type="dxa"/>
          </w:tcPr>
          <w:p w14:paraId="79F31B2C" w14:textId="77777777" w:rsidR="007B15B8" w:rsidRPr="000F66E0" w:rsidRDefault="007B15B8" w:rsidP="00B96BB6">
            <w:pPr>
              <w:jc w:val="both"/>
              <w:rPr>
                <w:rFonts w:ascii="Arial" w:hAnsi="Arial" w:cs="Arial"/>
                <w:sz w:val="20"/>
                <w:szCs w:val="20"/>
              </w:rPr>
            </w:pPr>
          </w:p>
        </w:tc>
        <w:tc>
          <w:tcPr>
            <w:tcW w:w="709" w:type="dxa"/>
          </w:tcPr>
          <w:p w14:paraId="7E66660F" w14:textId="77777777" w:rsidR="007B15B8" w:rsidRPr="000F66E0" w:rsidRDefault="007B15B8" w:rsidP="00B96BB6">
            <w:pPr>
              <w:jc w:val="both"/>
              <w:rPr>
                <w:rFonts w:ascii="Arial" w:hAnsi="Arial" w:cs="Arial"/>
                <w:sz w:val="20"/>
                <w:szCs w:val="20"/>
              </w:rPr>
            </w:pPr>
          </w:p>
        </w:tc>
        <w:tc>
          <w:tcPr>
            <w:tcW w:w="992" w:type="dxa"/>
          </w:tcPr>
          <w:p w14:paraId="3966500D" w14:textId="77777777" w:rsidR="007B15B8" w:rsidRPr="000F66E0" w:rsidRDefault="007B15B8" w:rsidP="00B96BB6">
            <w:pPr>
              <w:jc w:val="both"/>
              <w:rPr>
                <w:rFonts w:ascii="Arial" w:hAnsi="Arial" w:cs="Arial"/>
                <w:sz w:val="20"/>
                <w:szCs w:val="20"/>
              </w:rPr>
            </w:pPr>
          </w:p>
        </w:tc>
        <w:tc>
          <w:tcPr>
            <w:tcW w:w="1139" w:type="dxa"/>
          </w:tcPr>
          <w:p w14:paraId="2519CD47" w14:textId="77777777" w:rsidR="007B15B8" w:rsidRPr="000F66E0" w:rsidRDefault="007B15B8" w:rsidP="00B96BB6">
            <w:pPr>
              <w:jc w:val="both"/>
              <w:rPr>
                <w:rFonts w:ascii="Arial" w:hAnsi="Arial" w:cs="Arial"/>
                <w:sz w:val="20"/>
                <w:szCs w:val="20"/>
              </w:rPr>
            </w:pPr>
          </w:p>
        </w:tc>
        <w:tc>
          <w:tcPr>
            <w:tcW w:w="1275" w:type="dxa"/>
          </w:tcPr>
          <w:p w14:paraId="69E4EC5D" w14:textId="77777777" w:rsidR="007B15B8" w:rsidRPr="000F66E0" w:rsidRDefault="007B15B8" w:rsidP="00B96BB6">
            <w:pPr>
              <w:jc w:val="both"/>
              <w:rPr>
                <w:rFonts w:ascii="Arial" w:hAnsi="Arial" w:cs="Arial"/>
                <w:sz w:val="20"/>
                <w:szCs w:val="20"/>
              </w:rPr>
            </w:pPr>
          </w:p>
        </w:tc>
        <w:tc>
          <w:tcPr>
            <w:tcW w:w="2549" w:type="dxa"/>
          </w:tcPr>
          <w:p w14:paraId="0E4CA83F" w14:textId="77777777" w:rsidR="007B15B8" w:rsidRPr="000F66E0" w:rsidRDefault="007B15B8" w:rsidP="00B96BB6">
            <w:pPr>
              <w:jc w:val="both"/>
              <w:rPr>
                <w:rFonts w:ascii="Arial" w:hAnsi="Arial" w:cs="Arial"/>
                <w:sz w:val="20"/>
                <w:szCs w:val="20"/>
              </w:rPr>
            </w:pPr>
          </w:p>
        </w:tc>
        <w:tc>
          <w:tcPr>
            <w:tcW w:w="1560" w:type="dxa"/>
          </w:tcPr>
          <w:p w14:paraId="59E84687" w14:textId="77777777" w:rsidR="007B15B8" w:rsidRPr="000F66E0" w:rsidRDefault="007B15B8" w:rsidP="00B96BB6">
            <w:pPr>
              <w:jc w:val="both"/>
              <w:rPr>
                <w:rFonts w:ascii="Arial" w:hAnsi="Arial" w:cs="Arial"/>
                <w:sz w:val="20"/>
                <w:szCs w:val="20"/>
              </w:rPr>
            </w:pPr>
          </w:p>
        </w:tc>
      </w:tr>
      <w:tr w:rsidR="007B15B8" w:rsidRPr="000F66E0" w14:paraId="2FE8A9F5" w14:textId="3EE68295" w:rsidTr="007E374D">
        <w:tc>
          <w:tcPr>
            <w:tcW w:w="644" w:type="dxa"/>
          </w:tcPr>
          <w:p w14:paraId="6403B0FC" w14:textId="77777777" w:rsidR="007B15B8" w:rsidRPr="000F66E0" w:rsidRDefault="007B15B8" w:rsidP="00B96BB6">
            <w:pPr>
              <w:jc w:val="both"/>
              <w:rPr>
                <w:rFonts w:ascii="Arial" w:hAnsi="Arial" w:cs="Arial"/>
                <w:sz w:val="20"/>
                <w:szCs w:val="20"/>
              </w:rPr>
            </w:pPr>
          </w:p>
        </w:tc>
        <w:tc>
          <w:tcPr>
            <w:tcW w:w="505" w:type="dxa"/>
          </w:tcPr>
          <w:p w14:paraId="7CA99566" w14:textId="77777777" w:rsidR="007B15B8" w:rsidRPr="000F66E0" w:rsidRDefault="007B15B8" w:rsidP="00B96BB6">
            <w:pPr>
              <w:jc w:val="both"/>
              <w:rPr>
                <w:rFonts w:ascii="Arial" w:hAnsi="Arial" w:cs="Arial"/>
                <w:sz w:val="20"/>
                <w:szCs w:val="20"/>
              </w:rPr>
            </w:pPr>
          </w:p>
        </w:tc>
        <w:tc>
          <w:tcPr>
            <w:tcW w:w="816" w:type="dxa"/>
          </w:tcPr>
          <w:p w14:paraId="10D572CD" w14:textId="77777777" w:rsidR="007B15B8" w:rsidRPr="000F66E0" w:rsidRDefault="007B15B8" w:rsidP="00B96BB6">
            <w:pPr>
              <w:jc w:val="both"/>
              <w:rPr>
                <w:rFonts w:ascii="Arial" w:hAnsi="Arial" w:cs="Arial"/>
                <w:sz w:val="20"/>
                <w:szCs w:val="20"/>
              </w:rPr>
            </w:pPr>
          </w:p>
        </w:tc>
        <w:tc>
          <w:tcPr>
            <w:tcW w:w="2990" w:type="dxa"/>
          </w:tcPr>
          <w:p w14:paraId="67A1E8FA" w14:textId="77777777" w:rsidR="007B15B8" w:rsidRPr="000F66E0" w:rsidRDefault="007B15B8" w:rsidP="00B96BB6">
            <w:pPr>
              <w:jc w:val="both"/>
              <w:rPr>
                <w:rFonts w:ascii="Arial" w:hAnsi="Arial" w:cs="Arial"/>
                <w:sz w:val="20"/>
                <w:szCs w:val="20"/>
              </w:rPr>
            </w:pPr>
          </w:p>
        </w:tc>
        <w:tc>
          <w:tcPr>
            <w:tcW w:w="850" w:type="dxa"/>
          </w:tcPr>
          <w:p w14:paraId="4973BC1A" w14:textId="77777777" w:rsidR="007B15B8" w:rsidRPr="000F66E0" w:rsidRDefault="007B15B8" w:rsidP="00B96BB6">
            <w:pPr>
              <w:jc w:val="both"/>
              <w:rPr>
                <w:rFonts w:ascii="Arial" w:hAnsi="Arial" w:cs="Arial"/>
                <w:sz w:val="20"/>
                <w:szCs w:val="20"/>
              </w:rPr>
            </w:pPr>
          </w:p>
        </w:tc>
        <w:tc>
          <w:tcPr>
            <w:tcW w:w="709" w:type="dxa"/>
          </w:tcPr>
          <w:p w14:paraId="7803FFE4" w14:textId="77777777" w:rsidR="007B15B8" w:rsidRPr="000F66E0" w:rsidRDefault="007B15B8" w:rsidP="00B96BB6">
            <w:pPr>
              <w:jc w:val="both"/>
              <w:rPr>
                <w:rFonts w:ascii="Arial" w:hAnsi="Arial" w:cs="Arial"/>
                <w:sz w:val="20"/>
                <w:szCs w:val="20"/>
              </w:rPr>
            </w:pPr>
          </w:p>
        </w:tc>
        <w:tc>
          <w:tcPr>
            <w:tcW w:w="992" w:type="dxa"/>
          </w:tcPr>
          <w:p w14:paraId="4C7CD4D9" w14:textId="77777777" w:rsidR="007B15B8" w:rsidRPr="000F66E0" w:rsidRDefault="007B15B8" w:rsidP="00B96BB6">
            <w:pPr>
              <w:jc w:val="both"/>
              <w:rPr>
                <w:rFonts w:ascii="Arial" w:hAnsi="Arial" w:cs="Arial"/>
                <w:sz w:val="20"/>
                <w:szCs w:val="20"/>
              </w:rPr>
            </w:pPr>
          </w:p>
        </w:tc>
        <w:tc>
          <w:tcPr>
            <w:tcW w:w="1139" w:type="dxa"/>
          </w:tcPr>
          <w:p w14:paraId="6BFE6EF5" w14:textId="77777777" w:rsidR="007B15B8" w:rsidRPr="000F66E0" w:rsidRDefault="007B15B8" w:rsidP="00B96BB6">
            <w:pPr>
              <w:jc w:val="both"/>
              <w:rPr>
                <w:rFonts w:ascii="Arial" w:hAnsi="Arial" w:cs="Arial"/>
                <w:sz w:val="20"/>
                <w:szCs w:val="20"/>
              </w:rPr>
            </w:pPr>
          </w:p>
        </w:tc>
        <w:tc>
          <w:tcPr>
            <w:tcW w:w="1275" w:type="dxa"/>
          </w:tcPr>
          <w:p w14:paraId="1AF39CF3" w14:textId="77777777" w:rsidR="007B15B8" w:rsidRPr="000F66E0" w:rsidRDefault="007B15B8" w:rsidP="00B96BB6">
            <w:pPr>
              <w:jc w:val="both"/>
              <w:rPr>
                <w:rFonts w:ascii="Arial" w:hAnsi="Arial" w:cs="Arial"/>
                <w:sz w:val="20"/>
                <w:szCs w:val="20"/>
              </w:rPr>
            </w:pPr>
          </w:p>
        </w:tc>
        <w:tc>
          <w:tcPr>
            <w:tcW w:w="2549" w:type="dxa"/>
          </w:tcPr>
          <w:p w14:paraId="0ED8D825" w14:textId="77777777" w:rsidR="007B15B8" w:rsidRPr="000F66E0" w:rsidRDefault="007B15B8" w:rsidP="00B96BB6">
            <w:pPr>
              <w:jc w:val="both"/>
              <w:rPr>
                <w:rFonts w:ascii="Arial" w:hAnsi="Arial" w:cs="Arial"/>
                <w:sz w:val="20"/>
                <w:szCs w:val="20"/>
              </w:rPr>
            </w:pPr>
          </w:p>
        </w:tc>
        <w:tc>
          <w:tcPr>
            <w:tcW w:w="1560" w:type="dxa"/>
          </w:tcPr>
          <w:p w14:paraId="2C2C6A4B" w14:textId="77777777" w:rsidR="007B15B8" w:rsidRPr="000F66E0" w:rsidRDefault="007B15B8" w:rsidP="00B96BB6">
            <w:pPr>
              <w:jc w:val="both"/>
              <w:rPr>
                <w:rFonts w:ascii="Arial" w:hAnsi="Arial" w:cs="Arial"/>
                <w:sz w:val="20"/>
                <w:szCs w:val="20"/>
              </w:rPr>
            </w:pPr>
          </w:p>
        </w:tc>
      </w:tr>
      <w:tr w:rsidR="007B15B8" w:rsidRPr="000F66E0" w14:paraId="127C8415" w14:textId="3EF682C2" w:rsidTr="007E374D">
        <w:tc>
          <w:tcPr>
            <w:tcW w:w="644" w:type="dxa"/>
          </w:tcPr>
          <w:p w14:paraId="0BCCDD6B" w14:textId="77777777" w:rsidR="007B15B8" w:rsidRPr="000F66E0" w:rsidRDefault="007B15B8" w:rsidP="00B96BB6">
            <w:pPr>
              <w:jc w:val="both"/>
              <w:rPr>
                <w:rFonts w:ascii="Arial" w:hAnsi="Arial" w:cs="Arial"/>
                <w:sz w:val="20"/>
                <w:szCs w:val="20"/>
              </w:rPr>
            </w:pPr>
          </w:p>
        </w:tc>
        <w:tc>
          <w:tcPr>
            <w:tcW w:w="505" w:type="dxa"/>
          </w:tcPr>
          <w:p w14:paraId="4D571B4D" w14:textId="77777777" w:rsidR="007B15B8" w:rsidRPr="000F66E0" w:rsidRDefault="007B15B8" w:rsidP="00B96BB6">
            <w:pPr>
              <w:jc w:val="both"/>
              <w:rPr>
                <w:rFonts w:ascii="Arial" w:hAnsi="Arial" w:cs="Arial"/>
                <w:sz w:val="20"/>
                <w:szCs w:val="20"/>
              </w:rPr>
            </w:pPr>
          </w:p>
        </w:tc>
        <w:tc>
          <w:tcPr>
            <w:tcW w:w="816" w:type="dxa"/>
          </w:tcPr>
          <w:p w14:paraId="21BF331D" w14:textId="77777777" w:rsidR="007B15B8" w:rsidRPr="000F66E0" w:rsidRDefault="007B15B8" w:rsidP="00B96BB6">
            <w:pPr>
              <w:jc w:val="both"/>
              <w:rPr>
                <w:rFonts w:ascii="Arial" w:hAnsi="Arial" w:cs="Arial"/>
                <w:sz w:val="20"/>
                <w:szCs w:val="20"/>
              </w:rPr>
            </w:pPr>
          </w:p>
        </w:tc>
        <w:tc>
          <w:tcPr>
            <w:tcW w:w="2990" w:type="dxa"/>
          </w:tcPr>
          <w:p w14:paraId="3F18A6B8" w14:textId="77777777" w:rsidR="007B15B8" w:rsidRPr="000F66E0" w:rsidRDefault="007B15B8" w:rsidP="00B96BB6">
            <w:pPr>
              <w:jc w:val="both"/>
              <w:rPr>
                <w:rFonts w:ascii="Arial" w:hAnsi="Arial" w:cs="Arial"/>
                <w:sz w:val="20"/>
                <w:szCs w:val="20"/>
              </w:rPr>
            </w:pPr>
          </w:p>
        </w:tc>
        <w:tc>
          <w:tcPr>
            <w:tcW w:w="850" w:type="dxa"/>
          </w:tcPr>
          <w:p w14:paraId="2FC0A9C0" w14:textId="77777777" w:rsidR="007B15B8" w:rsidRPr="000F66E0" w:rsidRDefault="007B15B8" w:rsidP="00B96BB6">
            <w:pPr>
              <w:jc w:val="both"/>
              <w:rPr>
                <w:rFonts w:ascii="Arial" w:hAnsi="Arial" w:cs="Arial"/>
                <w:sz w:val="20"/>
                <w:szCs w:val="20"/>
              </w:rPr>
            </w:pPr>
          </w:p>
        </w:tc>
        <w:tc>
          <w:tcPr>
            <w:tcW w:w="709" w:type="dxa"/>
          </w:tcPr>
          <w:p w14:paraId="0D3CFA7A" w14:textId="77777777" w:rsidR="007B15B8" w:rsidRPr="000F66E0" w:rsidRDefault="007B15B8" w:rsidP="00B96BB6">
            <w:pPr>
              <w:jc w:val="both"/>
              <w:rPr>
                <w:rFonts w:ascii="Arial" w:hAnsi="Arial" w:cs="Arial"/>
                <w:sz w:val="20"/>
                <w:szCs w:val="20"/>
              </w:rPr>
            </w:pPr>
          </w:p>
        </w:tc>
        <w:tc>
          <w:tcPr>
            <w:tcW w:w="992" w:type="dxa"/>
          </w:tcPr>
          <w:p w14:paraId="7761D7FC" w14:textId="77777777" w:rsidR="007B15B8" w:rsidRPr="000F66E0" w:rsidRDefault="007B15B8" w:rsidP="00B96BB6">
            <w:pPr>
              <w:jc w:val="both"/>
              <w:rPr>
                <w:rFonts w:ascii="Arial" w:hAnsi="Arial" w:cs="Arial"/>
                <w:sz w:val="20"/>
                <w:szCs w:val="20"/>
              </w:rPr>
            </w:pPr>
          </w:p>
        </w:tc>
        <w:tc>
          <w:tcPr>
            <w:tcW w:w="1139" w:type="dxa"/>
          </w:tcPr>
          <w:p w14:paraId="7FA7CB30" w14:textId="77777777" w:rsidR="007B15B8" w:rsidRPr="000F66E0" w:rsidRDefault="007B15B8" w:rsidP="00B96BB6">
            <w:pPr>
              <w:jc w:val="both"/>
              <w:rPr>
                <w:rFonts w:ascii="Arial" w:hAnsi="Arial" w:cs="Arial"/>
                <w:sz w:val="20"/>
                <w:szCs w:val="20"/>
              </w:rPr>
            </w:pPr>
          </w:p>
        </w:tc>
        <w:tc>
          <w:tcPr>
            <w:tcW w:w="1275" w:type="dxa"/>
          </w:tcPr>
          <w:p w14:paraId="632AFF53" w14:textId="77777777" w:rsidR="007B15B8" w:rsidRPr="000F66E0" w:rsidRDefault="007B15B8" w:rsidP="00B96BB6">
            <w:pPr>
              <w:jc w:val="both"/>
              <w:rPr>
                <w:rFonts w:ascii="Arial" w:hAnsi="Arial" w:cs="Arial"/>
                <w:sz w:val="20"/>
                <w:szCs w:val="20"/>
              </w:rPr>
            </w:pPr>
          </w:p>
        </w:tc>
        <w:tc>
          <w:tcPr>
            <w:tcW w:w="2549" w:type="dxa"/>
          </w:tcPr>
          <w:p w14:paraId="0391FBFB" w14:textId="77777777" w:rsidR="007B15B8" w:rsidRPr="000F66E0" w:rsidRDefault="007B15B8" w:rsidP="00B96BB6">
            <w:pPr>
              <w:jc w:val="both"/>
              <w:rPr>
                <w:rFonts w:ascii="Arial" w:hAnsi="Arial" w:cs="Arial"/>
                <w:sz w:val="20"/>
                <w:szCs w:val="20"/>
              </w:rPr>
            </w:pPr>
          </w:p>
        </w:tc>
        <w:tc>
          <w:tcPr>
            <w:tcW w:w="1560" w:type="dxa"/>
          </w:tcPr>
          <w:p w14:paraId="12031935" w14:textId="77777777" w:rsidR="007B15B8" w:rsidRPr="000F66E0" w:rsidRDefault="007B15B8" w:rsidP="00B96BB6">
            <w:pPr>
              <w:jc w:val="both"/>
              <w:rPr>
                <w:rFonts w:ascii="Arial" w:hAnsi="Arial" w:cs="Arial"/>
                <w:sz w:val="20"/>
                <w:szCs w:val="20"/>
              </w:rPr>
            </w:pPr>
          </w:p>
        </w:tc>
      </w:tr>
    </w:tbl>
    <w:p w14:paraId="4DE3E070" w14:textId="77777777" w:rsidR="007B15B8" w:rsidRPr="000F66E0" w:rsidRDefault="007B15B8" w:rsidP="007B15B8">
      <w:pPr>
        <w:jc w:val="both"/>
        <w:rPr>
          <w:rFonts w:ascii="Arial" w:hAnsi="Arial" w:cs="Arial"/>
          <w:sz w:val="20"/>
          <w:szCs w:val="20"/>
        </w:rPr>
      </w:pPr>
    </w:p>
    <w:p w14:paraId="3A25F51D" w14:textId="77777777"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1</w:t>
      </w:r>
      <w:r w:rsidRPr="000F66E0">
        <w:rPr>
          <w:rFonts w:ascii="Arial" w:hAnsi="Arial" w:cs="Arial"/>
          <w:sz w:val="20"/>
          <w:szCs w:val="20"/>
        </w:rPr>
        <w:tab/>
        <w:t>DR = Categorie drum :</w:t>
      </w:r>
    </w:p>
    <w:p w14:paraId="5D393DDD" w14:textId="77777777" w:rsidR="007B15B8" w:rsidRPr="000F66E0" w:rsidRDefault="007B15B8" w:rsidP="007B15B8">
      <w:pPr>
        <w:tabs>
          <w:tab w:val="left" w:pos="426"/>
        </w:tabs>
        <w:spacing w:line="276" w:lineRule="auto"/>
        <w:ind w:left="426"/>
        <w:jc w:val="both"/>
        <w:rPr>
          <w:rFonts w:ascii="Arial" w:hAnsi="Arial" w:cs="Arial"/>
          <w:sz w:val="20"/>
          <w:szCs w:val="20"/>
        </w:rPr>
      </w:pPr>
      <w:r w:rsidRPr="000F66E0">
        <w:rPr>
          <w:rFonts w:ascii="Arial" w:hAnsi="Arial" w:cs="Arial"/>
          <w:sz w:val="20"/>
          <w:szCs w:val="20"/>
        </w:rPr>
        <w:t>- A, M, R, G : drum național (respectiv: autostradă, drum expres, republican, regional);</w:t>
      </w:r>
    </w:p>
    <w:p w14:paraId="78072970" w14:textId="77777777" w:rsidR="007B15B8" w:rsidRPr="000F66E0" w:rsidRDefault="007B15B8" w:rsidP="007B15B8">
      <w:pPr>
        <w:spacing w:line="276" w:lineRule="auto"/>
        <w:ind w:left="426"/>
        <w:jc w:val="both"/>
        <w:rPr>
          <w:rFonts w:ascii="Arial" w:hAnsi="Arial" w:cs="Arial"/>
          <w:sz w:val="20"/>
          <w:szCs w:val="20"/>
        </w:rPr>
      </w:pPr>
      <w:r w:rsidRPr="000F66E0">
        <w:rPr>
          <w:rFonts w:ascii="Arial" w:hAnsi="Arial" w:cs="Arial"/>
          <w:sz w:val="20"/>
          <w:szCs w:val="20"/>
        </w:rPr>
        <w:t>- DL: drum local de interes raional (municipal);</w:t>
      </w:r>
    </w:p>
    <w:p w14:paraId="45CDABF1" w14:textId="77777777"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2</w:t>
      </w:r>
      <w:r w:rsidRPr="000F66E0">
        <w:rPr>
          <w:rFonts w:ascii="Arial" w:hAnsi="Arial" w:cs="Arial"/>
          <w:sz w:val="20"/>
          <w:szCs w:val="20"/>
        </w:rPr>
        <w:tab/>
        <w:t>DRUM = număr drum (conform Listei drumurilor);</w:t>
      </w:r>
    </w:p>
    <w:p w14:paraId="7E4A18EF" w14:textId="77777777"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3</w:t>
      </w:r>
      <w:r w:rsidRPr="000F66E0">
        <w:rPr>
          <w:rFonts w:ascii="Arial" w:hAnsi="Arial" w:cs="Arial"/>
          <w:sz w:val="20"/>
          <w:szCs w:val="20"/>
        </w:rPr>
        <w:tab/>
        <w:t>DEN = denumirea drumului (conform Listei drumurilor)</w:t>
      </w:r>
    </w:p>
    <w:p w14:paraId="7BAB8799" w14:textId="77777777"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4</w:t>
      </w:r>
      <w:r w:rsidRPr="000F66E0">
        <w:rPr>
          <w:rFonts w:ascii="Arial" w:hAnsi="Arial" w:cs="Arial"/>
          <w:sz w:val="20"/>
          <w:szCs w:val="20"/>
        </w:rPr>
        <w:tab/>
        <w:t>KMI = Poziție kilometrică început;</w:t>
      </w:r>
    </w:p>
    <w:p w14:paraId="7E7E05AB" w14:textId="77777777"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5</w:t>
      </w:r>
      <w:r w:rsidRPr="000F66E0">
        <w:rPr>
          <w:rFonts w:ascii="Arial" w:hAnsi="Arial" w:cs="Arial"/>
          <w:sz w:val="20"/>
          <w:szCs w:val="20"/>
        </w:rPr>
        <w:tab/>
        <w:t xml:space="preserve">KMS = Poziție kilometrica sfârșit </w:t>
      </w:r>
    </w:p>
    <w:p w14:paraId="43AC7286" w14:textId="77777777"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6</w:t>
      </w:r>
      <w:r w:rsidRPr="000F66E0">
        <w:rPr>
          <w:rFonts w:ascii="Arial" w:hAnsi="Arial" w:cs="Arial"/>
          <w:sz w:val="20"/>
          <w:szCs w:val="20"/>
        </w:rPr>
        <w:tab/>
        <w:t>PARTE = Partea drumului</w:t>
      </w:r>
    </w:p>
    <w:p w14:paraId="49B24CD4" w14:textId="77777777" w:rsidR="007B15B8" w:rsidRPr="000F66E0" w:rsidRDefault="007B15B8" w:rsidP="007B15B8">
      <w:pPr>
        <w:tabs>
          <w:tab w:val="left" w:pos="426"/>
        </w:tabs>
        <w:spacing w:line="276" w:lineRule="auto"/>
        <w:ind w:left="426"/>
        <w:jc w:val="both"/>
        <w:rPr>
          <w:rFonts w:ascii="Arial" w:hAnsi="Arial" w:cs="Arial"/>
          <w:sz w:val="20"/>
          <w:szCs w:val="20"/>
        </w:rPr>
      </w:pPr>
      <w:r w:rsidRPr="000F66E0">
        <w:rPr>
          <w:rFonts w:ascii="Arial" w:hAnsi="Arial" w:cs="Arial"/>
          <w:sz w:val="20"/>
          <w:szCs w:val="20"/>
        </w:rPr>
        <w:t>- DR : dreapta</w:t>
      </w:r>
    </w:p>
    <w:p w14:paraId="583A4C29" w14:textId="77777777" w:rsidR="007B15B8" w:rsidRPr="000F66E0" w:rsidRDefault="007B15B8" w:rsidP="007B15B8">
      <w:pPr>
        <w:spacing w:line="276" w:lineRule="auto"/>
        <w:ind w:left="426"/>
        <w:jc w:val="both"/>
        <w:rPr>
          <w:rFonts w:ascii="Arial" w:hAnsi="Arial" w:cs="Arial"/>
          <w:sz w:val="20"/>
          <w:szCs w:val="20"/>
        </w:rPr>
      </w:pPr>
      <w:r w:rsidRPr="000F66E0">
        <w:rPr>
          <w:rFonts w:ascii="Arial" w:hAnsi="Arial" w:cs="Arial"/>
          <w:sz w:val="20"/>
          <w:szCs w:val="20"/>
        </w:rPr>
        <w:t>- ST : stâng</w:t>
      </w:r>
    </w:p>
    <w:p w14:paraId="4F88B75B" w14:textId="77777777" w:rsidR="007B15B8" w:rsidRPr="000F66E0" w:rsidRDefault="007B15B8" w:rsidP="007B15B8">
      <w:pPr>
        <w:spacing w:line="276" w:lineRule="auto"/>
        <w:ind w:left="426"/>
        <w:jc w:val="both"/>
        <w:rPr>
          <w:rFonts w:ascii="Arial" w:hAnsi="Arial" w:cs="Arial"/>
          <w:sz w:val="20"/>
          <w:szCs w:val="20"/>
        </w:rPr>
      </w:pPr>
      <w:r w:rsidRPr="000F66E0">
        <w:rPr>
          <w:rFonts w:ascii="Arial" w:hAnsi="Arial" w:cs="Arial"/>
          <w:sz w:val="20"/>
          <w:szCs w:val="20"/>
        </w:rPr>
        <w:t xml:space="preserve">- AMB : ambele </w:t>
      </w:r>
    </w:p>
    <w:p w14:paraId="4AEEFE91" w14:textId="0BD7E89E"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7</w:t>
      </w:r>
      <w:r w:rsidRPr="000F66E0">
        <w:rPr>
          <w:rFonts w:ascii="Arial" w:hAnsi="Arial" w:cs="Arial"/>
          <w:sz w:val="20"/>
          <w:szCs w:val="20"/>
        </w:rPr>
        <w:tab/>
        <w:t>LUNG</w:t>
      </w:r>
      <w:r w:rsidR="00C6079E" w:rsidRPr="000F66E0">
        <w:rPr>
          <w:rFonts w:ascii="Arial" w:hAnsi="Arial" w:cs="Arial"/>
          <w:sz w:val="20"/>
          <w:szCs w:val="20"/>
        </w:rPr>
        <w:t>.</w:t>
      </w:r>
      <w:r w:rsidRPr="000F66E0">
        <w:rPr>
          <w:rFonts w:ascii="Arial" w:hAnsi="Arial" w:cs="Arial"/>
          <w:sz w:val="20"/>
          <w:szCs w:val="20"/>
        </w:rPr>
        <w:t xml:space="preserve"> = Lungimea sectorului cu pericol, km </w:t>
      </w:r>
    </w:p>
    <w:p w14:paraId="4DA8D8B7" w14:textId="02E177DB" w:rsidR="007B15B8" w:rsidRPr="000F66E0" w:rsidRDefault="007B15B8" w:rsidP="007B15B8">
      <w:pPr>
        <w:tabs>
          <w:tab w:val="left" w:pos="426"/>
        </w:tabs>
        <w:spacing w:line="276" w:lineRule="auto"/>
        <w:jc w:val="both"/>
        <w:rPr>
          <w:rFonts w:ascii="Arial" w:hAnsi="Arial" w:cs="Arial"/>
          <w:sz w:val="20"/>
          <w:szCs w:val="20"/>
        </w:rPr>
      </w:pPr>
      <w:r w:rsidRPr="000F66E0">
        <w:rPr>
          <w:rFonts w:ascii="Arial" w:hAnsi="Arial" w:cs="Arial"/>
          <w:sz w:val="20"/>
          <w:szCs w:val="20"/>
        </w:rPr>
        <w:t>8</w:t>
      </w:r>
      <w:r w:rsidRPr="000F66E0">
        <w:rPr>
          <w:rFonts w:ascii="Arial" w:hAnsi="Arial" w:cs="Arial"/>
          <w:sz w:val="20"/>
          <w:szCs w:val="20"/>
        </w:rPr>
        <w:tab/>
        <w:t>TIP = Tipul de pericol:</w:t>
      </w:r>
    </w:p>
    <w:p w14:paraId="618ECEBA" w14:textId="452D2D45" w:rsidR="007B15B8" w:rsidRPr="000F66E0" w:rsidRDefault="007B15B8" w:rsidP="007B15B8">
      <w:pPr>
        <w:tabs>
          <w:tab w:val="left" w:pos="426"/>
        </w:tabs>
        <w:spacing w:line="276" w:lineRule="auto"/>
        <w:ind w:left="426"/>
        <w:jc w:val="both"/>
        <w:rPr>
          <w:rFonts w:ascii="Arial" w:hAnsi="Arial" w:cs="Arial"/>
          <w:sz w:val="20"/>
          <w:szCs w:val="20"/>
        </w:rPr>
      </w:pPr>
      <w:r w:rsidRPr="000F66E0">
        <w:rPr>
          <w:rFonts w:ascii="Arial" w:hAnsi="Arial" w:cs="Arial"/>
          <w:sz w:val="20"/>
          <w:szCs w:val="20"/>
        </w:rPr>
        <w:t>- Alunecări de teren</w:t>
      </w:r>
    </w:p>
    <w:p w14:paraId="3E9DA524" w14:textId="31E4AAAC" w:rsidR="007B15B8" w:rsidRPr="000F66E0" w:rsidRDefault="007B15B8" w:rsidP="007B15B8">
      <w:pPr>
        <w:spacing w:line="276" w:lineRule="auto"/>
        <w:ind w:left="426"/>
        <w:jc w:val="both"/>
        <w:rPr>
          <w:rFonts w:ascii="Arial" w:hAnsi="Arial" w:cs="Arial"/>
          <w:sz w:val="20"/>
          <w:szCs w:val="20"/>
        </w:rPr>
      </w:pPr>
      <w:r w:rsidRPr="000F66E0">
        <w:rPr>
          <w:rFonts w:ascii="Arial" w:hAnsi="Arial" w:cs="Arial"/>
          <w:sz w:val="20"/>
          <w:szCs w:val="20"/>
        </w:rPr>
        <w:t>- Sectoare de drum înzăpezibile</w:t>
      </w:r>
    </w:p>
    <w:p w14:paraId="40D51B50" w14:textId="146AE1D2" w:rsidR="007B15B8" w:rsidRPr="000F66E0" w:rsidRDefault="007B15B8" w:rsidP="007B15B8">
      <w:pPr>
        <w:spacing w:line="276" w:lineRule="auto"/>
        <w:ind w:left="426"/>
        <w:jc w:val="both"/>
        <w:rPr>
          <w:rFonts w:ascii="Arial" w:hAnsi="Arial" w:cs="Arial"/>
          <w:sz w:val="20"/>
          <w:szCs w:val="20"/>
        </w:rPr>
      </w:pPr>
      <w:r w:rsidRPr="000F66E0">
        <w:rPr>
          <w:rFonts w:ascii="Arial" w:hAnsi="Arial" w:cs="Arial"/>
          <w:sz w:val="20"/>
          <w:szCs w:val="20"/>
        </w:rPr>
        <w:t>- Sectoare de drum cu tasări</w:t>
      </w:r>
      <w:r w:rsidR="007E374D" w:rsidRPr="000F66E0">
        <w:rPr>
          <w:rFonts w:ascii="Arial" w:hAnsi="Arial" w:cs="Arial"/>
          <w:sz w:val="20"/>
          <w:szCs w:val="20"/>
        </w:rPr>
        <w:t xml:space="preserve"> etc.</w:t>
      </w:r>
    </w:p>
    <w:p w14:paraId="4A859F9B" w14:textId="7818B824" w:rsidR="007B15B8" w:rsidRPr="000F66E0" w:rsidRDefault="00C6079E" w:rsidP="007B15B8">
      <w:pPr>
        <w:tabs>
          <w:tab w:val="left" w:pos="0"/>
          <w:tab w:val="left" w:pos="426"/>
          <w:tab w:val="left" w:pos="1418"/>
          <w:tab w:val="left" w:pos="5244"/>
        </w:tabs>
        <w:rPr>
          <w:rFonts w:ascii="Arial" w:hAnsi="Arial" w:cs="Arial"/>
          <w:sz w:val="20"/>
          <w:szCs w:val="20"/>
        </w:rPr>
      </w:pPr>
      <w:r w:rsidRPr="000F66E0">
        <w:rPr>
          <w:rFonts w:ascii="Arial" w:hAnsi="Arial" w:cs="Arial"/>
          <w:sz w:val="20"/>
          <w:szCs w:val="20"/>
        </w:rPr>
        <w:t>10</w:t>
      </w:r>
      <w:r w:rsidR="007B15B8" w:rsidRPr="000F66E0">
        <w:rPr>
          <w:rFonts w:ascii="Arial" w:hAnsi="Arial" w:cs="Arial"/>
          <w:sz w:val="20"/>
          <w:szCs w:val="20"/>
        </w:rPr>
        <w:tab/>
        <w:t>RAION = Raionul în limitele căruia s-a efectuat măsurătoarea</w:t>
      </w:r>
    </w:p>
    <w:p w14:paraId="0348EB75" w14:textId="77777777" w:rsidR="007B15B8" w:rsidRPr="000F66E0" w:rsidRDefault="007B15B8" w:rsidP="007B15B8">
      <w:pPr>
        <w:spacing w:line="276" w:lineRule="auto"/>
        <w:ind w:left="426"/>
        <w:jc w:val="both"/>
        <w:rPr>
          <w:rFonts w:ascii="Arial" w:hAnsi="Arial" w:cs="Arial"/>
          <w:sz w:val="20"/>
          <w:szCs w:val="20"/>
        </w:rPr>
      </w:pPr>
    </w:p>
    <w:p w14:paraId="29A618FF" w14:textId="77777777" w:rsidR="002F6910" w:rsidRPr="000F66E0" w:rsidRDefault="002F6910" w:rsidP="00D95599">
      <w:pPr>
        <w:tabs>
          <w:tab w:val="left" w:pos="1418"/>
        </w:tabs>
        <w:spacing w:line="276" w:lineRule="auto"/>
        <w:jc w:val="both"/>
        <w:rPr>
          <w:rFonts w:ascii="Arial" w:hAnsi="Arial" w:cs="Arial"/>
          <w:sz w:val="20"/>
          <w:szCs w:val="20"/>
        </w:rPr>
      </w:pPr>
    </w:p>
    <w:p w14:paraId="70CEBC56" w14:textId="77777777" w:rsidR="002F6910" w:rsidRPr="000F66E0" w:rsidRDefault="002F6910" w:rsidP="00D95599">
      <w:pPr>
        <w:tabs>
          <w:tab w:val="left" w:pos="1418"/>
        </w:tabs>
        <w:spacing w:line="276" w:lineRule="auto"/>
        <w:jc w:val="both"/>
        <w:rPr>
          <w:rFonts w:ascii="Arial" w:hAnsi="Arial" w:cs="Arial"/>
          <w:sz w:val="20"/>
          <w:szCs w:val="20"/>
        </w:rPr>
      </w:pPr>
    </w:p>
    <w:p w14:paraId="3EC2E349" w14:textId="77777777" w:rsidR="002F6910" w:rsidRPr="000F66E0" w:rsidRDefault="002F6910" w:rsidP="00D95599">
      <w:pPr>
        <w:tabs>
          <w:tab w:val="left" w:pos="1418"/>
        </w:tabs>
        <w:spacing w:line="276" w:lineRule="auto"/>
        <w:jc w:val="both"/>
        <w:rPr>
          <w:rFonts w:ascii="Arial" w:hAnsi="Arial" w:cs="Arial"/>
          <w:sz w:val="20"/>
          <w:szCs w:val="20"/>
        </w:rPr>
      </w:pPr>
    </w:p>
    <w:p w14:paraId="023C023E" w14:textId="77777777" w:rsidR="002F6910" w:rsidRPr="000F66E0" w:rsidRDefault="002F6910" w:rsidP="00D95599">
      <w:pPr>
        <w:tabs>
          <w:tab w:val="left" w:pos="1418"/>
        </w:tabs>
        <w:spacing w:line="276" w:lineRule="auto"/>
        <w:jc w:val="both"/>
        <w:rPr>
          <w:rFonts w:ascii="Arial" w:hAnsi="Arial" w:cs="Arial"/>
          <w:sz w:val="20"/>
          <w:szCs w:val="20"/>
        </w:rPr>
      </w:pPr>
    </w:p>
    <w:p w14:paraId="483BE816" w14:textId="77777777" w:rsidR="002F6910" w:rsidRPr="000F66E0" w:rsidRDefault="002F6910" w:rsidP="00D95599">
      <w:pPr>
        <w:tabs>
          <w:tab w:val="left" w:pos="1418"/>
        </w:tabs>
        <w:spacing w:line="276" w:lineRule="auto"/>
        <w:jc w:val="both"/>
        <w:rPr>
          <w:rFonts w:ascii="Arial" w:hAnsi="Arial" w:cs="Arial"/>
          <w:sz w:val="20"/>
          <w:szCs w:val="20"/>
        </w:rPr>
        <w:sectPr w:rsidR="002F6910" w:rsidRPr="000F66E0" w:rsidSect="006E0D8E">
          <w:pgSz w:w="16838" w:h="11906" w:orient="landscape" w:code="9"/>
          <w:pgMar w:top="1134" w:right="1134" w:bottom="1134" w:left="1701" w:header="709" w:footer="709" w:gutter="0"/>
          <w:pgNumType w:start="31"/>
          <w:cols w:space="708"/>
          <w:docGrid w:linePitch="360"/>
        </w:sectPr>
      </w:pPr>
    </w:p>
    <w:p w14:paraId="0F647762" w14:textId="1C449397" w:rsidR="007D6546" w:rsidRPr="000F66E0" w:rsidRDefault="007D6546" w:rsidP="007D6546">
      <w:pPr>
        <w:rPr>
          <w:rFonts w:ascii="Arial" w:hAnsi="Arial" w:cs="Arial"/>
          <w:sz w:val="20"/>
          <w:szCs w:val="20"/>
          <w:lang w:eastAsia="ru-RU"/>
        </w:rPr>
      </w:pPr>
    </w:p>
    <w:p w14:paraId="4D81AA17" w14:textId="22BBED61" w:rsidR="006B3AFA" w:rsidRPr="000F66E0" w:rsidRDefault="007D6546" w:rsidP="00555634">
      <w:pPr>
        <w:jc w:val="center"/>
        <w:rPr>
          <w:rFonts w:ascii="Arial" w:hAnsi="Arial" w:cs="Arial"/>
          <w:b/>
          <w:bCs/>
          <w:lang w:eastAsia="ru-RU"/>
        </w:rPr>
      </w:pPr>
      <w:r w:rsidRPr="000F66E0">
        <w:rPr>
          <w:rFonts w:ascii="Arial" w:hAnsi="Arial" w:cs="Arial"/>
          <w:b/>
          <w:bCs/>
          <w:lang w:eastAsia="ru-RU"/>
        </w:rPr>
        <w:t>Anexa B</w:t>
      </w:r>
    </w:p>
    <w:p w14:paraId="1E8E56FD" w14:textId="32DCB668" w:rsidR="00555634" w:rsidRPr="000F66E0" w:rsidRDefault="00555634" w:rsidP="00555634">
      <w:pPr>
        <w:jc w:val="center"/>
        <w:rPr>
          <w:rFonts w:ascii="Arial" w:hAnsi="Arial" w:cs="Arial"/>
          <w:sz w:val="20"/>
          <w:szCs w:val="20"/>
          <w:lang w:eastAsia="ro-MD"/>
        </w:rPr>
      </w:pPr>
      <w:r w:rsidRPr="000F66E0">
        <w:rPr>
          <w:rFonts w:ascii="Arial" w:hAnsi="Arial" w:cs="Arial"/>
          <w:sz w:val="20"/>
          <w:szCs w:val="20"/>
          <w:lang w:eastAsia="ro-MD"/>
        </w:rPr>
        <w:t>(informativă)</w:t>
      </w:r>
    </w:p>
    <w:p w14:paraId="31F55619" w14:textId="77777777" w:rsidR="00555634" w:rsidRPr="000F66E0" w:rsidRDefault="00555634" w:rsidP="00555634">
      <w:pPr>
        <w:rPr>
          <w:rFonts w:ascii="Arial" w:hAnsi="Arial" w:cs="Arial"/>
          <w:sz w:val="20"/>
          <w:szCs w:val="20"/>
          <w:lang w:eastAsia="ro-MD"/>
        </w:rPr>
      </w:pPr>
    </w:p>
    <w:p w14:paraId="692C41FA" w14:textId="176FAABA" w:rsidR="006B3AFA" w:rsidRPr="000F66E0" w:rsidRDefault="006B3AFA" w:rsidP="00E8547F">
      <w:pPr>
        <w:jc w:val="center"/>
        <w:rPr>
          <w:rFonts w:ascii="Arial" w:hAnsi="Arial" w:cs="Arial"/>
          <w:b/>
          <w:bCs/>
          <w:lang w:eastAsia="ro-MD"/>
        </w:rPr>
      </w:pPr>
      <w:r w:rsidRPr="000F66E0">
        <w:rPr>
          <w:rFonts w:ascii="Arial" w:hAnsi="Arial" w:cs="Arial"/>
          <w:b/>
          <w:bCs/>
          <w:lang w:eastAsia="ro-MD"/>
        </w:rPr>
        <w:t>laboratoare mobile pentru investigarea elementelor drumurilor</w:t>
      </w:r>
    </w:p>
    <w:p w14:paraId="4F03F819" w14:textId="30C5E070" w:rsidR="006C3626" w:rsidRPr="000F66E0" w:rsidRDefault="006B3AFA" w:rsidP="00E8547F">
      <w:pPr>
        <w:jc w:val="center"/>
        <w:rPr>
          <w:rFonts w:ascii="Arial" w:hAnsi="Arial" w:cs="Arial"/>
          <w:b/>
          <w:bCs/>
          <w:lang w:eastAsia="ro-MD"/>
        </w:rPr>
      </w:pPr>
      <w:r w:rsidRPr="000F66E0">
        <w:rPr>
          <w:rFonts w:ascii="Arial" w:hAnsi="Arial" w:cs="Arial"/>
          <w:b/>
          <w:bCs/>
          <w:lang w:eastAsia="ro-MD"/>
        </w:rPr>
        <w:t>(cel</w:t>
      </w:r>
      <w:r w:rsidR="006270EF" w:rsidRPr="000F66E0">
        <w:rPr>
          <w:rFonts w:ascii="Arial" w:hAnsi="Arial" w:cs="Arial"/>
          <w:b/>
          <w:bCs/>
          <w:lang w:eastAsia="ro-MD"/>
        </w:rPr>
        <w:t>e</w:t>
      </w:r>
      <w:r w:rsidRPr="000F66E0">
        <w:rPr>
          <w:rFonts w:ascii="Arial" w:hAnsi="Arial" w:cs="Arial"/>
          <w:b/>
          <w:bCs/>
          <w:lang w:eastAsia="ro-MD"/>
        </w:rPr>
        <w:t xml:space="preserve"> mai frecvent utilizate </w:t>
      </w:r>
      <w:r w:rsidR="005B4519" w:rsidRPr="000F66E0">
        <w:rPr>
          <w:rFonts w:ascii="Arial" w:hAnsi="Arial" w:cs="Arial"/>
          <w:b/>
          <w:bCs/>
          <w:lang w:eastAsia="ro-MD"/>
        </w:rPr>
        <w:t>în țările Europene)</w:t>
      </w:r>
    </w:p>
    <w:p w14:paraId="5308951E" w14:textId="43BED1D6" w:rsidR="006C3626" w:rsidRPr="000F66E0" w:rsidRDefault="006C3626" w:rsidP="00E8547F">
      <w:pPr>
        <w:rPr>
          <w:rFonts w:ascii="Arial" w:hAnsi="Arial" w:cs="Arial"/>
          <w:sz w:val="20"/>
          <w:szCs w:val="20"/>
          <w:lang w:eastAsia="ro-MD"/>
        </w:rPr>
      </w:pPr>
    </w:p>
    <w:p w14:paraId="22ACBDE0" w14:textId="2C4034E6" w:rsidR="006C3626" w:rsidRPr="000F66E0" w:rsidRDefault="00555634" w:rsidP="00E8547F">
      <w:pPr>
        <w:rPr>
          <w:rFonts w:ascii="Arial" w:hAnsi="Arial" w:cs="Arial"/>
          <w:b/>
          <w:bCs/>
          <w:sz w:val="22"/>
          <w:szCs w:val="22"/>
          <w:lang w:eastAsia="ro-MD"/>
        </w:rPr>
      </w:pPr>
      <w:r w:rsidRPr="000F66E0">
        <w:rPr>
          <w:rFonts w:ascii="Arial" w:hAnsi="Arial" w:cs="Arial"/>
          <w:b/>
          <w:bCs/>
          <w:sz w:val="22"/>
          <w:szCs w:val="22"/>
          <w:lang w:eastAsia="ro-MD"/>
        </w:rPr>
        <w:t>B.1</w:t>
      </w:r>
      <w:r w:rsidRPr="000F66E0">
        <w:rPr>
          <w:rFonts w:ascii="Arial" w:hAnsi="Arial" w:cs="Arial"/>
          <w:b/>
          <w:bCs/>
          <w:sz w:val="22"/>
          <w:szCs w:val="22"/>
          <w:lang w:eastAsia="ro-MD"/>
        </w:rPr>
        <w:tab/>
      </w:r>
      <w:r w:rsidR="006C3626" w:rsidRPr="000F66E0">
        <w:rPr>
          <w:rFonts w:ascii="Arial" w:hAnsi="Arial" w:cs="Arial"/>
          <w:b/>
          <w:bCs/>
          <w:sz w:val="22"/>
          <w:szCs w:val="22"/>
          <w:lang w:eastAsia="ro-MD"/>
        </w:rPr>
        <w:t>Seria Hawkeye 1000</w:t>
      </w:r>
    </w:p>
    <w:p w14:paraId="4ABDC382" w14:textId="77777777" w:rsidR="00555634" w:rsidRPr="000F66E0" w:rsidRDefault="00555634" w:rsidP="00E8547F">
      <w:pPr>
        <w:shd w:val="clear" w:color="auto" w:fill="FFFFFF"/>
        <w:jc w:val="both"/>
        <w:rPr>
          <w:rFonts w:ascii="Arial" w:hAnsi="Arial" w:cs="Arial"/>
          <w:spacing w:val="3"/>
          <w:sz w:val="20"/>
          <w:szCs w:val="20"/>
          <w:lang w:eastAsia="ro-MD"/>
        </w:rPr>
      </w:pPr>
    </w:p>
    <w:p w14:paraId="13E9500C" w14:textId="659DDEAA" w:rsidR="00E912C6" w:rsidRPr="000F66E0" w:rsidRDefault="00E912C6" w:rsidP="00E8547F">
      <w:pPr>
        <w:shd w:val="clear" w:color="auto" w:fill="FFFFFF"/>
        <w:jc w:val="both"/>
        <w:rPr>
          <w:rFonts w:ascii="Arial" w:hAnsi="Arial" w:cs="Arial"/>
          <w:spacing w:val="3"/>
          <w:sz w:val="20"/>
          <w:szCs w:val="20"/>
          <w:lang w:eastAsia="ro-MD"/>
        </w:rPr>
      </w:pPr>
      <w:r w:rsidRPr="000F66E0">
        <w:rPr>
          <w:rFonts w:ascii="Arial" w:hAnsi="Arial" w:cs="Arial"/>
          <w:spacing w:val="3"/>
          <w:sz w:val="20"/>
          <w:szCs w:val="20"/>
          <w:lang w:eastAsia="ro-MD"/>
        </w:rPr>
        <w:t>Seria Hawkeye 1000 este o gamă profesională de echipamente, concepute pentru a satisface cele mai solicitante aplicații de inspectare. Designul modular al sistemului permite o capacitate de scalare completă și poate fi instalat pe o gamă largă de vehicule.</w:t>
      </w:r>
    </w:p>
    <w:p w14:paraId="2B64F591" w14:textId="77777777" w:rsidR="00E912C6" w:rsidRPr="000F66E0" w:rsidRDefault="00E912C6" w:rsidP="00E8547F">
      <w:pPr>
        <w:shd w:val="clear" w:color="auto" w:fill="FFFFFF"/>
        <w:jc w:val="both"/>
        <w:rPr>
          <w:rFonts w:ascii="Arial" w:hAnsi="Arial" w:cs="Arial"/>
          <w:spacing w:val="3"/>
          <w:sz w:val="20"/>
          <w:szCs w:val="20"/>
          <w:lang w:eastAsia="ro-MD"/>
        </w:rPr>
      </w:pPr>
    </w:p>
    <w:p w14:paraId="20DB2C3A" w14:textId="2289F8AB" w:rsidR="006C3626" w:rsidRPr="000F66E0" w:rsidRDefault="00E912C6" w:rsidP="00E8547F">
      <w:pPr>
        <w:shd w:val="clear" w:color="auto" w:fill="FFFFFF"/>
        <w:jc w:val="both"/>
        <w:rPr>
          <w:rFonts w:ascii="Arial" w:hAnsi="Arial" w:cs="Arial"/>
          <w:spacing w:val="3"/>
          <w:sz w:val="20"/>
          <w:szCs w:val="20"/>
          <w:lang w:eastAsia="ro-MD"/>
        </w:rPr>
      </w:pPr>
      <w:r w:rsidRPr="000F66E0">
        <w:rPr>
          <w:rFonts w:ascii="Arial" w:hAnsi="Arial" w:cs="Arial"/>
          <w:spacing w:val="3"/>
          <w:sz w:val="20"/>
          <w:szCs w:val="20"/>
          <w:lang w:eastAsia="ro-MD"/>
        </w:rPr>
        <w:t>Odată ce preferințele utilizatorului sunt stabilite, echipamentul poate fi personalizat pentru a satisface specificațiile. Pot fi instalate diverse module Hawkere 1000 pe un vehicul dedicat rețelei de cercetare (NSV). Tipul de vehicul utilizat că NSV este alegerea clientului și este proiectat în urmă cerințelor specifice ale proiectului, utilizatorul vehiculului și locația în care acesta va fi operat.</w:t>
      </w:r>
    </w:p>
    <w:p w14:paraId="282EE2F5" w14:textId="77777777" w:rsidR="00555634" w:rsidRPr="000F66E0" w:rsidRDefault="00555634" w:rsidP="00E8547F">
      <w:pPr>
        <w:shd w:val="clear" w:color="auto" w:fill="FFFFFF"/>
        <w:rPr>
          <w:rFonts w:ascii="Arial" w:hAnsi="Arial" w:cs="Arial"/>
          <w:spacing w:val="3"/>
          <w:sz w:val="20"/>
          <w:szCs w:val="20"/>
          <w:lang w:eastAsia="ro-MD"/>
        </w:rPr>
      </w:pPr>
    </w:p>
    <w:p w14:paraId="133C6FD6" w14:textId="0BE62F70" w:rsidR="006C3626" w:rsidRPr="000F66E0" w:rsidRDefault="00CD3E92" w:rsidP="00E8547F">
      <w:pPr>
        <w:shd w:val="clear" w:color="auto" w:fill="FFFFFF"/>
        <w:rPr>
          <w:rFonts w:ascii="Arial" w:hAnsi="Arial" w:cs="Arial"/>
          <w:b/>
          <w:bCs/>
          <w:i/>
          <w:iCs/>
          <w:spacing w:val="3"/>
          <w:sz w:val="20"/>
          <w:szCs w:val="20"/>
          <w:lang w:eastAsia="ro-MD"/>
        </w:rPr>
      </w:pPr>
      <w:r w:rsidRPr="000F66E0">
        <w:rPr>
          <w:rFonts w:ascii="Arial" w:hAnsi="Arial" w:cs="Arial"/>
          <w:b/>
          <w:bCs/>
          <w:i/>
          <w:iCs/>
          <w:spacing w:val="3"/>
          <w:sz w:val="20"/>
          <w:szCs w:val="20"/>
          <w:lang w:eastAsia="ro-MD"/>
        </w:rPr>
        <w:t>Caracteristici</w:t>
      </w:r>
      <w:r w:rsidR="006C3626" w:rsidRPr="000F66E0">
        <w:rPr>
          <w:rFonts w:ascii="Arial" w:hAnsi="Arial" w:cs="Arial"/>
          <w:b/>
          <w:bCs/>
          <w:i/>
          <w:iCs/>
          <w:spacing w:val="3"/>
          <w:sz w:val="20"/>
          <w:szCs w:val="20"/>
          <w:lang w:eastAsia="ro-MD"/>
        </w:rPr>
        <w:t>:</w:t>
      </w:r>
    </w:p>
    <w:p w14:paraId="3F05D5F0" w14:textId="77777777" w:rsidR="00555634" w:rsidRPr="000F66E0" w:rsidRDefault="00555634" w:rsidP="00E8547F">
      <w:pPr>
        <w:shd w:val="clear" w:color="auto" w:fill="FFFFFF"/>
        <w:rPr>
          <w:rFonts w:ascii="Arial" w:hAnsi="Arial" w:cs="Arial"/>
          <w:b/>
          <w:bCs/>
          <w:i/>
          <w:iCs/>
          <w:spacing w:val="3"/>
          <w:sz w:val="20"/>
          <w:szCs w:val="20"/>
          <w:lang w:eastAsia="ro-MD"/>
        </w:rPr>
      </w:pPr>
    </w:p>
    <w:p w14:paraId="3C958E59" w14:textId="1C3FE57E" w:rsidR="00E912C6" w:rsidRPr="000F66E0" w:rsidRDefault="006C3626" w:rsidP="00E912C6">
      <w:pPr>
        <w:shd w:val="clear" w:color="auto" w:fill="FFFFFF"/>
        <w:tabs>
          <w:tab w:val="left" w:pos="426"/>
        </w:tabs>
        <w:rPr>
          <w:rFonts w:ascii="Arial" w:hAnsi="Arial" w:cs="Arial"/>
          <w:spacing w:val="3"/>
          <w:sz w:val="20"/>
          <w:szCs w:val="20"/>
          <w:lang w:eastAsia="ro-MD"/>
        </w:rPr>
      </w:pPr>
      <w:r w:rsidRPr="000F66E0">
        <w:rPr>
          <w:rFonts w:ascii="Arial" w:hAnsi="Arial" w:cs="Arial"/>
          <w:spacing w:val="3"/>
          <w:sz w:val="20"/>
          <w:szCs w:val="20"/>
          <w:lang w:eastAsia="ro-MD"/>
        </w:rPr>
        <w:t>–</w:t>
      </w:r>
      <w:r w:rsidRPr="000F66E0">
        <w:rPr>
          <w:rFonts w:ascii="Arial" w:hAnsi="Arial" w:cs="Arial"/>
          <w:spacing w:val="3"/>
          <w:sz w:val="20"/>
          <w:szCs w:val="20"/>
          <w:lang w:eastAsia="ro-MD"/>
        </w:rPr>
        <w:tab/>
      </w:r>
      <w:r w:rsidR="007C77CD" w:rsidRPr="000F66E0">
        <w:rPr>
          <w:rFonts w:ascii="Arial" w:hAnsi="Arial" w:cs="Arial"/>
          <w:spacing w:val="3"/>
          <w:sz w:val="20"/>
          <w:szCs w:val="20"/>
          <w:lang w:eastAsia="ro-MD"/>
        </w:rPr>
        <w:t>m</w:t>
      </w:r>
      <w:r w:rsidR="00E912C6" w:rsidRPr="000F66E0">
        <w:rPr>
          <w:rFonts w:ascii="Arial" w:hAnsi="Arial" w:cs="Arial"/>
          <w:spacing w:val="3"/>
          <w:sz w:val="20"/>
          <w:szCs w:val="20"/>
          <w:lang w:eastAsia="ro-MD"/>
        </w:rPr>
        <w:t xml:space="preserve">onitorizarea </w:t>
      </w:r>
      <w:r w:rsidR="009F47F0" w:rsidRPr="000F66E0">
        <w:rPr>
          <w:rFonts w:ascii="Arial" w:hAnsi="Arial" w:cs="Arial"/>
          <w:spacing w:val="3"/>
          <w:sz w:val="20"/>
          <w:szCs w:val="20"/>
          <w:lang w:eastAsia="ro-MD"/>
        </w:rPr>
        <w:t>îmbrăcăminții</w:t>
      </w:r>
      <w:r w:rsidR="00E912C6" w:rsidRPr="000F66E0">
        <w:rPr>
          <w:rFonts w:ascii="Arial" w:hAnsi="Arial" w:cs="Arial"/>
          <w:spacing w:val="3"/>
          <w:sz w:val="20"/>
          <w:szCs w:val="20"/>
          <w:lang w:eastAsia="ro-MD"/>
        </w:rPr>
        <w:t xml:space="preserve"> la nivel de rețea și de proiect</w:t>
      </w:r>
      <w:r w:rsidR="007C77CD" w:rsidRPr="000F66E0">
        <w:rPr>
          <w:rFonts w:ascii="Arial" w:hAnsi="Arial" w:cs="Arial"/>
          <w:spacing w:val="3"/>
          <w:sz w:val="20"/>
          <w:szCs w:val="20"/>
          <w:lang w:eastAsia="ro-MD"/>
        </w:rPr>
        <w:t>;</w:t>
      </w:r>
    </w:p>
    <w:p w14:paraId="77BC5905" w14:textId="5A53E126" w:rsidR="00211FAD" w:rsidRPr="000F66E0" w:rsidRDefault="006C3626" w:rsidP="00211FAD">
      <w:pPr>
        <w:shd w:val="clear" w:color="auto" w:fill="FFFFFF"/>
        <w:tabs>
          <w:tab w:val="left" w:pos="426"/>
        </w:tabs>
        <w:rPr>
          <w:rFonts w:ascii="Arial" w:hAnsi="Arial" w:cs="Arial"/>
          <w:spacing w:val="3"/>
          <w:sz w:val="20"/>
          <w:szCs w:val="20"/>
          <w:lang w:eastAsia="ro-MD"/>
        </w:rPr>
      </w:pPr>
      <w:r w:rsidRPr="000F66E0">
        <w:rPr>
          <w:rFonts w:ascii="Arial" w:hAnsi="Arial" w:cs="Arial"/>
          <w:spacing w:val="3"/>
          <w:sz w:val="20"/>
          <w:szCs w:val="20"/>
          <w:lang w:eastAsia="ro-MD"/>
        </w:rPr>
        <w:t>–</w:t>
      </w:r>
      <w:r w:rsidRPr="000F66E0">
        <w:rPr>
          <w:rFonts w:ascii="Arial" w:hAnsi="Arial" w:cs="Arial"/>
          <w:spacing w:val="3"/>
          <w:sz w:val="20"/>
          <w:szCs w:val="20"/>
          <w:lang w:eastAsia="ro-MD"/>
        </w:rPr>
        <w:tab/>
      </w:r>
      <w:r w:rsidR="00211FAD" w:rsidRPr="000F66E0">
        <w:rPr>
          <w:rFonts w:ascii="Arial" w:hAnsi="Arial" w:cs="Arial"/>
          <w:spacing w:val="3"/>
          <w:sz w:val="20"/>
          <w:szCs w:val="20"/>
          <w:lang w:eastAsia="ro-MD"/>
        </w:rPr>
        <w:t>inventarierea drumurilor și gestionarea activelor</w:t>
      </w:r>
      <w:r w:rsidR="007C77CD" w:rsidRPr="000F66E0">
        <w:rPr>
          <w:rFonts w:ascii="Arial" w:hAnsi="Arial" w:cs="Arial"/>
          <w:spacing w:val="3"/>
          <w:sz w:val="20"/>
          <w:szCs w:val="20"/>
          <w:lang w:eastAsia="ro-MD"/>
        </w:rPr>
        <w:t>;</w:t>
      </w:r>
    </w:p>
    <w:p w14:paraId="43D3D4B5" w14:textId="5EF1487E" w:rsidR="00E912C6" w:rsidRPr="000F66E0" w:rsidRDefault="006C3626" w:rsidP="004F71FF">
      <w:pPr>
        <w:shd w:val="clear" w:color="auto" w:fill="FFFFFF"/>
        <w:tabs>
          <w:tab w:val="left" w:pos="426"/>
        </w:tabs>
        <w:rPr>
          <w:rFonts w:ascii="Arial" w:hAnsi="Arial" w:cs="Arial"/>
          <w:spacing w:val="3"/>
          <w:sz w:val="20"/>
          <w:szCs w:val="20"/>
          <w:lang w:eastAsia="ro-MD"/>
        </w:rPr>
      </w:pPr>
      <w:r w:rsidRPr="000F66E0">
        <w:rPr>
          <w:rFonts w:ascii="Arial" w:hAnsi="Arial" w:cs="Arial"/>
          <w:spacing w:val="3"/>
          <w:sz w:val="20"/>
          <w:szCs w:val="20"/>
          <w:lang w:eastAsia="ro-MD"/>
        </w:rPr>
        <w:t>–</w:t>
      </w:r>
      <w:r w:rsidRPr="000F66E0">
        <w:rPr>
          <w:rFonts w:ascii="Arial" w:hAnsi="Arial" w:cs="Arial"/>
          <w:spacing w:val="3"/>
          <w:sz w:val="20"/>
          <w:szCs w:val="20"/>
          <w:lang w:eastAsia="ro-MD"/>
        </w:rPr>
        <w:tab/>
      </w:r>
      <w:r w:rsidR="00E912C6" w:rsidRPr="000F66E0">
        <w:rPr>
          <w:rFonts w:ascii="Arial" w:hAnsi="Arial" w:cs="Arial"/>
          <w:spacing w:val="3"/>
          <w:sz w:val="20"/>
          <w:szCs w:val="20"/>
          <w:lang w:eastAsia="ro-MD"/>
        </w:rPr>
        <w:t>Inspectarea geometriei drumului</w:t>
      </w:r>
      <w:r w:rsidR="007C77CD" w:rsidRPr="000F66E0">
        <w:rPr>
          <w:rFonts w:ascii="Arial" w:hAnsi="Arial" w:cs="Arial"/>
          <w:spacing w:val="3"/>
          <w:sz w:val="20"/>
          <w:szCs w:val="20"/>
          <w:lang w:eastAsia="ro-MD"/>
        </w:rPr>
        <w:t>;</w:t>
      </w:r>
    </w:p>
    <w:p w14:paraId="109B1227" w14:textId="6976F3DF" w:rsidR="006C3626" w:rsidRPr="000F66E0" w:rsidRDefault="006C3626" w:rsidP="00E8547F">
      <w:pPr>
        <w:shd w:val="clear" w:color="auto" w:fill="FFFFFF"/>
        <w:tabs>
          <w:tab w:val="left" w:pos="426"/>
        </w:tabs>
        <w:rPr>
          <w:rFonts w:ascii="Arial" w:hAnsi="Arial" w:cs="Arial"/>
          <w:spacing w:val="3"/>
          <w:sz w:val="20"/>
          <w:szCs w:val="20"/>
          <w:lang w:eastAsia="ro-MD"/>
        </w:rPr>
      </w:pPr>
      <w:r w:rsidRPr="000F66E0">
        <w:rPr>
          <w:rFonts w:ascii="Arial" w:hAnsi="Arial" w:cs="Arial"/>
          <w:spacing w:val="3"/>
          <w:sz w:val="20"/>
          <w:szCs w:val="20"/>
          <w:lang w:eastAsia="ro-MD"/>
        </w:rPr>
        <w:t xml:space="preserve">– </w:t>
      </w:r>
      <w:r w:rsidRPr="000F66E0">
        <w:rPr>
          <w:rFonts w:ascii="Arial" w:hAnsi="Arial" w:cs="Arial"/>
          <w:spacing w:val="3"/>
          <w:sz w:val="20"/>
          <w:szCs w:val="20"/>
          <w:lang w:eastAsia="ro-MD"/>
        </w:rPr>
        <w:tab/>
      </w:r>
      <w:r w:rsidR="007C77CD" w:rsidRPr="000F66E0">
        <w:rPr>
          <w:rFonts w:ascii="Arial" w:hAnsi="Arial" w:cs="Arial"/>
          <w:spacing w:val="3"/>
          <w:sz w:val="20"/>
          <w:szCs w:val="20"/>
          <w:lang w:eastAsia="ro-MD"/>
        </w:rPr>
        <w:t>e</w:t>
      </w:r>
      <w:r w:rsidRPr="000F66E0">
        <w:rPr>
          <w:rFonts w:ascii="Arial" w:hAnsi="Arial" w:cs="Arial"/>
          <w:spacing w:val="3"/>
          <w:sz w:val="20"/>
          <w:szCs w:val="20"/>
          <w:lang w:eastAsia="ro-MD"/>
        </w:rPr>
        <w:t>valuarea siguranței rutiere</w:t>
      </w:r>
      <w:r w:rsidR="007C77CD" w:rsidRPr="000F66E0">
        <w:rPr>
          <w:rFonts w:ascii="Arial" w:hAnsi="Arial" w:cs="Arial"/>
          <w:spacing w:val="3"/>
          <w:sz w:val="20"/>
          <w:szCs w:val="20"/>
          <w:lang w:eastAsia="ro-MD"/>
        </w:rPr>
        <w:t>.</w:t>
      </w:r>
    </w:p>
    <w:p w14:paraId="21DCE0EF" w14:textId="77777777" w:rsidR="00555634" w:rsidRPr="000F66E0" w:rsidRDefault="00555634" w:rsidP="00E8547F">
      <w:pPr>
        <w:shd w:val="clear" w:color="auto" w:fill="FFFFFF"/>
        <w:rPr>
          <w:rFonts w:ascii="Arial" w:hAnsi="Arial" w:cs="Arial"/>
          <w:spacing w:val="3"/>
          <w:sz w:val="20"/>
          <w:szCs w:val="20"/>
          <w:lang w:eastAsia="ro-MD"/>
        </w:rPr>
      </w:pPr>
    </w:p>
    <w:p w14:paraId="2814187E" w14:textId="579FA07E" w:rsidR="006C3626" w:rsidRPr="000F66E0" w:rsidRDefault="006C3626" w:rsidP="00E8547F">
      <w:pPr>
        <w:shd w:val="clear" w:color="auto" w:fill="FFFFFF"/>
        <w:rPr>
          <w:rFonts w:ascii="Arial" w:hAnsi="Arial" w:cs="Arial"/>
          <w:spacing w:val="3"/>
          <w:sz w:val="20"/>
          <w:szCs w:val="20"/>
          <w:lang w:eastAsia="ro-MD"/>
        </w:rPr>
      </w:pPr>
      <w:r w:rsidRPr="000F66E0">
        <w:rPr>
          <w:rFonts w:ascii="Arial" w:hAnsi="Arial" w:cs="Arial"/>
          <w:spacing w:val="3"/>
          <w:sz w:val="20"/>
          <w:szCs w:val="20"/>
          <w:lang w:eastAsia="ro-MD"/>
        </w:rPr>
        <w:t>Hawkeye 1000 este compus din:</w:t>
      </w:r>
    </w:p>
    <w:p w14:paraId="53A16C10" w14:textId="77777777" w:rsidR="00555634" w:rsidRPr="000F66E0" w:rsidRDefault="00555634" w:rsidP="00E8547F">
      <w:pPr>
        <w:shd w:val="clear" w:color="auto" w:fill="FFFFFF"/>
        <w:rPr>
          <w:rFonts w:ascii="Arial" w:hAnsi="Arial" w:cs="Arial"/>
          <w:spacing w:val="3"/>
          <w:sz w:val="20"/>
          <w:szCs w:val="20"/>
          <w:lang w:eastAsia="ro-MD"/>
        </w:rPr>
      </w:pPr>
    </w:p>
    <w:p w14:paraId="326CBF96" w14:textId="5AA12B36" w:rsidR="00555634" w:rsidRPr="000F66E0" w:rsidRDefault="006C3626" w:rsidP="00211FAD">
      <w:pPr>
        <w:shd w:val="clear" w:color="auto" w:fill="FFFFFF"/>
        <w:tabs>
          <w:tab w:val="left" w:pos="426"/>
        </w:tabs>
        <w:jc w:val="both"/>
        <w:rPr>
          <w:rFonts w:ascii="Arial" w:hAnsi="Arial" w:cs="Arial"/>
          <w:spacing w:val="3"/>
          <w:sz w:val="20"/>
          <w:szCs w:val="20"/>
          <w:lang w:eastAsia="ro-MD"/>
        </w:rPr>
      </w:pPr>
      <w:r w:rsidRPr="000F66E0">
        <w:rPr>
          <w:rFonts w:ascii="Arial" w:hAnsi="Arial" w:cs="Arial"/>
          <w:spacing w:val="3"/>
          <w:sz w:val="20"/>
          <w:szCs w:val="20"/>
          <w:lang w:eastAsia="ro-MD"/>
        </w:rPr>
        <w:t>–</w:t>
      </w:r>
      <w:r w:rsidRPr="000F66E0">
        <w:rPr>
          <w:rFonts w:ascii="Arial" w:hAnsi="Arial" w:cs="Arial"/>
          <w:spacing w:val="3"/>
          <w:sz w:val="20"/>
          <w:szCs w:val="20"/>
          <w:lang w:eastAsia="ro-MD"/>
        </w:rPr>
        <w:tab/>
        <w:t>Profilometru digital cu laser H1000: măsoară planeitatea longitudinală, rugozitatea și macrotextura</w:t>
      </w:r>
      <w:r w:rsidR="00211FAD" w:rsidRPr="000F66E0">
        <w:rPr>
          <w:rFonts w:ascii="Arial" w:hAnsi="Arial" w:cs="Arial"/>
          <w:spacing w:val="3"/>
          <w:sz w:val="20"/>
          <w:szCs w:val="20"/>
          <w:lang w:eastAsia="ro-MD"/>
        </w:rPr>
        <w:t>;</w:t>
      </w:r>
    </w:p>
    <w:p w14:paraId="34CE6167" w14:textId="5EDF42D8" w:rsidR="00555634" w:rsidRPr="000F66E0" w:rsidRDefault="006C3626" w:rsidP="00211FAD">
      <w:pPr>
        <w:shd w:val="clear" w:color="auto" w:fill="FFFFFF"/>
        <w:tabs>
          <w:tab w:val="left" w:pos="426"/>
        </w:tabs>
        <w:jc w:val="both"/>
        <w:rPr>
          <w:rFonts w:ascii="Arial" w:hAnsi="Arial" w:cs="Arial"/>
          <w:spacing w:val="3"/>
          <w:sz w:val="20"/>
          <w:szCs w:val="20"/>
          <w:lang w:eastAsia="ro-MD"/>
        </w:rPr>
      </w:pPr>
      <w:r w:rsidRPr="000F66E0">
        <w:rPr>
          <w:rFonts w:ascii="Arial" w:hAnsi="Arial" w:cs="Arial"/>
          <w:spacing w:val="3"/>
          <w:sz w:val="20"/>
          <w:szCs w:val="20"/>
          <w:lang w:eastAsia="ro-MD"/>
        </w:rPr>
        <w:t xml:space="preserve">– </w:t>
      </w:r>
      <w:r w:rsidRPr="000F66E0">
        <w:rPr>
          <w:rFonts w:ascii="Arial" w:hAnsi="Arial" w:cs="Arial"/>
          <w:spacing w:val="3"/>
          <w:sz w:val="20"/>
          <w:szCs w:val="20"/>
          <w:lang w:eastAsia="ro-MD"/>
        </w:rPr>
        <w:tab/>
        <w:t>Sistem digital de imagistic</w:t>
      </w:r>
      <w:r w:rsidR="00211FAD" w:rsidRPr="000F66E0">
        <w:rPr>
          <w:rFonts w:ascii="Arial" w:hAnsi="Arial" w:cs="Arial"/>
          <w:spacing w:val="3"/>
          <w:sz w:val="20"/>
          <w:szCs w:val="20"/>
          <w:lang w:eastAsia="ro-MD"/>
        </w:rPr>
        <w:t>ă</w:t>
      </w:r>
      <w:r w:rsidRPr="000F66E0">
        <w:rPr>
          <w:rFonts w:ascii="Arial" w:hAnsi="Arial" w:cs="Arial"/>
          <w:spacing w:val="3"/>
          <w:sz w:val="20"/>
          <w:szCs w:val="20"/>
          <w:lang w:eastAsia="ro-MD"/>
        </w:rPr>
        <w:t xml:space="preserve"> H1000: unitate pentru captarea</w:t>
      </w:r>
      <w:r w:rsidR="00211FAD" w:rsidRPr="000F66E0">
        <w:rPr>
          <w:rFonts w:ascii="Arial" w:hAnsi="Arial" w:cs="Arial"/>
          <w:spacing w:val="3"/>
          <w:sz w:val="20"/>
          <w:szCs w:val="20"/>
          <w:lang w:eastAsia="ro-MD"/>
        </w:rPr>
        <w:t xml:space="preserve"> obiectivelor de pe marginea drumurilor</w:t>
      </w:r>
      <w:r w:rsidRPr="000F66E0">
        <w:rPr>
          <w:rFonts w:ascii="Arial" w:hAnsi="Arial" w:cs="Arial"/>
          <w:spacing w:val="3"/>
          <w:sz w:val="20"/>
          <w:szCs w:val="20"/>
          <w:lang w:eastAsia="ro-MD"/>
        </w:rPr>
        <w:t xml:space="preserve"> și localizarea </w:t>
      </w:r>
      <w:r w:rsidR="00211FAD" w:rsidRPr="000F66E0">
        <w:rPr>
          <w:rFonts w:ascii="Arial" w:hAnsi="Arial" w:cs="Arial"/>
          <w:spacing w:val="3"/>
          <w:sz w:val="20"/>
          <w:szCs w:val="20"/>
          <w:lang w:eastAsia="ro-MD"/>
        </w:rPr>
        <w:t>acestor</w:t>
      </w:r>
      <w:r w:rsidR="007C77CD" w:rsidRPr="000F66E0">
        <w:rPr>
          <w:rFonts w:ascii="Arial" w:hAnsi="Arial" w:cs="Arial"/>
          <w:spacing w:val="3"/>
          <w:sz w:val="20"/>
          <w:szCs w:val="20"/>
          <w:lang w:eastAsia="ro-MD"/>
        </w:rPr>
        <w:t>a</w:t>
      </w:r>
      <w:r w:rsidR="00211FAD" w:rsidRPr="000F66E0">
        <w:rPr>
          <w:rFonts w:ascii="Arial" w:hAnsi="Arial" w:cs="Arial"/>
          <w:spacing w:val="3"/>
          <w:sz w:val="20"/>
          <w:szCs w:val="20"/>
          <w:lang w:eastAsia="ro-MD"/>
        </w:rPr>
        <w:t xml:space="preserve"> </w:t>
      </w:r>
      <w:r w:rsidR="007413E0" w:rsidRPr="000F66E0">
        <w:rPr>
          <w:rFonts w:ascii="Arial" w:hAnsi="Arial" w:cs="Arial"/>
          <w:spacing w:val="3"/>
          <w:sz w:val="20"/>
          <w:szCs w:val="20"/>
          <w:lang w:eastAsia="ro-MD"/>
        </w:rPr>
        <w:t>prin GPS</w:t>
      </w:r>
      <w:r w:rsidR="00211FAD" w:rsidRPr="000F66E0">
        <w:rPr>
          <w:rFonts w:ascii="Arial" w:hAnsi="Arial" w:cs="Arial"/>
          <w:spacing w:val="3"/>
          <w:sz w:val="20"/>
          <w:szCs w:val="20"/>
          <w:lang w:eastAsia="ro-MD"/>
        </w:rPr>
        <w:t>;</w:t>
      </w:r>
    </w:p>
    <w:p w14:paraId="25FC67B3" w14:textId="39B54FE6" w:rsidR="006C3626" w:rsidRPr="000F66E0" w:rsidRDefault="006C3626" w:rsidP="00211FAD">
      <w:pPr>
        <w:shd w:val="clear" w:color="auto" w:fill="FFFFFF"/>
        <w:tabs>
          <w:tab w:val="left" w:pos="426"/>
        </w:tabs>
        <w:jc w:val="both"/>
        <w:rPr>
          <w:rFonts w:ascii="Arial" w:hAnsi="Arial" w:cs="Arial"/>
          <w:sz w:val="20"/>
          <w:szCs w:val="20"/>
        </w:rPr>
      </w:pPr>
      <w:r w:rsidRPr="000F66E0">
        <w:rPr>
          <w:rFonts w:ascii="Arial" w:hAnsi="Arial" w:cs="Arial"/>
          <w:spacing w:val="3"/>
          <w:sz w:val="20"/>
          <w:szCs w:val="20"/>
          <w:lang w:eastAsia="ro-MD"/>
        </w:rPr>
        <w:t xml:space="preserve">– </w:t>
      </w:r>
      <w:r w:rsidRPr="000F66E0">
        <w:rPr>
          <w:rFonts w:ascii="Arial" w:hAnsi="Arial" w:cs="Arial"/>
          <w:spacing w:val="3"/>
          <w:sz w:val="20"/>
          <w:szCs w:val="20"/>
          <w:lang w:eastAsia="ro-MD"/>
        </w:rPr>
        <w:tab/>
        <w:t>DUO H1000: sistem complet portabil pentru colectarea datelor</w:t>
      </w:r>
      <w:r w:rsidR="007413E0" w:rsidRPr="000F66E0">
        <w:rPr>
          <w:rFonts w:ascii="Arial" w:hAnsi="Arial" w:cs="Arial"/>
          <w:spacing w:val="3"/>
          <w:sz w:val="20"/>
          <w:szCs w:val="20"/>
          <w:lang w:eastAsia="ro-MD"/>
        </w:rPr>
        <w:t xml:space="preserve"> </w:t>
      </w:r>
      <w:r w:rsidRPr="000F66E0">
        <w:rPr>
          <w:rFonts w:ascii="Arial" w:hAnsi="Arial" w:cs="Arial"/>
          <w:sz w:val="20"/>
          <w:szCs w:val="20"/>
        </w:rPr>
        <w:t>Profil - Drumuri 3 (Planeitate - Rugozitate) - D3</w:t>
      </w:r>
      <w:r w:rsidR="00555634" w:rsidRPr="000F66E0">
        <w:rPr>
          <w:rFonts w:ascii="Arial" w:hAnsi="Arial" w:cs="Arial"/>
          <w:sz w:val="20"/>
          <w:szCs w:val="20"/>
        </w:rPr>
        <w:t>.</w:t>
      </w:r>
    </w:p>
    <w:p w14:paraId="5D62EFE1" w14:textId="77777777" w:rsidR="00555634" w:rsidRPr="000F66E0" w:rsidRDefault="00555634" w:rsidP="00211FAD">
      <w:pPr>
        <w:shd w:val="clear" w:color="auto" w:fill="FFFFFF"/>
        <w:tabs>
          <w:tab w:val="left" w:pos="426"/>
        </w:tabs>
        <w:jc w:val="both"/>
        <w:rPr>
          <w:rFonts w:ascii="Arial" w:hAnsi="Arial" w:cs="Arial"/>
          <w:sz w:val="20"/>
          <w:szCs w:val="20"/>
        </w:rPr>
      </w:pPr>
    </w:p>
    <w:p w14:paraId="5F231445" w14:textId="719C6F73" w:rsidR="006C3626" w:rsidRPr="000F66E0" w:rsidRDefault="00211FAD" w:rsidP="00E8547F">
      <w:pPr>
        <w:pStyle w:val="aff8"/>
        <w:spacing w:before="0" w:beforeAutospacing="0" w:after="0" w:afterAutospacing="0"/>
        <w:jc w:val="both"/>
        <w:rPr>
          <w:rFonts w:ascii="Arial" w:hAnsi="Arial" w:cs="Arial"/>
          <w:sz w:val="20"/>
          <w:szCs w:val="20"/>
          <w:lang w:val="ro-RO"/>
        </w:rPr>
      </w:pPr>
      <w:r w:rsidRPr="000F66E0">
        <w:rPr>
          <w:rFonts w:ascii="Arial" w:hAnsi="Arial" w:cs="Arial"/>
          <w:sz w:val="20"/>
          <w:szCs w:val="20"/>
          <w:lang w:val="ro-RO"/>
        </w:rPr>
        <w:t>Laboratorul mobil</w:t>
      </w:r>
      <w:r w:rsidR="006C3626" w:rsidRPr="000F66E0">
        <w:rPr>
          <w:rFonts w:ascii="Arial" w:hAnsi="Arial" w:cs="Arial"/>
          <w:sz w:val="20"/>
          <w:szCs w:val="20"/>
          <w:lang w:val="ro-RO"/>
        </w:rPr>
        <w:t xml:space="preserve"> are ca scop evaluarea caracteristicilor funcționale ale drumurilor.</w:t>
      </w:r>
    </w:p>
    <w:p w14:paraId="5FCD7787" w14:textId="77777777" w:rsidR="006C3626" w:rsidRPr="000F66E0" w:rsidRDefault="006C3626" w:rsidP="00E8547F">
      <w:pPr>
        <w:pStyle w:val="aff8"/>
        <w:spacing w:before="0" w:beforeAutospacing="0" w:after="0" w:afterAutospacing="0"/>
        <w:jc w:val="both"/>
        <w:rPr>
          <w:rFonts w:ascii="Arial" w:hAnsi="Arial" w:cs="Arial"/>
          <w:sz w:val="20"/>
          <w:szCs w:val="20"/>
          <w:lang w:val="ro-RO"/>
        </w:rPr>
      </w:pPr>
    </w:p>
    <w:p w14:paraId="686F556D" w14:textId="65E0AD4D" w:rsidR="006C3626" w:rsidRPr="000F66E0" w:rsidRDefault="006C3626" w:rsidP="00E8547F">
      <w:pPr>
        <w:pStyle w:val="aff8"/>
        <w:spacing w:before="0" w:beforeAutospacing="0" w:after="0" w:afterAutospacing="0"/>
        <w:jc w:val="both"/>
        <w:rPr>
          <w:rFonts w:ascii="Arial" w:hAnsi="Arial" w:cs="Arial"/>
          <w:b/>
          <w:bCs/>
          <w:i/>
          <w:iCs/>
          <w:sz w:val="20"/>
          <w:szCs w:val="20"/>
          <w:lang w:val="ro-RO"/>
        </w:rPr>
      </w:pPr>
      <w:r w:rsidRPr="000F66E0">
        <w:rPr>
          <w:rFonts w:ascii="Arial" w:hAnsi="Arial" w:cs="Arial"/>
          <w:b/>
          <w:bCs/>
          <w:i/>
          <w:iCs/>
          <w:sz w:val="20"/>
          <w:szCs w:val="20"/>
          <w:lang w:val="ro-RO"/>
        </w:rPr>
        <w:t>încercări specifice</w:t>
      </w:r>
      <w:r w:rsidR="00F317F3" w:rsidRPr="000F66E0">
        <w:rPr>
          <w:rFonts w:ascii="Arial" w:hAnsi="Arial" w:cs="Arial"/>
          <w:b/>
          <w:bCs/>
          <w:i/>
          <w:iCs/>
          <w:sz w:val="20"/>
          <w:szCs w:val="20"/>
          <w:lang w:val="ro-RO"/>
        </w:rPr>
        <w:t>:</w:t>
      </w:r>
    </w:p>
    <w:p w14:paraId="77654BB8" w14:textId="77777777" w:rsidR="00F317F3" w:rsidRPr="000F66E0" w:rsidRDefault="00F317F3" w:rsidP="00E8547F">
      <w:pPr>
        <w:pStyle w:val="aff8"/>
        <w:spacing w:before="0" w:beforeAutospacing="0" w:after="0" w:afterAutospacing="0"/>
        <w:jc w:val="both"/>
        <w:rPr>
          <w:rFonts w:ascii="Arial" w:hAnsi="Arial" w:cs="Arial"/>
          <w:b/>
          <w:bCs/>
          <w:i/>
          <w:iCs/>
          <w:caps/>
          <w:sz w:val="20"/>
          <w:szCs w:val="20"/>
          <w:lang w:val="ro-RO"/>
        </w:rPr>
      </w:pPr>
    </w:p>
    <w:p w14:paraId="122D1935" w14:textId="3150F0E5" w:rsidR="006C3626" w:rsidRPr="000F66E0" w:rsidRDefault="006C3626" w:rsidP="00E8547F">
      <w:pPr>
        <w:pStyle w:val="af5"/>
        <w:numPr>
          <w:ilvl w:val="0"/>
          <w:numId w:val="31"/>
        </w:numPr>
        <w:ind w:left="284" w:hanging="284"/>
        <w:jc w:val="both"/>
        <w:rPr>
          <w:rFonts w:ascii="Arial" w:hAnsi="Arial" w:cs="Arial"/>
          <w:sz w:val="20"/>
          <w:szCs w:val="20"/>
        </w:rPr>
      </w:pPr>
      <w:r w:rsidRPr="000F66E0">
        <w:rPr>
          <w:rFonts w:ascii="Arial" w:hAnsi="Arial" w:cs="Arial"/>
          <w:sz w:val="20"/>
          <w:szCs w:val="20"/>
        </w:rPr>
        <w:t xml:space="preserve">determinarea continuă a indicelui </w:t>
      </w:r>
      <w:r w:rsidR="00CD3E92" w:rsidRPr="000F66E0">
        <w:rPr>
          <w:rFonts w:ascii="Arial" w:hAnsi="Arial" w:cs="Arial"/>
          <w:sz w:val="20"/>
          <w:szCs w:val="20"/>
        </w:rPr>
        <w:t>internațional</w:t>
      </w:r>
      <w:r w:rsidRPr="000F66E0">
        <w:rPr>
          <w:rFonts w:ascii="Arial" w:hAnsi="Arial" w:cs="Arial"/>
          <w:sz w:val="20"/>
          <w:szCs w:val="20"/>
        </w:rPr>
        <w:t xml:space="preserve"> de planeitate în profil longitudinal IRI;</w:t>
      </w:r>
    </w:p>
    <w:p w14:paraId="672CBB3A" w14:textId="77777777" w:rsidR="006C3626" w:rsidRPr="000F66E0" w:rsidRDefault="006C3626" w:rsidP="00E8547F">
      <w:pPr>
        <w:pStyle w:val="af5"/>
        <w:numPr>
          <w:ilvl w:val="0"/>
          <w:numId w:val="31"/>
        </w:numPr>
        <w:ind w:left="284" w:hanging="284"/>
        <w:jc w:val="both"/>
        <w:rPr>
          <w:rFonts w:ascii="Arial" w:hAnsi="Arial" w:cs="Arial"/>
          <w:sz w:val="20"/>
          <w:szCs w:val="20"/>
        </w:rPr>
      </w:pPr>
      <w:r w:rsidRPr="000F66E0">
        <w:rPr>
          <w:rFonts w:ascii="Arial" w:hAnsi="Arial" w:cs="Arial"/>
          <w:sz w:val="20"/>
          <w:szCs w:val="20"/>
        </w:rPr>
        <w:t>determinarea continuă a adâncimii medii a macrotexturii;</w:t>
      </w:r>
    </w:p>
    <w:p w14:paraId="3A178A05" w14:textId="77777777" w:rsidR="006C3626" w:rsidRPr="000F66E0" w:rsidRDefault="006C3626" w:rsidP="00E8547F">
      <w:pPr>
        <w:pStyle w:val="af5"/>
        <w:numPr>
          <w:ilvl w:val="0"/>
          <w:numId w:val="31"/>
        </w:numPr>
        <w:tabs>
          <w:tab w:val="left" w:pos="284"/>
        </w:tabs>
        <w:ind w:left="0" w:firstLine="0"/>
        <w:jc w:val="both"/>
        <w:rPr>
          <w:rFonts w:ascii="Arial" w:hAnsi="Arial" w:cs="Arial"/>
          <w:sz w:val="20"/>
          <w:szCs w:val="20"/>
        </w:rPr>
      </w:pPr>
      <w:r w:rsidRPr="000F66E0">
        <w:rPr>
          <w:rFonts w:ascii="Arial" w:hAnsi="Arial" w:cs="Arial"/>
          <w:sz w:val="20"/>
          <w:szCs w:val="20"/>
        </w:rPr>
        <w:t>determinarea continuă a coeficientului de frecare longitudinală.</w:t>
      </w:r>
    </w:p>
    <w:p w14:paraId="3416B583" w14:textId="77777777" w:rsidR="006C3626" w:rsidRPr="000F66E0" w:rsidRDefault="006C3626" w:rsidP="00E8547F">
      <w:pPr>
        <w:pStyle w:val="af5"/>
        <w:tabs>
          <w:tab w:val="left" w:pos="284"/>
        </w:tabs>
        <w:ind w:left="0"/>
        <w:jc w:val="both"/>
        <w:rPr>
          <w:rFonts w:ascii="Arial" w:hAnsi="Arial" w:cs="Arial"/>
          <w:sz w:val="20"/>
          <w:szCs w:val="20"/>
        </w:rPr>
      </w:pPr>
    </w:p>
    <w:p w14:paraId="663E384E" w14:textId="196C7FFF" w:rsidR="006C3626" w:rsidRPr="000F66E0" w:rsidRDefault="006C3626" w:rsidP="00E8547F">
      <w:pPr>
        <w:pStyle w:val="af5"/>
        <w:tabs>
          <w:tab w:val="left" w:pos="284"/>
        </w:tabs>
        <w:ind w:left="0"/>
        <w:jc w:val="both"/>
        <w:rPr>
          <w:rFonts w:ascii="Arial" w:hAnsi="Arial" w:cs="Arial"/>
          <w:b/>
          <w:bCs/>
          <w:i/>
          <w:iCs/>
          <w:sz w:val="20"/>
          <w:szCs w:val="20"/>
        </w:rPr>
      </w:pPr>
      <w:r w:rsidRPr="000F66E0">
        <w:rPr>
          <w:rFonts w:ascii="Arial" w:hAnsi="Arial" w:cs="Arial"/>
          <w:b/>
          <w:bCs/>
          <w:i/>
          <w:iCs/>
          <w:sz w:val="20"/>
          <w:szCs w:val="20"/>
        </w:rPr>
        <w:t>încercările specifice profilului drumuri</w:t>
      </w:r>
      <w:r w:rsidR="00E8547F" w:rsidRPr="000F66E0">
        <w:rPr>
          <w:rFonts w:ascii="Arial" w:hAnsi="Arial" w:cs="Arial"/>
          <w:b/>
          <w:bCs/>
          <w:i/>
          <w:iCs/>
          <w:sz w:val="20"/>
          <w:szCs w:val="20"/>
        </w:rPr>
        <w:t>,</w:t>
      </w:r>
      <w:r w:rsidRPr="000F66E0">
        <w:rPr>
          <w:rFonts w:ascii="Arial" w:hAnsi="Arial" w:cs="Arial"/>
          <w:b/>
          <w:bCs/>
          <w:i/>
          <w:iCs/>
          <w:sz w:val="20"/>
          <w:szCs w:val="20"/>
        </w:rPr>
        <w:t xml:space="preserve"> sunt esențiale pentru</w:t>
      </w:r>
      <w:r w:rsidR="00E8547F" w:rsidRPr="000F66E0">
        <w:rPr>
          <w:rFonts w:ascii="Arial" w:hAnsi="Arial" w:cs="Arial"/>
          <w:b/>
          <w:bCs/>
          <w:i/>
          <w:iCs/>
          <w:sz w:val="20"/>
          <w:szCs w:val="20"/>
        </w:rPr>
        <w:t>:</w:t>
      </w:r>
    </w:p>
    <w:p w14:paraId="0066A9B5" w14:textId="77777777" w:rsidR="00E8547F" w:rsidRPr="000F66E0" w:rsidRDefault="00E8547F" w:rsidP="00E8547F">
      <w:pPr>
        <w:pStyle w:val="af5"/>
        <w:tabs>
          <w:tab w:val="left" w:pos="284"/>
        </w:tabs>
        <w:ind w:left="0"/>
        <w:jc w:val="both"/>
        <w:rPr>
          <w:rFonts w:ascii="Arial" w:hAnsi="Arial" w:cs="Arial"/>
          <w:b/>
          <w:bCs/>
          <w:i/>
          <w:iCs/>
          <w:sz w:val="20"/>
          <w:szCs w:val="20"/>
        </w:rPr>
      </w:pPr>
    </w:p>
    <w:p w14:paraId="7C0300BE" w14:textId="77777777" w:rsidR="006C3626" w:rsidRPr="000F66E0" w:rsidRDefault="006C3626" w:rsidP="00E8547F">
      <w:pPr>
        <w:pStyle w:val="af5"/>
        <w:numPr>
          <w:ilvl w:val="0"/>
          <w:numId w:val="31"/>
        </w:numPr>
        <w:ind w:left="284" w:hanging="284"/>
        <w:jc w:val="both"/>
        <w:rPr>
          <w:rFonts w:ascii="Arial" w:hAnsi="Arial" w:cs="Arial"/>
          <w:sz w:val="20"/>
          <w:szCs w:val="20"/>
        </w:rPr>
      </w:pPr>
      <w:r w:rsidRPr="000F66E0">
        <w:rPr>
          <w:rFonts w:ascii="Arial" w:hAnsi="Arial" w:cs="Arial"/>
          <w:sz w:val="20"/>
          <w:szCs w:val="20"/>
        </w:rPr>
        <w:t>recepția drumurilor noi sau reabilitate, precum și a ranforsărilor și covoarelor;</w:t>
      </w:r>
    </w:p>
    <w:p w14:paraId="1A407542" w14:textId="77777777" w:rsidR="006C3626" w:rsidRPr="000F66E0" w:rsidRDefault="006C3626" w:rsidP="00E8547F">
      <w:pPr>
        <w:pStyle w:val="af5"/>
        <w:numPr>
          <w:ilvl w:val="0"/>
          <w:numId w:val="31"/>
        </w:numPr>
        <w:ind w:left="284" w:hanging="284"/>
        <w:jc w:val="both"/>
        <w:rPr>
          <w:rFonts w:ascii="Arial" w:hAnsi="Arial" w:cs="Arial"/>
          <w:sz w:val="20"/>
          <w:szCs w:val="20"/>
        </w:rPr>
      </w:pPr>
      <w:r w:rsidRPr="000F66E0">
        <w:rPr>
          <w:rFonts w:ascii="Arial" w:hAnsi="Arial" w:cs="Arial"/>
          <w:sz w:val="20"/>
          <w:szCs w:val="20"/>
        </w:rPr>
        <w:t>elaborarea propunerilor de lucrări de întreținere la nivel național pentru asigurarea stării de viabilitate a drumurilor;</w:t>
      </w:r>
    </w:p>
    <w:p w14:paraId="35DF1EBF" w14:textId="1C6CF697" w:rsidR="006C3626" w:rsidRPr="000F66E0" w:rsidRDefault="006C3626" w:rsidP="00E8547F">
      <w:pPr>
        <w:pStyle w:val="af5"/>
        <w:numPr>
          <w:ilvl w:val="0"/>
          <w:numId w:val="31"/>
        </w:numPr>
        <w:ind w:left="284" w:hanging="284"/>
        <w:jc w:val="both"/>
        <w:rPr>
          <w:rFonts w:ascii="Arial" w:hAnsi="Arial" w:cs="Arial"/>
          <w:sz w:val="20"/>
          <w:szCs w:val="20"/>
        </w:rPr>
      </w:pPr>
      <w:r w:rsidRPr="000F66E0">
        <w:rPr>
          <w:rFonts w:ascii="Arial" w:hAnsi="Arial" w:cs="Arial"/>
          <w:sz w:val="20"/>
          <w:szCs w:val="20"/>
        </w:rPr>
        <w:t xml:space="preserve">asigurarea condițiilor de monitorizare și intervenție necesare pentru optimizarea gradului de siguranță </w:t>
      </w:r>
      <w:r w:rsidR="00CD3E92" w:rsidRPr="000F66E0">
        <w:rPr>
          <w:rFonts w:ascii="Arial" w:hAnsi="Arial" w:cs="Arial"/>
          <w:sz w:val="20"/>
          <w:szCs w:val="20"/>
        </w:rPr>
        <w:t>rutieră; urmărirea</w:t>
      </w:r>
      <w:r w:rsidRPr="000F66E0">
        <w:rPr>
          <w:rFonts w:ascii="Arial" w:hAnsi="Arial" w:cs="Arial"/>
          <w:sz w:val="20"/>
          <w:szCs w:val="20"/>
        </w:rPr>
        <w:t xml:space="preserve"> </w:t>
      </w:r>
      <w:r w:rsidR="00CD3E92" w:rsidRPr="000F66E0">
        <w:rPr>
          <w:rFonts w:ascii="Arial" w:hAnsi="Arial" w:cs="Arial"/>
          <w:sz w:val="20"/>
          <w:szCs w:val="20"/>
        </w:rPr>
        <w:t>performanțelor</w:t>
      </w:r>
      <w:r w:rsidRPr="000F66E0">
        <w:rPr>
          <w:rFonts w:ascii="Arial" w:hAnsi="Arial" w:cs="Arial"/>
          <w:sz w:val="20"/>
          <w:szCs w:val="20"/>
        </w:rPr>
        <w:t xml:space="preserve"> în exploatare a </w:t>
      </w:r>
      <w:r w:rsidR="00CD3E92" w:rsidRPr="000F66E0">
        <w:rPr>
          <w:rFonts w:ascii="Arial" w:hAnsi="Arial" w:cs="Arial"/>
          <w:sz w:val="20"/>
          <w:szCs w:val="20"/>
        </w:rPr>
        <w:t>îmbrăcăminților</w:t>
      </w:r>
      <w:r w:rsidRPr="000F66E0">
        <w:rPr>
          <w:rFonts w:ascii="Arial" w:hAnsi="Arial" w:cs="Arial"/>
          <w:sz w:val="20"/>
          <w:szCs w:val="20"/>
        </w:rPr>
        <w:t xml:space="preserve"> rutiere.</w:t>
      </w:r>
    </w:p>
    <w:p w14:paraId="6E862202" w14:textId="77777777" w:rsidR="00F317F3" w:rsidRPr="000F66E0" w:rsidRDefault="00F317F3" w:rsidP="00F317F3">
      <w:pPr>
        <w:jc w:val="both"/>
        <w:rPr>
          <w:rFonts w:ascii="Arial" w:hAnsi="Arial" w:cs="Arial"/>
          <w:sz w:val="20"/>
          <w:szCs w:val="20"/>
        </w:rPr>
      </w:pPr>
    </w:p>
    <w:p w14:paraId="4D9319D0" w14:textId="77777777" w:rsidR="00970CA6" w:rsidRPr="000F66E0" w:rsidRDefault="00970CA6" w:rsidP="00E8547F">
      <w:pPr>
        <w:jc w:val="both"/>
        <w:rPr>
          <w:rFonts w:ascii="Arial" w:hAnsi="Arial" w:cs="Arial"/>
          <w:b/>
          <w:bCs/>
          <w:sz w:val="20"/>
          <w:szCs w:val="20"/>
        </w:rPr>
      </w:pPr>
    </w:p>
    <w:p w14:paraId="6740BC89" w14:textId="1AFE2F4B" w:rsidR="006C3626" w:rsidRPr="000F66E0" w:rsidRDefault="00E8547F" w:rsidP="00E8547F">
      <w:pPr>
        <w:jc w:val="both"/>
        <w:rPr>
          <w:rFonts w:ascii="Arial" w:hAnsi="Arial" w:cs="Arial"/>
          <w:b/>
          <w:bCs/>
          <w:sz w:val="20"/>
          <w:szCs w:val="20"/>
        </w:rPr>
      </w:pPr>
      <w:r w:rsidRPr="000F66E0">
        <w:rPr>
          <w:rFonts w:ascii="Arial" w:hAnsi="Arial" w:cs="Arial"/>
          <w:b/>
          <w:bCs/>
          <w:sz w:val="20"/>
          <w:szCs w:val="20"/>
        </w:rPr>
        <w:t>B.</w:t>
      </w:r>
      <w:r w:rsidR="006C3626" w:rsidRPr="000F66E0">
        <w:rPr>
          <w:rFonts w:ascii="Arial" w:hAnsi="Arial" w:cs="Arial"/>
          <w:b/>
          <w:bCs/>
          <w:sz w:val="20"/>
          <w:szCs w:val="20"/>
        </w:rPr>
        <w:t>2</w:t>
      </w:r>
      <w:r w:rsidRPr="000F66E0">
        <w:rPr>
          <w:rFonts w:ascii="Arial" w:hAnsi="Arial" w:cs="Arial"/>
          <w:b/>
          <w:bCs/>
          <w:sz w:val="20"/>
          <w:szCs w:val="20"/>
        </w:rPr>
        <w:tab/>
      </w:r>
      <w:r w:rsidR="00F317F3" w:rsidRPr="000F66E0">
        <w:rPr>
          <w:rFonts w:ascii="Arial" w:hAnsi="Arial" w:cs="Arial"/>
          <w:b/>
          <w:bCs/>
          <w:sz w:val="20"/>
          <w:szCs w:val="20"/>
        </w:rPr>
        <w:t>PRIMAX 1500</w:t>
      </w:r>
      <w:r w:rsidR="00F317F3" w:rsidRPr="000F66E0">
        <w:rPr>
          <w:rFonts w:ascii="Arial" w:hAnsi="Arial" w:cs="Arial"/>
          <w:sz w:val="20"/>
          <w:szCs w:val="20"/>
        </w:rPr>
        <w:t xml:space="preserve"> </w:t>
      </w:r>
      <w:r w:rsidR="006C3626" w:rsidRPr="000F66E0">
        <w:rPr>
          <w:rFonts w:ascii="Arial" w:hAnsi="Arial" w:cs="Arial"/>
          <w:b/>
          <w:bCs/>
          <w:sz w:val="20"/>
          <w:szCs w:val="20"/>
        </w:rPr>
        <w:t>FWD</w:t>
      </w:r>
    </w:p>
    <w:p w14:paraId="398DB88C" w14:textId="77777777" w:rsidR="006C3626" w:rsidRPr="000F66E0" w:rsidRDefault="006C3626" w:rsidP="00E8547F">
      <w:pPr>
        <w:jc w:val="both"/>
        <w:rPr>
          <w:rFonts w:ascii="Arial" w:hAnsi="Arial" w:cs="Arial"/>
          <w:b/>
          <w:bCs/>
          <w:sz w:val="20"/>
          <w:szCs w:val="20"/>
        </w:rPr>
      </w:pPr>
    </w:p>
    <w:p w14:paraId="0CEDB877" w14:textId="3A72C263" w:rsidR="006C3626" w:rsidRPr="000F66E0" w:rsidRDefault="006C3626" w:rsidP="00E8547F">
      <w:pPr>
        <w:jc w:val="both"/>
        <w:rPr>
          <w:rFonts w:ascii="Arial" w:hAnsi="Arial" w:cs="Arial"/>
          <w:sz w:val="20"/>
          <w:szCs w:val="20"/>
        </w:rPr>
      </w:pPr>
      <w:r w:rsidRPr="000F66E0">
        <w:rPr>
          <w:rFonts w:ascii="Arial" w:hAnsi="Arial" w:cs="Arial"/>
          <w:sz w:val="20"/>
          <w:szCs w:val="20"/>
        </w:rPr>
        <w:t xml:space="preserve">PRIMAX 1500 FWD este </w:t>
      </w:r>
      <w:r w:rsidR="007413E0" w:rsidRPr="000F66E0">
        <w:rPr>
          <w:rFonts w:ascii="Arial" w:hAnsi="Arial" w:cs="Arial"/>
          <w:sz w:val="20"/>
          <w:szCs w:val="20"/>
        </w:rPr>
        <w:t>conceput</w:t>
      </w:r>
      <w:r w:rsidRPr="000F66E0">
        <w:rPr>
          <w:rFonts w:ascii="Arial" w:hAnsi="Arial" w:cs="Arial"/>
          <w:sz w:val="20"/>
          <w:szCs w:val="20"/>
        </w:rPr>
        <w:t xml:space="preserve"> pentru măsurarea capacității portante pe drumuri și alte </w:t>
      </w:r>
      <w:r w:rsidR="00A11175" w:rsidRPr="000F66E0">
        <w:rPr>
          <w:rFonts w:ascii="Arial" w:hAnsi="Arial" w:cs="Arial"/>
          <w:sz w:val="20"/>
          <w:szCs w:val="20"/>
        </w:rPr>
        <w:t>suprafețe</w:t>
      </w:r>
      <w:r w:rsidRPr="000F66E0">
        <w:rPr>
          <w:rFonts w:ascii="Arial" w:hAnsi="Arial" w:cs="Arial"/>
          <w:sz w:val="20"/>
          <w:szCs w:val="20"/>
        </w:rPr>
        <w:t xml:space="preserve"> supuse sarcinilor de până la maximum 150 kN. PRIMAX 1500 este montat pe o remorcă cu boghiu</w:t>
      </w:r>
      <w:r w:rsidR="001C2209" w:rsidRPr="000F66E0">
        <w:rPr>
          <w:rFonts w:ascii="Arial" w:hAnsi="Arial" w:cs="Arial"/>
          <w:sz w:val="20"/>
          <w:szCs w:val="20"/>
        </w:rPr>
        <w:t>.</w:t>
      </w:r>
      <w:r w:rsidRPr="000F66E0">
        <w:rPr>
          <w:rFonts w:ascii="Arial" w:hAnsi="Arial" w:cs="Arial"/>
          <w:sz w:val="20"/>
          <w:szCs w:val="20"/>
        </w:rPr>
        <w:t xml:space="preserve"> Acest lucru asigură o stabilitate optimă a echipamentului în timp ce măsoară și conduce în siguranță în trafic cu sistemul automat de monitorizare și avertizare a siguranței echipamentelor.</w:t>
      </w:r>
    </w:p>
    <w:p w14:paraId="6EAD3D40" w14:textId="5F98309F" w:rsidR="006C3626" w:rsidRPr="000F66E0" w:rsidRDefault="006C3626" w:rsidP="00E8547F">
      <w:pPr>
        <w:jc w:val="both"/>
        <w:rPr>
          <w:rFonts w:ascii="Arial" w:hAnsi="Arial" w:cs="Arial"/>
          <w:sz w:val="20"/>
          <w:szCs w:val="20"/>
        </w:rPr>
      </w:pPr>
      <w:r w:rsidRPr="000F66E0">
        <w:rPr>
          <w:rFonts w:ascii="Arial" w:hAnsi="Arial" w:cs="Arial"/>
          <w:sz w:val="20"/>
          <w:szCs w:val="20"/>
        </w:rPr>
        <w:t>Echipamentul este de calitate superioară, durabil, puternic, fiabil, stabil și funcționează rapid.</w:t>
      </w:r>
    </w:p>
    <w:p w14:paraId="0713A2EF" w14:textId="77777777" w:rsidR="006C3626" w:rsidRPr="000F66E0" w:rsidRDefault="006C3626" w:rsidP="00E8547F">
      <w:pPr>
        <w:ind w:firstLine="709"/>
        <w:jc w:val="both"/>
        <w:rPr>
          <w:rFonts w:ascii="Arial" w:hAnsi="Arial" w:cs="Arial"/>
          <w:sz w:val="20"/>
          <w:szCs w:val="20"/>
        </w:rPr>
      </w:pPr>
    </w:p>
    <w:p w14:paraId="175E66D8" w14:textId="054B9DE4" w:rsidR="006C3626" w:rsidRPr="000F66E0" w:rsidRDefault="006C3626" w:rsidP="00E8547F">
      <w:pPr>
        <w:jc w:val="both"/>
        <w:rPr>
          <w:rFonts w:ascii="Arial" w:hAnsi="Arial" w:cs="Arial"/>
          <w:sz w:val="20"/>
          <w:szCs w:val="20"/>
        </w:rPr>
      </w:pPr>
      <w:r w:rsidRPr="000F66E0">
        <w:rPr>
          <w:rFonts w:ascii="Arial" w:hAnsi="Arial" w:cs="Arial"/>
          <w:sz w:val="20"/>
          <w:szCs w:val="20"/>
        </w:rPr>
        <w:t>Este în conformitate cu standardele internaționale și este certificat</w:t>
      </w:r>
      <w:r w:rsidR="001C2209" w:rsidRPr="000F66E0">
        <w:rPr>
          <w:rFonts w:ascii="Arial" w:hAnsi="Arial" w:cs="Arial"/>
          <w:sz w:val="20"/>
          <w:szCs w:val="20"/>
        </w:rPr>
        <w:t xml:space="preserve"> conform:</w:t>
      </w:r>
      <w:r w:rsidRPr="000F66E0">
        <w:rPr>
          <w:rFonts w:ascii="Arial" w:hAnsi="Arial" w:cs="Arial"/>
          <w:sz w:val="20"/>
          <w:szCs w:val="20"/>
        </w:rPr>
        <w:t xml:space="preserve"> ISO 9001, 14001, OHSAS și AASHTO R-32.</w:t>
      </w:r>
    </w:p>
    <w:p w14:paraId="63A68CD9" w14:textId="77777777" w:rsidR="00F317F3" w:rsidRPr="000F66E0" w:rsidRDefault="00F317F3" w:rsidP="00E8547F">
      <w:pPr>
        <w:jc w:val="both"/>
        <w:rPr>
          <w:rFonts w:ascii="Arial" w:hAnsi="Arial" w:cs="Arial"/>
          <w:sz w:val="20"/>
          <w:szCs w:val="20"/>
        </w:rPr>
      </w:pPr>
    </w:p>
    <w:p w14:paraId="1B9C32E7" w14:textId="577C3CE9" w:rsidR="006C3626" w:rsidRPr="000F66E0" w:rsidRDefault="006C3626" w:rsidP="00E8547F">
      <w:pPr>
        <w:jc w:val="both"/>
        <w:rPr>
          <w:rFonts w:ascii="Arial" w:hAnsi="Arial" w:cs="Arial"/>
          <w:sz w:val="20"/>
          <w:szCs w:val="20"/>
        </w:rPr>
      </w:pPr>
      <w:r w:rsidRPr="000F66E0">
        <w:rPr>
          <w:rFonts w:ascii="Arial" w:hAnsi="Arial" w:cs="Arial"/>
          <w:sz w:val="20"/>
          <w:szCs w:val="20"/>
        </w:rPr>
        <w:lastRenderedPageBreak/>
        <w:t>Analizele și calculul datelor</w:t>
      </w:r>
      <w:r w:rsidR="001C2209" w:rsidRPr="000F66E0">
        <w:rPr>
          <w:rFonts w:ascii="Arial" w:hAnsi="Arial" w:cs="Arial"/>
          <w:sz w:val="20"/>
          <w:szCs w:val="20"/>
        </w:rPr>
        <w:t xml:space="preserve"> obținute</w:t>
      </w:r>
      <w:r w:rsidRPr="000F66E0">
        <w:rPr>
          <w:rFonts w:ascii="Arial" w:hAnsi="Arial" w:cs="Arial"/>
          <w:sz w:val="20"/>
          <w:szCs w:val="20"/>
        </w:rPr>
        <w:t xml:space="preserve"> sunt procesate cu PRIMAX Design. PRIMAX Design integrat în software-ul de sondaj PRIMAX care permite operatorului să analizeze semnalele de deviere și încărcare în orice punct măsurat de pe șantier.</w:t>
      </w:r>
    </w:p>
    <w:p w14:paraId="525997DE" w14:textId="77777777" w:rsidR="006C3626" w:rsidRPr="000F66E0" w:rsidRDefault="006C3626" w:rsidP="00E8547F">
      <w:pPr>
        <w:ind w:firstLine="709"/>
        <w:jc w:val="both"/>
        <w:rPr>
          <w:rFonts w:ascii="Arial" w:hAnsi="Arial" w:cs="Arial"/>
          <w:sz w:val="20"/>
          <w:szCs w:val="20"/>
        </w:rPr>
      </w:pPr>
    </w:p>
    <w:p w14:paraId="5223F238" w14:textId="6AC85698" w:rsidR="006C3626" w:rsidRPr="000F66E0" w:rsidRDefault="006C3626" w:rsidP="00E8547F">
      <w:pPr>
        <w:jc w:val="both"/>
        <w:rPr>
          <w:rFonts w:ascii="Arial" w:hAnsi="Arial" w:cs="Arial"/>
          <w:sz w:val="20"/>
          <w:szCs w:val="20"/>
        </w:rPr>
      </w:pPr>
      <w:r w:rsidRPr="000F66E0">
        <w:rPr>
          <w:rFonts w:ascii="Arial" w:hAnsi="Arial" w:cs="Arial"/>
          <w:sz w:val="20"/>
          <w:szCs w:val="20"/>
        </w:rPr>
        <w:t xml:space="preserve">Deflectometrul PRIMA100 este portabil și ușor de utilizat și oferă măsurători de primă clasă ale capacității portante a solului natural și a straturilor </w:t>
      </w:r>
      <w:r w:rsidR="001C2209" w:rsidRPr="000F66E0">
        <w:rPr>
          <w:rFonts w:ascii="Arial" w:hAnsi="Arial" w:cs="Arial"/>
          <w:sz w:val="20"/>
          <w:szCs w:val="20"/>
        </w:rPr>
        <w:t>structurii rutiere</w:t>
      </w:r>
      <w:r w:rsidRPr="000F66E0">
        <w:rPr>
          <w:rFonts w:ascii="Arial" w:hAnsi="Arial" w:cs="Arial"/>
          <w:sz w:val="20"/>
          <w:szCs w:val="20"/>
        </w:rPr>
        <w:t>. La fel ca și deflectometrele tradiționale cu greutate în cădere, acesta aplică o celulă de sarcină integrată de înaltă precizie pentru măsurarea sarcinii de impact a fiecărei măsurători individuale, oferind un rezultat corect al capacității portante, indiferent de tipul de sol și material.</w:t>
      </w:r>
    </w:p>
    <w:p w14:paraId="48102EA0" w14:textId="77777777" w:rsidR="006C3626" w:rsidRPr="000F66E0" w:rsidRDefault="006C3626" w:rsidP="00E8547F">
      <w:pPr>
        <w:ind w:firstLine="709"/>
        <w:jc w:val="both"/>
        <w:rPr>
          <w:rFonts w:ascii="Arial" w:hAnsi="Arial" w:cs="Arial"/>
          <w:sz w:val="20"/>
          <w:szCs w:val="20"/>
        </w:rPr>
      </w:pPr>
    </w:p>
    <w:p w14:paraId="2FD999A0" w14:textId="51953B40" w:rsidR="006C3626" w:rsidRPr="000F66E0" w:rsidRDefault="00CD3E92" w:rsidP="00E8547F">
      <w:pPr>
        <w:jc w:val="both"/>
        <w:rPr>
          <w:rFonts w:ascii="Arial" w:hAnsi="Arial" w:cs="Arial"/>
          <w:sz w:val="20"/>
          <w:szCs w:val="20"/>
        </w:rPr>
      </w:pPr>
      <w:r w:rsidRPr="000F66E0">
        <w:rPr>
          <w:rFonts w:ascii="Arial" w:hAnsi="Arial" w:cs="Arial"/>
          <w:sz w:val="20"/>
          <w:szCs w:val="20"/>
        </w:rPr>
        <w:t>Deflectometrul</w:t>
      </w:r>
      <w:r w:rsidR="006C3626" w:rsidRPr="000F66E0">
        <w:rPr>
          <w:rFonts w:ascii="Arial" w:hAnsi="Arial" w:cs="Arial"/>
          <w:sz w:val="20"/>
          <w:szCs w:val="20"/>
        </w:rPr>
        <w:t xml:space="preserve"> de greutate grea PRIMAX 2500 </w:t>
      </w:r>
      <w:r w:rsidR="001C2209" w:rsidRPr="000F66E0">
        <w:rPr>
          <w:rFonts w:ascii="Arial" w:hAnsi="Arial" w:cs="Arial"/>
          <w:sz w:val="20"/>
          <w:szCs w:val="20"/>
        </w:rPr>
        <w:t xml:space="preserve">poate fi utilizat </w:t>
      </w:r>
      <w:r w:rsidR="006C3626" w:rsidRPr="000F66E0">
        <w:rPr>
          <w:rFonts w:ascii="Arial" w:hAnsi="Arial" w:cs="Arial"/>
          <w:sz w:val="20"/>
          <w:szCs w:val="20"/>
        </w:rPr>
        <w:t>pentru măsurarea capacității portante pe drumuri, aeroporturi, porturi și podele industriale.</w:t>
      </w:r>
    </w:p>
    <w:p w14:paraId="49E75F5F" w14:textId="77777777" w:rsidR="006C3626" w:rsidRPr="000F66E0" w:rsidRDefault="006C3626" w:rsidP="00E8547F">
      <w:pPr>
        <w:ind w:firstLine="709"/>
        <w:jc w:val="both"/>
        <w:rPr>
          <w:rFonts w:ascii="Arial" w:hAnsi="Arial" w:cs="Arial"/>
          <w:sz w:val="20"/>
          <w:szCs w:val="20"/>
        </w:rPr>
      </w:pPr>
    </w:p>
    <w:p w14:paraId="4C42ADF5" w14:textId="267E35B3" w:rsidR="006C3626" w:rsidRPr="000F66E0" w:rsidRDefault="00CD3E92" w:rsidP="00E8547F">
      <w:pPr>
        <w:jc w:val="both"/>
        <w:rPr>
          <w:rFonts w:ascii="Arial" w:hAnsi="Arial" w:cs="Arial"/>
          <w:sz w:val="20"/>
          <w:szCs w:val="20"/>
        </w:rPr>
      </w:pPr>
      <w:r w:rsidRPr="000F66E0">
        <w:rPr>
          <w:rFonts w:ascii="Arial" w:hAnsi="Arial" w:cs="Arial"/>
          <w:sz w:val="20"/>
          <w:szCs w:val="20"/>
        </w:rPr>
        <w:t>Deflectometrul</w:t>
      </w:r>
      <w:r w:rsidR="006C3626" w:rsidRPr="000F66E0">
        <w:rPr>
          <w:rFonts w:ascii="Arial" w:hAnsi="Arial" w:cs="Arial"/>
          <w:sz w:val="20"/>
          <w:szCs w:val="20"/>
        </w:rPr>
        <w:t xml:space="preserve"> PRIMAX 3500 Super Heavy </w:t>
      </w:r>
      <w:r w:rsidR="001C2209" w:rsidRPr="000F66E0">
        <w:rPr>
          <w:rFonts w:ascii="Arial" w:hAnsi="Arial" w:cs="Arial"/>
          <w:sz w:val="20"/>
          <w:szCs w:val="20"/>
        </w:rPr>
        <w:t>poate fi utilizat</w:t>
      </w:r>
      <w:r w:rsidR="006C3626" w:rsidRPr="000F66E0">
        <w:rPr>
          <w:rFonts w:ascii="Arial" w:hAnsi="Arial" w:cs="Arial"/>
          <w:sz w:val="20"/>
          <w:szCs w:val="20"/>
        </w:rPr>
        <w:t xml:space="preserve"> pentru măsurarea capacității portante pe aeroporturi, porturi, podele industriale - </w:t>
      </w:r>
      <w:r w:rsidRPr="000F66E0">
        <w:rPr>
          <w:rFonts w:ascii="Arial" w:hAnsi="Arial" w:cs="Arial"/>
          <w:sz w:val="20"/>
          <w:szCs w:val="20"/>
        </w:rPr>
        <w:t>suprafețe</w:t>
      </w:r>
      <w:r w:rsidR="006C3626" w:rsidRPr="000F66E0">
        <w:rPr>
          <w:rFonts w:ascii="Arial" w:hAnsi="Arial" w:cs="Arial"/>
          <w:sz w:val="20"/>
          <w:szCs w:val="20"/>
        </w:rPr>
        <w:t xml:space="preserve"> supuse sarcini</w:t>
      </w:r>
      <w:r w:rsidR="001C2209" w:rsidRPr="000F66E0">
        <w:rPr>
          <w:rFonts w:ascii="Arial" w:hAnsi="Arial" w:cs="Arial"/>
          <w:sz w:val="20"/>
          <w:szCs w:val="20"/>
        </w:rPr>
        <w:t>lor</w:t>
      </w:r>
      <w:r w:rsidR="006C3626" w:rsidRPr="000F66E0">
        <w:rPr>
          <w:rFonts w:ascii="Arial" w:hAnsi="Arial" w:cs="Arial"/>
          <w:sz w:val="20"/>
          <w:szCs w:val="20"/>
        </w:rPr>
        <w:t xml:space="preserve"> foarte mari.</w:t>
      </w:r>
    </w:p>
    <w:p w14:paraId="35185FCE" w14:textId="77777777" w:rsidR="006C3626" w:rsidRPr="000F66E0" w:rsidRDefault="006C3626" w:rsidP="00E8547F">
      <w:pPr>
        <w:ind w:firstLine="709"/>
        <w:jc w:val="both"/>
        <w:rPr>
          <w:rFonts w:ascii="Arial" w:hAnsi="Arial" w:cs="Arial"/>
          <w:sz w:val="20"/>
          <w:szCs w:val="20"/>
        </w:rPr>
      </w:pPr>
    </w:p>
    <w:p w14:paraId="03202679" w14:textId="77777777" w:rsidR="006C3626" w:rsidRPr="000F66E0" w:rsidRDefault="006C3626" w:rsidP="00E8547F">
      <w:pPr>
        <w:jc w:val="both"/>
        <w:rPr>
          <w:rFonts w:ascii="Arial" w:hAnsi="Arial" w:cs="Arial"/>
          <w:sz w:val="20"/>
          <w:szCs w:val="20"/>
        </w:rPr>
      </w:pPr>
      <w:r w:rsidRPr="000F66E0">
        <w:rPr>
          <w:rFonts w:ascii="Arial" w:hAnsi="Arial" w:cs="Arial"/>
          <w:sz w:val="20"/>
          <w:szCs w:val="20"/>
        </w:rPr>
        <w:t>PRIMAX 2500 și PRIMAX 3500 sunt montate pe o remorcă cu boghiu sau integrate în autoutilitare.</w:t>
      </w:r>
    </w:p>
    <w:p w14:paraId="3AA7FB97" w14:textId="77777777" w:rsidR="006C3626" w:rsidRPr="000F66E0" w:rsidRDefault="006C3626" w:rsidP="00E8547F">
      <w:pPr>
        <w:ind w:firstLine="709"/>
        <w:jc w:val="both"/>
        <w:rPr>
          <w:rFonts w:ascii="Arial" w:hAnsi="Arial" w:cs="Arial"/>
          <w:sz w:val="20"/>
          <w:szCs w:val="20"/>
        </w:rPr>
      </w:pPr>
    </w:p>
    <w:p w14:paraId="596BA8D5" w14:textId="77777777" w:rsidR="006C3626" w:rsidRPr="000F66E0" w:rsidRDefault="006C3626" w:rsidP="00E8547F">
      <w:pPr>
        <w:jc w:val="both"/>
        <w:rPr>
          <w:rFonts w:ascii="Arial" w:hAnsi="Arial" w:cs="Arial"/>
          <w:b/>
          <w:bCs/>
          <w:i/>
          <w:iCs/>
          <w:sz w:val="20"/>
          <w:szCs w:val="20"/>
        </w:rPr>
      </w:pPr>
      <w:r w:rsidRPr="000F66E0">
        <w:rPr>
          <w:rFonts w:ascii="Arial" w:hAnsi="Arial" w:cs="Arial"/>
          <w:b/>
          <w:bCs/>
          <w:i/>
          <w:iCs/>
          <w:sz w:val="20"/>
          <w:szCs w:val="20"/>
        </w:rPr>
        <w:t>Capacitatea portantă a structurilor rutiere</w:t>
      </w:r>
    </w:p>
    <w:p w14:paraId="3E6F30ED" w14:textId="77777777" w:rsidR="00330DD0" w:rsidRPr="000F66E0" w:rsidRDefault="00330DD0" w:rsidP="00E8547F">
      <w:pPr>
        <w:jc w:val="both"/>
        <w:rPr>
          <w:rFonts w:ascii="Arial" w:hAnsi="Arial" w:cs="Arial"/>
          <w:sz w:val="20"/>
          <w:szCs w:val="20"/>
        </w:rPr>
      </w:pPr>
    </w:p>
    <w:p w14:paraId="1238D4CA" w14:textId="163C94C1" w:rsidR="006C3626" w:rsidRPr="000F66E0" w:rsidRDefault="006C3626" w:rsidP="00E8547F">
      <w:pPr>
        <w:jc w:val="both"/>
        <w:rPr>
          <w:rFonts w:ascii="Arial" w:hAnsi="Arial" w:cs="Arial"/>
          <w:sz w:val="20"/>
          <w:szCs w:val="20"/>
        </w:rPr>
      </w:pPr>
      <w:r w:rsidRPr="000F66E0">
        <w:rPr>
          <w:rFonts w:ascii="Arial" w:hAnsi="Arial" w:cs="Arial"/>
          <w:sz w:val="20"/>
          <w:szCs w:val="20"/>
        </w:rPr>
        <w:t>Este important să se verifice capacit</w:t>
      </w:r>
      <w:r w:rsidR="00586D7A" w:rsidRPr="000F66E0">
        <w:rPr>
          <w:rFonts w:ascii="Arial" w:hAnsi="Arial" w:cs="Arial"/>
          <w:sz w:val="20"/>
          <w:szCs w:val="20"/>
        </w:rPr>
        <w:t>atea</w:t>
      </w:r>
      <w:r w:rsidRPr="000F66E0">
        <w:rPr>
          <w:rFonts w:ascii="Arial" w:hAnsi="Arial" w:cs="Arial"/>
          <w:sz w:val="20"/>
          <w:szCs w:val="20"/>
        </w:rPr>
        <w:t xml:space="preserve"> portant</w:t>
      </w:r>
      <w:r w:rsidR="00586D7A" w:rsidRPr="000F66E0">
        <w:rPr>
          <w:rFonts w:ascii="Arial" w:hAnsi="Arial" w:cs="Arial"/>
          <w:sz w:val="20"/>
          <w:szCs w:val="20"/>
        </w:rPr>
        <w:t>ă</w:t>
      </w:r>
      <w:r w:rsidRPr="000F66E0">
        <w:rPr>
          <w:rFonts w:ascii="Arial" w:hAnsi="Arial" w:cs="Arial"/>
          <w:sz w:val="20"/>
          <w:szCs w:val="20"/>
        </w:rPr>
        <w:t xml:space="preserve"> ale structurii rutiere fie că este vorba de drumuri, porturi sau aeroporturi.</w:t>
      </w:r>
    </w:p>
    <w:p w14:paraId="294801F5" w14:textId="5999658A" w:rsidR="006C3626" w:rsidRPr="000F66E0" w:rsidRDefault="008556B6" w:rsidP="00E8547F">
      <w:pPr>
        <w:jc w:val="both"/>
        <w:rPr>
          <w:rFonts w:ascii="Arial" w:hAnsi="Arial" w:cs="Arial"/>
          <w:sz w:val="20"/>
          <w:szCs w:val="20"/>
        </w:rPr>
      </w:pPr>
      <w:r w:rsidRPr="000F66E0">
        <w:rPr>
          <w:rFonts w:ascii="Arial" w:hAnsi="Arial" w:cs="Arial"/>
          <w:sz w:val="20"/>
          <w:szCs w:val="20"/>
        </w:rPr>
        <w:t xml:space="preserve">Este bine dacă capacitatea portantă măsurată se </w:t>
      </w:r>
      <w:r w:rsidR="006C3626" w:rsidRPr="000F66E0">
        <w:rPr>
          <w:rFonts w:ascii="Arial" w:hAnsi="Arial" w:cs="Arial"/>
          <w:sz w:val="20"/>
          <w:szCs w:val="20"/>
        </w:rPr>
        <w:t>potrivește cu valoarea de proiectare și cu sarcina la care este expus</w:t>
      </w:r>
      <w:r w:rsidRPr="000F66E0">
        <w:rPr>
          <w:rFonts w:ascii="Arial" w:hAnsi="Arial" w:cs="Arial"/>
          <w:sz w:val="20"/>
          <w:szCs w:val="20"/>
        </w:rPr>
        <w:t>ă structura rutieră</w:t>
      </w:r>
      <w:r w:rsidR="006C3626" w:rsidRPr="000F66E0">
        <w:rPr>
          <w:rFonts w:ascii="Arial" w:hAnsi="Arial" w:cs="Arial"/>
          <w:sz w:val="20"/>
          <w:szCs w:val="20"/>
        </w:rPr>
        <w:t xml:space="preserve">. În caz contrar, </w:t>
      </w:r>
      <w:r w:rsidRPr="000F66E0">
        <w:rPr>
          <w:rFonts w:ascii="Arial" w:hAnsi="Arial" w:cs="Arial"/>
          <w:sz w:val="20"/>
          <w:szCs w:val="20"/>
        </w:rPr>
        <w:t>structura rutieră</w:t>
      </w:r>
      <w:r w:rsidR="006C3626" w:rsidRPr="000F66E0">
        <w:rPr>
          <w:rFonts w:ascii="Arial" w:hAnsi="Arial" w:cs="Arial"/>
          <w:sz w:val="20"/>
          <w:szCs w:val="20"/>
        </w:rPr>
        <w:t xml:space="preserve"> se va defecta sau va suferi o deteriorare accelerată.</w:t>
      </w:r>
    </w:p>
    <w:p w14:paraId="23E0A22D" w14:textId="77777777" w:rsidR="006C3626" w:rsidRPr="000F66E0" w:rsidRDefault="006C3626" w:rsidP="00E8547F">
      <w:pPr>
        <w:jc w:val="both"/>
        <w:rPr>
          <w:rFonts w:ascii="Arial" w:hAnsi="Arial" w:cs="Arial"/>
          <w:sz w:val="20"/>
          <w:szCs w:val="20"/>
        </w:rPr>
      </w:pPr>
    </w:p>
    <w:p w14:paraId="7BBA59AF" w14:textId="234C1F8D" w:rsidR="006C3626" w:rsidRPr="000F66E0" w:rsidRDefault="00330DD0" w:rsidP="00E8547F">
      <w:pPr>
        <w:jc w:val="both"/>
        <w:rPr>
          <w:rFonts w:ascii="Arial" w:hAnsi="Arial" w:cs="Arial"/>
          <w:b/>
          <w:bCs/>
          <w:i/>
          <w:iCs/>
          <w:sz w:val="20"/>
          <w:szCs w:val="20"/>
        </w:rPr>
      </w:pPr>
      <w:r w:rsidRPr="000F66E0">
        <w:rPr>
          <w:rFonts w:ascii="Arial" w:hAnsi="Arial" w:cs="Arial"/>
          <w:b/>
          <w:bCs/>
          <w:i/>
          <w:iCs/>
          <w:sz w:val="20"/>
          <w:szCs w:val="20"/>
        </w:rPr>
        <w:t>B</w:t>
      </w:r>
      <w:r w:rsidR="006C3626" w:rsidRPr="000F66E0">
        <w:rPr>
          <w:rFonts w:ascii="Arial" w:hAnsi="Arial" w:cs="Arial"/>
          <w:b/>
          <w:bCs/>
          <w:i/>
          <w:iCs/>
          <w:sz w:val="20"/>
          <w:szCs w:val="20"/>
        </w:rPr>
        <w:t xml:space="preserve">eneficii </w:t>
      </w:r>
    </w:p>
    <w:p w14:paraId="3A63226A" w14:textId="77777777" w:rsidR="00330DD0" w:rsidRPr="000F66E0" w:rsidRDefault="00330DD0" w:rsidP="00E8547F">
      <w:pPr>
        <w:jc w:val="both"/>
        <w:rPr>
          <w:rFonts w:ascii="Arial" w:hAnsi="Arial" w:cs="Arial"/>
          <w:sz w:val="20"/>
          <w:szCs w:val="20"/>
        </w:rPr>
      </w:pPr>
    </w:p>
    <w:p w14:paraId="370F7766" w14:textId="4EC7AB2B" w:rsidR="006C3626" w:rsidRPr="000F66E0" w:rsidRDefault="00277D7C" w:rsidP="00277D7C">
      <w:pPr>
        <w:tabs>
          <w:tab w:val="left" w:pos="284"/>
        </w:tabs>
        <w:jc w:val="both"/>
        <w:rPr>
          <w:rFonts w:ascii="Arial" w:hAnsi="Arial" w:cs="Arial"/>
          <w:sz w:val="20"/>
          <w:szCs w:val="20"/>
        </w:rPr>
      </w:pPr>
      <w:r w:rsidRPr="000F66E0">
        <w:rPr>
          <w:rFonts w:ascii="Arial" w:hAnsi="Arial" w:cs="Arial"/>
          <w:sz w:val="20"/>
          <w:szCs w:val="20"/>
        </w:rPr>
        <w:t>-</w:t>
      </w:r>
      <w:r w:rsidRPr="000F66E0">
        <w:rPr>
          <w:rFonts w:ascii="Arial" w:hAnsi="Arial" w:cs="Arial"/>
          <w:sz w:val="20"/>
          <w:szCs w:val="20"/>
        </w:rPr>
        <w:tab/>
      </w:r>
      <w:r w:rsidR="006C3626" w:rsidRPr="000F66E0">
        <w:rPr>
          <w:rFonts w:ascii="Arial" w:hAnsi="Arial" w:cs="Arial"/>
          <w:sz w:val="20"/>
          <w:szCs w:val="20"/>
        </w:rPr>
        <w:t>Costuri reduse de întreținere și service prin utilizarea</w:t>
      </w:r>
      <w:r w:rsidR="00A300CC" w:rsidRPr="000F66E0">
        <w:rPr>
          <w:rFonts w:ascii="Arial" w:hAnsi="Arial" w:cs="Arial"/>
          <w:sz w:val="20"/>
          <w:szCs w:val="20"/>
        </w:rPr>
        <w:t>:</w:t>
      </w:r>
    </w:p>
    <w:p w14:paraId="67646263" w14:textId="6A9476CE" w:rsidR="006C3626" w:rsidRPr="000F66E0" w:rsidRDefault="00A300CC" w:rsidP="00A300CC">
      <w:pPr>
        <w:tabs>
          <w:tab w:val="left" w:pos="284"/>
        </w:tabs>
        <w:ind w:left="284"/>
        <w:jc w:val="both"/>
        <w:rPr>
          <w:rFonts w:ascii="Arial" w:hAnsi="Arial" w:cs="Arial"/>
          <w:sz w:val="20"/>
          <w:szCs w:val="20"/>
        </w:rPr>
      </w:pPr>
      <w:r w:rsidRPr="000F66E0">
        <w:rPr>
          <w:rFonts w:ascii="Arial" w:hAnsi="Arial" w:cs="Arial"/>
          <w:sz w:val="20"/>
          <w:szCs w:val="20"/>
        </w:rPr>
        <w:t>1)</w:t>
      </w:r>
      <w:r w:rsidR="00330DD0" w:rsidRPr="000F66E0">
        <w:rPr>
          <w:rFonts w:ascii="Arial" w:hAnsi="Arial" w:cs="Arial"/>
          <w:sz w:val="20"/>
          <w:szCs w:val="20"/>
        </w:rPr>
        <w:tab/>
      </w:r>
      <w:r w:rsidR="006C3626" w:rsidRPr="000F66E0">
        <w:rPr>
          <w:rFonts w:ascii="Arial" w:hAnsi="Arial" w:cs="Arial"/>
          <w:sz w:val="20"/>
          <w:szCs w:val="20"/>
        </w:rPr>
        <w:t>Tehnologie inovatoare precum sistemul de blocare magnetic</w:t>
      </w:r>
      <w:r w:rsidRPr="000F66E0">
        <w:rPr>
          <w:rFonts w:ascii="Arial" w:hAnsi="Arial" w:cs="Arial"/>
          <w:sz w:val="20"/>
          <w:szCs w:val="20"/>
        </w:rPr>
        <w:t>;</w:t>
      </w:r>
    </w:p>
    <w:p w14:paraId="111F641B" w14:textId="6328355C" w:rsidR="006C3626" w:rsidRPr="000F66E0" w:rsidRDefault="00A300CC" w:rsidP="00A300CC">
      <w:pPr>
        <w:tabs>
          <w:tab w:val="left" w:pos="284"/>
        </w:tabs>
        <w:ind w:left="284"/>
        <w:jc w:val="both"/>
        <w:rPr>
          <w:rFonts w:ascii="Arial" w:hAnsi="Arial" w:cs="Arial"/>
          <w:sz w:val="20"/>
          <w:szCs w:val="20"/>
        </w:rPr>
      </w:pPr>
      <w:r w:rsidRPr="000F66E0">
        <w:rPr>
          <w:rFonts w:ascii="Arial" w:hAnsi="Arial" w:cs="Arial"/>
          <w:sz w:val="20"/>
          <w:szCs w:val="20"/>
        </w:rPr>
        <w:t>2)</w:t>
      </w:r>
      <w:r w:rsidR="00330DD0" w:rsidRPr="000F66E0">
        <w:rPr>
          <w:rFonts w:ascii="Arial" w:hAnsi="Arial" w:cs="Arial"/>
          <w:sz w:val="20"/>
          <w:szCs w:val="20"/>
        </w:rPr>
        <w:tab/>
      </w:r>
      <w:r w:rsidR="006C3626" w:rsidRPr="000F66E0">
        <w:rPr>
          <w:rFonts w:ascii="Arial" w:hAnsi="Arial" w:cs="Arial"/>
          <w:sz w:val="20"/>
          <w:szCs w:val="20"/>
        </w:rPr>
        <w:t>Componente standard</w:t>
      </w:r>
      <w:r w:rsidR="00953617" w:rsidRPr="000F66E0">
        <w:rPr>
          <w:rFonts w:ascii="Arial" w:hAnsi="Arial" w:cs="Arial"/>
          <w:sz w:val="20"/>
          <w:szCs w:val="20"/>
        </w:rPr>
        <w:t>izate</w:t>
      </w:r>
      <w:r w:rsidR="006C3626" w:rsidRPr="000F66E0">
        <w:rPr>
          <w:rFonts w:ascii="Arial" w:hAnsi="Arial" w:cs="Arial"/>
          <w:sz w:val="20"/>
          <w:szCs w:val="20"/>
        </w:rPr>
        <w:t xml:space="preserve"> </w:t>
      </w:r>
      <w:r w:rsidR="00953617" w:rsidRPr="000F66E0">
        <w:rPr>
          <w:rFonts w:ascii="Arial" w:hAnsi="Arial" w:cs="Arial"/>
          <w:sz w:val="20"/>
          <w:szCs w:val="20"/>
        </w:rPr>
        <w:t xml:space="preserve">și </w:t>
      </w:r>
      <w:r w:rsidR="006C3626" w:rsidRPr="000F66E0">
        <w:rPr>
          <w:rFonts w:ascii="Arial" w:hAnsi="Arial" w:cs="Arial"/>
          <w:sz w:val="20"/>
          <w:szCs w:val="20"/>
        </w:rPr>
        <w:t>marcate CE</w:t>
      </w:r>
      <w:r w:rsidRPr="000F66E0">
        <w:rPr>
          <w:rFonts w:ascii="Arial" w:hAnsi="Arial" w:cs="Arial"/>
          <w:sz w:val="20"/>
          <w:szCs w:val="20"/>
        </w:rPr>
        <w:t>;</w:t>
      </w:r>
    </w:p>
    <w:p w14:paraId="2B3DA74F" w14:textId="44D0EFA4" w:rsidR="00277D7C" w:rsidRPr="000F66E0" w:rsidRDefault="00A300CC" w:rsidP="00A300CC">
      <w:pPr>
        <w:tabs>
          <w:tab w:val="left" w:pos="284"/>
        </w:tabs>
        <w:ind w:left="284"/>
        <w:jc w:val="both"/>
        <w:rPr>
          <w:rFonts w:ascii="Arial" w:hAnsi="Arial" w:cs="Arial"/>
          <w:sz w:val="20"/>
          <w:szCs w:val="20"/>
        </w:rPr>
      </w:pPr>
      <w:r w:rsidRPr="000F66E0">
        <w:rPr>
          <w:rFonts w:ascii="Arial" w:hAnsi="Arial" w:cs="Arial"/>
          <w:sz w:val="20"/>
          <w:szCs w:val="20"/>
        </w:rPr>
        <w:t>3)</w:t>
      </w:r>
      <w:r w:rsidR="00330DD0" w:rsidRPr="000F66E0">
        <w:rPr>
          <w:rFonts w:ascii="Arial" w:hAnsi="Arial" w:cs="Arial"/>
          <w:sz w:val="20"/>
          <w:szCs w:val="20"/>
        </w:rPr>
        <w:tab/>
      </w:r>
      <w:r w:rsidR="006C3626" w:rsidRPr="000F66E0">
        <w:rPr>
          <w:rFonts w:ascii="Arial" w:hAnsi="Arial" w:cs="Arial"/>
          <w:sz w:val="20"/>
          <w:szCs w:val="20"/>
        </w:rPr>
        <w:t>Control de la distanță prin internet pentru asistență la fața locului</w:t>
      </w:r>
      <w:r w:rsidRPr="000F66E0">
        <w:rPr>
          <w:rFonts w:ascii="Arial" w:hAnsi="Arial" w:cs="Arial"/>
          <w:sz w:val="20"/>
          <w:szCs w:val="20"/>
        </w:rPr>
        <w:t>;</w:t>
      </w:r>
    </w:p>
    <w:p w14:paraId="7C50281C" w14:textId="43FB68BF" w:rsidR="006C3626" w:rsidRPr="000F66E0" w:rsidRDefault="00277D7C" w:rsidP="00277D7C">
      <w:pPr>
        <w:tabs>
          <w:tab w:val="left" w:pos="284"/>
        </w:tabs>
        <w:jc w:val="both"/>
        <w:rPr>
          <w:rFonts w:ascii="Arial" w:hAnsi="Arial" w:cs="Arial"/>
          <w:sz w:val="20"/>
          <w:szCs w:val="20"/>
        </w:rPr>
      </w:pPr>
      <w:r w:rsidRPr="000F66E0">
        <w:rPr>
          <w:rFonts w:ascii="Arial" w:hAnsi="Arial" w:cs="Arial"/>
          <w:sz w:val="20"/>
          <w:szCs w:val="20"/>
        </w:rPr>
        <w:t>-</w:t>
      </w:r>
      <w:r w:rsidRPr="000F66E0">
        <w:rPr>
          <w:rFonts w:ascii="Arial" w:hAnsi="Arial" w:cs="Arial"/>
          <w:sz w:val="20"/>
          <w:szCs w:val="20"/>
        </w:rPr>
        <w:tab/>
      </w:r>
      <w:r w:rsidR="006C3626" w:rsidRPr="000F66E0">
        <w:rPr>
          <w:rFonts w:ascii="Arial" w:hAnsi="Arial" w:cs="Arial"/>
          <w:sz w:val="20"/>
          <w:szCs w:val="20"/>
        </w:rPr>
        <w:t>Inovatoare, avansate și unice din toate punctele de vedere</w:t>
      </w:r>
      <w:r w:rsidR="00A300CC" w:rsidRPr="000F66E0">
        <w:rPr>
          <w:rFonts w:ascii="Arial" w:hAnsi="Arial" w:cs="Arial"/>
          <w:sz w:val="20"/>
          <w:szCs w:val="20"/>
        </w:rPr>
        <w:t>;</w:t>
      </w:r>
    </w:p>
    <w:p w14:paraId="2A1FC53E" w14:textId="33B991B8" w:rsidR="006C3626" w:rsidRPr="000F66E0" w:rsidRDefault="006C3626" w:rsidP="00277D7C">
      <w:pPr>
        <w:tabs>
          <w:tab w:val="left" w:pos="284"/>
        </w:tabs>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Sistem modular de echipamente de testare</w:t>
      </w:r>
      <w:r w:rsidR="00A300CC" w:rsidRPr="000F66E0">
        <w:rPr>
          <w:rFonts w:ascii="Arial" w:hAnsi="Arial" w:cs="Arial"/>
          <w:sz w:val="20"/>
          <w:szCs w:val="20"/>
        </w:rPr>
        <w:t>;</w:t>
      </w:r>
    </w:p>
    <w:p w14:paraId="1FDE93CC" w14:textId="4428458C" w:rsidR="006C3626" w:rsidRPr="000F66E0" w:rsidRDefault="00330DD0" w:rsidP="00277D7C">
      <w:pPr>
        <w:tabs>
          <w:tab w:val="left" w:pos="284"/>
        </w:tabs>
        <w:jc w:val="both"/>
        <w:rPr>
          <w:rFonts w:ascii="Arial" w:hAnsi="Arial" w:cs="Arial"/>
          <w:sz w:val="20"/>
          <w:szCs w:val="20"/>
        </w:rPr>
      </w:pPr>
      <w:r w:rsidRPr="000F66E0">
        <w:rPr>
          <w:rFonts w:ascii="Arial" w:hAnsi="Arial" w:cs="Arial"/>
          <w:sz w:val="20"/>
          <w:szCs w:val="20"/>
        </w:rPr>
        <w:t>-</w:t>
      </w:r>
      <w:r w:rsidRPr="000F66E0">
        <w:rPr>
          <w:rFonts w:ascii="Arial" w:hAnsi="Arial" w:cs="Arial"/>
          <w:sz w:val="20"/>
          <w:szCs w:val="20"/>
        </w:rPr>
        <w:tab/>
      </w:r>
      <w:r w:rsidR="00277D7C" w:rsidRPr="000F66E0">
        <w:rPr>
          <w:rFonts w:ascii="Arial" w:hAnsi="Arial" w:cs="Arial"/>
          <w:sz w:val="20"/>
          <w:szCs w:val="20"/>
        </w:rPr>
        <w:t>Este posibil</w:t>
      </w:r>
      <w:r w:rsidR="006C3626" w:rsidRPr="000F66E0">
        <w:rPr>
          <w:rFonts w:ascii="Arial" w:hAnsi="Arial" w:cs="Arial"/>
          <w:sz w:val="20"/>
          <w:szCs w:val="20"/>
        </w:rPr>
        <w:t xml:space="preserve"> upgrade la fața locului de la FWD la HWD sau SHWD în orice moment</w:t>
      </w:r>
      <w:r w:rsidR="00A300CC" w:rsidRPr="000F66E0">
        <w:rPr>
          <w:rFonts w:ascii="Arial" w:hAnsi="Arial" w:cs="Arial"/>
          <w:sz w:val="20"/>
          <w:szCs w:val="20"/>
        </w:rPr>
        <w:t>;</w:t>
      </w:r>
    </w:p>
    <w:p w14:paraId="38D8BC65" w14:textId="37BD7B94" w:rsidR="006C3626" w:rsidRPr="000F66E0" w:rsidRDefault="006C3626" w:rsidP="00277D7C">
      <w:pPr>
        <w:tabs>
          <w:tab w:val="left" w:pos="284"/>
        </w:tabs>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 xml:space="preserve">Recalcularea datelor </w:t>
      </w:r>
      <w:r w:rsidR="00953617" w:rsidRPr="000F66E0">
        <w:rPr>
          <w:rFonts w:ascii="Arial" w:hAnsi="Arial" w:cs="Arial"/>
          <w:sz w:val="20"/>
          <w:szCs w:val="20"/>
        </w:rPr>
        <w:t>în cazul</w:t>
      </w:r>
      <w:r w:rsidRPr="000F66E0">
        <w:rPr>
          <w:rFonts w:ascii="Arial" w:hAnsi="Arial" w:cs="Arial"/>
          <w:sz w:val="20"/>
          <w:szCs w:val="20"/>
        </w:rPr>
        <w:t xml:space="preserve"> modific</w:t>
      </w:r>
      <w:r w:rsidR="00953617" w:rsidRPr="000F66E0">
        <w:rPr>
          <w:rFonts w:ascii="Arial" w:hAnsi="Arial" w:cs="Arial"/>
          <w:sz w:val="20"/>
          <w:szCs w:val="20"/>
        </w:rPr>
        <w:t>ă</w:t>
      </w:r>
      <w:r w:rsidRPr="000F66E0">
        <w:rPr>
          <w:rFonts w:ascii="Arial" w:hAnsi="Arial" w:cs="Arial"/>
          <w:sz w:val="20"/>
          <w:szCs w:val="20"/>
        </w:rPr>
        <w:t>r</w:t>
      </w:r>
      <w:r w:rsidR="00953617" w:rsidRPr="000F66E0">
        <w:rPr>
          <w:rFonts w:ascii="Arial" w:hAnsi="Arial" w:cs="Arial"/>
          <w:sz w:val="20"/>
          <w:szCs w:val="20"/>
        </w:rPr>
        <w:t>ii</w:t>
      </w:r>
      <w:r w:rsidRPr="000F66E0">
        <w:rPr>
          <w:rFonts w:ascii="Arial" w:hAnsi="Arial" w:cs="Arial"/>
          <w:sz w:val="20"/>
          <w:szCs w:val="20"/>
        </w:rPr>
        <w:t xml:space="preserve"> parametrilor</w:t>
      </w:r>
      <w:r w:rsidR="00A300CC" w:rsidRPr="000F66E0">
        <w:rPr>
          <w:rFonts w:ascii="Arial" w:hAnsi="Arial" w:cs="Arial"/>
          <w:sz w:val="20"/>
          <w:szCs w:val="20"/>
        </w:rPr>
        <w:t>;</w:t>
      </w:r>
    </w:p>
    <w:p w14:paraId="6DC04CE0" w14:textId="1265D90F" w:rsidR="006C3626" w:rsidRPr="000F66E0" w:rsidRDefault="006C3626" w:rsidP="00277D7C">
      <w:pPr>
        <w:tabs>
          <w:tab w:val="left" w:pos="284"/>
        </w:tabs>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Toate datele brute sunt stocate într-o bază de date SQL de 10 GB</w:t>
      </w:r>
      <w:r w:rsidR="00A300CC" w:rsidRPr="000F66E0">
        <w:rPr>
          <w:rFonts w:ascii="Arial" w:hAnsi="Arial" w:cs="Arial"/>
          <w:sz w:val="20"/>
          <w:szCs w:val="20"/>
        </w:rPr>
        <w:t>;</w:t>
      </w:r>
    </w:p>
    <w:p w14:paraId="05521395" w14:textId="32409A90" w:rsidR="006C3626" w:rsidRPr="000F66E0" w:rsidRDefault="006C3626" w:rsidP="00277D7C">
      <w:pPr>
        <w:tabs>
          <w:tab w:val="left" w:pos="284"/>
        </w:tabs>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Redare în timp real a semnalelor și a curbelor istoricului de timp</w:t>
      </w:r>
      <w:r w:rsidR="00A300CC" w:rsidRPr="000F66E0">
        <w:rPr>
          <w:rFonts w:ascii="Arial" w:hAnsi="Arial" w:cs="Arial"/>
          <w:sz w:val="20"/>
          <w:szCs w:val="20"/>
        </w:rPr>
        <w:t>;</w:t>
      </w:r>
    </w:p>
    <w:p w14:paraId="38C5E550" w14:textId="1E5C54F7" w:rsidR="006C3626" w:rsidRPr="000F66E0" w:rsidRDefault="006C3626" w:rsidP="00277D7C">
      <w:pPr>
        <w:tabs>
          <w:tab w:val="left" w:pos="284"/>
        </w:tabs>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Suport on-line integrat în software-ul de colectare a datelor</w:t>
      </w:r>
      <w:r w:rsidR="00A300CC" w:rsidRPr="000F66E0">
        <w:rPr>
          <w:rFonts w:ascii="Arial" w:hAnsi="Arial" w:cs="Arial"/>
          <w:sz w:val="20"/>
          <w:szCs w:val="20"/>
        </w:rPr>
        <w:t>;</w:t>
      </w:r>
    </w:p>
    <w:p w14:paraId="1AFB1205" w14:textId="0B1DA2ED" w:rsidR="006C3626" w:rsidRPr="000F66E0" w:rsidRDefault="006C3626" w:rsidP="00277D7C">
      <w:pPr>
        <w:tabs>
          <w:tab w:val="left" w:pos="284"/>
        </w:tabs>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Până la 18 senzori cu eșantionare simultană</w:t>
      </w:r>
      <w:r w:rsidR="00A300CC" w:rsidRPr="000F66E0">
        <w:rPr>
          <w:rFonts w:ascii="Arial" w:hAnsi="Arial" w:cs="Arial"/>
          <w:sz w:val="20"/>
          <w:szCs w:val="20"/>
        </w:rPr>
        <w:t>;</w:t>
      </w:r>
    </w:p>
    <w:p w14:paraId="2CEF0922" w14:textId="0B0025CF" w:rsidR="006C3626" w:rsidRPr="000F66E0" w:rsidRDefault="006C3626" w:rsidP="00277D7C">
      <w:pPr>
        <w:tabs>
          <w:tab w:val="left" w:pos="284"/>
        </w:tabs>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Sistem de blocare magnetică de mare viteză</w:t>
      </w:r>
      <w:r w:rsidR="00A300CC" w:rsidRPr="000F66E0">
        <w:rPr>
          <w:rFonts w:ascii="Arial" w:hAnsi="Arial" w:cs="Arial"/>
          <w:sz w:val="20"/>
          <w:szCs w:val="20"/>
        </w:rPr>
        <w:t>.</w:t>
      </w:r>
    </w:p>
    <w:p w14:paraId="5C40F1CD" w14:textId="77777777" w:rsidR="00330DD0" w:rsidRPr="000F66E0" w:rsidRDefault="00330DD0" w:rsidP="00E8547F">
      <w:pPr>
        <w:jc w:val="both"/>
        <w:rPr>
          <w:rFonts w:ascii="Arial" w:hAnsi="Arial" w:cs="Arial"/>
          <w:i/>
          <w:iCs/>
          <w:sz w:val="20"/>
          <w:szCs w:val="20"/>
        </w:rPr>
      </w:pPr>
    </w:p>
    <w:p w14:paraId="693E237B" w14:textId="106615F4" w:rsidR="006C3626" w:rsidRPr="000F66E0" w:rsidRDefault="006C3626" w:rsidP="00E8547F">
      <w:pPr>
        <w:jc w:val="both"/>
        <w:rPr>
          <w:rFonts w:ascii="Arial" w:hAnsi="Arial" w:cs="Arial"/>
          <w:b/>
          <w:i/>
          <w:iCs/>
          <w:sz w:val="20"/>
          <w:szCs w:val="20"/>
        </w:rPr>
      </w:pPr>
      <w:r w:rsidRPr="000F66E0">
        <w:rPr>
          <w:rFonts w:ascii="Arial" w:hAnsi="Arial" w:cs="Arial"/>
          <w:b/>
          <w:i/>
          <w:iCs/>
          <w:sz w:val="20"/>
          <w:szCs w:val="20"/>
        </w:rPr>
        <w:t>Produs și servicii de calitate</w:t>
      </w:r>
    </w:p>
    <w:p w14:paraId="3764DE39" w14:textId="77777777" w:rsidR="00953617" w:rsidRPr="000F66E0" w:rsidRDefault="00953617" w:rsidP="00E8547F">
      <w:pPr>
        <w:jc w:val="both"/>
        <w:rPr>
          <w:rFonts w:ascii="Arial" w:hAnsi="Arial" w:cs="Arial"/>
          <w:i/>
          <w:iCs/>
          <w:sz w:val="20"/>
          <w:szCs w:val="20"/>
        </w:rPr>
      </w:pPr>
    </w:p>
    <w:p w14:paraId="0FE4267D" w14:textId="3890F3D8" w:rsidR="006C3626" w:rsidRPr="000F66E0" w:rsidRDefault="006C3626" w:rsidP="00E8547F">
      <w:pPr>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 xml:space="preserve">Firma certificata </w:t>
      </w:r>
      <w:r w:rsidR="00953617" w:rsidRPr="000F66E0">
        <w:rPr>
          <w:rFonts w:ascii="Arial" w:hAnsi="Arial" w:cs="Arial"/>
          <w:sz w:val="20"/>
          <w:szCs w:val="20"/>
        </w:rPr>
        <w:t xml:space="preserve">conform standardelor </w:t>
      </w:r>
      <w:r w:rsidRPr="000F66E0">
        <w:rPr>
          <w:rFonts w:ascii="Arial" w:hAnsi="Arial" w:cs="Arial"/>
          <w:sz w:val="20"/>
          <w:szCs w:val="20"/>
        </w:rPr>
        <w:t>de calitate ISO 9001, 14001 si OHSAS</w:t>
      </w:r>
    </w:p>
    <w:p w14:paraId="3EA5461A" w14:textId="52E6A61A" w:rsidR="006C3626" w:rsidRPr="000F66E0" w:rsidRDefault="006C3626" w:rsidP="00E8547F">
      <w:pPr>
        <w:jc w:val="both"/>
        <w:rPr>
          <w:rFonts w:ascii="Arial" w:hAnsi="Arial" w:cs="Arial"/>
          <w:sz w:val="20"/>
          <w:szCs w:val="20"/>
        </w:rPr>
      </w:pPr>
      <w:r w:rsidRPr="000F66E0">
        <w:rPr>
          <w:rFonts w:ascii="Arial" w:hAnsi="Arial" w:cs="Arial"/>
          <w:sz w:val="20"/>
          <w:szCs w:val="20"/>
        </w:rPr>
        <w:t>-</w:t>
      </w:r>
      <w:r w:rsidR="00330DD0" w:rsidRPr="000F66E0">
        <w:rPr>
          <w:rFonts w:ascii="Arial" w:hAnsi="Arial" w:cs="Arial"/>
          <w:sz w:val="20"/>
          <w:szCs w:val="20"/>
        </w:rPr>
        <w:tab/>
      </w:r>
      <w:r w:rsidRPr="000F66E0">
        <w:rPr>
          <w:rFonts w:ascii="Arial" w:hAnsi="Arial" w:cs="Arial"/>
          <w:sz w:val="20"/>
          <w:szCs w:val="20"/>
        </w:rPr>
        <w:t>2 ani garanție completă garantată.</w:t>
      </w:r>
    </w:p>
    <w:p w14:paraId="32B19C16" w14:textId="77777777" w:rsidR="006C3626" w:rsidRPr="000F66E0" w:rsidRDefault="006C3626" w:rsidP="00F05021">
      <w:pPr>
        <w:jc w:val="both"/>
        <w:rPr>
          <w:rFonts w:ascii="Arial" w:hAnsi="Arial" w:cs="Arial"/>
          <w:sz w:val="20"/>
          <w:szCs w:val="20"/>
        </w:rPr>
      </w:pPr>
    </w:p>
    <w:p w14:paraId="62BDB6DB" w14:textId="42260E7A" w:rsidR="006C3626" w:rsidRPr="000F66E0" w:rsidRDefault="006C3626" w:rsidP="00F05021">
      <w:pPr>
        <w:jc w:val="both"/>
        <w:rPr>
          <w:rFonts w:ascii="Arial" w:hAnsi="Arial" w:cs="Arial"/>
          <w:bCs/>
          <w:i/>
          <w:iCs/>
          <w:sz w:val="20"/>
          <w:szCs w:val="20"/>
        </w:rPr>
      </w:pPr>
      <w:r w:rsidRPr="000F66E0">
        <w:rPr>
          <w:rFonts w:ascii="Arial" w:hAnsi="Arial" w:cs="Arial"/>
          <w:b/>
          <w:bCs/>
          <w:i/>
          <w:iCs/>
          <w:sz w:val="20"/>
          <w:szCs w:val="20"/>
        </w:rPr>
        <w:t>PRIMAX 1500 (montat pe remorcă)</w:t>
      </w:r>
      <w:r w:rsidR="0092741F" w:rsidRPr="000F66E0">
        <w:rPr>
          <w:rFonts w:ascii="Arial" w:hAnsi="Arial" w:cs="Arial"/>
          <w:b/>
          <w:bCs/>
          <w:i/>
          <w:iCs/>
          <w:sz w:val="20"/>
          <w:szCs w:val="20"/>
        </w:rPr>
        <w:t xml:space="preserve"> </w:t>
      </w:r>
      <w:r w:rsidR="0092741F" w:rsidRPr="000F66E0">
        <w:rPr>
          <w:rFonts w:ascii="Arial" w:hAnsi="Arial" w:cs="Arial"/>
          <w:bCs/>
          <w:i/>
          <w:iCs/>
          <w:sz w:val="20"/>
          <w:szCs w:val="20"/>
        </w:rPr>
        <w:t>cuprinde:</w:t>
      </w:r>
    </w:p>
    <w:p w14:paraId="231CD89C" w14:textId="4B5DE190" w:rsidR="006C3626" w:rsidRPr="000F66E0" w:rsidRDefault="006C3626" w:rsidP="00F05021">
      <w:pPr>
        <w:jc w:val="both"/>
        <w:rPr>
          <w:rFonts w:ascii="Arial" w:hAnsi="Arial" w:cs="Arial"/>
          <w:sz w:val="20"/>
          <w:szCs w:val="20"/>
          <w:u w:val="single"/>
        </w:rPr>
      </w:pPr>
    </w:p>
    <w:p w14:paraId="5E19E99F" w14:textId="46508FE9" w:rsidR="00F05021" w:rsidRPr="000F66E0" w:rsidRDefault="00F05021" w:rsidP="00C5279F">
      <w:pPr>
        <w:tabs>
          <w:tab w:val="left" w:pos="426"/>
        </w:tabs>
        <w:jc w:val="both"/>
        <w:rPr>
          <w:rFonts w:ascii="Arial" w:hAnsi="Arial" w:cs="Arial"/>
          <w:sz w:val="20"/>
          <w:szCs w:val="20"/>
        </w:rPr>
      </w:pPr>
      <w:r w:rsidRPr="000F66E0">
        <w:rPr>
          <w:rFonts w:ascii="Arial" w:hAnsi="Arial" w:cs="Arial"/>
          <w:sz w:val="20"/>
          <w:szCs w:val="20"/>
        </w:rPr>
        <w:t>-</w:t>
      </w:r>
      <w:r w:rsidR="006B090E" w:rsidRPr="000F66E0">
        <w:rPr>
          <w:rFonts w:ascii="Arial" w:hAnsi="Arial" w:cs="Arial"/>
          <w:sz w:val="20"/>
          <w:szCs w:val="20"/>
        </w:rPr>
        <w:tab/>
      </w:r>
      <w:r w:rsidR="006C3626" w:rsidRPr="000F66E0">
        <w:rPr>
          <w:rFonts w:ascii="Arial" w:hAnsi="Arial" w:cs="Arial"/>
          <w:sz w:val="20"/>
          <w:szCs w:val="20"/>
        </w:rPr>
        <w:t>Remorcă cu două axe</w:t>
      </w:r>
      <w:r w:rsidR="00C5279F" w:rsidRPr="000F66E0">
        <w:rPr>
          <w:rFonts w:ascii="Arial" w:hAnsi="Arial" w:cs="Arial"/>
          <w:sz w:val="20"/>
          <w:szCs w:val="20"/>
        </w:rPr>
        <w:t xml:space="preserve"> cu blocare automată la transportare vopsit în culoare albă (RAL9010);</w:t>
      </w:r>
    </w:p>
    <w:p w14:paraId="45701960" w14:textId="4A24CE34" w:rsidR="00F05021" w:rsidRPr="000F66E0" w:rsidRDefault="00F05021" w:rsidP="00C5279F">
      <w:pPr>
        <w:tabs>
          <w:tab w:val="left" w:pos="426"/>
        </w:tabs>
        <w:jc w:val="both"/>
        <w:rPr>
          <w:rFonts w:ascii="Arial" w:hAnsi="Arial" w:cs="Arial"/>
          <w:sz w:val="20"/>
          <w:szCs w:val="20"/>
        </w:rPr>
      </w:pPr>
      <w:r w:rsidRPr="000F66E0">
        <w:rPr>
          <w:rFonts w:ascii="Arial" w:hAnsi="Arial" w:cs="Arial"/>
          <w:sz w:val="20"/>
          <w:szCs w:val="20"/>
        </w:rPr>
        <w:t>-</w:t>
      </w:r>
      <w:r w:rsidR="006B090E" w:rsidRPr="000F66E0">
        <w:rPr>
          <w:rFonts w:ascii="Arial" w:hAnsi="Arial" w:cs="Arial"/>
          <w:sz w:val="20"/>
          <w:szCs w:val="20"/>
        </w:rPr>
        <w:tab/>
      </w:r>
      <w:r w:rsidR="00C5279F" w:rsidRPr="000F66E0">
        <w:rPr>
          <w:rFonts w:ascii="Arial" w:hAnsi="Arial" w:cs="Arial"/>
          <w:sz w:val="20"/>
          <w:szCs w:val="20"/>
        </w:rPr>
        <w:t>G</w:t>
      </w:r>
      <w:r w:rsidR="006C3626" w:rsidRPr="000F66E0">
        <w:rPr>
          <w:rFonts w:ascii="Arial" w:hAnsi="Arial" w:cs="Arial"/>
          <w:sz w:val="20"/>
          <w:szCs w:val="20"/>
        </w:rPr>
        <w:t>eofon</w:t>
      </w:r>
      <w:r w:rsidR="008556B6" w:rsidRPr="000F66E0">
        <w:rPr>
          <w:rFonts w:ascii="Arial" w:hAnsi="Arial" w:cs="Arial"/>
          <w:sz w:val="20"/>
          <w:szCs w:val="20"/>
        </w:rPr>
        <w:t>ul</w:t>
      </w:r>
      <w:r w:rsidR="006C3626" w:rsidRPr="000F66E0">
        <w:rPr>
          <w:rFonts w:ascii="Arial" w:hAnsi="Arial" w:cs="Arial"/>
          <w:sz w:val="20"/>
          <w:szCs w:val="20"/>
        </w:rPr>
        <w:t xml:space="preserve"> </w:t>
      </w:r>
      <w:r w:rsidR="00C5279F" w:rsidRPr="000F66E0">
        <w:rPr>
          <w:rFonts w:ascii="Arial" w:hAnsi="Arial" w:cs="Arial"/>
          <w:sz w:val="20"/>
          <w:szCs w:val="20"/>
        </w:rPr>
        <w:t xml:space="preserve">cu raza </w:t>
      </w:r>
      <w:r w:rsidR="00DF6C04" w:rsidRPr="000F66E0">
        <w:rPr>
          <w:rFonts w:ascii="Arial" w:hAnsi="Arial" w:cs="Arial"/>
          <w:sz w:val="20"/>
          <w:szCs w:val="20"/>
        </w:rPr>
        <w:t>2,5 m</w:t>
      </w:r>
      <w:r w:rsidR="00C5279F" w:rsidRPr="000F66E0">
        <w:rPr>
          <w:rFonts w:ascii="Arial" w:hAnsi="Arial" w:cs="Arial"/>
          <w:sz w:val="20"/>
          <w:szCs w:val="20"/>
        </w:rPr>
        <w:t>;</w:t>
      </w:r>
    </w:p>
    <w:p w14:paraId="5B0EF3C3" w14:textId="5BEAC37B" w:rsidR="006C3626" w:rsidRPr="000F66E0" w:rsidRDefault="006C3626" w:rsidP="00C5279F">
      <w:pPr>
        <w:tabs>
          <w:tab w:val="left" w:pos="426"/>
        </w:tabs>
        <w:jc w:val="both"/>
        <w:rPr>
          <w:rFonts w:ascii="Arial" w:hAnsi="Arial" w:cs="Arial"/>
          <w:sz w:val="20"/>
          <w:szCs w:val="20"/>
        </w:rPr>
      </w:pPr>
      <w:r w:rsidRPr="000F66E0">
        <w:rPr>
          <w:rFonts w:ascii="Arial" w:hAnsi="Arial" w:cs="Arial"/>
          <w:sz w:val="20"/>
          <w:szCs w:val="20"/>
        </w:rPr>
        <w:t>-</w:t>
      </w:r>
      <w:r w:rsidR="006B090E" w:rsidRPr="000F66E0">
        <w:rPr>
          <w:rFonts w:ascii="Arial" w:hAnsi="Arial" w:cs="Arial"/>
          <w:sz w:val="20"/>
          <w:szCs w:val="20"/>
        </w:rPr>
        <w:tab/>
      </w:r>
      <w:r w:rsidR="0092741F" w:rsidRPr="000F66E0">
        <w:rPr>
          <w:rFonts w:ascii="Arial" w:hAnsi="Arial" w:cs="Arial"/>
          <w:sz w:val="20"/>
          <w:szCs w:val="20"/>
        </w:rPr>
        <w:t>Acoperire rigidă de</w:t>
      </w:r>
      <w:r w:rsidRPr="000F66E0">
        <w:rPr>
          <w:rFonts w:ascii="Arial" w:hAnsi="Arial" w:cs="Arial"/>
          <w:sz w:val="20"/>
          <w:szCs w:val="20"/>
        </w:rPr>
        <w:t xml:space="preserve"> protecție</w:t>
      </w:r>
      <w:r w:rsidR="00C5279F" w:rsidRPr="000F66E0">
        <w:rPr>
          <w:rFonts w:ascii="Arial" w:hAnsi="Arial" w:cs="Arial"/>
          <w:sz w:val="20"/>
          <w:szCs w:val="20"/>
        </w:rPr>
        <w:t>;</w:t>
      </w:r>
    </w:p>
    <w:p w14:paraId="67AA73C0" w14:textId="585A2A76" w:rsidR="006C3626" w:rsidRPr="000F66E0" w:rsidRDefault="006C3626" w:rsidP="00C5279F">
      <w:pPr>
        <w:tabs>
          <w:tab w:val="left" w:pos="426"/>
        </w:tabs>
        <w:jc w:val="both"/>
        <w:rPr>
          <w:rFonts w:ascii="Arial" w:hAnsi="Arial" w:cs="Arial"/>
          <w:sz w:val="20"/>
          <w:szCs w:val="20"/>
        </w:rPr>
      </w:pPr>
      <w:r w:rsidRPr="000F66E0">
        <w:rPr>
          <w:rFonts w:ascii="Arial" w:hAnsi="Arial" w:cs="Arial"/>
          <w:sz w:val="20"/>
          <w:szCs w:val="20"/>
        </w:rPr>
        <w:t>-</w:t>
      </w:r>
      <w:r w:rsidR="006B090E" w:rsidRPr="000F66E0">
        <w:rPr>
          <w:rFonts w:ascii="Arial" w:hAnsi="Arial" w:cs="Arial"/>
          <w:sz w:val="20"/>
          <w:szCs w:val="20"/>
        </w:rPr>
        <w:tab/>
      </w:r>
      <w:r w:rsidRPr="000F66E0">
        <w:rPr>
          <w:rFonts w:ascii="Arial" w:hAnsi="Arial" w:cs="Arial"/>
          <w:sz w:val="20"/>
          <w:szCs w:val="20"/>
        </w:rPr>
        <w:t>Lumini de avertizare (tip bliț)</w:t>
      </w:r>
      <w:r w:rsidR="00C5279F" w:rsidRPr="000F66E0">
        <w:rPr>
          <w:rFonts w:ascii="Arial" w:hAnsi="Arial" w:cs="Arial"/>
          <w:sz w:val="20"/>
          <w:szCs w:val="20"/>
        </w:rPr>
        <w:t>;</w:t>
      </w:r>
    </w:p>
    <w:p w14:paraId="6CD2BCCB" w14:textId="161BD679" w:rsidR="0092741F" w:rsidRPr="000F66E0" w:rsidRDefault="0092741F" w:rsidP="00C5279F">
      <w:pPr>
        <w:tabs>
          <w:tab w:val="left" w:pos="426"/>
        </w:tabs>
        <w:jc w:val="both"/>
        <w:rPr>
          <w:rFonts w:ascii="Arial" w:hAnsi="Arial" w:cs="Arial"/>
          <w:sz w:val="20"/>
          <w:szCs w:val="20"/>
        </w:rPr>
      </w:pPr>
      <w:r w:rsidRPr="000F66E0">
        <w:rPr>
          <w:rFonts w:ascii="Arial" w:hAnsi="Arial" w:cs="Arial"/>
          <w:sz w:val="20"/>
          <w:szCs w:val="20"/>
        </w:rPr>
        <w:t>-</w:t>
      </w:r>
      <w:r w:rsidR="006B090E" w:rsidRPr="000F66E0">
        <w:rPr>
          <w:rFonts w:ascii="Arial" w:hAnsi="Arial" w:cs="Arial"/>
          <w:sz w:val="20"/>
          <w:szCs w:val="20"/>
        </w:rPr>
        <w:tab/>
      </w:r>
      <w:r w:rsidR="006C3626" w:rsidRPr="000F66E0">
        <w:rPr>
          <w:rFonts w:ascii="Arial" w:hAnsi="Arial" w:cs="Arial"/>
          <w:sz w:val="20"/>
          <w:szCs w:val="20"/>
        </w:rPr>
        <w:t xml:space="preserve">Echipament de înregistrare (24 volți) cu 10 senzori și 1 </w:t>
      </w:r>
      <w:r w:rsidR="004326D7" w:rsidRPr="000F66E0">
        <w:rPr>
          <w:rFonts w:ascii="Arial" w:hAnsi="Arial" w:cs="Arial"/>
          <w:sz w:val="20"/>
          <w:szCs w:val="20"/>
        </w:rPr>
        <w:t>extensometru</w:t>
      </w:r>
      <w:r w:rsidR="00C5279F" w:rsidRPr="000F66E0">
        <w:rPr>
          <w:rFonts w:ascii="Arial" w:hAnsi="Arial" w:cs="Arial"/>
          <w:sz w:val="20"/>
          <w:szCs w:val="20"/>
        </w:rPr>
        <w:t>;</w:t>
      </w:r>
    </w:p>
    <w:p w14:paraId="11278CE1" w14:textId="6B7C48E9" w:rsidR="006C3626" w:rsidRPr="000F66E0" w:rsidRDefault="0092741F" w:rsidP="00C5279F">
      <w:pPr>
        <w:tabs>
          <w:tab w:val="left" w:pos="426"/>
        </w:tabs>
        <w:jc w:val="both"/>
        <w:rPr>
          <w:rFonts w:ascii="Arial" w:hAnsi="Arial" w:cs="Arial"/>
          <w:sz w:val="20"/>
          <w:szCs w:val="20"/>
        </w:rPr>
      </w:pPr>
      <w:r w:rsidRPr="000F66E0">
        <w:rPr>
          <w:rFonts w:ascii="Arial" w:hAnsi="Arial" w:cs="Arial"/>
          <w:sz w:val="20"/>
          <w:szCs w:val="20"/>
        </w:rPr>
        <w:t>-</w:t>
      </w:r>
      <w:r w:rsidR="006B090E" w:rsidRPr="000F66E0">
        <w:rPr>
          <w:rFonts w:ascii="Arial" w:hAnsi="Arial" w:cs="Arial"/>
          <w:sz w:val="20"/>
          <w:szCs w:val="20"/>
        </w:rPr>
        <w:tab/>
      </w:r>
      <w:r w:rsidR="004326D7" w:rsidRPr="000F66E0">
        <w:rPr>
          <w:rFonts w:ascii="Arial" w:hAnsi="Arial" w:cs="Arial"/>
          <w:sz w:val="20"/>
          <w:szCs w:val="20"/>
        </w:rPr>
        <w:t xml:space="preserve">Extensometru </w:t>
      </w:r>
      <w:r w:rsidR="006C3626" w:rsidRPr="000F66E0">
        <w:rPr>
          <w:rFonts w:ascii="Arial" w:hAnsi="Arial" w:cs="Arial"/>
          <w:sz w:val="20"/>
          <w:szCs w:val="20"/>
        </w:rPr>
        <w:t>special</w:t>
      </w:r>
      <w:r w:rsidRPr="000F66E0">
        <w:rPr>
          <w:rFonts w:ascii="Arial" w:hAnsi="Arial" w:cs="Arial"/>
          <w:sz w:val="20"/>
          <w:szCs w:val="20"/>
        </w:rPr>
        <w:t xml:space="preserve"> </w:t>
      </w:r>
      <w:r w:rsidR="004326D7" w:rsidRPr="000F66E0">
        <w:rPr>
          <w:rFonts w:ascii="Arial" w:hAnsi="Arial" w:cs="Arial"/>
          <w:sz w:val="20"/>
          <w:szCs w:val="20"/>
        </w:rPr>
        <w:t>și</w:t>
      </w:r>
      <w:r w:rsidRPr="000F66E0">
        <w:rPr>
          <w:rFonts w:ascii="Arial" w:hAnsi="Arial" w:cs="Arial"/>
          <w:sz w:val="20"/>
          <w:szCs w:val="20"/>
        </w:rPr>
        <w:t xml:space="preserve"> </w:t>
      </w:r>
      <w:r w:rsidR="00CD3E92" w:rsidRPr="000F66E0">
        <w:rPr>
          <w:rFonts w:ascii="Arial" w:hAnsi="Arial" w:cs="Arial"/>
          <w:sz w:val="20"/>
          <w:szCs w:val="20"/>
        </w:rPr>
        <w:t>sistemul</w:t>
      </w:r>
      <w:r w:rsidRPr="000F66E0">
        <w:rPr>
          <w:rFonts w:ascii="Arial" w:hAnsi="Arial" w:cs="Arial"/>
          <w:sz w:val="20"/>
          <w:szCs w:val="20"/>
        </w:rPr>
        <w:t xml:space="preserve"> </w:t>
      </w:r>
      <w:r w:rsidR="006C3626" w:rsidRPr="000F66E0">
        <w:rPr>
          <w:rFonts w:ascii="Arial" w:hAnsi="Arial" w:cs="Arial"/>
          <w:sz w:val="20"/>
          <w:szCs w:val="20"/>
        </w:rPr>
        <w:t>de masă (sarcină maximă 150 kN)</w:t>
      </w:r>
      <w:r w:rsidR="00C5279F" w:rsidRPr="000F66E0">
        <w:rPr>
          <w:rFonts w:ascii="Arial" w:hAnsi="Arial" w:cs="Arial"/>
          <w:sz w:val="20"/>
          <w:szCs w:val="20"/>
        </w:rPr>
        <w:t>;</w:t>
      </w:r>
    </w:p>
    <w:p w14:paraId="35545E71" w14:textId="6D4BFEA1" w:rsidR="006C3626" w:rsidRPr="000F66E0" w:rsidRDefault="0092741F" w:rsidP="00C5279F">
      <w:pPr>
        <w:tabs>
          <w:tab w:val="left" w:pos="426"/>
        </w:tabs>
        <w:jc w:val="both"/>
        <w:rPr>
          <w:rFonts w:ascii="Arial" w:hAnsi="Arial" w:cs="Arial"/>
          <w:sz w:val="20"/>
          <w:szCs w:val="20"/>
        </w:rPr>
      </w:pPr>
      <w:r w:rsidRPr="000F66E0">
        <w:rPr>
          <w:rFonts w:ascii="Arial" w:hAnsi="Arial" w:cs="Arial"/>
          <w:sz w:val="20"/>
          <w:szCs w:val="20"/>
        </w:rPr>
        <w:t>-</w:t>
      </w:r>
      <w:r w:rsidR="00C5279F" w:rsidRPr="000F66E0">
        <w:rPr>
          <w:rFonts w:ascii="Arial" w:hAnsi="Arial" w:cs="Arial"/>
          <w:sz w:val="20"/>
          <w:szCs w:val="20"/>
        </w:rPr>
        <w:tab/>
      </w:r>
      <w:r w:rsidR="006C3626" w:rsidRPr="000F66E0">
        <w:rPr>
          <w:rFonts w:ascii="Arial" w:hAnsi="Arial" w:cs="Arial"/>
          <w:sz w:val="20"/>
          <w:szCs w:val="20"/>
        </w:rPr>
        <w:t xml:space="preserve">3 senzori </w:t>
      </w:r>
      <w:r w:rsidR="00CD3E92" w:rsidRPr="000F66E0">
        <w:rPr>
          <w:rFonts w:ascii="Arial" w:hAnsi="Arial" w:cs="Arial"/>
          <w:sz w:val="20"/>
          <w:szCs w:val="20"/>
        </w:rPr>
        <w:t>automați</w:t>
      </w:r>
      <w:r w:rsidR="006C3626" w:rsidRPr="000F66E0">
        <w:rPr>
          <w:rFonts w:ascii="Arial" w:hAnsi="Arial" w:cs="Arial"/>
          <w:sz w:val="20"/>
          <w:szCs w:val="20"/>
        </w:rPr>
        <w:t xml:space="preserve"> de temperatura </w:t>
      </w:r>
      <w:r w:rsidR="00CD3E92" w:rsidRPr="000F66E0">
        <w:rPr>
          <w:rFonts w:ascii="Arial" w:hAnsi="Arial" w:cs="Arial"/>
          <w:sz w:val="20"/>
          <w:szCs w:val="20"/>
        </w:rPr>
        <w:t>integrați</w:t>
      </w:r>
      <w:r w:rsidR="006C3626" w:rsidRPr="000F66E0">
        <w:rPr>
          <w:rFonts w:ascii="Arial" w:hAnsi="Arial" w:cs="Arial"/>
          <w:sz w:val="20"/>
          <w:szCs w:val="20"/>
        </w:rPr>
        <w:t xml:space="preserve"> </w:t>
      </w:r>
      <w:r w:rsidR="004326D7" w:rsidRPr="000F66E0">
        <w:rPr>
          <w:rFonts w:ascii="Arial" w:hAnsi="Arial" w:cs="Arial"/>
          <w:sz w:val="20"/>
          <w:szCs w:val="20"/>
        </w:rPr>
        <w:t>î</w:t>
      </w:r>
      <w:r w:rsidR="006C3626" w:rsidRPr="000F66E0">
        <w:rPr>
          <w:rFonts w:ascii="Arial" w:hAnsi="Arial" w:cs="Arial"/>
          <w:sz w:val="20"/>
          <w:szCs w:val="20"/>
        </w:rPr>
        <w:t xml:space="preserve">n software (aer, </w:t>
      </w:r>
      <w:r w:rsidR="00CD3E92" w:rsidRPr="000F66E0">
        <w:rPr>
          <w:rFonts w:ascii="Arial" w:hAnsi="Arial" w:cs="Arial"/>
          <w:sz w:val="20"/>
          <w:szCs w:val="20"/>
        </w:rPr>
        <w:t>suprafața</w:t>
      </w:r>
      <w:r w:rsidR="006C3626" w:rsidRPr="000F66E0">
        <w:rPr>
          <w:rFonts w:ascii="Arial" w:hAnsi="Arial" w:cs="Arial"/>
          <w:sz w:val="20"/>
          <w:szCs w:val="20"/>
        </w:rPr>
        <w:t>, asfalt)</w:t>
      </w:r>
      <w:r w:rsidR="00C5279F" w:rsidRPr="000F66E0">
        <w:rPr>
          <w:rFonts w:ascii="Arial" w:hAnsi="Arial" w:cs="Arial"/>
          <w:sz w:val="20"/>
          <w:szCs w:val="20"/>
        </w:rPr>
        <w:t>;</w:t>
      </w:r>
    </w:p>
    <w:p w14:paraId="00B7F291" w14:textId="1011C8F9" w:rsidR="006C3626" w:rsidRPr="000F66E0" w:rsidRDefault="004326D7" w:rsidP="00C5279F">
      <w:pPr>
        <w:tabs>
          <w:tab w:val="left" w:pos="426"/>
        </w:tabs>
        <w:jc w:val="both"/>
        <w:rPr>
          <w:rFonts w:ascii="Arial" w:hAnsi="Arial" w:cs="Arial"/>
          <w:sz w:val="20"/>
          <w:szCs w:val="20"/>
        </w:rPr>
      </w:pPr>
      <w:r w:rsidRPr="000F66E0">
        <w:rPr>
          <w:rFonts w:ascii="Arial" w:hAnsi="Arial" w:cs="Arial"/>
          <w:sz w:val="20"/>
          <w:szCs w:val="20"/>
        </w:rPr>
        <w:t>-</w:t>
      </w:r>
      <w:r w:rsidR="00C5279F" w:rsidRPr="000F66E0">
        <w:rPr>
          <w:rFonts w:ascii="Arial" w:hAnsi="Arial" w:cs="Arial"/>
          <w:sz w:val="20"/>
          <w:szCs w:val="20"/>
        </w:rPr>
        <w:tab/>
      </w:r>
      <w:r w:rsidR="006C3626" w:rsidRPr="000F66E0">
        <w:rPr>
          <w:rFonts w:ascii="Arial" w:hAnsi="Arial" w:cs="Arial"/>
          <w:sz w:val="20"/>
          <w:szCs w:val="20"/>
        </w:rPr>
        <w:t>DMI integrat în software</w:t>
      </w:r>
      <w:r w:rsidR="00C5279F" w:rsidRPr="000F66E0">
        <w:rPr>
          <w:rFonts w:ascii="Arial" w:hAnsi="Arial" w:cs="Arial"/>
          <w:sz w:val="20"/>
          <w:szCs w:val="20"/>
        </w:rPr>
        <w:t>;</w:t>
      </w:r>
    </w:p>
    <w:p w14:paraId="2BE14C2A" w14:textId="1557B467" w:rsidR="006C3626" w:rsidRPr="000F66E0" w:rsidRDefault="004326D7" w:rsidP="00C5279F">
      <w:pPr>
        <w:tabs>
          <w:tab w:val="left" w:pos="426"/>
        </w:tabs>
        <w:jc w:val="both"/>
        <w:rPr>
          <w:rFonts w:ascii="Arial" w:hAnsi="Arial" w:cs="Arial"/>
          <w:sz w:val="20"/>
          <w:szCs w:val="20"/>
        </w:rPr>
      </w:pPr>
      <w:r w:rsidRPr="000F66E0">
        <w:rPr>
          <w:rFonts w:ascii="Arial" w:hAnsi="Arial" w:cs="Arial"/>
          <w:sz w:val="20"/>
          <w:szCs w:val="20"/>
        </w:rPr>
        <w:t>-</w:t>
      </w:r>
      <w:r w:rsidR="00C5279F" w:rsidRPr="000F66E0">
        <w:rPr>
          <w:rFonts w:ascii="Arial" w:hAnsi="Arial" w:cs="Arial"/>
          <w:sz w:val="20"/>
          <w:szCs w:val="20"/>
        </w:rPr>
        <w:tab/>
      </w:r>
      <w:r w:rsidR="006C3626" w:rsidRPr="000F66E0">
        <w:rPr>
          <w:rFonts w:ascii="Arial" w:hAnsi="Arial" w:cs="Arial"/>
          <w:sz w:val="20"/>
          <w:szCs w:val="20"/>
        </w:rPr>
        <w:t>Program de colectare a datelor (program de teren în mediu Windows)</w:t>
      </w:r>
      <w:r w:rsidR="00C5279F" w:rsidRPr="000F66E0">
        <w:rPr>
          <w:rFonts w:ascii="Arial" w:hAnsi="Arial" w:cs="Arial"/>
          <w:sz w:val="20"/>
          <w:szCs w:val="20"/>
        </w:rPr>
        <w:t>;</w:t>
      </w:r>
    </w:p>
    <w:p w14:paraId="7D33B688" w14:textId="60B092E1" w:rsidR="006C3626" w:rsidRPr="000F66E0" w:rsidRDefault="004326D7" w:rsidP="00C5279F">
      <w:pPr>
        <w:tabs>
          <w:tab w:val="left" w:pos="426"/>
        </w:tabs>
        <w:jc w:val="both"/>
        <w:rPr>
          <w:rFonts w:ascii="Arial" w:hAnsi="Arial" w:cs="Arial"/>
          <w:sz w:val="20"/>
          <w:szCs w:val="20"/>
        </w:rPr>
      </w:pPr>
      <w:r w:rsidRPr="000F66E0">
        <w:rPr>
          <w:rFonts w:ascii="Arial" w:hAnsi="Arial" w:cs="Arial"/>
          <w:sz w:val="20"/>
          <w:szCs w:val="20"/>
        </w:rPr>
        <w:t>-</w:t>
      </w:r>
      <w:r w:rsidR="00C5279F" w:rsidRPr="000F66E0">
        <w:rPr>
          <w:rFonts w:ascii="Arial" w:hAnsi="Arial" w:cs="Arial"/>
          <w:sz w:val="20"/>
          <w:szCs w:val="20"/>
        </w:rPr>
        <w:tab/>
      </w:r>
      <w:r w:rsidRPr="000F66E0">
        <w:rPr>
          <w:rFonts w:ascii="Arial" w:hAnsi="Arial" w:cs="Arial"/>
          <w:sz w:val="20"/>
          <w:szCs w:val="20"/>
        </w:rPr>
        <w:t>Cronologia tuturor celor 10 geofoane și extensometre</w:t>
      </w:r>
      <w:r w:rsidR="00C5279F" w:rsidRPr="000F66E0">
        <w:rPr>
          <w:rFonts w:ascii="Arial" w:hAnsi="Arial" w:cs="Arial"/>
          <w:sz w:val="20"/>
          <w:szCs w:val="20"/>
        </w:rPr>
        <w:t>;</w:t>
      </w:r>
    </w:p>
    <w:p w14:paraId="43EE6B7E" w14:textId="70FFBC2B" w:rsidR="006C3626" w:rsidRPr="000F66E0" w:rsidRDefault="004326D7" w:rsidP="00C5279F">
      <w:pPr>
        <w:tabs>
          <w:tab w:val="left" w:pos="426"/>
        </w:tabs>
        <w:jc w:val="both"/>
        <w:rPr>
          <w:rFonts w:ascii="Arial" w:hAnsi="Arial" w:cs="Arial"/>
          <w:sz w:val="20"/>
          <w:szCs w:val="20"/>
        </w:rPr>
      </w:pPr>
      <w:r w:rsidRPr="000F66E0">
        <w:rPr>
          <w:rFonts w:ascii="Arial" w:hAnsi="Arial" w:cs="Arial"/>
          <w:sz w:val="20"/>
          <w:szCs w:val="20"/>
        </w:rPr>
        <w:t>-</w:t>
      </w:r>
      <w:r w:rsidR="00C5279F" w:rsidRPr="000F66E0">
        <w:rPr>
          <w:rFonts w:ascii="Arial" w:hAnsi="Arial" w:cs="Arial"/>
          <w:sz w:val="20"/>
          <w:szCs w:val="20"/>
        </w:rPr>
        <w:tab/>
      </w:r>
      <w:r w:rsidRPr="000F66E0">
        <w:rPr>
          <w:rFonts w:ascii="Arial" w:hAnsi="Arial" w:cs="Arial"/>
          <w:sz w:val="20"/>
          <w:szCs w:val="20"/>
        </w:rPr>
        <w:t>C</w:t>
      </w:r>
      <w:r w:rsidR="006C3626" w:rsidRPr="000F66E0">
        <w:rPr>
          <w:rFonts w:ascii="Arial" w:hAnsi="Arial" w:cs="Arial"/>
          <w:sz w:val="20"/>
          <w:szCs w:val="20"/>
        </w:rPr>
        <w:t>omputer PC (Windows XP inclus)</w:t>
      </w:r>
      <w:r w:rsidR="00C5279F" w:rsidRPr="000F66E0">
        <w:rPr>
          <w:rFonts w:ascii="Arial" w:hAnsi="Arial" w:cs="Arial"/>
          <w:sz w:val="20"/>
          <w:szCs w:val="20"/>
        </w:rPr>
        <w:t>.</w:t>
      </w:r>
    </w:p>
    <w:p w14:paraId="2C62084D" w14:textId="77777777" w:rsidR="00F05021" w:rsidRPr="000F66E0" w:rsidRDefault="00F05021" w:rsidP="00F05021">
      <w:pPr>
        <w:jc w:val="both"/>
        <w:rPr>
          <w:rFonts w:ascii="Arial" w:hAnsi="Arial" w:cs="Arial"/>
          <w:sz w:val="20"/>
          <w:szCs w:val="20"/>
        </w:rPr>
      </w:pPr>
    </w:p>
    <w:p w14:paraId="6AFB1A0A" w14:textId="12A3AE4A" w:rsidR="006C3626" w:rsidRPr="000F66E0" w:rsidRDefault="006C3626" w:rsidP="00F05021">
      <w:pPr>
        <w:jc w:val="both"/>
        <w:rPr>
          <w:rFonts w:ascii="Arial" w:hAnsi="Arial" w:cs="Arial"/>
          <w:sz w:val="20"/>
          <w:szCs w:val="20"/>
        </w:rPr>
      </w:pPr>
      <w:r w:rsidRPr="000F66E0">
        <w:rPr>
          <w:rFonts w:ascii="Arial" w:hAnsi="Arial" w:cs="Arial"/>
          <w:sz w:val="20"/>
          <w:szCs w:val="20"/>
        </w:rPr>
        <w:t>Opțiuni senzor/geofon:</w:t>
      </w:r>
    </w:p>
    <w:p w14:paraId="3E22D6C9" w14:textId="77777777" w:rsidR="006C3626" w:rsidRPr="000F66E0" w:rsidRDefault="006C3626" w:rsidP="00F05021">
      <w:pPr>
        <w:jc w:val="both"/>
        <w:rPr>
          <w:rFonts w:ascii="Arial" w:hAnsi="Arial" w:cs="Arial"/>
          <w:sz w:val="20"/>
          <w:szCs w:val="20"/>
        </w:rPr>
      </w:pPr>
      <w:r w:rsidRPr="000F66E0">
        <w:rPr>
          <w:rFonts w:ascii="Arial" w:hAnsi="Arial" w:cs="Arial"/>
          <w:sz w:val="20"/>
          <w:szCs w:val="20"/>
        </w:rPr>
        <w:t>PRIMAX 1500 cu 14 senzori</w:t>
      </w:r>
    </w:p>
    <w:p w14:paraId="5996BF40" w14:textId="77777777" w:rsidR="006C3626" w:rsidRPr="000F66E0" w:rsidRDefault="006C3626" w:rsidP="00F05021">
      <w:pPr>
        <w:jc w:val="both"/>
        <w:rPr>
          <w:rFonts w:ascii="Arial" w:hAnsi="Arial" w:cs="Arial"/>
          <w:sz w:val="20"/>
          <w:szCs w:val="20"/>
        </w:rPr>
      </w:pPr>
      <w:r w:rsidRPr="000F66E0">
        <w:rPr>
          <w:rFonts w:ascii="Arial" w:hAnsi="Arial" w:cs="Arial"/>
          <w:sz w:val="20"/>
          <w:szCs w:val="20"/>
        </w:rPr>
        <w:lastRenderedPageBreak/>
        <w:t>PRIMAX 1500 cu 18 senzori</w:t>
      </w:r>
    </w:p>
    <w:p w14:paraId="0733D91D" w14:textId="77777777" w:rsidR="006C3626" w:rsidRPr="000F66E0" w:rsidRDefault="006C3626" w:rsidP="00F05021">
      <w:pPr>
        <w:jc w:val="both"/>
        <w:rPr>
          <w:rFonts w:ascii="Arial" w:hAnsi="Arial" w:cs="Arial"/>
          <w:sz w:val="20"/>
          <w:szCs w:val="20"/>
        </w:rPr>
      </w:pPr>
    </w:p>
    <w:p w14:paraId="4DB1C49B" w14:textId="31A7C7F0" w:rsidR="006C3626" w:rsidRPr="000F66E0" w:rsidRDefault="006C3626" w:rsidP="00F05021">
      <w:pPr>
        <w:jc w:val="both"/>
        <w:rPr>
          <w:rFonts w:ascii="Arial" w:hAnsi="Arial" w:cs="Arial"/>
          <w:bCs/>
          <w:i/>
          <w:iCs/>
          <w:sz w:val="20"/>
          <w:szCs w:val="20"/>
        </w:rPr>
      </w:pPr>
      <w:r w:rsidRPr="000F66E0">
        <w:rPr>
          <w:rFonts w:ascii="Arial" w:hAnsi="Arial" w:cs="Arial"/>
          <w:b/>
          <w:bCs/>
          <w:i/>
          <w:iCs/>
          <w:sz w:val="20"/>
          <w:szCs w:val="20"/>
        </w:rPr>
        <w:t>PRIMAX 1500</w:t>
      </w:r>
      <w:r w:rsidR="00F05021" w:rsidRPr="000F66E0">
        <w:rPr>
          <w:rFonts w:ascii="Arial" w:hAnsi="Arial" w:cs="Arial"/>
          <w:b/>
          <w:bCs/>
          <w:i/>
          <w:iCs/>
          <w:sz w:val="20"/>
          <w:szCs w:val="20"/>
        </w:rPr>
        <w:t xml:space="preserve"> </w:t>
      </w:r>
      <w:r w:rsidRPr="000F66E0">
        <w:rPr>
          <w:rFonts w:ascii="Arial" w:hAnsi="Arial" w:cs="Arial"/>
          <w:b/>
          <w:bCs/>
          <w:i/>
          <w:iCs/>
          <w:sz w:val="20"/>
          <w:szCs w:val="20"/>
        </w:rPr>
        <w:t>(integrat în furgonetă)</w:t>
      </w:r>
      <w:r w:rsidR="004326D7" w:rsidRPr="000F66E0">
        <w:rPr>
          <w:rFonts w:ascii="Arial" w:hAnsi="Arial" w:cs="Arial"/>
          <w:b/>
          <w:bCs/>
          <w:i/>
          <w:iCs/>
          <w:sz w:val="20"/>
          <w:szCs w:val="20"/>
        </w:rPr>
        <w:t xml:space="preserve"> </w:t>
      </w:r>
      <w:r w:rsidR="004326D7" w:rsidRPr="000F66E0">
        <w:rPr>
          <w:rFonts w:ascii="Arial" w:hAnsi="Arial" w:cs="Arial"/>
          <w:bCs/>
          <w:i/>
          <w:iCs/>
          <w:sz w:val="20"/>
          <w:szCs w:val="20"/>
        </w:rPr>
        <w:t>cuprinde:</w:t>
      </w:r>
    </w:p>
    <w:p w14:paraId="37D055A3" w14:textId="3A9432CE" w:rsidR="006C3626" w:rsidRPr="000F66E0" w:rsidRDefault="006C3626" w:rsidP="00F05021">
      <w:pPr>
        <w:jc w:val="both"/>
        <w:rPr>
          <w:rFonts w:ascii="Arial" w:hAnsi="Arial" w:cs="Arial"/>
          <w:sz w:val="20"/>
          <w:szCs w:val="20"/>
        </w:rPr>
      </w:pPr>
    </w:p>
    <w:p w14:paraId="4E721433" w14:textId="5DDC77BA" w:rsidR="006C3626" w:rsidRPr="000F66E0" w:rsidRDefault="000018C4" w:rsidP="00507B8F">
      <w:pPr>
        <w:tabs>
          <w:tab w:val="left" w:pos="426"/>
        </w:tabs>
        <w:jc w:val="both"/>
        <w:rPr>
          <w:rFonts w:ascii="Arial" w:hAnsi="Arial" w:cs="Arial"/>
          <w:sz w:val="20"/>
          <w:szCs w:val="20"/>
        </w:rPr>
      </w:pPr>
      <w:r w:rsidRPr="000F66E0">
        <w:rPr>
          <w:rFonts w:ascii="Arial" w:hAnsi="Arial" w:cs="Arial"/>
          <w:sz w:val="20"/>
          <w:szCs w:val="20"/>
        </w:rPr>
        <w:t>-</w:t>
      </w:r>
      <w:r w:rsidR="00C5279F" w:rsidRPr="000F66E0">
        <w:rPr>
          <w:rFonts w:ascii="Arial" w:hAnsi="Arial" w:cs="Arial"/>
          <w:sz w:val="20"/>
          <w:szCs w:val="20"/>
        </w:rPr>
        <w:tab/>
        <w:t>G</w:t>
      </w:r>
      <w:r w:rsidRPr="000F66E0">
        <w:rPr>
          <w:rFonts w:ascii="Arial" w:hAnsi="Arial" w:cs="Arial"/>
          <w:sz w:val="20"/>
          <w:szCs w:val="20"/>
        </w:rPr>
        <w:t>eofonul</w:t>
      </w:r>
      <w:r w:rsidR="00C5279F" w:rsidRPr="000F66E0">
        <w:rPr>
          <w:rFonts w:ascii="Arial" w:hAnsi="Arial" w:cs="Arial"/>
          <w:sz w:val="20"/>
          <w:szCs w:val="20"/>
        </w:rPr>
        <w:t xml:space="preserve"> cu</w:t>
      </w:r>
      <w:r w:rsidRPr="000F66E0">
        <w:rPr>
          <w:rFonts w:ascii="Arial" w:hAnsi="Arial" w:cs="Arial"/>
          <w:sz w:val="20"/>
          <w:szCs w:val="20"/>
        </w:rPr>
        <w:t xml:space="preserve"> </w:t>
      </w:r>
      <w:r w:rsidR="00C5279F" w:rsidRPr="000F66E0">
        <w:rPr>
          <w:rFonts w:ascii="Arial" w:hAnsi="Arial" w:cs="Arial"/>
          <w:sz w:val="20"/>
          <w:szCs w:val="20"/>
        </w:rPr>
        <w:t xml:space="preserve">raza </w:t>
      </w:r>
      <w:r w:rsidRPr="000F66E0">
        <w:rPr>
          <w:rFonts w:ascii="Arial" w:hAnsi="Arial" w:cs="Arial"/>
          <w:sz w:val="20"/>
          <w:szCs w:val="20"/>
        </w:rPr>
        <w:t>2,5 m</w:t>
      </w:r>
      <w:r w:rsidR="00507B8F" w:rsidRPr="000F66E0">
        <w:rPr>
          <w:rFonts w:ascii="Arial" w:hAnsi="Arial" w:cs="Arial"/>
          <w:sz w:val="20"/>
          <w:szCs w:val="20"/>
        </w:rPr>
        <w:t>;</w:t>
      </w:r>
    </w:p>
    <w:p w14:paraId="097DB508" w14:textId="6DEA009F" w:rsidR="006C3626"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C5279F" w:rsidRPr="000F66E0">
        <w:rPr>
          <w:rFonts w:ascii="Arial" w:hAnsi="Arial" w:cs="Arial"/>
          <w:sz w:val="20"/>
          <w:szCs w:val="20"/>
        </w:rPr>
        <w:tab/>
      </w:r>
      <w:r w:rsidR="006C3626" w:rsidRPr="000F66E0">
        <w:rPr>
          <w:rFonts w:ascii="Arial" w:hAnsi="Arial" w:cs="Arial"/>
          <w:sz w:val="20"/>
          <w:szCs w:val="20"/>
        </w:rPr>
        <w:t>Încuietori automate de transport</w:t>
      </w:r>
      <w:r w:rsidR="00507B8F" w:rsidRPr="000F66E0">
        <w:rPr>
          <w:rFonts w:ascii="Arial" w:hAnsi="Arial" w:cs="Arial"/>
          <w:sz w:val="20"/>
          <w:szCs w:val="20"/>
        </w:rPr>
        <w:t>;</w:t>
      </w:r>
    </w:p>
    <w:p w14:paraId="4F3DEE24" w14:textId="4526BCBC" w:rsidR="006C3626"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Pr="000F66E0">
        <w:rPr>
          <w:rFonts w:ascii="Arial" w:hAnsi="Arial" w:cs="Arial"/>
          <w:sz w:val="20"/>
          <w:szCs w:val="20"/>
        </w:rPr>
        <w:t>Acoperire rigidă de protecție</w:t>
      </w:r>
      <w:r w:rsidR="00507B8F" w:rsidRPr="000F66E0">
        <w:rPr>
          <w:rFonts w:ascii="Arial" w:hAnsi="Arial" w:cs="Arial"/>
          <w:sz w:val="20"/>
          <w:szCs w:val="20"/>
        </w:rPr>
        <w:t>;</w:t>
      </w:r>
    </w:p>
    <w:p w14:paraId="15E5B359" w14:textId="7A236491" w:rsidR="006C3626"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Pr="000F66E0">
        <w:rPr>
          <w:rFonts w:ascii="Arial" w:hAnsi="Arial" w:cs="Arial"/>
          <w:sz w:val="20"/>
          <w:szCs w:val="20"/>
        </w:rPr>
        <w:t>Echipament de înregistrare (24 volți) cu 10 senzori și 1 extensometru</w:t>
      </w:r>
      <w:r w:rsidR="00507B8F" w:rsidRPr="000F66E0">
        <w:rPr>
          <w:rFonts w:ascii="Arial" w:hAnsi="Arial" w:cs="Arial"/>
          <w:sz w:val="20"/>
          <w:szCs w:val="20"/>
        </w:rPr>
        <w:t>;</w:t>
      </w:r>
    </w:p>
    <w:p w14:paraId="3E3B7291" w14:textId="2E0DF10A" w:rsidR="001D5BC4"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Pr="000F66E0">
        <w:rPr>
          <w:rFonts w:ascii="Arial" w:hAnsi="Arial" w:cs="Arial"/>
          <w:sz w:val="20"/>
          <w:szCs w:val="20"/>
        </w:rPr>
        <w:t xml:space="preserve">Extensometru special și </w:t>
      </w:r>
      <w:r w:rsidR="00CD3E92" w:rsidRPr="000F66E0">
        <w:rPr>
          <w:rFonts w:ascii="Arial" w:hAnsi="Arial" w:cs="Arial"/>
          <w:sz w:val="20"/>
          <w:szCs w:val="20"/>
        </w:rPr>
        <w:t>sistemul</w:t>
      </w:r>
      <w:r w:rsidRPr="000F66E0">
        <w:rPr>
          <w:rFonts w:ascii="Arial" w:hAnsi="Arial" w:cs="Arial"/>
          <w:sz w:val="20"/>
          <w:szCs w:val="20"/>
        </w:rPr>
        <w:t xml:space="preserve"> de masă (sarcină maximă 150 kN)</w:t>
      </w:r>
      <w:r w:rsidR="00507B8F" w:rsidRPr="000F66E0">
        <w:rPr>
          <w:rFonts w:ascii="Arial" w:hAnsi="Arial" w:cs="Arial"/>
          <w:sz w:val="20"/>
          <w:szCs w:val="20"/>
        </w:rPr>
        <w:t>;</w:t>
      </w:r>
    </w:p>
    <w:p w14:paraId="18B55C58" w14:textId="075092AA" w:rsidR="001D5BC4"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Pr="000F66E0">
        <w:rPr>
          <w:rFonts w:ascii="Arial" w:hAnsi="Arial" w:cs="Arial"/>
          <w:sz w:val="20"/>
          <w:szCs w:val="20"/>
        </w:rPr>
        <w:t xml:space="preserve">3 senzori </w:t>
      </w:r>
      <w:r w:rsidR="00CD3E92" w:rsidRPr="000F66E0">
        <w:rPr>
          <w:rFonts w:ascii="Arial" w:hAnsi="Arial" w:cs="Arial"/>
          <w:sz w:val="20"/>
          <w:szCs w:val="20"/>
        </w:rPr>
        <w:t>automați</w:t>
      </w:r>
      <w:r w:rsidRPr="000F66E0">
        <w:rPr>
          <w:rFonts w:ascii="Arial" w:hAnsi="Arial" w:cs="Arial"/>
          <w:sz w:val="20"/>
          <w:szCs w:val="20"/>
        </w:rPr>
        <w:t xml:space="preserve"> de temperatura </w:t>
      </w:r>
      <w:r w:rsidR="00CD3E92" w:rsidRPr="000F66E0">
        <w:rPr>
          <w:rFonts w:ascii="Arial" w:hAnsi="Arial" w:cs="Arial"/>
          <w:sz w:val="20"/>
          <w:szCs w:val="20"/>
        </w:rPr>
        <w:t>integrați</w:t>
      </w:r>
      <w:r w:rsidRPr="000F66E0">
        <w:rPr>
          <w:rFonts w:ascii="Arial" w:hAnsi="Arial" w:cs="Arial"/>
          <w:sz w:val="20"/>
          <w:szCs w:val="20"/>
        </w:rPr>
        <w:t xml:space="preserve"> în software (aer, </w:t>
      </w:r>
      <w:r w:rsidR="00CD3E92" w:rsidRPr="000F66E0">
        <w:rPr>
          <w:rFonts w:ascii="Arial" w:hAnsi="Arial" w:cs="Arial"/>
          <w:sz w:val="20"/>
          <w:szCs w:val="20"/>
        </w:rPr>
        <w:t>suprafața</w:t>
      </w:r>
      <w:r w:rsidRPr="000F66E0">
        <w:rPr>
          <w:rFonts w:ascii="Arial" w:hAnsi="Arial" w:cs="Arial"/>
          <w:sz w:val="20"/>
          <w:szCs w:val="20"/>
        </w:rPr>
        <w:t>, asfalt)</w:t>
      </w:r>
      <w:r w:rsidR="00507B8F" w:rsidRPr="000F66E0">
        <w:rPr>
          <w:rFonts w:ascii="Arial" w:hAnsi="Arial" w:cs="Arial"/>
          <w:sz w:val="20"/>
          <w:szCs w:val="20"/>
        </w:rPr>
        <w:t>;</w:t>
      </w:r>
    </w:p>
    <w:p w14:paraId="244F68AF" w14:textId="5337402A" w:rsidR="006C3626"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006C3626" w:rsidRPr="000F66E0">
        <w:rPr>
          <w:rFonts w:ascii="Arial" w:hAnsi="Arial" w:cs="Arial"/>
          <w:sz w:val="20"/>
          <w:szCs w:val="20"/>
        </w:rPr>
        <w:t>DMI integrat în software</w:t>
      </w:r>
      <w:r w:rsidR="00507B8F" w:rsidRPr="000F66E0">
        <w:rPr>
          <w:rFonts w:ascii="Arial" w:hAnsi="Arial" w:cs="Arial"/>
          <w:sz w:val="20"/>
          <w:szCs w:val="20"/>
        </w:rPr>
        <w:t>;</w:t>
      </w:r>
    </w:p>
    <w:p w14:paraId="156FC7EF" w14:textId="09A5670C" w:rsidR="006C3626"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006C3626" w:rsidRPr="000F66E0">
        <w:rPr>
          <w:rFonts w:ascii="Arial" w:hAnsi="Arial" w:cs="Arial"/>
          <w:sz w:val="20"/>
          <w:szCs w:val="20"/>
        </w:rPr>
        <w:t>Program de colectare a datelor (program de teren în mediu Windows)</w:t>
      </w:r>
      <w:r w:rsidR="00507B8F" w:rsidRPr="000F66E0">
        <w:rPr>
          <w:rFonts w:ascii="Arial" w:hAnsi="Arial" w:cs="Arial"/>
          <w:sz w:val="20"/>
          <w:szCs w:val="20"/>
        </w:rPr>
        <w:t>;</w:t>
      </w:r>
    </w:p>
    <w:p w14:paraId="6A348737" w14:textId="296EFE65" w:rsidR="001D5BC4"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Pr="000F66E0">
        <w:rPr>
          <w:rFonts w:ascii="Arial" w:hAnsi="Arial" w:cs="Arial"/>
          <w:sz w:val="20"/>
          <w:szCs w:val="20"/>
        </w:rPr>
        <w:t>Cronologia tuturor celor 10 geofoane și extensometre</w:t>
      </w:r>
      <w:r w:rsidR="00507B8F" w:rsidRPr="000F66E0">
        <w:rPr>
          <w:rFonts w:ascii="Arial" w:hAnsi="Arial" w:cs="Arial"/>
          <w:sz w:val="20"/>
          <w:szCs w:val="20"/>
        </w:rPr>
        <w:t>;</w:t>
      </w:r>
    </w:p>
    <w:p w14:paraId="7C344702" w14:textId="78130DFB" w:rsidR="001D5BC4"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Pr="000F66E0">
        <w:rPr>
          <w:rFonts w:ascii="Arial" w:hAnsi="Arial" w:cs="Arial"/>
          <w:sz w:val="20"/>
          <w:szCs w:val="20"/>
        </w:rPr>
        <w:t>Computer PC (Windows XP inclus)</w:t>
      </w:r>
      <w:r w:rsidR="00507B8F" w:rsidRPr="000F66E0">
        <w:rPr>
          <w:rFonts w:ascii="Arial" w:hAnsi="Arial" w:cs="Arial"/>
          <w:sz w:val="20"/>
          <w:szCs w:val="20"/>
        </w:rPr>
        <w:t>;</w:t>
      </w:r>
    </w:p>
    <w:p w14:paraId="4D82645A" w14:textId="2C19B4B8" w:rsidR="006C3626" w:rsidRPr="000F66E0" w:rsidRDefault="001D5BC4" w:rsidP="00507B8F">
      <w:pPr>
        <w:tabs>
          <w:tab w:val="left" w:pos="426"/>
        </w:tabs>
        <w:jc w:val="both"/>
        <w:rPr>
          <w:rFonts w:ascii="Arial" w:hAnsi="Arial" w:cs="Arial"/>
          <w:sz w:val="20"/>
          <w:szCs w:val="20"/>
        </w:rPr>
      </w:pPr>
      <w:r w:rsidRPr="000F66E0">
        <w:rPr>
          <w:rFonts w:ascii="Arial" w:hAnsi="Arial" w:cs="Arial"/>
          <w:sz w:val="20"/>
          <w:szCs w:val="20"/>
        </w:rPr>
        <w:t>-</w:t>
      </w:r>
      <w:r w:rsidR="00507B8F" w:rsidRPr="000F66E0">
        <w:rPr>
          <w:rFonts w:ascii="Arial" w:hAnsi="Arial" w:cs="Arial"/>
          <w:sz w:val="20"/>
          <w:szCs w:val="20"/>
        </w:rPr>
        <w:tab/>
      </w:r>
      <w:r w:rsidR="006C3626" w:rsidRPr="000F66E0">
        <w:rPr>
          <w:rFonts w:ascii="Arial" w:hAnsi="Arial" w:cs="Arial"/>
          <w:sz w:val="20"/>
          <w:szCs w:val="20"/>
        </w:rPr>
        <w:t>VW Turbo Diesel (TDI) 102 CP, servodirecție</w:t>
      </w:r>
      <w:r w:rsidR="00507B8F" w:rsidRPr="000F66E0">
        <w:rPr>
          <w:rFonts w:ascii="Arial" w:hAnsi="Arial" w:cs="Arial"/>
          <w:sz w:val="20"/>
          <w:szCs w:val="20"/>
        </w:rPr>
        <w:t>.</w:t>
      </w:r>
    </w:p>
    <w:p w14:paraId="63E6DB34" w14:textId="77777777" w:rsidR="001D5BC4" w:rsidRPr="000F66E0" w:rsidRDefault="001D5BC4" w:rsidP="00F05021">
      <w:pPr>
        <w:jc w:val="both"/>
        <w:rPr>
          <w:rFonts w:ascii="Arial" w:hAnsi="Arial" w:cs="Arial"/>
          <w:sz w:val="20"/>
          <w:szCs w:val="20"/>
        </w:rPr>
      </w:pPr>
    </w:p>
    <w:p w14:paraId="1E50BDB8" w14:textId="427A2B95" w:rsidR="006C3626" w:rsidRPr="000F66E0" w:rsidRDefault="006C3626" w:rsidP="00F05021">
      <w:pPr>
        <w:jc w:val="both"/>
        <w:rPr>
          <w:rFonts w:ascii="Arial" w:hAnsi="Arial" w:cs="Arial"/>
          <w:sz w:val="20"/>
          <w:szCs w:val="20"/>
        </w:rPr>
      </w:pPr>
      <w:r w:rsidRPr="000F66E0">
        <w:rPr>
          <w:rFonts w:ascii="Arial" w:hAnsi="Arial" w:cs="Arial"/>
          <w:sz w:val="20"/>
          <w:szCs w:val="20"/>
        </w:rPr>
        <w:t>Opțiuni senzor/geofon:</w:t>
      </w:r>
    </w:p>
    <w:p w14:paraId="1A8AFA56" w14:textId="77777777" w:rsidR="006C3626" w:rsidRPr="000F66E0" w:rsidRDefault="006C3626" w:rsidP="00F05021">
      <w:pPr>
        <w:jc w:val="both"/>
        <w:rPr>
          <w:rFonts w:ascii="Arial" w:hAnsi="Arial" w:cs="Arial"/>
          <w:sz w:val="20"/>
          <w:szCs w:val="20"/>
        </w:rPr>
      </w:pPr>
      <w:r w:rsidRPr="000F66E0">
        <w:rPr>
          <w:rFonts w:ascii="Arial" w:hAnsi="Arial" w:cs="Arial"/>
          <w:sz w:val="20"/>
          <w:szCs w:val="20"/>
        </w:rPr>
        <w:t>PRIMAX 1500 cu 14 senzori</w:t>
      </w:r>
    </w:p>
    <w:p w14:paraId="60B27B73" w14:textId="77777777" w:rsidR="006C3626" w:rsidRPr="000F66E0" w:rsidRDefault="006C3626" w:rsidP="00F05021">
      <w:pPr>
        <w:jc w:val="both"/>
        <w:rPr>
          <w:rFonts w:ascii="Arial" w:hAnsi="Arial" w:cs="Arial"/>
          <w:sz w:val="20"/>
          <w:szCs w:val="20"/>
        </w:rPr>
      </w:pPr>
      <w:r w:rsidRPr="000F66E0">
        <w:rPr>
          <w:rFonts w:ascii="Arial" w:hAnsi="Arial" w:cs="Arial"/>
          <w:sz w:val="20"/>
          <w:szCs w:val="20"/>
        </w:rPr>
        <w:t>PRIMAX 1500 cu 18 senzori</w:t>
      </w:r>
    </w:p>
    <w:p w14:paraId="48A92AD2" w14:textId="77777777" w:rsidR="001D5BC4" w:rsidRPr="000F66E0" w:rsidRDefault="001D5BC4" w:rsidP="00F05021">
      <w:pPr>
        <w:jc w:val="both"/>
        <w:rPr>
          <w:rFonts w:ascii="Arial" w:hAnsi="Arial" w:cs="Arial"/>
          <w:sz w:val="20"/>
          <w:szCs w:val="20"/>
        </w:rPr>
      </w:pPr>
    </w:p>
    <w:p w14:paraId="3A36CC2F" w14:textId="2A743F32" w:rsidR="006C3626" w:rsidRPr="000F66E0" w:rsidRDefault="006C3626" w:rsidP="00F05021">
      <w:pPr>
        <w:jc w:val="both"/>
        <w:rPr>
          <w:rFonts w:ascii="Arial" w:hAnsi="Arial" w:cs="Arial"/>
          <w:sz w:val="20"/>
          <w:szCs w:val="20"/>
        </w:rPr>
      </w:pPr>
      <w:r w:rsidRPr="000F66E0">
        <w:rPr>
          <w:rFonts w:ascii="Arial" w:hAnsi="Arial" w:cs="Arial"/>
          <w:sz w:val="20"/>
          <w:szCs w:val="20"/>
        </w:rPr>
        <w:t>Tipuri de furgonete disponibile:</w:t>
      </w:r>
    </w:p>
    <w:p w14:paraId="63440602" w14:textId="6C666650" w:rsidR="006C3626" w:rsidRPr="000F66E0" w:rsidRDefault="006C3626" w:rsidP="00F05021">
      <w:pPr>
        <w:jc w:val="both"/>
        <w:rPr>
          <w:rFonts w:ascii="Arial" w:hAnsi="Arial" w:cs="Arial"/>
          <w:sz w:val="20"/>
          <w:szCs w:val="20"/>
        </w:rPr>
      </w:pPr>
      <w:r w:rsidRPr="000F66E0">
        <w:rPr>
          <w:rFonts w:ascii="Arial" w:hAnsi="Arial" w:cs="Arial"/>
          <w:sz w:val="20"/>
          <w:szCs w:val="20"/>
        </w:rPr>
        <w:t>Turbo Diesel (TDI) 140 CP și servodirecție</w:t>
      </w:r>
    </w:p>
    <w:p w14:paraId="43A759E3" w14:textId="64F080B8" w:rsidR="006C3626" w:rsidRPr="000F66E0" w:rsidRDefault="006C3626" w:rsidP="00F05021">
      <w:pPr>
        <w:jc w:val="both"/>
        <w:rPr>
          <w:rFonts w:ascii="Arial" w:hAnsi="Arial" w:cs="Arial"/>
          <w:sz w:val="20"/>
          <w:szCs w:val="20"/>
        </w:rPr>
      </w:pPr>
      <w:r w:rsidRPr="000F66E0">
        <w:rPr>
          <w:rFonts w:ascii="Arial" w:hAnsi="Arial" w:cs="Arial"/>
          <w:sz w:val="20"/>
          <w:szCs w:val="20"/>
        </w:rPr>
        <w:t>Turbo Diesel (TDI) 102 CP și servodirecție</w:t>
      </w:r>
    </w:p>
    <w:p w14:paraId="7986FB71" w14:textId="4A690DC5" w:rsidR="00D364D1" w:rsidRPr="000F66E0" w:rsidRDefault="00D364D1" w:rsidP="00F05021">
      <w:pPr>
        <w:jc w:val="both"/>
        <w:rPr>
          <w:rFonts w:ascii="Arial" w:hAnsi="Arial" w:cs="Arial"/>
          <w:sz w:val="20"/>
          <w:szCs w:val="20"/>
        </w:rPr>
      </w:pPr>
    </w:p>
    <w:p w14:paraId="3B4211D0" w14:textId="70B22AD5" w:rsidR="00D364D1" w:rsidRPr="000F66E0" w:rsidRDefault="00D364D1" w:rsidP="00F05021">
      <w:pPr>
        <w:jc w:val="both"/>
        <w:rPr>
          <w:rFonts w:ascii="Arial" w:hAnsi="Arial" w:cs="Arial"/>
          <w:sz w:val="20"/>
          <w:szCs w:val="20"/>
        </w:rPr>
      </w:pPr>
    </w:p>
    <w:p w14:paraId="09997F52" w14:textId="60B61865" w:rsidR="00D364D1" w:rsidRPr="000F66E0" w:rsidRDefault="00D364D1" w:rsidP="00F05021">
      <w:pPr>
        <w:jc w:val="both"/>
        <w:rPr>
          <w:rFonts w:ascii="Arial" w:hAnsi="Arial" w:cs="Arial"/>
          <w:sz w:val="20"/>
          <w:szCs w:val="20"/>
        </w:rPr>
      </w:pPr>
    </w:p>
    <w:p w14:paraId="44D2CFF4" w14:textId="6680A7BE" w:rsidR="00D364D1" w:rsidRPr="000F66E0" w:rsidRDefault="00D364D1" w:rsidP="00F05021">
      <w:pPr>
        <w:jc w:val="both"/>
        <w:rPr>
          <w:rFonts w:ascii="Arial" w:hAnsi="Arial" w:cs="Arial"/>
          <w:sz w:val="20"/>
          <w:szCs w:val="20"/>
        </w:rPr>
      </w:pPr>
    </w:p>
    <w:p w14:paraId="70B017A3" w14:textId="2E87AC78" w:rsidR="00D364D1" w:rsidRPr="000F66E0" w:rsidRDefault="00D364D1" w:rsidP="00F05021">
      <w:pPr>
        <w:jc w:val="both"/>
        <w:rPr>
          <w:rFonts w:ascii="Arial" w:hAnsi="Arial" w:cs="Arial"/>
          <w:sz w:val="20"/>
          <w:szCs w:val="20"/>
        </w:rPr>
      </w:pPr>
    </w:p>
    <w:p w14:paraId="25F052EF" w14:textId="0FAA5E6A" w:rsidR="00D364D1" w:rsidRPr="000F66E0" w:rsidRDefault="00D364D1" w:rsidP="00F05021">
      <w:pPr>
        <w:jc w:val="both"/>
        <w:rPr>
          <w:rFonts w:ascii="Arial" w:hAnsi="Arial" w:cs="Arial"/>
          <w:sz w:val="20"/>
          <w:szCs w:val="20"/>
        </w:rPr>
      </w:pPr>
    </w:p>
    <w:p w14:paraId="15F4B5D8" w14:textId="67F0CED2" w:rsidR="00D364D1" w:rsidRPr="000F66E0" w:rsidRDefault="00D364D1" w:rsidP="00F05021">
      <w:pPr>
        <w:jc w:val="both"/>
        <w:rPr>
          <w:rFonts w:ascii="Arial" w:hAnsi="Arial" w:cs="Arial"/>
          <w:sz w:val="20"/>
          <w:szCs w:val="20"/>
        </w:rPr>
      </w:pPr>
    </w:p>
    <w:p w14:paraId="1C3B46B4" w14:textId="291416E6" w:rsidR="00D364D1" w:rsidRPr="000F66E0" w:rsidRDefault="00D364D1" w:rsidP="00F05021">
      <w:pPr>
        <w:jc w:val="both"/>
        <w:rPr>
          <w:rFonts w:ascii="Arial" w:hAnsi="Arial" w:cs="Arial"/>
          <w:sz w:val="20"/>
          <w:szCs w:val="20"/>
        </w:rPr>
      </w:pPr>
    </w:p>
    <w:p w14:paraId="10266EA1" w14:textId="77777777" w:rsidR="008556B6" w:rsidRPr="000F66E0" w:rsidRDefault="008556B6">
      <w:pPr>
        <w:rPr>
          <w:rFonts w:ascii="Arial" w:hAnsi="Arial" w:cs="Arial"/>
          <w:b/>
          <w:bCs/>
        </w:rPr>
      </w:pPr>
      <w:r w:rsidRPr="000F66E0">
        <w:rPr>
          <w:rFonts w:ascii="Arial" w:hAnsi="Arial" w:cs="Arial"/>
          <w:b/>
          <w:bCs/>
        </w:rPr>
        <w:br w:type="page"/>
      </w:r>
    </w:p>
    <w:p w14:paraId="02BF2F2E" w14:textId="10E3D9C7" w:rsidR="00D364D1" w:rsidRPr="000F66E0" w:rsidRDefault="00D364D1" w:rsidP="00F05021">
      <w:pPr>
        <w:jc w:val="both"/>
        <w:rPr>
          <w:rFonts w:ascii="Arial" w:hAnsi="Arial" w:cs="Arial"/>
          <w:b/>
          <w:bCs/>
        </w:rPr>
      </w:pPr>
      <w:r w:rsidRPr="000F66E0">
        <w:rPr>
          <w:rFonts w:ascii="Arial" w:hAnsi="Arial" w:cs="Arial"/>
          <w:b/>
          <w:bCs/>
        </w:rPr>
        <w:lastRenderedPageBreak/>
        <w:t>Bibliografie</w:t>
      </w:r>
    </w:p>
    <w:p w14:paraId="3AAE9553" w14:textId="56A35C9B" w:rsidR="00D364D1" w:rsidRPr="000F66E0" w:rsidRDefault="00D364D1" w:rsidP="00F05021">
      <w:pPr>
        <w:jc w:val="both"/>
        <w:rPr>
          <w:rFonts w:ascii="Arial" w:hAnsi="Arial" w:cs="Arial"/>
          <w:sz w:val="20"/>
          <w:szCs w:val="20"/>
        </w:rPr>
      </w:pPr>
    </w:p>
    <w:p w14:paraId="00141F3B" w14:textId="30640F95" w:rsidR="00FB2157" w:rsidRPr="000F66E0" w:rsidRDefault="00FB2157" w:rsidP="00FB2157">
      <w:pPr>
        <w:tabs>
          <w:tab w:val="left" w:pos="426"/>
        </w:tabs>
        <w:jc w:val="both"/>
        <w:rPr>
          <w:rFonts w:ascii="Arial" w:hAnsi="Arial" w:cs="Arial"/>
          <w:sz w:val="20"/>
          <w:szCs w:val="20"/>
        </w:rPr>
      </w:pPr>
      <w:r w:rsidRPr="000F66E0">
        <w:rPr>
          <w:rFonts w:ascii="Arial" w:hAnsi="Arial" w:cs="Arial"/>
          <w:sz w:val="20"/>
          <w:szCs w:val="20"/>
        </w:rPr>
        <w:t>1.</w:t>
      </w:r>
      <w:r w:rsidRPr="000F66E0">
        <w:rPr>
          <w:rFonts w:ascii="Arial" w:hAnsi="Arial" w:cs="Arial"/>
          <w:sz w:val="20"/>
          <w:szCs w:val="20"/>
        </w:rPr>
        <w:tab/>
        <w:t>Legea drumurilor nr.509/1995* (Republicată în Monitorul oficial al RM, 2017, nr. 429-433, art. 716).</w:t>
      </w:r>
    </w:p>
    <w:p w14:paraId="54247CC6" w14:textId="7A33D01A" w:rsidR="00D364D1" w:rsidRPr="000F66E0" w:rsidRDefault="00FB2157" w:rsidP="00FB2157">
      <w:pPr>
        <w:tabs>
          <w:tab w:val="left" w:pos="426"/>
        </w:tabs>
        <w:jc w:val="both"/>
        <w:rPr>
          <w:rFonts w:ascii="Arial" w:hAnsi="Arial" w:cs="Arial"/>
          <w:sz w:val="20"/>
          <w:szCs w:val="20"/>
        </w:rPr>
      </w:pPr>
      <w:r w:rsidRPr="000F66E0">
        <w:rPr>
          <w:rFonts w:ascii="Arial" w:hAnsi="Arial" w:cs="Arial"/>
          <w:sz w:val="20"/>
          <w:szCs w:val="20"/>
        </w:rPr>
        <w:t>2.</w:t>
      </w:r>
      <w:r w:rsidRPr="000F66E0">
        <w:rPr>
          <w:rFonts w:ascii="Arial" w:hAnsi="Arial" w:cs="Arial"/>
          <w:sz w:val="20"/>
          <w:szCs w:val="20"/>
        </w:rPr>
        <w:tab/>
      </w:r>
      <w:r w:rsidR="00D364D1" w:rsidRPr="000F66E0">
        <w:rPr>
          <w:rFonts w:ascii="Arial" w:hAnsi="Arial" w:cs="Arial"/>
          <w:sz w:val="20"/>
          <w:szCs w:val="20"/>
        </w:rPr>
        <w:t>Wolters, A., Zimmerman, K., Schattler, K., &amp; Rietgraf, A. (2011a). Implementing pavement management systems for local agencies—State-of-the-art/state-of-the-practice synthesis.</w:t>
      </w:r>
    </w:p>
    <w:p w14:paraId="2E557FE8" w14:textId="77777777" w:rsidR="00D93723" w:rsidRPr="000F66E0" w:rsidRDefault="00FB2157" w:rsidP="00FB2157">
      <w:pPr>
        <w:tabs>
          <w:tab w:val="left" w:pos="426"/>
        </w:tabs>
        <w:jc w:val="both"/>
        <w:rPr>
          <w:rFonts w:ascii="Arial" w:hAnsi="Arial" w:cs="Arial"/>
          <w:sz w:val="20"/>
          <w:szCs w:val="20"/>
        </w:rPr>
      </w:pPr>
      <w:r w:rsidRPr="000F66E0">
        <w:rPr>
          <w:rFonts w:ascii="Arial" w:hAnsi="Arial" w:cs="Arial"/>
          <w:sz w:val="20"/>
          <w:szCs w:val="20"/>
        </w:rPr>
        <w:t>3.</w:t>
      </w:r>
      <w:r w:rsidRPr="000F66E0">
        <w:rPr>
          <w:rFonts w:ascii="Arial" w:hAnsi="Arial" w:cs="Arial"/>
          <w:sz w:val="20"/>
          <w:szCs w:val="20"/>
        </w:rPr>
        <w:tab/>
      </w:r>
      <w:r w:rsidR="00FA3176" w:rsidRPr="000F66E0">
        <w:rPr>
          <w:rFonts w:ascii="Arial" w:hAnsi="Arial" w:cs="Arial"/>
          <w:sz w:val="20"/>
          <w:szCs w:val="20"/>
        </w:rPr>
        <w:t>Flintsch, G. W., &amp; McGhee, K. K. (2009). Quality management of pavement condition data collection (Vol. 401). Transportation Research Board.</w:t>
      </w:r>
    </w:p>
    <w:p w14:paraId="09BA36FF" w14:textId="46EC00D5" w:rsidR="00FA3176" w:rsidRPr="000F66E0" w:rsidRDefault="00174CBD" w:rsidP="00174CBD">
      <w:pPr>
        <w:tabs>
          <w:tab w:val="left" w:pos="426"/>
        </w:tabs>
        <w:jc w:val="both"/>
        <w:rPr>
          <w:rFonts w:ascii="Arial" w:hAnsi="Arial" w:cs="Arial"/>
          <w:sz w:val="20"/>
          <w:szCs w:val="20"/>
        </w:rPr>
      </w:pPr>
      <w:r w:rsidRPr="000F66E0">
        <w:rPr>
          <w:rFonts w:ascii="Arial" w:hAnsi="Arial" w:cs="Arial"/>
          <w:sz w:val="20"/>
          <w:szCs w:val="20"/>
        </w:rPr>
        <w:t>4.</w:t>
      </w:r>
      <w:r w:rsidRPr="000F66E0">
        <w:rPr>
          <w:rFonts w:ascii="Arial" w:hAnsi="Arial" w:cs="Arial"/>
          <w:sz w:val="20"/>
          <w:szCs w:val="20"/>
        </w:rPr>
        <w:tab/>
      </w:r>
      <w:r w:rsidR="002A60DB" w:rsidRPr="000F66E0">
        <w:rPr>
          <w:rFonts w:ascii="Arial" w:hAnsi="Arial" w:cs="Arial"/>
          <w:sz w:val="20"/>
          <w:szCs w:val="20"/>
        </w:rPr>
        <w:t xml:space="preserve">Zahab, M. (2016). Les systèmes d’information géographique (SIG) : des outils de visualisation de données associées à un emplacement géographique (la localisation, c’est important!). </w:t>
      </w:r>
      <w:r w:rsidR="00D93723" w:rsidRPr="000F66E0">
        <w:rPr>
          <w:rFonts w:ascii="Arial" w:hAnsi="Arial" w:cs="Arial"/>
          <w:sz w:val="20"/>
          <w:szCs w:val="20"/>
        </w:rPr>
        <w:t>Repéré sur Notes de la Colline.</w:t>
      </w:r>
    </w:p>
    <w:p w14:paraId="5D1968B0" w14:textId="52AC3721" w:rsidR="009B6792" w:rsidRPr="000F66E0" w:rsidRDefault="00174CBD" w:rsidP="00174CBD">
      <w:pPr>
        <w:tabs>
          <w:tab w:val="left" w:pos="426"/>
        </w:tabs>
        <w:jc w:val="both"/>
        <w:rPr>
          <w:rFonts w:ascii="Arial" w:hAnsi="Arial" w:cs="Arial"/>
          <w:sz w:val="20"/>
          <w:szCs w:val="20"/>
        </w:rPr>
      </w:pPr>
      <w:r w:rsidRPr="000F66E0">
        <w:rPr>
          <w:rFonts w:ascii="Arial" w:hAnsi="Arial" w:cs="Arial"/>
          <w:sz w:val="20"/>
          <w:szCs w:val="20"/>
        </w:rPr>
        <w:t>5.</w:t>
      </w:r>
      <w:r w:rsidRPr="000F66E0">
        <w:rPr>
          <w:rFonts w:ascii="Arial" w:hAnsi="Arial" w:cs="Arial"/>
          <w:sz w:val="20"/>
          <w:szCs w:val="20"/>
        </w:rPr>
        <w:tab/>
      </w:r>
      <w:r w:rsidR="009672B7" w:rsidRPr="000F66E0">
        <w:rPr>
          <w:rFonts w:ascii="Arial" w:hAnsi="Arial" w:cs="Arial"/>
          <w:sz w:val="20"/>
          <w:szCs w:val="20"/>
        </w:rPr>
        <w:t>GISGeography. (2018). Map the world in open source : 13 Free GIS Software Options</w:t>
      </w:r>
    </w:p>
    <w:p w14:paraId="4B081313" w14:textId="10CC3595" w:rsidR="00604986" w:rsidRPr="000F66E0" w:rsidRDefault="00174CBD" w:rsidP="00174CBD">
      <w:pPr>
        <w:tabs>
          <w:tab w:val="left" w:pos="426"/>
        </w:tabs>
        <w:jc w:val="both"/>
        <w:rPr>
          <w:rFonts w:ascii="Arial" w:hAnsi="Arial" w:cs="Arial"/>
          <w:sz w:val="20"/>
          <w:szCs w:val="20"/>
        </w:rPr>
      </w:pPr>
      <w:r w:rsidRPr="000F66E0">
        <w:rPr>
          <w:rFonts w:ascii="Arial" w:hAnsi="Arial" w:cs="Arial"/>
          <w:sz w:val="20"/>
          <w:szCs w:val="20"/>
        </w:rPr>
        <w:t>6.</w:t>
      </w:r>
      <w:r w:rsidRPr="000F66E0">
        <w:rPr>
          <w:rFonts w:ascii="Arial" w:hAnsi="Arial" w:cs="Arial"/>
          <w:sz w:val="20"/>
          <w:szCs w:val="20"/>
        </w:rPr>
        <w:tab/>
      </w:r>
      <w:r w:rsidR="00604986" w:rsidRPr="000F66E0">
        <w:rPr>
          <w:rFonts w:ascii="Arial" w:hAnsi="Arial" w:cs="Arial"/>
          <w:sz w:val="20"/>
          <w:szCs w:val="20"/>
        </w:rPr>
        <w:t xml:space="preserve">Ouyang, A., Luo, C., &amp; Zhou, C. (2010). Surface distresses detection of pavement based on digital image processing. Dans International </w:t>
      </w:r>
      <w:proofErr w:type="spellStart"/>
      <w:r w:rsidR="00604986" w:rsidRPr="000F66E0">
        <w:rPr>
          <w:rFonts w:ascii="Arial" w:hAnsi="Arial" w:cs="Arial"/>
          <w:sz w:val="20"/>
          <w:szCs w:val="20"/>
        </w:rPr>
        <w:t>Conference</w:t>
      </w:r>
      <w:proofErr w:type="spellEnd"/>
      <w:r w:rsidR="00604986" w:rsidRPr="000F66E0">
        <w:rPr>
          <w:rFonts w:ascii="Arial" w:hAnsi="Arial" w:cs="Arial"/>
          <w:sz w:val="20"/>
          <w:szCs w:val="20"/>
        </w:rPr>
        <w:t xml:space="preserve"> on Computer </w:t>
      </w:r>
      <w:proofErr w:type="spellStart"/>
      <w:r w:rsidR="00604986" w:rsidRPr="000F66E0">
        <w:rPr>
          <w:rFonts w:ascii="Arial" w:hAnsi="Arial" w:cs="Arial"/>
          <w:sz w:val="20"/>
          <w:szCs w:val="20"/>
        </w:rPr>
        <w:t>and</w:t>
      </w:r>
      <w:proofErr w:type="spellEnd"/>
      <w:r w:rsidR="00604986" w:rsidRPr="000F66E0">
        <w:rPr>
          <w:rFonts w:ascii="Arial" w:hAnsi="Arial" w:cs="Arial"/>
          <w:sz w:val="20"/>
          <w:szCs w:val="20"/>
        </w:rPr>
        <w:t xml:space="preserve"> Computing Technologies in </w:t>
      </w:r>
      <w:proofErr w:type="spellStart"/>
      <w:r w:rsidR="00604986" w:rsidRPr="000F66E0">
        <w:rPr>
          <w:rFonts w:ascii="Arial" w:hAnsi="Arial" w:cs="Arial"/>
          <w:sz w:val="20"/>
          <w:szCs w:val="20"/>
        </w:rPr>
        <w:t>Agriculture</w:t>
      </w:r>
      <w:proofErr w:type="spellEnd"/>
      <w:r w:rsidR="00604986" w:rsidRPr="000F66E0">
        <w:rPr>
          <w:rFonts w:ascii="Arial" w:hAnsi="Arial" w:cs="Arial"/>
          <w:sz w:val="20"/>
          <w:szCs w:val="20"/>
        </w:rPr>
        <w:t xml:space="preserve"> (pp. 368-375). Springer.</w:t>
      </w:r>
    </w:p>
    <w:p w14:paraId="39347ABA" w14:textId="7DF573A3" w:rsidR="006B3C5F" w:rsidRPr="000F66E0" w:rsidRDefault="00174CBD" w:rsidP="00174CBD">
      <w:pPr>
        <w:tabs>
          <w:tab w:val="left" w:pos="426"/>
        </w:tabs>
        <w:jc w:val="both"/>
        <w:rPr>
          <w:rFonts w:ascii="Arial" w:hAnsi="Arial" w:cs="Arial"/>
          <w:sz w:val="20"/>
          <w:szCs w:val="20"/>
        </w:rPr>
      </w:pPr>
      <w:r w:rsidRPr="000F66E0">
        <w:rPr>
          <w:rFonts w:ascii="Arial" w:hAnsi="Arial" w:cs="Arial"/>
          <w:sz w:val="20"/>
          <w:szCs w:val="20"/>
        </w:rPr>
        <w:t>7.</w:t>
      </w:r>
      <w:r w:rsidRPr="000F66E0">
        <w:rPr>
          <w:rFonts w:ascii="Arial" w:hAnsi="Arial" w:cs="Arial"/>
          <w:sz w:val="20"/>
          <w:szCs w:val="20"/>
        </w:rPr>
        <w:tab/>
      </w:r>
      <w:proofErr w:type="spellStart"/>
      <w:r w:rsidR="006B3C5F" w:rsidRPr="000F66E0">
        <w:rPr>
          <w:rFonts w:ascii="Arial" w:hAnsi="Arial" w:cs="Arial"/>
          <w:sz w:val="20"/>
          <w:szCs w:val="20"/>
        </w:rPr>
        <w:t>Miah</w:t>
      </w:r>
      <w:proofErr w:type="spellEnd"/>
      <w:r w:rsidR="006B3C5F" w:rsidRPr="000F66E0">
        <w:rPr>
          <w:rFonts w:ascii="Arial" w:hAnsi="Arial" w:cs="Arial"/>
          <w:sz w:val="20"/>
          <w:szCs w:val="20"/>
        </w:rPr>
        <w:t xml:space="preserve">, S., </w:t>
      </w:r>
      <w:proofErr w:type="spellStart"/>
      <w:r w:rsidR="006B3C5F" w:rsidRPr="000F66E0">
        <w:rPr>
          <w:rFonts w:ascii="Arial" w:hAnsi="Arial" w:cs="Arial"/>
          <w:sz w:val="20"/>
          <w:szCs w:val="20"/>
        </w:rPr>
        <w:t>Uus</w:t>
      </w:r>
      <w:proofErr w:type="spellEnd"/>
      <w:r w:rsidR="006B3C5F" w:rsidRPr="000F66E0">
        <w:rPr>
          <w:rFonts w:ascii="Arial" w:hAnsi="Arial" w:cs="Arial"/>
          <w:sz w:val="20"/>
          <w:szCs w:val="20"/>
        </w:rPr>
        <w:t xml:space="preserve">, A., </w:t>
      </w:r>
      <w:proofErr w:type="spellStart"/>
      <w:r w:rsidR="006B3C5F" w:rsidRPr="000F66E0">
        <w:rPr>
          <w:rFonts w:ascii="Arial" w:hAnsi="Arial" w:cs="Arial"/>
          <w:sz w:val="20"/>
          <w:szCs w:val="20"/>
        </w:rPr>
        <w:t>Liatsis</w:t>
      </w:r>
      <w:proofErr w:type="spellEnd"/>
      <w:r w:rsidR="006B3C5F" w:rsidRPr="000F66E0">
        <w:rPr>
          <w:rFonts w:ascii="Arial" w:hAnsi="Arial" w:cs="Arial"/>
          <w:sz w:val="20"/>
          <w:szCs w:val="20"/>
        </w:rPr>
        <w:t xml:space="preserve">, P., Roberts, S., Twist, S., </w:t>
      </w:r>
      <w:proofErr w:type="spellStart"/>
      <w:r w:rsidR="006B3C5F" w:rsidRPr="000F66E0">
        <w:rPr>
          <w:rFonts w:ascii="Arial" w:hAnsi="Arial" w:cs="Arial"/>
          <w:sz w:val="20"/>
          <w:szCs w:val="20"/>
        </w:rPr>
        <w:t>Hovens</w:t>
      </w:r>
      <w:proofErr w:type="spellEnd"/>
      <w:r w:rsidR="006B3C5F" w:rsidRPr="000F66E0">
        <w:rPr>
          <w:rFonts w:ascii="Arial" w:hAnsi="Arial" w:cs="Arial"/>
          <w:sz w:val="20"/>
          <w:szCs w:val="20"/>
        </w:rPr>
        <w:t xml:space="preserve">, M., &amp; </w:t>
      </w:r>
      <w:proofErr w:type="spellStart"/>
      <w:r w:rsidR="006B3C5F" w:rsidRPr="000F66E0">
        <w:rPr>
          <w:rFonts w:ascii="Arial" w:hAnsi="Arial" w:cs="Arial"/>
          <w:sz w:val="20"/>
          <w:szCs w:val="20"/>
        </w:rPr>
        <w:t>Godding</w:t>
      </w:r>
      <w:proofErr w:type="spellEnd"/>
      <w:r w:rsidR="006B3C5F" w:rsidRPr="000F66E0">
        <w:rPr>
          <w:rFonts w:ascii="Arial" w:hAnsi="Arial" w:cs="Arial"/>
          <w:sz w:val="20"/>
          <w:szCs w:val="20"/>
        </w:rPr>
        <w:t xml:space="preserve">, H. (2015). Design of multidimensional </w:t>
      </w:r>
      <w:proofErr w:type="spellStart"/>
      <w:r w:rsidR="006B3C5F" w:rsidRPr="000F66E0">
        <w:rPr>
          <w:rFonts w:ascii="Arial" w:hAnsi="Arial" w:cs="Arial"/>
          <w:sz w:val="20"/>
          <w:szCs w:val="20"/>
        </w:rPr>
        <w:t>sensor</w:t>
      </w:r>
      <w:proofErr w:type="spellEnd"/>
      <w:r w:rsidR="006B3C5F" w:rsidRPr="000F66E0">
        <w:rPr>
          <w:rFonts w:ascii="Arial" w:hAnsi="Arial" w:cs="Arial"/>
          <w:sz w:val="20"/>
          <w:szCs w:val="20"/>
        </w:rPr>
        <w:t xml:space="preserve"> </w:t>
      </w:r>
      <w:proofErr w:type="spellStart"/>
      <w:r w:rsidR="006B3C5F" w:rsidRPr="000F66E0">
        <w:rPr>
          <w:rFonts w:ascii="Arial" w:hAnsi="Arial" w:cs="Arial"/>
          <w:sz w:val="20"/>
          <w:szCs w:val="20"/>
        </w:rPr>
        <w:t>fusion</w:t>
      </w:r>
      <w:proofErr w:type="spellEnd"/>
      <w:r w:rsidR="006B3C5F" w:rsidRPr="000F66E0">
        <w:rPr>
          <w:rFonts w:ascii="Arial" w:hAnsi="Arial" w:cs="Arial"/>
          <w:sz w:val="20"/>
          <w:szCs w:val="20"/>
        </w:rPr>
        <w:t xml:space="preserve"> </w:t>
      </w:r>
      <w:proofErr w:type="spellStart"/>
      <w:r w:rsidR="006B3C5F" w:rsidRPr="000F66E0">
        <w:rPr>
          <w:rFonts w:ascii="Arial" w:hAnsi="Arial" w:cs="Arial"/>
          <w:sz w:val="20"/>
          <w:szCs w:val="20"/>
        </w:rPr>
        <w:t>system</w:t>
      </w:r>
      <w:proofErr w:type="spellEnd"/>
      <w:r w:rsidR="006B3C5F" w:rsidRPr="000F66E0">
        <w:rPr>
          <w:rFonts w:ascii="Arial" w:hAnsi="Arial" w:cs="Arial"/>
          <w:sz w:val="20"/>
          <w:szCs w:val="20"/>
        </w:rPr>
        <w:t xml:space="preserve"> for </w:t>
      </w:r>
      <w:proofErr w:type="spellStart"/>
      <w:r w:rsidR="006B3C5F" w:rsidRPr="000F66E0">
        <w:rPr>
          <w:rFonts w:ascii="Arial" w:hAnsi="Arial" w:cs="Arial"/>
          <w:sz w:val="20"/>
          <w:szCs w:val="20"/>
        </w:rPr>
        <w:t>road</w:t>
      </w:r>
      <w:proofErr w:type="spellEnd"/>
      <w:r w:rsidR="006B3C5F" w:rsidRPr="000F66E0">
        <w:rPr>
          <w:rFonts w:ascii="Arial" w:hAnsi="Arial" w:cs="Arial"/>
          <w:sz w:val="20"/>
          <w:szCs w:val="20"/>
        </w:rPr>
        <w:t xml:space="preserve"> </w:t>
      </w:r>
      <w:proofErr w:type="spellStart"/>
      <w:r w:rsidR="006B3C5F" w:rsidRPr="000F66E0">
        <w:rPr>
          <w:rFonts w:ascii="Arial" w:hAnsi="Arial" w:cs="Arial"/>
          <w:sz w:val="20"/>
          <w:szCs w:val="20"/>
        </w:rPr>
        <w:t>pavement</w:t>
      </w:r>
      <w:proofErr w:type="spellEnd"/>
      <w:r w:rsidR="006B3C5F" w:rsidRPr="000F66E0">
        <w:rPr>
          <w:rFonts w:ascii="Arial" w:hAnsi="Arial" w:cs="Arial"/>
          <w:sz w:val="20"/>
          <w:szCs w:val="20"/>
        </w:rPr>
        <w:t xml:space="preserve"> </w:t>
      </w:r>
      <w:proofErr w:type="spellStart"/>
      <w:r w:rsidR="006B3C5F" w:rsidRPr="000F66E0">
        <w:rPr>
          <w:rFonts w:ascii="Arial" w:hAnsi="Arial" w:cs="Arial"/>
          <w:sz w:val="20"/>
          <w:szCs w:val="20"/>
        </w:rPr>
        <w:t>inspection</w:t>
      </w:r>
      <w:proofErr w:type="spellEnd"/>
      <w:r w:rsidR="006B3C5F" w:rsidRPr="000F66E0">
        <w:rPr>
          <w:rFonts w:ascii="Arial" w:hAnsi="Arial" w:cs="Arial"/>
          <w:sz w:val="20"/>
          <w:szCs w:val="20"/>
        </w:rPr>
        <w:t xml:space="preserve">. Dans </w:t>
      </w:r>
      <w:proofErr w:type="spellStart"/>
      <w:r w:rsidR="006B3C5F" w:rsidRPr="000F66E0">
        <w:rPr>
          <w:rFonts w:ascii="Arial" w:hAnsi="Arial" w:cs="Arial"/>
          <w:sz w:val="20"/>
          <w:szCs w:val="20"/>
        </w:rPr>
        <w:t>Systems</w:t>
      </w:r>
      <w:proofErr w:type="spellEnd"/>
      <w:r w:rsidR="006B3C5F" w:rsidRPr="000F66E0">
        <w:rPr>
          <w:rFonts w:ascii="Arial" w:hAnsi="Arial" w:cs="Arial"/>
          <w:sz w:val="20"/>
          <w:szCs w:val="20"/>
        </w:rPr>
        <w:t xml:space="preserve">, </w:t>
      </w:r>
      <w:proofErr w:type="spellStart"/>
      <w:r w:rsidR="006B3C5F" w:rsidRPr="000F66E0">
        <w:rPr>
          <w:rFonts w:ascii="Arial" w:hAnsi="Arial" w:cs="Arial"/>
          <w:sz w:val="20"/>
          <w:szCs w:val="20"/>
        </w:rPr>
        <w:t>Signals</w:t>
      </w:r>
      <w:proofErr w:type="spellEnd"/>
      <w:r w:rsidR="006B3C5F" w:rsidRPr="000F66E0">
        <w:rPr>
          <w:rFonts w:ascii="Arial" w:hAnsi="Arial" w:cs="Arial"/>
          <w:sz w:val="20"/>
          <w:szCs w:val="20"/>
        </w:rPr>
        <w:t xml:space="preserve"> </w:t>
      </w:r>
      <w:proofErr w:type="spellStart"/>
      <w:r w:rsidR="006B3C5F" w:rsidRPr="000F66E0">
        <w:rPr>
          <w:rFonts w:ascii="Arial" w:hAnsi="Arial" w:cs="Arial"/>
          <w:sz w:val="20"/>
          <w:szCs w:val="20"/>
        </w:rPr>
        <w:t>and</w:t>
      </w:r>
      <w:proofErr w:type="spellEnd"/>
      <w:r w:rsidR="006B3C5F" w:rsidRPr="000F66E0">
        <w:rPr>
          <w:rFonts w:ascii="Arial" w:hAnsi="Arial" w:cs="Arial"/>
          <w:sz w:val="20"/>
          <w:szCs w:val="20"/>
        </w:rPr>
        <w:t xml:space="preserve"> </w:t>
      </w:r>
      <w:proofErr w:type="spellStart"/>
      <w:r w:rsidR="006B3C5F" w:rsidRPr="000F66E0">
        <w:rPr>
          <w:rFonts w:ascii="Arial" w:hAnsi="Arial" w:cs="Arial"/>
          <w:sz w:val="20"/>
          <w:szCs w:val="20"/>
        </w:rPr>
        <w:t>Cogent</w:t>
      </w:r>
      <w:proofErr w:type="spellEnd"/>
      <w:r w:rsidR="006B3C5F" w:rsidRPr="000F66E0">
        <w:rPr>
          <w:rFonts w:ascii="Arial" w:hAnsi="Arial" w:cs="Arial"/>
          <w:sz w:val="20"/>
          <w:szCs w:val="20"/>
        </w:rPr>
        <w:t xml:space="preserve"> Engineering, 4(1), 1374822.</w:t>
      </w:r>
    </w:p>
    <w:p w14:paraId="4CA30BD0" w14:textId="587A2B5C" w:rsidR="009672B7" w:rsidRPr="000F66E0" w:rsidRDefault="00174CBD" w:rsidP="00174CBD">
      <w:pPr>
        <w:tabs>
          <w:tab w:val="left" w:pos="426"/>
        </w:tabs>
        <w:jc w:val="both"/>
        <w:rPr>
          <w:rFonts w:ascii="Arial" w:hAnsi="Arial" w:cs="Arial"/>
          <w:sz w:val="20"/>
          <w:szCs w:val="20"/>
        </w:rPr>
      </w:pPr>
      <w:r w:rsidRPr="000F66E0">
        <w:rPr>
          <w:rFonts w:ascii="Arial" w:hAnsi="Arial" w:cs="Arial"/>
          <w:sz w:val="20"/>
          <w:szCs w:val="20"/>
        </w:rPr>
        <w:t>8.</w:t>
      </w:r>
      <w:r w:rsidRPr="000F66E0">
        <w:rPr>
          <w:rFonts w:ascii="Arial" w:hAnsi="Arial" w:cs="Arial"/>
          <w:sz w:val="20"/>
          <w:szCs w:val="20"/>
        </w:rPr>
        <w:tab/>
      </w:r>
      <w:proofErr w:type="spellStart"/>
      <w:r w:rsidR="009672B7" w:rsidRPr="000F66E0">
        <w:rPr>
          <w:rFonts w:ascii="Arial" w:hAnsi="Arial" w:cs="Arial"/>
          <w:sz w:val="20"/>
          <w:szCs w:val="20"/>
        </w:rPr>
        <w:t>Huidrom</w:t>
      </w:r>
      <w:proofErr w:type="spellEnd"/>
      <w:r w:rsidR="009672B7" w:rsidRPr="000F66E0">
        <w:rPr>
          <w:rFonts w:ascii="Arial" w:hAnsi="Arial" w:cs="Arial"/>
          <w:sz w:val="20"/>
          <w:szCs w:val="20"/>
        </w:rPr>
        <w:t xml:space="preserve">, L., Das, L. K., &amp; Sud, S. (2013). </w:t>
      </w:r>
      <w:proofErr w:type="spellStart"/>
      <w:r w:rsidR="009672B7" w:rsidRPr="000F66E0">
        <w:rPr>
          <w:rFonts w:ascii="Arial" w:hAnsi="Arial" w:cs="Arial"/>
          <w:sz w:val="20"/>
          <w:szCs w:val="20"/>
        </w:rPr>
        <w:t>Method</w:t>
      </w:r>
      <w:proofErr w:type="spellEnd"/>
      <w:r w:rsidR="009672B7" w:rsidRPr="000F66E0">
        <w:rPr>
          <w:rFonts w:ascii="Arial" w:hAnsi="Arial" w:cs="Arial"/>
          <w:sz w:val="20"/>
          <w:szCs w:val="20"/>
        </w:rPr>
        <w:t xml:space="preserve"> for </w:t>
      </w:r>
      <w:proofErr w:type="spellStart"/>
      <w:r w:rsidR="009672B7" w:rsidRPr="000F66E0">
        <w:rPr>
          <w:rFonts w:ascii="Arial" w:hAnsi="Arial" w:cs="Arial"/>
          <w:sz w:val="20"/>
          <w:szCs w:val="20"/>
        </w:rPr>
        <w:t>automated</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assessment</w:t>
      </w:r>
      <w:proofErr w:type="spellEnd"/>
      <w:r w:rsidR="009672B7" w:rsidRPr="000F66E0">
        <w:rPr>
          <w:rFonts w:ascii="Arial" w:hAnsi="Arial" w:cs="Arial"/>
          <w:sz w:val="20"/>
          <w:szCs w:val="20"/>
        </w:rPr>
        <w:t xml:space="preserve"> of </w:t>
      </w:r>
      <w:proofErr w:type="spellStart"/>
      <w:r w:rsidR="009672B7" w:rsidRPr="000F66E0">
        <w:rPr>
          <w:rFonts w:ascii="Arial" w:hAnsi="Arial" w:cs="Arial"/>
          <w:sz w:val="20"/>
          <w:szCs w:val="20"/>
        </w:rPr>
        <w:t>potholes</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cracks</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and</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patches</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from</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road</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surface</w:t>
      </w:r>
      <w:proofErr w:type="spellEnd"/>
      <w:r w:rsidR="009672B7" w:rsidRPr="000F66E0">
        <w:rPr>
          <w:rFonts w:ascii="Arial" w:hAnsi="Arial" w:cs="Arial"/>
          <w:sz w:val="20"/>
          <w:szCs w:val="20"/>
        </w:rPr>
        <w:t xml:space="preserve"> video clips. </w:t>
      </w:r>
      <w:proofErr w:type="spellStart"/>
      <w:r w:rsidR="009672B7" w:rsidRPr="000F66E0">
        <w:rPr>
          <w:rFonts w:ascii="Arial" w:hAnsi="Arial" w:cs="Arial"/>
          <w:sz w:val="20"/>
          <w:szCs w:val="20"/>
        </w:rPr>
        <w:t>Procedia</w:t>
      </w:r>
      <w:proofErr w:type="spellEnd"/>
      <w:r w:rsidR="009672B7" w:rsidRPr="000F66E0">
        <w:rPr>
          <w:rFonts w:ascii="Arial" w:hAnsi="Arial" w:cs="Arial"/>
          <w:sz w:val="20"/>
          <w:szCs w:val="20"/>
        </w:rPr>
        <w:t xml:space="preserve">-Social </w:t>
      </w:r>
      <w:proofErr w:type="spellStart"/>
      <w:r w:rsidR="009672B7" w:rsidRPr="000F66E0">
        <w:rPr>
          <w:rFonts w:ascii="Arial" w:hAnsi="Arial" w:cs="Arial"/>
          <w:sz w:val="20"/>
          <w:szCs w:val="20"/>
        </w:rPr>
        <w:t>and</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Behavioral</w:t>
      </w:r>
      <w:proofErr w:type="spellEnd"/>
      <w:r w:rsidR="009672B7" w:rsidRPr="000F66E0">
        <w:rPr>
          <w:rFonts w:ascii="Arial" w:hAnsi="Arial" w:cs="Arial"/>
          <w:sz w:val="20"/>
          <w:szCs w:val="20"/>
        </w:rPr>
        <w:t xml:space="preserve"> </w:t>
      </w:r>
      <w:proofErr w:type="spellStart"/>
      <w:r w:rsidR="009672B7" w:rsidRPr="000F66E0">
        <w:rPr>
          <w:rFonts w:ascii="Arial" w:hAnsi="Arial" w:cs="Arial"/>
          <w:sz w:val="20"/>
          <w:szCs w:val="20"/>
        </w:rPr>
        <w:t>Sciences</w:t>
      </w:r>
      <w:proofErr w:type="spellEnd"/>
      <w:r w:rsidR="009672B7" w:rsidRPr="000F66E0">
        <w:rPr>
          <w:rFonts w:ascii="Arial" w:hAnsi="Arial" w:cs="Arial"/>
          <w:sz w:val="20"/>
          <w:szCs w:val="20"/>
        </w:rPr>
        <w:t>, 104, 312-321</w:t>
      </w:r>
    </w:p>
    <w:p w14:paraId="5541B855" w14:textId="7E425EB6" w:rsidR="006B3C5F" w:rsidRPr="000F66E0" w:rsidRDefault="00174CBD" w:rsidP="00174CBD">
      <w:pPr>
        <w:tabs>
          <w:tab w:val="left" w:pos="426"/>
        </w:tabs>
        <w:jc w:val="both"/>
        <w:rPr>
          <w:rFonts w:ascii="Arial" w:hAnsi="Arial" w:cs="Arial"/>
          <w:sz w:val="20"/>
          <w:szCs w:val="20"/>
        </w:rPr>
      </w:pPr>
      <w:r w:rsidRPr="000F66E0">
        <w:rPr>
          <w:rFonts w:ascii="Arial" w:hAnsi="Arial" w:cs="Arial"/>
          <w:sz w:val="20"/>
          <w:szCs w:val="20"/>
        </w:rPr>
        <w:t>9.</w:t>
      </w:r>
      <w:r w:rsidRPr="000F66E0">
        <w:rPr>
          <w:rFonts w:ascii="Arial" w:hAnsi="Arial" w:cs="Arial"/>
          <w:sz w:val="20"/>
          <w:szCs w:val="20"/>
        </w:rPr>
        <w:tab/>
      </w:r>
      <w:proofErr w:type="spellStart"/>
      <w:r w:rsidR="00861B44" w:rsidRPr="000F66E0">
        <w:rPr>
          <w:rFonts w:ascii="Arial" w:hAnsi="Arial" w:cs="Arial"/>
          <w:sz w:val="20"/>
          <w:szCs w:val="20"/>
        </w:rPr>
        <w:t>Coenen</w:t>
      </w:r>
      <w:proofErr w:type="spellEnd"/>
      <w:r w:rsidR="00861B44" w:rsidRPr="000F66E0">
        <w:rPr>
          <w:rFonts w:ascii="Arial" w:hAnsi="Arial" w:cs="Arial"/>
          <w:sz w:val="20"/>
          <w:szCs w:val="20"/>
        </w:rPr>
        <w:t xml:space="preserve">, T. B., &amp; </w:t>
      </w:r>
      <w:proofErr w:type="spellStart"/>
      <w:r w:rsidR="00861B44" w:rsidRPr="000F66E0">
        <w:rPr>
          <w:rFonts w:ascii="Arial" w:hAnsi="Arial" w:cs="Arial"/>
          <w:sz w:val="20"/>
          <w:szCs w:val="20"/>
        </w:rPr>
        <w:t>Golroo</w:t>
      </w:r>
      <w:proofErr w:type="spellEnd"/>
      <w:r w:rsidR="00861B44" w:rsidRPr="000F66E0">
        <w:rPr>
          <w:rFonts w:ascii="Arial" w:hAnsi="Arial" w:cs="Arial"/>
          <w:sz w:val="20"/>
          <w:szCs w:val="20"/>
        </w:rPr>
        <w:t xml:space="preserve">, A. (2017). A </w:t>
      </w:r>
      <w:proofErr w:type="spellStart"/>
      <w:r w:rsidR="00861B44" w:rsidRPr="000F66E0">
        <w:rPr>
          <w:rFonts w:ascii="Arial" w:hAnsi="Arial" w:cs="Arial"/>
          <w:sz w:val="20"/>
          <w:szCs w:val="20"/>
        </w:rPr>
        <w:t>review</w:t>
      </w:r>
      <w:proofErr w:type="spellEnd"/>
      <w:r w:rsidR="00861B44" w:rsidRPr="000F66E0">
        <w:rPr>
          <w:rFonts w:ascii="Arial" w:hAnsi="Arial" w:cs="Arial"/>
          <w:sz w:val="20"/>
          <w:szCs w:val="20"/>
        </w:rPr>
        <w:t xml:space="preserve"> on </w:t>
      </w:r>
      <w:proofErr w:type="spellStart"/>
      <w:r w:rsidR="00861B44" w:rsidRPr="000F66E0">
        <w:rPr>
          <w:rFonts w:ascii="Arial" w:hAnsi="Arial" w:cs="Arial"/>
          <w:sz w:val="20"/>
          <w:szCs w:val="20"/>
        </w:rPr>
        <w:t>automated</w:t>
      </w:r>
      <w:proofErr w:type="spellEnd"/>
      <w:r w:rsidR="00861B44" w:rsidRPr="000F66E0">
        <w:rPr>
          <w:rFonts w:ascii="Arial" w:hAnsi="Arial" w:cs="Arial"/>
          <w:sz w:val="20"/>
          <w:szCs w:val="20"/>
        </w:rPr>
        <w:t xml:space="preserve"> </w:t>
      </w:r>
      <w:proofErr w:type="spellStart"/>
      <w:r w:rsidR="00861B44" w:rsidRPr="000F66E0">
        <w:rPr>
          <w:rFonts w:ascii="Arial" w:hAnsi="Arial" w:cs="Arial"/>
          <w:sz w:val="20"/>
          <w:szCs w:val="20"/>
        </w:rPr>
        <w:t>pavement</w:t>
      </w:r>
      <w:proofErr w:type="spellEnd"/>
      <w:r w:rsidR="00861B44" w:rsidRPr="000F66E0">
        <w:rPr>
          <w:rFonts w:ascii="Arial" w:hAnsi="Arial" w:cs="Arial"/>
          <w:sz w:val="20"/>
          <w:szCs w:val="20"/>
        </w:rPr>
        <w:t xml:space="preserve"> </w:t>
      </w:r>
      <w:proofErr w:type="spellStart"/>
      <w:r w:rsidR="00861B44" w:rsidRPr="000F66E0">
        <w:rPr>
          <w:rFonts w:ascii="Arial" w:hAnsi="Arial" w:cs="Arial"/>
          <w:sz w:val="20"/>
          <w:szCs w:val="20"/>
        </w:rPr>
        <w:t>distress</w:t>
      </w:r>
      <w:proofErr w:type="spellEnd"/>
      <w:r w:rsidR="00861B44" w:rsidRPr="000F66E0">
        <w:rPr>
          <w:rFonts w:ascii="Arial" w:hAnsi="Arial" w:cs="Arial"/>
          <w:sz w:val="20"/>
          <w:szCs w:val="20"/>
        </w:rPr>
        <w:t xml:space="preserve"> </w:t>
      </w:r>
      <w:proofErr w:type="spellStart"/>
      <w:r w:rsidR="00861B44" w:rsidRPr="000F66E0">
        <w:rPr>
          <w:rFonts w:ascii="Arial" w:hAnsi="Arial" w:cs="Arial"/>
          <w:sz w:val="20"/>
          <w:szCs w:val="20"/>
        </w:rPr>
        <w:t>detection</w:t>
      </w:r>
      <w:proofErr w:type="spellEnd"/>
      <w:r w:rsidR="00861B44" w:rsidRPr="000F66E0">
        <w:rPr>
          <w:rFonts w:ascii="Arial" w:hAnsi="Arial" w:cs="Arial"/>
          <w:sz w:val="20"/>
          <w:szCs w:val="20"/>
        </w:rPr>
        <w:t xml:space="preserve"> </w:t>
      </w:r>
      <w:proofErr w:type="spellStart"/>
      <w:r w:rsidR="00861B44" w:rsidRPr="000F66E0">
        <w:rPr>
          <w:rFonts w:ascii="Arial" w:hAnsi="Arial" w:cs="Arial"/>
          <w:sz w:val="20"/>
          <w:szCs w:val="20"/>
        </w:rPr>
        <w:t>methods</w:t>
      </w:r>
      <w:proofErr w:type="spellEnd"/>
      <w:r w:rsidR="00861B44" w:rsidRPr="000F66E0">
        <w:rPr>
          <w:rFonts w:ascii="Arial" w:hAnsi="Arial" w:cs="Arial"/>
          <w:sz w:val="20"/>
          <w:szCs w:val="20"/>
        </w:rPr>
        <w:t xml:space="preserve">. </w:t>
      </w:r>
      <w:proofErr w:type="spellStart"/>
      <w:r w:rsidR="00861B44" w:rsidRPr="000F66E0">
        <w:rPr>
          <w:rFonts w:ascii="Arial" w:hAnsi="Arial" w:cs="Arial"/>
          <w:sz w:val="20"/>
          <w:szCs w:val="20"/>
        </w:rPr>
        <w:t>Cogent</w:t>
      </w:r>
      <w:proofErr w:type="spellEnd"/>
      <w:r w:rsidR="00861B44" w:rsidRPr="000F66E0">
        <w:rPr>
          <w:rFonts w:ascii="Arial" w:hAnsi="Arial" w:cs="Arial"/>
          <w:sz w:val="20"/>
          <w:szCs w:val="20"/>
        </w:rPr>
        <w:t xml:space="preserve"> Engineering, 4(1), 1374822</w:t>
      </w:r>
    </w:p>
    <w:p w14:paraId="1EAFEBF6" w14:textId="53C0FC42" w:rsidR="00B12EFB" w:rsidRPr="000F66E0" w:rsidRDefault="00B12EFB" w:rsidP="00174CBD">
      <w:pPr>
        <w:jc w:val="both"/>
        <w:rPr>
          <w:rFonts w:ascii="Arial" w:hAnsi="Arial" w:cs="Arial"/>
          <w:sz w:val="20"/>
          <w:szCs w:val="20"/>
        </w:rPr>
      </w:pPr>
    </w:p>
    <w:p w14:paraId="59A967DC" w14:textId="53023A83" w:rsidR="006C3626" w:rsidRPr="000F66E0" w:rsidRDefault="006C3626" w:rsidP="00F05021">
      <w:pPr>
        <w:jc w:val="both"/>
      </w:pPr>
    </w:p>
    <w:p w14:paraId="178B9A65" w14:textId="61AED042" w:rsidR="006C3626" w:rsidRPr="000F66E0" w:rsidRDefault="006C3626" w:rsidP="00F05021">
      <w:pPr>
        <w:jc w:val="both"/>
      </w:pPr>
    </w:p>
    <w:p w14:paraId="0A785D54" w14:textId="46A121D4" w:rsidR="006C3626" w:rsidRPr="000F66E0" w:rsidRDefault="006C3626" w:rsidP="00F05021">
      <w:pPr>
        <w:jc w:val="both"/>
      </w:pPr>
    </w:p>
    <w:p w14:paraId="2E9B9257" w14:textId="2149E2A8" w:rsidR="006C3626" w:rsidRPr="000F66E0" w:rsidRDefault="006C3626" w:rsidP="00F05021">
      <w:pPr>
        <w:jc w:val="both"/>
      </w:pPr>
    </w:p>
    <w:p w14:paraId="2A8912B6" w14:textId="679F9520" w:rsidR="006C3626" w:rsidRPr="000F66E0" w:rsidRDefault="006C3626" w:rsidP="00F05021">
      <w:pPr>
        <w:jc w:val="both"/>
      </w:pPr>
    </w:p>
    <w:p w14:paraId="7028D1A0" w14:textId="68FEE1A1" w:rsidR="006C3626" w:rsidRPr="000F66E0" w:rsidRDefault="006C3626" w:rsidP="00E8547F">
      <w:pPr>
        <w:ind w:firstLine="709"/>
        <w:jc w:val="both"/>
      </w:pPr>
    </w:p>
    <w:p w14:paraId="5A99A81E" w14:textId="77777777" w:rsidR="006C3626" w:rsidRPr="000F66E0" w:rsidRDefault="006C3626" w:rsidP="00E8547F">
      <w:pPr>
        <w:ind w:firstLine="709"/>
        <w:jc w:val="both"/>
      </w:pPr>
    </w:p>
    <w:p w14:paraId="4B9C27F4" w14:textId="77777777" w:rsidR="00511B47" w:rsidRPr="000F66E0" w:rsidRDefault="00511B47">
      <w:pPr>
        <w:rPr>
          <w:rFonts w:ascii="Arial" w:hAnsi="Arial" w:cs="Arial"/>
          <w:lang w:eastAsia="ro-MD"/>
        </w:rPr>
      </w:pPr>
      <w:r w:rsidRPr="000F66E0">
        <w:rPr>
          <w:rFonts w:ascii="Arial" w:hAnsi="Arial" w:cs="Arial"/>
          <w:lang w:eastAsia="ro-MD"/>
        </w:rPr>
        <w:br w:type="page"/>
      </w:r>
    </w:p>
    <w:p w14:paraId="3BB416B3" w14:textId="06D7A27F" w:rsidR="00755787" w:rsidRPr="008E151F" w:rsidRDefault="00755787" w:rsidP="0006671F">
      <w:pPr>
        <w:rPr>
          <w:rFonts w:ascii="Arial" w:hAnsi="Arial" w:cs="Arial"/>
          <w:sz w:val="20"/>
          <w:szCs w:val="20"/>
          <w:lang w:val="en-US"/>
        </w:rPr>
      </w:pPr>
    </w:p>
    <w:p w14:paraId="1CB429EF" w14:textId="77777777" w:rsidR="00755787" w:rsidRPr="008E151F" w:rsidRDefault="00755787" w:rsidP="00755787">
      <w:pPr>
        <w:jc w:val="center"/>
        <w:rPr>
          <w:rFonts w:ascii="Arial" w:hAnsi="Arial" w:cs="Arial"/>
          <w:b/>
          <w:lang w:val="en-US"/>
        </w:rPr>
      </w:pPr>
      <w:proofErr w:type="spellStart"/>
      <w:r w:rsidRPr="008E151F">
        <w:rPr>
          <w:rFonts w:ascii="Arial" w:hAnsi="Arial" w:cs="Arial"/>
          <w:b/>
          <w:lang w:val="en-US"/>
        </w:rPr>
        <w:t>Traducerea</w:t>
      </w:r>
      <w:proofErr w:type="spellEnd"/>
      <w:r w:rsidRPr="008E151F">
        <w:rPr>
          <w:rFonts w:ascii="Arial" w:hAnsi="Arial" w:cs="Arial"/>
          <w:b/>
          <w:lang w:val="en-US"/>
        </w:rPr>
        <w:t xml:space="preserve"> </w:t>
      </w:r>
      <w:proofErr w:type="spellStart"/>
      <w:r w:rsidRPr="008E151F">
        <w:rPr>
          <w:rFonts w:ascii="Arial" w:hAnsi="Arial" w:cs="Arial"/>
          <w:b/>
          <w:lang w:val="en-US"/>
        </w:rPr>
        <w:t>autentică</w:t>
      </w:r>
      <w:proofErr w:type="spellEnd"/>
      <w:r w:rsidRPr="008E151F">
        <w:rPr>
          <w:rFonts w:ascii="Arial" w:hAnsi="Arial" w:cs="Arial"/>
          <w:b/>
          <w:lang w:val="en-US"/>
        </w:rPr>
        <w:t xml:space="preserve"> a </w:t>
      </w:r>
      <w:proofErr w:type="spellStart"/>
      <w:r w:rsidRPr="008E151F">
        <w:rPr>
          <w:rFonts w:ascii="Arial" w:hAnsi="Arial" w:cs="Arial"/>
          <w:b/>
          <w:lang w:val="en-US"/>
        </w:rPr>
        <w:t>prezentului</w:t>
      </w:r>
      <w:proofErr w:type="spellEnd"/>
      <w:r w:rsidRPr="008E151F">
        <w:rPr>
          <w:rFonts w:ascii="Arial" w:hAnsi="Arial" w:cs="Arial"/>
          <w:b/>
          <w:lang w:val="en-US"/>
        </w:rPr>
        <w:t xml:space="preserve"> document </w:t>
      </w:r>
      <w:proofErr w:type="spellStart"/>
      <w:r w:rsidRPr="008E151F">
        <w:rPr>
          <w:rFonts w:ascii="Arial" w:hAnsi="Arial" w:cs="Arial"/>
          <w:b/>
          <w:lang w:val="en-US"/>
        </w:rPr>
        <w:t>în</w:t>
      </w:r>
      <w:proofErr w:type="spellEnd"/>
      <w:r w:rsidRPr="008E151F">
        <w:rPr>
          <w:rFonts w:ascii="Arial" w:hAnsi="Arial" w:cs="Arial"/>
          <w:b/>
          <w:lang w:val="en-US"/>
        </w:rPr>
        <w:t xml:space="preserve"> </w:t>
      </w:r>
      <w:proofErr w:type="spellStart"/>
      <w:r w:rsidRPr="008E151F">
        <w:rPr>
          <w:rFonts w:ascii="Arial" w:hAnsi="Arial" w:cs="Arial"/>
          <w:b/>
          <w:lang w:val="en-US"/>
        </w:rPr>
        <w:t>limba</w:t>
      </w:r>
      <w:proofErr w:type="spellEnd"/>
      <w:r w:rsidRPr="008E151F">
        <w:rPr>
          <w:rFonts w:ascii="Arial" w:hAnsi="Arial" w:cs="Arial"/>
          <w:b/>
          <w:lang w:val="en-US"/>
        </w:rPr>
        <w:t xml:space="preserve"> </w:t>
      </w:r>
      <w:proofErr w:type="spellStart"/>
      <w:r w:rsidRPr="008E151F">
        <w:rPr>
          <w:rFonts w:ascii="Arial" w:hAnsi="Arial" w:cs="Arial"/>
          <w:b/>
          <w:lang w:val="en-US"/>
        </w:rPr>
        <w:t>rusă</w:t>
      </w:r>
      <w:proofErr w:type="spellEnd"/>
    </w:p>
    <w:p w14:paraId="46B964CE" w14:textId="77777777" w:rsidR="00755787" w:rsidRPr="008E151F" w:rsidRDefault="00755787" w:rsidP="00755787">
      <w:pPr>
        <w:rPr>
          <w:rFonts w:ascii="Arial" w:hAnsi="Arial" w:cs="Arial"/>
          <w:sz w:val="20"/>
          <w:szCs w:val="20"/>
          <w:lang w:val="en-US"/>
        </w:rPr>
      </w:pPr>
    </w:p>
    <w:p w14:paraId="515D0867" w14:textId="77777777" w:rsidR="00755787" w:rsidRPr="008E151F" w:rsidRDefault="00755787" w:rsidP="00755787">
      <w:pPr>
        <w:jc w:val="center"/>
        <w:rPr>
          <w:rFonts w:ascii="Arial" w:hAnsi="Arial" w:cs="Arial"/>
          <w:b/>
          <w:sz w:val="22"/>
          <w:szCs w:val="22"/>
          <w:lang w:val="en-US"/>
        </w:rPr>
      </w:pPr>
      <w:r w:rsidRPr="0077061B">
        <w:rPr>
          <w:rFonts w:ascii="Arial" w:hAnsi="Arial" w:cs="Arial"/>
          <w:b/>
          <w:sz w:val="22"/>
          <w:szCs w:val="22"/>
          <w:lang w:val="ru-RU"/>
        </w:rPr>
        <w:t>Начало</w:t>
      </w:r>
      <w:r w:rsidRPr="008E151F">
        <w:rPr>
          <w:rFonts w:ascii="Arial" w:hAnsi="Arial" w:cs="Arial"/>
          <w:b/>
          <w:sz w:val="22"/>
          <w:szCs w:val="22"/>
          <w:lang w:val="en-US"/>
        </w:rPr>
        <w:t xml:space="preserve"> </w:t>
      </w:r>
      <w:r w:rsidRPr="0077061B">
        <w:rPr>
          <w:rFonts w:ascii="Arial" w:hAnsi="Arial" w:cs="Arial"/>
          <w:b/>
          <w:sz w:val="22"/>
          <w:szCs w:val="22"/>
          <w:lang w:val="ru-RU"/>
        </w:rPr>
        <w:t>перевода</w:t>
      </w:r>
    </w:p>
    <w:p w14:paraId="4D0AFB92" w14:textId="0924A96E" w:rsidR="00730EDC" w:rsidRPr="008E151F" w:rsidRDefault="00730EDC" w:rsidP="0006671F">
      <w:pPr>
        <w:rPr>
          <w:rFonts w:ascii="Arial" w:hAnsi="Arial" w:cs="Arial"/>
          <w:sz w:val="20"/>
          <w:szCs w:val="20"/>
          <w:lang w:val="en-US"/>
        </w:rPr>
      </w:pPr>
    </w:p>
    <w:p w14:paraId="5E849196" w14:textId="77777777" w:rsidR="00730EDC" w:rsidRPr="008E151F" w:rsidRDefault="00730EDC" w:rsidP="0006671F">
      <w:pPr>
        <w:rPr>
          <w:rFonts w:ascii="Arial" w:hAnsi="Arial" w:cs="Arial"/>
          <w:sz w:val="20"/>
          <w:szCs w:val="20"/>
          <w:lang w:val="en-US"/>
        </w:rPr>
      </w:pPr>
    </w:p>
    <w:p w14:paraId="5E4C6C1C" w14:textId="77777777" w:rsidR="004E3356" w:rsidRPr="00CD3E92" w:rsidRDefault="004E3356" w:rsidP="004E3356">
      <w:pPr>
        <w:jc w:val="both"/>
        <w:rPr>
          <w:rFonts w:ascii="Arial" w:hAnsi="Arial" w:cs="Arial"/>
          <w:b/>
          <w:bCs/>
          <w:lang w:val="ru-RU"/>
        </w:rPr>
      </w:pPr>
      <w:r w:rsidRPr="00CD3E92">
        <w:rPr>
          <w:rFonts w:ascii="Arial" w:hAnsi="Arial" w:cs="Arial"/>
          <w:b/>
          <w:bCs/>
          <w:lang w:val="ru-RU"/>
        </w:rPr>
        <w:t>Введение</w:t>
      </w:r>
    </w:p>
    <w:p w14:paraId="34DC57E6" w14:textId="77777777" w:rsidR="004E3356" w:rsidRPr="00CD3E92" w:rsidRDefault="004E3356" w:rsidP="004E3356">
      <w:pPr>
        <w:jc w:val="both"/>
        <w:rPr>
          <w:rFonts w:ascii="Arial" w:hAnsi="Arial" w:cs="Arial"/>
          <w:b/>
          <w:bCs/>
          <w:lang w:val="ru-RU"/>
        </w:rPr>
      </w:pPr>
    </w:p>
    <w:p w14:paraId="0424D159" w14:textId="1C7E092D" w:rsidR="004E3356" w:rsidRPr="00CD3E92" w:rsidRDefault="004E3356" w:rsidP="004E3356">
      <w:pPr>
        <w:jc w:val="both"/>
        <w:rPr>
          <w:rFonts w:ascii="Arial" w:hAnsi="Arial" w:cs="Arial"/>
          <w:b/>
          <w:sz w:val="20"/>
          <w:szCs w:val="20"/>
          <w:lang w:val="ru-RU"/>
        </w:rPr>
      </w:pPr>
      <w:r w:rsidRPr="00CD3E92">
        <w:rPr>
          <w:rFonts w:ascii="Arial" w:hAnsi="Arial" w:cs="Arial"/>
          <w:sz w:val="20"/>
          <w:szCs w:val="20"/>
          <w:lang w:val="ru-RU"/>
        </w:rPr>
        <w:t>Хорошее знание дорожной сети, независимо от ее статуса (</w:t>
      </w:r>
      <w:r w:rsidR="00B96BB6" w:rsidRPr="00CD3E92">
        <w:rPr>
          <w:rFonts w:ascii="Arial" w:hAnsi="Arial" w:cs="Arial"/>
          <w:sz w:val="20"/>
          <w:szCs w:val="20"/>
          <w:lang w:val="ru-RU"/>
        </w:rPr>
        <w:t>национальная</w:t>
      </w:r>
      <w:r w:rsidRPr="00CD3E92">
        <w:rPr>
          <w:rFonts w:ascii="Arial" w:hAnsi="Arial" w:cs="Arial"/>
          <w:sz w:val="20"/>
          <w:szCs w:val="20"/>
          <w:lang w:val="ru-RU"/>
        </w:rPr>
        <w:t xml:space="preserve">, </w:t>
      </w:r>
      <w:r w:rsidR="00B96BB6" w:rsidRPr="00CD3E92">
        <w:rPr>
          <w:rFonts w:ascii="Arial" w:hAnsi="Arial" w:cs="Arial"/>
          <w:sz w:val="20"/>
          <w:szCs w:val="20"/>
          <w:lang w:val="ru-RU"/>
        </w:rPr>
        <w:t>региональная</w:t>
      </w:r>
      <w:r w:rsidRPr="00CD3E92">
        <w:rPr>
          <w:rFonts w:ascii="Arial" w:hAnsi="Arial" w:cs="Arial"/>
          <w:sz w:val="20"/>
          <w:szCs w:val="20"/>
          <w:lang w:val="ru-RU"/>
        </w:rPr>
        <w:t xml:space="preserve"> или местная дорожная сеть) имеет важное значение для определения и оценки дорожной политики, будь то с точки зрения инвестиций, эксплуатации, управления или ремонта и содержания. </w:t>
      </w:r>
    </w:p>
    <w:p w14:paraId="137FFF0E" w14:textId="77777777" w:rsidR="004E3356" w:rsidRPr="00CD3E92" w:rsidRDefault="004E3356" w:rsidP="004E3356">
      <w:pPr>
        <w:jc w:val="both"/>
        <w:rPr>
          <w:rFonts w:ascii="Arial" w:hAnsi="Arial" w:cs="Arial"/>
          <w:b/>
          <w:sz w:val="20"/>
          <w:szCs w:val="20"/>
          <w:lang w:val="ru-RU"/>
        </w:rPr>
      </w:pPr>
    </w:p>
    <w:p w14:paraId="306866A6" w14:textId="77777777" w:rsidR="004E3356" w:rsidRPr="00CD3E92" w:rsidRDefault="004E3356" w:rsidP="004E3356">
      <w:pPr>
        <w:jc w:val="both"/>
        <w:rPr>
          <w:rFonts w:ascii="Arial" w:hAnsi="Arial" w:cs="Arial"/>
          <w:b/>
          <w:sz w:val="20"/>
          <w:szCs w:val="20"/>
          <w:lang w:val="ru-RU"/>
        </w:rPr>
      </w:pPr>
      <w:r w:rsidRPr="00CD3E92">
        <w:rPr>
          <w:rFonts w:ascii="Arial" w:hAnsi="Arial" w:cs="Arial"/>
          <w:sz w:val="20"/>
          <w:szCs w:val="20"/>
          <w:lang w:val="ru-RU"/>
        </w:rPr>
        <w:t>Дорожные сети в каждой стране поглощают огромное количество материальных и финансовых средств, а их управление и содержание являются обязанностью тех, кто ими управляет.</w:t>
      </w:r>
    </w:p>
    <w:p w14:paraId="3036A860" w14:textId="77777777" w:rsidR="004E3356" w:rsidRPr="00CD3E92" w:rsidRDefault="004E3356" w:rsidP="004E3356">
      <w:pPr>
        <w:jc w:val="both"/>
        <w:rPr>
          <w:rFonts w:ascii="Arial" w:hAnsi="Arial" w:cs="Arial"/>
          <w:sz w:val="20"/>
          <w:szCs w:val="20"/>
          <w:lang w:val="ru-RU"/>
        </w:rPr>
      </w:pPr>
    </w:p>
    <w:p w14:paraId="3BE63BF3" w14:textId="0E0921CE" w:rsidR="004E3356" w:rsidRPr="00CD3E92" w:rsidRDefault="004E3356" w:rsidP="004E3356">
      <w:pPr>
        <w:jc w:val="both"/>
        <w:rPr>
          <w:rFonts w:ascii="Arial" w:hAnsi="Arial" w:cs="Arial"/>
          <w:b/>
          <w:sz w:val="20"/>
          <w:szCs w:val="20"/>
          <w:lang w:val="ru-RU"/>
        </w:rPr>
      </w:pPr>
      <w:r w:rsidRPr="00CD3E92">
        <w:rPr>
          <w:rFonts w:ascii="Arial" w:hAnsi="Arial" w:cs="Arial"/>
          <w:sz w:val="20"/>
          <w:szCs w:val="20"/>
          <w:lang w:val="ru-RU"/>
        </w:rPr>
        <w:t>Оптимальное управление этим содержанием обязательно основывается на стандартной модели данных. Внедрение географической информационной системы (</w:t>
      </w:r>
      <w:r w:rsidR="00B96BB6" w:rsidRPr="00CD3E92">
        <w:rPr>
          <w:rFonts w:ascii="Arial" w:hAnsi="Arial" w:cs="Arial"/>
          <w:sz w:val="20"/>
          <w:szCs w:val="20"/>
          <w:lang w:val="ru-RU"/>
        </w:rPr>
        <w:t>GIS</w:t>
      </w:r>
      <w:r w:rsidRPr="00CD3E92">
        <w:rPr>
          <w:rFonts w:ascii="Arial" w:hAnsi="Arial" w:cs="Arial"/>
          <w:sz w:val="20"/>
          <w:szCs w:val="20"/>
          <w:lang w:val="ru-RU"/>
        </w:rPr>
        <w:t>), регулярно поступающей из разных источников (папки, файлы, исследования), представляет собой подход, который делает возможным внедрение множественных и разнообразных решений для принятия решений.</w:t>
      </w:r>
    </w:p>
    <w:p w14:paraId="0A96A149" w14:textId="77777777" w:rsidR="004E3356" w:rsidRPr="00CD3E92" w:rsidRDefault="004E3356" w:rsidP="004E3356">
      <w:pPr>
        <w:jc w:val="both"/>
        <w:rPr>
          <w:rFonts w:ascii="Arial" w:hAnsi="Arial" w:cs="Arial"/>
          <w:sz w:val="20"/>
          <w:szCs w:val="20"/>
          <w:lang w:val="ru-RU"/>
        </w:rPr>
      </w:pPr>
    </w:p>
    <w:p w14:paraId="4FB63659" w14:textId="4F57D980" w:rsidR="004E3356" w:rsidRPr="00CD3E92" w:rsidRDefault="004E3356" w:rsidP="004E3356">
      <w:pPr>
        <w:jc w:val="both"/>
        <w:rPr>
          <w:rFonts w:ascii="Arial" w:hAnsi="Arial" w:cs="Arial"/>
          <w:b/>
          <w:sz w:val="20"/>
          <w:szCs w:val="20"/>
          <w:lang w:val="ru-RU"/>
        </w:rPr>
      </w:pPr>
      <w:r w:rsidRPr="00CD3E92">
        <w:rPr>
          <w:rFonts w:ascii="Arial" w:hAnsi="Arial" w:cs="Arial"/>
          <w:sz w:val="20"/>
          <w:szCs w:val="20"/>
          <w:lang w:val="ru-RU"/>
        </w:rPr>
        <w:t xml:space="preserve">Однако нехватка </w:t>
      </w:r>
      <w:r w:rsidR="0077061B" w:rsidRPr="00CD3E92">
        <w:rPr>
          <w:rFonts w:ascii="Arial" w:hAnsi="Arial" w:cs="Arial"/>
          <w:sz w:val="20"/>
          <w:szCs w:val="20"/>
          <w:lang w:val="ru-RU"/>
        </w:rPr>
        <w:t>данных, особенно</w:t>
      </w:r>
      <w:r w:rsidRPr="00CD3E92">
        <w:rPr>
          <w:rFonts w:ascii="Arial" w:hAnsi="Arial" w:cs="Arial"/>
          <w:sz w:val="20"/>
          <w:szCs w:val="20"/>
          <w:lang w:val="ru-RU"/>
        </w:rPr>
        <w:t xml:space="preserve"> недостаточный охват техническим обследованием сетей </w:t>
      </w:r>
      <w:r w:rsidR="00B96BB6" w:rsidRPr="00CD3E92">
        <w:rPr>
          <w:rFonts w:ascii="Arial" w:hAnsi="Arial" w:cs="Arial"/>
          <w:sz w:val="20"/>
          <w:szCs w:val="20"/>
          <w:lang w:val="ru-RU"/>
        </w:rPr>
        <w:t>–</w:t>
      </w:r>
      <w:r w:rsidRPr="00CD3E92">
        <w:rPr>
          <w:rFonts w:ascii="Arial" w:hAnsi="Arial" w:cs="Arial"/>
          <w:sz w:val="20"/>
          <w:szCs w:val="20"/>
          <w:lang w:val="ru-RU"/>
        </w:rPr>
        <w:t xml:space="preserve"> остается</w:t>
      </w:r>
      <w:r w:rsidR="00B96BB6" w:rsidRPr="00CD3E92">
        <w:rPr>
          <w:rFonts w:ascii="Arial" w:hAnsi="Arial" w:cs="Arial"/>
          <w:sz w:val="20"/>
          <w:szCs w:val="20"/>
          <w:lang w:val="ru-RU"/>
        </w:rPr>
        <w:t xml:space="preserve"> </w:t>
      </w:r>
      <w:r w:rsidRPr="00CD3E92">
        <w:rPr>
          <w:rFonts w:ascii="Arial" w:hAnsi="Arial" w:cs="Arial"/>
          <w:sz w:val="20"/>
          <w:szCs w:val="20"/>
          <w:lang w:val="ru-RU"/>
        </w:rPr>
        <w:t>реальностью и сегодня. Сбор данных с помощью традиционных методов измерения является дорогостоящей операцией, сложной в реализации и не применимой ко всей территории страны.</w:t>
      </w:r>
    </w:p>
    <w:p w14:paraId="1C4FE374" w14:textId="77777777" w:rsidR="004E3356" w:rsidRPr="00CD3E92" w:rsidRDefault="004E3356" w:rsidP="004E3356">
      <w:pPr>
        <w:jc w:val="both"/>
        <w:rPr>
          <w:rFonts w:ascii="Arial" w:hAnsi="Arial" w:cs="Arial"/>
          <w:sz w:val="20"/>
          <w:szCs w:val="20"/>
          <w:lang w:val="ru-RU"/>
        </w:rPr>
      </w:pPr>
    </w:p>
    <w:p w14:paraId="3FD59AEE" w14:textId="77777777" w:rsidR="004E3356" w:rsidRPr="00CD3E92" w:rsidRDefault="004E3356" w:rsidP="004E3356">
      <w:pPr>
        <w:jc w:val="both"/>
        <w:rPr>
          <w:rFonts w:ascii="Arial" w:hAnsi="Arial" w:cs="Arial"/>
          <w:b/>
          <w:sz w:val="20"/>
          <w:szCs w:val="20"/>
          <w:lang w:val="ru-RU"/>
        </w:rPr>
      </w:pPr>
      <w:r w:rsidRPr="00CD3E92">
        <w:rPr>
          <w:rFonts w:ascii="Arial" w:hAnsi="Arial" w:cs="Arial"/>
          <w:sz w:val="20"/>
          <w:szCs w:val="20"/>
          <w:lang w:val="ru-RU"/>
        </w:rPr>
        <w:t>Спрос на географическую информацию о дорогах растет с каждым годом, особенно с появлением новых систем, таких как автомобильные навигационные устройства. Поэтому для эффективного сбора данных с их регулярным обновлением следует использовать соответствующие технические средства.</w:t>
      </w:r>
    </w:p>
    <w:p w14:paraId="00A56260" w14:textId="77777777" w:rsidR="004E3356" w:rsidRPr="00CD3E92" w:rsidRDefault="004E3356" w:rsidP="004E3356">
      <w:pPr>
        <w:jc w:val="both"/>
        <w:rPr>
          <w:rFonts w:ascii="Arial" w:hAnsi="Arial" w:cs="Arial"/>
          <w:sz w:val="20"/>
          <w:szCs w:val="20"/>
          <w:lang w:val="ru-RU"/>
        </w:rPr>
      </w:pPr>
    </w:p>
    <w:p w14:paraId="63BB9C0B" w14:textId="2BC05418" w:rsidR="004E3356" w:rsidRPr="00CD3E92" w:rsidRDefault="004E3356" w:rsidP="004E3356">
      <w:pPr>
        <w:shd w:val="clear" w:color="auto" w:fill="FFFFFF"/>
        <w:spacing w:after="48"/>
        <w:jc w:val="both"/>
        <w:outlineLvl w:val="1"/>
        <w:rPr>
          <w:rFonts w:ascii="Arial" w:hAnsi="Arial" w:cs="Arial"/>
          <w:sz w:val="20"/>
          <w:szCs w:val="20"/>
          <w:lang w:val="ru-RU"/>
        </w:rPr>
      </w:pPr>
      <w:r w:rsidRPr="00CD3E92">
        <w:rPr>
          <w:rFonts w:ascii="Arial" w:hAnsi="Arial" w:cs="Arial"/>
          <w:sz w:val="20"/>
          <w:szCs w:val="20"/>
          <w:lang w:val="ru-RU"/>
        </w:rPr>
        <w:t>Использование решений, основанных на методах глобальной системы позиционирования (GPS), позволяет проводить более систематические и продуктивный сбор данных, но также требует специального оборудования и точного знания стабильных базовых точек. GPS обеспечивает пространственное определение местоположения с точностью, которая, несомненно, намного выше, чем та, которая в настоящее время требуется дорожным администраторам, которым нужна только метрическая точность для определения местоположения дорог в междугородних сообщениях - но развитие современных технологий порождает постоянно растущие потребности и все больше и больше требований к более высокой точности. GPS способна выполнить эти требования.</w:t>
      </w:r>
    </w:p>
    <w:p w14:paraId="2F5E416B" w14:textId="77777777" w:rsidR="004E3356" w:rsidRPr="00CD3E92" w:rsidRDefault="004E3356" w:rsidP="004E3356">
      <w:pPr>
        <w:shd w:val="clear" w:color="auto" w:fill="FFFFFF"/>
        <w:spacing w:after="48"/>
        <w:jc w:val="both"/>
        <w:outlineLvl w:val="1"/>
        <w:rPr>
          <w:rFonts w:ascii="Arial" w:hAnsi="Arial" w:cs="Arial"/>
          <w:sz w:val="20"/>
          <w:szCs w:val="20"/>
          <w:lang w:val="ru-RU"/>
        </w:rPr>
      </w:pPr>
    </w:p>
    <w:p w14:paraId="4E0068A2" w14:textId="77777777" w:rsidR="004E3356" w:rsidRPr="00CD3E92" w:rsidRDefault="004E3356" w:rsidP="004E3356">
      <w:pPr>
        <w:shd w:val="clear" w:color="auto" w:fill="FFFFFF"/>
        <w:spacing w:after="48"/>
        <w:jc w:val="both"/>
        <w:outlineLvl w:val="1"/>
        <w:rPr>
          <w:rFonts w:ascii="Arial" w:hAnsi="Arial" w:cs="Arial"/>
          <w:b/>
          <w:bCs/>
          <w:lang w:val="ru-RU"/>
        </w:rPr>
      </w:pPr>
      <w:r w:rsidRPr="00CD3E92">
        <w:rPr>
          <w:rFonts w:ascii="Arial" w:hAnsi="Arial" w:cs="Arial"/>
          <w:sz w:val="20"/>
          <w:szCs w:val="20"/>
          <w:lang w:val="ru-RU"/>
        </w:rPr>
        <w:t>На международном уровне, в помощь проведения обследования дорожной сети, развиваются автоматизированная система автоматического определения местоположения, в том числе географическое положение в пространстве. Но следует отметить, что вне зависимости от появления новых систем, перечень и объем данных, необходимых для эффективного управления существующей дорожной сетью, остается неизменным и растет в соответствии, в первую очередь, с растущими запросами пользователей, на безопасность и комфортность проезда и, соответственно, усиление разрушительного воздействия на элементы дорог транспортных средств (особенно тяжеловесных) и климатических факторов.</w:t>
      </w:r>
    </w:p>
    <w:p w14:paraId="00BAE2A0" w14:textId="77777777" w:rsidR="004E3356" w:rsidRPr="00CD3E92" w:rsidRDefault="004E3356" w:rsidP="004E3356">
      <w:pPr>
        <w:shd w:val="clear" w:color="auto" w:fill="FFFFFF"/>
        <w:spacing w:after="48"/>
        <w:jc w:val="both"/>
        <w:outlineLvl w:val="1"/>
        <w:rPr>
          <w:rFonts w:ascii="Arial" w:hAnsi="Arial" w:cs="Arial"/>
          <w:b/>
          <w:bCs/>
          <w:lang w:val="ru-RU"/>
        </w:rPr>
      </w:pPr>
    </w:p>
    <w:p w14:paraId="1C94CA73" w14:textId="77777777" w:rsidR="004E3356" w:rsidRPr="00CD3E92" w:rsidRDefault="004E3356" w:rsidP="004E3356">
      <w:pPr>
        <w:shd w:val="clear" w:color="auto" w:fill="FFFFFF"/>
        <w:spacing w:after="48"/>
        <w:jc w:val="both"/>
        <w:outlineLvl w:val="1"/>
        <w:rPr>
          <w:rFonts w:ascii="Arial" w:hAnsi="Arial" w:cs="Arial"/>
          <w:b/>
          <w:bCs/>
          <w:lang w:val="ru-RU"/>
        </w:rPr>
      </w:pPr>
    </w:p>
    <w:p w14:paraId="13276BB5" w14:textId="77777777" w:rsidR="004E3356" w:rsidRPr="00CD3E92" w:rsidRDefault="004E3356" w:rsidP="004E3356">
      <w:pPr>
        <w:shd w:val="clear" w:color="auto" w:fill="FFFFFF"/>
        <w:spacing w:after="48"/>
        <w:jc w:val="both"/>
        <w:outlineLvl w:val="1"/>
        <w:rPr>
          <w:rFonts w:ascii="Arial" w:hAnsi="Arial" w:cs="Arial"/>
          <w:b/>
          <w:bCs/>
          <w:lang w:val="ru-RU"/>
        </w:rPr>
      </w:pPr>
    </w:p>
    <w:p w14:paraId="6A5BBA22" w14:textId="77777777" w:rsidR="004E3356" w:rsidRPr="00CD3E92" w:rsidRDefault="004E3356" w:rsidP="004E3356">
      <w:pPr>
        <w:shd w:val="clear" w:color="auto" w:fill="FFFFFF"/>
        <w:spacing w:after="48"/>
        <w:jc w:val="both"/>
        <w:outlineLvl w:val="1"/>
        <w:rPr>
          <w:rFonts w:ascii="Arial" w:hAnsi="Arial" w:cs="Arial"/>
          <w:b/>
          <w:bCs/>
          <w:lang w:val="ru-RU"/>
        </w:rPr>
      </w:pPr>
    </w:p>
    <w:p w14:paraId="5C009576" w14:textId="77777777" w:rsidR="004E3356" w:rsidRPr="00CD3E92" w:rsidRDefault="004E3356" w:rsidP="004E3356">
      <w:pPr>
        <w:shd w:val="clear" w:color="auto" w:fill="FFFFFF"/>
        <w:spacing w:after="48"/>
        <w:jc w:val="both"/>
        <w:outlineLvl w:val="1"/>
        <w:rPr>
          <w:rFonts w:ascii="Arial" w:hAnsi="Arial" w:cs="Arial"/>
          <w:b/>
          <w:bCs/>
          <w:lang w:val="ru-RU"/>
        </w:rPr>
      </w:pPr>
    </w:p>
    <w:p w14:paraId="1D72AFA1" w14:textId="77777777" w:rsidR="004E3356" w:rsidRPr="00CD3E92" w:rsidRDefault="004E3356" w:rsidP="004E3356">
      <w:pPr>
        <w:shd w:val="clear" w:color="auto" w:fill="FFFFFF"/>
        <w:spacing w:after="48"/>
        <w:jc w:val="both"/>
        <w:outlineLvl w:val="1"/>
        <w:rPr>
          <w:rFonts w:ascii="Arial" w:hAnsi="Arial" w:cs="Arial"/>
          <w:b/>
          <w:bCs/>
          <w:lang w:val="ru-RU"/>
        </w:rPr>
      </w:pPr>
    </w:p>
    <w:p w14:paraId="53C86C35" w14:textId="77777777" w:rsidR="004E3356" w:rsidRPr="00CD3E92" w:rsidRDefault="004E3356" w:rsidP="004E3356">
      <w:pPr>
        <w:shd w:val="clear" w:color="auto" w:fill="FFFFFF"/>
        <w:spacing w:after="48"/>
        <w:jc w:val="both"/>
        <w:outlineLvl w:val="1"/>
        <w:rPr>
          <w:rFonts w:ascii="Arial" w:hAnsi="Arial" w:cs="Arial"/>
          <w:b/>
          <w:bCs/>
          <w:lang w:val="ru-RU"/>
        </w:rPr>
      </w:pPr>
    </w:p>
    <w:p w14:paraId="4AEC1A59" w14:textId="77777777" w:rsidR="004E3356" w:rsidRPr="00CD3E92" w:rsidRDefault="004E3356" w:rsidP="004E3356">
      <w:pPr>
        <w:shd w:val="clear" w:color="auto" w:fill="FFFFFF"/>
        <w:spacing w:after="48"/>
        <w:jc w:val="both"/>
        <w:outlineLvl w:val="1"/>
        <w:rPr>
          <w:rFonts w:ascii="Arial" w:hAnsi="Arial" w:cs="Arial"/>
          <w:b/>
          <w:bCs/>
          <w:lang w:val="ru-RU"/>
        </w:rPr>
      </w:pPr>
    </w:p>
    <w:p w14:paraId="5EBBB427" w14:textId="77777777" w:rsidR="004E3356" w:rsidRPr="00CD3E92" w:rsidRDefault="004E3356" w:rsidP="004E3356">
      <w:pPr>
        <w:shd w:val="clear" w:color="auto" w:fill="FFFFFF"/>
        <w:spacing w:after="48"/>
        <w:jc w:val="both"/>
        <w:outlineLvl w:val="1"/>
        <w:rPr>
          <w:rFonts w:ascii="Arial" w:hAnsi="Arial" w:cs="Arial"/>
          <w:b/>
          <w:bCs/>
          <w:lang w:val="ru-RU"/>
        </w:rPr>
      </w:pPr>
    </w:p>
    <w:p w14:paraId="61FB249E" w14:textId="77777777" w:rsidR="004E3356" w:rsidRPr="00CD3E92" w:rsidRDefault="004E3356" w:rsidP="004E3356">
      <w:pPr>
        <w:rPr>
          <w:vanish/>
          <w:lang w:val="ru-RU"/>
        </w:rPr>
      </w:pPr>
    </w:p>
    <w:p w14:paraId="7AB8A32D" w14:textId="77777777" w:rsidR="004E3356" w:rsidRPr="00CD3E92" w:rsidRDefault="004E3356" w:rsidP="004E3356">
      <w:pPr>
        <w:rPr>
          <w:rFonts w:ascii="Arial" w:hAnsi="Arial" w:cs="Arial"/>
          <w:snapToGrid w:val="0"/>
          <w:sz w:val="20"/>
          <w:szCs w:val="20"/>
          <w:lang w:val="ru-RU"/>
        </w:rPr>
      </w:pPr>
    </w:p>
    <w:p w14:paraId="1858F720" w14:textId="32437C61" w:rsidR="004E3356" w:rsidRPr="00CD3E92" w:rsidRDefault="004E3356" w:rsidP="004E3356">
      <w:pPr>
        <w:jc w:val="both"/>
        <w:rPr>
          <w:rFonts w:ascii="Arial" w:hAnsi="Arial" w:cs="Arial"/>
          <w:b/>
          <w:bCs/>
          <w:lang w:val="ru-RU"/>
        </w:rPr>
      </w:pPr>
      <w:r w:rsidRPr="00CD3E92">
        <w:rPr>
          <w:rFonts w:ascii="Arial" w:hAnsi="Arial" w:cs="Arial"/>
          <w:b/>
          <w:bCs/>
          <w:lang w:val="ru-RU"/>
        </w:rPr>
        <w:t>1</w:t>
      </w:r>
      <w:r w:rsidR="006E3107" w:rsidRPr="00CD3E92">
        <w:rPr>
          <w:rFonts w:ascii="Arial" w:hAnsi="Arial" w:cs="Arial"/>
          <w:b/>
          <w:bCs/>
          <w:lang w:val="ru-RU"/>
        </w:rPr>
        <w:tab/>
      </w:r>
      <w:r w:rsidRPr="00CD3E92">
        <w:rPr>
          <w:rFonts w:ascii="Arial" w:hAnsi="Arial" w:cs="Arial"/>
          <w:b/>
          <w:bCs/>
          <w:lang w:val="ru-RU"/>
        </w:rPr>
        <w:t>Область применения</w:t>
      </w:r>
    </w:p>
    <w:p w14:paraId="280D512E" w14:textId="77777777" w:rsidR="004E3356" w:rsidRPr="00CD3E92" w:rsidRDefault="004E3356" w:rsidP="004E3356">
      <w:pPr>
        <w:jc w:val="both"/>
        <w:rPr>
          <w:rFonts w:ascii="Arial" w:hAnsi="Arial" w:cs="Arial"/>
          <w:b/>
          <w:bCs/>
          <w:lang w:val="ru-RU"/>
        </w:rPr>
      </w:pPr>
    </w:p>
    <w:p w14:paraId="21F02149" w14:textId="51BEA9A1"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w:t>
      </w:r>
      <w:r w:rsidR="006E3107" w:rsidRPr="00CD3E92">
        <w:rPr>
          <w:rFonts w:ascii="Arial" w:hAnsi="Arial" w:cs="Arial"/>
          <w:sz w:val="20"/>
          <w:szCs w:val="20"/>
          <w:lang w:val="ru-RU"/>
        </w:rPr>
        <w:tab/>
      </w:r>
      <w:r w:rsidRPr="00CD3E92">
        <w:rPr>
          <w:rFonts w:ascii="Arial" w:hAnsi="Arial" w:cs="Arial"/>
          <w:sz w:val="20"/>
          <w:szCs w:val="20"/>
          <w:lang w:val="ru-RU"/>
        </w:rPr>
        <w:t xml:space="preserve">Настоящий Кодекс установившейся практики по техническому учету автомобильных дорог (далее - Кодекс) устанавливает технические условия получения данных о дорогах и связанных с ними сооружениях, их протяженности и техническом состоянии для рационального планирования строительства, реконструкции, ремонта и содержания автомобильных дорог. </w:t>
      </w:r>
    </w:p>
    <w:p w14:paraId="1439C39D" w14:textId="77777777" w:rsidR="004E3356" w:rsidRPr="00CD3E92" w:rsidRDefault="004E3356" w:rsidP="004E3356">
      <w:pPr>
        <w:jc w:val="both"/>
        <w:rPr>
          <w:rFonts w:ascii="Arial" w:hAnsi="Arial" w:cs="Arial"/>
          <w:sz w:val="20"/>
          <w:szCs w:val="20"/>
          <w:lang w:val="ru-RU"/>
        </w:rPr>
      </w:pPr>
    </w:p>
    <w:p w14:paraId="07122C90" w14:textId="7B783E11"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1.2</w:t>
      </w:r>
      <w:r w:rsidR="006E3107" w:rsidRPr="00CD3E92">
        <w:rPr>
          <w:rFonts w:ascii="Arial" w:hAnsi="Arial" w:cs="Arial"/>
          <w:sz w:val="20"/>
          <w:szCs w:val="20"/>
          <w:lang w:val="ru-RU"/>
        </w:rPr>
        <w:tab/>
      </w:r>
      <w:r w:rsidRPr="00CD3E92">
        <w:rPr>
          <w:rFonts w:ascii="Arial" w:hAnsi="Arial" w:cs="Arial"/>
          <w:sz w:val="20"/>
          <w:szCs w:val="20"/>
          <w:lang w:val="ru-RU"/>
        </w:rPr>
        <w:t>Настоящий Кодекс адресован всем субъектам, участвующим в процессе администрирования и управления дорогами общего пользования, а также предприятиям, которые будут привлекаться к выполнению работ по сбору и систематизации данных о состоянии дорог, их технических характеристиках. параметры и т.д.</w:t>
      </w:r>
    </w:p>
    <w:p w14:paraId="5F445193" w14:textId="77777777" w:rsidR="004E3356" w:rsidRPr="00CD3E92" w:rsidRDefault="004E3356" w:rsidP="004E3356">
      <w:pPr>
        <w:jc w:val="both"/>
        <w:rPr>
          <w:rFonts w:ascii="Arial" w:hAnsi="Arial" w:cs="Arial"/>
          <w:sz w:val="20"/>
          <w:szCs w:val="20"/>
          <w:lang w:val="ru-RU"/>
        </w:rPr>
      </w:pPr>
    </w:p>
    <w:p w14:paraId="5AFA5642" w14:textId="1C8F42D5" w:rsidR="004E3356" w:rsidRPr="00CD3E92" w:rsidRDefault="004E3356" w:rsidP="006E3107">
      <w:pPr>
        <w:tabs>
          <w:tab w:val="left" w:pos="709"/>
        </w:tabs>
        <w:jc w:val="both"/>
        <w:rPr>
          <w:rFonts w:ascii="Arial" w:hAnsi="Arial" w:cs="Arial"/>
          <w:sz w:val="20"/>
          <w:szCs w:val="20"/>
          <w:lang w:val="ru-RU"/>
        </w:rPr>
      </w:pPr>
      <w:r w:rsidRPr="00CD3E92">
        <w:rPr>
          <w:rFonts w:ascii="Arial" w:hAnsi="Arial" w:cs="Arial"/>
          <w:b/>
          <w:bCs/>
          <w:sz w:val="20"/>
          <w:szCs w:val="20"/>
          <w:lang w:val="ru-RU"/>
        </w:rPr>
        <w:t>1.3</w:t>
      </w:r>
      <w:r w:rsidR="006E3107" w:rsidRPr="00CD3E92">
        <w:rPr>
          <w:rFonts w:ascii="Arial" w:hAnsi="Arial" w:cs="Arial"/>
          <w:sz w:val="20"/>
          <w:szCs w:val="20"/>
          <w:lang w:val="ru-RU"/>
        </w:rPr>
        <w:tab/>
      </w:r>
      <w:r w:rsidR="00BB0D30" w:rsidRPr="00CD3E92">
        <w:rPr>
          <w:rFonts w:ascii="Arial" w:hAnsi="Arial" w:cs="Arial"/>
          <w:sz w:val="20"/>
          <w:szCs w:val="20"/>
          <w:lang w:val="ru-RU"/>
        </w:rPr>
        <w:t>Данный</w:t>
      </w:r>
      <w:r w:rsidRPr="00CD3E92">
        <w:rPr>
          <w:rFonts w:ascii="Arial" w:hAnsi="Arial" w:cs="Arial"/>
          <w:sz w:val="20"/>
          <w:szCs w:val="20"/>
          <w:lang w:val="ru-RU"/>
        </w:rPr>
        <w:t xml:space="preserve"> Кодекс распространяется на формирование базы данных о дорогах общего пользования, связанных с ними сооружениях и их состоянии.</w:t>
      </w:r>
    </w:p>
    <w:p w14:paraId="50CC045B" w14:textId="77777777" w:rsidR="004E3356" w:rsidRPr="00CD3E92" w:rsidRDefault="004E3356" w:rsidP="004E3356">
      <w:pPr>
        <w:jc w:val="both"/>
        <w:rPr>
          <w:rFonts w:ascii="Arial" w:hAnsi="Arial" w:cs="Arial"/>
          <w:sz w:val="20"/>
          <w:szCs w:val="20"/>
          <w:lang w:val="ru-RU"/>
        </w:rPr>
      </w:pPr>
    </w:p>
    <w:p w14:paraId="182325CD" w14:textId="77777777" w:rsidR="004E3356" w:rsidRPr="00CD3E92" w:rsidRDefault="004E3356" w:rsidP="004E3356">
      <w:pPr>
        <w:jc w:val="both"/>
        <w:rPr>
          <w:rFonts w:ascii="Arial" w:hAnsi="Arial" w:cs="Arial"/>
          <w:sz w:val="20"/>
          <w:szCs w:val="20"/>
          <w:lang w:val="ru-RU"/>
        </w:rPr>
      </w:pPr>
    </w:p>
    <w:p w14:paraId="176DE38B" w14:textId="227E763E" w:rsidR="004E3356" w:rsidRPr="00CD3E92" w:rsidRDefault="004E3356" w:rsidP="004E3356">
      <w:pPr>
        <w:jc w:val="both"/>
        <w:rPr>
          <w:rFonts w:ascii="Arial" w:hAnsi="Arial" w:cs="Arial"/>
          <w:b/>
          <w:bCs/>
          <w:lang w:val="ru-RU"/>
        </w:rPr>
      </w:pPr>
      <w:r w:rsidRPr="00CD3E92">
        <w:rPr>
          <w:rFonts w:ascii="Arial" w:hAnsi="Arial" w:cs="Arial"/>
          <w:b/>
          <w:bCs/>
          <w:lang w:val="ru-RU"/>
        </w:rPr>
        <w:t>2</w:t>
      </w:r>
      <w:r w:rsidR="006E3107" w:rsidRPr="00CD3E92">
        <w:rPr>
          <w:rFonts w:ascii="Arial" w:hAnsi="Arial" w:cs="Arial"/>
          <w:b/>
          <w:bCs/>
          <w:lang w:val="ru-RU"/>
        </w:rPr>
        <w:tab/>
      </w:r>
      <w:r w:rsidRPr="00CD3E92">
        <w:rPr>
          <w:rFonts w:ascii="Arial" w:hAnsi="Arial" w:cs="Arial"/>
          <w:b/>
          <w:bCs/>
          <w:lang w:val="ru-RU"/>
        </w:rPr>
        <w:t>Нормативные ссылки</w:t>
      </w:r>
    </w:p>
    <w:p w14:paraId="6DBF1C91" w14:textId="77777777" w:rsidR="004E3356" w:rsidRPr="00CD3E92" w:rsidRDefault="004E3356" w:rsidP="004E3356">
      <w:pPr>
        <w:jc w:val="both"/>
        <w:rPr>
          <w:rFonts w:ascii="Arial" w:hAnsi="Arial" w:cs="Arial"/>
          <w:sz w:val="20"/>
          <w:szCs w:val="20"/>
          <w:lang w:val="ru-RU"/>
        </w:rPr>
      </w:pPr>
    </w:p>
    <w:p w14:paraId="57B7D50B" w14:textId="77777777"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Следующие документы полностью или частично являются нормативными ссылками в настоящем Кодексе и необходимы для его применения. Для этих ссылок применяется последнее издание упомянутого документа (включая любые поправки).</w:t>
      </w:r>
    </w:p>
    <w:p w14:paraId="4274F644" w14:textId="77777777" w:rsidR="004E3356" w:rsidRPr="00CD3E92" w:rsidRDefault="004E3356" w:rsidP="004E3356">
      <w:pPr>
        <w:jc w:val="both"/>
        <w:rPr>
          <w:rFonts w:ascii="Arial" w:hAnsi="Arial" w:cs="Arial"/>
          <w:sz w:val="20"/>
          <w:szCs w:val="20"/>
          <w:lang w:val="ru-RU"/>
        </w:rPr>
      </w:pPr>
    </w:p>
    <w:p w14:paraId="3A092B08" w14:textId="77777777" w:rsidR="006E3107" w:rsidRPr="00CD3E92" w:rsidRDefault="006E3107" w:rsidP="006E3107">
      <w:pPr>
        <w:tabs>
          <w:tab w:val="left" w:pos="2410"/>
        </w:tabs>
        <w:rPr>
          <w:rFonts w:ascii="Arial" w:hAnsi="Arial" w:cs="Arial"/>
          <w:sz w:val="20"/>
          <w:szCs w:val="20"/>
          <w:lang w:val="ru-RU"/>
        </w:rPr>
      </w:pPr>
      <w:r w:rsidRPr="00CD3E92">
        <w:rPr>
          <w:rFonts w:ascii="Arial" w:hAnsi="Arial" w:cs="Arial"/>
          <w:sz w:val="20"/>
          <w:szCs w:val="20"/>
          <w:lang w:val="ru-RU"/>
        </w:rPr>
        <w:t>SM SR 4032-1:2013</w:t>
      </w:r>
      <w:r w:rsidRPr="00CD3E92">
        <w:rPr>
          <w:rFonts w:ascii="Arial" w:hAnsi="Arial" w:cs="Arial"/>
          <w:sz w:val="20"/>
          <w:szCs w:val="20"/>
          <w:lang w:val="ru-RU"/>
        </w:rPr>
        <w:tab/>
        <w:t>Lucrări de drumuri. Terminologie</w:t>
      </w:r>
    </w:p>
    <w:p w14:paraId="4265C22E" w14:textId="77777777" w:rsidR="004E3356" w:rsidRPr="00CD3E92" w:rsidRDefault="004E3356" w:rsidP="004E3356">
      <w:pPr>
        <w:jc w:val="both"/>
        <w:rPr>
          <w:rFonts w:ascii="Arial" w:hAnsi="Arial" w:cs="Arial"/>
          <w:sz w:val="20"/>
          <w:szCs w:val="20"/>
          <w:lang w:val="ru-RU"/>
        </w:rPr>
      </w:pPr>
    </w:p>
    <w:p w14:paraId="54D73CF8" w14:textId="77777777" w:rsidR="004E3356" w:rsidRPr="00CD3E92" w:rsidRDefault="004E3356" w:rsidP="004E3356">
      <w:pPr>
        <w:jc w:val="both"/>
        <w:rPr>
          <w:rFonts w:ascii="Arial" w:hAnsi="Arial" w:cs="Arial"/>
          <w:b/>
          <w:sz w:val="20"/>
          <w:szCs w:val="20"/>
          <w:lang w:val="ru-RU"/>
        </w:rPr>
      </w:pPr>
    </w:p>
    <w:p w14:paraId="604AE343" w14:textId="160D362B" w:rsidR="004E3356" w:rsidRPr="00CD3E92" w:rsidRDefault="004E3356" w:rsidP="004E3356">
      <w:pPr>
        <w:jc w:val="both"/>
        <w:rPr>
          <w:rFonts w:ascii="Arial" w:hAnsi="Arial" w:cs="Arial"/>
          <w:b/>
          <w:bCs/>
          <w:lang w:val="ru-RU"/>
        </w:rPr>
      </w:pPr>
      <w:r w:rsidRPr="00CD3E92">
        <w:rPr>
          <w:rFonts w:ascii="Arial" w:hAnsi="Arial" w:cs="Arial"/>
          <w:b/>
          <w:bCs/>
          <w:lang w:val="ru-RU"/>
        </w:rPr>
        <w:t>3</w:t>
      </w:r>
      <w:r w:rsidR="006E3107" w:rsidRPr="00CD3E92">
        <w:rPr>
          <w:rFonts w:ascii="Arial" w:hAnsi="Arial" w:cs="Arial"/>
          <w:b/>
          <w:bCs/>
          <w:lang w:val="ru-RU"/>
        </w:rPr>
        <w:tab/>
      </w:r>
      <w:r w:rsidRPr="00CD3E92">
        <w:rPr>
          <w:rFonts w:ascii="Arial" w:hAnsi="Arial" w:cs="Arial"/>
          <w:b/>
          <w:bCs/>
          <w:lang w:val="ru-RU"/>
        </w:rPr>
        <w:t>Термины и определения</w:t>
      </w:r>
    </w:p>
    <w:p w14:paraId="33FD7422" w14:textId="77777777" w:rsidR="004E3356" w:rsidRPr="00CD3E92" w:rsidRDefault="004E3356" w:rsidP="004E3356">
      <w:pPr>
        <w:jc w:val="both"/>
        <w:rPr>
          <w:rFonts w:ascii="Arial" w:hAnsi="Arial" w:cs="Arial"/>
          <w:sz w:val="20"/>
          <w:szCs w:val="20"/>
          <w:lang w:val="ru-RU"/>
        </w:rPr>
      </w:pPr>
    </w:p>
    <w:p w14:paraId="1D5CFA52" w14:textId="2D348858"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 xml:space="preserve">В настоящем Кодексе используются термины, установленные в </w:t>
      </w:r>
      <w:r w:rsidR="006E3107" w:rsidRPr="00CD3E92">
        <w:rPr>
          <w:rFonts w:ascii="Arial" w:hAnsi="Arial" w:cs="Arial"/>
          <w:sz w:val="20"/>
          <w:szCs w:val="20"/>
          <w:lang w:val="ru-RU"/>
        </w:rPr>
        <w:t>SM SR</w:t>
      </w:r>
      <w:r w:rsidRPr="00CD3E92">
        <w:rPr>
          <w:rFonts w:ascii="Arial" w:hAnsi="Arial" w:cs="Arial"/>
          <w:sz w:val="20"/>
          <w:szCs w:val="20"/>
          <w:lang w:val="ru-RU"/>
        </w:rPr>
        <w:t xml:space="preserve"> 4032-1, дополненные соответствующими определениями:</w:t>
      </w:r>
    </w:p>
    <w:p w14:paraId="12FBD796" w14:textId="77777777" w:rsidR="004E3356" w:rsidRPr="00CD3E92" w:rsidRDefault="004E3356" w:rsidP="004E3356">
      <w:pPr>
        <w:jc w:val="both"/>
        <w:rPr>
          <w:rFonts w:ascii="Arial" w:hAnsi="Arial" w:cs="Arial"/>
          <w:sz w:val="20"/>
          <w:szCs w:val="20"/>
          <w:lang w:val="ru-RU"/>
        </w:rPr>
      </w:pPr>
    </w:p>
    <w:p w14:paraId="628A4705" w14:textId="77777777" w:rsidR="004E3356" w:rsidRPr="00CD3E92" w:rsidRDefault="004E3356" w:rsidP="004E3356">
      <w:pPr>
        <w:jc w:val="both"/>
        <w:rPr>
          <w:rFonts w:ascii="Arial" w:hAnsi="Arial" w:cs="Arial"/>
          <w:b/>
          <w:bCs/>
          <w:sz w:val="20"/>
          <w:szCs w:val="20"/>
          <w:lang w:val="ru-RU"/>
        </w:rPr>
      </w:pPr>
      <w:r w:rsidRPr="00CD3E92">
        <w:rPr>
          <w:rFonts w:ascii="Arial" w:hAnsi="Arial" w:cs="Arial"/>
          <w:b/>
          <w:bCs/>
          <w:sz w:val="20"/>
          <w:szCs w:val="20"/>
          <w:lang w:val="ru-RU"/>
        </w:rPr>
        <w:t>3.1</w:t>
      </w:r>
    </w:p>
    <w:p w14:paraId="6DD36720" w14:textId="77777777" w:rsidR="004E3356" w:rsidRPr="00CD3E92" w:rsidRDefault="004E3356" w:rsidP="004E3356">
      <w:pPr>
        <w:jc w:val="both"/>
        <w:rPr>
          <w:rFonts w:ascii="Arial" w:hAnsi="Arial" w:cs="Arial"/>
          <w:b/>
          <w:bCs/>
          <w:sz w:val="20"/>
          <w:szCs w:val="20"/>
          <w:lang w:val="ru-RU"/>
        </w:rPr>
      </w:pPr>
      <w:r w:rsidRPr="00CD3E92">
        <w:rPr>
          <w:rFonts w:ascii="Arial" w:hAnsi="Arial" w:cs="Arial"/>
          <w:b/>
          <w:bCs/>
          <w:sz w:val="20"/>
          <w:szCs w:val="20"/>
          <w:lang w:val="ru-RU"/>
        </w:rPr>
        <w:t>технический учет автомобильных дорог</w:t>
      </w:r>
    </w:p>
    <w:p w14:paraId="62282E6F" w14:textId="5B0F21EA"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обследование дорог с подготовкой карточ</w:t>
      </w:r>
      <w:r w:rsidR="006E3107" w:rsidRPr="00CD3E92">
        <w:rPr>
          <w:rFonts w:ascii="Arial" w:hAnsi="Arial" w:cs="Arial"/>
          <w:sz w:val="20"/>
          <w:szCs w:val="20"/>
          <w:lang w:val="ru-RU"/>
        </w:rPr>
        <w:t>е</w:t>
      </w:r>
      <w:r w:rsidRPr="00CD3E92">
        <w:rPr>
          <w:rFonts w:ascii="Arial" w:hAnsi="Arial" w:cs="Arial"/>
          <w:sz w:val="20"/>
          <w:szCs w:val="20"/>
          <w:lang w:val="ru-RU"/>
        </w:rPr>
        <w:t>к для различных элементов дороги общего пользования</w:t>
      </w:r>
    </w:p>
    <w:p w14:paraId="3A8A433F" w14:textId="77777777" w:rsidR="004E3356" w:rsidRPr="00CD3E92" w:rsidRDefault="004E3356" w:rsidP="004E3356">
      <w:pPr>
        <w:jc w:val="both"/>
        <w:rPr>
          <w:rFonts w:ascii="Arial" w:hAnsi="Arial" w:cs="Arial"/>
          <w:b/>
          <w:sz w:val="20"/>
          <w:szCs w:val="20"/>
          <w:lang w:val="ru-RU"/>
        </w:rPr>
      </w:pPr>
    </w:p>
    <w:p w14:paraId="32A674A7" w14:textId="77777777" w:rsidR="004E3356" w:rsidRPr="00CD3E92" w:rsidRDefault="004E3356" w:rsidP="004E3356">
      <w:pPr>
        <w:jc w:val="both"/>
        <w:rPr>
          <w:rFonts w:ascii="Arial" w:hAnsi="Arial" w:cs="Arial"/>
          <w:b/>
          <w:bCs/>
          <w:sz w:val="20"/>
          <w:szCs w:val="20"/>
          <w:lang w:val="ru-RU"/>
        </w:rPr>
      </w:pPr>
      <w:r w:rsidRPr="00CD3E92">
        <w:rPr>
          <w:rFonts w:ascii="Arial" w:hAnsi="Arial" w:cs="Arial"/>
          <w:b/>
          <w:bCs/>
          <w:sz w:val="20"/>
          <w:szCs w:val="20"/>
          <w:lang w:val="ru-RU"/>
        </w:rPr>
        <w:t>3.2</w:t>
      </w:r>
    </w:p>
    <w:p w14:paraId="36D5F91E" w14:textId="26F61F20" w:rsidR="004E3356" w:rsidRPr="00CD3E92" w:rsidRDefault="004E3356" w:rsidP="004E3356">
      <w:pPr>
        <w:jc w:val="both"/>
        <w:rPr>
          <w:rFonts w:ascii="Arial" w:hAnsi="Arial" w:cs="Arial"/>
          <w:b/>
          <w:bCs/>
          <w:sz w:val="20"/>
          <w:szCs w:val="20"/>
          <w:lang w:val="ru-RU"/>
        </w:rPr>
      </w:pPr>
      <w:r w:rsidRPr="00CD3E92">
        <w:rPr>
          <w:rFonts w:ascii="Arial" w:hAnsi="Arial" w:cs="Arial"/>
          <w:b/>
          <w:bCs/>
          <w:sz w:val="20"/>
          <w:szCs w:val="20"/>
          <w:lang w:val="ru-RU"/>
        </w:rPr>
        <w:t xml:space="preserve">технический паспорт автомобильной дороги </w:t>
      </w:r>
    </w:p>
    <w:p w14:paraId="49C2D48E" w14:textId="4E88B2F0" w:rsidR="004E3356" w:rsidRPr="00CD3E92" w:rsidRDefault="004E3356" w:rsidP="004E3356">
      <w:pPr>
        <w:spacing w:line="276" w:lineRule="auto"/>
        <w:jc w:val="both"/>
        <w:rPr>
          <w:rFonts w:ascii="Arial" w:hAnsi="Arial" w:cs="Arial"/>
          <w:b/>
          <w:sz w:val="20"/>
          <w:szCs w:val="20"/>
          <w:lang w:val="ru-RU"/>
        </w:rPr>
      </w:pPr>
      <w:r w:rsidRPr="00CD3E92">
        <w:rPr>
          <w:rFonts w:ascii="Arial" w:hAnsi="Arial" w:cs="Arial"/>
          <w:sz w:val="20"/>
          <w:szCs w:val="20"/>
          <w:lang w:val="ru-RU"/>
        </w:rPr>
        <w:t xml:space="preserve">Комплекс документов с указанием по километражу конструктивных и геометрических элементов дороги, искусственных сооружений и любых особых условий, влияющих на эксплуатационные параметры </w:t>
      </w:r>
      <w:r w:rsidR="0077061B" w:rsidRPr="00CD3E92">
        <w:rPr>
          <w:rFonts w:ascii="Arial" w:hAnsi="Arial" w:cs="Arial"/>
          <w:sz w:val="20"/>
          <w:szCs w:val="20"/>
          <w:lang w:val="ru-RU"/>
        </w:rPr>
        <w:t>дороги,</w:t>
      </w:r>
      <w:r w:rsidR="006E3107" w:rsidRPr="00CD3E92">
        <w:rPr>
          <w:rFonts w:ascii="Arial" w:hAnsi="Arial" w:cs="Arial"/>
          <w:sz w:val="20"/>
          <w:szCs w:val="20"/>
          <w:lang w:val="ru-RU"/>
        </w:rPr>
        <w:t xml:space="preserve"> и является основным документом накопления, хранения и использования результатов дорожно-технического учета</w:t>
      </w:r>
      <w:r w:rsidRPr="00CD3E92">
        <w:rPr>
          <w:rFonts w:ascii="Arial" w:hAnsi="Arial" w:cs="Arial"/>
          <w:sz w:val="20"/>
          <w:szCs w:val="20"/>
          <w:lang w:val="ru-RU"/>
        </w:rPr>
        <w:t>.</w:t>
      </w:r>
    </w:p>
    <w:p w14:paraId="52613190" w14:textId="75853D31" w:rsidR="004E3356" w:rsidRPr="00CD3E92" w:rsidRDefault="004E3356" w:rsidP="006E3107">
      <w:pPr>
        <w:jc w:val="both"/>
        <w:rPr>
          <w:rFonts w:ascii="Arial" w:hAnsi="Arial" w:cs="Arial"/>
          <w:sz w:val="20"/>
          <w:szCs w:val="20"/>
          <w:lang w:val="ru-RU"/>
        </w:rPr>
      </w:pPr>
    </w:p>
    <w:p w14:paraId="13896881" w14:textId="77777777" w:rsidR="006E3107" w:rsidRPr="00CD3E92" w:rsidRDefault="006E3107" w:rsidP="006E3107">
      <w:pPr>
        <w:jc w:val="both"/>
        <w:rPr>
          <w:rFonts w:ascii="Arial" w:hAnsi="Arial" w:cs="Arial"/>
          <w:sz w:val="20"/>
          <w:szCs w:val="20"/>
          <w:lang w:val="ru-RU"/>
        </w:rPr>
      </w:pPr>
    </w:p>
    <w:p w14:paraId="75B74351" w14:textId="074DA9BA" w:rsidR="004E3356" w:rsidRPr="00CD3E92" w:rsidRDefault="004E3356" w:rsidP="004E3356">
      <w:pPr>
        <w:jc w:val="both"/>
        <w:rPr>
          <w:rFonts w:ascii="Arial" w:hAnsi="Arial" w:cs="Arial"/>
          <w:b/>
          <w:bCs/>
          <w:lang w:val="ru-RU"/>
        </w:rPr>
      </w:pPr>
      <w:r w:rsidRPr="00CD3E92">
        <w:rPr>
          <w:rFonts w:ascii="Arial" w:hAnsi="Arial" w:cs="Arial"/>
          <w:b/>
          <w:bCs/>
          <w:lang w:val="ru-RU"/>
        </w:rPr>
        <w:t>4</w:t>
      </w:r>
      <w:r w:rsidR="00321336" w:rsidRPr="00CD3E92">
        <w:rPr>
          <w:rFonts w:ascii="Arial" w:hAnsi="Arial" w:cs="Arial"/>
          <w:b/>
          <w:bCs/>
          <w:lang w:val="ru-RU"/>
        </w:rPr>
        <w:tab/>
      </w:r>
      <w:r w:rsidRPr="00CD3E92">
        <w:rPr>
          <w:rFonts w:ascii="Arial" w:hAnsi="Arial" w:cs="Arial"/>
          <w:b/>
          <w:bCs/>
          <w:lang w:val="ru-RU"/>
        </w:rPr>
        <w:t>Общие положения</w:t>
      </w:r>
    </w:p>
    <w:p w14:paraId="129E6ABF" w14:textId="77777777" w:rsidR="004E3356" w:rsidRPr="00CD3E92" w:rsidRDefault="004E3356" w:rsidP="004E3356">
      <w:pPr>
        <w:jc w:val="both"/>
        <w:rPr>
          <w:rFonts w:ascii="Arial" w:hAnsi="Arial" w:cs="Arial"/>
          <w:sz w:val="20"/>
          <w:szCs w:val="20"/>
          <w:lang w:val="ru-RU"/>
        </w:rPr>
      </w:pPr>
    </w:p>
    <w:p w14:paraId="6271DFA6" w14:textId="2FC1E024"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4.1</w:t>
      </w:r>
      <w:r w:rsidR="006E3107" w:rsidRPr="00CD3E92">
        <w:rPr>
          <w:rFonts w:ascii="Arial" w:hAnsi="Arial" w:cs="Arial"/>
          <w:sz w:val="20"/>
          <w:szCs w:val="20"/>
          <w:lang w:val="ru-RU"/>
        </w:rPr>
        <w:tab/>
      </w:r>
      <w:r w:rsidRPr="00CD3E92">
        <w:rPr>
          <w:rFonts w:ascii="Arial" w:hAnsi="Arial" w:cs="Arial"/>
          <w:sz w:val="20"/>
          <w:szCs w:val="20"/>
          <w:lang w:val="ru-RU"/>
        </w:rPr>
        <w:t>Технический учет и разработка техническо</w:t>
      </w:r>
      <w:r w:rsidR="006E3107" w:rsidRPr="00CD3E92">
        <w:rPr>
          <w:rFonts w:ascii="Arial" w:hAnsi="Arial" w:cs="Arial"/>
          <w:sz w:val="20"/>
          <w:szCs w:val="20"/>
          <w:lang w:val="ru-RU"/>
        </w:rPr>
        <w:t>го</w:t>
      </w:r>
      <w:r w:rsidRPr="00CD3E92">
        <w:rPr>
          <w:rFonts w:ascii="Arial" w:hAnsi="Arial" w:cs="Arial"/>
          <w:sz w:val="20"/>
          <w:szCs w:val="20"/>
          <w:lang w:val="ru-RU"/>
        </w:rPr>
        <w:t xml:space="preserve"> </w:t>
      </w:r>
      <w:r w:rsidR="006E3107" w:rsidRPr="00CD3E92">
        <w:rPr>
          <w:rFonts w:ascii="Arial" w:hAnsi="Arial" w:cs="Arial"/>
          <w:sz w:val="20"/>
          <w:szCs w:val="20"/>
          <w:lang w:val="ru-RU"/>
        </w:rPr>
        <w:t>паспорта</w:t>
      </w:r>
      <w:r w:rsidRPr="00CD3E92">
        <w:rPr>
          <w:rFonts w:ascii="Arial" w:hAnsi="Arial" w:cs="Arial"/>
          <w:sz w:val="20"/>
          <w:szCs w:val="20"/>
          <w:lang w:val="ru-RU"/>
        </w:rPr>
        <w:t xml:space="preserve"> автомобильной дороги являются неотъемлемой частью системы оптимизированного управления дорогами общего пользования и, в соответствии с действующим законодательством, устанавливают обязанность администраторов/управляющих организовывать и получать данные о дорогах и дорожных сооружениях, их протяженности, отслеживание поведения и эксплуатации сооружений во времени и их технического состояния для рационального планирования строительства, реконструкции, ремонта и содержания дорог.</w:t>
      </w:r>
    </w:p>
    <w:p w14:paraId="459DE156" w14:textId="77777777" w:rsidR="004E3356" w:rsidRPr="00CD3E92" w:rsidRDefault="004E3356" w:rsidP="004E3356">
      <w:pPr>
        <w:jc w:val="both"/>
        <w:rPr>
          <w:rFonts w:ascii="Arial" w:hAnsi="Arial" w:cs="Arial"/>
          <w:sz w:val="20"/>
          <w:szCs w:val="20"/>
          <w:lang w:val="ru-RU"/>
        </w:rPr>
      </w:pPr>
    </w:p>
    <w:p w14:paraId="54DA67A6" w14:textId="6EACF45F"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4.2</w:t>
      </w:r>
      <w:r w:rsidR="006E3107" w:rsidRPr="00CD3E92">
        <w:rPr>
          <w:rFonts w:ascii="Arial" w:hAnsi="Arial" w:cs="Arial"/>
          <w:sz w:val="20"/>
          <w:szCs w:val="20"/>
          <w:lang w:val="ru-RU"/>
        </w:rPr>
        <w:tab/>
      </w:r>
      <w:r w:rsidRPr="00CD3E92">
        <w:rPr>
          <w:rFonts w:ascii="Arial" w:hAnsi="Arial" w:cs="Arial"/>
          <w:sz w:val="20"/>
          <w:szCs w:val="20"/>
          <w:lang w:val="ru-RU"/>
        </w:rPr>
        <w:t>Технический учет с составлением техническо</w:t>
      </w:r>
      <w:r w:rsidR="006E3107" w:rsidRPr="00CD3E92">
        <w:rPr>
          <w:rFonts w:ascii="Arial" w:hAnsi="Arial" w:cs="Arial"/>
          <w:sz w:val="20"/>
          <w:szCs w:val="20"/>
          <w:lang w:val="ru-RU"/>
        </w:rPr>
        <w:t>го</w:t>
      </w:r>
      <w:r w:rsidRPr="00CD3E92">
        <w:rPr>
          <w:rFonts w:ascii="Arial" w:hAnsi="Arial" w:cs="Arial"/>
          <w:sz w:val="20"/>
          <w:szCs w:val="20"/>
          <w:lang w:val="ru-RU"/>
        </w:rPr>
        <w:t xml:space="preserve"> </w:t>
      </w:r>
      <w:r w:rsidR="006E3107" w:rsidRPr="00CD3E92">
        <w:rPr>
          <w:rFonts w:ascii="Arial" w:hAnsi="Arial" w:cs="Arial"/>
          <w:sz w:val="20"/>
          <w:szCs w:val="20"/>
          <w:lang w:val="ru-RU"/>
        </w:rPr>
        <w:t>паспорта</w:t>
      </w:r>
      <w:r w:rsidRPr="00CD3E92">
        <w:rPr>
          <w:rFonts w:ascii="Arial" w:hAnsi="Arial" w:cs="Arial"/>
          <w:sz w:val="20"/>
          <w:szCs w:val="20"/>
          <w:lang w:val="ru-RU"/>
        </w:rPr>
        <w:t xml:space="preserve"> автомобильной дороги ведется по каждой автомобильной дороге в отдельности.</w:t>
      </w:r>
    </w:p>
    <w:p w14:paraId="59C7291D" w14:textId="77777777" w:rsidR="004E3356" w:rsidRPr="00CD3E92" w:rsidRDefault="004E3356" w:rsidP="004E3356">
      <w:pPr>
        <w:jc w:val="both"/>
        <w:rPr>
          <w:rFonts w:ascii="Arial" w:hAnsi="Arial" w:cs="Arial"/>
          <w:sz w:val="20"/>
          <w:szCs w:val="20"/>
          <w:lang w:val="ru-RU"/>
        </w:rPr>
      </w:pPr>
    </w:p>
    <w:p w14:paraId="48812742" w14:textId="31D8AE0E"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4.3</w:t>
      </w:r>
      <w:r w:rsidR="006E3107" w:rsidRPr="00CD3E92">
        <w:rPr>
          <w:rFonts w:ascii="Arial" w:hAnsi="Arial" w:cs="Arial"/>
          <w:sz w:val="20"/>
          <w:szCs w:val="20"/>
          <w:lang w:val="ru-RU"/>
        </w:rPr>
        <w:tab/>
      </w:r>
      <w:r w:rsidRPr="00CD3E92">
        <w:rPr>
          <w:rFonts w:ascii="Arial" w:hAnsi="Arial" w:cs="Arial"/>
          <w:sz w:val="20"/>
          <w:szCs w:val="20"/>
          <w:lang w:val="ru-RU"/>
        </w:rPr>
        <w:t xml:space="preserve">Элементами дороги, подлежащими техническому учету, являются: полоса отвода, </w:t>
      </w:r>
      <w:r w:rsidRPr="00CD3E92">
        <w:rPr>
          <w:rFonts w:ascii="Arial" w:hAnsi="Arial" w:cs="Arial"/>
          <w:color w:val="000000"/>
          <w:sz w:val="20"/>
          <w:szCs w:val="20"/>
          <w:lang w:val="ru-RU"/>
        </w:rPr>
        <w:t xml:space="preserve">земляное полотно, проезжая часть, </w:t>
      </w:r>
      <w:r w:rsidR="006E3107" w:rsidRPr="00CD3E92">
        <w:rPr>
          <w:rFonts w:ascii="Arial" w:hAnsi="Arial" w:cs="Arial"/>
          <w:color w:val="000000"/>
          <w:sz w:val="20"/>
          <w:szCs w:val="20"/>
          <w:lang w:val="ru-RU"/>
        </w:rPr>
        <w:t xml:space="preserve">полосы движения, тротуары, </w:t>
      </w:r>
      <w:r w:rsidR="009A6960" w:rsidRPr="00CD3E92">
        <w:rPr>
          <w:rFonts w:ascii="Arial" w:hAnsi="Arial" w:cs="Arial"/>
          <w:color w:val="000000"/>
          <w:sz w:val="20"/>
          <w:szCs w:val="20"/>
          <w:lang w:val="ru-RU"/>
        </w:rPr>
        <w:t xml:space="preserve">велосипедные дорожки, </w:t>
      </w:r>
      <w:r w:rsidRPr="00CD3E92">
        <w:rPr>
          <w:rFonts w:ascii="Arial" w:hAnsi="Arial" w:cs="Arial"/>
          <w:color w:val="000000"/>
          <w:sz w:val="20"/>
          <w:szCs w:val="20"/>
          <w:lang w:val="ru-RU"/>
        </w:rPr>
        <w:t>искусственные сооружения, здания дорожной службы, дорожные инженерные устройства и обстановка дороги, озеленение дороги</w:t>
      </w:r>
      <w:r w:rsidR="009A6960" w:rsidRPr="00CD3E92">
        <w:rPr>
          <w:rFonts w:ascii="Arial" w:hAnsi="Arial" w:cs="Arial"/>
          <w:color w:val="000000"/>
          <w:sz w:val="20"/>
          <w:szCs w:val="20"/>
          <w:lang w:val="ru-RU"/>
        </w:rPr>
        <w:t xml:space="preserve"> и другие</w:t>
      </w:r>
      <w:r w:rsidRPr="00CD3E92">
        <w:rPr>
          <w:rFonts w:ascii="Arial" w:hAnsi="Arial" w:cs="Arial"/>
          <w:sz w:val="20"/>
          <w:szCs w:val="20"/>
          <w:lang w:val="ru-RU"/>
        </w:rPr>
        <w:t>.</w:t>
      </w:r>
    </w:p>
    <w:p w14:paraId="1DCBF422" w14:textId="77777777" w:rsidR="004E3356" w:rsidRPr="00CD3E92" w:rsidRDefault="004E3356" w:rsidP="004E3356">
      <w:pPr>
        <w:jc w:val="both"/>
        <w:rPr>
          <w:rFonts w:ascii="Arial" w:hAnsi="Arial" w:cs="Arial"/>
          <w:sz w:val="20"/>
          <w:szCs w:val="20"/>
          <w:lang w:val="ru-RU"/>
        </w:rPr>
      </w:pPr>
    </w:p>
    <w:p w14:paraId="34617812" w14:textId="5BF5CD56"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4.4</w:t>
      </w:r>
      <w:bookmarkStart w:id="21" w:name="i28601"/>
      <w:r w:rsidR="009A6960" w:rsidRPr="00CD3E92">
        <w:rPr>
          <w:rFonts w:ascii="Arial" w:hAnsi="Arial" w:cs="Arial"/>
          <w:sz w:val="20"/>
          <w:szCs w:val="20"/>
          <w:lang w:val="ru-RU"/>
        </w:rPr>
        <w:tab/>
      </w:r>
      <w:r w:rsidRPr="00CD3E92">
        <w:rPr>
          <w:rFonts w:ascii="Arial" w:hAnsi="Arial" w:cs="Arial"/>
          <w:color w:val="000000"/>
          <w:sz w:val="20"/>
          <w:szCs w:val="20"/>
          <w:lang w:val="ru-RU"/>
        </w:rPr>
        <w:t>К искусственным сооружениям относятся: мосты, путепроводы, виадуки, подземные и наземные пешеходные переходы, трубы, подпорные стенки, тоннели и галереи</w:t>
      </w:r>
      <w:r w:rsidRPr="00CD3E92">
        <w:rPr>
          <w:color w:val="000000"/>
          <w:lang w:val="ru-RU"/>
        </w:rPr>
        <w:t>.</w:t>
      </w:r>
      <w:bookmarkEnd w:id="21"/>
    </w:p>
    <w:p w14:paraId="1A481B77" w14:textId="77777777" w:rsidR="004E3356" w:rsidRPr="00CD3E92" w:rsidRDefault="004E3356" w:rsidP="004E3356">
      <w:pPr>
        <w:jc w:val="both"/>
        <w:rPr>
          <w:rFonts w:ascii="Arial" w:hAnsi="Arial" w:cs="Arial"/>
          <w:sz w:val="20"/>
          <w:szCs w:val="20"/>
          <w:lang w:val="ru-RU"/>
        </w:rPr>
      </w:pPr>
    </w:p>
    <w:p w14:paraId="5B525E4C" w14:textId="67863600" w:rsidR="004E3356" w:rsidRPr="00CD3E92" w:rsidRDefault="004E3356" w:rsidP="004E3356">
      <w:pPr>
        <w:tabs>
          <w:tab w:val="left" w:pos="567"/>
        </w:tabs>
        <w:jc w:val="both"/>
        <w:rPr>
          <w:rFonts w:ascii="Arial" w:hAnsi="Arial" w:cs="Arial"/>
          <w:sz w:val="20"/>
          <w:szCs w:val="20"/>
          <w:lang w:val="ru-RU"/>
        </w:rPr>
      </w:pPr>
      <w:r w:rsidRPr="00CD3E92">
        <w:rPr>
          <w:rFonts w:ascii="Arial" w:hAnsi="Arial" w:cs="Arial"/>
          <w:b/>
          <w:bCs/>
          <w:sz w:val="20"/>
          <w:szCs w:val="20"/>
          <w:lang w:val="ru-RU"/>
        </w:rPr>
        <w:t>4.5</w:t>
      </w:r>
      <w:r w:rsidR="009A6960" w:rsidRPr="00CD3E92">
        <w:rPr>
          <w:rFonts w:ascii="Arial" w:hAnsi="Arial" w:cs="Arial"/>
          <w:b/>
          <w:bCs/>
          <w:sz w:val="20"/>
          <w:szCs w:val="20"/>
          <w:lang w:val="ru-RU"/>
        </w:rPr>
        <w:tab/>
      </w:r>
      <w:r w:rsidRPr="00CD3E92">
        <w:rPr>
          <w:rFonts w:ascii="Arial" w:hAnsi="Arial" w:cs="Arial"/>
          <w:sz w:val="20"/>
          <w:szCs w:val="20"/>
          <w:lang w:val="ru-RU"/>
        </w:rPr>
        <w:t>К зданиям дорожного хозяйства относятся находящиеся на бухгалтерском балансе дорожных организаций:</w:t>
      </w:r>
    </w:p>
    <w:p w14:paraId="01F8810D" w14:textId="77777777" w:rsidR="004E3356" w:rsidRPr="00CD3E92" w:rsidRDefault="004E3356" w:rsidP="004E3356">
      <w:pPr>
        <w:jc w:val="both"/>
        <w:rPr>
          <w:rFonts w:ascii="Arial" w:hAnsi="Arial" w:cs="Arial"/>
          <w:sz w:val="20"/>
          <w:szCs w:val="20"/>
          <w:lang w:val="ru-RU"/>
        </w:rPr>
      </w:pPr>
    </w:p>
    <w:p w14:paraId="357B715E" w14:textId="05008315"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4.5.1</w:t>
      </w:r>
      <w:r w:rsidR="009A6960" w:rsidRPr="00CD3E92">
        <w:rPr>
          <w:rFonts w:ascii="Arial" w:hAnsi="Arial" w:cs="Arial"/>
          <w:sz w:val="20"/>
          <w:szCs w:val="20"/>
          <w:lang w:val="ru-RU"/>
        </w:rPr>
        <w:tab/>
      </w:r>
      <w:r w:rsidRPr="00CD3E92">
        <w:rPr>
          <w:rFonts w:ascii="Arial" w:hAnsi="Arial" w:cs="Arial"/>
          <w:color w:val="000000"/>
          <w:sz w:val="20"/>
          <w:szCs w:val="20"/>
          <w:lang w:val="ru-RU"/>
        </w:rPr>
        <w:t>Служебные здания</w:t>
      </w:r>
      <w:r w:rsidRPr="00CD3E92">
        <w:rPr>
          <w:rFonts w:ascii="Arial" w:hAnsi="Arial" w:cs="Arial"/>
          <w:sz w:val="20"/>
          <w:szCs w:val="20"/>
          <w:lang w:val="ru-RU"/>
        </w:rPr>
        <w:t xml:space="preserve"> - офисы, клубы, столовые и т.д.</w:t>
      </w:r>
    </w:p>
    <w:p w14:paraId="5BB8EBFB" w14:textId="77777777" w:rsidR="004E3356" w:rsidRPr="00CD3E92" w:rsidRDefault="004E3356" w:rsidP="004E3356">
      <w:pPr>
        <w:jc w:val="both"/>
        <w:rPr>
          <w:rFonts w:ascii="Arial" w:hAnsi="Arial" w:cs="Arial"/>
          <w:sz w:val="20"/>
          <w:szCs w:val="20"/>
          <w:lang w:val="ru-RU"/>
        </w:rPr>
      </w:pPr>
    </w:p>
    <w:p w14:paraId="6041DBF1" w14:textId="578DB1CE"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4.5.2</w:t>
      </w:r>
      <w:r w:rsidR="009A6960" w:rsidRPr="00CD3E92">
        <w:rPr>
          <w:rFonts w:ascii="Arial" w:hAnsi="Arial" w:cs="Arial"/>
          <w:sz w:val="20"/>
          <w:szCs w:val="20"/>
          <w:lang w:val="ru-RU"/>
        </w:rPr>
        <w:tab/>
      </w:r>
      <w:r w:rsidRPr="00CD3E92">
        <w:rPr>
          <w:rFonts w:ascii="Arial" w:hAnsi="Arial" w:cs="Arial"/>
          <w:sz w:val="20"/>
          <w:szCs w:val="20"/>
          <w:lang w:val="ru-RU"/>
        </w:rPr>
        <w:t>Производственные здания - мастерские, гаражи, склады и т.д.</w:t>
      </w:r>
    </w:p>
    <w:p w14:paraId="599F8BA2" w14:textId="77777777" w:rsidR="004E3356" w:rsidRPr="00CD3E92" w:rsidRDefault="004E3356" w:rsidP="004E3356">
      <w:pPr>
        <w:jc w:val="both"/>
        <w:rPr>
          <w:rFonts w:ascii="Arial" w:hAnsi="Arial" w:cs="Arial"/>
          <w:sz w:val="20"/>
          <w:szCs w:val="20"/>
          <w:lang w:val="ru-RU"/>
        </w:rPr>
      </w:pPr>
    </w:p>
    <w:p w14:paraId="58BCB2F2" w14:textId="77777777" w:rsidR="004E3356" w:rsidRPr="00CD3E92" w:rsidRDefault="004E3356" w:rsidP="004E3356">
      <w:pPr>
        <w:jc w:val="both"/>
        <w:rPr>
          <w:rFonts w:ascii="Arial" w:hAnsi="Arial" w:cs="Arial"/>
          <w:sz w:val="18"/>
          <w:szCs w:val="18"/>
          <w:lang w:val="ru-RU"/>
        </w:rPr>
      </w:pPr>
      <w:r w:rsidRPr="00CD3E92">
        <w:rPr>
          <w:rFonts w:ascii="Arial" w:hAnsi="Arial" w:cs="Arial"/>
          <w:sz w:val="18"/>
          <w:szCs w:val="18"/>
          <w:lang w:val="ru-RU"/>
        </w:rPr>
        <w:t xml:space="preserve">Примечание - </w:t>
      </w:r>
      <w:r w:rsidRPr="00CD3E92">
        <w:rPr>
          <w:rFonts w:ascii="Arial" w:hAnsi="Arial" w:cs="Arial"/>
          <w:color w:val="000000"/>
          <w:sz w:val="18"/>
          <w:szCs w:val="18"/>
          <w:lang w:val="ru-RU"/>
        </w:rPr>
        <w:t>Не подлежат учету здания дорожной службы, находящиеся во временном (арендном) пользовании дорожных организаций</w:t>
      </w:r>
      <w:r w:rsidRPr="00CD3E92">
        <w:rPr>
          <w:rFonts w:ascii="Arial" w:hAnsi="Arial" w:cs="Arial"/>
          <w:sz w:val="18"/>
          <w:szCs w:val="18"/>
          <w:lang w:val="ru-RU"/>
        </w:rPr>
        <w:t>.</w:t>
      </w:r>
    </w:p>
    <w:p w14:paraId="5A29D9BC" w14:textId="77777777" w:rsidR="004E3356" w:rsidRPr="00CD3E92" w:rsidRDefault="004E3356" w:rsidP="004E3356">
      <w:pPr>
        <w:jc w:val="both"/>
        <w:rPr>
          <w:rFonts w:ascii="Arial" w:hAnsi="Arial" w:cs="Arial"/>
          <w:sz w:val="20"/>
          <w:szCs w:val="20"/>
          <w:lang w:val="ru-RU"/>
        </w:rPr>
      </w:pPr>
    </w:p>
    <w:p w14:paraId="1292E9C0" w14:textId="2CBB74FD"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4.6</w:t>
      </w:r>
      <w:r w:rsidR="009A6960" w:rsidRPr="00CD3E92">
        <w:rPr>
          <w:rFonts w:ascii="Arial" w:hAnsi="Arial" w:cs="Arial"/>
          <w:sz w:val="20"/>
          <w:szCs w:val="20"/>
          <w:lang w:val="ru-RU"/>
        </w:rPr>
        <w:tab/>
      </w:r>
      <w:r w:rsidRPr="00CD3E92">
        <w:rPr>
          <w:rFonts w:ascii="Arial" w:hAnsi="Arial" w:cs="Arial"/>
          <w:color w:val="000000"/>
          <w:sz w:val="20"/>
          <w:szCs w:val="20"/>
          <w:lang w:val="ru-RU"/>
        </w:rPr>
        <w:t xml:space="preserve">К дорожным инженерным устройствам и обстановке дорог </w:t>
      </w:r>
      <w:r w:rsidR="0077061B" w:rsidRPr="00CD3E92">
        <w:rPr>
          <w:rFonts w:ascii="Arial" w:hAnsi="Arial" w:cs="Arial"/>
          <w:color w:val="000000"/>
          <w:sz w:val="20"/>
          <w:szCs w:val="20"/>
          <w:lang w:val="ru-RU"/>
        </w:rPr>
        <w:t>относятся: места</w:t>
      </w:r>
      <w:r w:rsidR="009A6960" w:rsidRPr="00CD3E92">
        <w:rPr>
          <w:rFonts w:ascii="Arial" w:hAnsi="Arial" w:cs="Arial"/>
          <w:color w:val="000000"/>
          <w:sz w:val="20"/>
          <w:szCs w:val="20"/>
          <w:lang w:val="ru-RU"/>
        </w:rPr>
        <w:t xml:space="preserve"> парковок, стоянок и остановок</w:t>
      </w:r>
      <w:r w:rsidRPr="00CD3E92">
        <w:rPr>
          <w:rFonts w:ascii="Arial" w:hAnsi="Arial" w:cs="Arial"/>
          <w:color w:val="000000"/>
          <w:sz w:val="20"/>
          <w:szCs w:val="20"/>
          <w:lang w:val="ru-RU"/>
        </w:rPr>
        <w:t>, площадки для остановок и стоянок автомобилей, площадки отдыха, дорожные знаки</w:t>
      </w:r>
      <w:r w:rsidR="009A6960" w:rsidRPr="00CD3E92">
        <w:rPr>
          <w:rFonts w:ascii="Arial" w:hAnsi="Arial" w:cs="Arial"/>
          <w:color w:val="000000"/>
          <w:sz w:val="20"/>
          <w:szCs w:val="20"/>
          <w:lang w:val="ru-RU"/>
        </w:rPr>
        <w:t xml:space="preserve"> и другие элементы обеспечения безопасности дорожного движения</w:t>
      </w:r>
      <w:r w:rsidRPr="00CD3E92">
        <w:rPr>
          <w:rFonts w:ascii="Arial" w:hAnsi="Arial" w:cs="Arial"/>
          <w:color w:val="000000"/>
          <w:sz w:val="20"/>
          <w:szCs w:val="20"/>
          <w:lang w:val="ru-RU"/>
        </w:rPr>
        <w:t xml:space="preserve">, </w:t>
      </w:r>
      <w:r w:rsidR="009A6960" w:rsidRPr="00CD3E92">
        <w:rPr>
          <w:rFonts w:ascii="Arial" w:hAnsi="Arial" w:cs="Arial"/>
          <w:color w:val="000000"/>
          <w:sz w:val="20"/>
          <w:szCs w:val="20"/>
          <w:lang w:val="ru-RU"/>
        </w:rPr>
        <w:t>павильоны остановок общественного транспорта, дорожное освещение и т. д.</w:t>
      </w:r>
    </w:p>
    <w:p w14:paraId="291E262B" w14:textId="77777777" w:rsidR="004E3356" w:rsidRPr="00CD3E92" w:rsidRDefault="004E3356" w:rsidP="004E3356">
      <w:pPr>
        <w:jc w:val="both"/>
        <w:rPr>
          <w:rFonts w:ascii="Arial" w:hAnsi="Arial" w:cs="Arial"/>
          <w:sz w:val="20"/>
          <w:szCs w:val="20"/>
          <w:lang w:val="ru-RU"/>
        </w:rPr>
      </w:pPr>
    </w:p>
    <w:p w14:paraId="04AB1B0A" w14:textId="7BC16CA3" w:rsidR="004E3356" w:rsidRPr="00CD3E92" w:rsidRDefault="009A6960" w:rsidP="009A6960">
      <w:pPr>
        <w:jc w:val="both"/>
        <w:rPr>
          <w:b/>
          <w:color w:val="000000"/>
          <w:lang w:val="ru-RU"/>
        </w:rPr>
      </w:pPr>
      <w:r w:rsidRPr="00CD3E92">
        <w:rPr>
          <w:rFonts w:ascii="Arial" w:hAnsi="Arial" w:cs="Arial"/>
          <w:b/>
          <w:bCs/>
          <w:color w:val="000000"/>
          <w:sz w:val="20"/>
          <w:szCs w:val="20"/>
          <w:lang w:val="ru-RU"/>
        </w:rPr>
        <w:t>4.7</w:t>
      </w:r>
      <w:r w:rsidRPr="00CD3E92">
        <w:rPr>
          <w:rFonts w:ascii="Arial" w:hAnsi="Arial" w:cs="Arial"/>
          <w:color w:val="000000"/>
          <w:sz w:val="20"/>
          <w:szCs w:val="20"/>
          <w:lang w:val="ru-RU"/>
        </w:rPr>
        <w:tab/>
      </w:r>
      <w:r w:rsidR="004E3356" w:rsidRPr="00CD3E92">
        <w:rPr>
          <w:rFonts w:ascii="Arial" w:hAnsi="Arial" w:cs="Arial"/>
          <w:color w:val="000000"/>
          <w:sz w:val="20"/>
          <w:szCs w:val="20"/>
          <w:lang w:val="ru-RU"/>
        </w:rPr>
        <w:t>К озеленению дорог относятся снегозащитные и декоративные лесонасаждения</w:t>
      </w:r>
      <w:r w:rsidR="004E3356" w:rsidRPr="00CD3E92">
        <w:rPr>
          <w:color w:val="000000"/>
          <w:lang w:val="ru-RU"/>
        </w:rPr>
        <w:t>.</w:t>
      </w:r>
    </w:p>
    <w:p w14:paraId="3338F2D3" w14:textId="511177EB" w:rsidR="004E3356" w:rsidRPr="00CD3E92" w:rsidRDefault="004E3356" w:rsidP="00321336">
      <w:pPr>
        <w:jc w:val="both"/>
        <w:rPr>
          <w:rFonts w:ascii="Arial" w:hAnsi="Arial" w:cs="Arial"/>
          <w:sz w:val="20"/>
          <w:szCs w:val="20"/>
          <w:lang w:val="ru-RU"/>
        </w:rPr>
      </w:pPr>
    </w:p>
    <w:p w14:paraId="2632446B" w14:textId="77777777" w:rsidR="00321336" w:rsidRPr="00CD3E92" w:rsidRDefault="00321336" w:rsidP="00321336">
      <w:pPr>
        <w:jc w:val="both"/>
        <w:rPr>
          <w:rFonts w:ascii="Arial" w:hAnsi="Arial" w:cs="Arial"/>
          <w:sz w:val="20"/>
          <w:szCs w:val="20"/>
          <w:lang w:val="ru-RU"/>
        </w:rPr>
      </w:pPr>
    </w:p>
    <w:p w14:paraId="2AC8583A" w14:textId="0E94DC98" w:rsidR="004E3356" w:rsidRPr="00CD3E92" w:rsidRDefault="004E3356" w:rsidP="00321336">
      <w:pPr>
        <w:jc w:val="both"/>
        <w:rPr>
          <w:rFonts w:ascii="Arial" w:hAnsi="Arial" w:cs="Arial"/>
          <w:b/>
          <w:bCs/>
          <w:lang w:val="ru-RU"/>
        </w:rPr>
      </w:pPr>
      <w:r w:rsidRPr="00CD3E92">
        <w:rPr>
          <w:rFonts w:ascii="Arial" w:hAnsi="Arial" w:cs="Arial"/>
          <w:b/>
          <w:bCs/>
          <w:lang w:val="ru-RU"/>
        </w:rPr>
        <w:t>5</w:t>
      </w:r>
      <w:bookmarkStart w:id="22" w:name="i33037"/>
      <w:r w:rsidR="00321336" w:rsidRPr="00CD3E92">
        <w:rPr>
          <w:rFonts w:ascii="Arial" w:hAnsi="Arial" w:cs="Arial"/>
          <w:b/>
          <w:bCs/>
          <w:lang w:val="ru-RU"/>
        </w:rPr>
        <w:tab/>
      </w:r>
      <w:r w:rsidRPr="00CD3E92">
        <w:rPr>
          <w:rFonts w:ascii="Arial" w:hAnsi="Arial" w:cs="Arial"/>
          <w:b/>
          <w:bCs/>
          <w:lang w:val="ru-RU"/>
        </w:rPr>
        <w:t>Порядок проведения технического учета</w:t>
      </w:r>
      <w:bookmarkEnd w:id="22"/>
    </w:p>
    <w:p w14:paraId="7FDF5A1A" w14:textId="77777777" w:rsidR="00321336" w:rsidRPr="00CD3E92" w:rsidRDefault="00321336" w:rsidP="00321336">
      <w:pPr>
        <w:jc w:val="both"/>
        <w:rPr>
          <w:rFonts w:ascii="Arial" w:hAnsi="Arial" w:cs="Arial"/>
          <w:sz w:val="20"/>
          <w:szCs w:val="20"/>
          <w:lang w:val="ru-RU"/>
        </w:rPr>
      </w:pPr>
    </w:p>
    <w:p w14:paraId="62ED7F29" w14:textId="4CC67394" w:rsidR="004E3356" w:rsidRPr="00CD3E92" w:rsidRDefault="004E3356" w:rsidP="009A6960">
      <w:pPr>
        <w:tabs>
          <w:tab w:val="left" w:pos="567"/>
        </w:tabs>
        <w:jc w:val="both"/>
        <w:rPr>
          <w:rFonts w:ascii="Arial" w:hAnsi="Arial" w:cs="Arial"/>
          <w:sz w:val="20"/>
          <w:szCs w:val="20"/>
          <w:lang w:val="ru-RU"/>
        </w:rPr>
      </w:pPr>
      <w:r w:rsidRPr="00CD3E92">
        <w:rPr>
          <w:rFonts w:ascii="Arial" w:hAnsi="Arial" w:cs="Arial"/>
          <w:b/>
          <w:bCs/>
          <w:sz w:val="20"/>
          <w:szCs w:val="20"/>
          <w:lang w:val="ru-RU"/>
        </w:rPr>
        <w:t>5.1</w:t>
      </w:r>
      <w:r w:rsidR="00321336" w:rsidRPr="00CD3E92">
        <w:rPr>
          <w:rFonts w:ascii="Arial" w:hAnsi="Arial" w:cs="Arial"/>
          <w:sz w:val="20"/>
          <w:szCs w:val="20"/>
          <w:lang w:val="ru-RU"/>
        </w:rPr>
        <w:tab/>
      </w:r>
      <w:r w:rsidRPr="00CD3E92">
        <w:rPr>
          <w:rFonts w:ascii="Arial" w:hAnsi="Arial" w:cs="Arial"/>
          <w:sz w:val="20"/>
          <w:szCs w:val="20"/>
          <w:lang w:val="ru-RU"/>
        </w:rPr>
        <w:t>Регистрация и единый технический учет с составлением техническо</w:t>
      </w:r>
      <w:r w:rsidR="00321336" w:rsidRPr="00CD3E92">
        <w:rPr>
          <w:rFonts w:ascii="Arial" w:hAnsi="Arial" w:cs="Arial"/>
          <w:sz w:val="20"/>
          <w:szCs w:val="20"/>
          <w:lang w:val="ru-RU"/>
        </w:rPr>
        <w:t>го</w:t>
      </w:r>
      <w:r w:rsidRPr="00CD3E92">
        <w:rPr>
          <w:rFonts w:ascii="Arial" w:hAnsi="Arial" w:cs="Arial"/>
          <w:sz w:val="20"/>
          <w:szCs w:val="20"/>
          <w:lang w:val="ru-RU"/>
        </w:rPr>
        <w:t xml:space="preserve"> </w:t>
      </w:r>
      <w:r w:rsidR="00321336" w:rsidRPr="00CD3E92">
        <w:rPr>
          <w:rFonts w:ascii="Arial" w:hAnsi="Arial" w:cs="Arial"/>
          <w:sz w:val="20"/>
          <w:szCs w:val="20"/>
          <w:lang w:val="ru-RU"/>
        </w:rPr>
        <w:t>паспорта</w:t>
      </w:r>
      <w:r w:rsidRPr="00CD3E92">
        <w:rPr>
          <w:rFonts w:ascii="Arial" w:hAnsi="Arial" w:cs="Arial"/>
          <w:sz w:val="20"/>
          <w:szCs w:val="20"/>
          <w:lang w:val="ru-RU"/>
        </w:rPr>
        <w:t xml:space="preserve"> (</w:t>
      </w:r>
      <w:r w:rsidR="0077061B" w:rsidRPr="00CD3E92">
        <w:rPr>
          <w:rFonts w:ascii="Arial" w:hAnsi="Arial" w:cs="Arial"/>
          <w:sz w:val="20"/>
          <w:szCs w:val="20"/>
          <w:lang w:val="ru-RU"/>
        </w:rPr>
        <w:t>начального</w:t>
      </w:r>
      <w:r w:rsidRPr="00CD3E92">
        <w:rPr>
          <w:rFonts w:ascii="Arial" w:hAnsi="Arial" w:cs="Arial"/>
          <w:sz w:val="20"/>
          <w:szCs w:val="20"/>
          <w:lang w:val="ru-RU"/>
        </w:rPr>
        <w:t>) автомобильных дорог общего пользования осуществляется на основании распоряжения администратора или, в зависимости от обстоятельств, управляющего автомобильными дорогами общего пользования.</w:t>
      </w:r>
    </w:p>
    <w:p w14:paraId="4C343CC8" w14:textId="77777777" w:rsidR="004E3356" w:rsidRPr="00CD3E92" w:rsidRDefault="004E3356" w:rsidP="009A6960">
      <w:pPr>
        <w:tabs>
          <w:tab w:val="left" w:pos="567"/>
        </w:tabs>
        <w:jc w:val="both"/>
        <w:rPr>
          <w:rFonts w:ascii="Arial" w:hAnsi="Arial" w:cs="Arial"/>
          <w:sz w:val="20"/>
          <w:szCs w:val="20"/>
          <w:lang w:val="ru-RU"/>
        </w:rPr>
      </w:pPr>
    </w:p>
    <w:p w14:paraId="0B0CAC49" w14:textId="3253C681" w:rsidR="004E3356" w:rsidRPr="00CD3E92" w:rsidRDefault="004E3356" w:rsidP="004E3356">
      <w:pPr>
        <w:tabs>
          <w:tab w:val="left" w:pos="567"/>
        </w:tabs>
        <w:jc w:val="both"/>
        <w:rPr>
          <w:rFonts w:ascii="Arial" w:hAnsi="Arial" w:cs="Arial"/>
          <w:sz w:val="20"/>
          <w:szCs w:val="20"/>
          <w:lang w:val="ru-RU"/>
        </w:rPr>
      </w:pPr>
      <w:r w:rsidRPr="00CD3E92">
        <w:rPr>
          <w:rFonts w:ascii="Arial" w:hAnsi="Arial" w:cs="Arial"/>
          <w:b/>
          <w:bCs/>
          <w:sz w:val="20"/>
          <w:szCs w:val="20"/>
          <w:lang w:val="ru-RU"/>
        </w:rPr>
        <w:t>5.2</w:t>
      </w:r>
      <w:r w:rsidR="00640F63" w:rsidRPr="00CD3E92">
        <w:rPr>
          <w:rFonts w:ascii="Arial" w:hAnsi="Arial" w:cs="Arial"/>
          <w:sz w:val="20"/>
          <w:szCs w:val="20"/>
          <w:lang w:val="ru-RU"/>
        </w:rPr>
        <w:tab/>
      </w:r>
      <w:r w:rsidRPr="00CD3E92">
        <w:rPr>
          <w:rFonts w:ascii="Arial" w:hAnsi="Arial" w:cs="Arial"/>
          <w:sz w:val="20"/>
          <w:szCs w:val="20"/>
          <w:lang w:val="ru-RU"/>
        </w:rPr>
        <w:t>Текущий технический учет ведется постоянно в соответствии с положениями настоящего Кодекса и включает уточнение данных на основании полевых исследований и измерений, а также подтверждающих документов о выполнении работ в течение года.</w:t>
      </w:r>
    </w:p>
    <w:p w14:paraId="003A2804" w14:textId="77777777" w:rsidR="004E3356" w:rsidRPr="00CD3E92" w:rsidRDefault="004E3356" w:rsidP="004E3356">
      <w:pPr>
        <w:tabs>
          <w:tab w:val="left" w:pos="567"/>
        </w:tabs>
        <w:jc w:val="both"/>
        <w:rPr>
          <w:rFonts w:ascii="Arial" w:hAnsi="Arial" w:cs="Arial"/>
          <w:sz w:val="20"/>
          <w:szCs w:val="20"/>
          <w:lang w:val="ru-RU"/>
        </w:rPr>
      </w:pPr>
    </w:p>
    <w:p w14:paraId="521DDD78" w14:textId="6B31E2F2" w:rsidR="004E3356" w:rsidRPr="00CD3E92" w:rsidRDefault="004E3356" w:rsidP="00640F63">
      <w:pPr>
        <w:pStyle w:val="af5"/>
        <w:tabs>
          <w:tab w:val="left" w:pos="567"/>
        </w:tabs>
        <w:ind w:left="0"/>
        <w:jc w:val="both"/>
        <w:rPr>
          <w:rFonts w:ascii="Arial" w:hAnsi="Arial" w:cs="Arial"/>
          <w:sz w:val="20"/>
          <w:szCs w:val="20"/>
          <w:lang w:val="ru-RU"/>
        </w:rPr>
      </w:pPr>
      <w:r w:rsidRPr="00CD3E92">
        <w:rPr>
          <w:rFonts w:ascii="Arial" w:hAnsi="Arial" w:cs="Arial"/>
          <w:b/>
          <w:bCs/>
          <w:sz w:val="20"/>
          <w:szCs w:val="20"/>
          <w:lang w:val="ru-RU"/>
        </w:rPr>
        <w:t>5.3</w:t>
      </w:r>
      <w:r w:rsidR="00640F63" w:rsidRPr="00CD3E92">
        <w:rPr>
          <w:rFonts w:ascii="Arial" w:hAnsi="Arial" w:cs="Arial"/>
          <w:b/>
          <w:bCs/>
          <w:sz w:val="20"/>
          <w:szCs w:val="20"/>
          <w:lang w:val="ru-RU"/>
        </w:rPr>
        <w:tab/>
      </w:r>
      <w:r w:rsidRPr="00CD3E92">
        <w:rPr>
          <w:rFonts w:ascii="Arial" w:hAnsi="Arial" w:cs="Arial"/>
          <w:sz w:val="20"/>
          <w:szCs w:val="20"/>
          <w:lang w:val="ru-RU"/>
        </w:rPr>
        <w:t>При проведении технической инвентаризации используются данные текущего технического учета. Техническая инвентаризация автомобильных дорог общего пользования проводится один раз в 5-8 лет и после выполнения работ по восстановлению или реконструкции дорог, влияющих на их балансовую стоимость.</w:t>
      </w:r>
    </w:p>
    <w:p w14:paraId="73DC5AE4" w14:textId="77777777" w:rsidR="00640F63" w:rsidRPr="00CD3E92" w:rsidRDefault="00640F63" w:rsidP="00640F63">
      <w:pPr>
        <w:pStyle w:val="af5"/>
        <w:tabs>
          <w:tab w:val="left" w:pos="567"/>
        </w:tabs>
        <w:ind w:left="0"/>
        <w:jc w:val="both"/>
        <w:rPr>
          <w:rFonts w:ascii="Arial" w:hAnsi="Arial" w:cs="Arial"/>
          <w:b/>
          <w:sz w:val="20"/>
          <w:szCs w:val="20"/>
          <w:lang w:val="ru-RU"/>
        </w:rPr>
      </w:pPr>
    </w:p>
    <w:p w14:paraId="5EC63164" w14:textId="64CCC329" w:rsidR="004E3356" w:rsidRPr="00CD3E92" w:rsidRDefault="004E3356" w:rsidP="004E3356">
      <w:pPr>
        <w:tabs>
          <w:tab w:val="left" w:pos="567"/>
        </w:tabs>
        <w:jc w:val="both"/>
        <w:rPr>
          <w:rFonts w:ascii="Arial" w:hAnsi="Arial" w:cs="Arial"/>
          <w:sz w:val="20"/>
          <w:szCs w:val="20"/>
          <w:lang w:val="ru-RU"/>
        </w:rPr>
      </w:pPr>
      <w:r w:rsidRPr="00CD3E92">
        <w:rPr>
          <w:rFonts w:ascii="Arial" w:hAnsi="Arial" w:cs="Arial"/>
          <w:b/>
          <w:bCs/>
          <w:sz w:val="20"/>
          <w:szCs w:val="20"/>
          <w:lang w:val="ru-RU"/>
        </w:rPr>
        <w:t>5.4</w:t>
      </w:r>
      <w:r w:rsidR="00640F63" w:rsidRPr="00CD3E92">
        <w:rPr>
          <w:rFonts w:ascii="Arial" w:hAnsi="Arial" w:cs="Arial"/>
          <w:sz w:val="20"/>
          <w:szCs w:val="20"/>
          <w:lang w:val="ru-RU"/>
        </w:rPr>
        <w:tab/>
      </w:r>
      <w:r w:rsidRPr="00CD3E92">
        <w:rPr>
          <w:rFonts w:ascii="Arial" w:hAnsi="Arial" w:cs="Arial"/>
          <w:sz w:val="20"/>
          <w:szCs w:val="20"/>
          <w:lang w:val="ru-RU"/>
        </w:rPr>
        <w:t>Общее ведение технического учета и актуализация техническо</w:t>
      </w:r>
      <w:r w:rsidR="00640F63" w:rsidRPr="00CD3E92">
        <w:rPr>
          <w:rFonts w:ascii="Arial" w:hAnsi="Arial" w:cs="Arial"/>
          <w:sz w:val="20"/>
          <w:szCs w:val="20"/>
          <w:lang w:val="ru-RU"/>
        </w:rPr>
        <w:t>го</w:t>
      </w:r>
      <w:r w:rsidRPr="00CD3E92">
        <w:rPr>
          <w:rFonts w:ascii="Arial" w:hAnsi="Arial" w:cs="Arial"/>
          <w:sz w:val="20"/>
          <w:szCs w:val="20"/>
          <w:lang w:val="ru-RU"/>
        </w:rPr>
        <w:t xml:space="preserve"> </w:t>
      </w:r>
      <w:r w:rsidR="00640F63" w:rsidRPr="00CD3E92">
        <w:rPr>
          <w:rFonts w:ascii="Arial" w:hAnsi="Arial" w:cs="Arial"/>
          <w:sz w:val="20"/>
          <w:szCs w:val="20"/>
          <w:lang w:val="ru-RU"/>
        </w:rPr>
        <w:t>паспорта</w:t>
      </w:r>
      <w:r w:rsidRPr="00CD3E92">
        <w:rPr>
          <w:rFonts w:ascii="Arial" w:hAnsi="Arial" w:cs="Arial"/>
          <w:sz w:val="20"/>
          <w:szCs w:val="20"/>
          <w:lang w:val="ru-RU"/>
        </w:rPr>
        <w:t xml:space="preserve"> </w:t>
      </w:r>
      <w:r w:rsidR="00640F63" w:rsidRPr="00CD3E92">
        <w:rPr>
          <w:rFonts w:ascii="Arial" w:hAnsi="Arial" w:cs="Arial"/>
          <w:sz w:val="20"/>
          <w:szCs w:val="20"/>
          <w:lang w:val="ru-RU"/>
        </w:rPr>
        <w:t xml:space="preserve">дороги </w:t>
      </w:r>
      <w:r w:rsidRPr="00CD3E92">
        <w:rPr>
          <w:rFonts w:ascii="Arial" w:hAnsi="Arial" w:cs="Arial"/>
          <w:sz w:val="20"/>
          <w:szCs w:val="20"/>
          <w:lang w:val="ru-RU"/>
        </w:rPr>
        <w:t xml:space="preserve">осуществляется дорожными </w:t>
      </w:r>
      <w:r w:rsidR="00640F63" w:rsidRPr="00CD3E92">
        <w:rPr>
          <w:rFonts w:ascii="Arial" w:hAnsi="Arial" w:cs="Arial"/>
          <w:sz w:val="20"/>
          <w:szCs w:val="20"/>
          <w:lang w:val="ru-RU"/>
        </w:rPr>
        <w:t>управлениями</w:t>
      </w:r>
      <w:r w:rsidRPr="00CD3E92">
        <w:rPr>
          <w:rFonts w:ascii="Arial" w:hAnsi="Arial" w:cs="Arial"/>
          <w:sz w:val="20"/>
          <w:szCs w:val="20"/>
          <w:lang w:val="ru-RU"/>
        </w:rPr>
        <w:t xml:space="preserve"> администратора/управляющего дорогами общего пользования.</w:t>
      </w:r>
    </w:p>
    <w:p w14:paraId="7461A7A9" w14:textId="77777777" w:rsidR="004E3356" w:rsidRPr="00CD3E92" w:rsidRDefault="004E3356" w:rsidP="004E3356">
      <w:pPr>
        <w:jc w:val="both"/>
        <w:rPr>
          <w:rFonts w:ascii="Arial" w:hAnsi="Arial" w:cs="Arial"/>
          <w:sz w:val="20"/>
          <w:szCs w:val="20"/>
          <w:lang w:val="ru-RU"/>
        </w:rPr>
      </w:pPr>
    </w:p>
    <w:p w14:paraId="6169F288" w14:textId="11039906" w:rsidR="004E3356" w:rsidRPr="00CD3E92" w:rsidRDefault="004E3356" w:rsidP="004E3356">
      <w:pPr>
        <w:tabs>
          <w:tab w:val="left" w:pos="567"/>
        </w:tabs>
        <w:jc w:val="both"/>
        <w:rPr>
          <w:rFonts w:ascii="Arial" w:hAnsi="Arial" w:cs="Arial"/>
          <w:sz w:val="20"/>
          <w:szCs w:val="20"/>
          <w:lang w:val="ru-RU"/>
        </w:rPr>
      </w:pPr>
      <w:r w:rsidRPr="00CD3E92">
        <w:rPr>
          <w:rFonts w:ascii="Arial" w:hAnsi="Arial" w:cs="Arial"/>
          <w:b/>
          <w:bCs/>
          <w:sz w:val="20"/>
          <w:szCs w:val="20"/>
          <w:lang w:val="ru-RU"/>
        </w:rPr>
        <w:t>5.5</w:t>
      </w:r>
      <w:r w:rsidR="00640F63" w:rsidRPr="00CD3E92">
        <w:rPr>
          <w:rFonts w:ascii="Arial" w:hAnsi="Arial" w:cs="Arial"/>
          <w:sz w:val="20"/>
          <w:szCs w:val="20"/>
          <w:lang w:val="ru-RU"/>
        </w:rPr>
        <w:tab/>
      </w:r>
      <w:r w:rsidRPr="00CD3E92">
        <w:rPr>
          <w:rFonts w:ascii="Arial" w:hAnsi="Arial" w:cs="Arial"/>
          <w:sz w:val="20"/>
          <w:szCs w:val="20"/>
          <w:lang w:val="ru-RU"/>
        </w:rPr>
        <w:t>Технический учет и актуализация технической книги автомобильных дорог осуществляется за счет средств, выделяемых на ремонт, содержание и управление автомобильными дорогами.</w:t>
      </w:r>
    </w:p>
    <w:p w14:paraId="388A3A3A" w14:textId="77777777" w:rsidR="004E3356" w:rsidRPr="00CD3E92" w:rsidRDefault="004E3356" w:rsidP="004E3356">
      <w:pPr>
        <w:jc w:val="both"/>
        <w:rPr>
          <w:rFonts w:ascii="Arial" w:hAnsi="Arial" w:cs="Arial"/>
          <w:sz w:val="20"/>
          <w:szCs w:val="20"/>
          <w:lang w:val="ru-RU"/>
        </w:rPr>
      </w:pPr>
    </w:p>
    <w:p w14:paraId="29E88F59" w14:textId="2927209E" w:rsidR="004E3356" w:rsidRPr="00CD3E92" w:rsidRDefault="004E3356" w:rsidP="004E3356">
      <w:pPr>
        <w:pStyle w:val="af5"/>
        <w:tabs>
          <w:tab w:val="left" w:pos="567"/>
        </w:tabs>
        <w:ind w:left="0"/>
        <w:jc w:val="both"/>
        <w:rPr>
          <w:rFonts w:ascii="Arial" w:hAnsi="Arial" w:cs="Arial"/>
          <w:b/>
          <w:sz w:val="20"/>
          <w:szCs w:val="20"/>
          <w:lang w:val="ru-RU"/>
        </w:rPr>
      </w:pPr>
      <w:r w:rsidRPr="00CD3E92">
        <w:rPr>
          <w:rFonts w:ascii="Arial" w:hAnsi="Arial" w:cs="Arial"/>
          <w:b/>
          <w:bCs/>
          <w:sz w:val="20"/>
          <w:szCs w:val="20"/>
          <w:lang w:val="ru-RU"/>
        </w:rPr>
        <w:t>5.6</w:t>
      </w:r>
      <w:r w:rsidR="00640F63" w:rsidRPr="00CD3E92">
        <w:rPr>
          <w:rFonts w:ascii="Arial" w:hAnsi="Arial" w:cs="Arial"/>
          <w:b/>
          <w:bCs/>
          <w:sz w:val="20"/>
          <w:szCs w:val="20"/>
          <w:lang w:val="ru-RU"/>
        </w:rPr>
        <w:tab/>
      </w:r>
      <w:r w:rsidRPr="00CD3E92">
        <w:rPr>
          <w:rFonts w:ascii="Arial" w:hAnsi="Arial" w:cs="Arial"/>
          <w:sz w:val="20"/>
          <w:szCs w:val="20"/>
          <w:lang w:val="ru-RU"/>
        </w:rPr>
        <w:t>Для выполнения работ по техническому учету и составлению (актуализации) техническо</w:t>
      </w:r>
      <w:r w:rsidR="00640F63" w:rsidRPr="00CD3E92">
        <w:rPr>
          <w:rFonts w:ascii="Arial" w:hAnsi="Arial" w:cs="Arial"/>
          <w:sz w:val="20"/>
          <w:szCs w:val="20"/>
          <w:lang w:val="ru-RU"/>
        </w:rPr>
        <w:t>го</w:t>
      </w:r>
      <w:r w:rsidRPr="00CD3E92">
        <w:rPr>
          <w:rFonts w:ascii="Arial" w:hAnsi="Arial" w:cs="Arial"/>
          <w:sz w:val="20"/>
          <w:szCs w:val="20"/>
          <w:lang w:val="ru-RU"/>
        </w:rPr>
        <w:t xml:space="preserve"> </w:t>
      </w:r>
      <w:r w:rsidR="00640F63" w:rsidRPr="00CD3E92">
        <w:rPr>
          <w:rFonts w:ascii="Arial" w:hAnsi="Arial" w:cs="Arial"/>
          <w:sz w:val="20"/>
          <w:szCs w:val="20"/>
          <w:lang w:val="ru-RU"/>
        </w:rPr>
        <w:t>паспорта</w:t>
      </w:r>
      <w:r w:rsidRPr="00CD3E92">
        <w:rPr>
          <w:rFonts w:ascii="Arial" w:hAnsi="Arial" w:cs="Arial"/>
          <w:sz w:val="20"/>
          <w:szCs w:val="20"/>
          <w:lang w:val="ru-RU"/>
        </w:rPr>
        <w:t xml:space="preserve"> автомобильной дороги</w:t>
      </w:r>
      <w:r w:rsidR="00640F63" w:rsidRPr="00CD3E92">
        <w:rPr>
          <w:rFonts w:ascii="Arial" w:hAnsi="Arial" w:cs="Arial"/>
          <w:sz w:val="20"/>
          <w:szCs w:val="20"/>
          <w:lang w:val="ru-RU"/>
        </w:rPr>
        <w:t>, при необходимости</w:t>
      </w:r>
      <w:r w:rsidRPr="00CD3E92">
        <w:rPr>
          <w:rFonts w:ascii="Arial" w:hAnsi="Arial" w:cs="Arial"/>
          <w:sz w:val="20"/>
          <w:szCs w:val="20"/>
          <w:lang w:val="ru-RU"/>
        </w:rPr>
        <w:t xml:space="preserve"> будут привлекаться специализированные организации.</w:t>
      </w:r>
    </w:p>
    <w:p w14:paraId="59D01FB9" w14:textId="77777777" w:rsidR="004E3356" w:rsidRPr="00CD3E92" w:rsidRDefault="004E3356" w:rsidP="004E3356">
      <w:pPr>
        <w:pStyle w:val="af5"/>
        <w:ind w:left="0"/>
        <w:jc w:val="both"/>
        <w:rPr>
          <w:rFonts w:ascii="Arial" w:hAnsi="Arial" w:cs="Arial"/>
          <w:b/>
          <w:sz w:val="20"/>
          <w:szCs w:val="20"/>
          <w:lang w:val="ru-RU"/>
        </w:rPr>
      </w:pPr>
    </w:p>
    <w:p w14:paraId="205DE69C" w14:textId="7E2EDF67" w:rsidR="004E3356" w:rsidRPr="00CD3E92" w:rsidRDefault="004E3356" w:rsidP="004E3356">
      <w:pPr>
        <w:tabs>
          <w:tab w:val="left" w:pos="567"/>
        </w:tabs>
        <w:jc w:val="both"/>
        <w:rPr>
          <w:rFonts w:ascii="Arial" w:hAnsi="Arial" w:cs="Arial"/>
          <w:sz w:val="20"/>
          <w:szCs w:val="20"/>
          <w:lang w:val="ru-RU"/>
        </w:rPr>
      </w:pPr>
      <w:r w:rsidRPr="00CD3E92">
        <w:rPr>
          <w:rFonts w:ascii="Arial" w:hAnsi="Arial" w:cs="Arial"/>
          <w:b/>
          <w:bCs/>
          <w:sz w:val="20"/>
          <w:szCs w:val="20"/>
          <w:lang w:val="ru-RU"/>
        </w:rPr>
        <w:t>5.7</w:t>
      </w:r>
      <w:r w:rsidR="00640F63" w:rsidRPr="00CD3E92">
        <w:rPr>
          <w:rFonts w:ascii="Arial" w:hAnsi="Arial" w:cs="Arial"/>
          <w:sz w:val="20"/>
          <w:szCs w:val="20"/>
          <w:lang w:val="ru-RU"/>
        </w:rPr>
        <w:tab/>
      </w:r>
      <w:r w:rsidRPr="00CD3E92">
        <w:rPr>
          <w:rFonts w:ascii="Arial" w:hAnsi="Arial" w:cs="Arial"/>
          <w:sz w:val="20"/>
          <w:szCs w:val="20"/>
          <w:lang w:val="ru-RU"/>
        </w:rPr>
        <w:t xml:space="preserve">Работы по выполнению технического учета и </w:t>
      </w:r>
      <w:r w:rsidR="00BB2AFE" w:rsidRPr="00CD3E92">
        <w:rPr>
          <w:rFonts w:ascii="Arial" w:hAnsi="Arial" w:cs="Arial"/>
          <w:sz w:val="20"/>
          <w:szCs w:val="20"/>
          <w:lang w:val="ru-RU"/>
        </w:rPr>
        <w:t xml:space="preserve">соответствующему </w:t>
      </w:r>
      <w:r w:rsidRPr="00CD3E92">
        <w:rPr>
          <w:rFonts w:ascii="Arial" w:hAnsi="Arial" w:cs="Arial"/>
          <w:sz w:val="20"/>
          <w:szCs w:val="20"/>
          <w:lang w:val="ru-RU"/>
        </w:rPr>
        <w:t xml:space="preserve">заполнению </w:t>
      </w:r>
      <w:r w:rsidR="00BB2AFE" w:rsidRPr="00CD3E92">
        <w:rPr>
          <w:rFonts w:ascii="Arial" w:hAnsi="Arial" w:cs="Arial"/>
          <w:sz w:val="20"/>
          <w:szCs w:val="20"/>
          <w:lang w:val="ru-RU"/>
        </w:rPr>
        <w:t>технического паспорта автомобильной дороги</w:t>
      </w:r>
      <w:r w:rsidRPr="00CD3E92">
        <w:rPr>
          <w:rFonts w:ascii="Arial" w:hAnsi="Arial" w:cs="Arial"/>
          <w:sz w:val="20"/>
          <w:szCs w:val="20"/>
          <w:lang w:val="ru-RU"/>
        </w:rPr>
        <w:t xml:space="preserve"> </w:t>
      </w:r>
      <w:r w:rsidRPr="00CD3E92">
        <w:rPr>
          <w:rFonts w:ascii="Arial" w:hAnsi="Arial" w:cs="Arial"/>
          <w:color w:val="000000"/>
          <w:sz w:val="20"/>
          <w:szCs w:val="20"/>
          <w:lang w:val="ru-RU"/>
        </w:rPr>
        <w:t>разделяются на полевые и камеральные</w:t>
      </w:r>
      <w:r w:rsidR="00BB2AFE" w:rsidRPr="00CD3E92">
        <w:rPr>
          <w:rFonts w:ascii="Arial" w:hAnsi="Arial" w:cs="Arial"/>
          <w:color w:val="000000"/>
          <w:sz w:val="20"/>
          <w:szCs w:val="20"/>
          <w:lang w:val="ru-RU"/>
        </w:rPr>
        <w:t>.</w:t>
      </w:r>
    </w:p>
    <w:p w14:paraId="4D649F73" w14:textId="77777777" w:rsidR="004E3356" w:rsidRPr="00CD3E92" w:rsidRDefault="004E3356" w:rsidP="004E3356">
      <w:pPr>
        <w:jc w:val="both"/>
        <w:rPr>
          <w:rFonts w:ascii="Arial" w:hAnsi="Arial" w:cs="Arial"/>
          <w:sz w:val="20"/>
          <w:szCs w:val="20"/>
          <w:lang w:val="ru-RU"/>
        </w:rPr>
      </w:pPr>
    </w:p>
    <w:p w14:paraId="2845E222" w14:textId="3AD07608"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5.7.1</w:t>
      </w:r>
      <w:r w:rsidR="00BB2AFE" w:rsidRPr="00CD3E92">
        <w:rPr>
          <w:rFonts w:ascii="Arial" w:hAnsi="Arial" w:cs="Arial"/>
          <w:sz w:val="20"/>
          <w:szCs w:val="20"/>
          <w:lang w:val="ru-RU"/>
        </w:rPr>
        <w:tab/>
      </w:r>
      <w:r w:rsidRPr="00CD3E92">
        <w:rPr>
          <w:rFonts w:ascii="Arial" w:hAnsi="Arial" w:cs="Arial"/>
          <w:sz w:val="20"/>
          <w:szCs w:val="20"/>
          <w:lang w:val="ru-RU"/>
        </w:rPr>
        <w:t>В рамках подготовительных работ администратором/управляющим автомобильных дорог общего пользования составляется программа, в которой устанавливаются объемы работ, трудовые и транспортные затраты, а также график проведения работ.</w:t>
      </w:r>
    </w:p>
    <w:p w14:paraId="1C0106A6" w14:textId="77777777" w:rsidR="004E3356" w:rsidRPr="00CD3E92" w:rsidRDefault="004E3356" w:rsidP="004E3356">
      <w:pPr>
        <w:jc w:val="both"/>
        <w:rPr>
          <w:rFonts w:ascii="Arial" w:hAnsi="Arial" w:cs="Arial"/>
          <w:sz w:val="20"/>
          <w:szCs w:val="20"/>
          <w:lang w:val="ru-RU"/>
        </w:rPr>
      </w:pPr>
    </w:p>
    <w:p w14:paraId="6E68CF0A" w14:textId="58458C97"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5.7.2</w:t>
      </w:r>
      <w:r w:rsidR="00BB2AFE" w:rsidRPr="00CD3E92">
        <w:rPr>
          <w:rFonts w:ascii="Arial" w:hAnsi="Arial" w:cs="Arial"/>
          <w:b/>
          <w:bCs/>
          <w:sz w:val="20"/>
          <w:szCs w:val="20"/>
          <w:lang w:val="ru-RU"/>
        </w:rPr>
        <w:tab/>
      </w:r>
      <w:r w:rsidRPr="00CD3E92">
        <w:rPr>
          <w:rFonts w:ascii="Arial" w:hAnsi="Arial" w:cs="Arial"/>
          <w:color w:val="000000"/>
          <w:sz w:val="20"/>
          <w:szCs w:val="20"/>
          <w:lang w:val="ru-RU"/>
        </w:rPr>
        <w:t xml:space="preserve">К полевым относятся натурные обследование и обмер дорог и </w:t>
      </w:r>
      <w:r w:rsidR="00BB2AFE" w:rsidRPr="00CD3E92">
        <w:rPr>
          <w:rFonts w:ascii="Arial" w:hAnsi="Arial" w:cs="Arial"/>
          <w:color w:val="000000"/>
          <w:sz w:val="20"/>
          <w:szCs w:val="20"/>
          <w:lang w:val="ru-RU"/>
        </w:rPr>
        <w:t>искусственных</w:t>
      </w:r>
      <w:r w:rsidRPr="00CD3E92">
        <w:rPr>
          <w:rFonts w:ascii="Arial" w:hAnsi="Arial" w:cs="Arial"/>
          <w:color w:val="000000"/>
          <w:sz w:val="20"/>
          <w:szCs w:val="20"/>
          <w:lang w:val="ru-RU"/>
        </w:rPr>
        <w:t xml:space="preserve"> сооружений</w:t>
      </w:r>
      <w:r w:rsidR="00BB2AFE" w:rsidRPr="00CD3E92">
        <w:rPr>
          <w:rFonts w:ascii="Arial" w:hAnsi="Arial" w:cs="Arial"/>
          <w:color w:val="000000"/>
          <w:sz w:val="20"/>
          <w:szCs w:val="20"/>
          <w:lang w:val="ru-RU"/>
        </w:rPr>
        <w:t>.</w:t>
      </w:r>
    </w:p>
    <w:p w14:paraId="45DBB070" w14:textId="77777777" w:rsidR="004E3356" w:rsidRPr="00CD3E92" w:rsidRDefault="004E3356" w:rsidP="004E3356">
      <w:pPr>
        <w:jc w:val="both"/>
        <w:rPr>
          <w:rFonts w:ascii="Arial" w:hAnsi="Arial" w:cs="Arial"/>
          <w:sz w:val="20"/>
          <w:szCs w:val="20"/>
          <w:lang w:val="ru-RU"/>
        </w:rPr>
      </w:pPr>
    </w:p>
    <w:p w14:paraId="180C91A1" w14:textId="1C434C03" w:rsidR="004E3356" w:rsidRPr="00CD3E92" w:rsidRDefault="004E3356" w:rsidP="004E3356">
      <w:pPr>
        <w:shd w:val="clear" w:color="auto" w:fill="FFFFFF"/>
        <w:jc w:val="both"/>
        <w:rPr>
          <w:rFonts w:ascii="Arial" w:hAnsi="Arial" w:cs="Arial"/>
          <w:color w:val="000000"/>
          <w:sz w:val="20"/>
          <w:szCs w:val="20"/>
          <w:lang w:val="ru-RU" w:eastAsia="ro-MD"/>
        </w:rPr>
      </w:pPr>
      <w:r w:rsidRPr="00CD3E92">
        <w:rPr>
          <w:rFonts w:ascii="Arial" w:hAnsi="Arial" w:cs="Arial"/>
          <w:b/>
          <w:bCs/>
          <w:sz w:val="20"/>
          <w:szCs w:val="20"/>
          <w:lang w:val="ru-RU"/>
        </w:rPr>
        <w:t>5.7.3</w:t>
      </w:r>
      <w:r w:rsidR="00BB2AFE" w:rsidRPr="00CD3E92">
        <w:rPr>
          <w:rFonts w:ascii="Arial" w:hAnsi="Arial" w:cs="Arial"/>
          <w:b/>
          <w:bCs/>
          <w:sz w:val="20"/>
          <w:szCs w:val="20"/>
          <w:lang w:val="ru-RU"/>
        </w:rPr>
        <w:tab/>
      </w:r>
      <w:r w:rsidRPr="00CD3E92">
        <w:rPr>
          <w:rFonts w:ascii="Arial" w:hAnsi="Arial" w:cs="Arial"/>
          <w:color w:val="000000"/>
          <w:sz w:val="20"/>
          <w:szCs w:val="20"/>
          <w:lang w:val="ru-RU" w:eastAsia="ro-MD"/>
        </w:rPr>
        <w:t>К камеральным относится обработка материалов полевых работ и оформление документов технического учета.</w:t>
      </w:r>
    </w:p>
    <w:p w14:paraId="5CC7C1AA" w14:textId="77777777" w:rsidR="00BB2AFE" w:rsidRPr="00CD3E92" w:rsidRDefault="00BB2AFE" w:rsidP="004E3356">
      <w:pPr>
        <w:shd w:val="clear" w:color="auto" w:fill="FFFFFF"/>
        <w:jc w:val="both"/>
        <w:rPr>
          <w:rFonts w:ascii="Arial" w:hAnsi="Arial" w:cs="Arial"/>
          <w:color w:val="000000"/>
          <w:sz w:val="20"/>
          <w:szCs w:val="20"/>
          <w:lang w:val="ru-RU" w:eastAsia="ro-MD"/>
        </w:rPr>
      </w:pPr>
    </w:p>
    <w:p w14:paraId="353B9845" w14:textId="3E313E9F" w:rsidR="004E3356" w:rsidRPr="00CD3E92" w:rsidRDefault="003031DF" w:rsidP="004E3356">
      <w:pPr>
        <w:shd w:val="clear" w:color="auto" w:fill="FFFFFF"/>
        <w:jc w:val="both"/>
        <w:rPr>
          <w:rFonts w:ascii="Arial" w:hAnsi="Arial" w:cs="Arial"/>
          <w:color w:val="000000"/>
          <w:sz w:val="20"/>
          <w:szCs w:val="20"/>
          <w:lang w:val="ru-RU" w:eastAsia="ro-MD"/>
        </w:rPr>
      </w:pPr>
      <w:r w:rsidRPr="00CD3E92">
        <w:rPr>
          <w:rFonts w:ascii="Arial" w:hAnsi="Arial" w:cs="Arial"/>
          <w:b/>
          <w:color w:val="000000"/>
          <w:sz w:val="20"/>
          <w:szCs w:val="20"/>
          <w:lang w:val="ru-RU" w:eastAsia="ro-MD"/>
        </w:rPr>
        <w:lastRenderedPageBreak/>
        <w:t>5.7.4</w:t>
      </w:r>
      <w:r w:rsidRPr="00CD3E92">
        <w:rPr>
          <w:rFonts w:ascii="Arial" w:hAnsi="Arial" w:cs="Arial"/>
          <w:color w:val="000000"/>
          <w:sz w:val="20"/>
          <w:szCs w:val="20"/>
          <w:lang w:val="ru-RU" w:eastAsia="ro-MD"/>
        </w:rPr>
        <w:tab/>
      </w:r>
      <w:r w:rsidR="004E3356" w:rsidRPr="00CD3E92">
        <w:rPr>
          <w:rFonts w:ascii="Arial" w:hAnsi="Arial" w:cs="Arial"/>
          <w:color w:val="000000"/>
          <w:sz w:val="20"/>
          <w:szCs w:val="20"/>
          <w:lang w:val="ru-RU" w:eastAsia="ro-MD"/>
        </w:rPr>
        <w:t xml:space="preserve">Камеральные работы выполняют также </w:t>
      </w:r>
      <w:r w:rsidRPr="00CD3E92">
        <w:rPr>
          <w:rFonts w:ascii="Arial" w:hAnsi="Arial" w:cs="Arial"/>
          <w:color w:val="000000"/>
          <w:sz w:val="20"/>
          <w:szCs w:val="20"/>
          <w:lang w:val="ru-RU" w:eastAsia="ro-MD"/>
        </w:rPr>
        <w:t>в рамках текущего технического учета дорог общего пользования</w:t>
      </w:r>
      <w:r w:rsidR="004E3356" w:rsidRPr="00CD3E92">
        <w:rPr>
          <w:rFonts w:ascii="Arial" w:hAnsi="Arial" w:cs="Arial"/>
          <w:color w:val="000000"/>
          <w:sz w:val="20"/>
          <w:szCs w:val="20"/>
          <w:lang w:val="ru-RU" w:eastAsia="ro-MD"/>
        </w:rPr>
        <w:t>.</w:t>
      </w:r>
    </w:p>
    <w:p w14:paraId="4A4D4D2F" w14:textId="77777777" w:rsidR="004E3356" w:rsidRPr="00CD3E92" w:rsidRDefault="004E3356" w:rsidP="004E3356">
      <w:pPr>
        <w:jc w:val="both"/>
        <w:rPr>
          <w:rFonts w:ascii="Arial" w:hAnsi="Arial" w:cs="Arial"/>
          <w:sz w:val="20"/>
          <w:szCs w:val="20"/>
          <w:lang w:val="ru-RU"/>
        </w:rPr>
      </w:pPr>
    </w:p>
    <w:p w14:paraId="1296CDCF" w14:textId="2E04BDF1" w:rsidR="004E3356" w:rsidRPr="00CD3E92" w:rsidRDefault="004E3356" w:rsidP="004E3356">
      <w:pPr>
        <w:pStyle w:val="af5"/>
        <w:tabs>
          <w:tab w:val="left" w:pos="567"/>
        </w:tabs>
        <w:ind w:left="0"/>
        <w:jc w:val="both"/>
        <w:rPr>
          <w:rFonts w:ascii="Arial" w:hAnsi="Arial" w:cs="Arial"/>
          <w:sz w:val="20"/>
          <w:szCs w:val="20"/>
          <w:lang w:val="ru-RU"/>
        </w:rPr>
      </w:pPr>
      <w:r w:rsidRPr="00CD3E92">
        <w:rPr>
          <w:rFonts w:ascii="Arial" w:hAnsi="Arial" w:cs="Arial"/>
          <w:b/>
          <w:bCs/>
          <w:sz w:val="20"/>
          <w:szCs w:val="20"/>
          <w:lang w:val="ru-RU"/>
        </w:rPr>
        <w:t>5.8</w:t>
      </w:r>
      <w:r w:rsidR="003031DF" w:rsidRPr="00CD3E92">
        <w:rPr>
          <w:rFonts w:ascii="Arial" w:hAnsi="Arial" w:cs="Arial"/>
          <w:sz w:val="20"/>
          <w:szCs w:val="20"/>
          <w:lang w:val="ru-RU"/>
        </w:rPr>
        <w:tab/>
      </w:r>
      <w:r w:rsidRPr="00CD3E92">
        <w:rPr>
          <w:rFonts w:ascii="Arial" w:hAnsi="Arial" w:cs="Arial"/>
          <w:color w:val="000000"/>
          <w:sz w:val="20"/>
          <w:szCs w:val="20"/>
          <w:lang w:val="ru-RU"/>
        </w:rPr>
        <w:t xml:space="preserve">Технический учет и </w:t>
      </w:r>
      <w:r w:rsidR="003031DF" w:rsidRPr="00CD3E92">
        <w:rPr>
          <w:rFonts w:ascii="Arial" w:hAnsi="Arial" w:cs="Arial"/>
          <w:color w:val="000000"/>
          <w:sz w:val="20"/>
          <w:szCs w:val="20"/>
          <w:lang w:val="ru-RU"/>
        </w:rPr>
        <w:t xml:space="preserve">составление технических </w:t>
      </w:r>
      <w:r w:rsidRPr="00CD3E92">
        <w:rPr>
          <w:rFonts w:ascii="Arial" w:hAnsi="Arial" w:cs="Arial"/>
          <w:color w:val="000000"/>
          <w:sz w:val="20"/>
          <w:szCs w:val="20"/>
          <w:lang w:val="ru-RU"/>
        </w:rPr>
        <w:t>паспорт</w:t>
      </w:r>
      <w:r w:rsidR="003031DF" w:rsidRPr="00CD3E92">
        <w:rPr>
          <w:rFonts w:ascii="Arial" w:hAnsi="Arial" w:cs="Arial"/>
          <w:color w:val="000000"/>
          <w:sz w:val="20"/>
          <w:szCs w:val="20"/>
          <w:lang w:val="ru-RU"/>
        </w:rPr>
        <w:t xml:space="preserve">ов </w:t>
      </w:r>
      <w:r w:rsidRPr="00CD3E92">
        <w:rPr>
          <w:rFonts w:ascii="Arial" w:hAnsi="Arial" w:cs="Arial"/>
          <w:color w:val="000000"/>
          <w:sz w:val="20"/>
          <w:szCs w:val="20"/>
          <w:lang w:val="ru-RU"/>
        </w:rPr>
        <w:t xml:space="preserve">вновь построенных (реконструированных) и введенных в эксплуатацию автомобильных дорог проводят не позднее чем через </w:t>
      </w:r>
      <w:r w:rsidR="003031DF" w:rsidRPr="00CD3E92">
        <w:rPr>
          <w:rFonts w:ascii="Arial" w:hAnsi="Arial" w:cs="Arial"/>
          <w:color w:val="000000"/>
          <w:sz w:val="20"/>
          <w:szCs w:val="20"/>
          <w:lang w:val="ru-RU"/>
        </w:rPr>
        <w:t>шесть</w:t>
      </w:r>
      <w:r w:rsidRPr="00CD3E92">
        <w:rPr>
          <w:rFonts w:ascii="Arial" w:hAnsi="Arial" w:cs="Arial"/>
          <w:color w:val="000000"/>
          <w:sz w:val="20"/>
          <w:szCs w:val="20"/>
          <w:lang w:val="ru-RU"/>
        </w:rPr>
        <w:t xml:space="preserve"> месяцев после утверждения актов государственной приемочной комиссией.</w:t>
      </w:r>
    </w:p>
    <w:p w14:paraId="3E62277C" w14:textId="77777777" w:rsidR="004E3356" w:rsidRPr="00CD3E92" w:rsidRDefault="004E3356" w:rsidP="004E3356">
      <w:pPr>
        <w:jc w:val="both"/>
        <w:rPr>
          <w:rFonts w:ascii="Arial" w:hAnsi="Arial" w:cs="Arial"/>
          <w:sz w:val="20"/>
          <w:szCs w:val="20"/>
          <w:lang w:val="ru-RU"/>
        </w:rPr>
      </w:pPr>
    </w:p>
    <w:p w14:paraId="56919D1B" w14:textId="6576F325" w:rsidR="004E3356" w:rsidRPr="00CD3E92" w:rsidRDefault="004E3356" w:rsidP="004E3356">
      <w:pPr>
        <w:tabs>
          <w:tab w:val="left" w:pos="567"/>
        </w:tabs>
        <w:jc w:val="both"/>
        <w:rPr>
          <w:rFonts w:ascii="Arial" w:hAnsi="Arial" w:cs="Arial"/>
          <w:color w:val="000000"/>
          <w:sz w:val="20"/>
          <w:szCs w:val="20"/>
          <w:lang w:val="ru-RU"/>
        </w:rPr>
      </w:pPr>
      <w:r w:rsidRPr="00CD3E92">
        <w:rPr>
          <w:rFonts w:ascii="Arial" w:hAnsi="Arial" w:cs="Arial"/>
          <w:b/>
          <w:bCs/>
          <w:sz w:val="20"/>
          <w:szCs w:val="20"/>
          <w:lang w:val="ru-RU"/>
        </w:rPr>
        <w:t>5.9</w:t>
      </w:r>
      <w:r w:rsidR="003031DF" w:rsidRPr="00CD3E92">
        <w:rPr>
          <w:rFonts w:ascii="Arial" w:hAnsi="Arial" w:cs="Arial"/>
          <w:sz w:val="20"/>
          <w:szCs w:val="20"/>
          <w:lang w:val="ru-RU"/>
        </w:rPr>
        <w:tab/>
      </w:r>
      <w:r w:rsidRPr="00CD3E92">
        <w:rPr>
          <w:rFonts w:ascii="Arial" w:hAnsi="Arial" w:cs="Arial"/>
          <w:sz w:val="20"/>
          <w:szCs w:val="20"/>
          <w:lang w:val="ru-RU"/>
        </w:rPr>
        <w:t xml:space="preserve">Технический учет и </w:t>
      </w:r>
      <w:r w:rsidR="00EC0A64" w:rsidRPr="00CD3E92">
        <w:rPr>
          <w:rFonts w:ascii="Arial" w:hAnsi="Arial" w:cs="Arial"/>
          <w:sz w:val="20"/>
          <w:szCs w:val="20"/>
          <w:lang w:val="ru-RU"/>
        </w:rPr>
        <w:t>составление</w:t>
      </w:r>
      <w:r w:rsidRPr="00CD3E92">
        <w:rPr>
          <w:rFonts w:ascii="Arial" w:hAnsi="Arial" w:cs="Arial"/>
          <w:sz w:val="20"/>
          <w:szCs w:val="20"/>
          <w:lang w:val="ru-RU"/>
        </w:rPr>
        <w:t xml:space="preserve"> </w:t>
      </w:r>
      <w:r w:rsidR="00EC0A64" w:rsidRPr="00CD3E92">
        <w:rPr>
          <w:rFonts w:ascii="Arial" w:hAnsi="Arial" w:cs="Arial"/>
          <w:color w:val="000000"/>
          <w:sz w:val="20"/>
          <w:szCs w:val="20"/>
          <w:lang w:val="ru-RU"/>
        </w:rPr>
        <w:t xml:space="preserve">технического паспорта </w:t>
      </w:r>
      <w:r w:rsidRPr="00CD3E92">
        <w:rPr>
          <w:rFonts w:ascii="Arial" w:hAnsi="Arial" w:cs="Arial"/>
          <w:sz w:val="20"/>
          <w:szCs w:val="20"/>
          <w:lang w:val="ru-RU"/>
        </w:rPr>
        <w:t xml:space="preserve">по вновь вводимым в эксплуатацию автомобильным дорогам или их участков </w:t>
      </w:r>
      <w:r w:rsidRPr="00CD3E92">
        <w:rPr>
          <w:rFonts w:ascii="Arial" w:hAnsi="Arial" w:cs="Arial"/>
          <w:color w:val="000000"/>
          <w:sz w:val="20"/>
          <w:szCs w:val="20"/>
          <w:lang w:val="ru-RU"/>
        </w:rPr>
        <w:t>могут быть проведены на основании имеющейся проектной и исполнительной документации без выполнения полевых работ.</w:t>
      </w:r>
    </w:p>
    <w:p w14:paraId="2B450594" w14:textId="77777777" w:rsidR="004E3356" w:rsidRPr="00CD3E92" w:rsidRDefault="004E3356" w:rsidP="004E3356">
      <w:pPr>
        <w:jc w:val="both"/>
        <w:rPr>
          <w:rFonts w:ascii="Arial" w:hAnsi="Arial" w:cs="Arial"/>
          <w:sz w:val="20"/>
          <w:szCs w:val="20"/>
          <w:lang w:val="ru-RU"/>
        </w:rPr>
      </w:pPr>
    </w:p>
    <w:p w14:paraId="11F3C068" w14:textId="75F8BD85"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5.10</w:t>
      </w:r>
      <w:r w:rsidR="00EC0A64" w:rsidRPr="00CD3E92">
        <w:rPr>
          <w:rFonts w:ascii="Arial" w:hAnsi="Arial" w:cs="Arial"/>
          <w:sz w:val="20"/>
          <w:szCs w:val="20"/>
          <w:lang w:val="ru-RU"/>
        </w:rPr>
        <w:tab/>
      </w:r>
      <w:r w:rsidRPr="00CD3E92">
        <w:rPr>
          <w:rFonts w:ascii="Arial" w:hAnsi="Arial" w:cs="Arial"/>
          <w:sz w:val="20"/>
          <w:szCs w:val="20"/>
          <w:lang w:val="ru-RU"/>
        </w:rPr>
        <w:t xml:space="preserve">Технические </w:t>
      </w:r>
      <w:r w:rsidR="00EC0A64" w:rsidRPr="00CD3E92">
        <w:rPr>
          <w:rFonts w:ascii="Arial" w:hAnsi="Arial" w:cs="Arial"/>
          <w:sz w:val="20"/>
          <w:szCs w:val="20"/>
          <w:lang w:val="ru-RU"/>
        </w:rPr>
        <w:t>паспорта</w:t>
      </w:r>
      <w:r w:rsidRPr="00CD3E92">
        <w:rPr>
          <w:rFonts w:ascii="Arial" w:hAnsi="Arial" w:cs="Arial"/>
          <w:sz w:val="20"/>
          <w:szCs w:val="20"/>
          <w:lang w:val="ru-RU"/>
        </w:rPr>
        <w:t xml:space="preserve"> автомобильных дорог и приложения к ним, документы технического учета </w:t>
      </w:r>
      <w:r w:rsidRPr="00CD3E92">
        <w:rPr>
          <w:rFonts w:ascii="Arial" w:hAnsi="Arial" w:cs="Arial"/>
          <w:color w:val="000000"/>
          <w:sz w:val="20"/>
          <w:szCs w:val="20"/>
          <w:lang w:val="ru-RU"/>
        </w:rPr>
        <w:t xml:space="preserve">ежегодно </w:t>
      </w:r>
      <w:r w:rsidR="00EC0A64" w:rsidRPr="00CD3E92">
        <w:rPr>
          <w:rFonts w:ascii="Arial" w:hAnsi="Arial" w:cs="Arial"/>
          <w:color w:val="000000"/>
          <w:sz w:val="20"/>
          <w:szCs w:val="20"/>
          <w:lang w:val="ru-RU"/>
        </w:rPr>
        <w:t>актуализируются</w:t>
      </w:r>
      <w:r w:rsidRPr="00CD3E92">
        <w:rPr>
          <w:rFonts w:ascii="Arial" w:hAnsi="Arial" w:cs="Arial"/>
          <w:color w:val="000000"/>
          <w:sz w:val="20"/>
          <w:szCs w:val="20"/>
          <w:lang w:val="ru-RU"/>
        </w:rPr>
        <w:t xml:space="preserve"> по состоянию на 1 января</w:t>
      </w:r>
    </w:p>
    <w:p w14:paraId="4F290DC1" w14:textId="77777777" w:rsidR="004E3356" w:rsidRPr="00CD3E92" w:rsidRDefault="004E3356" w:rsidP="004E3356">
      <w:pPr>
        <w:jc w:val="both"/>
        <w:rPr>
          <w:rFonts w:ascii="Arial" w:hAnsi="Arial" w:cs="Arial"/>
          <w:sz w:val="20"/>
          <w:szCs w:val="20"/>
          <w:lang w:val="ru-RU"/>
        </w:rPr>
      </w:pPr>
    </w:p>
    <w:p w14:paraId="750172E3" w14:textId="52DA8A09"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5.11</w:t>
      </w:r>
      <w:r w:rsidR="00EC0A64" w:rsidRPr="00CD3E92">
        <w:rPr>
          <w:rFonts w:ascii="Arial" w:hAnsi="Arial" w:cs="Arial"/>
          <w:sz w:val="20"/>
          <w:szCs w:val="20"/>
          <w:lang w:val="ru-RU"/>
        </w:rPr>
        <w:tab/>
      </w:r>
      <w:r w:rsidRPr="00CD3E92">
        <w:rPr>
          <w:rFonts w:ascii="Arial" w:hAnsi="Arial" w:cs="Arial"/>
          <w:sz w:val="20"/>
          <w:szCs w:val="20"/>
          <w:lang w:val="ru-RU"/>
        </w:rPr>
        <w:t xml:space="preserve">Работы по техническому учету и </w:t>
      </w:r>
      <w:r w:rsidR="00EC0A64" w:rsidRPr="00CD3E92">
        <w:rPr>
          <w:rFonts w:ascii="Arial" w:hAnsi="Arial" w:cs="Arial"/>
          <w:sz w:val="20"/>
          <w:szCs w:val="20"/>
          <w:lang w:val="ru-RU"/>
        </w:rPr>
        <w:t>составлению</w:t>
      </w:r>
      <w:r w:rsidRPr="00CD3E92">
        <w:rPr>
          <w:rFonts w:ascii="Arial" w:hAnsi="Arial" w:cs="Arial"/>
          <w:sz w:val="20"/>
          <w:szCs w:val="20"/>
          <w:lang w:val="ru-RU"/>
        </w:rPr>
        <w:t xml:space="preserve"> технических </w:t>
      </w:r>
      <w:r w:rsidR="00EC0A64" w:rsidRPr="00CD3E92">
        <w:rPr>
          <w:rFonts w:ascii="Arial" w:hAnsi="Arial" w:cs="Arial"/>
          <w:sz w:val="20"/>
          <w:szCs w:val="20"/>
          <w:lang w:val="ru-RU"/>
        </w:rPr>
        <w:t>паспортов</w:t>
      </w:r>
      <w:r w:rsidRPr="00CD3E92">
        <w:rPr>
          <w:rFonts w:ascii="Arial" w:hAnsi="Arial" w:cs="Arial"/>
          <w:sz w:val="20"/>
          <w:szCs w:val="20"/>
          <w:lang w:val="ru-RU"/>
        </w:rPr>
        <w:t xml:space="preserve"> автомобильных дорог общего пользования могут </w:t>
      </w:r>
      <w:r w:rsidR="0077061B" w:rsidRPr="00CD3E92">
        <w:rPr>
          <w:rFonts w:ascii="Arial" w:hAnsi="Arial" w:cs="Arial"/>
          <w:sz w:val="20"/>
          <w:szCs w:val="20"/>
          <w:lang w:val="ru-RU"/>
        </w:rPr>
        <w:t>производиться</w:t>
      </w:r>
      <w:r w:rsidRPr="00CD3E92">
        <w:rPr>
          <w:rFonts w:ascii="Arial" w:hAnsi="Arial" w:cs="Arial"/>
          <w:sz w:val="20"/>
          <w:szCs w:val="20"/>
          <w:lang w:val="ru-RU"/>
        </w:rPr>
        <w:t xml:space="preserve"> автоматизированными методами с применением специальной техники.</w:t>
      </w:r>
    </w:p>
    <w:p w14:paraId="53A15D22" w14:textId="77777777" w:rsidR="004E3356" w:rsidRPr="00CD3E92" w:rsidRDefault="004E3356" w:rsidP="004E3356">
      <w:pPr>
        <w:jc w:val="both"/>
        <w:rPr>
          <w:rFonts w:ascii="Arial" w:hAnsi="Arial" w:cs="Arial"/>
          <w:sz w:val="20"/>
          <w:szCs w:val="20"/>
          <w:lang w:val="ru-RU"/>
        </w:rPr>
      </w:pPr>
    </w:p>
    <w:p w14:paraId="707EC621" w14:textId="52143826" w:rsidR="004E3356" w:rsidRPr="00CD3E92" w:rsidRDefault="004E3356" w:rsidP="004E3356">
      <w:pPr>
        <w:tabs>
          <w:tab w:val="left" w:pos="567"/>
        </w:tabs>
        <w:jc w:val="both"/>
        <w:rPr>
          <w:rFonts w:ascii="Arial" w:hAnsi="Arial" w:cs="Arial"/>
          <w:sz w:val="20"/>
          <w:szCs w:val="20"/>
          <w:lang w:val="ru-RU"/>
        </w:rPr>
      </w:pPr>
      <w:r w:rsidRPr="00CD3E92">
        <w:rPr>
          <w:rFonts w:ascii="Arial" w:hAnsi="Arial" w:cs="Arial"/>
          <w:b/>
          <w:bCs/>
          <w:lang w:val="ru-RU"/>
        </w:rPr>
        <w:t>6</w:t>
      </w:r>
      <w:r w:rsidR="0044746A" w:rsidRPr="00CD3E92">
        <w:rPr>
          <w:rFonts w:ascii="Arial" w:hAnsi="Arial" w:cs="Arial"/>
          <w:b/>
          <w:bCs/>
          <w:lang w:val="ru-RU"/>
        </w:rPr>
        <w:tab/>
      </w:r>
      <w:r w:rsidRPr="00CD3E92">
        <w:rPr>
          <w:rFonts w:ascii="Arial" w:hAnsi="Arial" w:cs="Arial"/>
          <w:b/>
          <w:bCs/>
          <w:lang w:val="ru-RU"/>
        </w:rPr>
        <w:t>Документация технического учета</w:t>
      </w:r>
    </w:p>
    <w:p w14:paraId="4A83C597" w14:textId="77777777" w:rsidR="004E3356" w:rsidRPr="00CD3E92" w:rsidRDefault="004E3356" w:rsidP="004E3356">
      <w:pPr>
        <w:jc w:val="both"/>
        <w:rPr>
          <w:rFonts w:ascii="Arial" w:hAnsi="Arial" w:cs="Arial"/>
          <w:sz w:val="20"/>
          <w:szCs w:val="20"/>
          <w:lang w:val="ru-RU"/>
        </w:rPr>
      </w:pPr>
    </w:p>
    <w:p w14:paraId="3C401762" w14:textId="45FE998D" w:rsidR="004E3356" w:rsidRPr="00CD3E92" w:rsidRDefault="004E3356" w:rsidP="004E3356">
      <w:pPr>
        <w:tabs>
          <w:tab w:val="left" w:pos="567"/>
        </w:tabs>
        <w:jc w:val="both"/>
        <w:rPr>
          <w:rFonts w:ascii="Arial" w:hAnsi="Arial" w:cs="Arial"/>
          <w:sz w:val="20"/>
          <w:szCs w:val="20"/>
          <w:lang w:val="ru-RU"/>
        </w:rPr>
      </w:pPr>
      <w:r w:rsidRPr="00CD3E92">
        <w:rPr>
          <w:rFonts w:ascii="Arial" w:hAnsi="Arial" w:cs="Arial"/>
          <w:b/>
          <w:bCs/>
          <w:sz w:val="20"/>
          <w:szCs w:val="20"/>
          <w:lang w:val="ru-RU"/>
        </w:rPr>
        <w:t>6.1</w:t>
      </w:r>
      <w:r w:rsidR="00426D7E" w:rsidRPr="00CD3E92">
        <w:rPr>
          <w:rFonts w:ascii="Arial" w:hAnsi="Arial" w:cs="Arial"/>
          <w:b/>
          <w:bCs/>
          <w:sz w:val="20"/>
          <w:szCs w:val="20"/>
          <w:lang w:val="ru-RU"/>
        </w:rPr>
        <w:tab/>
      </w:r>
      <w:r w:rsidRPr="00CD3E92">
        <w:rPr>
          <w:rFonts w:ascii="Arial" w:hAnsi="Arial" w:cs="Arial"/>
          <w:sz w:val="20"/>
          <w:szCs w:val="20"/>
          <w:lang w:val="ru-RU"/>
        </w:rPr>
        <w:t>В рамках технического учета и актуализации техническо</w:t>
      </w:r>
      <w:r w:rsidR="00426D7E" w:rsidRPr="00CD3E92">
        <w:rPr>
          <w:rFonts w:ascii="Arial" w:hAnsi="Arial" w:cs="Arial"/>
          <w:sz w:val="20"/>
          <w:szCs w:val="20"/>
          <w:lang w:val="ru-RU"/>
        </w:rPr>
        <w:t>го</w:t>
      </w:r>
      <w:r w:rsidRPr="00CD3E92">
        <w:rPr>
          <w:rFonts w:ascii="Arial" w:hAnsi="Arial" w:cs="Arial"/>
          <w:sz w:val="20"/>
          <w:szCs w:val="20"/>
          <w:lang w:val="ru-RU"/>
        </w:rPr>
        <w:t xml:space="preserve"> </w:t>
      </w:r>
      <w:r w:rsidR="00426D7E" w:rsidRPr="00CD3E92">
        <w:rPr>
          <w:rFonts w:ascii="Arial" w:hAnsi="Arial" w:cs="Arial"/>
          <w:sz w:val="20"/>
          <w:szCs w:val="20"/>
          <w:lang w:val="ru-RU"/>
        </w:rPr>
        <w:t>паспорта</w:t>
      </w:r>
      <w:r w:rsidRPr="00CD3E92">
        <w:rPr>
          <w:rFonts w:ascii="Arial" w:hAnsi="Arial" w:cs="Arial"/>
          <w:sz w:val="20"/>
          <w:szCs w:val="20"/>
          <w:lang w:val="ru-RU"/>
        </w:rPr>
        <w:t xml:space="preserve"> автомобильн</w:t>
      </w:r>
      <w:r w:rsidR="00426D7E" w:rsidRPr="00CD3E92">
        <w:rPr>
          <w:rFonts w:ascii="Arial" w:hAnsi="Arial" w:cs="Arial"/>
          <w:sz w:val="20"/>
          <w:szCs w:val="20"/>
          <w:lang w:val="ru-RU"/>
        </w:rPr>
        <w:t>ой</w:t>
      </w:r>
      <w:r w:rsidRPr="00CD3E92">
        <w:rPr>
          <w:rFonts w:ascii="Arial" w:hAnsi="Arial" w:cs="Arial"/>
          <w:sz w:val="20"/>
          <w:szCs w:val="20"/>
          <w:lang w:val="ru-RU"/>
        </w:rPr>
        <w:t xml:space="preserve"> дорог</w:t>
      </w:r>
      <w:r w:rsidR="00426D7E" w:rsidRPr="00CD3E92">
        <w:rPr>
          <w:rFonts w:ascii="Arial" w:hAnsi="Arial" w:cs="Arial"/>
          <w:sz w:val="20"/>
          <w:szCs w:val="20"/>
          <w:lang w:val="ru-RU"/>
        </w:rPr>
        <w:t>и</w:t>
      </w:r>
      <w:r w:rsidRPr="00CD3E92">
        <w:rPr>
          <w:rFonts w:ascii="Arial" w:hAnsi="Arial" w:cs="Arial"/>
          <w:sz w:val="20"/>
          <w:szCs w:val="20"/>
          <w:lang w:val="ru-RU"/>
        </w:rPr>
        <w:t xml:space="preserve"> общего пользования (за исключением грунтовых участков дорог местного значения) оформляются следующие документы:</w:t>
      </w:r>
    </w:p>
    <w:p w14:paraId="01CDE92A" w14:textId="77777777" w:rsidR="004E3356" w:rsidRPr="00CD3E92" w:rsidRDefault="004E3356" w:rsidP="004E3356">
      <w:pPr>
        <w:jc w:val="both"/>
        <w:rPr>
          <w:rFonts w:ascii="Arial" w:hAnsi="Arial" w:cs="Arial"/>
          <w:sz w:val="20"/>
          <w:szCs w:val="20"/>
          <w:lang w:val="ru-RU"/>
        </w:rPr>
      </w:pPr>
    </w:p>
    <w:p w14:paraId="5376AC93" w14:textId="17F03B5C" w:rsidR="004E3356" w:rsidRPr="00CD3E92" w:rsidRDefault="004E3356" w:rsidP="004E3356">
      <w:pPr>
        <w:tabs>
          <w:tab w:val="left" w:pos="3532"/>
        </w:tabs>
        <w:jc w:val="both"/>
        <w:rPr>
          <w:rFonts w:ascii="Arial" w:hAnsi="Arial" w:cs="Arial"/>
          <w:sz w:val="20"/>
          <w:szCs w:val="20"/>
          <w:lang w:val="ru-RU"/>
        </w:rPr>
      </w:pPr>
      <w:r w:rsidRPr="00CD3E92">
        <w:rPr>
          <w:rFonts w:ascii="Arial" w:hAnsi="Arial" w:cs="Arial"/>
          <w:sz w:val="20"/>
          <w:szCs w:val="20"/>
          <w:lang w:val="ru-RU"/>
        </w:rPr>
        <w:t xml:space="preserve">Карточка 01: </w:t>
      </w:r>
      <w:r w:rsidR="00426D7E" w:rsidRPr="00CD3E92">
        <w:rPr>
          <w:rFonts w:ascii="Arial" w:hAnsi="Arial" w:cs="Arial"/>
          <w:sz w:val="20"/>
          <w:szCs w:val="20"/>
          <w:lang w:val="ru-RU"/>
        </w:rPr>
        <w:t>ACOST</w:t>
      </w:r>
      <w:r w:rsidR="00426D7E" w:rsidRPr="00CD3E92">
        <w:rPr>
          <w:rFonts w:ascii="Arial" w:hAnsi="Arial" w:cs="Arial"/>
          <w:sz w:val="20"/>
          <w:szCs w:val="20"/>
          <w:lang w:val="ru-RU"/>
        </w:rPr>
        <w:tab/>
      </w:r>
      <w:r w:rsidRPr="00CD3E92">
        <w:rPr>
          <w:rFonts w:ascii="Arial" w:hAnsi="Arial" w:cs="Arial"/>
          <w:sz w:val="20"/>
          <w:szCs w:val="20"/>
          <w:lang w:val="ru-RU"/>
        </w:rPr>
        <w:t>Обочины</w:t>
      </w:r>
    </w:p>
    <w:p w14:paraId="0AC765B7" w14:textId="1C13EA02"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Карточка 02: ANEXE</w:t>
      </w:r>
      <w:r w:rsidR="00426D7E" w:rsidRPr="00CD3E92">
        <w:rPr>
          <w:rFonts w:ascii="Arial" w:hAnsi="Arial" w:cs="Arial"/>
          <w:sz w:val="20"/>
          <w:szCs w:val="20"/>
          <w:lang w:val="ru-RU"/>
        </w:rPr>
        <w:tab/>
      </w:r>
      <w:r w:rsidR="00426D7E" w:rsidRPr="00CD3E92">
        <w:rPr>
          <w:rFonts w:ascii="Arial" w:hAnsi="Arial" w:cs="Arial"/>
          <w:sz w:val="20"/>
          <w:szCs w:val="20"/>
          <w:lang w:val="ru-RU"/>
        </w:rPr>
        <w:tab/>
      </w:r>
      <w:r w:rsidR="00426D7E" w:rsidRPr="00CD3E92">
        <w:rPr>
          <w:rFonts w:ascii="Arial" w:hAnsi="Arial" w:cs="Arial"/>
          <w:sz w:val="20"/>
          <w:szCs w:val="20"/>
          <w:lang w:val="ru-RU"/>
        </w:rPr>
        <w:tab/>
      </w:r>
      <w:r w:rsidRPr="00CD3E92">
        <w:rPr>
          <w:rFonts w:ascii="Arial" w:hAnsi="Arial" w:cs="Arial"/>
          <w:sz w:val="20"/>
          <w:szCs w:val="20"/>
          <w:lang w:val="ru-RU"/>
        </w:rPr>
        <w:t>Здания, дорожные</w:t>
      </w:r>
      <w:r w:rsidR="00426D7E" w:rsidRPr="00CD3E92">
        <w:rPr>
          <w:rFonts w:ascii="Arial" w:hAnsi="Arial" w:cs="Arial"/>
          <w:sz w:val="20"/>
          <w:szCs w:val="20"/>
          <w:lang w:val="ru-RU"/>
        </w:rPr>
        <w:t xml:space="preserve"> </w:t>
      </w:r>
      <w:r w:rsidR="00426D7E" w:rsidRPr="00CD3E92">
        <w:rPr>
          <w:rFonts w:ascii="Arial" w:hAnsi="Arial" w:cs="Arial"/>
          <w:color w:val="000000"/>
          <w:sz w:val="20"/>
          <w:szCs w:val="20"/>
          <w:lang w:val="ru-RU"/>
        </w:rPr>
        <w:t>инженерные устройства</w:t>
      </w:r>
    </w:p>
    <w:p w14:paraId="1E95CD96" w14:textId="6768FE7B" w:rsidR="004E3356" w:rsidRPr="00CD3E92" w:rsidRDefault="004E3356" w:rsidP="004E3356">
      <w:pPr>
        <w:tabs>
          <w:tab w:val="left" w:pos="3551"/>
        </w:tabs>
        <w:jc w:val="both"/>
        <w:rPr>
          <w:rFonts w:ascii="Arial" w:hAnsi="Arial" w:cs="Arial"/>
          <w:sz w:val="20"/>
          <w:szCs w:val="20"/>
          <w:lang w:val="ru-RU"/>
        </w:rPr>
      </w:pPr>
      <w:r w:rsidRPr="00CD3E92">
        <w:rPr>
          <w:rFonts w:ascii="Arial" w:hAnsi="Arial" w:cs="Arial"/>
          <w:sz w:val="20"/>
          <w:szCs w:val="20"/>
          <w:lang w:val="ru-RU"/>
        </w:rPr>
        <w:t>Карточка 03: BENZINC</w:t>
      </w:r>
      <w:r w:rsidR="00426D7E" w:rsidRPr="00CD3E92">
        <w:rPr>
          <w:rFonts w:ascii="Arial" w:hAnsi="Arial" w:cs="Arial"/>
          <w:sz w:val="20"/>
          <w:szCs w:val="20"/>
          <w:lang w:val="ru-RU"/>
        </w:rPr>
        <w:tab/>
      </w:r>
      <w:r w:rsidRPr="00CD3E92">
        <w:rPr>
          <w:rFonts w:ascii="Arial" w:hAnsi="Arial" w:cs="Arial"/>
          <w:sz w:val="20"/>
          <w:szCs w:val="20"/>
          <w:lang w:val="ru-RU"/>
        </w:rPr>
        <w:t>Краевые полосы (</w:t>
      </w:r>
      <w:r w:rsidRPr="00CD3E92">
        <w:rPr>
          <w:rFonts w:ascii="Arial" w:hAnsi="Arial" w:cs="Arial"/>
          <w:i/>
          <w:iCs/>
          <w:sz w:val="20"/>
          <w:szCs w:val="20"/>
          <w:lang w:val="ru-RU"/>
        </w:rPr>
        <w:t>дорожного покрытия</w:t>
      </w:r>
      <w:r w:rsidRPr="00CD3E92">
        <w:rPr>
          <w:rFonts w:ascii="Arial" w:hAnsi="Arial" w:cs="Arial"/>
          <w:sz w:val="20"/>
          <w:szCs w:val="20"/>
          <w:lang w:val="ru-RU"/>
        </w:rPr>
        <w:t>)</w:t>
      </w:r>
    </w:p>
    <w:p w14:paraId="73FCBE7E" w14:textId="39D102D6" w:rsidR="004E3356" w:rsidRPr="00CD3E92" w:rsidRDefault="004E3356" w:rsidP="002E65FE">
      <w:pPr>
        <w:tabs>
          <w:tab w:val="left" w:pos="3544"/>
        </w:tabs>
        <w:jc w:val="both"/>
        <w:rPr>
          <w:rFonts w:ascii="Arial" w:hAnsi="Arial" w:cs="Arial"/>
          <w:sz w:val="20"/>
          <w:szCs w:val="20"/>
          <w:lang w:val="ru-RU"/>
        </w:rPr>
      </w:pPr>
      <w:r w:rsidRPr="00CD3E92">
        <w:rPr>
          <w:rFonts w:ascii="Arial" w:hAnsi="Arial" w:cs="Arial"/>
          <w:sz w:val="20"/>
          <w:szCs w:val="20"/>
          <w:lang w:val="ru-RU"/>
        </w:rPr>
        <w:t>Карточка 04: BENZIS</w:t>
      </w:r>
      <w:r w:rsidR="00426D7E" w:rsidRPr="00CD3E92">
        <w:rPr>
          <w:rFonts w:ascii="Arial" w:hAnsi="Arial" w:cs="Arial"/>
          <w:sz w:val="20"/>
          <w:szCs w:val="20"/>
          <w:lang w:val="ru-RU"/>
        </w:rPr>
        <w:tab/>
      </w:r>
      <w:r w:rsidRPr="00CD3E92">
        <w:rPr>
          <w:rFonts w:ascii="Arial" w:hAnsi="Arial" w:cs="Arial"/>
          <w:sz w:val="20"/>
          <w:szCs w:val="20"/>
          <w:lang w:val="ru-RU"/>
        </w:rPr>
        <w:t>Дополнительные полосы</w:t>
      </w:r>
    </w:p>
    <w:p w14:paraId="4224E128" w14:textId="52D588D3" w:rsidR="004E3356" w:rsidRPr="00CD3E92" w:rsidRDefault="004E3356" w:rsidP="004E3356">
      <w:pPr>
        <w:tabs>
          <w:tab w:val="left" w:pos="3551"/>
        </w:tabs>
        <w:jc w:val="both"/>
        <w:rPr>
          <w:rFonts w:ascii="Arial" w:hAnsi="Arial" w:cs="Arial"/>
          <w:sz w:val="20"/>
          <w:szCs w:val="20"/>
          <w:lang w:val="ru-RU"/>
        </w:rPr>
      </w:pPr>
      <w:r w:rsidRPr="00CD3E92">
        <w:rPr>
          <w:rFonts w:ascii="Arial" w:hAnsi="Arial" w:cs="Arial"/>
          <w:sz w:val="20"/>
          <w:szCs w:val="20"/>
          <w:lang w:val="ru-RU"/>
        </w:rPr>
        <w:t>Карточка 05: CURBPL</w:t>
      </w:r>
      <w:r w:rsidR="00426D7E" w:rsidRPr="00CD3E92">
        <w:rPr>
          <w:rFonts w:ascii="Arial" w:hAnsi="Arial" w:cs="Arial"/>
          <w:sz w:val="20"/>
          <w:szCs w:val="20"/>
          <w:lang w:val="ru-RU"/>
        </w:rPr>
        <w:tab/>
      </w:r>
      <w:r w:rsidRPr="00CD3E92">
        <w:rPr>
          <w:rFonts w:ascii="Arial" w:hAnsi="Arial" w:cs="Arial"/>
          <w:sz w:val="20"/>
          <w:szCs w:val="20"/>
          <w:lang w:val="ru-RU"/>
        </w:rPr>
        <w:t xml:space="preserve">Кривые в </w:t>
      </w:r>
      <w:r w:rsidR="00426D7E" w:rsidRPr="00CD3E92">
        <w:rPr>
          <w:rFonts w:ascii="Arial" w:hAnsi="Arial" w:cs="Arial"/>
          <w:sz w:val="20"/>
          <w:szCs w:val="20"/>
          <w:lang w:val="ru-RU"/>
        </w:rPr>
        <w:t>плане</w:t>
      </w:r>
    </w:p>
    <w:p w14:paraId="1BDE9F43" w14:textId="64EED793"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Карточка 06: DREN</w:t>
      </w:r>
      <w:r w:rsidR="00426D7E" w:rsidRPr="00CD3E92">
        <w:rPr>
          <w:rFonts w:ascii="Arial" w:hAnsi="Arial" w:cs="Arial"/>
          <w:sz w:val="20"/>
          <w:szCs w:val="20"/>
          <w:lang w:val="ru-RU"/>
        </w:rPr>
        <w:tab/>
      </w:r>
      <w:r w:rsidR="00426D7E" w:rsidRPr="00CD3E92">
        <w:rPr>
          <w:rFonts w:ascii="Arial" w:hAnsi="Arial" w:cs="Arial"/>
          <w:sz w:val="20"/>
          <w:szCs w:val="20"/>
          <w:lang w:val="ru-RU"/>
        </w:rPr>
        <w:tab/>
      </w:r>
      <w:r w:rsidR="00426D7E" w:rsidRPr="00CD3E92">
        <w:rPr>
          <w:rFonts w:ascii="Arial" w:hAnsi="Arial" w:cs="Arial"/>
          <w:sz w:val="20"/>
          <w:szCs w:val="20"/>
          <w:lang w:val="ru-RU"/>
        </w:rPr>
        <w:tab/>
      </w:r>
      <w:r w:rsidRPr="00CD3E92">
        <w:rPr>
          <w:rFonts w:ascii="Arial" w:hAnsi="Arial" w:cs="Arial"/>
          <w:sz w:val="20"/>
          <w:szCs w:val="20"/>
          <w:lang w:val="ru-RU"/>
        </w:rPr>
        <w:t>Дренажи</w:t>
      </w:r>
    </w:p>
    <w:p w14:paraId="46909E1D" w14:textId="22669CD1"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Карточка 07: INDRUT</w:t>
      </w:r>
      <w:r w:rsidR="00426D7E" w:rsidRPr="00CD3E92">
        <w:rPr>
          <w:rFonts w:ascii="Arial" w:hAnsi="Arial" w:cs="Arial"/>
          <w:sz w:val="20"/>
          <w:szCs w:val="20"/>
          <w:lang w:val="ru-RU"/>
        </w:rPr>
        <w:tab/>
      </w:r>
      <w:r w:rsidR="00426D7E" w:rsidRPr="00CD3E92">
        <w:rPr>
          <w:rFonts w:ascii="Arial" w:hAnsi="Arial" w:cs="Arial"/>
          <w:sz w:val="20"/>
          <w:szCs w:val="20"/>
          <w:lang w:val="ru-RU"/>
        </w:rPr>
        <w:tab/>
      </w:r>
      <w:r w:rsidR="00426D7E" w:rsidRPr="00CD3E92">
        <w:rPr>
          <w:rFonts w:ascii="Arial" w:hAnsi="Arial" w:cs="Arial"/>
          <w:sz w:val="20"/>
          <w:szCs w:val="20"/>
          <w:lang w:val="ru-RU"/>
        </w:rPr>
        <w:tab/>
      </w:r>
      <w:r w:rsidRPr="00CD3E92">
        <w:rPr>
          <w:rFonts w:ascii="Arial" w:hAnsi="Arial" w:cs="Arial"/>
          <w:sz w:val="20"/>
          <w:szCs w:val="20"/>
          <w:lang w:val="ru-RU"/>
        </w:rPr>
        <w:t xml:space="preserve">Дорожные знаки </w:t>
      </w:r>
    </w:p>
    <w:p w14:paraId="4D7079CF" w14:textId="559AC5EE" w:rsidR="00426D7E" w:rsidRPr="00CD3E92" w:rsidRDefault="00426D7E" w:rsidP="00426D7E">
      <w:pPr>
        <w:jc w:val="both"/>
        <w:rPr>
          <w:rFonts w:ascii="Arial" w:hAnsi="Arial" w:cs="Arial"/>
          <w:sz w:val="20"/>
          <w:szCs w:val="20"/>
          <w:lang w:val="ru-RU"/>
        </w:rPr>
      </w:pPr>
      <w:r w:rsidRPr="00CD3E92">
        <w:rPr>
          <w:rFonts w:ascii="Arial" w:hAnsi="Arial" w:cs="Arial"/>
          <w:sz w:val="20"/>
          <w:szCs w:val="20"/>
          <w:lang w:val="ru-RU"/>
        </w:rPr>
        <w:t>Карточка 08: PARAPETE</w:t>
      </w:r>
      <w:r w:rsidRPr="00CD3E92">
        <w:rPr>
          <w:rFonts w:ascii="Arial" w:hAnsi="Arial" w:cs="Arial"/>
          <w:sz w:val="20"/>
          <w:szCs w:val="20"/>
          <w:lang w:val="ru-RU"/>
        </w:rPr>
        <w:tab/>
      </w:r>
      <w:r w:rsidRPr="00CD3E92">
        <w:rPr>
          <w:rFonts w:ascii="Arial" w:hAnsi="Arial" w:cs="Arial"/>
          <w:sz w:val="20"/>
          <w:szCs w:val="20"/>
          <w:lang w:val="ru-RU"/>
        </w:rPr>
        <w:tab/>
        <w:t>Дорожные ограждения</w:t>
      </w:r>
    </w:p>
    <w:p w14:paraId="214134BF" w14:textId="2DA82AA8" w:rsidR="00426D7E" w:rsidRPr="00CD3E92" w:rsidRDefault="00426D7E" w:rsidP="00426D7E">
      <w:pPr>
        <w:jc w:val="both"/>
        <w:rPr>
          <w:rFonts w:ascii="Arial" w:hAnsi="Arial" w:cs="Arial"/>
          <w:sz w:val="20"/>
          <w:szCs w:val="20"/>
          <w:lang w:val="ru-RU"/>
        </w:rPr>
      </w:pPr>
      <w:r w:rsidRPr="00CD3E92">
        <w:rPr>
          <w:rFonts w:ascii="Arial" w:hAnsi="Arial" w:cs="Arial"/>
          <w:sz w:val="20"/>
          <w:szCs w:val="20"/>
          <w:lang w:val="ru-RU"/>
        </w:rPr>
        <w:t>Карточка 09: INTERSECȚII</w:t>
      </w:r>
      <w:r w:rsidRPr="00CD3E92">
        <w:rPr>
          <w:rFonts w:ascii="Arial" w:hAnsi="Arial" w:cs="Arial"/>
          <w:sz w:val="20"/>
          <w:szCs w:val="20"/>
          <w:lang w:val="ru-RU"/>
        </w:rPr>
        <w:tab/>
      </w:r>
      <w:r w:rsidRPr="00CD3E92">
        <w:rPr>
          <w:rFonts w:ascii="Arial" w:hAnsi="Arial" w:cs="Arial"/>
          <w:sz w:val="20"/>
          <w:szCs w:val="20"/>
          <w:lang w:val="ru-RU"/>
        </w:rPr>
        <w:tab/>
        <w:t>Пересечения с другими дорогами</w:t>
      </w:r>
    </w:p>
    <w:p w14:paraId="7A65FEA5" w14:textId="277937CA" w:rsidR="00426D7E" w:rsidRPr="00CD3E92" w:rsidRDefault="00426D7E" w:rsidP="00426D7E">
      <w:pPr>
        <w:tabs>
          <w:tab w:val="left" w:pos="3570"/>
        </w:tabs>
        <w:jc w:val="both"/>
        <w:rPr>
          <w:rFonts w:ascii="Arial" w:hAnsi="Arial" w:cs="Arial"/>
          <w:sz w:val="20"/>
          <w:szCs w:val="20"/>
          <w:lang w:val="ru-RU"/>
        </w:rPr>
      </w:pPr>
      <w:r w:rsidRPr="00CD3E92">
        <w:rPr>
          <w:rFonts w:ascii="Arial" w:hAnsi="Arial" w:cs="Arial"/>
          <w:sz w:val="20"/>
          <w:szCs w:val="20"/>
          <w:lang w:val="ru-RU"/>
        </w:rPr>
        <w:t>Карточка 10: INTERSCF</w:t>
      </w:r>
      <w:r w:rsidRPr="00CD3E92">
        <w:rPr>
          <w:rFonts w:ascii="Arial" w:hAnsi="Arial" w:cs="Arial"/>
          <w:sz w:val="20"/>
          <w:szCs w:val="20"/>
          <w:lang w:val="ru-RU"/>
        </w:rPr>
        <w:tab/>
        <w:t>Пересечения с железной дорогой</w:t>
      </w:r>
    </w:p>
    <w:p w14:paraId="1D1910EB" w14:textId="705E022B" w:rsidR="00426D7E" w:rsidRPr="00CD3E92" w:rsidRDefault="00426D7E" w:rsidP="00426D7E">
      <w:pPr>
        <w:tabs>
          <w:tab w:val="left" w:pos="3570"/>
        </w:tabs>
        <w:jc w:val="both"/>
        <w:rPr>
          <w:rFonts w:ascii="Arial" w:hAnsi="Arial" w:cs="Arial"/>
          <w:sz w:val="20"/>
          <w:szCs w:val="20"/>
          <w:lang w:val="ru-RU"/>
        </w:rPr>
      </w:pPr>
      <w:r w:rsidRPr="00CD3E92">
        <w:rPr>
          <w:rFonts w:ascii="Arial" w:hAnsi="Arial" w:cs="Arial"/>
          <w:sz w:val="20"/>
          <w:szCs w:val="20"/>
          <w:lang w:val="ru-RU"/>
        </w:rPr>
        <w:t>Карточка 11: NODURI</w:t>
      </w:r>
      <w:r w:rsidRPr="00CD3E92">
        <w:rPr>
          <w:rFonts w:ascii="Arial" w:hAnsi="Arial" w:cs="Arial"/>
          <w:sz w:val="20"/>
          <w:szCs w:val="20"/>
          <w:lang w:val="ru-RU"/>
        </w:rPr>
        <w:tab/>
        <w:t>Дорожные развязки</w:t>
      </w:r>
    </w:p>
    <w:p w14:paraId="4FFF142A" w14:textId="618617E4" w:rsidR="00426D7E" w:rsidRPr="00CD3E92" w:rsidRDefault="00426D7E" w:rsidP="00426D7E">
      <w:pPr>
        <w:tabs>
          <w:tab w:val="left" w:pos="3561"/>
        </w:tabs>
        <w:jc w:val="both"/>
        <w:rPr>
          <w:rFonts w:ascii="Arial" w:hAnsi="Arial" w:cs="Arial"/>
          <w:sz w:val="20"/>
          <w:szCs w:val="20"/>
          <w:lang w:val="ru-RU"/>
        </w:rPr>
      </w:pPr>
      <w:r w:rsidRPr="00CD3E92">
        <w:rPr>
          <w:rFonts w:ascii="Arial" w:hAnsi="Arial" w:cs="Arial"/>
          <w:sz w:val="20"/>
          <w:szCs w:val="20"/>
          <w:lang w:val="ru-RU"/>
        </w:rPr>
        <w:t>Карточка 12: ÎMBRUT</w:t>
      </w:r>
      <w:r w:rsidRPr="00CD3E92">
        <w:rPr>
          <w:rFonts w:ascii="Arial" w:hAnsi="Arial" w:cs="Arial"/>
          <w:sz w:val="20"/>
          <w:szCs w:val="20"/>
          <w:lang w:val="ru-RU"/>
        </w:rPr>
        <w:tab/>
        <w:t>Дорожное покрытие</w:t>
      </w:r>
    </w:p>
    <w:p w14:paraId="7AF129BA" w14:textId="1F5DA375" w:rsidR="00426D7E" w:rsidRPr="00CD3E92" w:rsidRDefault="00426D7E" w:rsidP="00BB0D30">
      <w:pPr>
        <w:tabs>
          <w:tab w:val="left" w:pos="3544"/>
        </w:tabs>
        <w:ind w:left="3544" w:hanging="3544"/>
        <w:jc w:val="both"/>
        <w:rPr>
          <w:rFonts w:ascii="Arial" w:hAnsi="Arial" w:cs="Arial"/>
          <w:sz w:val="20"/>
          <w:szCs w:val="20"/>
          <w:lang w:val="ru-RU"/>
        </w:rPr>
      </w:pPr>
      <w:r w:rsidRPr="00CD3E92">
        <w:rPr>
          <w:rFonts w:ascii="Arial" w:hAnsi="Arial" w:cs="Arial"/>
          <w:sz w:val="20"/>
          <w:szCs w:val="20"/>
          <w:lang w:val="ru-RU"/>
        </w:rPr>
        <w:t>Карточка 13: LOCALIT</w:t>
      </w:r>
      <w:r w:rsidRPr="00CD3E92">
        <w:rPr>
          <w:rFonts w:ascii="Arial" w:hAnsi="Arial" w:cs="Arial"/>
          <w:sz w:val="20"/>
          <w:szCs w:val="20"/>
          <w:lang w:val="ru-RU"/>
        </w:rPr>
        <w:tab/>
      </w:r>
      <w:r w:rsidR="0077061B" w:rsidRPr="00CD3E92">
        <w:rPr>
          <w:rFonts w:ascii="Arial" w:hAnsi="Arial" w:cs="Arial"/>
          <w:sz w:val="20"/>
          <w:szCs w:val="20"/>
          <w:lang w:val="ru-RU"/>
        </w:rPr>
        <w:t>Населенные пункты,</w:t>
      </w:r>
      <w:r w:rsidRPr="00CD3E92">
        <w:rPr>
          <w:rFonts w:ascii="Arial" w:hAnsi="Arial" w:cs="Arial"/>
          <w:sz w:val="20"/>
          <w:szCs w:val="20"/>
          <w:lang w:val="ru-RU"/>
        </w:rPr>
        <w:t xml:space="preserve"> </w:t>
      </w:r>
      <w:r w:rsidR="0077061B" w:rsidRPr="00CD3E92">
        <w:rPr>
          <w:rFonts w:ascii="Arial" w:hAnsi="Arial" w:cs="Arial"/>
          <w:sz w:val="20"/>
          <w:szCs w:val="20"/>
          <w:lang w:val="ru-RU"/>
        </w:rPr>
        <w:t>пересекаемые</w:t>
      </w:r>
      <w:r w:rsidRPr="00CD3E92">
        <w:rPr>
          <w:rFonts w:ascii="Arial" w:hAnsi="Arial" w:cs="Arial"/>
          <w:sz w:val="20"/>
          <w:szCs w:val="20"/>
          <w:lang w:val="ru-RU"/>
        </w:rPr>
        <w:t xml:space="preserve"> автомобильной дорогой</w:t>
      </w:r>
    </w:p>
    <w:p w14:paraId="1C330E25" w14:textId="32CD957F" w:rsidR="00426D7E" w:rsidRPr="00CD3E92" w:rsidRDefault="00426D7E" w:rsidP="00426D7E">
      <w:pPr>
        <w:jc w:val="both"/>
        <w:rPr>
          <w:rFonts w:ascii="Arial" w:hAnsi="Arial" w:cs="Arial"/>
          <w:sz w:val="20"/>
          <w:szCs w:val="20"/>
          <w:lang w:val="ru-RU"/>
        </w:rPr>
      </w:pPr>
      <w:r w:rsidRPr="00CD3E92">
        <w:rPr>
          <w:rFonts w:ascii="Arial" w:hAnsi="Arial" w:cs="Arial"/>
          <w:sz w:val="20"/>
          <w:szCs w:val="20"/>
          <w:lang w:val="ru-RU"/>
        </w:rPr>
        <w:t>Карточка 14: LREALA</w:t>
      </w:r>
      <w:r w:rsidRPr="00CD3E92">
        <w:rPr>
          <w:rFonts w:ascii="Arial" w:hAnsi="Arial" w:cs="Arial"/>
          <w:sz w:val="20"/>
          <w:szCs w:val="20"/>
          <w:lang w:val="ru-RU"/>
        </w:rPr>
        <w:tab/>
      </w:r>
      <w:r w:rsidRPr="00CD3E92">
        <w:rPr>
          <w:rFonts w:ascii="Arial" w:hAnsi="Arial" w:cs="Arial"/>
          <w:sz w:val="20"/>
          <w:szCs w:val="20"/>
          <w:lang w:val="ru-RU"/>
        </w:rPr>
        <w:tab/>
      </w:r>
      <w:r w:rsidRPr="00CD3E92">
        <w:rPr>
          <w:rFonts w:ascii="Arial" w:hAnsi="Arial" w:cs="Arial"/>
          <w:sz w:val="20"/>
          <w:szCs w:val="20"/>
          <w:lang w:val="ru-RU"/>
        </w:rPr>
        <w:tab/>
        <w:t xml:space="preserve">Физическая </w:t>
      </w:r>
      <w:r w:rsidR="00677A2B" w:rsidRPr="00CD3E92">
        <w:rPr>
          <w:rFonts w:ascii="Arial" w:hAnsi="Arial" w:cs="Arial"/>
          <w:sz w:val="20"/>
          <w:szCs w:val="20"/>
          <w:lang w:val="ru-RU"/>
        </w:rPr>
        <w:t>протяженность</w:t>
      </w:r>
      <w:r w:rsidRPr="00CD3E92">
        <w:rPr>
          <w:rFonts w:ascii="Arial" w:hAnsi="Arial" w:cs="Arial"/>
          <w:sz w:val="20"/>
          <w:szCs w:val="20"/>
          <w:lang w:val="ru-RU"/>
        </w:rPr>
        <w:t xml:space="preserve"> дороги</w:t>
      </w:r>
    </w:p>
    <w:p w14:paraId="64D5E46D" w14:textId="13ED02AE" w:rsidR="00677A2B" w:rsidRPr="00CD3E92" w:rsidRDefault="00677A2B" w:rsidP="00677A2B">
      <w:pPr>
        <w:jc w:val="both"/>
        <w:rPr>
          <w:rFonts w:ascii="Arial" w:hAnsi="Arial" w:cs="Arial"/>
          <w:sz w:val="20"/>
          <w:szCs w:val="20"/>
          <w:lang w:val="ru-RU"/>
        </w:rPr>
      </w:pPr>
      <w:r w:rsidRPr="00CD3E92">
        <w:rPr>
          <w:rFonts w:ascii="Arial" w:hAnsi="Arial" w:cs="Arial"/>
          <w:sz w:val="20"/>
          <w:szCs w:val="20"/>
          <w:lang w:val="ru-RU"/>
        </w:rPr>
        <w:t>Карточка 15: PLANTRUT</w:t>
      </w:r>
      <w:r w:rsidRPr="00CD3E92">
        <w:rPr>
          <w:rFonts w:ascii="Arial" w:hAnsi="Arial" w:cs="Arial"/>
          <w:sz w:val="20"/>
          <w:szCs w:val="20"/>
          <w:lang w:val="ru-RU"/>
        </w:rPr>
        <w:tab/>
      </w:r>
      <w:r w:rsidRPr="00CD3E92">
        <w:rPr>
          <w:rFonts w:ascii="Arial" w:hAnsi="Arial" w:cs="Arial"/>
          <w:sz w:val="20"/>
          <w:szCs w:val="20"/>
          <w:lang w:val="ru-RU"/>
        </w:rPr>
        <w:tab/>
        <w:t>Озеленение дорог</w:t>
      </w:r>
    </w:p>
    <w:p w14:paraId="199405C0" w14:textId="068C8303" w:rsidR="00677A2B" w:rsidRPr="00CD3E92" w:rsidRDefault="00677A2B" w:rsidP="00677A2B">
      <w:pPr>
        <w:jc w:val="both"/>
        <w:rPr>
          <w:rFonts w:ascii="Arial" w:hAnsi="Arial" w:cs="Arial"/>
          <w:b/>
          <w:sz w:val="20"/>
          <w:szCs w:val="20"/>
          <w:lang w:val="ru-RU"/>
        </w:rPr>
      </w:pPr>
      <w:r w:rsidRPr="00CD3E92">
        <w:rPr>
          <w:rFonts w:ascii="Arial" w:hAnsi="Arial" w:cs="Arial"/>
          <w:sz w:val="20"/>
          <w:szCs w:val="20"/>
          <w:lang w:val="ru-RU"/>
        </w:rPr>
        <w:t>Карточка 16: PODETE</w:t>
      </w:r>
      <w:r w:rsidRPr="00CD3E92">
        <w:rPr>
          <w:rFonts w:ascii="Arial" w:hAnsi="Arial" w:cs="Arial"/>
          <w:sz w:val="20"/>
          <w:szCs w:val="20"/>
          <w:lang w:val="ru-RU"/>
        </w:rPr>
        <w:tab/>
      </w:r>
      <w:r w:rsidRPr="00CD3E92">
        <w:rPr>
          <w:rFonts w:ascii="Arial" w:hAnsi="Arial" w:cs="Arial"/>
          <w:sz w:val="20"/>
          <w:szCs w:val="20"/>
          <w:lang w:val="ru-RU"/>
        </w:rPr>
        <w:tab/>
      </w:r>
      <w:r w:rsidRPr="00CD3E92">
        <w:rPr>
          <w:rFonts w:ascii="Arial" w:hAnsi="Arial" w:cs="Arial"/>
          <w:sz w:val="20"/>
          <w:szCs w:val="20"/>
          <w:lang w:val="ru-RU"/>
        </w:rPr>
        <w:tab/>
        <w:t>Трубы водопропускные</w:t>
      </w:r>
    </w:p>
    <w:p w14:paraId="368BB87E" w14:textId="11AF1D1B" w:rsidR="00677A2B" w:rsidRPr="00CD3E92" w:rsidRDefault="00677A2B" w:rsidP="00677A2B">
      <w:pPr>
        <w:jc w:val="both"/>
        <w:rPr>
          <w:rFonts w:ascii="Arial" w:hAnsi="Arial" w:cs="Arial"/>
          <w:sz w:val="20"/>
          <w:szCs w:val="20"/>
          <w:lang w:val="ru-RU"/>
        </w:rPr>
      </w:pPr>
      <w:r w:rsidRPr="00CD3E92">
        <w:rPr>
          <w:rFonts w:ascii="Arial" w:hAnsi="Arial" w:cs="Arial"/>
          <w:sz w:val="20"/>
          <w:szCs w:val="20"/>
          <w:lang w:val="ru-RU"/>
        </w:rPr>
        <w:t>Карточка 17: PODURI</w:t>
      </w:r>
      <w:r w:rsidRPr="00CD3E92">
        <w:rPr>
          <w:rFonts w:ascii="Arial" w:hAnsi="Arial" w:cs="Arial"/>
          <w:sz w:val="20"/>
          <w:szCs w:val="20"/>
          <w:lang w:val="ru-RU"/>
        </w:rPr>
        <w:tab/>
      </w:r>
      <w:r w:rsidRPr="00CD3E92">
        <w:rPr>
          <w:rFonts w:ascii="Arial" w:hAnsi="Arial" w:cs="Arial"/>
          <w:sz w:val="20"/>
          <w:szCs w:val="20"/>
          <w:lang w:val="ru-RU"/>
        </w:rPr>
        <w:tab/>
      </w:r>
      <w:r w:rsidRPr="00CD3E92">
        <w:rPr>
          <w:rFonts w:ascii="Arial" w:hAnsi="Arial" w:cs="Arial"/>
          <w:sz w:val="20"/>
          <w:szCs w:val="20"/>
          <w:lang w:val="ru-RU"/>
        </w:rPr>
        <w:tab/>
        <w:t>Мосты, путепроводы, виадук</w:t>
      </w:r>
      <w:r w:rsidR="0077061B" w:rsidRPr="00CD3E92">
        <w:rPr>
          <w:rFonts w:ascii="Arial" w:hAnsi="Arial" w:cs="Arial"/>
          <w:sz w:val="20"/>
          <w:szCs w:val="20"/>
          <w:lang w:val="ru-RU"/>
        </w:rPr>
        <w:t>и</w:t>
      </w:r>
      <w:r w:rsidRPr="00CD3E92">
        <w:rPr>
          <w:rFonts w:ascii="Arial" w:hAnsi="Arial" w:cs="Arial"/>
          <w:sz w:val="20"/>
          <w:szCs w:val="20"/>
          <w:lang w:val="ru-RU"/>
        </w:rPr>
        <w:t xml:space="preserve"> и др.</w:t>
      </w:r>
    </w:p>
    <w:p w14:paraId="2538ACB2" w14:textId="55A1AD97" w:rsidR="00677A2B" w:rsidRPr="00CD3E92" w:rsidRDefault="00677A2B" w:rsidP="00677A2B">
      <w:pPr>
        <w:jc w:val="both"/>
        <w:rPr>
          <w:rFonts w:ascii="Arial" w:hAnsi="Arial" w:cs="Arial"/>
          <w:sz w:val="20"/>
          <w:szCs w:val="20"/>
          <w:lang w:val="ru-RU"/>
        </w:rPr>
      </w:pPr>
      <w:r w:rsidRPr="00CD3E92">
        <w:rPr>
          <w:rFonts w:ascii="Arial" w:hAnsi="Arial" w:cs="Arial"/>
          <w:sz w:val="20"/>
          <w:szCs w:val="20"/>
          <w:lang w:val="ru-RU"/>
        </w:rPr>
        <w:t>Карточка 18: TROT</w:t>
      </w:r>
      <w:r w:rsidRPr="00CD3E92">
        <w:rPr>
          <w:rFonts w:ascii="Arial" w:hAnsi="Arial" w:cs="Arial"/>
          <w:sz w:val="20"/>
          <w:szCs w:val="20"/>
          <w:lang w:val="ru-RU"/>
        </w:rPr>
        <w:tab/>
      </w:r>
      <w:r w:rsidRPr="00CD3E92">
        <w:rPr>
          <w:rFonts w:ascii="Arial" w:hAnsi="Arial" w:cs="Arial"/>
          <w:sz w:val="20"/>
          <w:szCs w:val="20"/>
          <w:lang w:val="ru-RU"/>
        </w:rPr>
        <w:tab/>
      </w:r>
      <w:r w:rsidRPr="00CD3E92">
        <w:rPr>
          <w:rFonts w:ascii="Arial" w:hAnsi="Arial" w:cs="Arial"/>
          <w:sz w:val="20"/>
          <w:szCs w:val="20"/>
          <w:lang w:val="ru-RU"/>
        </w:rPr>
        <w:tab/>
        <w:t>Тротуары, пешеходные дорожки, велосипедные дорожки</w:t>
      </w:r>
    </w:p>
    <w:p w14:paraId="6C4678CC" w14:textId="7EAD82F1" w:rsidR="00677A2B" w:rsidRPr="00CD3E92" w:rsidRDefault="00677A2B" w:rsidP="00677A2B">
      <w:pPr>
        <w:jc w:val="both"/>
        <w:rPr>
          <w:rFonts w:ascii="Arial" w:hAnsi="Arial" w:cs="Arial"/>
          <w:sz w:val="20"/>
          <w:szCs w:val="20"/>
          <w:lang w:val="ru-RU"/>
        </w:rPr>
      </w:pPr>
      <w:r w:rsidRPr="00CD3E92">
        <w:rPr>
          <w:rFonts w:ascii="Arial" w:hAnsi="Arial" w:cs="Arial"/>
          <w:sz w:val="20"/>
          <w:szCs w:val="20"/>
          <w:lang w:val="ru-RU"/>
        </w:rPr>
        <w:t>Карточка 19: ZONE</w:t>
      </w:r>
      <w:r w:rsidRPr="00CD3E92">
        <w:rPr>
          <w:rFonts w:ascii="Arial" w:hAnsi="Arial" w:cs="Arial"/>
          <w:sz w:val="20"/>
          <w:szCs w:val="20"/>
          <w:lang w:val="ru-RU"/>
        </w:rPr>
        <w:tab/>
      </w:r>
      <w:r w:rsidRPr="00CD3E92">
        <w:rPr>
          <w:rFonts w:ascii="Arial" w:hAnsi="Arial" w:cs="Arial"/>
          <w:sz w:val="20"/>
          <w:szCs w:val="20"/>
          <w:lang w:val="ru-RU"/>
        </w:rPr>
        <w:tab/>
      </w:r>
      <w:r w:rsidRPr="00CD3E92">
        <w:rPr>
          <w:rFonts w:ascii="Arial" w:hAnsi="Arial" w:cs="Arial"/>
          <w:sz w:val="20"/>
          <w:szCs w:val="20"/>
          <w:lang w:val="ru-RU"/>
        </w:rPr>
        <w:tab/>
      </w:r>
      <w:r w:rsidR="006F7BF1" w:rsidRPr="00CD3E92">
        <w:rPr>
          <w:rFonts w:ascii="Arial" w:hAnsi="Arial" w:cs="Arial"/>
          <w:sz w:val="20"/>
          <w:szCs w:val="20"/>
          <w:lang w:val="ru-RU"/>
        </w:rPr>
        <w:t>П</w:t>
      </w:r>
      <w:r w:rsidR="00B91EF4" w:rsidRPr="00CD3E92">
        <w:rPr>
          <w:rFonts w:ascii="Arial" w:hAnsi="Arial" w:cs="Arial"/>
          <w:sz w:val="20"/>
          <w:szCs w:val="20"/>
          <w:lang w:val="ru-RU"/>
        </w:rPr>
        <w:t xml:space="preserve">олоса отвода, </w:t>
      </w:r>
      <w:r w:rsidR="00F745DB" w:rsidRPr="00CD3E92">
        <w:rPr>
          <w:rFonts w:ascii="Arial" w:hAnsi="Arial" w:cs="Arial"/>
          <w:sz w:val="20"/>
          <w:szCs w:val="20"/>
          <w:lang w:val="ru-RU"/>
        </w:rPr>
        <w:t>зоны безопасности, охранные зоны</w:t>
      </w:r>
    </w:p>
    <w:p w14:paraId="2608BC27" w14:textId="05FC4C42" w:rsidR="00913376" w:rsidRPr="00CD3E92" w:rsidRDefault="00913376" w:rsidP="00913376">
      <w:pPr>
        <w:jc w:val="both"/>
        <w:rPr>
          <w:rFonts w:ascii="Arial" w:hAnsi="Arial" w:cs="Arial"/>
          <w:sz w:val="20"/>
          <w:szCs w:val="20"/>
          <w:lang w:val="ru-RU"/>
        </w:rPr>
      </w:pPr>
      <w:r w:rsidRPr="00CD3E92">
        <w:rPr>
          <w:rFonts w:ascii="Arial" w:hAnsi="Arial" w:cs="Arial"/>
          <w:sz w:val="20"/>
          <w:szCs w:val="20"/>
          <w:lang w:val="ru-RU"/>
        </w:rPr>
        <w:t>Карточка 20: HOTARE CADASTRALE</w:t>
      </w:r>
      <w:r w:rsidRPr="00CD3E92">
        <w:rPr>
          <w:rFonts w:ascii="Arial" w:hAnsi="Arial" w:cs="Arial"/>
          <w:sz w:val="20"/>
          <w:szCs w:val="20"/>
          <w:lang w:val="ru-RU"/>
        </w:rPr>
        <w:tab/>
        <w:t>Кадас</w:t>
      </w:r>
      <w:r w:rsidR="0077061B" w:rsidRPr="00CD3E92">
        <w:rPr>
          <w:rFonts w:ascii="Arial" w:hAnsi="Arial" w:cs="Arial"/>
          <w:sz w:val="20"/>
          <w:szCs w:val="20"/>
          <w:lang w:val="ru-RU"/>
        </w:rPr>
        <w:t>т</w:t>
      </w:r>
      <w:r w:rsidRPr="00CD3E92">
        <w:rPr>
          <w:rFonts w:ascii="Arial" w:hAnsi="Arial" w:cs="Arial"/>
          <w:sz w:val="20"/>
          <w:szCs w:val="20"/>
          <w:lang w:val="ru-RU"/>
        </w:rPr>
        <w:t>ральные границы</w:t>
      </w:r>
    </w:p>
    <w:p w14:paraId="428CA7A6" w14:textId="12123F34" w:rsidR="00913376" w:rsidRPr="00CD3E92" w:rsidRDefault="00913376" w:rsidP="00913376">
      <w:pPr>
        <w:jc w:val="both"/>
        <w:rPr>
          <w:rFonts w:ascii="Arial" w:hAnsi="Arial" w:cs="Arial"/>
          <w:sz w:val="20"/>
          <w:szCs w:val="20"/>
          <w:lang w:val="ru-RU"/>
        </w:rPr>
      </w:pPr>
      <w:r w:rsidRPr="00CD3E92">
        <w:rPr>
          <w:rFonts w:ascii="Arial" w:hAnsi="Arial" w:cs="Arial"/>
          <w:sz w:val="20"/>
          <w:szCs w:val="20"/>
          <w:lang w:val="ru-RU"/>
        </w:rPr>
        <w:t>Карточка 21: SANTURI</w:t>
      </w:r>
      <w:r w:rsidRPr="00CD3E92">
        <w:rPr>
          <w:rFonts w:ascii="Arial" w:hAnsi="Arial" w:cs="Arial"/>
          <w:sz w:val="20"/>
          <w:szCs w:val="20"/>
          <w:lang w:val="ru-RU"/>
        </w:rPr>
        <w:tab/>
      </w:r>
      <w:r w:rsidRPr="00CD3E92">
        <w:rPr>
          <w:rFonts w:ascii="Arial" w:hAnsi="Arial" w:cs="Arial"/>
          <w:sz w:val="20"/>
          <w:szCs w:val="20"/>
          <w:lang w:val="ru-RU"/>
        </w:rPr>
        <w:tab/>
      </w:r>
      <w:r w:rsidRPr="00CD3E92">
        <w:rPr>
          <w:rFonts w:ascii="Arial" w:hAnsi="Arial" w:cs="Arial"/>
          <w:sz w:val="20"/>
          <w:szCs w:val="20"/>
          <w:lang w:val="ru-RU"/>
        </w:rPr>
        <w:tab/>
        <w:t>Кюветы</w:t>
      </w:r>
    </w:p>
    <w:p w14:paraId="1589BD40" w14:textId="062162D3" w:rsidR="00913376" w:rsidRPr="00CD3E92" w:rsidRDefault="00913376" w:rsidP="00913376">
      <w:pPr>
        <w:jc w:val="both"/>
        <w:rPr>
          <w:rFonts w:ascii="Arial" w:hAnsi="Arial" w:cs="Arial"/>
          <w:sz w:val="20"/>
          <w:szCs w:val="20"/>
          <w:lang w:val="ru-RU"/>
        </w:rPr>
      </w:pPr>
      <w:r w:rsidRPr="00CD3E92">
        <w:rPr>
          <w:rFonts w:ascii="Arial" w:hAnsi="Arial" w:cs="Arial"/>
          <w:sz w:val="20"/>
          <w:szCs w:val="20"/>
          <w:lang w:val="ru-RU"/>
        </w:rPr>
        <w:t>Карточка 22: ZSRIJIN</w:t>
      </w:r>
      <w:r w:rsidRPr="00CD3E92">
        <w:rPr>
          <w:rFonts w:ascii="Arial" w:hAnsi="Arial" w:cs="Arial"/>
          <w:sz w:val="20"/>
          <w:szCs w:val="20"/>
          <w:lang w:val="ru-RU"/>
        </w:rPr>
        <w:tab/>
      </w:r>
      <w:r w:rsidRPr="00CD3E92">
        <w:rPr>
          <w:rFonts w:ascii="Arial" w:hAnsi="Arial" w:cs="Arial"/>
          <w:sz w:val="20"/>
          <w:szCs w:val="20"/>
          <w:lang w:val="ru-RU"/>
        </w:rPr>
        <w:tab/>
      </w:r>
      <w:r w:rsidRPr="00CD3E92">
        <w:rPr>
          <w:rFonts w:ascii="Arial" w:hAnsi="Arial" w:cs="Arial"/>
          <w:sz w:val="20"/>
          <w:szCs w:val="20"/>
          <w:lang w:val="ru-RU"/>
        </w:rPr>
        <w:tab/>
      </w:r>
      <w:r w:rsidR="00C56E23" w:rsidRPr="00CD3E92">
        <w:rPr>
          <w:rFonts w:ascii="Arial" w:hAnsi="Arial" w:cs="Arial"/>
          <w:sz w:val="20"/>
          <w:szCs w:val="20"/>
          <w:lang w:val="ru-RU"/>
        </w:rPr>
        <w:t>Под</w:t>
      </w:r>
      <w:r w:rsidR="00EA6EEA" w:rsidRPr="00CD3E92">
        <w:rPr>
          <w:rFonts w:ascii="Arial" w:hAnsi="Arial" w:cs="Arial"/>
          <w:sz w:val="20"/>
          <w:szCs w:val="20"/>
          <w:lang w:val="ru-RU"/>
        </w:rPr>
        <w:t>порные стен</w:t>
      </w:r>
      <w:r w:rsidR="00CF7DBC" w:rsidRPr="00CD3E92">
        <w:rPr>
          <w:rFonts w:ascii="Arial" w:hAnsi="Arial" w:cs="Arial"/>
          <w:sz w:val="20"/>
          <w:szCs w:val="20"/>
          <w:lang w:val="ru-RU"/>
        </w:rPr>
        <w:t>ы</w:t>
      </w:r>
      <w:r w:rsidR="00C56E23" w:rsidRPr="00CD3E92">
        <w:rPr>
          <w:rFonts w:ascii="Arial" w:hAnsi="Arial" w:cs="Arial"/>
          <w:sz w:val="20"/>
          <w:szCs w:val="20"/>
          <w:lang w:val="ru-RU"/>
        </w:rPr>
        <w:t xml:space="preserve"> и другие укрепления</w:t>
      </w:r>
    </w:p>
    <w:p w14:paraId="08B10460" w14:textId="3B8B47C6" w:rsidR="00913376" w:rsidRPr="00CD3E92" w:rsidRDefault="00913376" w:rsidP="00913376">
      <w:pPr>
        <w:jc w:val="both"/>
        <w:rPr>
          <w:rFonts w:ascii="Arial" w:hAnsi="Arial" w:cs="Arial"/>
          <w:sz w:val="20"/>
          <w:szCs w:val="20"/>
          <w:lang w:val="ru-RU"/>
        </w:rPr>
      </w:pPr>
      <w:r w:rsidRPr="00CD3E92">
        <w:rPr>
          <w:rFonts w:ascii="Arial" w:hAnsi="Arial" w:cs="Arial"/>
          <w:sz w:val="20"/>
          <w:szCs w:val="20"/>
          <w:lang w:val="ru-RU"/>
        </w:rPr>
        <w:t>Карточка 23: SPERICOL</w:t>
      </w:r>
      <w:r w:rsidRPr="00CD3E92">
        <w:rPr>
          <w:rFonts w:ascii="Arial" w:hAnsi="Arial" w:cs="Arial"/>
          <w:sz w:val="20"/>
          <w:szCs w:val="20"/>
          <w:lang w:val="ru-RU"/>
        </w:rPr>
        <w:tab/>
      </w:r>
      <w:r w:rsidRPr="00CD3E92">
        <w:rPr>
          <w:rFonts w:ascii="Arial" w:hAnsi="Arial" w:cs="Arial"/>
          <w:sz w:val="20"/>
          <w:szCs w:val="20"/>
          <w:lang w:val="ru-RU"/>
        </w:rPr>
        <w:tab/>
      </w:r>
      <w:r w:rsidR="00CF7DBC" w:rsidRPr="00CD3E92">
        <w:rPr>
          <w:rFonts w:ascii="Arial" w:hAnsi="Arial" w:cs="Arial"/>
          <w:sz w:val="20"/>
          <w:szCs w:val="20"/>
          <w:lang w:val="ru-RU"/>
        </w:rPr>
        <w:t xml:space="preserve">Опасные </w:t>
      </w:r>
      <w:r w:rsidR="0077061B" w:rsidRPr="00CD3E92">
        <w:rPr>
          <w:rFonts w:ascii="Arial" w:hAnsi="Arial" w:cs="Arial"/>
          <w:sz w:val="20"/>
          <w:szCs w:val="20"/>
          <w:lang w:val="ru-RU"/>
        </w:rPr>
        <w:t>участки</w:t>
      </w:r>
    </w:p>
    <w:p w14:paraId="170A085D" w14:textId="77777777" w:rsidR="00677A2B" w:rsidRPr="00CD3E92" w:rsidRDefault="00677A2B" w:rsidP="00677A2B">
      <w:pPr>
        <w:jc w:val="both"/>
        <w:rPr>
          <w:rFonts w:ascii="Arial" w:hAnsi="Arial" w:cs="Arial"/>
          <w:sz w:val="20"/>
          <w:szCs w:val="20"/>
          <w:lang w:val="ru-RU"/>
        </w:rPr>
      </w:pPr>
    </w:p>
    <w:p w14:paraId="660C18E8" w14:textId="22CD7551" w:rsidR="004E3356" w:rsidRPr="00CD3E92" w:rsidRDefault="004E3356" w:rsidP="00C56E23">
      <w:pPr>
        <w:tabs>
          <w:tab w:val="left" w:pos="709"/>
        </w:tabs>
        <w:jc w:val="both"/>
        <w:rPr>
          <w:rFonts w:ascii="Arial" w:hAnsi="Arial" w:cs="Arial"/>
          <w:sz w:val="20"/>
          <w:szCs w:val="20"/>
          <w:lang w:val="ru-RU"/>
        </w:rPr>
      </w:pPr>
      <w:r w:rsidRPr="00CD3E92">
        <w:rPr>
          <w:rFonts w:ascii="Arial" w:hAnsi="Arial" w:cs="Arial"/>
          <w:b/>
          <w:bCs/>
          <w:sz w:val="20"/>
          <w:szCs w:val="20"/>
          <w:lang w:val="ru-RU"/>
        </w:rPr>
        <w:t>6.2</w:t>
      </w:r>
      <w:r w:rsidR="00C56E23" w:rsidRPr="00CD3E92">
        <w:rPr>
          <w:rFonts w:ascii="Arial" w:hAnsi="Arial" w:cs="Arial"/>
          <w:sz w:val="20"/>
          <w:szCs w:val="20"/>
          <w:lang w:val="ru-RU"/>
        </w:rPr>
        <w:tab/>
      </w:r>
      <w:r w:rsidRPr="00CD3E92">
        <w:rPr>
          <w:rFonts w:ascii="Arial" w:hAnsi="Arial" w:cs="Arial"/>
          <w:sz w:val="20"/>
          <w:szCs w:val="20"/>
          <w:lang w:val="ru-RU"/>
        </w:rPr>
        <w:t>Карточки, упомянутые в пункте 6.1, включены в приложение А к настоящему кодексу.</w:t>
      </w:r>
    </w:p>
    <w:p w14:paraId="16490EBA" w14:textId="77777777" w:rsidR="00C56E23" w:rsidRPr="00CD3E92" w:rsidRDefault="00C56E23" w:rsidP="004E3356">
      <w:pPr>
        <w:jc w:val="both"/>
        <w:rPr>
          <w:rFonts w:ascii="Arial" w:hAnsi="Arial" w:cs="Arial"/>
          <w:sz w:val="20"/>
          <w:szCs w:val="20"/>
          <w:lang w:val="ru-RU"/>
        </w:rPr>
      </w:pPr>
    </w:p>
    <w:p w14:paraId="79247164" w14:textId="5FB09973" w:rsidR="004E3356" w:rsidRPr="00CD3E92" w:rsidRDefault="00C56E23" w:rsidP="004E3356">
      <w:pPr>
        <w:jc w:val="both"/>
        <w:rPr>
          <w:rFonts w:ascii="Arial" w:hAnsi="Arial" w:cs="Arial"/>
          <w:sz w:val="20"/>
          <w:szCs w:val="20"/>
          <w:lang w:val="ru-RU"/>
        </w:rPr>
      </w:pPr>
      <w:r w:rsidRPr="00CD3E92">
        <w:rPr>
          <w:rFonts w:ascii="Arial" w:hAnsi="Arial" w:cs="Arial"/>
          <w:b/>
          <w:sz w:val="20"/>
          <w:szCs w:val="20"/>
          <w:lang w:val="ru-RU"/>
        </w:rPr>
        <w:t>6.3</w:t>
      </w:r>
      <w:r w:rsidRPr="00CD3E92">
        <w:rPr>
          <w:rFonts w:ascii="Arial" w:hAnsi="Arial" w:cs="Arial"/>
          <w:sz w:val="20"/>
          <w:szCs w:val="20"/>
          <w:lang w:val="ru-RU"/>
        </w:rPr>
        <w:tab/>
      </w:r>
      <w:r w:rsidR="004E3356" w:rsidRPr="00CD3E92">
        <w:rPr>
          <w:rFonts w:ascii="Arial" w:hAnsi="Arial" w:cs="Arial"/>
          <w:sz w:val="20"/>
          <w:szCs w:val="20"/>
          <w:lang w:val="ru-RU"/>
        </w:rPr>
        <w:t xml:space="preserve">В состав документов технического учета грунтовых участков дорог </w:t>
      </w:r>
      <w:r w:rsidR="00F745DB" w:rsidRPr="00CD3E92">
        <w:rPr>
          <w:rFonts w:ascii="Arial" w:hAnsi="Arial" w:cs="Arial"/>
          <w:sz w:val="20"/>
          <w:szCs w:val="20"/>
          <w:lang w:val="ru-RU"/>
        </w:rPr>
        <w:t xml:space="preserve">местного значения </w:t>
      </w:r>
      <w:r w:rsidR="004E3356" w:rsidRPr="00CD3E92">
        <w:rPr>
          <w:rFonts w:ascii="Arial" w:hAnsi="Arial" w:cs="Arial"/>
          <w:sz w:val="20"/>
          <w:szCs w:val="20"/>
          <w:lang w:val="ru-RU"/>
        </w:rPr>
        <w:t>входят линейный график и карточки мостов (</w:t>
      </w:r>
      <w:r w:rsidR="00F745DB" w:rsidRPr="00CD3E92">
        <w:rPr>
          <w:rFonts w:ascii="Arial" w:hAnsi="Arial" w:cs="Arial"/>
          <w:sz w:val="20"/>
          <w:szCs w:val="20"/>
          <w:lang w:val="ru-RU"/>
        </w:rPr>
        <w:t>путепроводов</w:t>
      </w:r>
      <w:r w:rsidR="004E3356" w:rsidRPr="00CD3E92">
        <w:rPr>
          <w:rFonts w:ascii="Arial" w:hAnsi="Arial" w:cs="Arial"/>
          <w:sz w:val="20"/>
          <w:szCs w:val="20"/>
          <w:lang w:val="ru-RU"/>
        </w:rPr>
        <w:t>)</w:t>
      </w:r>
      <w:r w:rsidR="00F745DB" w:rsidRPr="00CD3E92">
        <w:rPr>
          <w:rFonts w:ascii="Arial" w:hAnsi="Arial" w:cs="Arial"/>
          <w:sz w:val="20"/>
          <w:szCs w:val="20"/>
          <w:lang w:val="ru-RU"/>
        </w:rPr>
        <w:t xml:space="preserve">, </w:t>
      </w:r>
      <w:r w:rsidR="0077061B" w:rsidRPr="00CD3E92">
        <w:rPr>
          <w:rFonts w:ascii="Arial" w:hAnsi="Arial" w:cs="Arial"/>
          <w:sz w:val="20"/>
          <w:szCs w:val="20"/>
          <w:lang w:val="ru-RU"/>
        </w:rPr>
        <w:t>водопропускных</w:t>
      </w:r>
      <w:r w:rsidR="00F745DB" w:rsidRPr="00CD3E92">
        <w:rPr>
          <w:rFonts w:ascii="Arial" w:hAnsi="Arial" w:cs="Arial"/>
          <w:sz w:val="20"/>
          <w:szCs w:val="20"/>
          <w:lang w:val="ru-RU"/>
        </w:rPr>
        <w:t xml:space="preserve"> труб</w:t>
      </w:r>
      <w:r w:rsidR="004E3356" w:rsidRPr="00CD3E92">
        <w:rPr>
          <w:rFonts w:ascii="Arial" w:hAnsi="Arial" w:cs="Arial"/>
          <w:sz w:val="20"/>
          <w:szCs w:val="20"/>
          <w:lang w:val="ru-RU"/>
        </w:rPr>
        <w:t xml:space="preserve">. </w:t>
      </w:r>
    </w:p>
    <w:p w14:paraId="061F05DD" w14:textId="4C8FDF4A" w:rsidR="004E3356" w:rsidRPr="00CD3E92" w:rsidRDefault="004E3356" w:rsidP="004E3356">
      <w:pPr>
        <w:jc w:val="both"/>
        <w:rPr>
          <w:rFonts w:ascii="Arial" w:hAnsi="Arial" w:cs="Arial"/>
          <w:sz w:val="20"/>
          <w:szCs w:val="20"/>
          <w:lang w:val="ru-RU"/>
        </w:rPr>
      </w:pPr>
    </w:p>
    <w:p w14:paraId="4675F106" w14:textId="77777777" w:rsidR="00F745DB" w:rsidRPr="00CD3E92" w:rsidRDefault="00F745DB" w:rsidP="004E3356">
      <w:pPr>
        <w:jc w:val="both"/>
        <w:rPr>
          <w:rFonts w:ascii="Arial" w:hAnsi="Arial" w:cs="Arial"/>
          <w:sz w:val="20"/>
          <w:szCs w:val="20"/>
          <w:lang w:val="ru-RU"/>
        </w:rPr>
      </w:pPr>
    </w:p>
    <w:p w14:paraId="6F309E90" w14:textId="213AA1AA" w:rsidR="004E3356" w:rsidRPr="00CD3E92" w:rsidRDefault="004E3356" w:rsidP="004E3356">
      <w:pPr>
        <w:jc w:val="both"/>
        <w:rPr>
          <w:rFonts w:ascii="Arial" w:hAnsi="Arial" w:cs="Arial"/>
          <w:b/>
          <w:sz w:val="20"/>
          <w:szCs w:val="20"/>
          <w:lang w:val="ru-RU"/>
        </w:rPr>
      </w:pPr>
      <w:r w:rsidRPr="00CD3E92">
        <w:rPr>
          <w:rFonts w:ascii="Arial" w:hAnsi="Arial" w:cs="Arial"/>
          <w:b/>
          <w:bCs/>
          <w:lang w:val="ru-RU"/>
        </w:rPr>
        <w:t>7</w:t>
      </w:r>
      <w:r w:rsidR="00C56E23" w:rsidRPr="00CD3E92">
        <w:rPr>
          <w:rFonts w:ascii="Arial" w:hAnsi="Arial" w:cs="Arial"/>
          <w:b/>
          <w:bCs/>
          <w:lang w:val="ru-RU"/>
        </w:rPr>
        <w:tab/>
      </w:r>
      <w:r w:rsidRPr="00CD3E92">
        <w:rPr>
          <w:rFonts w:ascii="Arial" w:hAnsi="Arial" w:cs="Arial"/>
          <w:b/>
          <w:bCs/>
          <w:lang w:val="ru-RU"/>
        </w:rPr>
        <w:t>Работ</w:t>
      </w:r>
      <w:r w:rsidR="00F745DB" w:rsidRPr="00CD3E92">
        <w:rPr>
          <w:rFonts w:ascii="Arial" w:hAnsi="Arial" w:cs="Arial"/>
          <w:b/>
          <w:bCs/>
          <w:lang w:val="ru-RU"/>
        </w:rPr>
        <w:t>ы</w:t>
      </w:r>
      <w:r w:rsidRPr="00CD3E92">
        <w:rPr>
          <w:rFonts w:ascii="Arial" w:hAnsi="Arial" w:cs="Arial"/>
          <w:b/>
          <w:bCs/>
          <w:lang w:val="ru-RU"/>
        </w:rPr>
        <w:t xml:space="preserve"> по ведению технического учета и заполнению </w:t>
      </w:r>
      <w:r w:rsidR="00F745DB" w:rsidRPr="00CD3E92">
        <w:rPr>
          <w:rFonts w:ascii="Arial" w:hAnsi="Arial" w:cs="Arial"/>
          <w:b/>
          <w:bCs/>
          <w:lang w:val="ru-RU"/>
        </w:rPr>
        <w:t>технических паспортов автомобильных дорог</w:t>
      </w:r>
    </w:p>
    <w:p w14:paraId="373FEBC1" w14:textId="77777777" w:rsidR="004E3356" w:rsidRPr="00CD3E92" w:rsidRDefault="004E3356" w:rsidP="004E3356">
      <w:pPr>
        <w:jc w:val="both"/>
        <w:rPr>
          <w:rFonts w:ascii="Arial" w:hAnsi="Arial" w:cs="Arial"/>
          <w:b/>
          <w:sz w:val="20"/>
          <w:szCs w:val="20"/>
          <w:lang w:val="ru-RU"/>
        </w:rPr>
      </w:pPr>
    </w:p>
    <w:p w14:paraId="0A11409E" w14:textId="34DA7950" w:rsidR="00F745DB"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7.1</w:t>
      </w:r>
      <w:r w:rsidR="00C56E23" w:rsidRPr="00CD3E92">
        <w:rPr>
          <w:rFonts w:ascii="Arial" w:hAnsi="Arial" w:cs="Arial"/>
          <w:sz w:val="20"/>
          <w:szCs w:val="20"/>
          <w:lang w:val="ru-RU"/>
        </w:rPr>
        <w:tab/>
      </w:r>
      <w:r w:rsidR="00F745DB" w:rsidRPr="00CD3E92">
        <w:rPr>
          <w:rFonts w:ascii="Arial" w:hAnsi="Arial" w:cs="Arial"/>
          <w:sz w:val="20"/>
          <w:szCs w:val="20"/>
          <w:lang w:val="ru-RU"/>
        </w:rPr>
        <w:t>Автоматизированный банк дорожных данных весьма эффективен как компонент автоматизированных систем составления технических паспортов, когда задачи сбора и обработки информации о состоянии дорог решаются на одном уровне.</w:t>
      </w:r>
    </w:p>
    <w:p w14:paraId="3DAF2EFC" w14:textId="77777777" w:rsidR="00F745DB" w:rsidRPr="00CD3E92" w:rsidRDefault="00F745DB" w:rsidP="004E3356">
      <w:pPr>
        <w:jc w:val="both"/>
        <w:rPr>
          <w:rFonts w:ascii="Arial" w:hAnsi="Arial" w:cs="Arial"/>
          <w:sz w:val="20"/>
          <w:szCs w:val="20"/>
          <w:lang w:val="ru-RU"/>
        </w:rPr>
      </w:pPr>
    </w:p>
    <w:p w14:paraId="63C35C03" w14:textId="08424D65"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lastRenderedPageBreak/>
        <w:t>7.2</w:t>
      </w:r>
      <w:r w:rsidR="00F745DB" w:rsidRPr="00CD3E92">
        <w:rPr>
          <w:rFonts w:ascii="Arial" w:hAnsi="Arial" w:cs="Arial"/>
          <w:sz w:val="20"/>
          <w:szCs w:val="20"/>
          <w:lang w:val="ru-RU"/>
        </w:rPr>
        <w:tab/>
        <w:t>Под автоматизированным банком понимается организационно-техническая система, представляющая собой совокупность служебных баз данных, технических средств (мощных компьютеров, мини-компьютеров) и программных средств для формирования и ведения этих баз данных и специалистов, обеспечивающих работу системы.</w:t>
      </w:r>
    </w:p>
    <w:p w14:paraId="58ADD52D" w14:textId="77777777" w:rsidR="004E3356" w:rsidRPr="00CD3E92" w:rsidRDefault="004E3356" w:rsidP="004E3356">
      <w:pPr>
        <w:jc w:val="both"/>
        <w:rPr>
          <w:rFonts w:ascii="Arial" w:hAnsi="Arial" w:cs="Arial"/>
          <w:sz w:val="20"/>
          <w:szCs w:val="20"/>
          <w:lang w:val="ru-RU"/>
        </w:rPr>
      </w:pPr>
    </w:p>
    <w:p w14:paraId="1FD80361" w14:textId="2E293EC2"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7.3</w:t>
      </w:r>
      <w:r w:rsidR="00F745DB" w:rsidRPr="00CD3E92">
        <w:rPr>
          <w:rFonts w:ascii="Arial" w:hAnsi="Arial" w:cs="Arial"/>
          <w:sz w:val="20"/>
          <w:szCs w:val="20"/>
          <w:lang w:val="ru-RU"/>
        </w:rPr>
        <w:tab/>
        <w:t>В состав автоматизированного банка дорожных данных входят справочно-информационный фонд (далее СИР) и программное обеспечение. С</w:t>
      </w:r>
      <w:r w:rsidR="002E65FE" w:rsidRPr="00CD3E92">
        <w:rPr>
          <w:rFonts w:ascii="Arial" w:hAnsi="Arial" w:cs="Arial"/>
          <w:sz w:val="20"/>
          <w:szCs w:val="20"/>
          <w:lang w:val="ru-RU"/>
        </w:rPr>
        <w:t>ИР</w:t>
      </w:r>
      <w:r w:rsidR="00F745DB" w:rsidRPr="00CD3E92">
        <w:rPr>
          <w:rFonts w:ascii="Arial" w:hAnsi="Arial" w:cs="Arial"/>
          <w:sz w:val="20"/>
          <w:szCs w:val="20"/>
          <w:lang w:val="ru-RU"/>
        </w:rPr>
        <w:t xml:space="preserve"> состоит из разделов «Словари», «Структура», «Состояние», «</w:t>
      </w:r>
      <w:r w:rsidR="002E65FE" w:rsidRPr="00CD3E92">
        <w:rPr>
          <w:rFonts w:ascii="Arial" w:hAnsi="Arial" w:cs="Arial"/>
          <w:sz w:val="20"/>
          <w:szCs w:val="20"/>
          <w:lang w:val="ru-RU"/>
        </w:rPr>
        <w:t>Нормативы</w:t>
      </w:r>
      <w:r w:rsidR="00F745DB" w:rsidRPr="00CD3E92">
        <w:rPr>
          <w:rFonts w:ascii="Arial" w:hAnsi="Arial" w:cs="Arial"/>
          <w:sz w:val="20"/>
          <w:szCs w:val="20"/>
          <w:lang w:val="ru-RU"/>
        </w:rPr>
        <w:t>», «Архив» и базы данных «Администрирование». Информация о техническом и функциональном состоянии дорог группируется по единообразию в оперативных файлах и формирует базу данных «Состояние».</w:t>
      </w:r>
    </w:p>
    <w:p w14:paraId="3D066686" w14:textId="77777777" w:rsidR="004E3356" w:rsidRPr="00CD3E92" w:rsidRDefault="004E3356" w:rsidP="004E3356">
      <w:pPr>
        <w:jc w:val="both"/>
        <w:rPr>
          <w:rFonts w:ascii="Arial" w:hAnsi="Arial" w:cs="Arial"/>
          <w:sz w:val="20"/>
          <w:szCs w:val="20"/>
          <w:lang w:val="ru-RU"/>
        </w:rPr>
      </w:pPr>
    </w:p>
    <w:p w14:paraId="3997E4B1" w14:textId="110ADC95"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7.4</w:t>
      </w:r>
      <w:r w:rsidR="002E65FE" w:rsidRPr="00CD3E92">
        <w:rPr>
          <w:rFonts w:ascii="Arial" w:hAnsi="Arial" w:cs="Arial"/>
          <w:sz w:val="20"/>
          <w:szCs w:val="20"/>
          <w:lang w:val="ru-RU"/>
        </w:rPr>
        <w:tab/>
        <w:t>Автоматизированная система сбора и обработки информации о параметрах и состоянии дорог направлена на установление реального уровня качества дорог, связанных с ними сооружений и движения транспорта. Система должна обеспечивать быстрый и полный сбор информации о техническом состоянии дорог.</w:t>
      </w:r>
    </w:p>
    <w:p w14:paraId="132D351E" w14:textId="68BCE943" w:rsidR="004E3356" w:rsidRPr="00CD3E92" w:rsidRDefault="004E3356" w:rsidP="004E3356">
      <w:pPr>
        <w:jc w:val="both"/>
        <w:rPr>
          <w:rFonts w:ascii="Arial" w:hAnsi="Arial" w:cs="Arial"/>
          <w:sz w:val="20"/>
          <w:szCs w:val="20"/>
          <w:lang w:val="ru-RU"/>
        </w:rPr>
      </w:pPr>
    </w:p>
    <w:p w14:paraId="324DA4D4" w14:textId="2AF0C0EE" w:rsidR="002E65FE" w:rsidRPr="00CD3E92" w:rsidRDefault="002E65FE" w:rsidP="004E3356">
      <w:pPr>
        <w:jc w:val="both"/>
        <w:rPr>
          <w:rFonts w:ascii="Arial" w:hAnsi="Arial" w:cs="Arial"/>
          <w:sz w:val="20"/>
          <w:szCs w:val="20"/>
          <w:lang w:val="ru-RU"/>
        </w:rPr>
      </w:pPr>
      <w:r w:rsidRPr="00CD3E92">
        <w:rPr>
          <w:rFonts w:ascii="Arial" w:hAnsi="Arial" w:cs="Arial"/>
          <w:b/>
          <w:sz w:val="20"/>
          <w:szCs w:val="20"/>
          <w:lang w:val="ru-RU"/>
        </w:rPr>
        <w:t>7.5</w:t>
      </w:r>
      <w:r w:rsidRPr="00CD3E92">
        <w:rPr>
          <w:rFonts w:ascii="Arial" w:hAnsi="Arial" w:cs="Arial"/>
          <w:sz w:val="20"/>
          <w:szCs w:val="20"/>
          <w:lang w:val="ru-RU"/>
        </w:rPr>
        <w:tab/>
        <w:t>Система позволяет автоматизированную обработку собранных данных, накопление, хранение и выдачу необходимой информации. В результате накопления информации дорожные службы разных уровней сможет использовать базу данных о состоянии дорог и связанных с ними сооружений на любом участке с возможностью оперативного получения необходимой информации.</w:t>
      </w:r>
    </w:p>
    <w:p w14:paraId="45CCD9A5" w14:textId="77777777" w:rsidR="002E65FE" w:rsidRPr="00CD3E92" w:rsidRDefault="002E65FE" w:rsidP="004E3356">
      <w:pPr>
        <w:jc w:val="both"/>
        <w:rPr>
          <w:rFonts w:ascii="Arial" w:hAnsi="Arial" w:cs="Arial"/>
          <w:sz w:val="20"/>
          <w:szCs w:val="20"/>
          <w:lang w:val="ru-RU"/>
        </w:rPr>
      </w:pPr>
    </w:p>
    <w:p w14:paraId="5B5772F0" w14:textId="41B49FB4"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7.6</w:t>
      </w:r>
      <w:r w:rsidR="002E65FE" w:rsidRPr="00CD3E92">
        <w:rPr>
          <w:rFonts w:ascii="Arial" w:hAnsi="Arial" w:cs="Arial"/>
          <w:sz w:val="20"/>
          <w:szCs w:val="20"/>
          <w:lang w:val="ru-RU"/>
        </w:rPr>
        <w:tab/>
        <w:t>Автоматизированные системы сбора и обработки информации о состоянии дорог должны помочь дорожным службам в решении инженерно-экономических задач, таких как: определение технического состояния (уровня) дорог и связанных с ними сооружений на любом участке и в любое время года, ведение технического учета и составление или обновление технического паспорта дороги, утверждение и прогнозирование периодов между ремонтами, оптимальное планирование мероприятий, данные о дорожно-транспортных происшествиях, оценка безопасности движения на различных участках, оценка дорожного движения и пропускной способности на перегруженных участках и т. д.</w:t>
      </w:r>
    </w:p>
    <w:p w14:paraId="44E14BF6" w14:textId="77777777" w:rsidR="004E3356" w:rsidRPr="00CD3E92" w:rsidRDefault="004E3356" w:rsidP="004E3356">
      <w:pPr>
        <w:jc w:val="both"/>
        <w:rPr>
          <w:rFonts w:ascii="Arial" w:hAnsi="Arial" w:cs="Arial"/>
          <w:sz w:val="20"/>
          <w:szCs w:val="20"/>
          <w:lang w:val="ru-RU"/>
        </w:rPr>
      </w:pPr>
    </w:p>
    <w:p w14:paraId="5941CF57" w14:textId="6F15D799" w:rsidR="004E3356" w:rsidRPr="00CD3E92" w:rsidRDefault="004E3356" w:rsidP="002E65FE">
      <w:pPr>
        <w:jc w:val="both"/>
        <w:rPr>
          <w:rFonts w:ascii="Arial" w:hAnsi="Arial" w:cs="Arial"/>
          <w:sz w:val="20"/>
          <w:szCs w:val="20"/>
          <w:lang w:val="ru-RU"/>
        </w:rPr>
      </w:pPr>
      <w:r w:rsidRPr="00CD3E92">
        <w:rPr>
          <w:rFonts w:ascii="Arial" w:hAnsi="Arial" w:cs="Arial"/>
          <w:b/>
          <w:bCs/>
          <w:sz w:val="20"/>
          <w:szCs w:val="20"/>
          <w:lang w:val="ru-RU"/>
        </w:rPr>
        <w:t>7.7</w:t>
      </w:r>
      <w:r w:rsidR="002E65FE" w:rsidRPr="00CD3E92">
        <w:rPr>
          <w:rFonts w:ascii="Arial" w:hAnsi="Arial" w:cs="Arial"/>
          <w:sz w:val="20"/>
          <w:szCs w:val="20"/>
          <w:lang w:val="ru-RU"/>
        </w:rPr>
        <w:tab/>
        <w:t>Основные задачи автоматизированной системы составления технических паспортов автомобильных дорог: исследование и измерение плана, продольных и поперечных профилей, ровности дороги и сцепления дорожной одежды, несущей способности дорожных конструкций; оценка степени деградации дорожной одежды, состояния земляного полотна и искусственных сооружений, оборудования и дорожных устройств</w:t>
      </w:r>
      <w:r w:rsidR="00C52C7D" w:rsidRPr="00CD3E92">
        <w:rPr>
          <w:rFonts w:ascii="Arial" w:hAnsi="Arial" w:cs="Arial"/>
          <w:sz w:val="20"/>
          <w:szCs w:val="20"/>
          <w:lang w:val="ru-RU"/>
        </w:rPr>
        <w:t>;</w:t>
      </w:r>
      <w:r w:rsidR="002E65FE" w:rsidRPr="00CD3E92">
        <w:rPr>
          <w:rFonts w:ascii="Arial" w:hAnsi="Arial" w:cs="Arial"/>
          <w:sz w:val="20"/>
          <w:szCs w:val="20"/>
          <w:lang w:val="ru-RU"/>
        </w:rPr>
        <w:t xml:space="preserve"> измерение характеристик транспортных потоков и условий дорожного движения; обработка данных и оценка функционального состояния дорог и связанных с ними сооружений</w:t>
      </w:r>
      <w:r w:rsidR="00C52C7D" w:rsidRPr="00CD3E92">
        <w:rPr>
          <w:rFonts w:ascii="Arial" w:hAnsi="Arial" w:cs="Arial"/>
          <w:sz w:val="20"/>
          <w:szCs w:val="20"/>
          <w:lang w:val="ru-RU"/>
        </w:rPr>
        <w:t>;</w:t>
      </w:r>
      <w:r w:rsidR="002E65FE" w:rsidRPr="00CD3E92">
        <w:rPr>
          <w:rFonts w:ascii="Arial" w:hAnsi="Arial" w:cs="Arial"/>
          <w:sz w:val="20"/>
          <w:szCs w:val="20"/>
          <w:lang w:val="ru-RU"/>
        </w:rPr>
        <w:t xml:space="preserve"> предоставление администратору/управляющему исчерпывающей информации об управляемых дорогах с подготовкой информации по запросу, данными статистической отчетности</w:t>
      </w:r>
      <w:r w:rsidR="00C52C7D" w:rsidRPr="00CD3E92">
        <w:rPr>
          <w:rFonts w:ascii="Arial" w:hAnsi="Arial" w:cs="Arial"/>
          <w:sz w:val="20"/>
          <w:szCs w:val="20"/>
          <w:lang w:val="ru-RU"/>
        </w:rPr>
        <w:t>;</w:t>
      </w:r>
      <w:r w:rsidR="002E65FE" w:rsidRPr="00CD3E92">
        <w:rPr>
          <w:rFonts w:ascii="Arial" w:hAnsi="Arial" w:cs="Arial"/>
          <w:sz w:val="20"/>
          <w:szCs w:val="20"/>
          <w:lang w:val="ru-RU"/>
        </w:rPr>
        <w:t xml:space="preserve"> технически</w:t>
      </w:r>
      <w:r w:rsidR="00C52C7D" w:rsidRPr="00CD3E92">
        <w:rPr>
          <w:rFonts w:ascii="Arial" w:hAnsi="Arial" w:cs="Arial"/>
          <w:sz w:val="20"/>
          <w:szCs w:val="20"/>
          <w:lang w:val="ru-RU"/>
        </w:rPr>
        <w:t>е</w:t>
      </w:r>
      <w:r w:rsidR="002E65FE" w:rsidRPr="00CD3E92">
        <w:rPr>
          <w:rFonts w:ascii="Arial" w:hAnsi="Arial" w:cs="Arial"/>
          <w:sz w:val="20"/>
          <w:szCs w:val="20"/>
          <w:lang w:val="ru-RU"/>
        </w:rPr>
        <w:t xml:space="preserve"> </w:t>
      </w:r>
      <w:r w:rsidR="00C52C7D" w:rsidRPr="00CD3E92">
        <w:rPr>
          <w:rFonts w:ascii="Arial" w:hAnsi="Arial" w:cs="Arial"/>
          <w:sz w:val="20"/>
          <w:szCs w:val="20"/>
          <w:lang w:val="ru-RU"/>
        </w:rPr>
        <w:t>паспорта автомобильных дорог</w:t>
      </w:r>
      <w:r w:rsidR="002E65FE" w:rsidRPr="00CD3E92">
        <w:rPr>
          <w:rFonts w:ascii="Arial" w:hAnsi="Arial" w:cs="Arial"/>
          <w:sz w:val="20"/>
          <w:szCs w:val="20"/>
          <w:lang w:val="ru-RU"/>
        </w:rPr>
        <w:t>.</w:t>
      </w:r>
    </w:p>
    <w:p w14:paraId="4CBC1ED6" w14:textId="77777777" w:rsidR="004E3356" w:rsidRPr="00CD3E92" w:rsidRDefault="004E3356" w:rsidP="004E3356">
      <w:pPr>
        <w:jc w:val="both"/>
        <w:rPr>
          <w:rFonts w:ascii="Arial" w:hAnsi="Arial" w:cs="Arial"/>
          <w:sz w:val="20"/>
          <w:szCs w:val="20"/>
          <w:lang w:val="ru-RU"/>
        </w:rPr>
      </w:pPr>
    </w:p>
    <w:p w14:paraId="67F7D699" w14:textId="743339C2" w:rsidR="004E3356" w:rsidRPr="00CD3E92" w:rsidRDefault="004E3356" w:rsidP="004E3356">
      <w:pPr>
        <w:tabs>
          <w:tab w:val="left" w:pos="709"/>
        </w:tabs>
        <w:jc w:val="both"/>
        <w:rPr>
          <w:rFonts w:ascii="Arial" w:hAnsi="Arial" w:cs="Arial"/>
          <w:b/>
          <w:sz w:val="20"/>
          <w:szCs w:val="20"/>
          <w:lang w:val="ru-RU"/>
        </w:rPr>
      </w:pPr>
      <w:r w:rsidRPr="00CD3E92">
        <w:rPr>
          <w:rFonts w:ascii="Arial" w:hAnsi="Arial" w:cs="Arial"/>
          <w:b/>
          <w:bCs/>
          <w:sz w:val="20"/>
          <w:szCs w:val="20"/>
          <w:lang w:val="ru-RU"/>
        </w:rPr>
        <w:t>7.8</w:t>
      </w:r>
      <w:r w:rsidR="00C52C7D" w:rsidRPr="00CD3E92">
        <w:rPr>
          <w:rFonts w:ascii="Arial" w:hAnsi="Arial" w:cs="Arial"/>
          <w:sz w:val="20"/>
          <w:szCs w:val="20"/>
          <w:lang w:val="ru-RU"/>
        </w:rPr>
        <w:tab/>
        <w:t>Для решения задач организации дорожного движения, установления и выбора мероприятий по содержанию и ремонту дорог дорожная служба должна систематически изучать, накапливать и анализировать данные о дорожном движении на участках в разное время года. Исследование ограничивается сбором следующей информации: об интенсивности, составе и скорости транспортных потоков, распределении транспортных средств по длине дороги в разные периоды года, недели и дни в зависимости от осевых нагрузок автотранспортных средств. Дорожная служба должна вести систематический учет интенсивности и состава дорожного движения. С помощью многолетних наблюдений прогнозируется ее изменение в перспективе.</w:t>
      </w:r>
    </w:p>
    <w:p w14:paraId="29F0AA23" w14:textId="294B780A" w:rsidR="004E3356" w:rsidRPr="00CD3E92" w:rsidRDefault="004E3356" w:rsidP="004E3356">
      <w:pPr>
        <w:jc w:val="both"/>
        <w:rPr>
          <w:rFonts w:ascii="Arial" w:hAnsi="Arial" w:cs="Arial"/>
          <w:sz w:val="20"/>
          <w:szCs w:val="20"/>
          <w:lang w:val="ru-RU"/>
        </w:rPr>
      </w:pPr>
    </w:p>
    <w:p w14:paraId="4F48DFA3" w14:textId="4232FCC4" w:rsidR="00C52C7D" w:rsidRPr="00CD3E92" w:rsidRDefault="00C52C7D" w:rsidP="004E3356">
      <w:pPr>
        <w:jc w:val="both"/>
        <w:rPr>
          <w:rFonts w:ascii="Arial" w:hAnsi="Arial" w:cs="Arial"/>
          <w:sz w:val="20"/>
          <w:szCs w:val="20"/>
          <w:lang w:val="ru-RU"/>
        </w:rPr>
      </w:pPr>
      <w:r w:rsidRPr="00CD3E92">
        <w:rPr>
          <w:rFonts w:ascii="Arial" w:hAnsi="Arial" w:cs="Arial"/>
          <w:b/>
          <w:sz w:val="20"/>
          <w:szCs w:val="20"/>
          <w:lang w:val="ru-RU"/>
        </w:rPr>
        <w:t>7.9</w:t>
      </w:r>
      <w:r w:rsidRPr="00CD3E92">
        <w:rPr>
          <w:rFonts w:ascii="Arial" w:hAnsi="Arial" w:cs="Arial"/>
          <w:sz w:val="20"/>
          <w:szCs w:val="20"/>
          <w:lang w:val="ru-RU"/>
        </w:rPr>
        <w:tab/>
        <w:t>Частота обновления основных параметров, входящих в банки дорожных данных, представлена в таблице 1.</w:t>
      </w:r>
    </w:p>
    <w:p w14:paraId="713107E6" w14:textId="0108EAB6" w:rsidR="00C52C7D" w:rsidRPr="00CD3E92" w:rsidRDefault="00C52C7D" w:rsidP="004E3356">
      <w:pPr>
        <w:jc w:val="both"/>
        <w:rPr>
          <w:rFonts w:ascii="Arial" w:hAnsi="Arial" w:cs="Arial"/>
          <w:sz w:val="20"/>
          <w:szCs w:val="20"/>
          <w:lang w:val="ru-RU"/>
        </w:rPr>
      </w:pPr>
    </w:p>
    <w:p w14:paraId="6D71AA90" w14:textId="77777777" w:rsidR="00C52C7D" w:rsidRPr="00CD3E92" w:rsidRDefault="00C52C7D">
      <w:pPr>
        <w:rPr>
          <w:rFonts w:ascii="Arial" w:hAnsi="Arial" w:cs="Arial"/>
          <w:b/>
          <w:sz w:val="20"/>
          <w:szCs w:val="20"/>
          <w:lang w:val="ru-RU"/>
        </w:rPr>
      </w:pPr>
      <w:r w:rsidRPr="00CD3E92">
        <w:rPr>
          <w:rFonts w:ascii="Arial" w:hAnsi="Arial" w:cs="Arial"/>
          <w:b/>
          <w:sz w:val="20"/>
          <w:szCs w:val="20"/>
          <w:lang w:val="ru-RU"/>
        </w:rPr>
        <w:br w:type="page"/>
      </w:r>
    </w:p>
    <w:p w14:paraId="4E20E7D0" w14:textId="6A7A35DF" w:rsidR="00C52C7D" w:rsidRPr="00CD3E92" w:rsidRDefault="00C52C7D" w:rsidP="00C52C7D">
      <w:pPr>
        <w:jc w:val="center"/>
        <w:rPr>
          <w:rFonts w:ascii="Arial" w:hAnsi="Arial" w:cs="Arial"/>
          <w:b/>
          <w:sz w:val="20"/>
          <w:szCs w:val="20"/>
          <w:lang w:val="ru-RU"/>
        </w:rPr>
      </w:pPr>
      <w:r w:rsidRPr="00CD3E92">
        <w:rPr>
          <w:rFonts w:ascii="Arial" w:hAnsi="Arial" w:cs="Arial"/>
          <w:b/>
          <w:sz w:val="20"/>
          <w:szCs w:val="20"/>
          <w:lang w:val="ru-RU"/>
        </w:rPr>
        <w:lastRenderedPageBreak/>
        <w:t>Таблица 1 – Частота обновления основных параметров, включенных в технический учет автомобильных дорог</w:t>
      </w:r>
    </w:p>
    <w:p w14:paraId="7D44278B" w14:textId="3AADFC41" w:rsidR="00C52C7D" w:rsidRPr="00CD3E92" w:rsidRDefault="00C52C7D" w:rsidP="004E3356">
      <w:pPr>
        <w:jc w:val="both"/>
        <w:rPr>
          <w:rFonts w:ascii="Arial" w:hAnsi="Arial" w:cs="Arial"/>
          <w:sz w:val="20"/>
          <w:szCs w:val="20"/>
          <w:lang w:val="ru-RU"/>
        </w:rPr>
      </w:pPr>
    </w:p>
    <w:tbl>
      <w:tblPr>
        <w:tblW w:w="5000" w:type="pct"/>
        <w:jc w:val="center"/>
        <w:tblCellMar>
          <w:left w:w="0" w:type="dxa"/>
          <w:right w:w="0" w:type="dxa"/>
        </w:tblCellMar>
        <w:tblLook w:val="04A0" w:firstRow="1" w:lastRow="0" w:firstColumn="1" w:lastColumn="0" w:noHBand="0" w:noVBand="1"/>
      </w:tblPr>
      <w:tblGrid>
        <w:gridCol w:w="365"/>
        <w:gridCol w:w="3473"/>
        <w:gridCol w:w="1373"/>
        <w:gridCol w:w="1190"/>
        <w:gridCol w:w="254"/>
        <w:gridCol w:w="2400"/>
      </w:tblGrid>
      <w:tr w:rsidR="00C52C7D" w:rsidRPr="00CD3E92" w14:paraId="5623E4F6" w14:textId="77777777" w:rsidTr="00B472B8">
        <w:trPr>
          <w:trHeight w:val="20"/>
          <w:jc w:val="center"/>
        </w:trPr>
        <w:tc>
          <w:tcPr>
            <w:tcW w:w="202" w:type="pct"/>
            <w:vMerge w:val="restart"/>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vAlign w:val="center"/>
            <w:hideMark/>
          </w:tcPr>
          <w:p w14:paraId="3D410337" w14:textId="18EF3CFE" w:rsidR="00C52C7D" w:rsidRPr="00CD3E92" w:rsidRDefault="0077061B" w:rsidP="00B472B8">
            <w:pPr>
              <w:jc w:val="center"/>
              <w:rPr>
                <w:rFonts w:ascii="Arial" w:hAnsi="Arial" w:cs="Arial"/>
                <w:sz w:val="20"/>
                <w:szCs w:val="20"/>
                <w:lang w:val="ru-RU"/>
              </w:rPr>
            </w:pPr>
            <w:r w:rsidRPr="00CD3E92">
              <w:rPr>
                <w:rFonts w:ascii="Arial" w:hAnsi="Arial" w:cs="Arial"/>
                <w:sz w:val="20"/>
                <w:szCs w:val="20"/>
                <w:lang w:val="ru-RU"/>
              </w:rPr>
              <w:t>№</w:t>
            </w:r>
          </w:p>
        </w:tc>
        <w:tc>
          <w:tcPr>
            <w:tcW w:w="1918" w:type="pct"/>
            <w:vMerge w:val="restart"/>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02252023" w14:textId="01162A62"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Параметры и элементы</w:t>
            </w:r>
          </w:p>
        </w:tc>
        <w:tc>
          <w:tcPr>
            <w:tcW w:w="1415" w:type="pct"/>
            <w:gridSpan w:val="2"/>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654E994F" w14:textId="2F7AE3A4"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xml:space="preserve">Национальные </w:t>
            </w:r>
            <w:r w:rsidR="0077061B" w:rsidRPr="00CD3E92">
              <w:rPr>
                <w:rFonts w:ascii="Arial" w:hAnsi="Arial" w:cs="Arial"/>
                <w:sz w:val="20"/>
                <w:szCs w:val="20"/>
                <w:lang w:val="ru-RU"/>
              </w:rPr>
              <w:t>дороги</w:t>
            </w:r>
          </w:p>
        </w:tc>
        <w:tc>
          <w:tcPr>
            <w:tcW w:w="1465" w:type="pct"/>
            <w:gridSpan w:val="2"/>
            <w:vMerge w:val="restart"/>
            <w:tcBorders>
              <w:top w:val="single" w:sz="6" w:space="0" w:color="auto"/>
              <w:left w:val="nil"/>
              <w:bottom w:val="single" w:sz="6" w:space="0" w:color="auto"/>
              <w:right w:val="single" w:sz="6" w:space="0" w:color="auto"/>
            </w:tcBorders>
            <w:tcMar>
              <w:top w:w="0" w:type="dxa"/>
              <w:left w:w="40" w:type="dxa"/>
              <w:bottom w:w="0" w:type="dxa"/>
              <w:right w:w="40" w:type="dxa"/>
            </w:tcMar>
            <w:vAlign w:val="center"/>
            <w:hideMark/>
          </w:tcPr>
          <w:p w14:paraId="135C4731" w14:textId="2CFE11D8"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xml:space="preserve">Местные дороги </w:t>
            </w:r>
          </w:p>
        </w:tc>
      </w:tr>
      <w:tr w:rsidR="00C52C7D" w:rsidRPr="00CD3E92" w14:paraId="5635A353" w14:textId="77777777" w:rsidTr="00B472B8">
        <w:trPr>
          <w:trHeight w:val="2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A139A1E" w14:textId="77777777" w:rsidR="00C52C7D" w:rsidRPr="00CD3E92" w:rsidRDefault="00C52C7D" w:rsidP="00B472B8">
            <w:pPr>
              <w:rPr>
                <w:rFonts w:ascii="Arial" w:hAnsi="Arial" w:cs="Arial"/>
                <w:sz w:val="20"/>
                <w:szCs w:val="20"/>
                <w:lang w:val="ru-RU"/>
              </w:rPr>
            </w:pPr>
          </w:p>
        </w:tc>
        <w:tc>
          <w:tcPr>
            <w:tcW w:w="0" w:type="auto"/>
            <w:vMerge/>
            <w:tcBorders>
              <w:top w:val="single" w:sz="6" w:space="0" w:color="auto"/>
              <w:left w:val="nil"/>
              <w:bottom w:val="single" w:sz="6" w:space="0" w:color="auto"/>
              <w:right w:val="single" w:sz="6" w:space="0" w:color="auto"/>
            </w:tcBorders>
            <w:vAlign w:val="center"/>
            <w:hideMark/>
          </w:tcPr>
          <w:p w14:paraId="1D0C4831" w14:textId="77777777" w:rsidR="00C52C7D" w:rsidRPr="00CD3E92" w:rsidRDefault="00C52C7D" w:rsidP="00B472B8">
            <w:pPr>
              <w:rPr>
                <w:rFonts w:ascii="Arial" w:hAnsi="Arial" w:cs="Arial"/>
                <w:sz w:val="20"/>
                <w:szCs w:val="20"/>
                <w:lang w:val="ru-RU"/>
              </w:rPr>
            </w:pPr>
          </w:p>
        </w:tc>
        <w:tc>
          <w:tcPr>
            <w:tcW w:w="758"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7B3A4ABA"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A, M, R</w:t>
            </w:r>
          </w:p>
        </w:tc>
        <w:tc>
          <w:tcPr>
            <w:tcW w:w="657"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0651B3FD"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G</w:t>
            </w:r>
          </w:p>
        </w:tc>
        <w:tc>
          <w:tcPr>
            <w:tcW w:w="0" w:type="auto"/>
            <w:gridSpan w:val="2"/>
            <w:vMerge/>
            <w:tcBorders>
              <w:top w:val="single" w:sz="6" w:space="0" w:color="auto"/>
              <w:left w:val="nil"/>
              <w:bottom w:val="single" w:sz="6" w:space="0" w:color="auto"/>
              <w:right w:val="single" w:sz="6" w:space="0" w:color="auto"/>
            </w:tcBorders>
            <w:vAlign w:val="center"/>
            <w:hideMark/>
          </w:tcPr>
          <w:p w14:paraId="0772B27A" w14:textId="77777777" w:rsidR="00C52C7D" w:rsidRPr="00CD3E92" w:rsidRDefault="00C52C7D" w:rsidP="00B472B8">
            <w:pPr>
              <w:rPr>
                <w:rFonts w:ascii="Arial" w:hAnsi="Arial" w:cs="Arial"/>
                <w:sz w:val="20"/>
                <w:szCs w:val="20"/>
                <w:lang w:val="ru-RU"/>
              </w:rPr>
            </w:pPr>
          </w:p>
        </w:tc>
      </w:tr>
      <w:tr w:rsidR="00C52C7D" w:rsidRPr="00CD3E92" w14:paraId="7C99FB11" w14:textId="77777777" w:rsidTr="00B472B8">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62C7790C"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1</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197BAFA8" w14:textId="66469514" w:rsidR="00C52C7D" w:rsidRPr="00CD3E92" w:rsidRDefault="00C52C7D" w:rsidP="00B472B8">
            <w:pPr>
              <w:rPr>
                <w:rFonts w:ascii="Arial" w:hAnsi="Arial" w:cs="Arial"/>
                <w:sz w:val="20"/>
                <w:szCs w:val="20"/>
                <w:lang w:val="ru-RU"/>
              </w:rPr>
            </w:pPr>
            <w:r w:rsidRPr="00CD3E92">
              <w:rPr>
                <w:rFonts w:ascii="Arial" w:hAnsi="Arial" w:cs="Arial"/>
                <w:sz w:val="20"/>
                <w:szCs w:val="20"/>
                <w:lang w:val="ru-RU"/>
              </w:rPr>
              <w:t>Геометрические параметры плана и профиля (ширина проезжей части и обочин, продольные и поперечные уклоны, радиусы горизонтальных кривых, ширина разделительной полосы и др.)</w:t>
            </w:r>
          </w:p>
        </w:tc>
        <w:tc>
          <w:tcPr>
            <w:tcW w:w="2880" w:type="pct"/>
            <w:gridSpan w:val="4"/>
            <w:tcBorders>
              <w:top w:val="nil"/>
              <w:left w:val="nil"/>
              <w:bottom w:val="single" w:sz="6" w:space="0" w:color="auto"/>
              <w:right w:val="single" w:sz="6" w:space="0" w:color="auto"/>
            </w:tcBorders>
            <w:tcMar>
              <w:top w:w="0" w:type="dxa"/>
              <w:left w:w="40" w:type="dxa"/>
              <w:bottom w:w="0" w:type="dxa"/>
              <w:right w:w="40" w:type="dxa"/>
            </w:tcMar>
            <w:hideMark/>
          </w:tcPr>
          <w:p w14:paraId="390E81E5" w14:textId="3105C4B6"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При первичном техническом учете эксплуатируемых дорог на всем их протяжении. При повторной диагностике только на участках изменения геометрических параметров после соответствующего ремонта или реконструкции.</w:t>
            </w:r>
          </w:p>
        </w:tc>
      </w:tr>
      <w:tr w:rsidR="00C52C7D" w:rsidRPr="00CD3E92" w14:paraId="6699C5F8" w14:textId="77777777" w:rsidTr="00B472B8">
        <w:trPr>
          <w:trHeight w:val="20"/>
          <w:jc w:val="center"/>
        </w:trPr>
        <w:tc>
          <w:tcPr>
            <w:tcW w:w="202" w:type="pct"/>
            <w:vMerge w:val="restar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3A41A2F4"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2</w:t>
            </w:r>
          </w:p>
        </w:tc>
        <w:tc>
          <w:tcPr>
            <w:tcW w:w="1918" w:type="pct"/>
            <w:tcBorders>
              <w:top w:val="nil"/>
              <w:left w:val="nil"/>
              <w:bottom w:val="nil"/>
              <w:right w:val="single" w:sz="6" w:space="0" w:color="auto"/>
            </w:tcBorders>
            <w:tcMar>
              <w:top w:w="0" w:type="dxa"/>
              <w:left w:w="40" w:type="dxa"/>
              <w:bottom w:w="0" w:type="dxa"/>
              <w:right w:w="40" w:type="dxa"/>
            </w:tcMar>
            <w:hideMark/>
          </w:tcPr>
          <w:p w14:paraId="03153426" w14:textId="62C03C82" w:rsidR="00C52C7D" w:rsidRPr="00CD3E92" w:rsidRDefault="0077061B" w:rsidP="00B472B8">
            <w:pPr>
              <w:jc w:val="both"/>
              <w:rPr>
                <w:rFonts w:ascii="Arial" w:hAnsi="Arial" w:cs="Arial"/>
                <w:sz w:val="20"/>
                <w:szCs w:val="20"/>
                <w:lang w:val="ru-RU"/>
              </w:rPr>
            </w:pPr>
            <w:r w:rsidRPr="00CD3E92">
              <w:rPr>
                <w:rFonts w:ascii="Arial" w:hAnsi="Arial" w:cs="Arial"/>
                <w:sz w:val="20"/>
                <w:szCs w:val="20"/>
                <w:lang w:val="ru-RU"/>
              </w:rPr>
              <w:t>Ровность</w:t>
            </w:r>
            <w:r w:rsidR="00C52C7D" w:rsidRPr="00CD3E92">
              <w:rPr>
                <w:rFonts w:ascii="Arial" w:hAnsi="Arial" w:cs="Arial"/>
                <w:sz w:val="20"/>
                <w:szCs w:val="20"/>
                <w:lang w:val="ru-RU"/>
              </w:rPr>
              <w:t>:</w:t>
            </w:r>
          </w:p>
        </w:tc>
        <w:tc>
          <w:tcPr>
            <w:tcW w:w="758" w:type="pct"/>
            <w:tcBorders>
              <w:top w:val="nil"/>
              <w:left w:val="nil"/>
              <w:bottom w:val="nil"/>
              <w:right w:val="single" w:sz="6" w:space="0" w:color="auto"/>
            </w:tcBorders>
            <w:tcMar>
              <w:top w:w="0" w:type="dxa"/>
              <w:left w:w="40" w:type="dxa"/>
              <w:bottom w:w="0" w:type="dxa"/>
              <w:right w:w="40" w:type="dxa"/>
            </w:tcMar>
            <w:hideMark/>
          </w:tcPr>
          <w:p w14:paraId="5F7E508C"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 </w:t>
            </w:r>
          </w:p>
        </w:tc>
        <w:tc>
          <w:tcPr>
            <w:tcW w:w="797" w:type="pct"/>
            <w:gridSpan w:val="2"/>
            <w:tcBorders>
              <w:top w:val="nil"/>
              <w:left w:val="nil"/>
              <w:bottom w:val="nil"/>
              <w:right w:val="single" w:sz="6" w:space="0" w:color="auto"/>
            </w:tcBorders>
            <w:tcMar>
              <w:top w:w="0" w:type="dxa"/>
              <w:left w:w="40" w:type="dxa"/>
              <w:bottom w:w="0" w:type="dxa"/>
              <w:right w:w="40" w:type="dxa"/>
            </w:tcMar>
          </w:tcPr>
          <w:p w14:paraId="0BE4F44A" w14:textId="77777777" w:rsidR="00C52C7D" w:rsidRPr="00CD3E92" w:rsidRDefault="00C52C7D" w:rsidP="00B472B8">
            <w:pPr>
              <w:jc w:val="both"/>
              <w:rPr>
                <w:rFonts w:ascii="Arial" w:hAnsi="Arial" w:cs="Arial"/>
                <w:sz w:val="20"/>
                <w:szCs w:val="20"/>
                <w:lang w:val="ru-RU"/>
              </w:rPr>
            </w:pPr>
          </w:p>
        </w:tc>
        <w:tc>
          <w:tcPr>
            <w:tcW w:w="1325" w:type="pct"/>
            <w:tcBorders>
              <w:top w:val="nil"/>
              <w:left w:val="nil"/>
              <w:bottom w:val="nil"/>
              <w:right w:val="single" w:sz="6" w:space="0" w:color="auto"/>
            </w:tcBorders>
            <w:tcMar>
              <w:top w:w="0" w:type="dxa"/>
              <w:left w:w="40" w:type="dxa"/>
              <w:bottom w:w="0" w:type="dxa"/>
              <w:right w:w="40" w:type="dxa"/>
            </w:tcMar>
          </w:tcPr>
          <w:p w14:paraId="697C74CD" w14:textId="77777777" w:rsidR="00C52C7D" w:rsidRPr="00CD3E92" w:rsidRDefault="00C52C7D" w:rsidP="00B472B8">
            <w:pPr>
              <w:jc w:val="both"/>
              <w:rPr>
                <w:rFonts w:ascii="Arial" w:hAnsi="Arial" w:cs="Arial"/>
                <w:sz w:val="20"/>
                <w:szCs w:val="20"/>
                <w:lang w:val="ru-RU"/>
              </w:rPr>
            </w:pPr>
          </w:p>
        </w:tc>
      </w:tr>
      <w:tr w:rsidR="00C52C7D" w:rsidRPr="00CD3E92" w14:paraId="76BE203A"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344CB1B5" w14:textId="77777777" w:rsidR="00C52C7D" w:rsidRPr="00CD3E92" w:rsidRDefault="00C52C7D" w:rsidP="00B472B8">
            <w:pPr>
              <w:rPr>
                <w:rFonts w:ascii="Arial" w:hAnsi="Arial" w:cs="Arial"/>
                <w:sz w:val="20"/>
                <w:szCs w:val="20"/>
                <w:lang w:val="ru-RU"/>
              </w:rPr>
            </w:pPr>
          </w:p>
        </w:tc>
        <w:tc>
          <w:tcPr>
            <w:tcW w:w="1918" w:type="pct"/>
            <w:tcBorders>
              <w:top w:val="nil"/>
              <w:left w:val="nil"/>
              <w:bottom w:val="nil"/>
              <w:right w:val="single" w:sz="6" w:space="0" w:color="auto"/>
            </w:tcBorders>
            <w:tcMar>
              <w:top w:w="0" w:type="dxa"/>
              <w:left w:w="40" w:type="dxa"/>
              <w:bottom w:w="0" w:type="dxa"/>
              <w:right w:w="40" w:type="dxa"/>
            </w:tcMar>
            <w:hideMark/>
          </w:tcPr>
          <w:p w14:paraId="7D4A34D5" w14:textId="3D288FD2" w:rsidR="00C52C7D" w:rsidRPr="00CD3E92" w:rsidRDefault="008525DC" w:rsidP="00B472B8">
            <w:pPr>
              <w:rPr>
                <w:rFonts w:ascii="Arial" w:hAnsi="Arial" w:cs="Arial"/>
                <w:sz w:val="20"/>
                <w:szCs w:val="20"/>
                <w:lang w:val="ru-RU"/>
              </w:rPr>
            </w:pPr>
            <w:r w:rsidRPr="00CD3E92">
              <w:rPr>
                <w:rFonts w:ascii="Arial" w:hAnsi="Arial" w:cs="Arial"/>
                <w:sz w:val="20"/>
                <w:szCs w:val="20"/>
                <w:lang w:val="ru-RU"/>
              </w:rPr>
              <w:t>на участках с неудовлетворительной ровностью</w:t>
            </w:r>
          </w:p>
        </w:tc>
        <w:tc>
          <w:tcPr>
            <w:tcW w:w="758" w:type="pct"/>
            <w:tcBorders>
              <w:top w:val="nil"/>
              <w:left w:val="nil"/>
              <w:bottom w:val="nil"/>
              <w:right w:val="single" w:sz="6" w:space="0" w:color="auto"/>
            </w:tcBorders>
            <w:tcMar>
              <w:top w:w="0" w:type="dxa"/>
              <w:left w:w="40" w:type="dxa"/>
              <w:bottom w:w="0" w:type="dxa"/>
              <w:right w:w="40" w:type="dxa"/>
            </w:tcMar>
            <w:hideMark/>
          </w:tcPr>
          <w:p w14:paraId="22D9C58B" w14:textId="353F8EB0"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177C2A35" w14:textId="692F5DF9"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2 года</w:t>
            </w:r>
          </w:p>
        </w:tc>
        <w:tc>
          <w:tcPr>
            <w:tcW w:w="1325" w:type="pct"/>
            <w:tcBorders>
              <w:top w:val="nil"/>
              <w:left w:val="nil"/>
              <w:bottom w:val="nil"/>
              <w:right w:val="single" w:sz="6" w:space="0" w:color="auto"/>
            </w:tcBorders>
            <w:tcMar>
              <w:top w:w="0" w:type="dxa"/>
              <w:left w:w="40" w:type="dxa"/>
              <w:bottom w:w="0" w:type="dxa"/>
              <w:right w:w="40" w:type="dxa"/>
            </w:tcMar>
            <w:hideMark/>
          </w:tcPr>
          <w:p w14:paraId="116BFC63" w14:textId="2E2A6274"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r>
      <w:tr w:rsidR="00C52C7D" w:rsidRPr="00CD3E92" w14:paraId="31C3C535"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76E74F19" w14:textId="77777777" w:rsidR="00C52C7D" w:rsidRPr="00CD3E92" w:rsidRDefault="00C52C7D" w:rsidP="00B472B8">
            <w:pPr>
              <w:rPr>
                <w:rFonts w:ascii="Arial" w:hAnsi="Arial" w:cs="Arial"/>
                <w:sz w:val="20"/>
                <w:szCs w:val="20"/>
                <w:lang w:val="ru-RU"/>
              </w:rPr>
            </w:pPr>
          </w:p>
        </w:tc>
        <w:tc>
          <w:tcPr>
            <w:tcW w:w="1918" w:type="pct"/>
            <w:tcBorders>
              <w:top w:val="nil"/>
              <w:left w:val="nil"/>
              <w:bottom w:val="nil"/>
              <w:right w:val="single" w:sz="6" w:space="0" w:color="auto"/>
            </w:tcBorders>
            <w:tcMar>
              <w:top w:w="0" w:type="dxa"/>
              <w:left w:w="40" w:type="dxa"/>
              <w:bottom w:w="0" w:type="dxa"/>
              <w:right w:w="40" w:type="dxa"/>
            </w:tcMar>
            <w:hideMark/>
          </w:tcPr>
          <w:p w14:paraId="22D26001" w14:textId="552C05CA"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на остальных участках</w:t>
            </w:r>
          </w:p>
        </w:tc>
        <w:tc>
          <w:tcPr>
            <w:tcW w:w="758" w:type="pct"/>
            <w:tcBorders>
              <w:top w:val="nil"/>
              <w:left w:val="nil"/>
              <w:bottom w:val="nil"/>
              <w:right w:val="single" w:sz="6" w:space="0" w:color="auto"/>
            </w:tcBorders>
            <w:tcMar>
              <w:top w:w="0" w:type="dxa"/>
              <w:left w:w="40" w:type="dxa"/>
              <w:bottom w:w="0" w:type="dxa"/>
              <w:right w:w="40" w:type="dxa"/>
            </w:tcMar>
            <w:hideMark/>
          </w:tcPr>
          <w:p w14:paraId="7BB9CBD2" w14:textId="27B7EA40"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2 года</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21CD1FBE" w14:textId="0ADCF722"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c>
          <w:tcPr>
            <w:tcW w:w="1325" w:type="pct"/>
            <w:tcBorders>
              <w:top w:val="nil"/>
              <w:left w:val="nil"/>
              <w:bottom w:val="nil"/>
              <w:right w:val="single" w:sz="6" w:space="0" w:color="auto"/>
            </w:tcBorders>
            <w:tcMar>
              <w:top w:w="0" w:type="dxa"/>
              <w:left w:w="40" w:type="dxa"/>
              <w:bottom w:w="0" w:type="dxa"/>
              <w:right w:w="40" w:type="dxa"/>
            </w:tcMar>
            <w:hideMark/>
          </w:tcPr>
          <w:p w14:paraId="55477797" w14:textId="1757A977"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r>
      <w:tr w:rsidR="00C52C7D" w:rsidRPr="00CD3E92" w14:paraId="4ED78657"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3E714491" w14:textId="77777777" w:rsidR="00C52C7D" w:rsidRPr="00CD3E92" w:rsidRDefault="00C52C7D" w:rsidP="00B472B8">
            <w:pPr>
              <w:rPr>
                <w:rFonts w:ascii="Arial" w:hAnsi="Arial" w:cs="Arial"/>
                <w:sz w:val="20"/>
                <w:szCs w:val="20"/>
                <w:lang w:val="ru-RU"/>
              </w:rPr>
            </w:pP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1A603F00" w14:textId="1A06EB87"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после выполнения работ по ремонту и реконструкции</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795DB20C" w14:textId="247D90EE"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1A846867" w14:textId="7C7B33D2"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64A5FC93" w14:textId="489B2653"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r>
      <w:tr w:rsidR="00C52C7D" w:rsidRPr="00CD3E92" w14:paraId="210246DD" w14:textId="77777777" w:rsidTr="00B472B8">
        <w:trPr>
          <w:trHeight w:val="20"/>
          <w:jc w:val="center"/>
        </w:trPr>
        <w:tc>
          <w:tcPr>
            <w:tcW w:w="202" w:type="pct"/>
            <w:vMerge w:val="restar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3D49A9DF"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3</w:t>
            </w:r>
          </w:p>
        </w:tc>
        <w:tc>
          <w:tcPr>
            <w:tcW w:w="1918" w:type="pct"/>
            <w:tcBorders>
              <w:top w:val="nil"/>
              <w:left w:val="nil"/>
              <w:bottom w:val="nil"/>
              <w:right w:val="single" w:sz="6" w:space="0" w:color="auto"/>
            </w:tcBorders>
            <w:tcMar>
              <w:top w:w="0" w:type="dxa"/>
              <w:left w:w="40" w:type="dxa"/>
              <w:bottom w:w="0" w:type="dxa"/>
              <w:right w:w="40" w:type="dxa"/>
            </w:tcMar>
            <w:hideMark/>
          </w:tcPr>
          <w:p w14:paraId="4E06A9ED" w14:textId="7F0B73CA" w:rsidR="00C52C7D" w:rsidRPr="00CD3E92" w:rsidRDefault="0077061B" w:rsidP="00B472B8">
            <w:pPr>
              <w:jc w:val="both"/>
              <w:rPr>
                <w:rFonts w:ascii="Arial" w:hAnsi="Arial" w:cs="Arial"/>
                <w:sz w:val="20"/>
                <w:szCs w:val="20"/>
                <w:lang w:val="ru-RU"/>
              </w:rPr>
            </w:pPr>
            <w:r w:rsidRPr="00CD3E92">
              <w:rPr>
                <w:rFonts w:ascii="Arial" w:hAnsi="Arial" w:cs="Arial"/>
                <w:sz w:val="20"/>
                <w:szCs w:val="20"/>
                <w:lang w:val="ru-RU"/>
              </w:rPr>
              <w:t>Шероховатость</w:t>
            </w:r>
            <w:r w:rsidR="00C52C7D" w:rsidRPr="00CD3E92">
              <w:rPr>
                <w:rFonts w:ascii="Arial" w:hAnsi="Arial" w:cs="Arial"/>
                <w:sz w:val="20"/>
                <w:szCs w:val="20"/>
                <w:lang w:val="ru-RU"/>
              </w:rPr>
              <w:t>:</w:t>
            </w:r>
          </w:p>
        </w:tc>
        <w:tc>
          <w:tcPr>
            <w:tcW w:w="758" w:type="pct"/>
            <w:tcBorders>
              <w:top w:val="nil"/>
              <w:left w:val="nil"/>
              <w:bottom w:val="nil"/>
              <w:right w:val="single" w:sz="6" w:space="0" w:color="auto"/>
            </w:tcBorders>
            <w:tcMar>
              <w:top w:w="0" w:type="dxa"/>
              <w:left w:w="40" w:type="dxa"/>
              <w:bottom w:w="0" w:type="dxa"/>
              <w:right w:w="40" w:type="dxa"/>
            </w:tcMar>
            <w:hideMark/>
          </w:tcPr>
          <w:p w14:paraId="70B1C1BC"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6E6244ED"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w:t>
            </w:r>
          </w:p>
        </w:tc>
        <w:tc>
          <w:tcPr>
            <w:tcW w:w="1325" w:type="pct"/>
            <w:tcBorders>
              <w:top w:val="nil"/>
              <w:left w:val="nil"/>
              <w:bottom w:val="nil"/>
              <w:right w:val="single" w:sz="6" w:space="0" w:color="auto"/>
            </w:tcBorders>
            <w:tcMar>
              <w:top w:w="0" w:type="dxa"/>
              <w:left w:w="40" w:type="dxa"/>
              <w:bottom w:w="0" w:type="dxa"/>
              <w:right w:w="40" w:type="dxa"/>
            </w:tcMar>
            <w:hideMark/>
          </w:tcPr>
          <w:p w14:paraId="4AFB2D36"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w:t>
            </w:r>
          </w:p>
        </w:tc>
      </w:tr>
      <w:tr w:rsidR="00C52C7D" w:rsidRPr="00CD3E92" w14:paraId="1BBCB1ED"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6F654261" w14:textId="77777777" w:rsidR="00C52C7D" w:rsidRPr="00CD3E92" w:rsidRDefault="00C52C7D" w:rsidP="00B472B8">
            <w:pPr>
              <w:rPr>
                <w:rFonts w:ascii="Arial" w:hAnsi="Arial" w:cs="Arial"/>
                <w:sz w:val="20"/>
                <w:szCs w:val="20"/>
                <w:lang w:val="ru-RU"/>
              </w:rPr>
            </w:pPr>
          </w:p>
        </w:tc>
        <w:tc>
          <w:tcPr>
            <w:tcW w:w="1918" w:type="pct"/>
            <w:tcBorders>
              <w:top w:val="nil"/>
              <w:left w:val="nil"/>
              <w:bottom w:val="nil"/>
              <w:right w:val="single" w:sz="6" w:space="0" w:color="auto"/>
            </w:tcBorders>
            <w:tcMar>
              <w:top w:w="0" w:type="dxa"/>
              <w:left w:w="40" w:type="dxa"/>
              <w:bottom w:w="0" w:type="dxa"/>
              <w:right w:w="40" w:type="dxa"/>
            </w:tcMar>
            <w:hideMark/>
          </w:tcPr>
          <w:p w14:paraId="1AB088FD" w14:textId="061B0BC9"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после выполнения работ по ремонту и реконструкции</w:t>
            </w:r>
          </w:p>
        </w:tc>
        <w:tc>
          <w:tcPr>
            <w:tcW w:w="758" w:type="pct"/>
            <w:tcBorders>
              <w:top w:val="nil"/>
              <w:left w:val="nil"/>
              <w:bottom w:val="nil"/>
              <w:right w:val="single" w:sz="6" w:space="0" w:color="auto"/>
            </w:tcBorders>
            <w:tcMar>
              <w:top w:w="0" w:type="dxa"/>
              <w:left w:w="40" w:type="dxa"/>
              <w:bottom w:w="0" w:type="dxa"/>
              <w:right w:w="40" w:type="dxa"/>
            </w:tcMar>
            <w:hideMark/>
          </w:tcPr>
          <w:p w14:paraId="01840E3B" w14:textId="76FA161E"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4222A960" w14:textId="3700FFD7"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1325" w:type="pct"/>
            <w:tcBorders>
              <w:top w:val="nil"/>
              <w:left w:val="nil"/>
              <w:bottom w:val="nil"/>
              <w:right w:val="single" w:sz="6" w:space="0" w:color="auto"/>
            </w:tcBorders>
            <w:tcMar>
              <w:top w:w="0" w:type="dxa"/>
              <w:left w:w="40" w:type="dxa"/>
              <w:bottom w:w="0" w:type="dxa"/>
              <w:right w:w="40" w:type="dxa"/>
            </w:tcMar>
            <w:hideMark/>
          </w:tcPr>
          <w:p w14:paraId="46C8ADB4" w14:textId="31247A51"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r>
      <w:tr w:rsidR="00C52C7D" w:rsidRPr="00CD3E92" w14:paraId="3602B59E"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31029B47" w14:textId="77777777" w:rsidR="00C52C7D" w:rsidRPr="00CD3E92" w:rsidRDefault="00C52C7D" w:rsidP="00B472B8">
            <w:pPr>
              <w:rPr>
                <w:rFonts w:ascii="Arial" w:hAnsi="Arial" w:cs="Arial"/>
                <w:sz w:val="20"/>
                <w:szCs w:val="20"/>
                <w:lang w:val="ru-RU"/>
              </w:rPr>
            </w:pP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4C0BC5E3" w14:textId="51C25D65"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на остальных участках</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7AB38029" w14:textId="3E2A1626"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534897E9" w14:textId="0D6630E5"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2 года</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22F89898" w14:textId="2D880C97"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r>
      <w:tr w:rsidR="00C52C7D" w:rsidRPr="00CD3E92" w14:paraId="11EA61A8" w14:textId="77777777" w:rsidTr="00B472B8">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20FE434B"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4</w:t>
            </w:r>
          </w:p>
        </w:tc>
        <w:tc>
          <w:tcPr>
            <w:tcW w:w="1918"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5568665E" w14:textId="6462C63E"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 xml:space="preserve">Визуальная регистрация дефектов дорожных одежд и покрытий на </w:t>
            </w:r>
            <w:r w:rsidR="0077061B" w:rsidRPr="00CD3E92">
              <w:rPr>
                <w:rFonts w:ascii="Arial" w:hAnsi="Arial" w:cs="Arial"/>
                <w:sz w:val="20"/>
                <w:szCs w:val="20"/>
                <w:lang w:val="ru-RU"/>
              </w:rPr>
              <w:t>единичных</w:t>
            </w:r>
            <w:r w:rsidR="004F3CE3" w:rsidRPr="00CD3E92">
              <w:rPr>
                <w:rFonts w:ascii="Arial" w:hAnsi="Arial" w:cs="Arial"/>
                <w:sz w:val="20"/>
                <w:szCs w:val="20"/>
                <w:lang w:val="ru-RU"/>
              </w:rPr>
              <w:t xml:space="preserve"> выборочных отрезках</w:t>
            </w:r>
            <w:r w:rsidRPr="00CD3E92">
              <w:rPr>
                <w:rFonts w:ascii="Arial" w:hAnsi="Arial" w:cs="Arial"/>
                <w:sz w:val="20"/>
                <w:szCs w:val="20"/>
                <w:lang w:val="ru-RU"/>
              </w:rPr>
              <w:t xml:space="preserve"> с целью установления их состояния</w:t>
            </w:r>
          </w:p>
        </w:tc>
        <w:tc>
          <w:tcPr>
            <w:tcW w:w="758"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212C00FD" w14:textId="68B6DDD9"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vAlign w:val="center"/>
            <w:hideMark/>
          </w:tcPr>
          <w:p w14:paraId="302E9F69" w14:textId="1D29F7CA"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2 года</w:t>
            </w:r>
          </w:p>
        </w:tc>
        <w:tc>
          <w:tcPr>
            <w:tcW w:w="1325" w:type="pct"/>
            <w:tcBorders>
              <w:top w:val="nil"/>
              <w:left w:val="nil"/>
              <w:bottom w:val="single" w:sz="6" w:space="0" w:color="auto"/>
              <w:right w:val="single" w:sz="6" w:space="0" w:color="auto"/>
            </w:tcBorders>
            <w:tcMar>
              <w:top w:w="0" w:type="dxa"/>
              <w:left w:w="40" w:type="dxa"/>
              <w:bottom w:w="0" w:type="dxa"/>
              <w:right w:w="40" w:type="dxa"/>
            </w:tcMar>
            <w:vAlign w:val="center"/>
            <w:hideMark/>
          </w:tcPr>
          <w:p w14:paraId="07A64D26" w14:textId="7126B4D1"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r>
      <w:tr w:rsidR="00C52C7D" w:rsidRPr="00CD3E92" w14:paraId="565E843A" w14:textId="77777777" w:rsidTr="00B472B8">
        <w:trPr>
          <w:trHeight w:val="20"/>
          <w:jc w:val="center"/>
        </w:trPr>
        <w:tc>
          <w:tcPr>
            <w:tcW w:w="202" w:type="pct"/>
            <w:vMerge w:val="restar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67B11C02"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5</w:t>
            </w:r>
          </w:p>
        </w:tc>
        <w:tc>
          <w:tcPr>
            <w:tcW w:w="1918" w:type="pct"/>
            <w:tcBorders>
              <w:top w:val="nil"/>
              <w:left w:val="nil"/>
              <w:bottom w:val="nil"/>
              <w:right w:val="single" w:sz="6" w:space="0" w:color="auto"/>
            </w:tcBorders>
            <w:tcMar>
              <w:top w:w="0" w:type="dxa"/>
              <w:left w:w="40" w:type="dxa"/>
              <w:bottom w:w="0" w:type="dxa"/>
              <w:right w:w="40" w:type="dxa"/>
            </w:tcMar>
            <w:hideMark/>
          </w:tcPr>
          <w:p w14:paraId="108C587D" w14:textId="797B68BD"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Несущая способность дорожной одежды, оценка состояния системы отвода поверхностных вод:</w:t>
            </w:r>
          </w:p>
        </w:tc>
        <w:tc>
          <w:tcPr>
            <w:tcW w:w="758" w:type="pct"/>
            <w:tcBorders>
              <w:top w:val="nil"/>
              <w:left w:val="nil"/>
              <w:bottom w:val="nil"/>
              <w:right w:val="single" w:sz="6" w:space="0" w:color="auto"/>
            </w:tcBorders>
            <w:tcMar>
              <w:top w:w="0" w:type="dxa"/>
              <w:left w:w="40" w:type="dxa"/>
              <w:bottom w:w="0" w:type="dxa"/>
              <w:right w:w="40" w:type="dxa"/>
            </w:tcMar>
            <w:hideMark/>
          </w:tcPr>
          <w:p w14:paraId="732B6C21"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63E01B15"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w:t>
            </w:r>
          </w:p>
        </w:tc>
        <w:tc>
          <w:tcPr>
            <w:tcW w:w="1325" w:type="pct"/>
            <w:tcBorders>
              <w:top w:val="nil"/>
              <w:left w:val="nil"/>
              <w:bottom w:val="nil"/>
              <w:right w:val="single" w:sz="6" w:space="0" w:color="auto"/>
            </w:tcBorders>
            <w:tcMar>
              <w:top w:w="0" w:type="dxa"/>
              <w:left w:w="40" w:type="dxa"/>
              <w:bottom w:w="0" w:type="dxa"/>
              <w:right w:w="40" w:type="dxa"/>
            </w:tcMar>
            <w:hideMark/>
          </w:tcPr>
          <w:p w14:paraId="277BE074" w14:textId="77777777" w:rsidR="00C52C7D" w:rsidRPr="00CD3E92" w:rsidRDefault="00C52C7D" w:rsidP="00B472B8">
            <w:pPr>
              <w:jc w:val="center"/>
              <w:rPr>
                <w:rFonts w:ascii="Arial" w:hAnsi="Arial" w:cs="Arial"/>
                <w:sz w:val="20"/>
                <w:szCs w:val="20"/>
                <w:lang w:val="ru-RU"/>
              </w:rPr>
            </w:pPr>
            <w:r w:rsidRPr="00CD3E92">
              <w:rPr>
                <w:rFonts w:ascii="Arial" w:hAnsi="Arial" w:cs="Arial"/>
                <w:sz w:val="20"/>
                <w:szCs w:val="20"/>
                <w:lang w:val="ru-RU"/>
              </w:rPr>
              <w:t> </w:t>
            </w:r>
          </w:p>
        </w:tc>
      </w:tr>
      <w:tr w:rsidR="00C52C7D" w:rsidRPr="00CD3E92" w14:paraId="5CF23F3A"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030386DB" w14:textId="77777777" w:rsidR="00C52C7D" w:rsidRPr="00CD3E92" w:rsidRDefault="00C52C7D" w:rsidP="00B472B8">
            <w:pPr>
              <w:rPr>
                <w:rFonts w:ascii="Arial" w:hAnsi="Arial" w:cs="Arial"/>
                <w:sz w:val="20"/>
                <w:szCs w:val="20"/>
                <w:lang w:val="ru-RU"/>
              </w:rPr>
            </w:pPr>
          </w:p>
        </w:tc>
        <w:tc>
          <w:tcPr>
            <w:tcW w:w="1918" w:type="pct"/>
            <w:tcBorders>
              <w:top w:val="nil"/>
              <w:left w:val="nil"/>
              <w:bottom w:val="nil"/>
              <w:right w:val="single" w:sz="6" w:space="0" w:color="auto"/>
            </w:tcBorders>
            <w:tcMar>
              <w:top w:w="0" w:type="dxa"/>
              <w:left w:w="40" w:type="dxa"/>
              <w:bottom w:w="0" w:type="dxa"/>
              <w:right w:w="40" w:type="dxa"/>
            </w:tcMar>
            <w:hideMark/>
          </w:tcPr>
          <w:p w14:paraId="3959349C" w14:textId="47F4DA4A"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на участках с коэффициентом относительной несущей способности &lt; 0,80</w:t>
            </w:r>
          </w:p>
        </w:tc>
        <w:tc>
          <w:tcPr>
            <w:tcW w:w="758" w:type="pct"/>
            <w:tcBorders>
              <w:top w:val="nil"/>
              <w:left w:val="nil"/>
              <w:bottom w:val="nil"/>
              <w:right w:val="single" w:sz="6" w:space="0" w:color="auto"/>
            </w:tcBorders>
            <w:tcMar>
              <w:top w:w="0" w:type="dxa"/>
              <w:left w:w="40" w:type="dxa"/>
              <w:bottom w:w="0" w:type="dxa"/>
              <w:right w:w="40" w:type="dxa"/>
            </w:tcMar>
            <w:hideMark/>
          </w:tcPr>
          <w:p w14:paraId="2E440F3B" w14:textId="57EA45A0"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04090AA7" w14:textId="4A5ED154"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1325" w:type="pct"/>
            <w:tcBorders>
              <w:top w:val="nil"/>
              <w:left w:val="nil"/>
              <w:bottom w:val="nil"/>
              <w:right w:val="single" w:sz="6" w:space="0" w:color="auto"/>
            </w:tcBorders>
            <w:tcMar>
              <w:top w:w="0" w:type="dxa"/>
              <w:left w:w="40" w:type="dxa"/>
              <w:bottom w:w="0" w:type="dxa"/>
              <w:right w:w="40" w:type="dxa"/>
            </w:tcMar>
            <w:hideMark/>
          </w:tcPr>
          <w:p w14:paraId="69EA4F54" w14:textId="0F484927" w:rsidR="00C52C7D" w:rsidRPr="00CD3E92" w:rsidRDefault="0077061B"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r>
      <w:tr w:rsidR="00C52C7D" w:rsidRPr="00CD3E92" w14:paraId="38A0A597"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54707B9F" w14:textId="77777777" w:rsidR="00C52C7D" w:rsidRPr="00CD3E92" w:rsidRDefault="00C52C7D" w:rsidP="00B472B8">
            <w:pPr>
              <w:rPr>
                <w:rFonts w:ascii="Arial" w:hAnsi="Arial" w:cs="Arial"/>
                <w:sz w:val="20"/>
                <w:szCs w:val="20"/>
                <w:lang w:val="ru-RU"/>
              </w:rPr>
            </w:pPr>
          </w:p>
        </w:tc>
        <w:tc>
          <w:tcPr>
            <w:tcW w:w="1918" w:type="pct"/>
            <w:tcBorders>
              <w:top w:val="nil"/>
              <w:left w:val="nil"/>
              <w:bottom w:val="nil"/>
              <w:right w:val="single" w:sz="6" w:space="0" w:color="auto"/>
            </w:tcBorders>
            <w:tcMar>
              <w:top w:w="0" w:type="dxa"/>
              <w:left w:w="40" w:type="dxa"/>
              <w:bottom w:w="0" w:type="dxa"/>
              <w:right w:w="40" w:type="dxa"/>
            </w:tcMar>
            <w:hideMark/>
          </w:tcPr>
          <w:p w14:paraId="7A435DA6" w14:textId="5CF13C8C"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на остальных участках</w:t>
            </w:r>
          </w:p>
        </w:tc>
        <w:tc>
          <w:tcPr>
            <w:tcW w:w="758" w:type="pct"/>
            <w:tcBorders>
              <w:top w:val="nil"/>
              <w:left w:val="nil"/>
              <w:bottom w:val="nil"/>
              <w:right w:val="single" w:sz="6" w:space="0" w:color="auto"/>
            </w:tcBorders>
            <w:tcMar>
              <w:top w:w="0" w:type="dxa"/>
              <w:left w:w="40" w:type="dxa"/>
              <w:bottom w:w="0" w:type="dxa"/>
              <w:right w:w="40" w:type="dxa"/>
            </w:tcMar>
            <w:hideMark/>
          </w:tcPr>
          <w:p w14:paraId="056C8FCF" w14:textId="772FBE5E"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c>
          <w:tcPr>
            <w:tcW w:w="797" w:type="pct"/>
            <w:gridSpan w:val="2"/>
            <w:tcBorders>
              <w:top w:val="nil"/>
              <w:left w:val="nil"/>
              <w:bottom w:val="nil"/>
              <w:right w:val="single" w:sz="6" w:space="0" w:color="auto"/>
            </w:tcBorders>
            <w:tcMar>
              <w:top w:w="0" w:type="dxa"/>
              <w:left w:w="40" w:type="dxa"/>
              <w:bottom w:w="0" w:type="dxa"/>
              <w:right w:w="40" w:type="dxa"/>
            </w:tcMar>
            <w:hideMark/>
          </w:tcPr>
          <w:p w14:paraId="30D5BE42" w14:textId="6CA91C9E"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4 года</w:t>
            </w:r>
          </w:p>
        </w:tc>
        <w:tc>
          <w:tcPr>
            <w:tcW w:w="1325" w:type="pct"/>
            <w:tcBorders>
              <w:top w:val="nil"/>
              <w:left w:val="nil"/>
              <w:bottom w:val="nil"/>
              <w:right w:val="single" w:sz="6" w:space="0" w:color="auto"/>
            </w:tcBorders>
            <w:tcMar>
              <w:top w:w="0" w:type="dxa"/>
              <w:left w:w="40" w:type="dxa"/>
              <w:bottom w:w="0" w:type="dxa"/>
              <w:right w:w="40" w:type="dxa"/>
            </w:tcMar>
            <w:hideMark/>
          </w:tcPr>
          <w:p w14:paraId="12F0BD73" w14:textId="09B1BE0D"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5 лет</w:t>
            </w:r>
          </w:p>
        </w:tc>
      </w:tr>
      <w:tr w:rsidR="00C52C7D" w:rsidRPr="00CD3E92" w14:paraId="29695217" w14:textId="77777777" w:rsidTr="00B472B8">
        <w:trPr>
          <w:trHeight w:val="20"/>
          <w:jc w:val="center"/>
        </w:trPr>
        <w:tc>
          <w:tcPr>
            <w:tcW w:w="0" w:type="auto"/>
            <w:vMerge/>
            <w:tcBorders>
              <w:top w:val="nil"/>
              <w:left w:val="single" w:sz="6" w:space="0" w:color="auto"/>
              <w:bottom w:val="single" w:sz="6" w:space="0" w:color="auto"/>
              <w:right w:val="single" w:sz="6" w:space="0" w:color="auto"/>
            </w:tcBorders>
            <w:vAlign w:val="center"/>
            <w:hideMark/>
          </w:tcPr>
          <w:p w14:paraId="05FD7045" w14:textId="77777777" w:rsidR="00C52C7D" w:rsidRPr="00CD3E92" w:rsidRDefault="00C52C7D" w:rsidP="00B472B8">
            <w:pPr>
              <w:rPr>
                <w:rFonts w:ascii="Arial" w:hAnsi="Arial" w:cs="Arial"/>
                <w:sz w:val="20"/>
                <w:szCs w:val="20"/>
                <w:lang w:val="ru-RU"/>
              </w:rPr>
            </w:pP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66C8B572" w14:textId="217204FB"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после выполнения работ по ремонту и реконструкции</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3CE5C0F6" w14:textId="5AA9FA9E"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55288272" w14:textId="1A9EBD55"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0E212A88" w14:textId="4FEFDAE8" w:rsidR="00C52C7D" w:rsidRPr="00CD3E92" w:rsidRDefault="0077061B" w:rsidP="00B472B8">
            <w:pPr>
              <w:jc w:val="center"/>
              <w:rPr>
                <w:rFonts w:ascii="Arial" w:hAnsi="Arial" w:cs="Arial"/>
                <w:sz w:val="20"/>
                <w:szCs w:val="20"/>
                <w:lang w:val="ru-RU"/>
              </w:rPr>
            </w:pPr>
            <w:r w:rsidRPr="00CD3E92">
              <w:rPr>
                <w:rFonts w:ascii="Arial" w:hAnsi="Arial" w:cs="Arial"/>
                <w:sz w:val="20"/>
                <w:szCs w:val="20"/>
                <w:lang w:val="ru-RU"/>
              </w:rPr>
              <w:t>ежегодно</w:t>
            </w:r>
          </w:p>
        </w:tc>
      </w:tr>
      <w:tr w:rsidR="00C52C7D" w:rsidRPr="00CD3E92" w14:paraId="43EE1A6E" w14:textId="77777777" w:rsidTr="00B472B8">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487EF60D"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6</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49B22551" w14:textId="67603FDC" w:rsidR="00C52C7D" w:rsidRPr="00CD3E92" w:rsidRDefault="008525DC" w:rsidP="00B472B8">
            <w:pPr>
              <w:jc w:val="both"/>
              <w:rPr>
                <w:rFonts w:ascii="Arial" w:hAnsi="Arial" w:cs="Arial"/>
                <w:sz w:val="20"/>
                <w:szCs w:val="20"/>
                <w:lang w:val="ru-RU"/>
              </w:rPr>
            </w:pPr>
            <w:r w:rsidRPr="00CD3E92">
              <w:rPr>
                <w:rFonts w:ascii="Arial" w:hAnsi="Arial" w:cs="Arial"/>
                <w:sz w:val="20"/>
                <w:szCs w:val="20"/>
                <w:lang w:val="ru-RU"/>
              </w:rPr>
              <w:t xml:space="preserve">Состояние </w:t>
            </w:r>
            <w:r w:rsidR="006172C6" w:rsidRPr="00CD3E92">
              <w:rPr>
                <w:rFonts w:ascii="Arial" w:hAnsi="Arial" w:cs="Arial"/>
                <w:sz w:val="20"/>
                <w:szCs w:val="20"/>
                <w:lang w:val="ru-RU"/>
              </w:rPr>
              <w:t>инженерных устройств</w:t>
            </w:r>
            <w:r w:rsidRPr="00CD3E92">
              <w:rPr>
                <w:rFonts w:ascii="Arial" w:hAnsi="Arial" w:cs="Arial"/>
                <w:sz w:val="20"/>
                <w:szCs w:val="20"/>
                <w:lang w:val="ru-RU"/>
              </w:rPr>
              <w:t xml:space="preserve"> дорог (площадок отдыха, автостоянок, автобусных остановок и автомобильных павильонов, дорожных знаков, парапетов и т.п.)</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524E7109" w14:textId="22E1D6D1"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26535398" w14:textId="0296186A"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4 года</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65BAA238" w14:textId="7E7853AA"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5 лет</w:t>
            </w:r>
          </w:p>
        </w:tc>
      </w:tr>
      <w:tr w:rsidR="00C52C7D" w:rsidRPr="00CD3E92" w14:paraId="32931978" w14:textId="77777777" w:rsidTr="00B472B8">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2078D0DE"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7</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55F1A57F" w14:textId="764793E1" w:rsidR="00C52C7D" w:rsidRPr="00CD3E92" w:rsidRDefault="006172C6" w:rsidP="00B472B8">
            <w:pPr>
              <w:jc w:val="both"/>
              <w:rPr>
                <w:rFonts w:ascii="Arial" w:hAnsi="Arial" w:cs="Arial"/>
                <w:sz w:val="20"/>
                <w:szCs w:val="20"/>
                <w:lang w:val="ru-RU"/>
              </w:rPr>
            </w:pPr>
            <w:r w:rsidRPr="00CD3E92">
              <w:rPr>
                <w:rFonts w:ascii="Arial" w:hAnsi="Arial" w:cs="Arial"/>
                <w:sz w:val="20"/>
                <w:szCs w:val="20"/>
                <w:lang w:val="ru-RU"/>
              </w:rPr>
              <w:t>Состояние водопропускных труб</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3266D29A" w14:textId="400020B9"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2DAA3324" w14:textId="4FC07BD6"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4 года</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7578B3B5" w14:textId="51B434E2"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5 лет</w:t>
            </w:r>
          </w:p>
        </w:tc>
      </w:tr>
      <w:tr w:rsidR="00C52C7D" w:rsidRPr="00CD3E92" w14:paraId="513A5709" w14:textId="77777777" w:rsidTr="00B472B8">
        <w:trPr>
          <w:trHeight w:val="20"/>
          <w:jc w:val="center"/>
        </w:trPr>
        <w:tc>
          <w:tcPr>
            <w:tcW w:w="202" w:type="pct"/>
            <w:tcBorders>
              <w:top w:val="nil"/>
              <w:left w:val="single" w:sz="6" w:space="0" w:color="auto"/>
              <w:bottom w:val="single" w:sz="6" w:space="0" w:color="auto"/>
              <w:right w:val="single" w:sz="6" w:space="0" w:color="auto"/>
            </w:tcBorders>
            <w:tcMar>
              <w:top w:w="0" w:type="dxa"/>
              <w:left w:w="40" w:type="dxa"/>
              <w:bottom w:w="0" w:type="dxa"/>
              <w:right w:w="40" w:type="dxa"/>
            </w:tcMar>
            <w:hideMark/>
          </w:tcPr>
          <w:p w14:paraId="5044EE07"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8</w:t>
            </w:r>
          </w:p>
        </w:tc>
        <w:tc>
          <w:tcPr>
            <w:tcW w:w="1918" w:type="pct"/>
            <w:tcBorders>
              <w:top w:val="nil"/>
              <w:left w:val="nil"/>
              <w:bottom w:val="single" w:sz="6" w:space="0" w:color="auto"/>
              <w:right w:val="single" w:sz="6" w:space="0" w:color="auto"/>
            </w:tcBorders>
            <w:tcMar>
              <w:top w:w="0" w:type="dxa"/>
              <w:left w:w="40" w:type="dxa"/>
              <w:bottom w:w="0" w:type="dxa"/>
              <w:right w:w="40" w:type="dxa"/>
            </w:tcMar>
            <w:hideMark/>
          </w:tcPr>
          <w:p w14:paraId="7F6C6FC9" w14:textId="297823AC" w:rsidR="00C52C7D" w:rsidRPr="00CD3E92" w:rsidRDefault="006172C6" w:rsidP="00B472B8">
            <w:pPr>
              <w:jc w:val="both"/>
              <w:rPr>
                <w:rFonts w:ascii="Arial" w:hAnsi="Arial" w:cs="Arial"/>
                <w:sz w:val="20"/>
                <w:szCs w:val="20"/>
                <w:lang w:val="ru-RU"/>
              </w:rPr>
            </w:pPr>
            <w:r w:rsidRPr="00CD3E92">
              <w:rPr>
                <w:rFonts w:ascii="Arial" w:hAnsi="Arial" w:cs="Arial"/>
                <w:sz w:val="20"/>
                <w:szCs w:val="20"/>
                <w:lang w:val="ru-RU"/>
              </w:rPr>
              <w:t>Учет интенсивности и состава движения</w:t>
            </w:r>
          </w:p>
        </w:tc>
        <w:tc>
          <w:tcPr>
            <w:tcW w:w="758" w:type="pct"/>
            <w:tcBorders>
              <w:top w:val="nil"/>
              <w:left w:val="nil"/>
              <w:bottom w:val="single" w:sz="6" w:space="0" w:color="auto"/>
              <w:right w:val="single" w:sz="6" w:space="0" w:color="auto"/>
            </w:tcBorders>
            <w:tcMar>
              <w:top w:w="0" w:type="dxa"/>
              <w:left w:w="40" w:type="dxa"/>
              <w:bottom w:w="0" w:type="dxa"/>
              <w:right w:w="40" w:type="dxa"/>
            </w:tcMar>
            <w:hideMark/>
          </w:tcPr>
          <w:p w14:paraId="7E096BC6" w14:textId="23A8761B"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nil"/>
              <w:left w:val="nil"/>
              <w:bottom w:val="single" w:sz="6" w:space="0" w:color="auto"/>
              <w:right w:val="single" w:sz="6" w:space="0" w:color="auto"/>
            </w:tcBorders>
            <w:tcMar>
              <w:top w:w="0" w:type="dxa"/>
              <w:left w:w="40" w:type="dxa"/>
              <w:bottom w:w="0" w:type="dxa"/>
              <w:right w:w="40" w:type="dxa"/>
            </w:tcMar>
            <w:hideMark/>
          </w:tcPr>
          <w:p w14:paraId="4A789193" w14:textId="2B0224F0"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3 года</w:t>
            </w:r>
          </w:p>
        </w:tc>
        <w:tc>
          <w:tcPr>
            <w:tcW w:w="1325" w:type="pct"/>
            <w:tcBorders>
              <w:top w:val="nil"/>
              <w:left w:val="nil"/>
              <w:bottom w:val="single" w:sz="6" w:space="0" w:color="auto"/>
              <w:right w:val="single" w:sz="6" w:space="0" w:color="auto"/>
            </w:tcBorders>
            <w:tcMar>
              <w:top w:w="0" w:type="dxa"/>
              <w:left w:w="40" w:type="dxa"/>
              <w:bottom w:w="0" w:type="dxa"/>
              <w:right w:w="40" w:type="dxa"/>
            </w:tcMar>
            <w:hideMark/>
          </w:tcPr>
          <w:p w14:paraId="0E759DFB" w14:textId="5C9E84D1"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один раз в 5 лет</w:t>
            </w:r>
          </w:p>
        </w:tc>
      </w:tr>
      <w:tr w:rsidR="00C52C7D" w:rsidRPr="00CD3E92" w14:paraId="7055D457" w14:textId="77777777" w:rsidTr="00B472B8">
        <w:trPr>
          <w:trHeight w:val="20"/>
          <w:jc w:val="center"/>
        </w:trPr>
        <w:tc>
          <w:tcPr>
            <w:tcW w:w="202" w:type="pct"/>
            <w:tcBorders>
              <w:top w:val="single" w:sz="6" w:space="0" w:color="auto"/>
              <w:left w:val="single" w:sz="6" w:space="0" w:color="auto"/>
              <w:bottom w:val="single" w:sz="4" w:space="0" w:color="auto"/>
              <w:right w:val="single" w:sz="6" w:space="0" w:color="auto"/>
            </w:tcBorders>
            <w:tcMar>
              <w:top w:w="0" w:type="dxa"/>
              <w:left w:w="40" w:type="dxa"/>
              <w:bottom w:w="0" w:type="dxa"/>
              <w:right w:w="40" w:type="dxa"/>
            </w:tcMar>
            <w:hideMark/>
          </w:tcPr>
          <w:p w14:paraId="4629DE98" w14:textId="77777777" w:rsidR="00C52C7D" w:rsidRPr="00CD3E92" w:rsidRDefault="00C52C7D" w:rsidP="00B472B8">
            <w:pPr>
              <w:jc w:val="both"/>
              <w:rPr>
                <w:rFonts w:ascii="Arial" w:hAnsi="Arial" w:cs="Arial"/>
                <w:sz w:val="20"/>
                <w:szCs w:val="20"/>
                <w:lang w:val="ru-RU"/>
              </w:rPr>
            </w:pPr>
            <w:r w:rsidRPr="00CD3E92">
              <w:rPr>
                <w:rFonts w:ascii="Arial" w:hAnsi="Arial" w:cs="Arial"/>
                <w:sz w:val="20"/>
                <w:szCs w:val="20"/>
                <w:lang w:val="ru-RU"/>
              </w:rPr>
              <w:t>9</w:t>
            </w:r>
          </w:p>
        </w:tc>
        <w:tc>
          <w:tcPr>
            <w:tcW w:w="1918" w:type="pct"/>
            <w:tcBorders>
              <w:top w:val="single" w:sz="6" w:space="0" w:color="auto"/>
              <w:left w:val="nil"/>
              <w:bottom w:val="single" w:sz="4" w:space="0" w:color="auto"/>
              <w:right w:val="single" w:sz="6" w:space="0" w:color="auto"/>
            </w:tcBorders>
            <w:tcMar>
              <w:top w:w="0" w:type="dxa"/>
              <w:left w:w="40" w:type="dxa"/>
              <w:bottom w:w="0" w:type="dxa"/>
              <w:right w:w="40" w:type="dxa"/>
            </w:tcMar>
            <w:vAlign w:val="center"/>
            <w:hideMark/>
          </w:tcPr>
          <w:p w14:paraId="4F4D3D64" w14:textId="69F01EC4" w:rsidR="00C52C7D" w:rsidRPr="00CD3E92" w:rsidRDefault="006172C6" w:rsidP="00B472B8">
            <w:pPr>
              <w:jc w:val="both"/>
              <w:rPr>
                <w:rFonts w:ascii="Arial" w:hAnsi="Arial" w:cs="Arial"/>
                <w:sz w:val="20"/>
                <w:szCs w:val="20"/>
                <w:lang w:val="ru-RU"/>
              </w:rPr>
            </w:pPr>
            <w:r w:rsidRPr="00CD3E92">
              <w:rPr>
                <w:rFonts w:ascii="Arial" w:hAnsi="Arial" w:cs="Arial"/>
                <w:sz w:val="20"/>
                <w:szCs w:val="20"/>
                <w:lang w:val="ru-RU"/>
              </w:rPr>
              <w:t>Сбор (</w:t>
            </w:r>
            <w:r w:rsidR="004520BB" w:rsidRPr="00CD3E92">
              <w:rPr>
                <w:rFonts w:ascii="Arial" w:hAnsi="Arial" w:cs="Arial"/>
                <w:sz w:val="20"/>
                <w:szCs w:val="20"/>
                <w:lang w:val="ru-RU"/>
              </w:rPr>
              <w:t>полу</w:t>
            </w:r>
            <w:r w:rsidRPr="00CD3E92">
              <w:rPr>
                <w:rFonts w:ascii="Arial" w:hAnsi="Arial" w:cs="Arial"/>
                <w:sz w:val="20"/>
                <w:szCs w:val="20"/>
                <w:lang w:val="ru-RU"/>
              </w:rPr>
              <w:t>чение) информации об авариях с определением мест концентрации дорожно-транспортных происшествий и их детальным обследованием</w:t>
            </w:r>
          </w:p>
        </w:tc>
        <w:tc>
          <w:tcPr>
            <w:tcW w:w="758" w:type="pct"/>
            <w:tcBorders>
              <w:top w:val="single" w:sz="6" w:space="0" w:color="auto"/>
              <w:left w:val="nil"/>
              <w:bottom w:val="single" w:sz="4" w:space="0" w:color="auto"/>
              <w:right w:val="single" w:sz="6" w:space="0" w:color="auto"/>
            </w:tcBorders>
            <w:tcMar>
              <w:top w:w="0" w:type="dxa"/>
              <w:left w:w="40" w:type="dxa"/>
              <w:bottom w:w="0" w:type="dxa"/>
              <w:right w:w="40" w:type="dxa"/>
            </w:tcMar>
            <w:hideMark/>
          </w:tcPr>
          <w:p w14:paraId="61390CCD" w14:textId="7DF2F32F"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797" w:type="pct"/>
            <w:gridSpan w:val="2"/>
            <w:tcBorders>
              <w:top w:val="single" w:sz="6" w:space="0" w:color="auto"/>
              <w:left w:val="nil"/>
              <w:bottom w:val="single" w:sz="4" w:space="0" w:color="auto"/>
              <w:right w:val="single" w:sz="6" w:space="0" w:color="auto"/>
            </w:tcBorders>
            <w:tcMar>
              <w:top w:w="0" w:type="dxa"/>
              <w:left w:w="40" w:type="dxa"/>
              <w:bottom w:w="0" w:type="dxa"/>
              <w:right w:w="40" w:type="dxa"/>
            </w:tcMar>
            <w:hideMark/>
          </w:tcPr>
          <w:p w14:paraId="64AD0EC1" w14:textId="7CC7704E"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c>
          <w:tcPr>
            <w:tcW w:w="1325" w:type="pct"/>
            <w:tcBorders>
              <w:top w:val="single" w:sz="6" w:space="0" w:color="auto"/>
              <w:left w:val="nil"/>
              <w:bottom w:val="single" w:sz="4" w:space="0" w:color="auto"/>
              <w:right w:val="single" w:sz="6" w:space="0" w:color="auto"/>
            </w:tcBorders>
            <w:tcMar>
              <w:top w:w="0" w:type="dxa"/>
              <w:left w:w="40" w:type="dxa"/>
              <w:bottom w:w="0" w:type="dxa"/>
              <w:right w:w="40" w:type="dxa"/>
            </w:tcMar>
            <w:hideMark/>
          </w:tcPr>
          <w:p w14:paraId="5E1BECBC" w14:textId="6BEC51E3" w:rsidR="00C52C7D" w:rsidRPr="00CD3E92" w:rsidRDefault="008525DC" w:rsidP="00B472B8">
            <w:pPr>
              <w:jc w:val="center"/>
              <w:rPr>
                <w:rFonts w:ascii="Arial" w:hAnsi="Arial" w:cs="Arial"/>
                <w:sz w:val="20"/>
                <w:szCs w:val="20"/>
                <w:lang w:val="ru-RU"/>
              </w:rPr>
            </w:pPr>
            <w:r w:rsidRPr="00CD3E92">
              <w:rPr>
                <w:rFonts w:ascii="Arial" w:hAnsi="Arial" w:cs="Arial"/>
                <w:sz w:val="20"/>
                <w:szCs w:val="20"/>
                <w:lang w:val="ru-RU"/>
              </w:rPr>
              <w:t>ежегодно</w:t>
            </w:r>
          </w:p>
        </w:tc>
      </w:tr>
      <w:tr w:rsidR="00C52C7D" w:rsidRPr="00CD3E92" w14:paraId="0D7154DD" w14:textId="77777777" w:rsidTr="00B472B8">
        <w:trPr>
          <w:trHeight w:val="20"/>
          <w:jc w:val="center"/>
        </w:trPr>
        <w:tc>
          <w:tcPr>
            <w:tcW w:w="5000" w:type="pct"/>
            <w:gridSpan w:val="6"/>
            <w:tcBorders>
              <w:top w:val="single" w:sz="4" w:space="0" w:color="auto"/>
              <w:left w:val="single" w:sz="6" w:space="0" w:color="auto"/>
              <w:bottom w:val="single" w:sz="6" w:space="0" w:color="auto"/>
              <w:right w:val="single" w:sz="6" w:space="0" w:color="auto"/>
            </w:tcBorders>
            <w:tcMar>
              <w:top w:w="0" w:type="dxa"/>
              <w:left w:w="40" w:type="dxa"/>
              <w:bottom w:w="0" w:type="dxa"/>
              <w:right w:w="40" w:type="dxa"/>
            </w:tcMar>
          </w:tcPr>
          <w:p w14:paraId="27C00AF6" w14:textId="76E4E9CB" w:rsidR="00C52C7D" w:rsidRPr="00CD3E92" w:rsidRDefault="009B5003" w:rsidP="00B472B8">
            <w:pPr>
              <w:jc w:val="both"/>
              <w:rPr>
                <w:rFonts w:ascii="Arial" w:hAnsi="Arial" w:cs="Arial"/>
                <w:sz w:val="18"/>
                <w:szCs w:val="18"/>
                <w:lang w:val="ru-RU"/>
              </w:rPr>
            </w:pPr>
            <w:r w:rsidRPr="00CD3E92">
              <w:rPr>
                <w:rFonts w:ascii="Arial" w:hAnsi="Arial" w:cs="Arial"/>
                <w:sz w:val="18"/>
                <w:szCs w:val="18"/>
                <w:lang w:val="ru-RU"/>
              </w:rPr>
              <w:t>Примечание: Сроки, установленные для визуальной регистрации дефектов дорожных одежд и покрытий, при необходимости могут быть сокращены.</w:t>
            </w:r>
          </w:p>
        </w:tc>
      </w:tr>
    </w:tbl>
    <w:p w14:paraId="3FB30DB9" w14:textId="474DAA47" w:rsidR="00C52C7D" w:rsidRPr="00CD3E92" w:rsidRDefault="00C52C7D" w:rsidP="004E3356">
      <w:pPr>
        <w:jc w:val="both"/>
        <w:rPr>
          <w:rFonts w:ascii="Arial" w:hAnsi="Arial" w:cs="Arial"/>
          <w:sz w:val="20"/>
          <w:szCs w:val="20"/>
          <w:lang w:val="ru-RU"/>
        </w:rPr>
      </w:pPr>
    </w:p>
    <w:p w14:paraId="098A4541" w14:textId="188F91D4" w:rsidR="00C52C7D" w:rsidRPr="00CD3E92" w:rsidRDefault="00C52C7D" w:rsidP="004E3356">
      <w:pPr>
        <w:jc w:val="both"/>
        <w:rPr>
          <w:rFonts w:ascii="Arial" w:hAnsi="Arial" w:cs="Arial"/>
          <w:sz w:val="20"/>
          <w:szCs w:val="20"/>
          <w:lang w:val="ru-RU"/>
        </w:rPr>
      </w:pPr>
    </w:p>
    <w:p w14:paraId="10BBD28A" w14:textId="5198F752" w:rsidR="004E3356" w:rsidRPr="00CD3E92" w:rsidRDefault="004E3356" w:rsidP="004E3356">
      <w:pPr>
        <w:tabs>
          <w:tab w:val="left" w:pos="709"/>
        </w:tabs>
        <w:jc w:val="both"/>
        <w:rPr>
          <w:rFonts w:ascii="Arial" w:hAnsi="Arial" w:cs="Arial"/>
          <w:b/>
          <w:bCs/>
          <w:lang w:val="ru-RU"/>
        </w:rPr>
      </w:pPr>
      <w:r w:rsidRPr="00CD3E92">
        <w:rPr>
          <w:rFonts w:ascii="Arial" w:hAnsi="Arial" w:cs="Arial"/>
          <w:b/>
          <w:bCs/>
          <w:lang w:val="ru-RU"/>
        </w:rPr>
        <w:t>8</w:t>
      </w:r>
      <w:r w:rsidR="009B5003" w:rsidRPr="00CD3E92">
        <w:rPr>
          <w:rFonts w:ascii="Arial" w:hAnsi="Arial" w:cs="Arial"/>
          <w:b/>
          <w:bCs/>
          <w:lang w:val="ru-RU"/>
        </w:rPr>
        <w:tab/>
      </w:r>
      <w:r w:rsidRPr="00CD3E92">
        <w:rPr>
          <w:rFonts w:ascii="Arial" w:hAnsi="Arial" w:cs="Arial"/>
          <w:b/>
          <w:lang w:val="ru-RU"/>
        </w:rPr>
        <w:t xml:space="preserve">Определение дорожной сети и сбор </w:t>
      </w:r>
      <w:r w:rsidR="009B5003" w:rsidRPr="00CD3E92">
        <w:rPr>
          <w:rFonts w:ascii="Arial" w:hAnsi="Arial" w:cs="Arial"/>
          <w:b/>
          <w:lang w:val="ru-RU"/>
        </w:rPr>
        <w:t xml:space="preserve">инвентарных </w:t>
      </w:r>
      <w:r w:rsidRPr="00CD3E92">
        <w:rPr>
          <w:rFonts w:ascii="Arial" w:hAnsi="Arial" w:cs="Arial"/>
          <w:b/>
          <w:lang w:val="ru-RU"/>
        </w:rPr>
        <w:t>данных</w:t>
      </w:r>
    </w:p>
    <w:p w14:paraId="1088B919" w14:textId="77777777" w:rsidR="004E3356" w:rsidRPr="00CD3E92" w:rsidRDefault="004E3356" w:rsidP="004E3356">
      <w:pPr>
        <w:jc w:val="both"/>
        <w:rPr>
          <w:rFonts w:ascii="Arial" w:hAnsi="Arial" w:cs="Arial"/>
          <w:sz w:val="20"/>
          <w:szCs w:val="20"/>
          <w:lang w:val="ru-RU"/>
        </w:rPr>
      </w:pPr>
    </w:p>
    <w:p w14:paraId="6831BA10" w14:textId="38893626" w:rsidR="004E3356" w:rsidRPr="00CD3E92" w:rsidRDefault="004E3356" w:rsidP="009B5003">
      <w:pPr>
        <w:jc w:val="both"/>
        <w:rPr>
          <w:rFonts w:ascii="Arial" w:hAnsi="Arial" w:cs="Arial"/>
          <w:sz w:val="20"/>
          <w:szCs w:val="20"/>
          <w:lang w:val="ru-RU"/>
        </w:rPr>
      </w:pPr>
      <w:r w:rsidRPr="00CD3E92">
        <w:rPr>
          <w:rFonts w:ascii="Arial" w:hAnsi="Arial" w:cs="Arial"/>
          <w:b/>
          <w:sz w:val="20"/>
          <w:szCs w:val="20"/>
          <w:lang w:val="ru-RU"/>
        </w:rPr>
        <w:t>8.1</w:t>
      </w:r>
      <w:r w:rsidR="009B5003" w:rsidRPr="00CD3E92">
        <w:rPr>
          <w:rFonts w:ascii="Arial" w:hAnsi="Arial" w:cs="Arial"/>
          <w:sz w:val="20"/>
          <w:szCs w:val="20"/>
          <w:lang w:val="ru-RU"/>
        </w:rPr>
        <w:tab/>
      </w:r>
      <w:r w:rsidRPr="00CD3E92">
        <w:rPr>
          <w:rFonts w:ascii="Arial" w:hAnsi="Arial" w:cs="Arial"/>
          <w:sz w:val="20"/>
          <w:szCs w:val="20"/>
          <w:lang w:val="ru-RU"/>
        </w:rPr>
        <w:t xml:space="preserve">Первым шагом </w:t>
      </w:r>
      <w:r w:rsidR="009B5003" w:rsidRPr="00CD3E92">
        <w:rPr>
          <w:rFonts w:ascii="Arial" w:hAnsi="Arial" w:cs="Arial"/>
          <w:sz w:val="20"/>
          <w:szCs w:val="20"/>
          <w:lang w:val="ru-RU"/>
        </w:rPr>
        <w:t>внедрения</w:t>
      </w:r>
      <w:r w:rsidRPr="00CD3E92">
        <w:rPr>
          <w:rFonts w:ascii="Arial" w:hAnsi="Arial" w:cs="Arial"/>
          <w:sz w:val="20"/>
          <w:szCs w:val="20"/>
          <w:lang w:val="ru-RU"/>
        </w:rPr>
        <w:t xml:space="preserve"> процесса управления доро</w:t>
      </w:r>
      <w:r w:rsidR="009B5003" w:rsidRPr="00CD3E92">
        <w:rPr>
          <w:rFonts w:ascii="Arial" w:hAnsi="Arial" w:cs="Arial"/>
          <w:sz w:val="20"/>
          <w:szCs w:val="20"/>
          <w:lang w:val="ru-RU"/>
        </w:rPr>
        <w:t>жным покрытием</w:t>
      </w:r>
      <w:r w:rsidRPr="00CD3E92">
        <w:rPr>
          <w:rFonts w:ascii="Arial" w:hAnsi="Arial" w:cs="Arial"/>
          <w:sz w:val="20"/>
          <w:szCs w:val="20"/>
          <w:lang w:val="ru-RU"/>
        </w:rPr>
        <w:t xml:space="preserve"> является определение дорожной сети</w:t>
      </w:r>
      <w:r w:rsidR="009B5003" w:rsidRPr="00CD3E92">
        <w:rPr>
          <w:rFonts w:ascii="Arial" w:hAnsi="Arial" w:cs="Arial"/>
          <w:sz w:val="20"/>
          <w:szCs w:val="20"/>
          <w:lang w:val="ru-RU"/>
        </w:rPr>
        <w:t xml:space="preserve"> [1, 2]</w:t>
      </w:r>
      <w:r w:rsidRPr="00CD3E92">
        <w:rPr>
          <w:rFonts w:ascii="Arial" w:hAnsi="Arial" w:cs="Arial"/>
          <w:sz w:val="20"/>
          <w:szCs w:val="20"/>
          <w:lang w:val="ru-RU"/>
        </w:rPr>
        <w:t xml:space="preserve">. Дорожные одежды подвергаются инвентаризации физических характеристик дорог. Инвентаризация обычно создается путем разделения дорог сети на </w:t>
      </w:r>
      <w:r w:rsidR="009B5003" w:rsidRPr="00CD3E92">
        <w:rPr>
          <w:rFonts w:ascii="Arial" w:hAnsi="Arial" w:cs="Arial"/>
          <w:sz w:val="20"/>
          <w:szCs w:val="20"/>
          <w:lang w:val="ru-RU"/>
        </w:rPr>
        <w:t>однородные участки</w:t>
      </w:r>
      <w:r w:rsidR="004F3CE3" w:rsidRPr="00CD3E92">
        <w:rPr>
          <w:rFonts w:ascii="Arial" w:hAnsi="Arial" w:cs="Arial"/>
          <w:sz w:val="20"/>
          <w:szCs w:val="20"/>
          <w:lang w:val="ru-RU"/>
        </w:rPr>
        <w:t>, которые в свою очередь делятся на единичные выборочные отрезки</w:t>
      </w:r>
      <w:r w:rsidRPr="00CD3E92">
        <w:rPr>
          <w:rFonts w:ascii="Arial" w:hAnsi="Arial" w:cs="Arial"/>
          <w:sz w:val="20"/>
          <w:szCs w:val="20"/>
          <w:lang w:val="ru-RU"/>
        </w:rPr>
        <w:t xml:space="preserve">. Эти </w:t>
      </w:r>
      <w:r w:rsidR="009B5003" w:rsidRPr="00CD3E92">
        <w:rPr>
          <w:rFonts w:ascii="Arial" w:hAnsi="Arial" w:cs="Arial"/>
          <w:sz w:val="20"/>
          <w:szCs w:val="20"/>
          <w:lang w:val="ru-RU"/>
        </w:rPr>
        <w:t>участки</w:t>
      </w:r>
      <w:r w:rsidRPr="00CD3E92">
        <w:rPr>
          <w:rFonts w:ascii="Arial" w:hAnsi="Arial" w:cs="Arial"/>
          <w:sz w:val="20"/>
          <w:szCs w:val="20"/>
          <w:lang w:val="ru-RU"/>
        </w:rPr>
        <w:t xml:space="preserve"> разделены по схожим признакам.</w:t>
      </w:r>
    </w:p>
    <w:p w14:paraId="56BBEAAD" w14:textId="77777777" w:rsidR="004E3356" w:rsidRPr="00CD3E92" w:rsidRDefault="004E3356" w:rsidP="009B5003">
      <w:pPr>
        <w:jc w:val="both"/>
        <w:rPr>
          <w:rFonts w:ascii="Arial" w:hAnsi="Arial" w:cs="Arial"/>
          <w:b/>
          <w:sz w:val="20"/>
          <w:szCs w:val="20"/>
          <w:lang w:val="ru-RU"/>
        </w:rPr>
      </w:pPr>
    </w:p>
    <w:p w14:paraId="0226DA26" w14:textId="6E916405" w:rsidR="004E3356" w:rsidRPr="00CD3E92" w:rsidRDefault="004E3356" w:rsidP="009B5003">
      <w:pPr>
        <w:jc w:val="both"/>
        <w:rPr>
          <w:rFonts w:ascii="Arial" w:hAnsi="Arial" w:cs="Arial"/>
          <w:sz w:val="20"/>
          <w:szCs w:val="20"/>
          <w:lang w:val="ru-RU"/>
        </w:rPr>
      </w:pPr>
      <w:r w:rsidRPr="00CD3E92">
        <w:rPr>
          <w:rFonts w:ascii="Arial" w:hAnsi="Arial" w:cs="Arial"/>
          <w:b/>
          <w:sz w:val="20"/>
          <w:szCs w:val="20"/>
          <w:lang w:val="ru-RU"/>
        </w:rPr>
        <w:t>8.2</w:t>
      </w:r>
      <w:r w:rsidR="009B5003" w:rsidRPr="00CD3E92">
        <w:rPr>
          <w:rFonts w:ascii="Arial" w:hAnsi="Arial" w:cs="Arial"/>
          <w:sz w:val="20"/>
          <w:szCs w:val="20"/>
          <w:lang w:val="ru-RU"/>
        </w:rPr>
        <w:tab/>
      </w:r>
      <w:r w:rsidRPr="00CD3E92">
        <w:rPr>
          <w:rFonts w:ascii="Arial" w:hAnsi="Arial" w:cs="Arial"/>
          <w:sz w:val="20"/>
          <w:szCs w:val="20"/>
          <w:lang w:val="ru-RU"/>
        </w:rPr>
        <w:t xml:space="preserve">Эта характеристика имеет особое значение, поскольку она будет использоваться для планирования будущих проектов технического </w:t>
      </w:r>
      <w:r w:rsidR="009B5003" w:rsidRPr="00CD3E92">
        <w:rPr>
          <w:rFonts w:ascii="Arial" w:hAnsi="Arial" w:cs="Arial"/>
          <w:sz w:val="20"/>
          <w:szCs w:val="20"/>
          <w:lang w:val="ru-RU"/>
        </w:rPr>
        <w:t>содержания</w:t>
      </w:r>
      <w:r w:rsidRPr="00CD3E92">
        <w:rPr>
          <w:rFonts w:ascii="Arial" w:hAnsi="Arial" w:cs="Arial"/>
          <w:sz w:val="20"/>
          <w:szCs w:val="20"/>
          <w:lang w:val="ru-RU"/>
        </w:rPr>
        <w:t xml:space="preserve"> и восстановления. Факторы, которые могут определять границу между </w:t>
      </w:r>
      <w:r w:rsidR="009B5003" w:rsidRPr="00CD3E92">
        <w:rPr>
          <w:rFonts w:ascii="Arial" w:hAnsi="Arial" w:cs="Arial"/>
          <w:sz w:val="20"/>
          <w:szCs w:val="20"/>
          <w:lang w:val="ru-RU"/>
        </w:rPr>
        <w:t>участками</w:t>
      </w:r>
      <w:r w:rsidRPr="00CD3E92">
        <w:rPr>
          <w:rFonts w:ascii="Arial" w:hAnsi="Arial" w:cs="Arial"/>
          <w:sz w:val="20"/>
          <w:szCs w:val="20"/>
          <w:lang w:val="ru-RU"/>
        </w:rPr>
        <w:t xml:space="preserve"> дороги:</w:t>
      </w:r>
    </w:p>
    <w:p w14:paraId="278B9B7A" w14:textId="3D510C83"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9B5003" w:rsidRPr="00CD3E92">
        <w:rPr>
          <w:rFonts w:ascii="Arial" w:hAnsi="Arial" w:cs="Arial"/>
          <w:sz w:val="20"/>
          <w:szCs w:val="20"/>
          <w:lang w:val="ru-RU"/>
        </w:rPr>
        <w:tab/>
      </w:r>
      <w:r w:rsidRPr="00CD3E92">
        <w:rPr>
          <w:rFonts w:ascii="Arial" w:hAnsi="Arial" w:cs="Arial"/>
          <w:sz w:val="20"/>
          <w:szCs w:val="20"/>
          <w:lang w:val="ru-RU"/>
        </w:rPr>
        <w:t>Название дороги;</w:t>
      </w:r>
    </w:p>
    <w:p w14:paraId="31D86F97" w14:textId="5B771463"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9B5003" w:rsidRPr="00CD3E92">
        <w:rPr>
          <w:rFonts w:ascii="Arial" w:hAnsi="Arial" w:cs="Arial"/>
          <w:sz w:val="20"/>
          <w:szCs w:val="20"/>
          <w:lang w:val="ru-RU"/>
        </w:rPr>
        <w:tab/>
      </w:r>
      <w:r w:rsidRPr="00CD3E92">
        <w:rPr>
          <w:rFonts w:ascii="Arial" w:hAnsi="Arial" w:cs="Arial"/>
          <w:sz w:val="20"/>
          <w:szCs w:val="20"/>
          <w:lang w:val="ru-RU"/>
        </w:rPr>
        <w:t>Тип дорожного покрытия (</w:t>
      </w:r>
      <w:r w:rsidR="0077061B" w:rsidRPr="00CD3E92">
        <w:rPr>
          <w:rFonts w:ascii="Arial" w:hAnsi="Arial" w:cs="Arial"/>
          <w:sz w:val="20"/>
          <w:szCs w:val="20"/>
          <w:lang w:val="ru-RU"/>
        </w:rPr>
        <w:t>асфальтобетонное</w:t>
      </w:r>
      <w:r w:rsidR="009B5003" w:rsidRPr="00CD3E92">
        <w:rPr>
          <w:rFonts w:ascii="Arial" w:hAnsi="Arial" w:cs="Arial"/>
          <w:sz w:val="20"/>
          <w:szCs w:val="20"/>
          <w:lang w:val="ru-RU"/>
        </w:rPr>
        <w:t>, цементобетонное, щебеночное</w:t>
      </w:r>
      <w:r w:rsidRPr="00CD3E92">
        <w:rPr>
          <w:rFonts w:ascii="Arial" w:hAnsi="Arial" w:cs="Arial"/>
          <w:sz w:val="20"/>
          <w:szCs w:val="20"/>
          <w:lang w:val="ru-RU"/>
        </w:rPr>
        <w:t xml:space="preserve"> и т.п.);</w:t>
      </w:r>
    </w:p>
    <w:p w14:paraId="573DBD49" w14:textId="6A37DB69"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9B5003" w:rsidRPr="00CD3E92">
        <w:rPr>
          <w:rFonts w:ascii="Arial" w:hAnsi="Arial" w:cs="Arial"/>
          <w:sz w:val="20"/>
          <w:szCs w:val="20"/>
          <w:lang w:val="ru-RU"/>
        </w:rPr>
        <w:tab/>
      </w:r>
      <w:r w:rsidR="00B472B8" w:rsidRPr="00CD3E92">
        <w:rPr>
          <w:rFonts w:ascii="Arial" w:hAnsi="Arial" w:cs="Arial"/>
          <w:sz w:val="20"/>
          <w:szCs w:val="20"/>
          <w:lang w:val="ru-RU"/>
        </w:rPr>
        <w:t>Д</w:t>
      </w:r>
      <w:r w:rsidRPr="00CD3E92">
        <w:rPr>
          <w:rFonts w:ascii="Arial" w:hAnsi="Arial" w:cs="Arial"/>
          <w:sz w:val="20"/>
          <w:szCs w:val="20"/>
          <w:lang w:val="ru-RU"/>
        </w:rPr>
        <w:t>орожн</w:t>
      </w:r>
      <w:r w:rsidR="00B472B8" w:rsidRPr="00CD3E92">
        <w:rPr>
          <w:rFonts w:ascii="Arial" w:hAnsi="Arial" w:cs="Arial"/>
          <w:sz w:val="20"/>
          <w:szCs w:val="20"/>
          <w:lang w:val="ru-RU"/>
        </w:rPr>
        <w:t>ая</w:t>
      </w:r>
      <w:r w:rsidRPr="00CD3E92">
        <w:rPr>
          <w:rFonts w:ascii="Arial" w:hAnsi="Arial" w:cs="Arial"/>
          <w:sz w:val="20"/>
          <w:szCs w:val="20"/>
          <w:lang w:val="ru-RU"/>
        </w:rPr>
        <w:t xml:space="preserve"> </w:t>
      </w:r>
      <w:r w:rsidR="00B472B8" w:rsidRPr="00CD3E92">
        <w:rPr>
          <w:rFonts w:ascii="Arial" w:hAnsi="Arial" w:cs="Arial"/>
          <w:sz w:val="20"/>
          <w:szCs w:val="20"/>
          <w:lang w:val="ru-RU"/>
        </w:rPr>
        <w:t>одежда</w:t>
      </w:r>
      <w:r w:rsidRPr="00CD3E92">
        <w:rPr>
          <w:rFonts w:ascii="Arial" w:hAnsi="Arial" w:cs="Arial"/>
          <w:sz w:val="20"/>
          <w:szCs w:val="20"/>
          <w:lang w:val="ru-RU"/>
        </w:rPr>
        <w:t xml:space="preserve"> (</w:t>
      </w:r>
      <w:r w:rsidR="00B472B8" w:rsidRPr="00CD3E92">
        <w:rPr>
          <w:rFonts w:ascii="Arial" w:hAnsi="Arial" w:cs="Arial"/>
          <w:sz w:val="20"/>
          <w:szCs w:val="20"/>
          <w:lang w:val="ru-RU"/>
        </w:rPr>
        <w:t>м</w:t>
      </w:r>
      <w:r w:rsidRPr="00CD3E92">
        <w:rPr>
          <w:rFonts w:ascii="Arial" w:hAnsi="Arial" w:cs="Arial"/>
          <w:sz w:val="20"/>
          <w:szCs w:val="20"/>
          <w:lang w:val="ru-RU"/>
        </w:rPr>
        <w:t>атериалы, толщина и т.д.);</w:t>
      </w:r>
    </w:p>
    <w:p w14:paraId="769373A8" w14:textId="19917F4C"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История строительства (</w:t>
      </w:r>
      <w:r w:rsidR="00B472B8" w:rsidRPr="00CD3E92">
        <w:rPr>
          <w:rFonts w:ascii="Arial" w:hAnsi="Arial" w:cs="Arial"/>
          <w:sz w:val="20"/>
          <w:szCs w:val="20"/>
          <w:lang w:val="ru-RU"/>
        </w:rPr>
        <w:t xml:space="preserve">проекты, </w:t>
      </w:r>
      <w:r w:rsidRPr="00CD3E92">
        <w:rPr>
          <w:rFonts w:ascii="Arial" w:hAnsi="Arial" w:cs="Arial"/>
          <w:sz w:val="20"/>
          <w:szCs w:val="20"/>
          <w:lang w:val="ru-RU"/>
        </w:rPr>
        <w:t>разные периоды строительства, подрядчики</w:t>
      </w:r>
      <w:r w:rsidR="00B472B8" w:rsidRPr="00CD3E92">
        <w:rPr>
          <w:rFonts w:ascii="Arial" w:hAnsi="Arial" w:cs="Arial"/>
          <w:sz w:val="20"/>
          <w:szCs w:val="20"/>
          <w:lang w:val="ru-RU"/>
        </w:rPr>
        <w:t>,</w:t>
      </w:r>
      <w:r w:rsidRPr="00CD3E92">
        <w:rPr>
          <w:rFonts w:ascii="Arial" w:hAnsi="Arial" w:cs="Arial"/>
          <w:sz w:val="20"/>
          <w:szCs w:val="20"/>
          <w:lang w:val="ru-RU"/>
        </w:rPr>
        <w:t xml:space="preserve"> материалы и технологии);</w:t>
      </w:r>
    </w:p>
    <w:p w14:paraId="11C8E194" w14:textId="5647B54C"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Геометрия дорожного покрытия (количество полос движения, ширина и т.д.);</w:t>
      </w:r>
    </w:p>
    <w:p w14:paraId="6282B3D2" w14:textId="0689371A"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t>Дорожное движение</w:t>
      </w:r>
      <w:r w:rsidRPr="00CD3E92">
        <w:rPr>
          <w:rFonts w:ascii="Arial" w:hAnsi="Arial" w:cs="Arial"/>
          <w:sz w:val="20"/>
          <w:szCs w:val="20"/>
          <w:lang w:val="ru-RU"/>
        </w:rPr>
        <w:t xml:space="preserve"> (</w:t>
      </w:r>
      <w:r w:rsidR="00B472B8" w:rsidRPr="00CD3E92">
        <w:rPr>
          <w:rFonts w:ascii="Arial" w:hAnsi="Arial" w:cs="Arial"/>
          <w:sz w:val="20"/>
          <w:szCs w:val="20"/>
          <w:lang w:val="ru-RU"/>
        </w:rPr>
        <w:t>о</w:t>
      </w:r>
      <w:r w:rsidRPr="00CD3E92">
        <w:rPr>
          <w:rFonts w:ascii="Arial" w:hAnsi="Arial" w:cs="Arial"/>
          <w:sz w:val="20"/>
          <w:szCs w:val="20"/>
          <w:lang w:val="ru-RU"/>
        </w:rPr>
        <w:t>бъем, интенсивность движения и т.д.);</w:t>
      </w:r>
    </w:p>
    <w:p w14:paraId="4B395CF3" w14:textId="5E8EDCDF"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Визуальный осмотр, выявляющий состояние дорожного полотна; и</w:t>
      </w:r>
    </w:p>
    <w:p w14:paraId="72AFB210" w14:textId="35B59E3F"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Географическ</w:t>
      </w:r>
      <w:r w:rsidR="00B472B8" w:rsidRPr="00CD3E92">
        <w:rPr>
          <w:rFonts w:ascii="Arial" w:hAnsi="Arial" w:cs="Arial"/>
          <w:sz w:val="20"/>
          <w:szCs w:val="20"/>
          <w:lang w:val="ru-RU"/>
        </w:rPr>
        <w:t>о</w:t>
      </w:r>
      <w:r w:rsidRPr="00CD3E92">
        <w:rPr>
          <w:rFonts w:ascii="Arial" w:hAnsi="Arial" w:cs="Arial"/>
          <w:sz w:val="20"/>
          <w:szCs w:val="20"/>
          <w:lang w:val="ru-RU"/>
        </w:rPr>
        <w:t xml:space="preserve">е </w:t>
      </w:r>
      <w:r w:rsidR="00B472B8" w:rsidRPr="00CD3E92">
        <w:rPr>
          <w:rFonts w:ascii="Arial" w:hAnsi="Arial" w:cs="Arial"/>
          <w:sz w:val="20"/>
          <w:szCs w:val="20"/>
          <w:lang w:val="ru-RU"/>
        </w:rPr>
        <w:t>положение</w:t>
      </w:r>
      <w:r w:rsidRPr="00CD3E92">
        <w:rPr>
          <w:rFonts w:ascii="Arial" w:hAnsi="Arial" w:cs="Arial"/>
          <w:sz w:val="20"/>
          <w:szCs w:val="20"/>
          <w:lang w:val="ru-RU"/>
        </w:rPr>
        <w:t xml:space="preserve"> (перекрестки, мост</w:t>
      </w:r>
      <w:r w:rsidR="00B472B8" w:rsidRPr="00CD3E92">
        <w:rPr>
          <w:rFonts w:ascii="Arial" w:hAnsi="Arial" w:cs="Arial"/>
          <w:sz w:val="20"/>
          <w:szCs w:val="20"/>
          <w:lang w:val="ru-RU"/>
        </w:rPr>
        <w:t>ы</w:t>
      </w:r>
      <w:r w:rsidRPr="00CD3E92">
        <w:rPr>
          <w:rFonts w:ascii="Arial" w:hAnsi="Arial" w:cs="Arial"/>
          <w:sz w:val="20"/>
          <w:szCs w:val="20"/>
          <w:lang w:val="ru-RU"/>
        </w:rPr>
        <w:t xml:space="preserve"> и т.д.).</w:t>
      </w:r>
    </w:p>
    <w:p w14:paraId="594EFD35" w14:textId="77777777" w:rsidR="004E3356" w:rsidRPr="00CD3E92" w:rsidRDefault="004E3356" w:rsidP="009B5003">
      <w:pPr>
        <w:jc w:val="both"/>
        <w:rPr>
          <w:rFonts w:ascii="Arial" w:hAnsi="Arial" w:cs="Arial"/>
          <w:b/>
          <w:sz w:val="20"/>
          <w:szCs w:val="20"/>
          <w:lang w:val="ru-RU"/>
        </w:rPr>
      </w:pPr>
    </w:p>
    <w:p w14:paraId="4654BB96" w14:textId="6A1C586D" w:rsidR="004E3356" w:rsidRPr="00CD3E92" w:rsidRDefault="004E3356" w:rsidP="009B5003">
      <w:pPr>
        <w:jc w:val="both"/>
        <w:rPr>
          <w:rFonts w:ascii="Arial" w:hAnsi="Arial" w:cs="Arial"/>
          <w:sz w:val="20"/>
          <w:szCs w:val="20"/>
          <w:lang w:val="ru-RU"/>
        </w:rPr>
      </w:pPr>
      <w:r w:rsidRPr="00CD3E92">
        <w:rPr>
          <w:rFonts w:ascii="Arial" w:hAnsi="Arial" w:cs="Arial"/>
          <w:b/>
          <w:sz w:val="20"/>
          <w:szCs w:val="20"/>
          <w:lang w:val="ru-RU"/>
        </w:rPr>
        <w:t>8.3</w:t>
      </w:r>
      <w:r w:rsidR="00B472B8" w:rsidRPr="00CD3E92">
        <w:rPr>
          <w:rFonts w:ascii="Arial" w:hAnsi="Arial" w:cs="Arial"/>
          <w:sz w:val="20"/>
          <w:szCs w:val="20"/>
          <w:lang w:val="ru-RU"/>
        </w:rPr>
        <w:tab/>
      </w:r>
      <w:r w:rsidRPr="00CD3E92">
        <w:rPr>
          <w:rFonts w:ascii="Arial" w:hAnsi="Arial" w:cs="Arial"/>
          <w:sz w:val="20"/>
          <w:szCs w:val="20"/>
          <w:lang w:val="ru-RU"/>
        </w:rPr>
        <w:t xml:space="preserve">После определения </w:t>
      </w:r>
      <w:r w:rsidR="00B472B8" w:rsidRPr="00CD3E92">
        <w:rPr>
          <w:rFonts w:ascii="Arial" w:hAnsi="Arial" w:cs="Arial"/>
          <w:sz w:val="20"/>
          <w:szCs w:val="20"/>
          <w:lang w:val="ru-RU"/>
        </w:rPr>
        <w:t>участков</w:t>
      </w:r>
      <w:r w:rsidRPr="00CD3E92">
        <w:rPr>
          <w:rFonts w:ascii="Arial" w:hAnsi="Arial" w:cs="Arial"/>
          <w:sz w:val="20"/>
          <w:szCs w:val="20"/>
          <w:lang w:val="ru-RU"/>
        </w:rPr>
        <w:t>, так ка</w:t>
      </w:r>
      <w:r w:rsidR="00B472B8" w:rsidRPr="00CD3E92">
        <w:rPr>
          <w:rFonts w:ascii="Arial" w:hAnsi="Arial" w:cs="Arial"/>
          <w:sz w:val="20"/>
          <w:szCs w:val="20"/>
          <w:lang w:val="ru-RU"/>
        </w:rPr>
        <w:t>к</w:t>
      </w:r>
      <w:r w:rsidRPr="00CD3E92">
        <w:rPr>
          <w:rFonts w:ascii="Arial" w:hAnsi="Arial" w:cs="Arial"/>
          <w:sz w:val="20"/>
          <w:szCs w:val="20"/>
          <w:lang w:val="ru-RU"/>
        </w:rPr>
        <w:t xml:space="preserve"> необходимо для исследования, собирается инвентарная информация для каждого </w:t>
      </w:r>
      <w:r w:rsidR="00B472B8" w:rsidRPr="00CD3E92">
        <w:rPr>
          <w:rFonts w:ascii="Arial" w:hAnsi="Arial" w:cs="Arial"/>
          <w:sz w:val="20"/>
          <w:szCs w:val="20"/>
          <w:lang w:val="ru-RU"/>
        </w:rPr>
        <w:t>участка</w:t>
      </w:r>
      <w:r w:rsidRPr="00CD3E92">
        <w:rPr>
          <w:rFonts w:ascii="Arial" w:hAnsi="Arial" w:cs="Arial"/>
          <w:sz w:val="20"/>
          <w:szCs w:val="20"/>
          <w:lang w:val="ru-RU"/>
        </w:rPr>
        <w:t xml:space="preserve">. Эти данные включают: </w:t>
      </w:r>
    </w:p>
    <w:p w14:paraId="3BAD4175" w14:textId="77777777" w:rsidR="004E3356" w:rsidRPr="00CD3E92" w:rsidRDefault="004E3356" w:rsidP="009B5003">
      <w:pPr>
        <w:jc w:val="both"/>
        <w:rPr>
          <w:rFonts w:ascii="Arial" w:hAnsi="Arial" w:cs="Arial"/>
          <w:b/>
          <w:sz w:val="20"/>
          <w:szCs w:val="20"/>
          <w:lang w:val="ru-RU"/>
        </w:rPr>
      </w:pPr>
    </w:p>
    <w:p w14:paraId="00B508CA" w14:textId="6CE22AEE"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Название участка: названия</w:t>
      </w:r>
      <w:r w:rsidR="00B472B8" w:rsidRPr="00CD3E92">
        <w:rPr>
          <w:rFonts w:ascii="Arial" w:hAnsi="Arial" w:cs="Arial"/>
          <w:sz w:val="20"/>
          <w:szCs w:val="20"/>
          <w:lang w:val="ru-RU"/>
        </w:rPr>
        <w:t xml:space="preserve"> и индексы</w:t>
      </w:r>
      <w:r w:rsidRPr="00CD3E92">
        <w:rPr>
          <w:rFonts w:ascii="Arial" w:hAnsi="Arial" w:cs="Arial"/>
          <w:sz w:val="20"/>
          <w:szCs w:val="20"/>
          <w:lang w:val="ru-RU"/>
        </w:rPr>
        <w:t xml:space="preserve"> </w:t>
      </w:r>
      <w:r w:rsidR="00B472B8" w:rsidRPr="00CD3E92">
        <w:rPr>
          <w:rFonts w:ascii="Arial" w:hAnsi="Arial" w:cs="Arial"/>
          <w:sz w:val="20"/>
          <w:szCs w:val="20"/>
          <w:lang w:val="ru-RU"/>
        </w:rPr>
        <w:t xml:space="preserve">соответствующих </w:t>
      </w:r>
      <w:r w:rsidRPr="00CD3E92">
        <w:rPr>
          <w:rFonts w:ascii="Arial" w:hAnsi="Arial" w:cs="Arial"/>
          <w:sz w:val="20"/>
          <w:szCs w:val="20"/>
          <w:lang w:val="ru-RU"/>
        </w:rPr>
        <w:t>автомобильн</w:t>
      </w:r>
      <w:r w:rsidR="00B472B8" w:rsidRPr="00CD3E92">
        <w:rPr>
          <w:rFonts w:ascii="Arial" w:hAnsi="Arial" w:cs="Arial"/>
          <w:sz w:val="20"/>
          <w:szCs w:val="20"/>
          <w:lang w:val="ru-RU"/>
        </w:rPr>
        <w:t>ых</w:t>
      </w:r>
      <w:r w:rsidRPr="00CD3E92">
        <w:rPr>
          <w:rFonts w:ascii="Arial" w:hAnsi="Arial" w:cs="Arial"/>
          <w:sz w:val="20"/>
          <w:szCs w:val="20"/>
          <w:lang w:val="ru-RU"/>
        </w:rPr>
        <w:t xml:space="preserve"> дорог;</w:t>
      </w:r>
    </w:p>
    <w:p w14:paraId="3C1ED459" w14:textId="00859471"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 xml:space="preserve">Местоположение участка: </w:t>
      </w:r>
      <w:r w:rsidR="00B472B8" w:rsidRPr="00CD3E92">
        <w:rPr>
          <w:rFonts w:ascii="Arial" w:hAnsi="Arial" w:cs="Arial"/>
          <w:sz w:val="20"/>
          <w:szCs w:val="20"/>
          <w:lang w:val="ru-RU"/>
        </w:rPr>
        <w:t>с</w:t>
      </w:r>
      <w:r w:rsidRPr="00CD3E92">
        <w:rPr>
          <w:rFonts w:ascii="Arial" w:hAnsi="Arial" w:cs="Arial"/>
          <w:sz w:val="20"/>
          <w:szCs w:val="20"/>
          <w:lang w:val="ru-RU"/>
        </w:rPr>
        <w:t>сылка на местоположение, включая обозначения «Начальная точка» и «Конечная точка»;</w:t>
      </w:r>
    </w:p>
    <w:p w14:paraId="05C51F32" w14:textId="4C278C65"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 xml:space="preserve">Размеры </w:t>
      </w:r>
      <w:r w:rsidR="00B472B8" w:rsidRPr="00CD3E92">
        <w:rPr>
          <w:rFonts w:ascii="Arial" w:hAnsi="Arial" w:cs="Arial"/>
          <w:sz w:val="20"/>
          <w:szCs w:val="20"/>
          <w:lang w:val="ru-RU"/>
        </w:rPr>
        <w:t>участка</w:t>
      </w:r>
      <w:r w:rsidRPr="00CD3E92">
        <w:rPr>
          <w:rFonts w:ascii="Arial" w:hAnsi="Arial" w:cs="Arial"/>
          <w:sz w:val="20"/>
          <w:szCs w:val="20"/>
          <w:lang w:val="ru-RU"/>
        </w:rPr>
        <w:t xml:space="preserve"> (каждого сегмента): длина, ширина и/или площадь;</w:t>
      </w:r>
    </w:p>
    <w:p w14:paraId="764A7D54" w14:textId="1D2C9649"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Тип дорожно</w:t>
      </w:r>
      <w:r w:rsidR="008801F5" w:rsidRPr="00CD3E92">
        <w:rPr>
          <w:rFonts w:ascii="Arial" w:hAnsi="Arial" w:cs="Arial"/>
          <w:sz w:val="20"/>
          <w:szCs w:val="20"/>
          <w:lang w:val="ru-RU"/>
        </w:rPr>
        <w:t>й</w:t>
      </w:r>
      <w:r w:rsidRPr="00CD3E92">
        <w:rPr>
          <w:rFonts w:ascii="Arial" w:hAnsi="Arial" w:cs="Arial"/>
          <w:sz w:val="20"/>
          <w:szCs w:val="20"/>
          <w:lang w:val="ru-RU"/>
        </w:rPr>
        <w:t xml:space="preserve"> одежды: материал, из которого изготовлено дорожное покрытие;</w:t>
      </w:r>
    </w:p>
    <w:p w14:paraId="22B6FA40" w14:textId="64D210AE" w:rsidR="004E3356" w:rsidRPr="00CD3E92" w:rsidRDefault="004E3356" w:rsidP="009B5003">
      <w:pPr>
        <w:jc w:val="both"/>
        <w:rPr>
          <w:rFonts w:ascii="Arial" w:hAnsi="Arial" w:cs="Arial"/>
          <w:sz w:val="20"/>
          <w:szCs w:val="20"/>
          <w:lang w:val="ru-RU"/>
        </w:rPr>
      </w:pPr>
      <w:r w:rsidRPr="00CD3E92">
        <w:rPr>
          <w:rFonts w:ascii="Arial" w:hAnsi="Arial" w:cs="Arial"/>
          <w:sz w:val="20"/>
          <w:szCs w:val="20"/>
          <w:lang w:val="ru-RU"/>
        </w:rPr>
        <w:t>-</w:t>
      </w:r>
      <w:r w:rsidR="00B472B8" w:rsidRPr="00CD3E92">
        <w:rPr>
          <w:rFonts w:ascii="Arial" w:hAnsi="Arial" w:cs="Arial"/>
          <w:sz w:val="20"/>
          <w:szCs w:val="20"/>
          <w:lang w:val="ru-RU"/>
        </w:rPr>
        <w:tab/>
      </w:r>
      <w:r w:rsidRPr="00CD3E92">
        <w:rPr>
          <w:rFonts w:ascii="Arial" w:hAnsi="Arial" w:cs="Arial"/>
          <w:sz w:val="20"/>
          <w:szCs w:val="20"/>
          <w:lang w:val="ru-RU"/>
        </w:rPr>
        <w:t>История строительства: сведения о последнем содержании</w:t>
      </w:r>
      <w:r w:rsidR="008801F5" w:rsidRPr="00CD3E92">
        <w:rPr>
          <w:rFonts w:ascii="Arial" w:hAnsi="Arial" w:cs="Arial"/>
          <w:sz w:val="20"/>
          <w:szCs w:val="20"/>
          <w:lang w:val="ru-RU"/>
        </w:rPr>
        <w:t>,</w:t>
      </w:r>
      <w:r w:rsidRPr="00CD3E92">
        <w:rPr>
          <w:rFonts w:ascii="Arial" w:hAnsi="Arial" w:cs="Arial"/>
          <w:sz w:val="20"/>
          <w:szCs w:val="20"/>
          <w:lang w:val="ru-RU"/>
        </w:rPr>
        <w:t xml:space="preserve"> ремонте</w:t>
      </w:r>
      <w:r w:rsidR="008801F5" w:rsidRPr="00CD3E92">
        <w:rPr>
          <w:rFonts w:ascii="Arial" w:hAnsi="Arial" w:cs="Arial"/>
          <w:sz w:val="20"/>
          <w:szCs w:val="20"/>
          <w:lang w:val="ru-RU"/>
        </w:rPr>
        <w:t xml:space="preserve"> и реабилитации</w:t>
      </w:r>
      <w:r w:rsidRPr="00CD3E92">
        <w:rPr>
          <w:rFonts w:ascii="Arial" w:hAnsi="Arial" w:cs="Arial"/>
          <w:sz w:val="20"/>
          <w:szCs w:val="20"/>
          <w:lang w:val="ru-RU"/>
        </w:rPr>
        <w:t xml:space="preserve">, дата строительства и, в идеале, дата первоначального строительства и </w:t>
      </w:r>
      <w:r w:rsidR="008801F5" w:rsidRPr="00CD3E92">
        <w:rPr>
          <w:rFonts w:ascii="Arial" w:hAnsi="Arial" w:cs="Arial"/>
          <w:sz w:val="20"/>
          <w:szCs w:val="20"/>
          <w:lang w:val="ru-RU"/>
        </w:rPr>
        <w:t>реабилитации</w:t>
      </w:r>
      <w:r w:rsidRPr="00CD3E92">
        <w:rPr>
          <w:rFonts w:ascii="Arial" w:hAnsi="Arial" w:cs="Arial"/>
          <w:sz w:val="20"/>
          <w:szCs w:val="20"/>
          <w:lang w:val="ru-RU"/>
        </w:rPr>
        <w:t>.</w:t>
      </w:r>
    </w:p>
    <w:p w14:paraId="60AB311B" w14:textId="77777777" w:rsidR="004E3356" w:rsidRPr="00CD3E92" w:rsidRDefault="004E3356" w:rsidP="004E3356">
      <w:pPr>
        <w:jc w:val="both"/>
        <w:rPr>
          <w:rFonts w:ascii="Arial" w:hAnsi="Arial" w:cs="Arial"/>
          <w:b/>
          <w:sz w:val="20"/>
          <w:szCs w:val="20"/>
          <w:lang w:val="ru-RU"/>
        </w:rPr>
      </w:pPr>
    </w:p>
    <w:p w14:paraId="2287BA11" w14:textId="2D9A5056" w:rsidR="004E3356" w:rsidRPr="00CD3E92" w:rsidRDefault="004E3356" w:rsidP="004E3356">
      <w:pPr>
        <w:jc w:val="both"/>
        <w:rPr>
          <w:rFonts w:ascii="Arial" w:hAnsi="Arial" w:cs="Arial"/>
          <w:sz w:val="20"/>
          <w:szCs w:val="20"/>
          <w:lang w:val="ru-RU"/>
        </w:rPr>
      </w:pPr>
      <w:r w:rsidRPr="00CD3E92">
        <w:rPr>
          <w:rFonts w:ascii="Arial" w:hAnsi="Arial" w:cs="Arial"/>
          <w:b/>
          <w:sz w:val="20"/>
          <w:szCs w:val="20"/>
          <w:lang w:val="ru-RU"/>
        </w:rPr>
        <w:t>8.4</w:t>
      </w:r>
      <w:r w:rsidR="008801F5" w:rsidRPr="00CD3E92">
        <w:rPr>
          <w:rFonts w:ascii="Arial" w:hAnsi="Arial" w:cs="Arial"/>
          <w:sz w:val="20"/>
          <w:szCs w:val="20"/>
          <w:lang w:val="ru-RU"/>
        </w:rPr>
        <w:tab/>
      </w:r>
      <w:r w:rsidRPr="00CD3E92">
        <w:rPr>
          <w:rFonts w:ascii="Arial" w:hAnsi="Arial" w:cs="Arial"/>
          <w:sz w:val="20"/>
          <w:szCs w:val="20"/>
          <w:lang w:val="ru-RU"/>
        </w:rPr>
        <w:t xml:space="preserve">Данные, описанные выше, являются минимальными данными, необходимыми для инвентаризации </w:t>
      </w:r>
      <w:r w:rsidR="008801F5" w:rsidRPr="00CD3E92">
        <w:rPr>
          <w:rFonts w:ascii="Arial" w:hAnsi="Arial" w:cs="Arial"/>
          <w:sz w:val="20"/>
          <w:szCs w:val="20"/>
          <w:lang w:val="ru-RU"/>
        </w:rPr>
        <w:t>дорожной одежды</w:t>
      </w:r>
      <w:r w:rsidRPr="00CD3E92">
        <w:rPr>
          <w:rFonts w:ascii="Arial" w:hAnsi="Arial" w:cs="Arial"/>
          <w:sz w:val="20"/>
          <w:szCs w:val="20"/>
          <w:lang w:val="ru-RU"/>
        </w:rPr>
        <w:t xml:space="preserve">. Дополнительные данные, которые могут быть полезны </w:t>
      </w:r>
      <w:r w:rsidR="008801F5" w:rsidRPr="00CD3E92">
        <w:rPr>
          <w:rFonts w:ascii="Arial" w:hAnsi="Arial" w:cs="Arial"/>
          <w:sz w:val="20"/>
          <w:szCs w:val="20"/>
          <w:lang w:val="ru-RU"/>
        </w:rPr>
        <w:t>дорожным службам</w:t>
      </w:r>
      <w:r w:rsidRPr="00CD3E92">
        <w:rPr>
          <w:rFonts w:ascii="Arial" w:hAnsi="Arial" w:cs="Arial"/>
          <w:sz w:val="20"/>
          <w:szCs w:val="20"/>
          <w:lang w:val="ru-RU"/>
        </w:rPr>
        <w:t xml:space="preserve"> для улучшения процессов управления дорожными покрытиями, включают, помимо прочего: функциональную классификацию, толщин</w:t>
      </w:r>
      <w:r w:rsidR="008801F5" w:rsidRPr="00CD3E92">
        <w:rPr>
          <w:rFonts w:ascii="Arial" w:hAnsi="Arial" w:cs="Arial"/>
          <w:sz w:val="20"/>
          <w:szCs w:val="20"/>
          <w:lang w:val="ru-RU"/>
        </w:rPr>
        <w:t>ы</w:t>
      </w:r>
      <w:r w:rsidRPr="00CD3E92">
        <w:rPr>
          <w:rFonts w:ascii="Arial" w:hAnsi="Arial" w:cs="Arial"/>
          <w:sz w:val="20"/>
          <w:szCs w:val="20"/>
          <w:lang w:val="ru-RU"/>
        </w:rPr>
        <w:t xml:space="preserve"> сло</w:t>
      </w:r>
      <w:r w:rsidR="008801F5" w:rsidRPr="00CD3E92">
        <w:rPr>
          <w:rFonts w:ascii="Arial" w:hAnsi="Arial" w:cs="Arial"/>
          <w:sz w:val="20"/>
          <w:szCs w:val="20"/>
          <w:lang w:val="ru-RU"/>
        </w:rPr>
        <w:t>ев</w:t>
      </w:r>
      <w:r w:rsidRPr="00CD3E92">
        <w:rPr>
          <w:rFonts w:ascii="Arial" w:hAnsi="Arial" w:cs="Arial"/>
          <w:sz w:val="20"/>
          <w:szCs w:val="20"/>
          <w:lang w:val="ru-RU"/>
        </w:rPr>
        <w:t>, дренаж</w:t>
      </w:r>
      <w:r w:rsidR="008801F5" w:rsidRPr="00CD3E92">
        <w:rPr>
          <w:rFonts w:ascii="Arial" w:hAnsi="Arial" w:cs="Arial"/>
          <w:sz w:val="20"/>
          <w:szCs w:val="20"/>
          <w:lang w:val="ru-RU"/>
        </w:rPr>
        <w:t>и,</w:t>
      </w:r>
      <w:r w:rsidRPr="00CD3E92">
        <w:rPr>
          <w:rFonts w:ascii="Arial" w:hAnsi="Arial" w:cs="Arial"/>
          <w:sz w:val="20"/>
          <w:szCs w:val="20"/>
          <w:lang w:val="ru-RU"/>
        </w:rPr>
        <w:t xml:space="preserve"> характеристики</w:t>
      </w:r>
      <w:r w:rsidR="008801F5" w:rsidRPr="00CD3E92">
        <w:rPr>
          <w:rFonts w:ascii="Arial" w:hAnsi="Arial" w:cs="Arial"/>
          <w:sz w:val="20"/>
          <w:szCs w:val="20"/>
          <w:lang w:val="ru-RU"/>
        </w:rPr>
        <w:t xml:space="preserve"> и</w:t>
      </w:r>
      <w:r w:rsidRPr="00CD3E92">
        <w:rPr>
          <w:rFonts w:ascii="Arial" w:hAnsi="Arial" w:cs="Arial"/>
          <w:sz w:val="20"/>
          <w:szCs w:val="20"/>
          <w:lang w:val="ru-RU"/>
        </w:rPr>
        <w:t xml:space="preserve"> информаци</w:t>
      </w:r>
      <w:r w:rsidR="008801F5" w:rsidRPr="00CD3E92">
        <w:rPr>
          <w:rFonts w:ascii="Arial" w:hAnsi="Arial" w:cs="Arial"/>
          <w:sz w:val="20"/>
          <w:szCs w:val="20"/>
          <w:lang w:val="ru-RU"/>
        </w:rPr>
        <w:t>ю</w:t>
      </w:r>
      <w:r w:rsidRPr="00CD3E92">
        <w:rPr>
          <w:rFonts w:ascii="Arial" w:hAnsi="Arial" w:cs="Arial"/>
          <w:sz w:val="20"/>
          <w:szCs w:val="20"/>
          <w:lang w:val="ru-RU"/>
        </w:rPr>
        <w:t xml:space="preserve"> об обочин</w:t>
      </w:r>
      <w:r w:rsidR="008801F5" w:rsidRPr="00CD3E92">
        <w:rPr>
          <w:rFonts w:ascii="Arial" w:hAnsi="Arial" w:cs="Arial"/>
          <w:sz w:val="20"/>
          <w:szCs w:val="20"/>
          <w:lang w:val="ru-RU"/>
        </w:rPr>
        <w:t>ах</w:t>
      </w:r>
      <w:r w:rsidRPr="00CD3E92">
        <w:rPr>
          <w:rFonts w:ascii="Arial" w:hAnsi="Arial" w:cs="Arial"/>
          <w:sz w:val="20"/>
          <w:szCs w:val="20"/>
          <w:lang w:val="ru-RU"/>
        </w:rPr>
        <w:t xml:space="preserve">, </w:t>
      </w:r>
      <w:r w:rsidR="00514773" w:rsidRPr="00CD3E92">
        <w:rPr>
          <w:rFonts w:ascii="Arial" w:hAnsi="Arial" w:cs="Arial"/>
          <w:sz w:val="20"/>
          <w:szCs w:val="20"/>
          <w:lang w:val="ru-RU"/>
        </w:rPr>
        <w:t xml:space="preserve">подробная </w:t>
      </w:r>
      <w:r w:rsidRPr="00CD3E92">
        <w:rPr>
          <w:rFonts w:ascii="Arial" w:hAnsi="Arial" w:cs="Arial"/>
          <w:sz w:val="20"/>
          <w:szCs w:val="20"/>
          <w:lang w:val="ru-RU"/>
        </w:rPr>
        <w:t xml:space="preserve">информация о </w:t>
      </w:r>
      <w:r w:rsidR="00514773" w:rsidRPr="00CD3E92">
        <w:rPr>
          <w:rFonts w:ascii="Arial" w:hAnsi="Arial" w:cs="Arial"/>
          <w:sz w:val="20"/>
          <w:szCs w:val="20"/>
          <w:lang w:val="ru-RU"/>
        </w:rPr>
        <w:t xml:space="preserve">годовом </w:t>
      </w:r>
      <w:r w:rsidRPr="00CD3E92">
        <w:rPr>
          <w:rFonts w:ascii="Arial" w:hAnsi="Arial" w:cs="Arial"/>
          <w:sz w:val="20"/>
          <w:szCs w:val="20"/>
          <w:lang w:val="ru-RU"/>
        </w:rPr>
        <w:t xml:space="preserve">движении легковых и </w:t>
      </w:r>
      <w:r w:rsidR="00514773" w:rsidRPr="00CD3E92">
        <w:rPr>
          <w:rFonts w:ascii="Arial" w:hAnsi="Arial" w:cs="Arial"/>
          <w:sz w:val="20"/>
          <w:szCs w:val="20"/>
          <w:lang w:val="ru-RU"/>
        </w:rPr>
        <w:t>грузовых</w:t>
      </w:r>
      <w:r w:rsidRPr="00CD3E92">
        <w:rPr>
          <w:rFonts w:ascii="Arial" w:hAnsi="Arial" w:cs="Arial"/>
          <w:sz w:val="20"/>
          <w:szCs w:val="20"/>
          <w:lang w:val="ru-RU"/>
        </w:rPr>
        <w:t xml:space="preserve"> транспортных средств. Инвентарные данные собираются по каждому участку дорожного покрытия и хранятся в письменном виде с использованием программного обеспечения для управления дорожным покрытием или в географических информационных системах.</w:t>
      </w:r>
    </w:p>
    <w:p w14:paraId="4BF9EF2C" w14:textId="480D5BFF" w:rsidR="004E3356" w:rsidRPr="00CD3E92" w:rsidRDefault="004E3356" w:rsidP="004E3356">
      <w:pPr>
        <w:jc w:val="both"/>
        <w:rPr>
          <w:rFonts w:ascii="Arial" w:hAnsi="Arial" w:cs="Arial"/>
          <w:sz w:val="20"/>
          <w:szCs w:val="20"/>
          <w:lang w:val="ru-RU"/>
        </w:rPr>
      </w:pPr>
    </w:p>
    <w:p w14:paraId="438F21A6" w14:textId="77777777" w:rsidR="00514773" w:rsidRPr="00CD3E92" w:rsidRDefault="00514773" w:rsidP="004E3356">
      <w:pPr>
        <w:jc w:val="both"/>
        <w:rPr>
          <w:rFonts w:ascii="Arial" w:hAnsi="Arial" w:cs="Arial"/>
          <w:sz w:val="20"/>
          <w:szCs w:val="20"/>
          <w:lang w:val="ru-RU"/>
        </w:rPr>
      </w:pPr>
    </w:p>
    <w:p w14:paraId="4E595263" w14:textId="6771547D" w:rsidR="004E3356" w:rsidRPr="00CD3E92" w:rsidRDefault="004E3356" w:rsidP="004E3356">
      <w:pPr>
        <w:jc w:val="both"/>
        <w:rPr>
          <w:rFonts w:ascii="Arial" w:hAnsi="Arial" w:cs="Arial"/>
          <w:b/>
          <w:bCs/>
          <w:lang w:val="ru-RU"/>
        </w:rPr>
      </w:pPr>
      <w:r w:rsidRPr="00CD3E92">
        <w:rPr>
          <w:rFonts w:ascii="Arial" w:hAnsi="Arial" w:cs="Arial"/>
          <w:b/>
          <w:bCs/>
          <w:lang w:val="ru-RU"/>
        </w:rPr>
        <w:t>9</w:t>
      </w:r>
      <w:r w:rsidR="00514773" w:rsidRPr="00CD3E92">
        <w:rPr>
          <w:rFonts w:ascii="Arial" w:hAnsi="Arial" w:cs="Arial"/>
          <w:b/>
          <w:bCs/>
          <w:lang w:val="ru-RU"/>
        </w:rPr>
        <w:tab/>
      </w:r>
      <w:r w:rsidRPr="00CD3E92">
        <w:rPr>
          <w:rFonts w:ascii="Arial" w:hAnsi="Arial" w:cs="Arial"/>
          <w:b/>
          <w:bCs/>
          <w:lang w:val="ru-RU"/>
        </w:rPr>
        <w:t>Системы сбора дорожных данных</w:t>
      </w:r>
    </w:p>
    <w:p w14:paraId="53BA6CEA" w14:textId="77777777" w:rsidR="004E3356" w:rsidRPr="00CD3E92" w:rsidRDefault="004E3356" w:rsidP="004E3356">
      <w:pPr>
        <w:jc w:val="both"/>
        <w:rPr>
          <w:rFonts w:ascii="Arial" w:hAnsi="Arial" w:cs="Arial"/>
          <w:bCs/>
          <w:sz w:val="20"/>
          <w:szCs w:val="20"/>
          <w:lang w:val="ru-RU"/>
        </w:rPr>
      </w:pPr>
    </w:p>
    <w:p w14:paraId="31F13BC1" w14:textId="65FD84B8"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9.1</w:t>
      </w:r>
      <w:r w:rsidR="00514773" w:rsidRPr="00CD3E92">
        <w:rPr>
          <w:rFonts w:ascii="Arial" w:hAnsi="Arial" w:cs="Arial"/>
          <w:sz w:val="20"/>
          <w:szCs w:val="20"/>
          <w:lang w:val="ru-RU"/>
        </w:rPr>
        <w:tab/>
      </w:r>
      <w:r w:rsidRPr="00CD3E92">
        <w:rPr>
          <w:rFonts w:ascii="Arial" w:hAnsi="Arial" w:cs="Arial"/>
          <w:sz w:val="20"/>
          <w:szCs w:val="20"/>
          <w:lang w:val="ru-RU"/>
        </w:rPr>
        <w:t>Дорожные сети в каждой стране поглощают огромное количество материальных и финансовых средств, в то же время их управление и содержание являются обязанностью тех, кто ими управляет. В настоящее время оптимальное управление содержанием дорожной сети должно основываться на стандартной модели данных. Внедрение географической информационной системы (ГИС), регулярно пополняемой из разных источников (базы данных, файлы, исследования), представляет собой подход, который делает возможным внедрение множественных и разнообразных решений для принятия решений.</w:t>
      </w:r>
    </w:p>
    <w:p w14:paraId="0E8E206D" w14:textId="77777777" w:rsidR="004E3356" w:rsidRPr="00CD3E92" w:rsidRDefault="004E3356" w:rsidP="004E3356">
      <w:pPr>
        <w:jc w:val="both"/>
        <w:rPr>
          <w:rFonts w:ascii="Arial" w:hAnsi="Arial" w:cs="Arial"/>
          <w:sz w:val="20"/>
          <w:szCs w:val="20"/>
          <w:lang w:val="ru-RU"/>
        </w:rPr>
      </w:pPr>
    </w:p>
    <w:p w14:paraId="7D7EA9BF" w14:textId="6221F2B9"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9.2</w:t>
      </w:r>
      <w:r w:rsidR="00514773" w:rsidRPr="00CD3E92">
        <w:rPr>
          <w:rFonts w:ascii="Arial" w:hAnsi="Arial" w:cs="Arial"/>
          <w:sz w:val="20"/>
          <w:szCs w:val="20"/>
          <w:lang w:val="ru-RU"/>
        </w:rPr>
        <w:tab/>
      </w:r>
      <w:r w:rsidRPr="00CD3E92">
        <w:rPr>
          <w:rFonts w:ascii="Arial" w:hAnsi="Arial" w:cs="Arial"/>
          <w:sz w:val="20"/>
          <w:szCs w:val="20"/>
          <w:lang w:val="ru-RU"/>
        </w:rPr>
        <w:t xml:space="preserve">Тем не менее, нехватка данных, особенно неполный охват </w:t>
      </w:r>
      <w:r w:rsidR="00514773" w:rsidRPr="00CD3E92">
        <w:rPr>
          <w:rFonts w:ascii="Arial" w:hAnsi="Arial" w:cs="Arial"/>
          <w:sz w:val="20"/>
          <w:szCs w:val="20"/>
          <w:lang w:val="ru-RU"/>
        </w:rPr>
        <w:t>ис</w:t>
      </w:r>
      <w:r w:rsidRPr="00CD3E92">
        <w:rPr>
          <w:rFonts w:ascii="Arial" w:hAnsi="Arial" w:cs="Arial"/>
          <w:sz w:val="20"/>
          <w:szCs w:val="20"/>
          <w:lang w:val="ru-RU"/>
        </w:rPr>
        <w:t>след</w:t>
      </w:r>
      <w:r w:rsidR="0077061B" w:rsidRPr="00CD3E92">
        <w:rPr>
          <w:rFonts w:ascii="Arial" w:hAnsi="Arial" w:cs="Arial"/>
          <w:sz w:val="20"/>
          <w:szCs w:val="20"/>
          <w:lang w:val="ru-RU"/>
        </w:rPr>
        <w:t>о</w:t>
      </w:r>
      <w:r w:rsidRPr="00CD3E92">
        <w:rPr>
          <w:rFonts w:ascii="Arial" w:hAnsi="Arial" w:cs="Arial"/>
          <w:sz w:val="20"/>
          <w:szCs w:val="20"/>
          <w:lang w:val="ru-RU"/>
        </w:rPr>
        <w:t>в</w:t>
      </w:r>
      <w:r w:rsidR="0077061B" w:rsidRPr="00CD3E92">
        <w:rPr>
          <w:rFonts w:ascii="Arial" w:hAnsi="Arial" w:cs="Arial"/>
          <w:sz w:val="20"/>
          <w:szCs w:val="20"/>
          <w:lang w:val="ru-RU"/>
        </w:rPr>
        <w:t>а</w:t>
      </w:r>
      <w:r w:rsidRPr="00CD3E92">
        <w:rPr>
          <w:rFonts w:ascii="Arial" w:hAnsi="Arial" w:cs="Arial"/>
          <w:sz w:val="20"/>
          <w:szCs w:val="20"/>
          <w:lang w:val="ru-RU"/>
        </w:rPr>
        <w:t>нных сетей, остается реальностью и сегодня. Сбор данных с помощью традиционных методов измерения является дорогостоящей, трудоемкой операцией, которую трудно реализовать.</w:t>
      </w:r>
    </w:p>
    <w:p w14:paraId="7F42EE68" w14:textId="77777777" w:rsidR="004E3356" w:rsidRPr="00CD3E92" w:rsidRDefault="004E3356" w:rsidP="004E3356">
      <w:pPr>
        <w:jc w:val="both"/>
        <w:rPr>
          <w:rFonts w:ascii="Arial" w:hAnsi="Arial" w:cs="Arial"/>
          <w:sz w:val="20"/>
          <w:szCs w:val="20"/>
          <w:lang w:val="ru-RU"/>
        </w:rPr>
      </w:pPr>
    </w:p>
    <w:p w14:paraId="45C10CE2" w14:textId="4F83310E"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9.3</w:t>
      </w:r>
      <w:r w:rsidR="00514773" w:rsidRPr="00CD3E92">
        <w:rPr>
          <w:rFonts w:ascii="Arial" w:hAnsi="Arial" w:cs="Arial"/>
          <w:sz w:val="20"/>
          <w:szCs w:val="20"/>
          <w:lang w:val="ru-RU"/>
        </w:rPr>
        <w:tab/>
      </w:r>
      <w:r w:rsidRPr="00CD3E92">
        <w:rPr>
          <w:rFonts w:ascii="Arial" w:hAnsi="Arial" w:cs="Arial"/>
          <w:sz w:val="20"/>
          <w:szCs w:val="20"/>
          <w:lang w:val="ru-RU"/>
        </w:rPr>
        <w:t>Спрос на географическую информацию о дорогах растет с каждым годом, особенно с появлением новых систем, таких как автомобильные навигационные устройства. Поэтому для эффективного сбора данных с регулярным обновлением следует использовать соответствующие технические средства.</w:t>
      </w:r>
    </w:p>
    <w:p w14:paraId="1A1812BF" w14:textId="77777777" w:rsidR="004E3356" w:rsidRPr="00CD3E92" w:rsidRDefault="004E3356" w:rsidP="004E3356">
      <w:pPr>
        <w:jc w:val="both"/>
        <w:rPr>
          <w:rFonts w:ascii="Arial" w:hAnsi="Arial" w:cs="Arial"/>
          <w:sz w:val="20"/>
          <w:szCs w:val="20"/>
          <w:lang w:val="ru-RU"/>
        </w:rPr>
      </w:pPr>
    </w:p>
    <w:p w14:paraId="2893D84B" w14:textId="080580BE"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9.4</w:t>
      </w:r>
      <w:r w:rsidR="00514773" w:rsidRPr="00CD3E92">
        <w:rPr>
          <w:rFonts w:ascii="Arial" w:hAnsi="Arial" w:cs="Arial"/>
          <w:sz w:val="20"/>
          <w:szCs w:val="20"/>
          <w:lang w:val="ru-RU"/>
        </w:rPr>
        <w:tab/>
        <w:t>Н</w:t>
      </w:r>
      <w:r w:rsidRPr="00CD3E92">
        <w:rPr>
          <w:rFonts w:ascii="Arial" w:hAnsi="Arial" w:cs="Arial"/>
          <w:sz w:val="20"/>
          <w:szCs w:val="20"/>
          <w:lang w:val="ru-RU"/>
        </w:rPr>
        <w:t xml:space="preserve">а основе этих наблюдений и для того, чтобы позволить управляющему дорожной сетью извлечь выгоду из развития коммуникационных и географических информационных технологий (особенно ГИС и GPS), </w:t>
      </w:r>
      <w:r w:rsidR="00514773" w:rsidRPr="00CD3E92">
        <w:rPr>
          <w:rFonts w:ascii="Arial" w:hAnsi="Arial" w:cs="Arial"/>
          <w:sz w:val="20"/>
          <w:szCs w:val="20"/>
          <w:lang w:val="ru-RU"/>
        </w:rPr>
        <w:t xml:space="preserve">на международном уровне </w:t>
      </w:r>
      <w:r w:rsidRPr="00CD3E92">
        <w:rPr>
          <w:rFonts w:ascii="Arial" w:hAnsi="Arial" w:cs="Arial"/>
          <w:sz w:val="20"/>
          <w:szCs w:val="20"/>
          <w:lang w:val="ru-RU"/>
        </w:rPr>
        <w:t>был инициирован запрос на разработку ИТ-систем в дорожном секторе.</w:t>
      </w:r>
    </w:p>
    <w:p w14:paraId="5628BC62" w14:textId="346F052A" w:rsidR="00514773" w:rsidRPr="00CD3E92" w:rsidRDefault="00514773" w:rsidP="004E3356">
      <w:pPr>
        <w:jc w:val="both"/>
        <w:rPr>
          <w:rFonts w:ascii="Arial" w:hAnsi="Arial" w:cs="Arial"/>
          <w:sz w:val="20"/>
          <w:szCs w:val="20"/>
          <w:lang w:val="ru-RU"/>
        </w:rPr>
      </w:pPr>
    </w:p>
    <w:p w14:paraId="2225DD4C" w14:textId="1E189CF9" w:rsidR="00514773" w:rsidRPr="00CD3E92" w:rsidRDefault="00514773" w:rsidP="004E3356">
      <w:pPr>
        <w:jc w:val="both"/>
        <w:rPr>
          <w:rFonts w:ascii="Arial" w:hAnsi="Arial" w:cs="Arial"/>
          <w:sz w:val="20"/>
          <w:szCs w:val="20"/>
          <w:lang w:val="ru-RU"/>
        </w:rPr>
      </w:pPr>
      <w:r w:rsidRPr="00CD3E92">
        <w:rPr>
          <w:rFonts w:ascii="Arial" w:hAnsi="Arial" w:cs="Arial"/>
          <w:b/>
          <w:sz w:val="20"/>
          <w:szCs w:val="20"/>
          <w:lang w:val="ru-RU"/>
        </w:rPr>
        <w:t>9.5</w:t>
      </w:r>
      <w:r w:rsidRPr="00CD3E92">
        <w:rPr>
          <w:rFonts w:ascii="Arial" w:hAnsi="Arial" w:cs="Arial"/>
          <w:sz w:val="20"/>
          <w:szCs w:val="20"/>
          <w:lang w:val="ru-RU"/>
        </w:rPr>
        <w:tab/>
        <w:t>Системы сбора дорожных данных можно разделить на две составные части: (1) системы позиционирования дорог и (2) системы сбора данных о состоянии дорог.</w:t>
      </w:r>
    </w:p>
    <w:p w14:paraId="08EE2E33" w14:textId="314ABF38" w:rsidR="00514773" w:rsidRPr="00CD3E92" w:rsidRDefault="00514773" w:rsidP="004E3356">
      <w:pPr>
        <w:jc w:val="both"/>
        <w:rPr>
          <w:rFonts w:ascii="Arial" w:hAnsi="Arial" w:cs="Arial"/>
          <w:sz w:val="20"/>
          <w:szCs w:val="20"/>
          <w:lang w:val="ru-RU"/>
        </w:rPr>
      </w:pPr>
    </w:p>
    <w:p w14:paraId="1B969B1E" w14:textId="77777777" w:rsidR="00514773" w:rsidRPr="00CD3E92" w:rsidRDefault="00514773" w:rsidP="004E3356">
      <w:pPr>
        <w:jc w:val="both"/>
        <w:rPr>
          <w:rFonts w:ascii="Arial" w:hAnsi="Arial" w:cs="Arial"/>
          <w:sz w:val="20"/>
          <w:szCs w:val="20"/>
          <w:lang w:val="ru-RU"/>
        </w:rPr>
      </w:pPr>
    </w:p>
    <w:p w14:paraId="2F17E410" w14:textId="1C8E1E57" w:rsidR="004E3356" w:rsidRPr="00CD3E92" w:rsidRDefault="004E3356" w:rsidP="004E3356">
      <w:pPr>
        <w:jc w:val="both"/>
        <w:rPr>
          <w:rFonts w:ascii="Arial" w:hAnsi="Arial" w:cs="Arial"/>
          <w:b/>
          <w:bCs/>
          <w:lang w:val="ru-RU"/>
        </w:rPr>
      </w:pPr>
      <w:r w:rsidRPr="00CD3E92">
        <w:rPr>
          <w:rFonts w:ascii="Arial" w:hAnsi="Arial" w:cs="Arial"/>
          <w:b/>
          <w:bCs/>
          <w:lang w:val="ru-RU"/>
        </w:rPr>
        <w:lastRenderedPageBreak/>
        <w:t>10</w:t>
      </w:r>
      <w:r w:rsidR="00514773" w:rsidRPr="00CD3E92">
        <w:rPr>
          <w:rFonts w:ascii="Arial" w:hAnsi="Arial" w:cs="Arial"/>
          <w:b/>
          <w:bCs/>
          <w:lang w:val="ru-RU"/>
        </w:rPr>
        <w:tab/>
      </w:r>
      <w:r w:rsidRPr="00CD3E92">
        <w:rPr>
          <w:rFonts w:ascii="Arial" w:hAnsi="Arial" w:cs="Arial"/>
          <w:b/>
          <w:bCs/>
          <w:lang w:val="ru-RU"/>
        </w:rPr>
        <w:t>Системы определения местоположения</w:t>
      </w:r>
      <w:r w:rsidR="00514773" w:rsidRPr="00CD3E92">
        <w:rPr>
          <w:rFonts w:ascii="Arial" w:hAnsi="Arial" w:cs="Arial"/>
          <w:b/>
          <w:bCs/>
          <w:lang w:val="ru-RU"/>
        </w:rPr>
        <w:t xml:space="preserve"> (позиционирования)</w:t>
      </w:r>
    </w:p>
    <w:p w14:paraId="4295178C" w14:textId="48F819F2" w:rsidR="004E3356" w:rsidRPr="00CD3E92" w:rsidRDefault="004E3356" w:rsidP="004E3356">
      <w:pPr>
        <w:jc w:val="both"/>
        <w:rPr>
          <w:rFonts w:ascii="Arial" w:hAnsi="Arial" w:cs="Arial"/>
          <w:bCs/>
          <w:sz w:val="18"/>
          <w:szCs w:val="18"/>
          <w:lang w:val="ru-RU"/>
        </w:rPr>
      </w:pPr>
    </w:p>
    <w:p w14:paraId="710825DD" w14:textId="3F3F3EE5" w:rsidR="006B5DC2" w:rsidRPr="00CD3E92" w:rsidRDefault="006B5DC2" w:rsidP="004E3356">
      <w:pPr>
        <w:jc w:val="both"/>
        <w:rPr>
          <w:rFonts w:ascii="Arial" w:hAnsi="Arial" w:cs="Arial"/>
          <w:b/>
          <w:bCs/>
          <w:sz w:val="22"/>
          <w:szCs w:val="22"/>
          <w:lang w:val="ru-RU"/>
        </w:rPr>
      </w:pPr>
      <w:r w:rsidRPr="00CD3E92">
        <w:rPr>
          <w:rFonts w:ascii="Arial" w:hAnsi="Arial" w:cs="Arial"/>
          <w:b/>
          <w:bCs/>
          <w:sz w:val="22"/>
          <w:szCs w:val="22"/>
          <w:lang w:val="ru-RU"/>
        </w:rPr>
        <w:t>10.1</w:t>
      </w:r>
      <w:r w:rsidRPr="00CD3E92">
        <w:rPr>
          <w:rFonts w:ascii="Arial" w:hAnsi="Arial" w:cs="Arial"/>
          <w:b/>
          <w:bCs/>
          <w:sz w:val="22"/>
          <w:szCs w:val="22"/>
          <w:lang w:val="ru-RU"/>
        </w:rPr>
        <w:tab/>
        <w:t>Основные положения</w:t>
      </w:r>
    </w:p>
    <w:p w14:paraId="2E6CBE5E" w14:textId="77777777" w:rsidR="006B5DC2" w:rsidRPr="00CD3E92" w:rsidRDefault="006B5DC2" w:rsidP="004E3356">
      <w:pPr>
        <w:jc w:val="both"/>
        <w:rPr>
          <w:rFonts w:ascii="Arial" w:hAnsi="Arial" w:cs="Arial"/>
          <w:bCs/>
          <w:sz w:val="18"/>
          <w:szCs w:val="18"/>
          <w:lang w:val="ru-RU"/>
        </w:rPr>
      </w:pPr>
    </w:p>
    <w:p w14:paraId="439EA7E6" w14:textId="694A3205" w:rsidR="00F7562A" w:rsidRPr="00CD3E92" w:rsidRDefault="004E3356" w:rsidP="00514773">
      <w:pPr>
        <w:jc w:val="both"/>
        <w:rPr>
          <w:rFonts w:ascii="Arial" w:hAnsi="Arial" w:cs="Arial"/>
          <w:bCs/>
          <w:sz w:val="20"/>
          <w:szCs w:val="20"/>
          <w:lang w:val="ru-RU"/>
        </w:rPr>
      </w:pPr>
      <w:r w:rsidRPr="00CD3E92">
        <w:rPr>
          <w:rFonts w:ascii="Arial" w:hAnsi="Arial" w:cs="Arial"/>
          <w:b/>
          <w:bCs/>
          <w:sz w:val="20"/>
          <w:szCs w:val="20"/>
          <w:lang w:val="ru-RU"/>
        </w:rPr>
        <w:t>10.1</w:t>
      </w:r>
      <w:r w:rsidR="006B5DC2" w:rsidRPr="00CD3E92">
        <w:rPr>
          <w:rFonts w:ascii="Arial" w:hAnsi="Arial" w:cs="Arial"/>
          <w:b/>
          <w:bCs/>
          <w:sz w:val="20"/>
          <w:szCs w:val="20"/>
          <w:lang w:val="ru-RU"/>
        </w:rPr>
        <w:t>.1</w:t>
      </w:r>
      <w:r w:rsidR="00514773" w:rsidRPr="00CD3E92">
        <w:rPr>
          <w:rFonts w:ascii="Arial" w:hAnsi="Arial" w:cs="Arial"/>
          <w:bCs/>
          <w:sz w:val="20"/>
          <w:szCs w:val="20"/>
          <w:lang w:val="ru-RU"/>
        </w:rPr>
        <w:tab/>
      </w:r>
      <w:r w:rsidR="00F7562A" w:rsidRPr="00CD3E92">
        <w:rPr>
          <w:rFonts w:ascii="Arial" w:hAnsi="Arial" w:cs="Arial"/>
          <w:bCs/>
          <w:sz w:val="20"/>
          <w:szCs w:val="20"/>
          <w:lang w:val="ru-RU"/>
        </w:rPr>
        <w:t>Расположение (позиционирование) дорог и их составных элементов очень важно для точного указания конкретного местоположения.</w:t>
      </w:r>
    </w:p>
    <w:p w14:paraId="549E6FCF" w14:textId="77777777" w:rsidR="00F7562A" w:rsidRPr="00CD3E92" w:rsidRDefault="00F7562A" w:rsidP="00514773">
      <w:pPr>
        <w:jc w:val="both"/>
        <w:rPr>
          <w:rFonts w:ascii="Arial" w:hAnsi="Arial" w:cs="Arial"/>
          <w:bCs/>
          <w:sz w:val="20"/>
          <w:szCs w:val="20"/>
          <w:lang w:val="ru-RU"/>
        </w:rPr>
      </w:pPr>
    </w:p>
    <w:p w14:paraId="6CB5389D" w14:textId="5F19B1C0" w:rsidR="004E3356" w:rsidRPr="00CD3E92" w:rsidRDefault="00F7562A" w:rsidP="00514773">
      <w:pPr>
        <w:jc w:val="both"/>
        <w:rPr>
          <w:rFonts w:ascii="Arial" w:hAnsi="Arial" w:cs="Arial"/>
          <w:bCs/>
          <w:sz w:val="20"/>
          <w:szCs w:val="20"/>
          <w:lang w:val="ru-RU"/>
        </w:rPr>
      </w:pPr>
      <w:r w:rsidRPr="00CD3E92">
        <w:rPr>
          <w:rFonts w:ascii="Arial" w:hAnsi="Arial" w:cs="Arial"/>
          <w:b/>
          <w:bCs/>
          <w:sz w:val="20"/>
          <w:szCs w:val="20"/>
          <w:lang w:val="ru-RU"/>
        </w:rPr>
        <w:t>10.</w:t>
      </w:r>
      <w:r w:rsidR="006B5DC2" w:rsidRPr="00CD3E92">
        <w:rPr>
          <w:rFonts w:ascii="Arial" w:hAnsi="Arial" w:cs="Arial"/>
          <w:b/>
          <w:bCs/>
          <w:sz w:val="20"/>
          <w:szCs w:val="20"/>
          <w:lang w:val="ru-RU"/>
        </w:rPr>
        <w:t>1.</w:t>
      </w:r>
      <w:r w:rsidRPr="00CD3E92">
        <w:rPr>
          <w:rFonts w:ascii="Arial" w:hAnsi="Arial" w:cs="Arial"/>
          <w:b/>
          <w:bCs/>
          <w:sz w:val="20"/>
          <w:szCs w:val="20"/>
          <w:lang w:val="ru-RU"/>
        </w:rPr>
        <w:t>2</w:t>
      </w:r>
      <w:r w:rsidRPr="00CD3E92">
        <w:rPr>
          <w:rFonts w:ascii="Arial" w:hAnsi="Arial" w:cs="Arial"/>
          <w:bCs/>
          <w:sz w:val="20"/>
          <w:szCs w:val="20"/>
          <w:lang w:val="ru-RU"/>
        </w:rPr>
        <w:tab/>
      </w:r>
      <w:r w:rsidR="004E3356" w:rsidRPr="00CD3E92">
        <w:rPr>
          <w:rFonts w:ascii="Arial" w:hAnsi="Arial" w:cs="Arial"/>
          <w:bCs/>
          <w:sz w:val="20"/>
          <w:szCs w:val="20"/>
          <w:lang w:val="ru-RU"/>
        </w:rPr>
        <w:t>Системы привязки к местоположению позволяют интегрировать и визуализировать несколько источников информации и данных в определенном месте и отображать эту информацию. Они обеспечат средств</w:t>
      </w:r>
      <w:r w:rsidR="00A270E7" w:rsidRPr="00CD3E92">
        <w:rPr>
          <w:rFonts w:ascii="Arial" w:hAnsi="Arial" w:cs="Arial"/>
          <w:bCs/>
          <w:sz w:val="20"/>
          <w:szCs w:val="20"/>
          <w:lang w:val="ru-RU"/>
        </w:rPr>
        <w:t>о</w:t>
      </w:r>
      <w:r w:rsidR="004E3356" w:rsidRPr="00CD3E92">
        <w:rPr>
          <w:rFonts w:ascii="Arial" w:hAnsi="Arial" w:cs="Arial"/>
          <w:bCs/>
          <w:sz w:val="20"/>
          <w:szCs w:val="20"/>
          <w:lang w:val="ru-RU"/>
        </w:rPr>
        <w:t xml:space="preserve"> связи данных о состоянии дорожного покрытия и их географического положения. </w:t>
      </w:r>
      <w:r w:rsidR="00A270E7" w:rsidRPr="00CD3E92">
        <w:rPr>
          <w:rFonts w:ascii="Arial" w:hAnsi="Arial" w:cs="Arial"/>
          <w:bCs/>
          <w:sz w:val="20"/>
          <w:szCs w:val="20"/>
          <w:lang w:val="ru-RU"/>
        </w:rPr>
        <w:t>Отсюда</w:t>
      </w:r>
      <w:r w:rsidR="004E3356" w:rsidRPr="00CD3E92">
        <w:rPr>
          <w:rFonts w:ascii="Arial" w:hAnsi="Arial" w:cs="Arial"/>
          <w:bCs/>
          <w:sz w:val="20"/>
          <w:szCs w:val="20"/>
          <w:lang w:val="ru-RU"/>
        </w:rPr>
        <w:t xml:space="preserve"> важно</w:t>
      </w:r>
      <w:r w:rsidR="00A270E7" w:rsidRPr="00CD3E92">
        <w:rPr>
          <w:rFonts w:ascii="Arial" w:hAnsi="Arial" w:cs="Arial"/>
          <w:bCs/>
          <w:sz w:val="20"/>
          <w:szCs w:val="20"/>
          <w:lang w:val="ru-RU"/>
        </w:rPr>
        <w:t>сть</w:t>
      </w:r>
      <w:r w:rsidR="004E3356" w:rsidRPr="00CD3E92">
        <w:rPr>
          <w:rFonts w:ascii="Arial" w:hAnsi="Arial" w:cs="Arial"/>
          <w:bCs/>
          <w:sz w:val="20"/>
          <w:szCs w:val="20"/>
          <w:lang w:val="ru-RU"/>
        </w:rPr>
        <w:t xml:space="preserve"> интегрирова</w:t>
      </w:r>
      <w:r w:rsidR="00A270E7" w:rsidRPr="00CD3E92">
        <w:rPr>
          <w:rFonts w:ascii="Arial" w:hAnsi="Arial" w:cs="Arial"/>
          <w:bCs/>
          <w:sz w:val="20"/>
          <w:szCs w:val="20"/>
          <w:lang w:val="ru-RU"/>
        </w:rPr>
        <w:t>ния</w:t>
      </w:r>
      <w:r w:rsidR="004E3356" w:rsidRPr="00CD3E92">
        <w:rPr>
          <w:rFonts w:ascii="Arial" w:hAnsi="Arial" w:cs="Arial"/>
          <w:bCs/>
          <w:sz w:val="20"/>
          <w:szCs w:val="20"/>
          <w:lang w:val="ru-RU"/>
        </w:rPr>
        <w:t xml:space="preserve"> систем</w:t>
      </w:r>
      <w:r w:rsidR="00A270E7" w:rsidRPr="00CD3E92">
        <w:rPr>
          <w:rFonts w:ascii="Arial" w:hAnsi="Arial" w:cs="Arial"/>
          <w:bCs/>
          <w:sz w:val="20"/>
          <w:szCs w:val="20"/>
          <w:lang w:val="ru-RU"/>
        </w:rPr>
        <w:t>ы</w:t>
      </w:r>
      <w:r w:rsidR="004E3356" w:rsidRPr="00CD3E92">
        <w:rPr>
          <w:rFonts w:ascii="Arial" w:hAnsi="Arial" w:cs="Arial"/>
          <w:bCs/>
          <w:sz w:val="20"/>
          <w:szCs w:val="20"/>
          <w:lang w:val="ru-RU"/>
        </w:rPr>
        <w:t xml:space="preserve"> привязки местоположения в программу управления качеством</w:t>
      </w:r>
      <w:r w:rsidR="00A270E7" w:rsidRPr="00CD3E92">
        <w:rPr>
          <w:rFonts w:ascii="Arial" w:hAnsi="Arial" w:cs="Arial"/>
          <w:bCs/>
          <w:sz w:val="20"/>
          <w:szCs w:val="20"/>
          <w:lang w:val="ru-RU"/>
        </w:rPr>
        <w:t xml:space="preserve"> автомобильных дорог</w:t>
      </w:r>
      <w:r w:rsidR="004E3356" w:rsidRPr="00CD3E92">
        <w:rPr>
          <w:rFonts w:ascii="Arial" w:hAnsi="Arial" w:cs="Arial"/>
          <w:bCs/>
          <w:sz w:val="20"/>
          <w:szCs w:val="20"/>
          <w:lang w:val="ru-RU"/>
        </w:rPr>
        <w:t>, чтобы гарантировать, что эта информация должным образом учтена в анализе</w:t>
      </w:r>
      <w:r w:rsidR="00A270E7" w:rsidRPr="00CD3E92">
        <w:rPr>
          <w:rFonts w:ascii="Arial" w:hAnsi="Arial" w:cs="Arial"/>
          <w:bCs/>
          <w:sz w:val="20"/>
          <w:szCs w:val="20"/>
          <w:lang w:val="ru-RU"/>
        </w:rPr>
        <w:t xml:space="preserve"> </w:t>
      </w:r>
      <w:r w:rsidR="00A270E7" w:rsidRPr="00CD3E92">
        <w:rPr>
          <w:rFonts w:ascii="Arial" w:hAnsi="Arial" w:cs="Arial"/>
          <w:sz w:val="20"/>
          <w:szCs w:val="20"/>
          <w:lang w:val="ru-RU"/>
        </w:rPr>
        <w:t>[3]</w:t>
      </w:r>
      <w:r w:rsidR="004E3356" w:rsidRPr="00CD3E92">
        <w:rPr>
          <w:rFonts w:ascii="Arial" w:hAnsi="Arial" w:cs="Arial"/>
          <w:bCs/>
          <w:sz w:val="20"/>
          <w:szCs w:val="20"/>
          <w:lang w:val="ru-RU"/>
        </w:rPr>
        <w:t>.</w:t>
      </w:r>
    </w:p>
    <w:p w14:paraId="6352949E" w14:textId="77777777" w:rsidR="00F7562A" w:rsidRPr="00CD3E92" w:rsidRDefault="00F7562A" w:rsidP="00514773">
      <w:pPr>
        <w:jc w:val="both"/>
        <w:rPr>
          <w:rFonts w:ascii="Arial" w:hAnsi="Arial" w:cs="Arial"/>
          <w:bCs/>
          <w:sz w:val="20"/>
          <w:szCs w:val="20"/>
          <w:lang w:val="ru-RU"/>
        </w:rPr>
      </w:pPr>
    </w:p>
    <w:p w14:paraId="7F49C84E" w14:textId="3D00F351" w:rsidR="004E3356" w:rsidRPr="00CD3E92" w:rsidRDefault="004E3356" w:rsidP="00514773">
      <w:pPr>
        <w:jc w:val="both"/>
        <w:rPr>
          <w:rFonts w:ascii="Arial" w:hAnsi="Arial" w:cs="Arial"/>
          <w:b/>
          <w:bCs/>
          <w:sz w:val="22"/>
          <w:szCs w:val="22"/>
          <w:lang w:val="ru-RU"/>
        </w:rPr>
      </w:pPr>
      <w:r w:rsidRPr="00CD3E92">
        <w:rPr>
          <w:rFonts w:ascii="Arial" w:hAnsi="Arial" w:cs="Arial"/>
          <w:b/>
          <w:bCs/>
          <w:sz w:val="22"/>
          <w:szCs w:val="22"/>
          <w:lang w:val="ru-RU"/>
        </w:rPr>
        <w:t>10.2</w:t>
      </w:r>
      <w:r w:rsidR="00A270E7" w:rsidRPr="00CD3E92">
        <w:rPr>
          <w:rFonts w:ascii="Arial" w:hAnsi="Arial" w:cs="Arial"/>
          <w:b/>
          <w:bCs/>
          <w:sz w:val="22"/>
          <w:szCs w:val="22"/>
          <w:lang w:val="ru-RU"/>
        </w:rPr>
        <w:tab/>
      </w:r>
      <w:r w:rsidRPr="00CD3E92">
        <w:rPr>
          <w:rFonts w:ascii="Arial" w:hAnsi="Arial" w:cs="Arial"/>
          <w:b/>
          <w:bCs/>
          <w:sz w:val="22"/>
          <w:szCs w:val="22"/>
          <w:lang w:val="ru-RU"/>
        </w:rPr>
        <w:t>Характеристики системы определения местоположения</w:t>
      </w:r>
    </w:p>
    <w:p w14:paraId="68833ABF" w14:textId="77777777" w:rsidR="00A270E7" w:rsidRPr="00CD3E92" w:rsidRDefault="00A270E7" w:rsidP="00514773">
      <w:pPr>
        <w:jc w:val="both"/>
        <w:rPr>
          <w:rFonts w:ascii="Arial" w:hAnsi="Arial" w:cs="Arial"/>
          <w:bCs/>
          <w:sz w:val="20"/>
          <w:szCs w:val="20"/>
          <w:lang w:val="ru-RU"/>
        </w:rPr>
      </w:pPr>
    </w:p>
    <w:p w14:paraId="4C96607B" w14:textId="062DAEF3" w:rsidR="004E3356" w:rsidRPr="00CD3E92" w:rsidRDefault="004E3356" w:rsidP="00514773">
      <w:pPr>
        <w:jc w:val="both"/>
        <w:rPr>
          <w:rFonts w:ascii="Arial" w:hAnsi="Arial" w:cs="Arial"/>
          <w:bCs/>
          <w:sz w:val="20"/>
          <w:szCs w:val="20"/>
          <w:lang w:val="ru-RU"/>
        </w:rPr>
      </w:pPr>
      <w:r w:rsidRPr="00CD3E92">
        <w:rPr>
          <w:rFonts w:ascii="Arial" w:hAnsi="Arial" w:cs="Arial"/>
          <w:b/>
          <w:bCs/>
          <w:sz w:val="20"/>
          <w:szCs w:val="20"/>
          <w:lang w:val="ru-RU"/>
        </w:rPr>
        <w:t>10.2.1</w:t>
      </w:r>
      <w:r w:rsidR="00A270E7" w:rsidRPr="00CD3E92">
        <w:rPr>
          <w:rFonts w:ascii="Arial" w:hAnsi="Arial" w:cs="Arial"/>
          <w:bCs/>
          <w:sz w:val="20"/>
          <w:szCs w:val="20"/>
          <w:lang w:val="ru-RU"/>
        </w:rPr>
        <w:tab/>
      </w:r>
      <w:r w:rsidRPr="00CD3E92">
        <w:rPr>
          <w:rFonts w:ascii="Arial" w:hAnsi="Arial" w:cs="Arial"/>
          <w:bCs/>
          <w:sz w:val="20"/>
          <w:szCs w:val="20"/>
          <w:lang w:val="ru-RU"/>
        </w:rPr>
        <w:t>Основные требования к системе определения местоположения:</w:t>
      </w:r>
    </w:p>
    <w:p w14:paraId="40002A2C" w14:textId="77777777" w:rsidR="004E3356" w:rsidRPr="00CD3E92" w:rsidRDefault="004E3356" w:rsidP="00514773">
      <w:pPr>
        <w:jc w:val="both"/>
        <w:rPr>
          <w:rFonts w:ascii="Arial" w:hAnsi="Arial" w:cs="Arial"/>
          <w:bCs/>
          <w:sz w:val="20"/>
          <w:szCs w:val="20"/>
          <w:lang w:val="ru-RU"/>
        </w:rPr>
      </w:pPr>
    </w:p>
    <w:p w14:paraId="615EAB81" w14:textId="15C01B26" w:rsidR="004E3356" w:rsidRPr="00CD3E92" w:rsidRDefault="004E3356" w:rsidP="00A270E7">
      <w:pPr>
        <w:tabs>
          <w:tab w:val="left" w:pos="426"/>
        </w:tabs>
        <w:jc w:val="both"/>
        <w:rPr>
          <w:rFonts w:ascii="Arial" w:hAnsi="Arial" w:cs="Arial"/>
          <w:bCs/>
          <w:sz w:val="20"/>
          <w:szCs w:val="20"/>
          <w:lang w:val="ru-RU"/>
        </w:rPr>
      </w:pPr>
      <w:r w:rsidRPr="00CD3E92">
        <w:rPr>
          <w:rFonts w:ascii="Arial" w:hAnsi="Arial" w:cs="Arial"/>
          <w:bCs/>
          <w:sz w:val="20"/>
          <w:szCs w:val="20"/>
          <w:lang w:val="ru-RU"/>
        </w:rPr>
        <w:t>-</w:t>
      </w:r>
      <w:r w:rsidR="00A270E7" w:rsidRPr="00CD3E92">
        <w:rPr>
          <w:rFonts w:ascii="Arial" w:hAnsi="Arial" w:cs="Arial"/>
          <w:bCs/>
          <w:sz w:val="20"/>
          <w:szCs w:val="20"/>
          <w:lang w:val="ru-RU"/>
        </w:rPr>
        <w:tab/>
        <w:t>н</w:t>
      </w:r>
      <w:r w:rsidRPr="00CD3E92">
        <w:rPr>
          <w:rFonts w:ascii="Arial" w:hAnsi="Arial" w:cs="Arial"/>
          <w:bCs/>
          <w:sz w:val="20"/>
          <w:szCs w:val="20"/>
          <w:lang w:val="ru-RU"/>
        </w:rPr>
        <w:t>аходить, размещать и позиционировать объекты и события по четырем измерениям (длина, ширина, глубина и время) по отношению к их контекстам;</w:t>
      </w:r>
    </w:p>
    <w:p w14:paraId="07E665AF" w14:textId="4889345B" w:rsidR="004E3356" w:rsidRPr="00CD3E92" w:rsidRDefault="004E3356" w:rsidP="00A270E7">
      <w:pPr>
        <w:tabs>
          <w:tab w:val="left" w:pos="426"/>
        </w:tabs>
        <w:jc w:val="both"/>
        <w:rPr>
          <w:rFonts w:ascii="Arial" w:hAnsi="Arial" w:cs="Arial"/>
          <w:bCs/>
          <w:sz w:val="20"/>
          <w:szCs w:val="20"/>
          <w:lang w:val="ru-RU"/>
        </w:rPr>
      </w:pPr>
      <w:r w:rsidRPr="00CD3E92">
        <w:rPr>
          <w:rFonts w:ascii="Arial" w:hAnsi="Arial" w:cs="Arial"/>
          <w:bCs/>
          <w:sz w:val="20"/>
          <w:szCs w:val="20"/>
          <w:lang w:val="ru-RU"/>
        </w:rPr>
        <w:t>-</w:t>
      </w:r>
      <w:r w:rsidR="00A270E7" w:rsidRPr="00CD3E92">
        <w:rPr>
          <w:rFonts w:ascii="Arial" w:hAnsi="Arial" w:cs="Arial"/>
          <w:bCs/>
          <w:sz w:val="20"/>
          <w:szCs w:val="20"/>
          <w:lang w:val="ru-RU"/>
        </w:rPr>
        <w:tab/>
        <w:t>у</w:t>
      </w:r>
      <w:r w:rsidRPr="00CD3E92">
        <w:rPr>
          <w:rFonts w:ascii="Arial" w:hAnsi="Arial" w:cs="Arial"/>
          <w:bCs/>
          <w:sz w:val="20"/>
          <w:szCs w:val="20"/>
          <w:lang w:val="ru-RU"/>
        </w:rPr>
        <w:t xml:space="preserve">читывать временную привязку, чтобы связать базу данных с реальным </w:t>
      </w:r>
      <w:r w:rsidR="00A270E7" w:rsidRPr="00CD3E92">
        <w:rPr>
          <w:rFonts w:ascii="Arial" w:hAnsi="Arial" w:cs="Arial"/>
          <w:bCs/>
          <w:sz w:val="20"/>
          <w:szCs w:val="20"/>
          <w:lang w:val="ru-RU"/>
        </w:rPr>
        <w:t>временем</w:t>
      </w:r>
      <w:r w:rsidRPr="00CD3E92">
        <w:rPr>
          <w:rFonts w:ascii="Arial" w:hAnsi="Arial" w:cs="Arial"/>
          <w:bCs/>
          <w:sz w:val="20"/>
          <w:szCs w:val="20"/>
          <w:lang w:val="ru-RU"/>
        </w:rPr>
        <w:t>;</w:t>
      </w:r>
    </w:p>
    <w:p w14:paraId="2CD79AAE" w14:textId="6F62318F" w:rsidR="004E3356" w:rsidRPr="00CD3E92" w:rsidRDefault="004E3356" w:rsidP="00A270E7">
      <w:pPr>
        <w:tabs>
          <w:tab w:val="left" w:pos="426"/>
        </w:tabs>
        <w:jc w:val="both"/>
        <w:rPr>
          <w:rFonts w:ascii="Arial" w:hAnsi="Arial" w:cs="Arial"/>
          <w:bCs/>
          <w:sz w:val="20"/>
          <w:szCs w:val="20"/>
          <w:lang w:val="ru-RU"/>
        </w:rPr>
      </w:pPr>
      <w:r w:rsidRPr="00CD3E92">
        <w:rPr>
          <w:rFonts w:ascii="Arial" w:hAnsi="Arial" w:cs="Arial"/>
          <w:bCs/>
          <w:sz w:val="20"/>
          <w:szCs w:val="20"/>
          <w:lang w:val="ru-RU"/>
        </w:rPr>
        <w:t>-</w:t>
      </w:r>
      <w:r w:rsidR="00A270E7" w:rsidRPr="00CD3E92">
        <w:rPr>
          <w:rFonts w:ascii="Arial" w:hAnsi="Arial" w:cs="Arial"/>
          <w:bCs/>
          <w:sz w:val="20"/>
          <w:szCs w:val="20"/>
          <w:lang w:val="ru-RU"/>
        </w:rPr>
        <w:tab/>
        <w:t>р</w:t>
      </w:r>
      <w:r w:rsidRPr="00CD3E92">
        <w:rPr>
          <w:rFonts w:ascii="Arial" w:hAnsi="Arial" w:cs="Arial"/>
          <w:bCs/>
          <w:sz w:val="20"/>
          <w:szCs w:val="20"/>
          <w:lang w:val="ru-RU"/>
        </w:rPr>
        <w:t>азрешить преобразование данных между линейными, нелинейными и временными методами привязки без потери точности и разрешения;</w:t>
      </w:r>
    </w:p>
    <w:p w14:paraId="6655D036" w14:textId="10542534" w:rsidR="004E3356" w:rsidRPr="00CD3E92" w:rsidRDefault="004E3356" w:rsidP="00A270E7">
      <w:pPr>
        <w:tabs>
          <w:tab w:val="left" w:pos="426"/>
        </w:tabs>
        <w:jc w:val="both"/>
        <w:rPr>
          <w:rFonts w:ascii="Arial" w:hAnsi="Arial" w:cs="Arial"/>
          <w:bCs/>
          <w:sz w:val="20"/>
          <w:szCs w:val="20"/>
          <w:lang w:val="ru-RU"/>
        </w:rPr>
      </w:pPr>
      <w:r w:rsidRPr="00CD3E92">
        <w:rPr>
          <w:rFonts w:ascii="Arial" w:hAnsi="Arial" w:cs="Arial"/>
          <w:bCs/>
          <w:sz w:val="20"/>
          <w:szCs w:val="20"/>
          <w:lang w:val="ru-RU"/>
        </w:rPr>
        <w:t>-</w:t>
      </w:r>
      <w:r w:rsidR="00A270E7" w:rsidRPr="00CD3E92">
        <w:rPr>
          <w:rFonts w:ascii="Arial" w:hAnsi="Arial" w:cs="Arial"/>
          <w:bCs/>
          <w:sz w:val="20"/>
          <w:szCs w:val="20"/>
          <w:lang w:val="ru-RU"/>
        </w:rPr>
        <w:tab/>
        <w:t>п</w:t>
      </w:r>
      <w:r w:rsidRPr="00CD3E92">
        <w:rPr>
          <w:rFonts w:ascii="Arial" w:hAnsi="Arial" w:cs="Arial"/>
          <w:bCs/>
          <w:sz w:val="20"/>
          <w:szCs w:val="20"/>
          <w:lang w:val="ru-RU"/>
        </w:rPr>
        <w:t>озволяет осуществлять навигацию по объектам, исходя из различных критериев;</w:t>
      </w:r>
    </w:p>
    <w:p w14:paraId="0521A101" w14:textId="4DAD3A9C" w:rsidR="004E3356" w:rsidRPr="00CD3E92" w:rsidRDefault="004E3356" w:rsidP="00A270E7">
      <w:pPr>
        <w:tabs>
          <w:tab w:val="left" w:pos="426"/>
        </w:tabs>
        <w:jc w:val="both"/>
        <w:rPr>
          <w:rFonts w:ascii="Arial" w:hAnsi="Arial" w:cs="Arial"/>
          <w:bCs/>
          <w:sz w:val="20"/>
          <w:szCs w:val="20"/>
          <w:lang w:val="ru-RU"/>
        </w:rPr>
      </w:pPr>
      <w:r w:rsidRPr="00CD3E92">
        <w:rPr>
          <w:rFonts w:ascii="Arial" w:hAnsi="Arial" w:cs="Arial"/>
          <w:bCs/>
          <w:sz w:val="20"/>
          <w:szCs w:val="20"/>
          <w:lang w:val="ru-RU"/>
        </w:rPr>
        <w:t>-</w:t>
      </w:r>
      <w:r w:rsidR="00A270E7" w:rsidRPr="00CD3E92">
        <w:rPr>
          <w:rFonts w:ascii="Arial" w:hAnsi="Arial" w:cs="Arial"/>
          <w:bCs/>
          <w:sz w:val="20"/>
          <w:szCs w:val="20"/>
          <w:lang w:val="ru-RU"/>
        </w:rPr>
        <w:tab/>
        <w:t>п</w:t>
      </w:r>
      <w:r w:rsidRPr="00CD3E92">
        <w:rPr>
          <w:rFonts w:ascii="Arial" w:hAnsi="Arial" w:cs="Arial"/>
          <w:bCs/>
          <w:sz w:val="20"/>
          <w:szCs w:val="20"/>
          <w:lang w:val="ru-RU"/>
        </w:rPr>
        <w:t xml:space="preserve">озволяет регенерацию объектов и состояний </w:t>
      </w:r>
      <w:r w:rsidR="00A270E7" w:rsidRPr="00CD3E92">
        <w:rPr>
          <w:rFonts w:ascii="Arial" w:hAnsi="Arial" w:cs="Arial"/>
          <w:bCs/>
          <w:sz w:val="20"/>
          <w:szCs w:val="20"/>
          <w:lang w:val="ru-RU"/>
        </w:rPr>
        <w:t xml:space="preserve">сети </w:t>
      </w:r>
      <w:r w:rsidRPr="00CD3E92">
        <w:rPr>
          <w:rFonts w:ascii="Arial" w:hAnsi="Arial" w:cs="Arial"/>
          <w:bCs/>
          <w:sz w:val="20"/>
          <w:szCs w:val="20"/>
          <w:lang w:val="ru-RU"/>
        </w:rPr>
        <w:t>во времени и хранение истории событий</w:t>
      </w:r>
      <w:r w:rsidR="00A270E7" w:rsidRPr="00CD3E92">
        <w:rPr>
          <w:rFonts w:ascii="Arial" w:hAnsi="Arial" w:cs="Arial"/>
          <w:bCs/>
          <w:sz w:val="20"/>
          <w:szCs w:val="20"/>
          <w:lang w:val="ru-RU"/>
        </w:rPr>
        <w:t xml:space="preserve"> сети</w:t>
      </w:r>
      <w:r w:rsidRPr="00CD3E92">
        <w:rPr>
          <w:rFonts w:ascii="Arial" w:hAnsi="Arial" w:cs="Arial"/>
          <w:bCs/>
          <w:sz w:val="20"/>
          <w:szCs w:val="20"/>
          <w:lang w:val="ru-RU"/>
        </w:rPr>
        <w:t>; и</w:t>
      </w:r>
    </w:p>
    <w:p w14:paraId="762A60BA" w14:textId="007A7B17" w:rsidR="004E3356" w:rsidRPr="00CD3E92" w:rsidRDefault="004E3356" w:rsidP="00A270E7">
      <w:pPr>
        <w:tabs>
          <w:tab w:val="left" w:pos="426"/>
        </w:tabs>
        <w:jc w:val="both"/>
        <w:rPr>
          <w:rFonts w:ascii="Arial" w:hAnsi="Arial" w:cs="Arial"/>
          <w:bCs/>
          <w:sz w:val="20"/>
          <w:szCs w:val="20"/>
          <w:lang w:val="ru-RU"/>
        </w:rPr>
      </w:pPr>
      <w:r w:rsidRPr="00CD3E92">
        <w:rPr>
          <w:rFonts w:ascii="Arial" w:hAnsi="Arial" w:cs="Arial"/>
          <w:bCs/>
          <w:sz w:val="20"/>
          <w:szCs w:val="20"/>
          <w:lang w:val="ru-RU"/>
        </w:rPr>
        <w:t>-</w:t>
      </w:r>
      <w:r w:rsidR="00A270E7" w:rsidRPr="00CD3E92">
        <w:rPr>
          <w:rFonts w:ascii="Arial" w:hAnsi="Arial" w:cs="Arial"/>
          <w:bCs/>
          <w:sz w:val="20"/>
          <w:szCs w:val="20"/>
          <w:lang w:val="ru-RU"/>
        </w:rPr>
        <w:tab/>
        <w:t>х</w:t>
      </w:r>
      <w:r w:rsidRPr="00CD3E92">
        <w:rPr>
          <w:rFonts w:ascii="Arial" w:hAnsi="Arial" w:cs="Arial"/>
          <w:bCs/>
          <w:sz w:val="20"/>
          <w:szCs w:val="20"/>
          <w:lang w:val="ru-RU"/>
        </w:rPr>
        <w:t>ранение и выражение метаданных, чтобы направлять использование общих данных.</w:t>
      </w:r>
    </w:p>
    <w:p w14:paraId="52CDB6B5" w14:textId="77777777" w:rsidR="004E3356" w:rsidRPr="00CD3E92" w:rsidRDefault="004E3356" w:rsidP="004E3356">
      <w:pPr>
        <w:jc w:val="both"/>
        <w:rPr>
          <w:rFonts w:ascii="Arial" w:hAnsi="Arial" w:cs="Arial"/>
          <w:bCs/>
          <w:sz w:val="20"/>
          <w:szCs w:val="20"/>
          <w:lang w:val="ru-RU"/>
        </w:rPr>
      </w:pPr>
    </w:p>
    <w:p w14:paraId="38E71067" w14:textId="68D4F1CA" w:rsidR="004E3356" w:rsidRPr="00CD3E92" w:rsidRDefault="004E3356" w:rsidP="004E3356">
      <w:pPr>
        <w:tabs>
          <w:tab w:val="left" w:pos="709"/>
        </w:tabs>
        <w:jc w:val="both"/>
        <w:rPr>
          <w:rFonts w:ascii="Arial" w:hAnsi="Arial" w:cs="Arial"/>
          <w:b/>
          <w:bCs/>
          <w:sz w:val="20"/>
          <w:szCs w:val="20"/>
          <w:lang w:val="ru-RU"/>
        </w:rPr>
      </w:pPr>
      <w:r w:rsidRPr="00CD3E92">
        <w:rPr>
          <w:rFonts w:ascii="Arial" w:hAnsi="Arial" w:cs="Arial"/>
          <w:b/>
          <w:bCs/>
          <w:sz w:val="20"/>
          <w:szCs w:val="20"/>
          <w:lang w:val="ru-RU"/>
        </w:rPr>
        <w:t>10.3</w:t>
      </w:r>
      <w:r w:rsidR="00A270E7" w:rsidRPr="00CD3E92">
        <w:rPr>
          <w:rFonts w:ascii="Arial" w:hAnsi="Arial" w:cs="Arial"/>
          <w:b/>
          <w:bCs/>
          <w:sz w:val="20"/>
          <w:szCs w:val="20"/>
          <w:lang w:val="ru-RU"/>
        </w:rPr>
        <w:tab/>
      </w:r>
      <w:r w:rsidRPr="00CD3E92">
        <w:rPr>
          <w:rFonts w:ascii="Arial" w:hAnsi="Arial" w:cs="Arial"/>
          <w:b/>
          <w:bCs/>
          <w:sz w:val="20"/>
          <w:szCs w:val="20"/>
          <w:lang w:val="ru-RU"/>
        </w:rPr>
        <w:t>Типы методов привязки местоположения</w:t>
      </w:r>
    </w:p>
    <w:p w14:paraId="136D004F" w14:textId="77777777" w:rsidR="004E3356" w:rsidRPr="00CD3E92" w:rsidRDefault="004E3356" w:rsidP="004E3356">
      <w:pPr>
        <w:jc w:val="both"/>
        <w:rPr>
          <w:rFonts w:ascii="Arial" w:hAnsi="Arial" w:cs="Arial"/>
          <w:b/>
          <w:bCs/>
          <w:sz w:val="20"/>
          <w:szCs w:val="20"/>
          <w:lang w:val="ru-RU"/>
        </w:rPr>
      </w:pPr>
    </w:p>
    <w:p w14:paraId="57B195B6" w14:textId="473AA768"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10.3.1</w:t>
      </w:r>
      <w:r w:rsidR="00A270E7" w:rsidRPr="00CD3E92">
        <w:rPr>
          <w:rFonts w:ascii="Arial" w:hAnsi="Arial" w:cs="Arial"/>
          <w:sz w:val="20"/>
          <w:szCs w:val="20"/>
          <w:lang w:val="ru-RU"/>
        </w:rPr>
        <w:tab/>
      </w:r>
      <w:r w:rsidRPr="00CD3E92">
        <w:rPr>
          <w:rFonts w:ascii="Arial" w:hAnsi="Arial" w:cs="Arial"/>
          <w:sz w:val="20"/>
          <w:szCs w:val="20"/>
          <w:lang w:val="ru-RU"/>
        </w:rPr>
        <w:t>Методы привязки к местоположению включают</w:t>
      </w:r>
      <w:r w:rsidR="00A270E7" w:rsidRPr="00CD3E92">
        <w:rPr>
          <w:rFonts w:ascii="Arial" w:hAnsi="Arial" w:cs="Arial"/>
          <w:sz w:val="20"/>
          <w:szCs w:val="20"/>
          <w:lang w:val="ru-RU"/>
        </w:rPr>
        <w:t>:</w:t>
      </w:r>
      <w:r w:rsidRPr="00CD3E92">
        <w:rPr>
          <w:rFonts w:ascii="Arial" w:hAnsi="Arial" w:cs="Arial"/>
          <w:sz w:val="20"/>
          <w:szCs w:val="20"/>
          <w:lang w:val="ru-RU"/>
        </w:rPr>
        <w:t xml:space="preserve"> (1) точку</w:t>
      </w:r>
      <w:r w:rsidR="00D0010F" w:rsidRPr="00CD3E92">
        <w:rPr>
          <w:rFonts w:ascii="Arial" w:hAnsi="Arial" w:cs="Arial"/>
          <w:sz w:val="20"/>
          <w:szCs w:val="20"/>
          <w:lang w:val="ru-RU"/>
        </w:rPr>
        <w:t xml:space="preserve"> привязки</w:t>
      </w:r>
      <w:r w:rsidRPr="00CD3E92">
        <w:rPr>
          <w:rFonts w:ascii="Arial" w:hAnsi="Arial" w:cs="Arial"/>
          <w:sz w:val="20"/>
          <w:szCs w:val="20"/>
          <w:lang w:val="ru-RU"/>
        </w:rPr>
        <w:t>, (2) маркер ссылки на маршрут, (3) узел связи и (4) ссылку на маршрут, все они подходят для управления связанными данными с линейными объектами, такими как дорожная сеть.</w:t>
      </w:r>
    </w:p>
    <w:p w14:paraId="52C95E1A" w14:textId="77777777" w:rsidR="004E3356" w:rsidRPr="00CD3E92" w:rsidRDefault="004E3356" w:rsidP="004E3356">
      <w:pPr>
        <w:jc w:val="both"/>
        <w:rPr>
          <w:rFonts w:ascii="Arial" w:hAnsi="Arial" w:cs="Arial"/>
          <w:sz w:val="20"/>
          <w:szCs w:val="20"/>
          <w:lang w:val="ru-RU"/>
        </w:rPr>
      </w:pPr>
    </w:p>
    <w:p w14:paraId="122BF65F" w14:textId="7FAA1EAC" w:rsidR="004E3356" w:rsidRPr="00CD3E92" w:rsidRDefault="004E3356" w:rsidP="004E3356">
      <w:pPr>
        <w:jc w:val="both"/>
        <w:rPr>
          <w:rFonts w:ascii="Arial" w:hAnsi="Arial" w:cs="Arial"/>
          <w:b/>
          <w:sz w:val="20"/>
          <w:szCs w:val="20"/>
          <w:lang w:val="ru-RU"/>
        </w:rPr>
      </w:pPr>
      <w:r w:rsidRPr="00CD3E92">
        <w:rPr>
          <w:rFonts w:ascii="Arial" w:hAnsi="Arial" w:cs="Arial"/>
          <w:b/>
          <w:bCs/>
          <w:sz w:val="20"/>
          <w:szCs w:val="20"/>
          <w:lang w:val="ru-RU"/>
        </w:rPr>
        <w:t>10.3.2</w:t>
      </w:r>
      <w:r w:rsidR="00D0010F" w:rsidRPr="00CD3E92">
        <w:rPr>
          <w:rFonts w:ascii="Arial" w:hAnsi="Arial" w:cs="Arial"/>
          <w:sz w:val="20"/>
          <w:szCs w:val="20"/>
          <w:lang w:val="ru-RU"/>
        </w:rPr>
        <w:tab/>
      </w:r>
      <w:r w:rsidRPr="00CD3E92">
        <w:rPr>
          <w:rFonts w:ascii="Arial" w:hAnsi="Arial" w:cs="Arial"/>
          <w:sz w:val="20"/>
          <w:szCs w:val="20"/>
          <w:lang w:val="ru-RU"/>
        </w:rPr>
        <w:t>Основные методы и ключевые аспекты привязки местоположения, используемые для дорожных сетей, показаны в Таблице 2.</w:t>
      </w:r>
    </w:p>
    <w:p w14:paraId="3B9755B5" w14:textId="77777777" w:rsidR="004E3356" w:rsidRPr="00CD3E92" w:rsidRDefault="004E3356" w:rsidP="004E3356">
      <w:pPr>
        <w:jc w:val="both"/>
        <w:rPr>
          <w:rFonts w:ascii="Arial" w:hAnsi="Arial" w:cs="Arial"/>
          <w:b/>
          <w:sz w:val="20"/>
          <w:szCs w:val="20"/>
          <w:lang w:val="ru-RU"/>
        </w:rPr>
      </w:pPr>
    </w:p>
    <w:p w14:paraId="37BFC743" w14:textId="7198C6B6" w:rsidR="004E3356" w:rsidRPr="00CD3E92" w:rsidRDefault="004E3356" w:rsidP="00D0010F">
      <w:pPr>
        <w:jc w:val="center"/>
        <w:rPr>
          <w:rFonts w:ascii="Arial" w:hAnsi="Arial" w:cs="Arial"/>
          <w:bCs/>
          <w:sz w:val="20"/>
          <w:szCs w:val="20"/>
          <w:lang w:val="ru-RU"/>
        </w:rPr>
      </w:pPr>
      <w:r w:rsidRPr="00CD3E92">
        <w:rPr>
          <w:rFonts w:ascii="Arial" w:hAnsi="Arial" w:cs="Arial"/>
          <w:b/>
          <w:bCs/>
          <w:sz w:val="20"/>
          <w:szCs w:val="20"/>
          <w:lang w:val="ru-RU"/>
        </w:rPr>
        <w:t>Таблица 2</w:t>
      </w:r>
      <w:r w:rsidR="00D0010F" w:rsidRPr="00CD3E92">
        <w:rPr>
          <w:rFonts w:ascii="Arial" w:hAnsi="Arial" w:cs="Arial"/>
          <w:b/>
          <w:bCs/>
          <w:sz w:val="20"/>
          <w:szCs w:val="20"/>
          <w:lang w:val="ru-RU"/>
        </w:rPr>
        <w:t xml:space="preserve"> -</w:t>
      </w:r>
      <w:r w:rsidRPr="00CD3E92">
        <w:rPr>
          <w:rFonts w:ascii="Arial" w:hAnsi="Arial" w:cs="Arial"/>
          <w:b/>
          <w:bCs/>
          <w:sz w:val="20"/>
          <w:szCs w:val="20"/>
          <w:lang w:val="ru-RU"/>
        </w:rPr>
        <w:t xml:space="preserve"> Аспекты метода привязки местоположения</w:t>
      </w:r>
    </w:p>
    <w:p w14:paraId="534C2C41" w14:textId="77777777" w:rsidR="004E3356" w:rsidRPr="00CD3E92" w:rsidRDefault="004E3356" w:rsidP="004E3356">
      <w:pPr>
        <w:jc w:val="both"/>
        <w:rPr>
          <w:rFonts w:ascii="Arial" w:hAnsi="Arial" w:cs="Arial"/>
          <w:bCs/>
          <w:sz w:val="20"/>
          <w:szCs w:val="20"/>
          <w:lang w:val="ru-RU"/>
        </w:rPr>
      </w:pPr>
    </w:p>
    <w:tbl>
      <w:tblPr>
        <w:tblStyle w:val="a6"/>
        <w:tblW w:w="9067" w:type="dxa"/>
        <w:tblLook w:val="04A0" w:firstRow="1" w:lastRow="0" w:firstColumn="1" w:lastColumn="0" w:noHBand="0" w:noVBand="1"/>
      </w:tblPr>
      <w:tblGrid>
        <w:gridCol w:w="1838"/>
        <w:gridCol w:w="7229"/>
      </w:tblGrid>
      <w:tr w:rsidR="004E3356" w:rsidRPr="00CD3E92" w14:paraId="05CFDF98" w14:textId="77777777" w:rsidTr="00D0010F">
        <w:tc>
          <w:tcPr>
            <w:tcW w:w="1838" w:type="dxa"/>
          </w:tcPr>
          <w:p w14:paraId="2C4AAE6E" w14:textId="77777777" w:rsidR="004E3356" w:rsidRPr="00CD3E92" w:rsidRDefault="004E3356" w:rsidP="00B96BB6">
            <w:pPr>
              <w:jc w:val="center"/>
              <w:rPr>
                <w:rFonts w:ascii="Arial" w:hAnsi="Arial" w:cs="Arial"/>
                <w:bCs/>
                <w:sz w:val="18"/>
                <w:szCs w:val="18"/>
                <w:lang w:val="ru-RU"/>
              </w:rPr>
            </w:pPr>
            <w:r w:rsidRPr="00CD3E92">
              <w:rPr>
                <w:rFonts w:ascii="Arial" w:hAnsi="Arial" w:cs="Arial"/>
                <w:bCs/>
                <w:sz w:val="18"/>
                <w:szCs w:val="18"/>
                <w:lang w:val="ru-RU"/>
              </w:rPr>
              <w:t>Ссылка на местоположение</w:t>
            </w:r>
          </w:p>
        </w:tc>
        <w:tc>
          <w:tcPr>
            <w:tcW w:w="7229" w:type="dxa"/>
            <w:vAlign w:val="center"/>
          </w:tcPr>
          <w:p w14:paraId="48126C41" w14:textId="77777777" w:rsidR="004E3356" w:rsidRPr="00CD3E92" w:rsidRDefault="004E3356" w:rsidP="00D0010F">
            <w:pPr>
              <w:jc w:val="center"/>
              <w:rPr>
                <w:rFonts w:ascii="Arial" w:hAnsi="Arial" w:cs="Arial"/>
                <w:bCs/>
                <w:sz w:val="18"/>
                <w:szCs w:val="18"/>
                <w:lang w:val="ru-RU"/>
              </w:rPr>
            </w:pPr>
            <w:r w:rsidRPr="00CD3E92">
              <w:rPr>
                <w:rFonts w:ascii="Arial" w:hAnsi="Arial" w:cs="Arial"/>
                <w:bCs/>
                <w:sz w:val="18"/>
                <w:szCs w:val="18"/>
                <w:lang w:val="ru-RU"/>
              </w:rPr>
              <w:t>Аспекты</w:t>
            </w:r>
          </w:p>
        </w:tc>
      </w:tr>
      <w:tr w:rsidR="004E3356" w:rsidRPr="00CD3E92" w14:paraId="4428BF77" w14:textId="77777777" w:rsidTr="00D0010F">
        <w:tc>
          <w:tcPr>
            <w:tcW w:w="1838" w:type="dxa"/>
          </w:tcPr>
          <w:p w14:paraId="12C185DD"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Точка дороги</w:t>
            </w:r>
          </w:p>
          <w:p w14:paraId="2539393E" w14:textId="6C6A2730"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w:t>
            </w:r>
            <w:r w:rsidR="00D0010F" w:rsidRPr="00CD3E92">
              <w:rPr>
                <w:rFonts w:ascii="Arial" w:hAnsi="Arial" w:cs="Arial"/>
                <w:sz w:val="18"/>
                <w:szCs w:val="18"/>
                <w:lang w:val="ru-RU"/>
              </w:rPr>
              <w:t>с</w:t>
            </w:r>
            <w:r w:rsidRPr="00CD3E92">
              <w:rPr>
                <w:rFonts w:ascii="Arial" w:hAnsi="Arial" w:cs="Arial"/>
                <w:sz w:val="18"/>
                <w:szCs w:val="18"/>
                <w:lang w:val="ru-RU"/>
              </w:rPr>
              <w:t>м</w:t>
            </w:r>
            <w:r w:rsidR="00D0010F" w:rsidRPr="00CD3E92">
              <w:rPr>
                <w:rFonts w:ascii="Arial" w:hAnsi="Arial" w:cs="Arial"/>
                <w:sz w:val="18"/>
                <w:szCs w:val="18"/>
                <w:lang w:val="ru-RU"/>
              </w:rPr>
              <w:t>отри</w:t>
            </w:r>
            <w:r w:rsidRPr="00CD3E92">
              <w:rPr>
                <w:rFonts w:ascii="Arial" w:hAnsi="Arial" w:cs="Arial"/>
                <w:sz w:val="18"/>
                <w:szCs w:val="18"/>
                <w:lang w:val="ru-RU"/>
              </w:rPr>
              <w:t xml:space="preserve"> рис</w:t>
            </w:r>
            <w:r w:rsidR="00D0010F" w:rsidRPr="00CD3E92">
              <w:rPr>
                <w:rFonts w:ascii="Arial" w:hAnsi="Arial" w:cs="Arial"/>
                <w:sz w:val="18"/>
                <w:szCs w:val="18"/>
                <w:lang w:val="ru-RU"/>
              </w:rPr>
              <w:t>унок</w:t>
            </w:r>
            <w:r w:rsidRPr="00CD3E92">
              <w:rPr>
                <w:rFonts w:ascii="Arial" w:hAnsi="Arial" w:cs="Arial"/>
                <w:sz w:val="18"/>
                <w:szCs w:val="18"/>
                <w:lang w:val="ru-RU"/>
              </w:rPr>
              <w:t xml:space="preserve"> 1)</w:t>
            </w:r>
          </w:p>
        </w:tc>
        <w:tc>
          <w:tcPr>
            <w:tcW w:w="7229" w:type="dxa"/>
          </w:tcPr>
          <w:p w14:paraId="1F55BDB7"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Каждому маршруту присваивается уникальное имя или значение.</w:t>
            </w:r>
          </w:p>
          <w:p w14:paraId="375BE62E"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Определено начало маршрута.</w:t>
            </w:r>
          </w:p>
          <w:p w14:paraId="47528798" w14:textId="086AF22D" w:rsidR="004E3356" w:rsidRPr="00CD3E92" w:rsidRDefault="004E3356" w:rsidP="00D0010F">
            <w:pPr>
              <w:jc w:val="both"/>
              <w:rPr>
                <w:rFonts w:ascii="Arial" w:hAnsi="Arial" w:cs="Arial"/>
                <w:sz w:val="18"/>
                <w:szCs w:val="18"/>
                <w:lang w:val="ru-RU"/>
              </w:rPr>
            </w:pPr>
            <w:r w:rsidRPr="00CD3E92">
              <w:rPr>
                <w:rFonts w:ascii="Arial" w:hAnsi="Arial" w:cs="Arial"/>
                <w:sz w:val="18"/>
                <w:szCs w:val="18"/>
                <w:lang w:val="ru-RU"/>
              </w:rPr>
              <w:t>- Расстояние измеряется от заданной или известной точки до заданного местоположения.</w:t>
            </w:r>
          </w:p>
        </w:tc>
      </w:tr>
      <w:tr w:rsidR="004E3356" w:rsidRPr="00CD3E92" w14:paraId="5605F3A9" w14:textId="77777777" w:rsidTr="00D0010F">
        <w:tc>
          <w:tcPr>
            <w:tcW w:w="1838" w:type="dxa"/>
          </w:tcPr>
          <w:p w14:paraId="6A460BA0"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Километровый столбик</w:t>
            </w:r>
          </w:p>
          <w:p w14:paraId="1C38D956" w14:textId="72379A1E"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w:t>
            </w:r>
            <w:r w:rsidR="00D0010F" w:rsidRPr="00CD3E92">
              <w:rPr>
                <w:rFonts w:ascii="Arial" w:hAnsi="Arial" w:cs="Arial"/>
                <w:sz w:val="18"/>
                <w:szCs w:val="18"/>
                <w:lang w:val="ru-RU"/>
              </w:rPr>
              <w:t>смотри рисунок</w:t>
            </w:r>
            <w:r w:rsidRPr="00CD3E92">
              <w:rPr>
                <w:rFonts w:ascii="Arial" w:hAnsi="Arial" w:cs="Arial"/>
                <w:sz w:val="18"/>
                <w:szCs w:val="18"/>
                <w:lang w:val="ru-RU"/>
              </w:rPr>
              <w:t xml:space="preserve"> 2)</w:t>
            </w:r>
          </w:p>
        </w:tc>
        <w:tc>
          <w:tcPr>
            <w:tcW w:w="7229" w:type="dxa"/>
          </w:tcPr>
          <w:p w14:paraId="4BF67469" w14:textId="619A64C2"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Знаки используются для обозначения известных мест</w:t>
            </w:r>
            <w:r w:rsidR="00D0010F" w:rsidRPr="00CD3E92">
              <w:rPr>
                <w:rFonts w:ascii="Arial" w:hAnsi="Arial" w:cs="Arial"/>
                <w:sz w:val="18"/>
                <w:szCs w:val="18"/>
                <w:lang w:val="ru-RU"/>
              </w:rPr>
              <w:t>оположений</w:t>
            </w:r>
            <w:r w:rsidRPr="00CD3E92">
              <w:rPr>
                <w:rFonts w:ascii="Arial" w:hAnsi="Arial" w:cs="Arial"/>
                <w:sz w:val="18"/>
                <w:szCs w:val="18"/>
                <w:lang w:val="ru-RU"/>
              </w:rPr>
              <w:t>.</w:t>
            </w:r>
          </w:p>
          <w:p w14:paraId="48DCB483"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Преимуществом поста на один километр (км) является устранение проблем, связанных с изменением протяженности дороги (например, из-за перераспределения).</w:t>
            </w:r>
          </w:p>
        </w:tc>
      </w:tr>
      <w:tr w:rsidR="004E3356" w:rsidRPr="00CD3E92" w14:paraId="63F7E3B0" w14:textId="77777777" w:rsidTr="00D0010F">
        <w:tc>
          <w:tcPr>
            <w:tcW w:w="1838" w:type="dxa"/>
          </w:tcPr>
          <w:p w14:paraId="3D616DB7"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Дорожные развязки</w:t>
            </w:r>
          </w:p>
          <w:p w14:paraId="5DBADEB8" w14:textId="298E84F8"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w:t>
            </w:r>
            <w:r w:rsidR="00D0010F" w:rsidRPr="00CD3E92">
              <w:rPr>
                <w:rFonts w:ascii="Arial" w:hAnsi="Arial" w:cs="Arial"/>
                <w:sz w:val="18"/>
                <w:szCs w:val="18"/>
                <w:lang w:val="ru-RU"/>
              </w:rPr>
              <w:t>смотри рисунок</w:t>
            </w:r>
            <w:r w:rsidRPr="00CD3E92">
              <w:rPr>
                <w:rFonts w:ascii="Arial" w:hAnsi="Arial" w:cs="Arial"/>
                <w:sz w:val="18"/>
                <w:szCs w:val="18"/>
                <w:lang w:val="ru-RU"/>
              </w:rPr>
              <w:t xml:space="preserve"> 3)</w:t>
            </w:r>
          </w:p>
        </w:tc>
        <w:tc>
          <w:tcPr>
            <w:tcW w:w="7229" w:type="dxa"/>
          </w:tcPr>
          <w:p w14:paraId="64FF1F7E"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Пересечения идентифицируются как узлы.</w:t>
            </w:r>
          </w:p>
          <w:p w14:paraId="2A681F22"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Каждому узлу присваивается уникальный идентификатор или номер.</w:t>
            </w:r>
          </w:p>
          <w:p w14:paraId="777F2694" w14:textId="3E5EAC98"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С</w:t>
            </w:r>
            <w:r w:rsidR="00D0010F" w:rsidRPr="00CD3E92">
              <w:rPr>
                <w:rFonts w:ascii="Arial" w:hAnsi="Arial" w:cs="Arial"/>
                <w:sz w:val="18"/>
                <w:szCs w:val="18"/>
                <w:lang w:val="ru-RU"/>
              </w:rPr>
              <w:t>вяз</w:t>
            </w:r>
            <w:r w:rsidRPr="00CD3E92">
              <w:rPr>
                <w:rFonts w:ascii="Arial" w:hAnsi="Arial" w:cs="Arial"/>
                <w:sz w:val="18"/>
                <w:szCs w:val="18"/>
                <w:lang w:val="ru-RU"/>
              </w:rPr>
              <w:t>и определяются как длина между узлами.</w:t>
            </w:r>
          </w:p>
        </w:tc>
      </w:tr>
      <w:tr w:rsidR="004E3356" w:rsidRPr="00CD3E92" w14:paraId="5EE588D0" w14:textId="77777777" w:rsidTr="00D0010F">
        <w:tc>
          <w:tcPr>
            <w:tcW w:w="1838" w:type="dxa"/>
          </w:tcPr>
          <w:p w14:paraId="37E6D4BE"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Ссылка на дорогу</w:t>
            </w:r>
          </w:p>
          <w:p w14:paraId="2D7C55E4" w14:textId="3C1649C8"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w:t>
            </w:r>
            <w:r w:rsidR="00D0010F" w:rsidRPr="00CD3E92">
              <w:rPr>
                <w:rFonts w:ascii="Arial" w:hAnsi="Arial" w:cs="Arial"/>
                <w:sz w:val="18"/>
                <w:szCs w:val="18"/>
                <w:lang w:val="ru-RU"/>
              </w:rPr>
              <w:t>смотри рисунок</w:t>
            </w:r>
            <w:r w:rsidRPr="00CD3E92">
              <w:rPr>
                <w:rFonts w:ascii="Arial" w:hAnsi="Arial" w:cs="Arial"/>
                <w:sz w:val="18"/>
                <w:szCs w:val="18"/>
                <w:lang w:val="ru-RU"/>
              </w:rPr>
              <w:t xml:space="preserve"> 4)</w:t>
            </w:r>
          </w:p>
        </w:tc>
        <w:tc>
          <w:tcPr>
            <w:tcW w:w="7229" w:type="dxa"/>
          </w:tcPr>
          <w:p w14:paraId="15F7CFA4"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Маршруты используются для идентификации ссылок.</w:t>
            </w:r>
          </w:p>
        </w:tc>
      </w:tr>
    </w:tbl>
    <w:p w14:paraId="26BE8348" w14:textId="77777777" w:rsidR="004E3356" w:rsidRPr="00CD3E92" w:rsidRDefault="004E3356" w:rsidP="004E3356">
      <w:pPr>
        <w:jc w:val="both"/>
        <w:rPr>
          <w:rFonts w:ascii="Arial" w:hAnsi="Arial" w:cs="Arial"/>
          <w:b/>
          <w:sz w:val="20"/>
          <w:szCs w:val="20"/>
          <w:lang w:val="ru-RU"/>
        </w:rPr>
      </w:pPr>
    </w:p>
    <w:p w14:paraId="75BF3453" w14:textId="77777777" w:rsidR="004E3356" w:rsidRPr="00CD3E92" w:rsidRDefault="004E3356" w:rsidP="004E3356">
      <w:pPr>
        <w:jc w:val="center"/>
        <w:rPr>
          <w:rFonts w:ascii="Arial" w:hAnsi="Arial" w:cs="Arial"/>
          <w:b/>
          <w:sz w:val="20"/>
          <w:szCs w:val="20"/>
          <w:lang w:val="ru-RU"/>
        </w:rPr>
      </w:pPr>
      <w:r w:rsidRPr="00CD3E92">
        <w:rPr>
          <w:noProof/>
          <w:lang w:val="ru-RU"/>
        </w:rPr>
        <w:drawing>
          <wp:inline distT="0" distB="0" distL="0" distR="0" wp14:anchorId="32519C27" wp14:editId="7FE0620D">
            <wp:extent cx="3810000" cy="1068224"/>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76646" cy="1086910"/>
                    </a:xfrm>
                    <a:prstGeom prst="rect">
                      <a:avLst/>
                    </a:prstGeom>
                    <a:noFill/>
                    <a:ln>
                      <a:noFill/>
                    </a:ln>
                  </pic:spPr>
                </pic:pic>
              </a:graphicData>
            </a:graphic>
          </wp:inline>
        </w:drawing>
      </w:r>
    </w:p>
    <w:p w14:paraId="434745D2" w14:textId="57F75137" w:rsidR="004E3356" w:rsidRPr="00CD3E92" w:rsidRDefault="004E3356" w:rsidP="004E3356">
      <w:pPr>
        <w:jc w:val="center"/>
        <w:rPr>
          <w:rFonts w:ascii="Arial" w:hAnsi="Arial" w:cs="Arial"/>
          <w:sz w:val="20"/>
          <w:szCs w:val="20"/>
          <w:lang w:val="ru-RU"/>
        </w:rPr>
      </w:pPr>
      <w:r w:rsidRPr="00CD3E92">
        <w:rPr>
          <w:rFonts w:ascii="Arial" w:hAnsi="Arial" w:cs="Arial"/>
          <w:b/>
          <w:sz w:val="20"/>
          <w:szCs w:val="20"/>
          <w:lang w:val="ru-RU"/>
        </w:rPr>
        <w:t xml:space="preserve">Рисунок 1 </w:t>
      </w:r>
      <w:r w:rsidR="00D0010F" w:rsidRPr="00CD3E92">
        <w:rPr>
          <w:rFonts w:ascii="Arial" w:hAnsi="Arial" w:cs="Arial"/>
          <w:b/>
          <w:sz w:val="20"/>
          <w:szCs w:val="20"/>
          <w:lang w:val="ru-RU"/>
        </w:rPr>
        <w:t xml:space="preserve">- </w:t>
      </w:r>
      <w:r w:rsidRPr="00CD3E92">
        <w:rPr>
          <w:rFonts w:ascii="Arial" w:hAnsi="Arial" w:cs="Arial"/>
          <w:b/>
          <w:sz w:val="20"/>
          <w:szCs w:val="20"/>
          <w:lang w:val="ru-RU"/>
        </w:rPr>
        <w:t>Точка автомобильной дороги</w:t>
      </w:r>
    </w:p>
    <w:p w14:paraId="204E51E6" w14:textId="77777777" w:rsidR="004E3356" w:rsidRPr="00CD3E92" w:rsidRDefault="004E3356" w:rsidP="004E3356">
      <w:pPr>
        <w:jc w:val="center"/>
        <w:rPr>
          <w:rFonts w:ascii="Arial" w:hAnsi="Arial" w:cs="Arial"/>
          <w:sz w:val="20"/>
          <w:szCs w:val="20"/>
          <w:lang w:val="ru-RU"/>
        </w:rPr>
      </w:pPr>
    </w:p>
    <w:p w14:paraId="77A89867" w14:textId="77777777" w:rsidR="004E3356" w:rsidRPr="00CD3E92" w:rsidRDefault="004E3356" w:rsidP="004E3356">
      <w:pPr>
        <w:jc w:val="center"/>
        <w:rPr>
          <w:rFonts w:ascii="Arial" w:hAnsi="Arial" w:cs="Arial"/>
          <w:b/>
          <w:sz w:val="20"/>
          <w:szCs w:val="20"/>
          <w:lang w:val="ru-RU"/>
        </w:rPr>
      </w:pPr>
      <w:r w:rsidRPr="00CD3E92">
        <w:rPr>
          <w:noProof/>
          <w:lang w:val="ru-RU"/>
        </w:rPr>
        <w:lastRenderedPageBreak/>
        <w:drawing>
          <wp:inline distT="0" distB="0" distL="0" distR="0" wp14:anchorId="5E1E7D6A" wp14:editId="52BE2C8A">
            <wp:extent cx="3390900" cy="981216"/>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74532" cy="1005416"/>
                    </a:xfrm>
                    <a:prstGeom prst="rect">
                      <a:avLst/>
                    </a:prstGeom>
                    <a:noFill/>
                    <a:ln>
                      <a:noFill/>
                    </a:ln>
                  </pic:spPr>
                </pic:pic>
              </a:graphicData>
            </a:graphic>
          </wp:inline>
        </w:drawing>
      </w:r>
    </w:p>
    <w:p w14:paraId="19EB9BEF" w14:textId="0A8B7EA7" w:rsidR="004E3356" w:rsidRPr="00CD3E92" w:rsidRDefault="004E3356" w:rsidP="004E3356">
      <w:pPr>
        <w:jc w:val="center"/>
        <w:rPr>
          <w:rFonts w:ascii="Arial" w:hAnsi="Arial" w:cs="Arial"/>
          <w:bCs/>
          <w:sz w:val="20"/>
          <w:szCs w:val="20"/>
          <w:lang w:val="ru-RU"/>
        </w:rPr>
      </w:pPr>
      <w:r w:rsidRPr="00CD3E92">
        <w:rPr>
          <w:rFonts w:ascii="Arial" w:hAnsi="Arial" w:cs="Arial"/>
          <w:b/>
          <w:bCs/>
          <w:sz w:val="20"/>
          <w:szCs w:val="20"/>
          <w:lang w:val="ru-RU"/>
        </w:rPr>
        <w:t>Рисунок 2</w:t>
      </w:r>
      <w:r w:rsidR="00D0010F" w:rsidRPr="00CD3E92">
        <w:rPr>
          <w:rFonts w:ascii="Arial" w:hAnsi="Arial" w:cs="Arial"/>
          <w:b/>
          <w:bCs/>
          <w:sz w:val="20"/>
          <w:szCs w:val="20"/>
          <w:lang w:val="ru-RU"/>
        </w:rPr>
        <w:t xml:space="preserve"> -</w:t>
      </w:r>
      <w:r w:rsidRPr="00CD3E92">
        <w:rPr>
          <w:rFonts w:ascii="Arial" w:hAnsi="Arial" w:cs="Arial"/>
          <w:b/>
          <w:bCs/>
          <w:sz w:val="20"/>
          <w:szCs w:val="20"/>
          <w:lang w:val="ru-RU"/>
        </w:rPr>
        <w:t xml:space="preserve"> Километровый столбик</w:t>
      </w:r>
    </w:p>
    <w:p w14:paraId="7EC9E4AE" w14:textId="77777777" w:rsidR="004E3356" w:rsidRPr="00CD3E92" w:rsidRDefault="004E3356" w:rsidP="004E3356">
      <w:pPr>
        <w:jc w:val="center"/>
        <w:rPr>
          <w:rFonts w:ascii="Arial" w:hAnsi="Arial" w:cs="Arial"/>
          <w:bCs/>
          <w:sz w:val="20"/>
          <w:szCs w:val="20"/>
          <w:lang w:val="ru-RU"/>
        </w:rPr>
      </w:pPr>
    </w:p>
    <w:p w14:paraId="2256E4A5" w14:textId="77777777" w:rsidR="004E3356" w:rsidRPr="00CD3E92" w:rsidRDefault="004E3356" w:rsidP="004E3356">
      <w:pPr>
        <w:jc w:val="center"/>
        <w:rPr>
          <w:rFonts w:ascii="Arial" w:hAnsi="Arial" w:cs="Arial"/>
          <w:bCs/>
          <w:sz w:val="20"/>
          <w:szCs w:val="20"/>
          <w:lang w:val="ru-RU"/>
        </w:rPr>
      </w:pPr>
      <w:r w:rsidRPr="00CD3E92">
        <w:rPr>
          <w:noProof/>
          <w:lang w:val="ru-RU"/>
        </w:rPr>
        <w:drawing>
          <wp:inline distT="0" distB="0" distL="0" distR="0" wp14:anchorId="64BF8C96" wp14:editId="23814A42">
            <wp:extent cx="3746359" cy="1455420"/>
            <wp:effectExtent l="0" t="0" r="698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65073" cy="1462690"/>
                    </a:xfrm>
                    <a:prstGeom prst="rect">
                      <a:avLst/>
                    </a:prstGeom>
                    <a:noFill/>
                    <a:ln>
                      <a:noFill/>
                    </a:ln>
                  </pic:spPr>
                </pic:pic>
              </a:graphicData>
            </a:graphic>
          </wp:inline>
        </w:drawing>
      </w:r>
    </w:p>
    <w:p w14:paraId="7A8E441C" w14:textId="7920BE33" w:rsidR="004E3356" w:rsidRPr="00CD3E92" w:rsidRDefault="004E3356" w:rsidP="004E3356">
      <w:pPr>
        <w:jc w:val="center"/>
        <w:rPr>
          <w:rFonts w:ascii="Arial" w:hAnsi="Arial" w:cs="Arial"/>
          <w:sz w:val="20"/>
          <w:szCs w:val="20"/>
          <w:lang w:val="ru-RU"/>
        </w:rPr>
      </w:pPr>
      <w:r w:rsidRPr="00CD3E92">
        <w:rPr>
          <w:rFonts w:ascii="Arial" w:hAnsi="Arial" w:cs="Arial"/>
          <w:b/>
          <w:sz w:val="20"/>
          <w:szCs w:val="20"/>
          <w:lang w:val="ru-RU"/>
        </w:rPr>
        <w:t xml:space="preserve">Рисунок 3 </w:t>
      </w:r>
      <w:r w:rsidR="00D0010F" w:rsidRPr="00CD3E92">
        <w:rPr>
          <w:rFonts w:ascii="Arial" w:hAnsi="Arial" w:cs="Arial"/>
          <w:b/>
          <w:sz w:val="20"/>
          <w:szCs w:val="20"/>
          <w:lang w:val="ru-RU"/>
        </w:rPr>
        <w:t>-</w:t>
      </w:r>
      <w:r w:rsidRPr="00CD3E92">
        <w:rPr>
          <w:rFonts w:ascii="Arial" w:hAnsi="Arial" w:cs="Arial"/>
          <w:b/>
          <w:sz w:val="20"/>
          <w:szCs w:val="20"/>
          <w:lang w:val="ru-RU"/>
        </w:rPr>
        <w:t xml:space="preserve"> Дорожные развязки</w:t>
      </w:r>
    </w:p>
    <w:p w14:paraId="3ED7F2E3" w14:textId="77777777" w:rsidR="004E3356" w:rsidRPr="00CD3E92" w:rsidRDefault="004E3356" w:rsidP="004E3356">
      <w:pPr>
        <w:jc w:val="both"/>
        <w:rPr>
          <w:rFonts w:ascii="Arial" w:hAnsi="Arial" w:cs="Arial"/>
          <w:sz w:val="20"/>
          <w:szCs w:val="20"/>
          <w:lang w:val="ru-RU"/>
        </w:rPr>
      </w:pPr>
    </w:p>
    <w:p w14:paraId="7D8DCD19" w14:textId="77777777" w:rsidR="004E3356" w:rsidRPr="00CD3E92" w:rsidRDefault="004E3356" w:rsidP="004E3356">
      <w:pPr>
        <w:jc w:val="center"/>
        <w:rPr>
          <w:rFonts w:ascii="Arial" w:hAnsi="Arial" w:cs="Arial"/>
          <w:b/>
          <w:sz w:val="20"/>
          <w:szCs w:val="20"/>
          <w:lang w:val="ru-RU"/>
        </w:rPr>
      </w:pPr>
      <w:r w:rsidRPr="00CD3E92">
        <w:rPr>
          <w:noProof/>
          <w:lang w:val="ru-RU"/>
        </w:rPr>
        <w:drawing>
          <wp:inline distT="0" distB="0" distL="0" distR="0" wp14:anchorId="320A91CE" wp14:editId="5A885EC8">
            <wp:extent cx="2787051" cy="974852"/>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0102" cy="996906"/>
                    </a:xfrm>
                    <a:prstGeom prst="rect">
                      <a:avLst/>
                    </a:prstGeom>
                    <a:noFill/>
                    <a:ln>
                      <a:noFill/>
                    </a:ln>
                  </pic:spPr>
                </pic:pic>
              </a:graphicData>
            </a:graphic>
          </wp:inline>
        </w:drawing>
      </w:r>
    </w:p>
    <w:p w14:paraId="440221BB" w14:textId="2F62B75A" w:rsidR="004E3356" w:rsidRPr="00CD3E92" w:rsidRDefault="00D0010F" w:rsidP="004E3356">
      <w:pPr>
        <w:jc w:val="center"/>
        <w:rPr>
          <w:rFonts w:ascii="Arial" w:hAnsi="Arial" w:cs="Arial"/>
          <w:bCs/>
          <w:sz w:val="20"/>
          <w:szCs w:val="20"/>
          <w:lang w:val="ru-RU"/>
        </w:rPr>
      </w:pPr>
      <w:r w:rsidRPr="00CD3E92">
        <w:rPr>
          <w:rFonts w:ascii="Arial" w:hAnsi="Arial" w:cs="Arial"/>
          <w:b/>
          <w:bCs/>
          <w:sz w:val="20"/>
          <w:szCs w:val="20"/>
          <w:lang w:val="ru-RU"/>
        </w:rPr>
        <w:t xml:space="preserve">Рисунок 4 - </w:t>
      </w:r>
      <w:r w:rsidR="004E3356" w:rsidRPr="00CD3E92">
        <w:rPr>
          <w:rFonts w:ascii="Arial" w:hAnsi="Arial" w:cs="Arial"/>
          <w:b/>
          <w:bCs/>
          <w:sz w:val="20"/>
          <w:szCs w:val="20"/>
          <w:lang w:val="ru-RU"/>
        </w:rPr>
        <w:t>Пересечения автомобильных дорог</w:t>
      </w:r>
    </w:p>
    <w:p w14:paraId="20D4E145" w14:textId="77777777" w:rsidR="004E3356" w:rsidRPr="00CD3E92" w:rsidRDefault="004E3356" w:rsidP="004E3356">
      <w:pPr>
        <w:jc w:val="center"/>
        <w:rPr>
          <w:rFonts w:ascii="Arial" w:hAnsi="Arial" w:cs="Arial"/>
          <w:b/>
          <w:bCs/>
          <w:sz w:val="20"/>
          <w:szCs w:val="20"/>
          <w:lang w:val="ru-RU"/>
        </w:rPr>
      </w:pPr>
    </w:p>
    <w:p w14:paraId="21D2E1D8" w14:textId="4EE02DE6" w:rsidR="004E3356" w:rsidRPr="00CD3E92" w:rsidRDefault="004E3356" w:rsidP="004E3356">
      <w:pPr>
        <w:tabs>
          <w:tab w:val="left" w:pos="709"/>
        </w:tabs>
        <w:jc w:val="both"/>
        <w:rPr>
          <w:rFonts w:ascii="Arial" w:hAnsi="Arial" w:cs="Arial"/>
          <w:b/>
          <w:bCs/>
          <w:sz w:val="20"/>
          <w:szCs w:val="20"/>
          <w:lang w:val="ru-RU"/>
        </w:rPr>
      </w:pPr>
      <w:r w:rsidRPr="00CD3E92">
        <w:rPr>
          <w:rFonts w:ascii="Arial" w:hAnsi="Arial" w:cs="Arial"/>
          <w:b/>
          <w:bCs/>
          <w:sz w:val="20"/>
          <w:szCs w:val="20"/>
          <w:lang w:val="ru-RU"/>
        </w:rPr>
        <w:t>10.4</w:t>
      </w:r>
      <w:r w:rsidR="00D0010F" w:rsidRPr="00CD3E92">
        <w:rPr>
          <w:rFonts w:ascii="Arial" w:hAnsi="Arial" w:cs="Arial"/>
          <w:b/>
          <w:bCs/>
          <w:sz w:val="20"/>
          <w:szCs w:val="20"/>
          <w:lang w:val="ru-RU"/>
        </w:rPr>
        <w:tab/>
      </w:r>
      <w:r w:rsidRPr="00CD3E92">
        <w:rPr>
          <w:rFonts w:ascii="Arial" w:hAnsi="Arial" w:cs="Arial"/>
          <w:b/>
          <w:bCs/>
          <w:sz w:val="20"/>
          <w:szCs w:val="20"/>
          <w:lang w:val="ru-RU"/>
        </w:rPr>
        <w:t>Географическая информационная система</w:t>
      </w:r>
      <w:r w:rsidR="00D0010F" w:rsidRPr="00CD3E92">
        <w:rPr>
          <w:rFonts w:ascii="Arial" w:hAnsi="Arial" w:cs="Arial"/>
          <w:b/>
          <w:bCs/>
          <w:sz w:val="20"/>
          <w:szCs w:val="20"/>
          <w:lang w:val="ru-RU"/>
        </w:rPr>
        <w:t xml:space="preserve"> </w:t>
      </w:r>
      <w:r w:rsidR="00D0010F" w:rsidRPr="00CD3E92">
        <w:rPr>
          <w:rFonts w:ascii="Arial" w:hAnsi="Arial" w:cs="Arial"/>
          <w:b/>
          <w:bCs/>
          <w:sz w:val="22"/>
          <w:szCs w:val="22"/>
          <w:lang w:val="ru-RU"/>
        </w:rPr>
        <w:t>(GIS)</w:t>
      </w:r>
    </w:p>
    <w:p w14:paraId="322EE3C7" w14:textId="77777777" w:rsidR="004E3356" w:rsidRPr="00CD3E92" w:rsidRDefault="004E3356" w:rsidP="004E3356">
      <w:pPr>
        <w:jc w:val="both"/>
        <w:rPr>
          <w:rFonts w:ascii="Arial" w:hAnsi="Arial" w:cs="Arial"/>
          <w:b/>
          <w:bCs/>
          <w:sz w:val="20"/>
          <w:szCs w:val="20"/>
          <w:lang w:val="ru-RU"/>
        </w:rPr>
      </w:pPr>
    </w:p>
    <w:p w14:paraId="4BE507A2" w14:textId="4BB947C8"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10.4.1</w:t>
      </w:r>
      <w:r w:rsidR="00D0010F" w:rsidRPr="00CD3E92">
        <w:rPr>
          <w:rFonts w:ascii="Arial" w:hAnsi="Arial" w:cs="Arial"/>
          <w:sz w:val="20"/>
          <w:szCs w:val="20"/>
          <w:lang w:val="ru-RU"/>
        </w:rPr>
        <w:tab/>
      </w:r>
      <w:r w:rsidRPr="00CD3E92">
        <w:rPr>
          <w:rFonts w:ascii="Arial" w:hAnsi="Arial" w:cs="Arial"/>
          <w:sz w:val="20"/>
          <w:szCs w:val="20"/>
          <w:lang w:val="ru-RU"/>
        </w:rPr>
        <w:t xml:space="preserve">Географическая информационная система </w:t>
      </w:r>
      <w:r w:rsidR="00D0010F" w:rsidRPr="00CD3E92">
        <w:rPr>
          <w:rFonts w:ascii="Arial" w:hAnsi="Arial" w:cs="Arial"/>
          <w:bCs/>
          <w:sz w:val="22"/>
          <w:szCs w:val="22"/>
          <w:lang w:val="ru-RU"/>
        </w:rPr>
        <w:t>(GIS)</w:t>
      </w:r>
      <w:r w:rsidRPr="00CD3E92">
        <w:rPr>
          <w:rFonts w:ascii="Arial" w:hAnsi="Arial" w:cs="Arial"/>
          <w:sz w:val="20"/>
          <w:szCs w:val="20"/>
          <w:lang w:val="ru-RU"/>
        </w:rPr>
        <w:t xml:space="preserve"> — это информационная система, предназначенная для сбора, хранения, обработки, анализа, управления и представления всех типов пространственных и географических данных. Координированные системы используют несколько пространственных привязок (например, x, y и z; широта, долгота и высота). Методы пространственной привязки используются в географической информационной системе. Информацию может предоставить географическая карта. Наложение набора данных облегчает анализ и позволяет сравнивать и обнаруживать тенденции и взаимосвязи.</w:t>
      </w:r>
    </w:p>
    <w:p w14:paraId="2C62B07D" w14:textId="77777777" w:rsidR="004E3356" w:rsidRPr="00CD3E92" w:rsidRDefault="004E3356" w:rsidP="004E3356">
      <w:pPr>
        <w:jc w:val="both"/>
        <w:rPr>
          <w:rFonts w:ascii="Arial" w:hAnsi="Arial" w:cs="Arial"/>
          <w:sz w:val="20"/>
          <w:szCs w:val="20"/>
          <w:lang w:val="ru-RU"/>
        </w:rPr>
      </w:pPr>
    </w:p>
    <w:p w14:paraId="61196EB2" w14:textId="6AE3F783" w:rsidR="004E3356" w:rsidRPr="00CD3E92" w:rsidRDefault="004E3356" w:rsidP="004E3356">
      <w:pPr>
        <w:jc w:val="both"/>
        <w:rPr>
          <w:rFonts w:ascii="Arial" w:hAnsi="Arial" w:cs="Arial"/>
          <w:b/>
          <w:bCs/>
          <w:sz w:val="20"/>
          <w:szCs w:val="20"/>
          <w:lang w:val="ru-RU"/>
        </w:rPr>
      </w:pPr>
      <w:r w:rsidRPr="00CD3E92">
        <w:rPr>
          <w:rFonts w:ascii="Arial" w:hAnsi="Arial" w:cs="Arial"/>
          <w:b/>
          <w:bCs/>
          <w:sz w:val="20"/>
          <w:szCs w:val="20"/>
          <w:lang w:val="ru-RU"/>
        </w:rPr>
        <w:t>10.5</w:t>
      </w:r>
      <w:r w:rsidR="009A00B8" w:rsidRPr="00CD3E92">
        <w:rPr>
          <w:rFonts w:ascii="Arial" w:hAnsi="Arial" w:cs="Arial"/>
          <w:sz w:val="20"/>
          <w:szCs w:val="20"/>
          <w:lang w:val="ru-RU"/>
        </w:rPr>
        <w:tab/>
      </w:r>
      <w:r w:rsidRPr="00CD3E92">
        <w:rPr>
          <w:rFonts w:ascii="Arial" w:hAnsi="Arial" w:cs="Arial"/>
          <w:b/>
          <w:bCs/>
          <w:sz w:val="20"/>
          <w:szCs w:val="20"/>
          <w:lang w:val="ru-RU"/>
        </w:rPr>
        <w:t xml:space="preserve">История </w:t>
      </w:r>
      <w:r w:rsidR="009A00B8" w:rsidRPr="00CD3E92">
        <w:rPr>
          <w:rFonts w:ascii="Arial" w:hAnsi="Arial" w:cs="Arial"/>
          <w:b/>
          <w:bCs/>
          <w:sz w:val="22"/>
          <w:szCs w:val="22"/>
          <w:lang w:val="ru-RU"/>
        </w:rPr>
        <w:t>GIS</w:t>
      </w:r>
    </w:p>
    <w:p w14:paraId="27B880DA" w14:textId="77777777" w:rsidR="004E3356" w:rsidRPr="00CD3E92" w:rsidRDefault="004E3356" w:rsidP="004E3356">
      <w:pPr>
        <w:jc w:val="both"/>
        <w:rPr>
          <w:rFonts w:ascii="Arial" w:hAnsi="Arial" w:cs="Arial"/>
          <w:sz w:val="20"/>
          <w:szCs w:val="20"/>
          <w:lang w:val="ru-RU"/>
        </w:rPr>
      </w:pPr>
    </w:p>
    <w:p w14:paraId="6C33EB08" w14:textId="1FD922D5"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10.5.1</w:t>
      </w:r>
      <w:r w:rsidR="009A00B8" w:rsidRPr="00CD3E92">
        <w:rPr>
          <w:rFonts w:ascii="Arial" w:hAnsi="Arial" w:cs="Arial"/>
          <w:sz w:val="20"/>
          <w:szCs w:val="20"/>
          <w:lang w:val="ru-RU"/>
        </w:rPr>
        <w:tab/>
      </w:r>
      <w:r w:rsidRPr="00CD3E92">
        <w:rPr>
          <w:rFonts w:ascii="Arial" w:hAnsi="Arial" w:cs="Arial"/>
          <w:sz w:val="20"/>
          <w:szCs w:val="20"/>
          <w:lang w:val="ru-RU"/>
        </w:rPr>
        <w:t>История географических информационных систем представлена в таблице 3.</w:t>
      </w:r>
    </w:p>
    <w:p w14:paraId="3A3C495D" w14:textId="77777777" w:rsidR="009A00B8" w:rsidRPr="00CD3E92" w:rsidRDefault="009A00B8" w:rsidP="004E3356">
      <w:pPr>
        <w:jc w:val="both"/>
        <w:rPr>
          <w:rFonts w:ascii="Arial" w:hAnsi="Arial" w:cs="Arial"/>
          <w:sz w:val="20"/>
          <w:szCs w:val="20"/>
          <w:lang w:val="ru-RU"/>
        </w:rPr>
      </w:pPr>
    </w:p>
    <w:p w14:paraId="1ECC88D2" w14:textId="28F05500" w:rsidR="004E3356" w:rsidRPr="00CD3E92" w:rsidRDefault="004E3356" w:rsidP="009A00B8">
      <w:pPr>
        <w:jc w:val="center"/>
        <w:rPr>
          <w:rFonts w:ascii="Arial" w:hAnsi="Arial" w:cs="Arial"/>
          <w:b/>
          <w:bCs/>
          <w:sz w:val="22"/>
          <w:szCs w:val="22"/>
          <w:lang w:val="ru-RU"/>
        </w:rPr>
      </w:pPr>
      <w:r w:rsidRPr="00CD3E92">
        <w:rPr>
          <w:rFonts w:ascii="Arial" w:hAnsi="Arial" w:cs="Arial"/>
          <w:b/>
          <w:bCs/>
          <w:sz w:val="20"/>
          <w:szCs w:val="20"/>
          <w:lang w:val="ru-RU"/>
        </w:rPr>
        <w:t xml:space="preserve">Таблица 3 </w:t>
      </w:r>
      <w:r w:rsidR="009A00B8" w:rsidRPr="00CD3E92">
        <w:rPr>
          <w:rFonts w:ascii="Arial" w:hAnsi="Arial" w:cs="Arial"/>
          <w:b/>
          <w:bCs/>
          <w:sz w:val="20"/>
          <w:szCs w:val="20"/>
          <w:lang w:val="ru-RU"/>
        </w:rPr>
        <w:t>-</w:t>
      </w:r>
      <w:r w:rsidRPr="00CD3E92">
        <w:rPr>
          <w:rFonts w:ascii="Arial" w:hAnsi="Arial" w:cs="Arial"/>
          <w:b/>
          <w:bCs/>
          <w:sz w:val="20"/>
          <w:szCs w:val="20"/>
          <w:lang w:val="ru-RU"/>
        </w:rPr>
        <w:t xml:space="preserve"> История и эволюция </w:t>
      </w:r>
      <w:r w:rsidR="009A00B8" w:rsidRPr="00CD3E92">
        <w:rPr>
          <w:rFonts w:ascii="Arial" w:hAnsi="Arial" w:cs="Arial"/>
          <w:b/>
          <w:bCs/>
          <w:sz w:val="20"/>
          <w:szCs w:val="20"/>
          <w:lang w:val="ru-RU"/>
        </w:rPr>
        <w:t>GIS</w:t>
      </w:r>
    </w:p>
    <w:p w14:paraId="26F9A26A" w14:textId="77777777" w:rsidR="009A00B8" w:rsidRPr="00CD3E92" w:rsidRDefault="009A00B8" w:rsidP="009A00B8">
      <w:pPr>
        <w:jc w:val="center"/>
        <w:rPr>
          <w:rFonts w:ascii="Arial" w:hAnsi="Arial" w:cs="Arial"/>
          <w:b/>
          <w:bCs/>
          <w:sz w:val="20"/>
          <w:szCs w:val="20"/>
          <w:lang w:val="ru-RU"/>
        </w:rPr>
      </w:pPr>
    </w:p>
    <w:tbl>
      <w:tblPr>
        <w:tblStyle w:val="a6"/>
        <w:tblW w:w="9067" w:type="dxa"/>
        <w:tblLook w:val="04A0" w:firstRow="1" w:lastRow="0" w:firstColumn="1" w:lastColumn="0" w:noHBand="0" w:noVBand="1"/>
      </w:tblPr>
      <w:tblGrid>
        <w:gridCol w:w="1998"/>
        <w:gridCol w:w="7069"/>
      </w:tblGrid>
      <w:tr w:rsidR="004E3356" w:rsidRPr="00CD3E92" w14:paraId="54B586E5" w14:textId="77777777" w:rsidTr="00B96BB6">
        <w:tc>
          <w:tcPr>
            <w:tcW w:w="1998" w:type="dxa"/>
          </w:tcPr>
          <w:p w14:paraId="27A99DF5" w14:textId="7777777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Начало 20 века</w:t>
            </w:r>
          </w:p>
        </w:tc>
        <w:tc>
          <w:tcPr>
            <w:tcW w:w="7069" w:type="dxa"/>
          </w:tcPr>
          <w:p w14:paraId="311D864A" w14:textId="7777777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Развитие фотоцинкографии</w:t>
            </w:r>
          </w:p>
        </w:tc>
      </w:tr>
      <w:tr w:rsidR="004E3356" w:rsidRPr="00CD3E92" w14:paraId="47693CBC" w14:textId="77777777" w:rsidTr="00B96BB6">
        <w:tc>
          <w:tcPr>
            <w:tcW w:w="1998" w:type="dxa"/>
          </w:tcPr>
          <w:p w14:paraId="5304DA01" w14:textId="7777777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Середина 20 века</w:t>
            </w:r>
          </w:p>
        </w:tc>
        <w:tc>
          <w:tcPr>
            <w:tcW w:w="7069" w:type="dxa"/>
          </w:tcPr>
          <w:p w14:paraId="7C2C37E5" w14:textId="0A179E3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 xml:space="preserve">Разработка </w:t>
            </w:r>
            <w:r w:rsidR="0077061B" w:rsidRPr="00CD3E92">
              <w:rPr>
                <w:rFonts w:ascii="Arial" w:hAnsi="Arial" w:cs="Arial"/>
                <w:sz w:val="20"/>
                <w:szCs w:val="20"/>
                <w:lang w:val="ru-RU"/>
              </w:rPr>
              <w:t>программного</w:t>
            </w:r>
            <w:r w:rsidRPr="00CD3E92">
              <w:rPr>
                <w:rFonts w:ascii="Arial" w:hAnsi="Arial" w:cs="Arial"/>
                <w:sz w:val="20"/>
                <w:szCs w:val="20"/>
                <w:lang w:val="ru-RU"/>
              </w:rPr>
              <w:t xml:space="preserve"> обеспечения</w:t>
            </w:r>
          </w:p>
        </w:tc>
      </w:tr>
      <w:tr w:rsidR="004E3356" w:rsidRPr="00CD3E92" w14:paraId="5D68FAF9" w14:textId="77777777" w:rsidTr="00B96BB6">
        <w:tc>
          <w:tcPr>
            <w:tcW w:w="1998" w:type="dxa"/>
          </w:tcPr>
          <w:p w14:paraId="2B4BCB8B" w14:textId="77777777" w:rsidR="004E3356" w:rsidRPr="00CD3E92" w:rsidRDefault="004E3356" w:rsidP="00B96BB6">
            <w:pPr>
              <w:jc w:val="center"/>
              <w:rPr>
                <w:rFonts w:ascii="Arial" w:hAnsi="Arial" w:cs="Arial"/>
                <w:sz w:val="20"/>
                <w:szCs w:val="20"/>
                <w:lang w:val="ru-RU"/>
              </w:rPr>
            </w:pPr>
            <w:r w:rsidRPr="00CD3E92">
              <w:rPr>
                <w:rFonts w:ascii="Arial" w:hAnsi="Arial" w:cs="Arial"/>
                <w:sz w:val="20"/>
                <w:szCs w:val="20"/>
                <w:lang w:val="ru-RU"/>
              </w:rPr>
              <w:t>1960</w:t>
            </w:r>
          </w:p>
        </w:tc>
        <w:tc>
          <w:tcPr>
            <w:tcW w:w="7069" w:type="dxa"/>
          </w:tcPr>
          <w:p w14:paraId="15CC65C5" w14:textId="6F0BC2A2"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 xml:space="preserve">Первая настоящая оперативная </w:t>
            </w:r>
            <w:r w:rsidR="009A00B8" w:rsidRPr="00CD3E92">
              <w:rPr>
                <w:rFonts w:ascii="Arial" w:hAnsi="Arial" w:cs="Arial"/>
                <w:bCs/>
                <w:sz w:val="20"/>
                <w:szCs w:val="20"/>
                <w:lang w:val="ru-RU"/>
              </w:rPr>
              <w:t>GIS</w:t>
            </w:r>
            <w:r w:rsidRPr="00CD3E92">
              <w:rPr>
                <w:rFonts w:ascii="Arial" w:hAnsi="Arial" w:cs="Arial"/>
                <w:sz w:val="20"/>
                <w:szCs w:val="20"/>
                <w:lang w:val="ru-RU"/>
              </w:rPr>
              <w:t xml:space="preserve"> в мире (в Канаде Роджер Томлинсон)</w:t>
            </w:r>
          </w:p>
        </w:tc>
      </w:tr>
      <w:tr w:rsidR="004E3356" w:rsidRPr="00CD3E92" w14:paraId="748233A3" w14:textId="77777777" w:rsidTr="00B96BB6">
        <w:tc>
          <w:tcPr>
            <w:tcW w:w="1998" w:type="dxa"/>
          </w:tcPr>
          <w:p w14:paraId="1F711C71" w14:textId="77777777" w:rsidR="004E3356" w:rsidRPr="00CD3E92" w:rsidRDefault="004E3356" w:rsidP="00B96BB6">
            <w:pPr>
              <w:jc w:val="center"/>
              <w:rPr>
                <w:rFonts w:ascii="Arial" w:hAnsi="Arial" w:cs="Arial"/>
                <w:sz w:val="20"/>
                <w:szCs w:val="20"/>
                <w:lang w:val="ru-RU"/>
              </w:rPr>
            </w:pPr>
            <w:r w:rsidRPr="00CD3E92">
              <w:rPr>
                <w:rFonts w:ascii="Arial" w:hAnsi="Arial" w:cs="Arial"/>
                <w:sz w:val="20"/>
                <w:szCs w:val="20"/>
                <w:lang w:val="ru-RU"/>
              </w:rPr>
              <w:t>1964</w:t>
            </w:r>
          </w:p>
        </w:tc>
        <w:tc>
          <w:tcPr>
            <w:tcW w:w="7069" w:type="dxa"/>
          </w:tcPr>
          <w:p w14:paraId="515CE9CD" w14:textId="7777777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Лаборатория компьютерной графики и пространственного анализа (Гарвард, США)</w:t>
            </w:r>
          </w:p>
        </w:tc>
      </w:tr>
      <w:tr w:rsidR="004E3356" w:rsidRPr="00CD3E92" w14:paraId="5E61D7D2" w14:textId="77777777" w:rsidTr="00B96BB6">
        <w:tc>
          <w:tcPr>
            <w:tcW w:w="1998" w:type="dxa"/>
          </w:tcPr>
          <w:p w14:paraId="4203F012" w14:textId="77777777" w:rsidR="004E3356" w:rsidRPr="00CD3E92" w:rsidRDefault="004E3356" w:rsidP="00B96BB6">
            <w:pPr>
              <w:jc w:val="center"/>
              <w:rPr>
                <w:rFonts w:ascii="Arial" w:hAnsi="Arial" w:cs="Arial"/>
                <w:sz w:val="20"/>
                <w:szCs w:val="20"/>
                <w:lang w:val="ru-RU"/>
              </w:rPr>
            </w:pPr>
            <w:r w:rsidRPr="00CD3E92">
              <w:rPr>
                <w:rFonts w:ascii="Arial" w:hAnsi="Arial" w:cs="Arial"/>
                <w:sz w:val="20"/>
                <w:szCs w:val="20"/>
                <w:lang w:val="ru-RU"/>
              </w:rPr>
              <w:t>1980</w:t>
            </w:r>
          </w:p>
        </w:tc>
        <w:tc>
          <w:tcPr>
            <w:tcW w:w="7069" w:type="dxa"/>
          </w:tcPr>
          <w:p w14:paraId="2C1DC61F" w14:textId="7777777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M&amp;S Computing (позже переименованная в Integraph)</w:t>
            </w:r>
          </w:p>
          <w:p w14:paraId="0D46561A" w14:textId="7777777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Платформа САD, ESRI, CARIS</w:t>
            </w:r>
          </w:p>
        </w:tc>
      </w:tr>
      <w:tr w:rsidR="004E3356" w:rsidRPr="00CD3E92" w14:paraId="7A1690A4" w14:textId="77777777" w:rsidTr="00B96BB6">
        <w:tc>
          <w:tcPr>
            <w:tcW w:w="1998" w:type="dxa"/>
          </w:tcPr>
          <w:p w14:paraId="6AA16BDA" w14:textId="77777777" w:rsidR="004E3356" w:rsidRPr="00CD3E92" w:rsidRDefault="004E3356" w:rsidP="00B96BB6">
            <w:pPr>
              <w:jc w:val="center"/>
              <w:rPr>
                <w:rFonts w:ascii="Arial" w:hAnsi="Arial" w:cs="Arial"/>
                <w:sz w:val="20"/>
                <w:szCs w:val="20"/>
                <w:lang w:val="ru-RU"/>
              </w:rPr>
            </w:pPr>
            <w:r w:rsidRPr="00CD3E92">
              <w:rPr>
                <w:rFonts w:ascii="Arial" w:hAnsi="Arial" w:cs="Arial"/>
                <w:sz w:val="20"/>
                <w:szCs w:val="20"/>
                <w:lang w:val="ru-RU"/>
              </w:rPr>
              <w:t>1986</w:t>
            </w:r>
          </w:p>
        </w:tc>
        <w:tc>
          <w:tcPr>
            <w:tcW w:w="7069" w:type="dxa"/>
          </w:tcPr>
          <w:p w14:paraId="4DB37EDC" w14:textId="00CA48EB"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 xml:space="preserve">Разработано первое программное обеспечение </w:t>
            </w:r>
            <w:r w:rsidR="009A00B8" w:rsidRPr="00CD3E92">
              <w:rPr>
                <w:rFonts w:ascii="Arial" w:hAnsi="Arial" w:cs="Arial"/>
                <w:bCs/>
                <w:sz w:val="20"/>
                <w:szCs w:val="20"/>
                <w:lang w:val="ru-RU"/>
              </w:rPr>
              <w:t>GIS</w:t>
            </w:r>
            <w:r w:rsidRPr="00CD3E92">
              <w:rPr>
                <w:rFonts w:ascii="Arial" w:hAnsi="Arial" w:cs="Arial"/>
                <w:sz w:val="20"/>
                <w:szCs w:val="20"/>
                <w:lang w:val="ru-RU"/>
              </w:rPr>
              <w:t xml:space="preserve"> для персонального компьютера Система MIDAS (Mapping Display and Analysis System)</w:t>
            </w:r>
          </w:p>
        </w:tc>
      </w:tr>
      <w:tr w:rsidR="004E3356" w:rsidRPr="00CD3E92" w14:paraId="5F98A704" w14:textId="77777777" w:rsidTr="00B96BB6">
        <w:tc>
          <w:tcPr>
            <w:tcW w:w="1998" w:type="dxa"/>
          </w:tcPr>
          <w:p w14:paraId="4EB7D1CC" w14:textId="77777777" w:rsidR="004E3356" w:rsidRPr="00CD3E92" w:rsidRDefault="004E3356" w:rsidP="00B96BB6">
            <w:pPr>
              <w:jc w:val="center"/>
              <w:rPr>
                <w:rFonts w:ascii="Arial" w:hAnsi="Arial" w:cs="Arial"/>
                <w:sz w:val="20"/>
                <w:szCs w:val="20"/>
                <w:lang w:val="ru-RU"/>
              </w:rPr>
            </w:pPr>
            <w:r w:rsidRPr="00CD3E92">
              <w:rPr>
                <w:rFonts w:ascii="Arial" w:hAnsi="Arial" w:cs="Arial"/>
                <w:sz w:val="20"/>
                <w:szCs w:val="20"/>
                <w:lang w:val="ru-RU"/>
              </w:rPr>
              <w:t>1990</w:t>
            </w:r>
          </w:p>
        </w:tc>
        <w:tc>
          <w:tcPr>
            <w:tcW w:w="7069" w:type="dxa"/>
          </w:tcPr>
          <w:p w14:paraId="7CF86070" w14:textId="377DE8DF"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 xml:space="preserve">С этого момента </w:t>
            </w:r>
            <w:r w:rsidR="009A00B8" w:rsidRPr="00CD3E92">
              <w:rPr>
                <w:rFonts w:ascii="Arial" w:hAnsi="Arial" w:cs="Arial"/>
                <w:bCs/>
                <w:sz w:val="20"/>
                <w:szCs w:val="20"/>
                <w:lang w:val="ru-RU"/>
              </w:rPr>
              <w:t>GIS</w:t>
            </w:r>
            <w:r w:rsidRPr="00CD3E92">
              <w:rPr>
                <w:rFonts w:ascii="Arial" w:hAnsi="Arial" w:cs="Arial"/>
                <w:sz w:val="20"/>
                <w:szCs w:val="20"/>
                <w:lang w:val="ru-RU"/>
              </w:rPr>
              <w:t xml:space="preserve"> переходит из мира исследований в самостоятельную отрасль. Создание программного обеспечения MapInfo</w:t>
            </w:r>
          </w:p>
        </w:tc>
      </w:tr>
      <w:tr w:rsidR="004E3356" w:rsidRPr="00CD3E92" w14:paraId="661FA6EA" w14:textId="77777777" w:rsidTr="00B96BB6">
        <w:tc>
          <w:tcPr>
            <w:tcW w:w="1998" w:type="dxa"/>
          </w:tcPr>
          <w:p w14:paraId="7E4C27E1" w14:textId="77777777"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Конец 20 века</w:t>
            </w:r>
          </w:p>
        </w:tc>
        <w:tc>
          <w:tcPr>
            <w:tcW w:w="7069" w:type="dxa"/>
          </w:tcPr>
          <w:p w14:paraId="4AA2E45D" w14:textId="155C4600" w:rsidR="004E3356" w:rsidRPr="00CD3E92" w:rsidRDefault="004E3356" w:rsidP="00B96BB6">
            <w:pPr>
              <w:jc w:val="both"/>
              <w:rPr>
                <w:rFonts w:ascii="Arial" w:hAnsi="Arial" w:cs="Arial"/>
                <w:sz w:val="20"/>
                <w:szCs w:val="20"/>
                <w:lang w:val="ru-RU"/>
              </w:rPr>
            </w:pPr>
            <w:r w:rsidRPr="00CD3E92">
              <w:rPr>
                <w:rFonts w:ascii="Arial" w:hAnsi="Arial" w:cs="Arial"/>
                <w:sz w:val="20"/>
                <w:szCs w:val="20"/>
                <w:lang w:val="ru-RU"/>
              </w:rPr>
              <w:t xml:space="preserve">Экспоненциальный рост различных информационных систем позволил </w:t>
            </w:r>
            <w:r w:rsidR="009A00B8" w:rsidRPr="00CD3E92">
              <w:rPr>
                <w:rFonts w:ascii="Arial" w:hAnsi="Arial" w:cs="Arial"/>
                <w:bCs/>
                <w:sz w:val="20"/>
                <w:szCs w:val="20"/>
                <w:lang w:val="ru-RU"/>
              </w:rPr>
              <w:t>GIS</w:t>
            </w:r>
            <w:r w:rsidRPr="00CD3E92">
              <w:rPr>
                <w:rFonts w:ascii="Arial" w:hAnsi="Arial" w:cs="Arial"/>
                <w:sz w:val="20"/>
                <w:szCs w:val="20"/>
                <w:lang w:val="ru-RU"/>
              </w:rPr>
              <w:t xml:space="preserve"> стать более демократичным и доступным для всех пользователей, имеющих компьютер и доступ в Интернет.</w:t>
            </w:r>
          </w:p>
        </w:tc>
      </w:tr>
    </w:tbl>
    <w:p w14:paraId="675344C2" w14:textId="1D498278" w:rsidR="004E3356" w:rsidRPr="00CD3E92" w:rsidRDefault="004E3356" w:rsidP="004E3356">
      <w:pPr>
        <w:jc w:val="both"/>
        <w:rPr>
          <w:rFonts w:ascii="Arial" w:hAnsi="Arial" w:cs="Arial"/>
          <w:sz w:val="20"/>
          <w:szCs w:val="20"/>
          <w:lang w:val="ru-RU"/>
        </w:rPr>
      </w:pPr>
    </w:p>
    <w:p w14:paraId="281EFEE0" w14:textId="77777777" w:rsidR="009A00B8" w:rsidRPr="00CD3E92" w:rsidRDefault="009A00B8" w:rsidP="004E3356">
      <w:pPr>
        <w:jc w:val="both"/>
        <w:rPr>
          <w:rFonts w:ascii="Arial" w:hAnsi="Arial" w:cs="Arial"/>
          <w:sz w:val="20"/>
          <w:szCs w:val="20"/>
          <w:lang w:val="ru-RU"/>
        </w:rPr>
      </w:pPr>
    </w:p>
    <w:p w14:paraId="0081B9F2" w14:textId="66C956B9" w:rsidR="004E3356" w:rsidRPr="00CD3E92" w:rsidRDefault="004E3356" w:rsidP="004E3356">
      <w:pPr>
        <w:tabs>
          <w:tab w:val="left" w:pos="709"/>
        </w:tabs>
        <w:jc w:val="both"/>
        <w:rPr>
          <w:rFonts w:ascii="Arial" w:hAnsi="Arial" w:cs="Arial"/>
          <w:b/>
          <w:bCs/>
          <w:sz w:val="22"/>
          <w:szCs w:val="22"/>
          <w:lang w:val="ru-RU"/>
        </w:rPr>
      </w:pPr>
      <w:r w:rsidRPr="00CD3E92">
        <w:rPr>
          <w:rFonts w:ascii="Arial" w:hAnsi="Arial" w:cs="Arial"/>
          <w:b/>
          <w:bCs/>
          <w:sz w:val="22"/>
          <w:szCs w:val="22"/>
          <w:lang w:val="ru-RU"/>
        </w:rPr>
        <w:lastRenderedPageBreak/>
        <w:t>10.6</w:t>
      </w:r>
      <w:r w:rsidR="009A00B8" w:rsidRPr="00CD3E92">
        <w:rPr>
          <w:rFonts w:ascii="Arial" w:hAnsi="Arial" w:cs="Arial"/>
          <w:sz w:val="22"/>
          <w:szCs w:val="22"/>
          <w:lang w:val="ru-RU"/>
        </w:rPr>
        <w:tab/>
      </w:r>
      <w:r w:rsidRPr="00CD3E92">
        <w:rPr>
          <w:rFonts w:ascii="Arial" w:hAnsi="Arial" w:cs="Arial"/>
          <w:b/>
          <w:bCs/>
          <w:sz w:val="22"/>
          <w:szCs w:val="22"/>
          <w:lang w:val="ru-RU"/>
        </w:rPr>
        <w:t xml:space="preserve">Определение </w:t>
      </w:r>
      <w:r w:rsidR="009A00B8" w:rsidRPr="00CD3E92">
        <w:rPr>
          <w:rFonts w:ascii="Arial" w:hAnsi="Arial" w:cs="Arial"/>
          <w:b/>
          <w:bCs/>
          <w:sz w:val="22"/>
          <w:szCs w:val="22"/>
          <w:lang w:val="ru-RU"/>
        </w:rPr>
        <w:t>GIS</w:t>
      </w:r>
    </w:p>
    <w:p w14:paraId="0BC728DF" w14:textId="77777777" w:rsidR="004E3356" w:rsidRPr="00CD3E92" w:rsidRDefault="004E3356" w:rsidP="004E3356">
      <w:pPr>
        <w:jc w:val="both"/>
        <w:rPr>
          <w:rFonts w:ascii="Arial" w:hAnsi="Arial" w:cs="Arial"/>
          <w:sz w:val="20"/>
          <w:szCs w:val="20"/>
          <w:lang w:val="ru-RU"/>
        </w:rPr>
      </w:pPr>
    </w:p>
    <w:p w14:paraId="7277B014" w14:textId="52F85A94"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10.6.1</w:t>
      </w:r>
      <w:r w:rsidR="009A00B8" w:rsidRPr="00CD3E92">
        <w:rPr>
          <w:rFonts w:ascii="Arial" w:hAnsi="Arial" w:cs="Arial"/>
          <w:sz w:val="20"/>
          <w:szCs w:val="20"/>
          <w:lang w:val="ru-RU"/>
        </w:rPr>
        <w:tab/>
      </w:r>
      <w:r w:rsidRPr="00CD3E92">
        <w:rPr>
          <w:rFonts w:ascii="Arial" w:hAnsi="Arial" w:cs="Arial"/>
          <w:sz w:val="20"/>
          <w:szCs w:val="20"/>
          <w:lang w:val="ru-RU"/>
        </w:rPr>
        <w:t>Географическая информационная система (</w:t>
      </w:r>
      <w:r w:rsidR="009A00B8" w:rsidRPr="00CD3E92">
        <w:rPr>
          <w:rFonts w:ascii="Arial" w:hAnsi="Arial" w:cs="Arial"/>
          <w:bCs/>
          <w:sz w:val="20"/>
          <w:szCs w:val="20"/>
          <w:lang w:val="ru-RU"/>
        </w:rPr>
        <w:t>GIS</w:t>
      </w:r>
      <w:r w:rsidRPr="00CD3E92">
        <w:rPr>
          <w:rFonts w:ascii="Arial" w:hAnsi="Arial" w:cs="Arial"/>
          <w:sz w:val="20"/>
          <w:szCs w:val="20"/>
          <w:lang w:val="ru-RU"/>
        </w:rPr>
        <w:t xml:space="preserve">) — это компьютеризированная система управления данными, которая собирает, поддерживает, хранит и отображает пространственные, физические или другие данные, относящиеся к определенному месту на планете. </w:t>
      </w:r>
      <w:r w:rsidR="009A00B8" w:rsidRPr="00CD3E92">
        <w:rPr>
          <w:rFonts w:ascii="Arial" w:hAnsi="Arial" w:cs="Arial"/>
          <w:bCs/>
          <w:sz w:val="20"/>
          <w:szCs w:val="20"/>
          <w:lang w:val="ru-RU"/>
        </w:rPr>
        <w:t>GIS -</w:t>
      </w:r>
      <w:r w:rsidRPr="00CD3E92">
        <w:rPr>
          <w:rFonts w:ascii="Arial" w:hAnsi="Arial" w:cs="Arial"/>
          <w:sz w:val="20"/>
          <w:szCs w:val="20"/>
          <w:lang w:val="ru-RU"/>
        </w:rPr>
        <w:t xml:space="preserve"> это инструменты, сочетающие коммерческое или бесплатное программное обеспечение и компьютерное оборудование, в которых используются методы, заимствованные из геоинформатики и геоматики </w:t>
      </w:r>
      <w:r w:rsidR="009A00B8" w:rsidRPr="00CD3E92">
        <w:rPr>
          <w:rFonts w:ascii="Arial" w:hAnsi="Arial" w:cs="Arial"/>
          <w:sz w:val="20"/>
          <w:szCs w:val="20"/>
          <w:lang w:val="ru-RU"/>
        </w:rPr>
        <w:t>[4]</w:t>
      </w:r>
      <w:r w:rsidRPr="00CD3E92">
        <w:rPr>
          <w:rFonts w:ascii="Arial" w:hAnsi="Arial" w:cs="Arial"/>
          <w:sz w:val="20"/>
          <w:szCs w:val="20"/>
          <w:lang w:val="ru-RU"/>
        </w:rPr>
        <w:t>.</w:t>
      </w:r>
    </w:p>
    <w:p w14:paraId="74AAD607" w14:textId="77777777" w:rsidR="004E3356" w:rsidRPr="00CD3E92" w:rsidRDefault="004E3356" w:rsidP="004E3356">
      <w:pPr>
        <w:jc w:val="both"/>
        <w:rPr>
          <w:rFonts w:ascii="Arial" w:hAnsi="Arial" w:cs="Arial"/>
          <w:sz w:val="20"/>
          <w:szCs w:val="20"/>
          <w:lang w:val="ru-RU"/>
        </w:rPr>
      </w:pPr>
    </w:p>
    <w:p w14:paraId="58E1BC35" w14:textId="630F8069"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10.6.2</w:t>
      </w:r>
      <w:r w:rsidR="009A00B8" w:rsidRPr="00CD3E92">
        <w:rPr>
          <w:rFonts w:ascii="Arial" w:hAnsi="Arial" w:cs="Arial"/>
          <w:sz w:val="20"/>
          <w:szCs w:val="20"/>
          <w:lang w:val="ru-RU"/>
        </w:rPr>
        <w:tab/>
      </w:r>
      <w:r w:rsidR="009A00B8" w:rsidRPr="00CD3E92">
        <w:rPr>
          <w:rFonts w:ascii="Arial" w:hAnsi="Arial" w:cs="Arial"/>
          <w:bCs/>
          <w:sz w:val="20"/>
          <w:szCs w:val="20"/>
          <w:lang w:val="ru-RU"/>
        </w:rPr>
        <w:t>GIS</w:t>
      </w:r>
      <w:r w:rsidRPr="00CD3E92">
        <w:rPr>
          <w:rFonts w:ascii="Arial" w:hAnsi="Arial" w:cs="Arial"/>
          <w:sz w:val="20"/>
          <w:szCs w:val="20"/>
          <w:lang w:val="ru-RU"/>
        </w:rPr>
        <w:t xml:space="preserve"> может моделировать явления реального мира, используя точки, линии и области, </w:t>
      </w:r>
      <w:r w:rsidR="009A00B8" w:rsidRPr="00CD3E92">
        <w:rPr>
          <w:rFonts w:ascii="Arial" w:hAnsi="Arial" w:cs="Arial"/>
          <w:sz w:val="20"/>
          <w:szCs w:val="20"/>
          <w:lang w:val="ru-RU"/>
        </w:rPr>
        <w:t>позволяет</w:t>
      </w:r>
      <w:r w:rsidRPr="00CD3E92">
        <w:rPr>
          <w:rFonts w:ascii="Arial" w:hAnsi="Arial" w:cs="Arial"/>
          <w:sz w:val="20"/>
          <w:szCs w:val="20"/>
          <w:lang w:val="ru-RU"/>
        </w:rPr>
        <w:t xml:space="preserve"> исследовать пространственные </w:t>
      </w:r>
      <w:r w:rsidR="009A00B8" w:rsidRPr="00CD3E92">
        <w:rPr>
          <w:rFonts w:ascii="Arial" w:hAnsi="Arial" w:cs="Arial"/>
          <w:sz w:val="20"/>
          <w:szCs w:val="20"/>
          <w:lang w:val="ru-RU"/>
        </w:rPr>
        <w:t>связи</w:t>
      </w:r>
      <w:r w:rsidRPr="00CD3E92">
        <w:rPr>
          <w:rFonts w:ascii="Arial" w:hAnsi="Arial" w:cs="Arial"/>
          <w:sz w:val="20"/>
          <w:szCs w:val="20"/>
          <w:lang w:val="ru-RU"/>
        </w:rPr>
        <w:t xml:space="preserve">, используя слои географических данных. В последние годы значительные исследования были сосредоточены на теме управления дорожными покрытиями, чтобы использовать </w:t>
      </w:r>
      <w:r w:rsidR="009A00B8" w:rsidRPr="00CD3E92">
        <w:rPr>
          <w:rFonts w:ascii="Arial" w:hAnsi="Arial" w:cs="Arial"/>
          <w:sz w:val="20"/>
          <w:szCs w:val="20"/>
          <w:lang w:val="ru-RU"/>
        </w:rPr>
        <w:t>возможности</w:t>
      </w:r>
      <w:r w:rsidRPr="00CD3E92">
        <w:rPr>
          <w:rFonts w:ascii="Arial" w:hAnsi="Arial" w:cs="Arial"/>
          <w:sz w:val="20"/>
          <w:szCs w:val="20"/>
          <w:lang w:val="ru-RU"/>
        </w:rPr>
        <w:t xml:space="preserve"> </w:t>
      </w:r>
      <w:r w:rsidR="009A00B8" w:rsidRPr="00CD3E92">
        <w:rPr>
          <w:rFonts w:ascii="Arial" w:hAnsi="Arial" w:cs="Arial"/>
          <w:bCs/>
          <w:sz w:val="20"/>
          <w:szCs w:val="20"/>
          <w:lang w:val="ru-RU"/>
        </w:rPr>
        <w:t>GIS</w:t>
      </w:r>
      <w:r w:rsidRPr="00CD3E92">
        <w:rPr>
          <w:rFonts w:ascii="Arial" w:hAnsi="Arial" w:cs="Arial"/>
          <w:sz w:val="20"/>
          <w:szCs w:val="20"/>
          <w:lang w:val="ru-RU"/>
        </w:rPr>
        <w:t xml:space="preserve"> в управлении планированием, проектированием и развитием эффективных стратегий технического обслуживания и восстановления.</w:t>
      </w:r>
    </w:p>
    <w:p w14:paraId="66FE2C38" w14:textId="77777777" w:rsidR="004E3356" w:rsidRPr="00CD3E92" w:rsidRDefault="004E3356" w:rsidP="004E3356">
      <w:pPr>
        <w:jc w:val="both"/>
        <w:rPr>
          <w:rFonts w:ascii="Arial" w:hAnsi="Arial" w:cs="Arial"/>
          <w:sz w:val="20"/>
          <w:szCs w:val="20"/>
          <w:lang w:val="ru-RU"/>
        </w:rPr>
      </w:pPr>
    </w:p>
    <w:p w14:paraId="3FF360EC" w14:textId="652D135D" w:rsidR="004E3356" w:rsidRPr="00CD3E92" w:rsidRDefault="004E3356" w:rsidP="004E3356">
      <w:pPr>
        <w:tabs>
          <w:tab w:val="left" w:pos="709"/>
        </w:tabs>
        <w:jc w:val="both"/>
        <w:rPr>
          <w:rFonts w:ascii="Arial" w:hAnsi="Arial" w:cs="Arial"/>
          <w:sz w:val="22"/>
          <w:szCs w:val="22"/>
          <w:lang w:val="ru-RU"/>
        </w:rPr>
      </w:pPr>
      <w:r w:rsidRPr="00CD3E92">
        <w:rPr>
          <w:rFonts w:ascii="Arial" w:hAnsi="Arial" w:cs="Arial"/>
          <w:b/>
          <w:bCs/>
          <w:sz w:val="22"/>
          <w:szCs w:val="22"/>
          <w:lang w:val="ru-RU"/>
        </w:rPr>
        <w:t>10.7</w:t>
      </w:r>
      <w:r w:rsidR="009A00B8" w:rsidRPr="00CD3E92">
        <w:rPr>
          <w:rFonts w:ascii="Arial" w:hAnsi="Arial" w:cs="Arial"/>
          <w:b/>
          <w:bCs/>
          <w:sz w:val="22"/>
          <w:szCs w:val="22"/>
          <w:lang w:val="ru-RU"/>
        </w:rPr>
        <w:tab/>
      </w:r>
      <w:r w:rsidRPr="00CD3E92">
        <w:rPr>
          <w:rFonts w:ascii="Arial" w:hAnsi="Arial" w:cs="Arial"/>
          <w:b/>
          <w:bCs/>
          <w:sz w:val="22"/>
          <w:szCs w:val="22"/>
          <w:lang w:val="ru-RU"/>
        </w:rPr>
        <w:t xml:space="preserve">Функции </w:t>
      </w:r>
      <w:r w:rsidR="009A00B8" w:rsidRPr="00CD3E92">
        <w:rPr>
          <w:rFonts w:ascii="Arial" w:hAnsi="Arial" w:cs="Arial"/>
          <w:b/>
          <w:bCs/>
          <w:sz w:val="22"/>
          <w:szCs w:val="22"/>
          <w:lang w:val="ru-RU"/>
        </w:rPr>
        <w:t>GIS</w:t>
      </w:r>
    </w:p>
    <w:p w14:paraId="76DA0BE2" w14:textId="77777777" w:rsidR="004E3356" w:rsidRPr="00CD3E92" w:rsidRDefault="004E3356" w:rsidP="004E3356">
      <w:pPr>
        <w:jc w:val="both"/>
        <w:rPr>
          <w:rFonts w:ascii="Arial" w:hAnsi="Arial" w:cs="Arial"/>
          <w:sz w:val="20"/>
          <w:szCs w:val="20"/>
          <w:lang w:val="ru-RU"/>
        </w:rPr>
      </w:pPr>
    </w:p>
    <w:p w14:paraId="2606C840" w14:textId="3ED662EB"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10.7.1</w:t>
      </w:r>
      <w:r w:rsidR="009A00B8" w:rsidRPr="00CD3E92">
        <w:rPr>
          <w:rFonts w:ascii="Arial" w:hAnsi="Arial" w:cs="Arial"/>
          <w:b/>
          <w:bCs/>
          <w:sz w:val="20"/>
          <w:szCs w:val="20"/>
          <w:lang w:val="ru-RU"/>
        </w:rPr>
        <w:tab/>
      </w:r>
      <w:r w:rsidR="009A00B8" w:rsidRPr="00CD3E92">
        <w:rPr>
          <w:rFonts w:ascii="Arial" w:hAnsi="Arial" w:cs="Arial"/>
          <w:bCs/>
          <w:sz w:val="20"/>
          <w:szCs w:val="20"/>
          <w:lang w:val="ru-RU"/>
        </w:rPr>
        <w:t>GIS</w:t>
      </w:r>
      <w:r w:rsidRPr="00CD3E92">
        <w:rPr>
          <w:rFonts w:ascii="Arial" w:hAnsi="Arial" w:cs="Arial"/>
          <w:sz w:val="20"/>
          <w:szCs w:val="20"/>
          <w:lang w:val="ru-RU"/>
        </w:rPr>
        <w:t xml:space="preserve"> основана на четырех основных функциях: </w:t>
      </w:r>
    </w:p>
    <w:p w14:paraId="6D3D0F7F" w14:textId="77777777" w:rsidR="004E3356" w:rsidRPr="00CD3E92" w:rsidRDefault="004E3356" w:rsidP="004E3356">
      <w:pPr>
        <w:jc w:val="both"/>
        <w:rPr>
          <w:rFonts w:ascii="Arial" w:hAnsi="Arial" w:cs="Arial"/>
          <w:sz w:val="20"/>
          <w:szCs w:val="20"/>
          <w:lang w:val="ru-RU"/>
        </w:rPr>
      </w:pPr>
    </w:p>
    <w:p w14:paraId="5A886994" w14:textId="595A5B15"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1</w:t>
      </w:r>
      <w:r w:rsidR="009A00B8" w:rsidRPr="00CD3E92">
        <w:rPr>
          <w:rFonts w:ascii="Arial" w:hAnsi="Arial" w:cs="Arial"/>
          <w:sz w:val="20"/>
          <w:szCs w:val="20"/>
          <w:lang w:val="ru-RU"/>
        </w:rPr>
        <w:tab/>
      </w:r>
      <w:r w:rsidRPr="00CD3E92">
        <w:rPr>
          <w:rFonts w:ascii="Arial" w:hAnsi="Arial" w:cs="Arial"/>
          <w:sz w:val="20"/>
          <w:szCs w:val="20"/>
          <w:lang w:val="ru-RU"/>
        </w:rPr>
        <w:t>Сбор данных;</w:t>
      </w:r>
    </w:p>
    <w:p w14:paraId="3E474914" w14:textId="1350331A"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2</w:t>
      </w:r>
      <w:r w:rsidR="009A00B8" w:rsidRPr="00CD3E92">
        <w:rPr>
          <w:rFonts w:ascii="Arial" w:hAnsi="Arial" w:cs="Arial"/>
          <w:sz w:val="20"/>
          <w:szCs w:val="20"/>
          <w:lang w:val="ru-RU"/>
        </w:rPr>
        <w:tab/>
      </w:r>
      <w:r w:rsidRPr="00CD3E92">
        <w:rPr>
          <w:rFonts w:ascii="Arial" w:hAnsi="Arial" w:cs="Arial"/>
          <w:sz w:val="20"/>
          <w:szCs w:val="20"/>
          <w:lang w:val="ru-RU"/>
        </w:rPr>
        <w:t>Управление данными;</w:t>
      </w:r>
    </w:p>
    <w:p w14:paraId="4FCB56D6" w14:textId="76BF178A"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3</w:t>
      </w:r>
      <w:r w:rsidR="009A00B8" w:rsidRPr="00CD3E92">
        <w:rPr>
          <w:rFonts w:ascii="Arial" w:hAnsi="Arial" w:cs="Arial"/>
          <w:sz w:val="20"/>
          <w:szCs w:val="20"/>
          <w:lang w:val="ru-RU"/>
        </w:rPr>
        <w:tab/>
      </w:r>
      <w:r w:rsidRPr="00CD3E92">
        <w:rPr>
          <w:rFonts w:ascii="Arial" w:hAnsi="Arial" w:cs="Arial"/>
          <w:sz w:val="20"/>
          <w:szCs w:val="20"/>
          <w:lang w:val="ru-RU"/>
        </w:rPr>
        <w:t>Анализ данных;</w:t>
      </w:r>
    </w:p>
    <w:p w14:paraId="46CF3006" w14:textId="0E55759C"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4</w:t>
      </w:r>
      <w:r w:rsidR="009A00B8" w:rsidRPr="00CD3E92">
        <w:rPr>
          <w:rFonts w:ascii="Arial" w:hAnsi="Arial" w:cs="Arial"/>
          <w:sz w:val="20"/>
          <w:szCs w:val="20"/>
          <w:lang w:val="ru-RU"/>
        </w:rPr>
        <w:tab/>
      </w:r>
      <w:r w:rsidRPr="00CD3E92">
        <w:rPr>
          <w:rFonts w:ascii="Arial" w:hAnsi="Arial" w:cs="Arial"/>
          <w:sz w:val="20"/>
          <w:szCs w:val="20"/>
          <w:lang w:val="ru-RU"/>
        </w:rPr>
        <w:t>Возврат результатов.</w:t>
      </w:r>
    </w:p>
    <w:p w14:paraId="15723FAF" w14:textId="77777777" w:rsidR="004E3356" w:rsidRPr="00CD3E92" w:rsidRDefault="004E3356" w:rsidP="004E3356">
      <w:pPr>
        <w:jc w:val="both"/>
        <w:rPr>
          <w:rFonts w:ascii="Arial" w:hAnsi="Arial" w:cs="Arial"/>
          <w:sz w:val="20"/>
          <w:szCs w:val="20"/>
          <w:lang w:val="ru-RU"/>
        </w:rPr>
      </w:pPr>
    </w:p>
    <w:p w14:paraId="5B01C675" w14:textId="2F9C1E47" w:rsidR="004E3356" w:rsidRPr="00CD3E92" w:rsidRDefault="004E3356" w:rsidP="004E3356">
      <w:pPr>
        <w:jc w:val="both"/>
        <w:rPr>
          <w:rFonts w:ascii="Arial" w:hAnsi="Arial" w:cs="Arial"/>
          <w:b/>
          <w:bCs/>
          <w:sz w:val="22"/>
          <w:szCs w:val="22"/>
          <w:lang w:val="ru-RU"/>
        </w:rPr>
      </w:pPr>
      <w:r w:rsidRPr="00CD3E92">
        <w:rPr>
          <w:rFonts w:ascii="Arial" w:hAnsi="Arial" w:cs="Arial"/>
          <w:b/>
          <w:bCs/>
          <w:sz w:val="22"/>
          <w:szCs w:val="22"/>
          <w:lang w:val="ru-RU"/>
        </w:rPr>
        <w:t>10.8</w:t>
      </w:r>
      <w:r w:rsidR="009A00B8" w:rsidRPr="00CD3E92">
        <w:rPr>
          <w:rFonts w:ascii="Arial" w:hAnsi="Arial" w:cs="Arial"/>
          <w:sz w:val="22"/>
          <w:szCs w:val="22"/>
          <w:lang w:val="ru-RU"/>
        </w:rPr>
        <w:tab/>
      </w:r>
      <w:r w:rsidRPr="00CD3E92">
        <w:rPr>
          <w:rFonts w:ascii="Arial" w:hAnsi="Arial" w:cs="Arial"/>
          <w:b/>
          <w:bCs/>
          <w:sz w:val="22"/>
          <w:szCs w:val="22"/>
          <w:lang w:val="ru-RU"/>
        </w:rPr>
        <w:t xml:space="preserve">Программное обеспечение </w:t>
      </w:r>
      <w:r w:rsidR="009A00B8" w:rsidRPr="00CD3E92">
        <w:rPr>
          <w:rFonts w:ascii="Arial" w:hAnsi="Arial" w:cs="Arial"/>
          <w:b/>
          <w:bCs/>
          <w:sz w:val="22"/>
          <w:szCs w:val="22"/>
          <w:lang w:val="ru-RU"/>
        </w:rPr>
        <w:t>GIS</w:t>
      </w:r>
    </w:p>
    <w:p w14:paraId="6E2764F2" w14:textId="77777777" w:rsidR="004E3356" w:rsidRPr="00CD3E92" w:rsidRDefault="004E3356" w:rsidP="004E3356">
      <w:pPr>
        <w:jc w:val="both"/>
        <w:rPr>
          <w:rFonts w:ascii="Arial" w:hAnsi="Arial" w:cs="Arial"/>
          <w:sz w:val="20"/>
          <w:szCs w:val="20"/>
          <w:lang w:val="ru-RU"/>
        </w:rPr>
      </w:pPr>
    </w:p>
    <w:p w14:paraId="78588E13" w14:textId="6EAF4509"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10.8.1</w:t>
      </w:r>
      <w:r w:rsidR="009A00B8" w:rsidRPr="00CD3E92">
        <w:rPr>
          <w:rFonts w:ascii="Arial" w:hAnsi="Arial" w:cs="Arial"/>
          <w:sz w:val="20"/>
          <w:szCs w:val="20"/>
          <w:lang w:val="ru-RU"/>
        </w:rPr>
        <w:tab/>
      </w:r>
      <w:r w:rsidRPr="00CD3E92">
        <w:rPr>
          <w:rFonts w:ascii="Arial" w:hAnsi="Arial" w:cs="Arial"/>
          <w:sz w:val="20"/>
          <w:szCs w:val="20"/>
          <w:lang w:val="ru-RU"/>
        </w:rPr>
        <w:t>Географические информационные системы становятся все более известными и используются в различных областях. Различные компании и организации создали программное обеспечение, обеспечивающее всесторонние функции картографирования и пространственного анализа.</w:t>
      </w:r>
    </w:p>
    <w:p w14:paraId="54F86646" w14:textId="77777777" w:rsidR="009A00B8" w:rsidRPr="00CD3E92" w:rsidRDefault="009A00B8" w:rsidP="004E3356">
      <w:pPr>
        <w:jc w:val="both"/>
        <w:rPr>
          <w:rFonts w:ascii="Arial" w:hAnsi="Arial" w:cs="Arial"/>
          <w:sz w:val="20"/>
          <w:szCs w:val="20"/>
          <w:lang w:val="ru-RU"/>
        </w:rPr>
      </w:pPr>
    </w:p>
    <w:p w14:paraId="784F59F9" w14:textId="5DFA6585" w:rsidR="004E3356" w:rsidRPr="00CD3E92" w:rsidRDefault="009A00B8" w:rsidP="004E3356">
      <w:pPr>
        <w:jc w:val="both"/>
        <w:rPr>
          <w:rFonts w:ascii="Arial" w:hAnsi="Arial" w:cs="Arial"/>
          <w:sz w:val="20"/>
          <w:szCs w:val="20"/>
          <w:lang w:val="ru-RU"/>
        </w:rPr>
      </w:pPr>
      <w:r w:rsidRPr="00CD3E92">
        <w:rPr>
          <w:rFonts w:ascii="Arial" w:hAnsi="Arial" w:cs="Arial"/>
          <w:sz w:val="20"/>
          <w:szCs w:val="20"/>
          <w:lang w:val="ru-RU"/>
        </w:rPr>
        <w:t>Ниже приведены некоторые к</w:t>
      </w:r>
      <w:r w:rsidR="004E3356" w:rsidRPr="00CD3E92">
        <w:rPr>
          <w:rFonts w:ascii="Arial" w:hAnsi="Arial" w:cs="Arial"/>
          <w:sz w:val="20"/>
          <w:szCs w:val="20"/>
          <w:lang w:val="ru-RU"/>
        </w:rPr>
        <w:t>оммерческ</w:t>
      </w:r>
      <w:r w:rsidRPr="00CD3E92">
        <w:rPr>
          <w:rFonts w:ascii="Arial" w:hAnsi="Arial" w:cs="Arial"/>
          <w:sz w:val="20"/>
          <w:szCs w:val="20"/>
          <w:lang w:val="ru-RU"/>
        </w:rPr>
        <w:t>и</w:t>
      </w:r>
      <w:r w:rsidR="004E3356" w:rsidRPr="00CD3E92">
        <w:rPr>
          <w:rFonts w:ascii="Arial" w:hAnsi="Arial" w:cs="Arial"/>
          <w:sz w:val="20"/>
          <w:szCs w:val="20"/>
          <w:lang w:val="ru-RU"/>
        </w:rPr>
        <w:t>е программ</w:t>
      </w:r>
      <w:r w:rsidRPr="00CD3E92">
        <w:rPr>
          <w:rFonts w:ascii="Arial" w:hAnsi="Arial" w:cs="Arial"/>
          <w:sz w:val="20"/>
          <w:szCs w:val="20"/>
          <w:lang w:val="ru-RU"/>
        </w:rPr>
        <w:t>ы</w:t>
      </w:r>
      <w:r w:rsidR="004E3356" w:rsidRPr="00CD3E92">
        <w:rPr>
          <w:rFonts w:ascii="Arial" w:hAnsi="Arial" w:cs="Arial"/>
          <w:sz w:val="20"/>
          <w:szCs w:val="20"/>
          <w:lang w:val="ru-RU"/>
        </w:rPr>
        <w:t>:</w:t>
      </w:r>
    </w:p>
    <w:p w14:paraId="173B9507" w14:textId="77777777" w:rsidR="004E3356" w:rsidRPr="00CD3E92" w:rsidRDefault="004E3356" w:rsidP="004E3356">
      <w:pPr>
        <w:jc w:val="both"/>
        <w:rPr>
          <w:rFonts w:ascii="Arial" w:hAnsi="Arial" w:cs="Arial"/>
          <w:sz w:val="20"/>
          <w:szCs w:val="20"/>
          <w:lang w:val="ru-RU"/>
        </w:rPr>
      </w:pPr>
    </w:p>
    <w:p w14:paraId="63D0F2DA" w14:textId="5659D3BE"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1)</w:t>
      </w:r>
      <w:r w:rsidR="009A00B8" w:rsidRPr="00CD3E92">
        <w:rPr>
          <w:rFonts w:ascii="Arial" w:hAnsi="Arial" w:cs="Arial"/>
          <w:sz w:val="20"/>
          <w:szCs w:val="20"/>
          <w:lang w:val="ru-RU"/>
        </w:rPr>
        <w:tab/>
      </w:r>
      <w:r w:rsidRPr="00CD3E92">
        <w:rPr>
          <w:rFonts w:ascii="Arial" w:hAnsi="Arial" w:cs="Arial"/>
          <w:b/>
          <w:bCs/>
          <w:i/>
          <w:iCs/>
          <w:sz w:val="20"/>
          <w:szCs w:val="20"/>
          <w:lang w:val="ru-RU"/>
        </w:rPr>
        <w:t>ASIGMap</w:t>
      </w:r>
      <w:r w:rsidRPr="00CD3E92">
        <w:rPr>
          <w:rFonts w:ascii="Arial" w:hAnsi="Arial" w:cs="Arial"/>
          <w:sz w:val="20"/>
          <w:szCs w:val="20"/>
          <w:lang w:val="ru-RU"/>
        </w:rPr>
        <w:t>: это простое картографическое программное обеспечение, особенно известное своей простотой в использовании и распространении.</w:t>
      </w:r>
    </w:p>
    <w:p w14:paraId="62016FB5" w14:textId="688EF3C0"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2)</w:t>
      </w:r>
      <w:r w:rsidR="009A00B8" w:rsidRPr="00CD3E92">
        <w:rPr>
          <w:rFonts w:ascii="Arial" w:hAnsi="Arial" w:cs="Arial"/>
          <w:sz w:val="20"/>
          <w:szCs w:val="20"/>
          <w:lang w:val="ru-RU"/>
        </w:rPr>
        <w:tab/>
      </w:r>
      <w:r w:rsidRPr="00CD3E92">
        <w:rPr>
          <w:rFonts w:ascii="Arial" w:hAnsi="Arial" w:cs="Arial"/>
          <w:b/>
          <w:bCs/>
          <w:i/>
          <w:iCs/>
          <w:sz w:val="20"/>
          <w:szCs w:val="20"/>
          <w:lang w:val="ru-RU"/>
        </w:rPr>
        <w:t>Autodesk:</w:t>
      </w:r>
      <w:r w:rsidRPr="00CD3E92">
        <w:rPr>
          <w:rFonts w:ascii="Arial" w:hAnsi="Arial" w:cs="Arial"/>
          <w:sz w:val="20"/>
          <w:szCs w:val="20"/>
          <w:lang w:val="ru-RU"/>
        </w:rPr>
        <w:t xml:space="preserve"> Autodesk предлагает серию программного обеспечения, отвечающего требованиям </w:t>
      </w:r>
      <w:r w:rsidR="00CE5B83" w:rsidRPr="00CD3E92">
        <w:rPr>
          <w:rFonts w:ascii="Arial" w:hAnsi="Arial" w:cs="Arial"/>
          <w:bCs/>
          <w:sz w:val="20"/>
          <w:szCs w:val="20"/>
          <w:lang w:val="ru-RU"/>
        </w:rPr>
        <w:t>GIS</w:t>
      </w:r>
      <w:r w:rsidRPr="00CD3E92">
        <w:rPr>
          <w:rFonts w:ascii="Arial" w:hAnsi="Arial" w:cs="Arial"/>
          <w:sz w:val="20"/>
          <w:szCs w:val="20"/>
          <w:lang w:val="ru-RU"/>
        </w:rPr>
        <w:t xml:space="preserve"> во многих областях, которые взаимодействуют с их программным обеспечением </w:t>
      </w:r>
      <w:r w:rsidR="00CE5B83" w:rsidRPr="00CD3E92">
        <w:rPr>
          <w:rFonts w:ascii="Arial" w:hAnsi="Arial" w:cs="Arial"/>
          <w:sz w:val="20"/>
          <w:szCs w:val="20"/>
          <w:lang w:val="ru-RU"/>
        </w:rPr>
        <w:t>CAD</w:t>
      </w:r>
      <w:r w:rsidRPr="00CD3E92">
        <w:rPr>
          <w:rFonts w:ascii="Arial" w:hAnsi="Arial" w:cs="Arial"/>
          <w:sz w:val="20"/>
          <w:szCs w:val="20"/>
          <w:lang w:val="ru-RU"/>
        </w:rPr>
        <w:t>.</w:t>
      </w:r>
    </w:p>
    <w:p w14:paraId="6C275CC6" w14:textId="5E466A91"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3)</w:t>
      </w:r>
      <w:r w:rsidR="00CE5B83" w:rsidRPr="00CD3E92">
        <w:rPr>
          <w:rFonts w:ascii="Arial" w:hAnsi="Arial" w:cs="Arial"/>
          <w:sz w:val="20"/>
          <w:szCs w:val="20"/>
          <w:lang w:val="ru-RU"/>
        </w:rPr>
        <w:tab/>
      </w:r>
      <w:r w:rsidRPr="00CD3E92">
        <w:rPr>
          <w:rFonts w:ascii="Arial" w:hAnsi="Arial" w:cs="Arial"/>
          <w:b/>
          <w:bCs/>
          <w:i/>
          <w:iCs/>
          <w:sz w:val="20"/>
          <w:szCs w:val="20"/>
          <w:lang w:val="ru-RU"/>
        </w:rPr>
        <w:t>Bentley Systems, Inc</w:t>
      </w:r>
      <w:r w:rsidRPr="00CD3E92">
        <w:rPr>
          <w:rFonts w:ascii="Arial" w:hAnsi="Arial" w:cs="Arial"/>
          <w:sz w:val="20"/>
          <w:szCs w:val="20"/>
          <w:lang w:val="ru-RU"/>
        </w:rPr>
        <w:t>.: Bentley предоставляет программное обеспечение для «Проектирования, создания и эксплуатации глобальной инфраструктуры». Bentley предлагает широкий спектр продуктов для съемки, GPS, фотограмметрии, обработки изображений, преобразования, картографирования и других геопространственных приложений на основе продуктов MicroStation:</w:t>
      </w:r>
    </w:p>
    <w:p w14:paraId="3D1F18F5" w14:textId="294796F3"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w:t>
      </w:r>
      <w:r w:rsidR="00CE5B83" w:rsidRPr="00CD3E92">
        <w:rPr>
          <w:rFonts w:ascii="Arial" w:hAnsi="Arial" w:cs="Arial"/>
          <w:sz w:val="20"/>
          <w:szCs w:val="20"/>
          <w:lang w:val="ru-RU"/>
        </w:rPr>
        <w:tab/>
      </w:r>
      <w:r w:rsidRPr="00CD3E92">
        <w:rPr>
          <w:rFonts w:ascii="Arial" w:hAnsi="Arial" w:cs="Arial"/>
          <w:sz w:val="20"/>
          <w:szCs w:val="20"/>
          <w:lang w:val="ru-RU"/>
        </w:rPr>
        <w:t xml:space="preserve">Bentley Map: настольная </w:t>
      </w:r>
      <w:r w:rsidR="00CE5B83" w:rsidRPr="00CD3E92">
        <w:rPr>
          <w:rFonts w:ascii="Arial" w:hAnsi="Arial" w:cs="Arial"/>
          <w:bCs/>
          <w:sz w:val="20"/>
          <w:szCs w:val="20"/>
          <w:lang w:val="ru-RU"/>
        </w:rPr>
        <w:t>GIS</w:t>
      </w:r>
      <w:r w:rsidRPr="00CD3E92">
        <w:rPr>
          <w:rFonts w:ascii="Arial" w:hAnsi="Arial" w:cs="Arial"/>
          <w:sz w:val="20"/>
          <w:szCs w:val="20"/>
          <w:lang w:val="ru-RU"/>
        </w:rPr>
        <w:t>.</w:t>
      </w:r>
    </w:p>
    <w:p w14:paraId="6D0D40C0" w14:textId="51E641F4"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w:t>
      </w:r>
      <w:r w:rsidR="00CE5B83" w:rsidRPr="00CD3E92">
        <w:rPr>
          <w:rFonts w:ascii="Arial" w:hAnsi="Arial" w:cs="Arial"/>
          <w:sz w:val="20"/>
          <w:szCs w:val="20"/>
          <w:lang w:val="ru-RU"/>
        </w:rPr>
        <w:tab/>
      </w:r>
      <w:r w:rsidRPr="00CD3E92">
        <w:rPr>
          <w:rFonts w:ascii="Arial" w:hAnsi="Arial" w:cs="Arial"/>
          <w:sz w:val="20"/>
          <w:szCs w:val="20"/>
          <w:lang w:val="ru-RU"/>
        </w:rPr>
        <w:t xml:space="preserve">Bentley Cadastre: Настольная </w:t>
      </w:r>
      <w:r w:rsidR="00CE5B83" w:rsidRPr="00CD3E92">
        <w:rPr>
          <w:rFonts w:ascii="Arial" w:hAnsi="Arial" w:cs="Arial"/>
          <w:bCs/>
          <w:sz w:val="20"/>
          <w:szCs w:val="20"/>
          <w:lang w:val="ru-RU"/>
        </w:rPr>
        <w:t>GIS</w:t>
      </w:r>
      <w:r w:rsidRPr="00CD3E92">
        <w:rPr>
          <w:rFonts w:ascii="Arial" w:hAnsi="Arial" w:cs="Arial"/>
          <w:sz w:val="20"/>
          <w:szCs w:val="20"/>
          <w:lang w:val="ru-RU"/>
        </w:rPr>
        <w:t xml:space="preserve"> для управления </w:t>
      </w:r>
      <w:r w:rsidR="00CE5B83" w:rsidRPr="00CD3E92">
        <w:rPr>
          <w:rFonts w:ascii="Arial" w:hAnsi="Arial" w:cs="Arial"/>
          <w:sz w:val="20"/>
          <w:szCs w:val="20"/>
          <w:lang w:val="ru-RU"/>
        </w:rPr>
        <w:t>землеустройством</w:t>
      </w:r>
      <w:r w:rsidRPr="00CD3E92">
        <w:rPr>
          <w:rFonts w:ascii="Arial" w:hAnsi="Arial" w:cs="Arial"/>
          <w:sz w:val="20"/>
          <w:szCs w:val="20"/>
          <w:lang w:val="ru-RU"/>
        </w:rPr>
        <w:t>.</w:t>
      </w:r>
    </w:p>
    <w:p w14:paraId="3079E61C" w14:textId="3870BC0A"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w:t>
      </w:r>
      <w:r w:rsidR="00CE5B83" w:rsidRPr="00CD3E92">
        <w:rPr>
          <w:rFonts w:ascii="Arial" w:hAnsi="Arial" w:cs="Arial"/>
          <w:sz w:val="20"/>
          <w:szCs w:val="20"/>
          <w:lang w:val="ru-RU"/>
        </w:rPr>
        <w:tab/>
      </w:r>
      <w:r w:rsidRPr="00CD3E92">
        <w:rPr>
          <w:rFonts w:ascii="Arial" w:hAnsi="Arial" w:cs="Arial"/>
          <w:sz w:val="20"/>
          <w:szCs w:val="20"/>
          <w:lang w:val="ru-RU"/>
        </w:rPr>
        <w:t>Bentley Descartes: редактирование, анализ и обработка изображений на рабочем столе.</w:t>
      </w:r>
    </w:p>
    <w:p w14:paraId="4F7D8A6D" w14:textId="1FD665DA"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w:t>
      </w:r>
      <w:r w:rsidR="00CE5B83" w:rsidRPr="00CD3E92">
        <w:rPr>
          <w:rFonts w:ascii="Arial" w:hAnsi="Arial" w:cs="Arial"/>
          <w:sz w:val="20"/>
          <w:szCs w:val="20"/>
          <w:lang w:val="ru-RU"/>
        </w:rPr>
        <w:tab/>
      </w:r>
      <w:r w:rsidRPr="00CD3E92">
        <w:rPr>
          <w:rFonts w:ascii="Arial" w:hAnsi="Arial" w:cs="Arial"/>
          <w:sz w:val="20"/>
          <w:szCs w:val="20"/>
          <w:lang w:val="ru-RU"/>
        </w:rPr>
        <w:t xml:space="preserve">Bentley Geo Web Publisher: веб-публикация и просмотр </w:t>
      </w:r>
      <w:r w:rsidR="00CE5B83" w:rsidRPr="00CD3E92">
        <w:rPr>
          <w:rFonts w:ascii="Arial" w:hAnsi="Arial" w:cs="Arial"/>
          <w:bCs/>
          <w:sz w:val="20"/>
          <w:szCs w:val="20"/>
          <w:lang w:val="ru-RU"/>
        </w:rPr>
        <w:t>GIS</w:t>
      </w:r>
      <w:r w:rsidRPr="00CD3E92">
        <w:rPr>
          <w:rFonts w:ascii="Arial" w:hAnsi="Arial" w:cs="Arial"/>
          <w:sz w:val="20"/>
          <w:szCs w:val="20"/>
          <w:lang w:val="ru-RU"/>
        </w:rPr>
        <w:t>.</w:t>
      </w:r>
    </w:p>
    <w:p w14:paraId="1E3451AA" w14:textId="5E4A53CE"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4)</w:t>
      </w:r>
      <w:r w:rsidR="00CE5B83" w:rsidRPr="00CD3E92">
        <w:rPr>
          <w:rFonts w:ascii="Arial" w:hAnsi="Arial" w:cs="Arial"/>
          <w:sz w:val="20"/>
          <w:szCs w:val="20"/>
          <w:lang w:val="ru-RU"/>
        </w:rPr>
        <w:tab/>
      </w:r>
      <w:r w:rsidRPr="00CD3E92">
        <w:rPr>
          <w:rFonts w:ascii="Arial" w:hAnsi="Arial" w:cs="Arial"/>
          <w:b/>
          <w:bCs/>
          <w:i/>
          <w:iCs/>
          <w:sz w:val="20"/>
          <w:szCs w:val="20"/>
          <w:lang w:val="ru-RU"/>
        </w:rPr>
        <w:t>Cartographia</w:t>
      </w:r>
      <w:r w:rsidRPr="00CD3E92">
        <w:rPr>
          <w:rFonts w:ascii="Arial" w:hAnsi="Arial" w:cs="Arial"/>
          <w:sz w:val="20"/>
          <w:szCs w:val="20"/>
          <w:lang w:val="ru-RU"/>
        </w:rPr>
        <w:t>: поддержка большого количества форматов импорта, включая наиболее распространенные растровые форматы, ручное редактирование и географическая привязка, автоматическое геокодирование, интеграция с онлайн-картами и вывод на широкоформатные принтеры.</w:t>
      </w:r>
    </w:p>
    <w:p w14:paraId="582DA6F8" w14:textId="601233D4"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5)</w:t>
      </w:r>
      <w:r w:rsidR="00CE5B83" w:rsidRPr="00CD3E92">
        <w:rPr>
          <w:rFonts w:ascii="Arial" w:hAnsi="Arial" w:cs="Arial"/>
          <w:sz w:val="20"/>
          <w:szCs w:val="20"/>
          <w:lang w:val="ru-RU"/>
        </w:rPr>
        <w:tab/>
      </w:r>
      <w:r w:rsidRPr="00CD3E92">
        <w:rPr>
          <w:rFonts w:ascii="Arial" w:hAnsi="Arial" w:cs="Arial"/>
          <w:b/>
          <w:bCs/>
          <w:i/>
          <w:iCs/>
          <w:sz w:val="20"/>
          <w:szCs w:val="20"/>
          <w:lang w:val="ru-RU"/>
        </w:rPr>
        <w:t>Intergraph</w:t>
      </w:r>
      <w:r w:rsidRPr="00CD3E92">
        <w:rPr>
          <w:rFonts w:ascii="Arial" w:hAnsi="Arial" w:cs="Arial"/>
          <w:sz w:val="20"/>
          <w:szCs w:val="20"/>
          <w:lang w:val="ru-RU"/>
        </w:rPr>
        <w:t xml:space="preserve">: Intergraph производит несколько </w:t>
      </w:r>
      <w:r w:rsidR="00CE5B83" w:rsidRPr="00CD3E92">
        <w:rPr>
          <w:rFonts w:ascii="Arial" w:hAnsi="Arial" w:cs="Arial"/>
          <w:bCs/>
          <w:sz w:val="20"/>
          <w:szCs w:val="20"/>
          <w:lang w:val="ru-RU"/>
        </w:rPr>
        <w:t>GIS</w:t>
      </w:r>
      <w:r w:rsidR="00CE5B83" w:rsidRPr="00CD3E92">
        <w:rPr>
          <w:rFonts w:ascii="Arial" w:hAnsi="Arial" w:cs="Arial"/>
          <w:sz w:val="20"/>
          <w:szCs w:val="20"/>
          <w:lang w:val="ru-RU"/>
        </w:rPr>
        <w:t xml:space="preserve"> </w:t>
      </w:r>
      <w:r w:rsidRPr="00CD3E92">
        <w:rPr>
          <w:rFonts w:ascii="Arial" w:hAnsi="Arial" w:cs="Arial"/>
          <w:sz w:val="20"/>
          <w:szCs w:val="20"/>
          <w:lang w:val="ru-RU"/>
        </w:rPr>
        <w:t xml:space="preserve">приложений и разработала продукты, которые объединяют </w:t>
      </w:r>
      <w:r w:rsidR="00CE5B83" w:rsidRPr="00CD3E92">
        <w:rPr>
          <w:rFonts w:ascii="Arial" w:hAnsi="Arial" w:cs="Arial"/>
          <w:bCs/>
          <w:sz w:val="20"/>
          <w:szCs w:val="20"/>
          <w:lang w:val="ru-RU"/>
        </w:rPr>
        <w:t>GIS</w:t>
      </w:r>
      <w:r w:rsidRPr="00CD3E92">
        <w:rPr>
          <w:rFonts w:ascii="Arial" w:hAnsi="Arial" w:cs="Arial"/>
          <w:sz w:val="20"/>
          <w:szCs w:val="20"/>
          <w:lang w:val="ru-RU"/>
        </w:rPr>
        <w:t xml:space="preserve"> с инструментами улучшения ИТ и бизнес-процессов.</w:t>
      </w:r>
    </w:p>
    <w:p w14:paraId="6A6B6B7B" w14:textId="20857246" w:rsidR="004E3356" w:rsidRPr="00CD3E92" w:rsidRDefault="00CE5B83" w:rsidP="004E3356">
      <w:pPr>
        <w:jc w:val="both"/>
        <w:rPr>
          <w:rFonts w:ascii="Arial" w:hAnsi="Arial" w:cs="Arial"/>
          <w:sz w:val="20"/>
          <w:szCs w:val="20"/>
          <w:lang w:val="ru-RU"/>
        </w:rPr>
      </w:pPr>
      <w:r w:rsidRPr="00CD3E92">
        <w:rPr>
          <w:rFonts w:ascii="Arial" w:hAnsi="Arial" w:cs="Arial"/>
          <w:sz w:val="20"/>
          <w:szCs w:val="20"/>
          <w:lang w:val="ru-RU"/>
        </w:rPr>
        <w:t>П</w:t>
      </w:r>
      <w:r w:rsidR="004E3356" w:rsidRPr="00CD3E92">
        <w:rPr>
          <w:rFonts w:ascii="Arial" w:hAnsi="Arial" w:cs="Arial"/>
          <w:sz w:val="20"/>
          <w:szCs w:val="20"/>
          <w:lang w:val="ru-RU"/>
        </w:rPr>
        <w:t xml:space="preserve">редлагает </w:t>
      </w:r>
      <w:r w:rsidRPr="00CD3E92">
        <w:rPr>
          <w:rFonts w:ascii="Arial" w:hAnsi="Arial" w:cs="Arial"/>
          <w:sz w:val="20"/>
          <w:szCs w:val="20"/>
          <w:lang w:val="ru-RU"/>
        </w:rPr>
        <w:t>множество</w:t>
      </w:r>
      <w:r w:rsidR="004E3356" w:rsidRPr="00CD3E92">
        <w:rPr>
          <w:rFonts w:ascii="Arial" w:hAnsi="Arial" w:cs="Arial"/>
          <w:sz w:val="20"/>
          <w:szCs w:val="20"/>
          <w:lang w:val="ru-RU"/>
        </w:rPr>
        <w:t xml:space="preserve"> решений GeoMedia. GeoMedia — это инструмент визуализации и анализа, а также открытая платформа для разработки пользовательских </w:t>
      </w:r>
      <w:r w:rsidRPr="00CD3E92">
        <w:rPr>
          <w:rFonts w:ascii="Arial" w:hAnsi="Arial" w:cs="Arial"/>
          <w:bCs/>
          <w:sz w:val="20"/>
          <w:szCs w:val="20"/>
          <w:lang w:val="ru-RU"/>
        </w:rPr>
        <w:t>GIS</w:t>
      </w:r>
      <w:r w:rsidRPr="00CD3E92">
        <w:rPr>
          <w:rFonts w:ascii="Arial" w:hAnsi="Arial" w:cs="Arial"/>
          <w:sz w:val="20"/>
          <w:szCs w:val="20"/>
          <w:lang w:val="ru-RU"/>
        </w:rPr>
        <w:t xml:space="preserve"> </w:t>
      </w:r>
      <w:r w:rsidR="004E3356" w:rsidRPr="00CD3E92">
        <w:rPr>
          <w:rFonts w:ascii="Arial" w:hAnsi="Arial" w:cs="Arial"/>
          <w:sz w:val="20"/>
          <w:szCs w:val="20"/>
          <w:lang w:val="ru-RU"/>
        </w:rPr>
        <w:t>решений. Это продукт, специально разработанный для сбора и управления пространственными данными с использованием стандартных баз данных.</w:t>
      </w:r>
    </w:p>
    <w:p w14:paraId="36074366" w14:textId="29E75C80"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6)</w:t>
      </w:r>
      <w:r w:rsidR="00CE5B83" w:rsidRPr="00CD3E92">
        <w:rPr>
          <w:rFonts w:ascii="Arial" w:hAnsi="Arial" w:cs="Arial"/>
          <w:sz w:val="20"/>
          <w:szCs w:val="20"/>
          <w:lang w:val="ru-RU"/>
        </w:rPr>
        <w:tab/>
      </w:r>
      <w:r w:rsidRPr="00CD3E92">
        <w:rPr>
          <w:rFonts w:ascii="Arial" w:hAnsi="Arial" w:cs="Arial"/>
          <w:b/>
          <w:bCs/>
          <w:i/>
          <w:iCs/>
          <w:sz w:val="20"/>
          <w:szCs w:val="20"/>
          <w:lang w:val="ru-RU"/>
        </w:rPr>
        <w:t>Manifold:</w:t>
      </w:r>
      <w:r w:rsidRPr="00CD3E92">
        <w:rPr>
          <w:rFonts w:ascii="Arial" w:hAnsi="Arial" w:cs="Arial"/>
          <w:sz w:val="20"/>
          <w:szCs w:val="20"/>
          <w:lang w:val="ru-RU"/>
        </w:rPr>
        <w:t xml:space="preserve"> это полное программное обеспечение </w:t>
      </w:r>
      <w:r w:rsidR="00CE5B83" w:rsidRPr="00CD3E92">
        <w:rPr>
          <w:rFonts w:ascii="Arial" w:hAnsi="Arial" w:cs="Arial"/>
          <w:bCs/>
          <w:sz w:val="20"/>
          <w:szCs w:val="20"/>
          <w:lang w:val="ru-RU"/>
        </w:rPr>
        <w:t>GIS</w:t>
      </w:r>
      <w:r w:rsidRPr="00CD3E92">
        <w:rPr>
          <w:rFonts w:ascii="Arial" w:hAnsi="Arial" w:cs="Arial"/>
          <w:sz w:val="20"/>
          <w:szCs w:val="20"/>
          <w:lang w:val="ru-RU"/>
        </w:rPr>
        <w:t xml:space="preserve"> профессионального уровня, включающее очень широкий спектр функций. Он позволяет импортировать данные из более чем 80 различных форматов </w:t>
      </w:r>
      <w:r w:rsidR="00CE5B83" w:rsidRPr="00CD3E92">
        <w:rPr>
          <w:rFonts w:ascii="Arial" w:hAnsi="Arial" w:cs="Arial"/>
          <w:bCs/>
          <w:sz w:val="20"/>
          <w:szCs w:val="20"/>
          <w:lang w:val="ru-RU"/>
        </w:rPr>
        <w:t>GIS</w:t>
      </w:r>
      <w:r w:rsidRPr="00CD3E92">
        <w:rPr>
          <w:rFonts w:ascii="Arial" w:hAnsi="Arial" w:cs="Arial"/>
          <w:sz w:val="20"/>
          <w:szCs w:val="20"/>
          <w:lang w:val="ru-RU"/>
        </w:rPr>
        <w:t>.</w:t>
      </w:r>
    </w:p>
    <w:p w14:paraId="4FB1613E" w14:textId="767A6863"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7)</w:t>
      </w:r>
      <w:r w:rsidR="00CE5B83" w:rsidRPr="00CD3E92">
        <w:rPr>
          <w:rFonts w:ascii="Arial" w:hAnsi="Arial" w:cs="Arial"/>
          <w:sz w:val="20"/>
          <w:szCs w:val="20"/>
          <w:lang w:val="ru-RU"/>
        </w:rPr>
        <w:tab/>
      </w:r>
      <w:r w:rsidRPr="00CD3E92">
        <w:rPr>
          <w:rFonts w:ascii="Arial" w:hAnsi="Arial" w:cs="Arial"/>
          <w:b/>
          <w:bCs/>
          <w:i/>
          <w:iCs/>
          <w:sz w:val="20"/>
          <w:szCs w:val="20"/>
          <w:lang w:val="ru-RU"/>
        </w:rPr>
        <w:t>Ortelius</w:t>
      </w:r>
      <w:r w:rsidRPr="00CD3E92">
        <w:rPr>
          <w:rFonts w:ascii="Arial" w:hAnsi="Arial" w:cs="Arial"/>
          <w:sz w:val="20"/>
          <w:szCs w:val="20"/>
          <w:lang w:val="ru-RU"/>
        </w:rPr>
        <w:t xml:space="preserve">: это программное обеспечение для создания картографических иллюстраций. </w:t>
      </w:r>
    </w:p>
    <w:p w14:paraId="62EC6269" w14:textId="39A7D71C"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lastRenderedPageBreak/>
        <w:t>8)</w:t>
      </w:r>
      <w:r w:rsidR="00BB0D30" w:rsidRPr="00CD3E92">
        <w:rPr>
          <w:rFonts w:ascii="Arial" w:hAnsi="Arial" w:cs="Arial"/>
          <w:sz w:val="20"/>
          <w:szCs w:val="20"/>
          <w:lang w:val="ru-RU"/>
        </w:rPr>
        <w:tab/>
      </w:r>
      <w:r w:rsidRPr="00CD3E92">
        <w:rPr>
          <w:rFonts w:ascii="Arial" w:hAnsi="Arial" w:cs="Arial"/>
          <w:b/>
          <w:bCs/>
          <w:sz w:val="20"/>
          <w:szCs w:val="20"/>
          <w:lang w:val="ru-RU"/>
        </w:rPr>
        <w:t>Mapinfo</w:t>
      </w:r>
      <w:r w:rsidRPr="00CD3E92">
        <w:rPr>
          <w:rFonts w:ascii="Arial" w:hAnsi="Arial" w:cs="Arial"/>
          <w:sz w:val="20"/>
          <w:szCs w:val="20"/>
          <w:lang w:val="ru-RU"/>
        </w:rPr>
        <w:t>: предлагает плагины для улучшения функциональности. Разработчики могут встраивать картографические приложения в другие приложения, такие как Excel</w:t>
      </w:r>
      <w:r w:rsidR="00CE5B83" w:rsidRPr="00CD3E92">
        <w:rPr>
          <w:rFonts w:ascii="Arial" w:hAnsi="Arial" w:cs="Arial"/>
          <w:sz w:val="20"/>
          <w:szCs w:val="20"/>
          <w:lang w:val="ru-RU"/>
        </w:rPr>
        <w:t xml:space="preserve"> </w:t>
      </w:r>
      <w:r w:rsidRPr="00CD3E92">
        <w:rPr>
          <w:rFonts w:ascii="Arial" w:hAnsi="Arial" w:cs="Arial"/>
          <w:sz w:val="20"/>
          <w:szCs w:val="20"/>
          <w:lang w:val="ru-RU"/>
        </w:rPr>
        <w:t>и</w:t>
      </w:r>
      <w:r w:rsidR="00CE5B83" w:rsidRPr="00CD3E92">
        <w:rPr>
          <w:rFonts w:ascii="Arial" w:hAnsi="Arial" w:cs="Arial"/>
          <w:sz w:val="20"/>
          <w:szCs w:val="20"/>
          <w:lang w:val="ru-RU"/>
        </w:rPr>
        <w:t xml:space="preserve"> </w:t>
      </w:r>
      <w:r w:rsidRPr="00CD3E92">
        <w:rPr>
          <w:rFonts w:ascii="Arial" w:hAnsi="Arial" w:cs="Arial"/>
          <w:sz w:val="20"/>
          <w:szCs w:val="20"/>
          <w:lang w:val="ru-RU"/>
        </w:rPr>
        <w:t>т</w:t>
      </w:r>
      <w:r w:rsidR="00CE5B83" w:rsidRPr="00CD3E92">
        <w:rPr>
          <w:rFonts w:ascii="Arial" w:hAnsi="Arial" w:cs="Arial"/>
          <w:sz w:val="20"/>
          <w:szCs w:val="20"/>
          <w:lang w:val="ru-RU"/>
        </w:rPr>
        <w:t>.</w:t>
      </w:r>
      <w:r w:rsidRPr="00CD3E92">
        <w:rPr>
          <w:rFonts w:ascii="Arial" w:hAnsi="Arial" w:cs="Arial"/>
          <w:sz w:val="20"/>
          <w:szCs w:val="20"/>
          <w:lang w:val="ru-RU"/>
        </w:rPr>
        <w:t>д.</w:t>
      </w:r>
    </w:p>
    <w:p w14:paraId="21883CA6" w14:textId="77777777" w:rsidR="004E3356" w:rsidRPr="00CD3E92" w:rsidRDefault="004E3356" w:rsidP="004E3356">
      <w:pPr>
        <w:jc w:val="both"/>
        <w:rPr>
          <w:rFonts w:ascii="Arial" w:hAnsi="Arial" w:cs="Arial"/>
          <w:sz w:val="20"/>
          <w:szCs w:val="20"/>
          <w:lang w:val="ru-RU"/>
        </w:rPr>
      </w:pPr>
    </w:p>
    <w:p w14:paraId="028B725E" w14:textId="1B18D9EB"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10.8.2</w:t>
      </w:r>
      <w:r w:rsidR="00CE5B83" w:rsidRPr="00CD3E92">
        <w:rPr>
          <w:rFonts w:ascii="Arial" w:hAnsi="Arial" w:cs="Arial"/>
          <w:b/>
          <w:bCs/>
          <w:sz w:val="20"/>
          <w:szCs w:val="20"/>
          <w:lang w:val="ru-RU"/>
        </w:rPr>
        <w:tab/>
      </w:r>
      <w:r w:rsidRPr="00CD3E92">
        <w:rPr>
          <w:rFonts w:ascii="Arial" w:hAnsi="Arial" w:cs="Arial"/>
          <w:sz w:val="20"/>
          <w:szCs w:val="20"/>
          <w:lang w:val="ru-RU"/>
        </w:rPr>
        <w:t xml:space="preserve">Имеются и бесплатные программные обеспечения </w:t>
      </w:r>
      <w:r w:rsidR="00CD3E92" w:rsidRPr="00CD3E92">
        <w:rPr>
          <w:rFonts w:ascii="Arial" w:hAnsi="Arial" w:cs="Arial"/>
          <w:sz w:val="20"/>
          <w:szCs w:val="20"/>
          <w:lang w:val="ru-RU"/>
        </w:rPr>
        <w:t>доступ,</w:t>
      </w:r>
      <w:r w:rsidRPr="00CD3E92">
        <w:rPr>
          <w:rFonts w:ascii="Arial" w:hAnsi="Arial" w:cs="Arial"/>
          <w:sz w:val="20"/>
          <w:szCs w:val="20"/>
          <w:lang w:val="ru-RU"/>
        </w:rPr>
        <w:t xml:space="preserve"> к которому является </w:t>
      </w:r>
      <w:r w:rsidR="00CE5B83" w:rsidRPr="00CD3E92">
        <w:rPr>
          <w:rFonts w:ascii="Arial" w:hAnsi="Arial" w:cs="Arial"/>
          <w:sz w:val="20"/>
          <w:szCs w:val="20"/>
          <w:lang w:val="ru-RU"/>
        </w:rPr>
        <w:t>свободным</w:t>
      </w:r>
      <w:r w:rsidRPr="00CD3E92">
        <w:rPr>
          <w:rFonts w:ascii="Arial" w:hAnsi="Arial" w:cs="Arial"/>
          <w:sz w:val="20"/>
          <w:szCs w:val="20"/>
          <w:lang w:val="ru-RU"/>
        </w:rPr>
        <w:t xml:space="preserve"> и возможны модификации. Эти приложения обычно разрабатываются программистами-добровольцами. Ниже представлены самые известные бесплатные </w:t>
      </w:r>
      <w:r w:rsidR="00CE5B83" w:rsidRPr="00CD3E92">
        <w:rPr>
          <w:rFonts w:ascii="Arial" w:hAnsi="Arial" w:cs="Arial"/>
          <w:bCs/>
          <w:sz w:val="20"/>
          <w:szCs w:val="20"/>
          <w:lang w:val="ru-RU"/>
        </w:rPr>
        <w:t>GIS</w:t>
      </w:r>
      <w:r w:rsidR="00CE5B83" w:rsidRPr="00CD3E92">
        <w:rPr>
          <w:rFonts w:ascii="Arial" w:hAnsi="Arial" w:cs="Arial"/>
          <w:sz w:val="20"/>
          <w:szCs w:val="20"/>
          <w:lang w:val="ru-RU"/>
        </w:rPr>
        <w:t xml:space="preserve"> </w:t>
      </w:r>
      <w:r w:rsidRPr="00CD3E92">
        <w:rPr>
          <w:rFonts w:ascii="Arial" w:hAnsi="Arial" w:cs="Arial"/>
          <w:sz w:val="20"/>
          <w:szCs w:val="20"/>
          <w:lang w:val="ru-RU"/>
        </w:rPr>
        <w:t xml:space="preserve">-приложения </w:t>
      </w:r>
      <w:r w:rsidR="00CE5B83" w:rsidRPr="00CD3E92">
        <w:rPr>
          <w:rFonts w:ascii="Arial" w:hAnsi="Arial" w:cs="Arial"/>
          <w:sz w:val="20"/>
          <w:szCs w:val="20"/>
          <w:lang w:val="ru-RU"/>
        </w:rPr>
        <w:t>[5]</w:t>
      </w:r>
      <w:r w:rsidRPr="00CD3E92">
        <w:rPr>
          <w:rFonts w:ascii="Arial" w:hAnsi="Arial" w:cs="Arial"/>
          <w:sz w:val="20"/>
          <w:szCs w:val="20"/>
          <w:lang w:val="ru-RU"/>
        </w:rPr>
        <w:t>:</w:t>
      </w:r>
    </w:p>
    <w:p w14:paraId="3AAF2D42" w14:textId="77777777" w:rsidR="004E3356" w:rsidRPr="00CD3E92" w:rsidRDefault="004E3356" w:rsidP="004E3356">
      <w:pPr>
        <w:jc w:val="both"/>
        <w:rPr>
          <w:rFonts w:ascii="Arial" w:hAnsi="Arial" w:cs="Arial"/>
          <w:sz w:val="20"/>
          <w:szCs w:val="20"/>
          <w:lang w:val="ru-RU"/>
        </w:rPr>
      </w:pPr>
    </w:p>
    <w:p w14:paraId="37243E06" w14:textId="4650E6F3" w:rsidR="009068DF"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(1)</w:t>
      </w:r>
      <w:r w:rsidR="00CE5B83" w:rsidRPr="00CD3E92">
        <w:rPr>
          <w:rFonts w:ascii="Arial" w:hAnsi="Arial" w:cs="Arial"/>
          <w:sz w:val="20"/>
          <w:szCs w:val="20"/>
          <w:lang w:val="ru-RU"/>
        </w:rPr>
        <w:tab/>
      </w:r>
      <w:r w:rsidRPr="00CD3E92">
        <w:rPr>
          <w:rFonts w:ascii="Arial" w:hAnsi="Arial" w:cs="Arial"/>
          <w:b/>
          <w:bCs/>
          <w:i/>
          <w:iCs/>
          <w:sz w:val="20"/>
          <w:szCs w:val="20"/>
          <w:lang w:val="ru-RU"/>
        </w:rPr>
        <w:t>Google Earth</w:t>
      </w:r>
      <w:r w:rsidRPr="00CD3E92">
        <w:rPr>
          <w:rFonts w:ascii="Arial" w:hAnsi="Arial" w:cs="Arial"/>
          <w:sz w:val="20"/>
          <w:szCs w:val="20"/>
          <w:lang w:val="ru-RU"/>
        </w:rPr>
        <w:t xml:space="preserve">: компьютерная программа, которая отображает трехмерное изображение Земли из спутниковых изображений. Программа составляет карту Земли, накладывая спутниковые изображения, аэрофотоснимки и данные </w:t>
      </w:r>
      <w:r w:rsidR="00CE5B83" w:rsidRPr="00CD3E92">
        <w:rPr>
          <w:rFonts w:ascii="Arial" w:hAnsi="Arial" w:cs="Arial"/>
          <w:bCs/>
          <w:sz w:val="20"/>
          <w:szCs w:val="20"/>
          <w:lang w:val="ru-RU"/>
        </w:rPr>
        <w:t>GIS</w:t>
      </w:r>
      <w:r w:rsidRPr="00CD3E92">
        <w:rPr>
          <w:rFonts w:ascii="Arial" w:hAnsi="Arial" w:cs="Arial"/>
          <w:sz w:val="20"/>
          <w:szCs w:val="20"/>
          <w:lang w:val="ru-RU"/>
        </w:rPr>
        <w:t xml:space="preserve"> на трехмерный глобус, позволяя пользователям просматривать города и ландшафты под разными углами. В Google </w:t>
      </w:r>
      <w:r w:rsidR="009068DF" w:rsidRPr="00CD3E92">
        <w:rPr>
          <w:rFonts w:ascii="Arial" w:hAnsi="Arial" w:cs="Arial"/>
          <w:sz w:val="20"/>
          <w:szCs w:val="20"/>
          <w:lang w:val="ru-RU"/>
        </w:rPr>
        <w:t>Earth</w:t>
      </w:r>
      <w:r w:rsidRPr="00CD3E92">
        <w:rPr>
          <w:rFonts w:ascii="Arial" w:hAnsi="Arial" w:cs="Arial"/>
          <w:sz w:val="20"/>
          <w:szCs w:val="20"/>
          <w:lang w:val="ru-RU"/>
        </w:rPr>
        <w:t xml:space="preserve"> фоны представляют собой растровые данные, также можно добавлять векторные слои. </w:t>
      </w:r>
    </w:p>
    <w:p w14:paraId="498023CC" w14:textId="78B8725B"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 xml:space="preserve">Google </w:t>
      </w:r>
      <w:r w:rsidR="009068DF" w:rsidRPr="00CD3E92">
        <w:rPr>
          <w:rFonts w:ascii="Arial" w:hAnsi="Arial" w:cs="Arial"/>
          <w:sz w:val="20"/>
          <w:szCs w:val="20"/>
          <w:lang w:val="ru-RU"/>
        </w:rPr>
        <w:t xml:space="preserve">Earth </w:t>
      </w:r>
      <w:r w:rsidRPr="00CD3E92">
        <w:rPr>
          <w:rFonts w:ascii="Arial" w:hAnsi="Arial" w:cs="Arial"/>
          <w:sz w:val="20"/>
          <w:szCs w:val="20"/>
          <w:lang w:val="ru-RU"/>
        </w:rPr>
        <w:t xml:space="preserve">действительно является программным обеспечением с открытым исходным кодом, однако оно не входит в число программ </w:t>
      </w:r>
      <w:r w:rsidR="00CE5B83" w:rsidRPr="00CD3E92">
        <w:rPr>
          <w:rFonts w:ascii="Arial" w:hAnsi="Arial" w:cs="Arial"/>
          <w:bCs/>
          <w:sz w:val="20"/>
          <w:szCs w:val="20"/>
          <w:lang w:val="ru-RU"/>
        </w:rPr>
        <w:t>GIS</w:t>
      </w:r>
      <w:r w:rsidRPr="00CD3E92">
        <w:rPr>
          <w:rFonts w:ascii="Arial" w:hAnsi="Arial" w:cs="Arial"/>
          <w:sz w:val="20"/>
          <w:szCs w:val="20"/>
          <w:lang w:val="ru-RU"/>
        </w:rPr>
        <w:t>, оно включено в этот список из-за его способности собирать данные наподобие графической платформы.</w:t>
      </w:r>
    </w:p>
    <w:p w14:paraId="53EA14DC" w14:textId="2562C78B"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2)</w:t>
      </w:r>
      <w:r w:rsidR="009068DF" w:rsidRPr="00CD3E92">
        <w:rPr>
          <w:rFonts w:ascii="Arial" w:hAnsi="Arial" w:cs="Arial"/>
          <w:sz w:val="20"/>
          <w:szCs w:val="20"/>
          <w:lang w:val="ru-RU"/>
        </w:rPr>
        <w:tab/>
      </w:r>
      <w:r w:rsidRPr="00CD3E92">
        <w:rPr>
          <w:rFonts w:ascii="Arial" w:hAnsi="Arial" w:cs="Arial"/>
          <w:b/>
          <w:i/>
          <w:sz w:val="20"/>
          <w:szCs w:val="20"/>
          <w:lang w:val="ru-RU"/>
        </w:rPr>
        <w:t>FlowMap</w:t>
      </w:r>
      <w:r w:rsidRPr="00CD3E92">
        <w:rPr>
          <w:rFonts w:ascii="Arial" w:hAnsi="Arial" w:cs="Arial"/>
          <w:sz w:val="20"/>
          <w:szCs w:val="20"/>
          <w:lang w:val="ru-RU"/>
        </w:rPr>
        <w:t>: бесплатное приложение, предназначенное для анализа и отображения</w:t>
      </w:r>
      <w:r w:rsidR="009068DF" w:rsidRPr="00CD3E92">
        <w:rPr>
          <w:rFonts w:ascii="Arial" w:hAnsi="Arial" w:cs="Arial"/>
          <w:sz w:val="20"/>
          <w:szCs w:val="20"/>
          <w:lang w:val="ru-RU"/>
        </w:rPr>
        <w:t xml:space="preserve"> потока</w:t>
      </w:r>
      <w:r w:rsidRPr="00CD3E92">
        <w:rPr>
          <w:rFonts w:ascii="Arial" w:hAnsi="Arial" w:cs="Arial"/>
          <w:sz w:val="20"/>
          <w:szCs w:val="20"/>
          <w:lang w:val="ru-RU"/>
        </w:rPr>
        <w:t xml:space="preserve"> данных. Это приложение было разработано на факультете географических наук Утрехтского университета в Нидерландах.</w:t>
      </w:r>
    </w:p>
    <w:p w14:paraId="562F2E43" w14:textId="236CDB7F"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(3)</w:t>
      </w:r>
      <w:r w:rsidR="009068DF" w:rsidRPr="00CD3E92">
        <w:rPr>
          <w:rFonts w:ascii="Arial" w:hAnsi="Arial" w:cs="Arial"/>
          <w:sz w:val="20"/>
          <w:szCs w:val="20"/>
          <w:lang w:val="ru-RU"/>
        </w:rPr>
        <w:tab/>
      </w:r>
      <w:r w:rsidRPr="00CD3E92">
        <w:rPr>
          <w:rFonts w:ascii="Arial" w:hAnsi="Arial" w:cs="Arial"/>
          <w:sz w:val="20"/>
          <w:szCs w:val="20"/>
          <w:lang w:val="ru-RU"/>
        </w:rPr>
        <w:t xml:space="preserve">Инструменты </w:t>
      </w:r>
      <w:r w:rsidR="009068DF" w:rsidRPr="00CD3E92">
        <w:rPr>
          <w:rFonts w:ascii="Arial" w:hAnsi="Arial" w:cs="Arial"/>
          <w:sz w:val="20"/>
          <w:szCs w:val="20"/>
          <w:lang w:val="ru-RU"/>
        </w:rPr>
        <w:t>картографирования</w:t>
      </w:r>
      <w:r w:rsidRPr="00CD3E92">
        <w:rPr>
          <w:rFonts w:ascii="Arial" w:hAnsi="Arial" w:cs="Arial"/>
          <w:sz w:val="20"/>
          <w:szCs w:val="20"/>
          <w:lang w:val="ru-RU"/>
        </w:rPr>
        <w:t xml:space="preserve"> </w:t>
      </w:r>
      <w:r w:rsidRPr="00CD3E92">
        <w:rPr>
          <w:rFonts w:ascii="Arial" w:hAnsi="Arial" w:cs="Arial"/>
          <w:b/>
          <w:sz w:val="20"/>
          <w:szCs w:val="20"/>
          <w:lang w:val="ru-RU"/>
        </w:rPr>
        <w:t>GMT</w:t>
      </w:r>
      <w:r w:rsidRPr="00CD3E92">
        <w:rPr>
          <w:rFonts w:ascii="Arial" w:hAnsi="Arial" w:cs="Arial"/>
          <w:sz w:val="20"/>
          <w:szCs w:val="20"/>
          <w:lang w:val="ru-RU"/>
        </w:rPr>
        <w:t xml:space="preserve"> - это бесплатная коллекция примерно из 60 инструментов UNIX, позволяющая пользователям манипулировать двумерными (x, y) или трехмерными (x, y, z) наборами данных.</w:t>
      </w:r>
    </w:p>
    <w:p w14:paraId="379A1AF8" w14:textId="20B23E09" w:rsidR="009068DF" w:rsidRPr="00CD3E92" w:rsidRDefault="009068DF" w:rsidP="009068DF">
      <w:pPr>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r w:rsidRPr="00CD3E92">
        <w:rPr>
          <w:rFonts w:ascii="Arial" w:hAnsi="Arial" w:cs="Arial"/>
          <w:b/>
          <w:i/>
          <w:sz w:val="20"/>
          <w:szCs w:val="20"/>
          <w:lang w:val="ru-RU"/>
        </w:rPr>
        <w:t>QGIS</w:t>
      </w:r>
      <w:r w:rsidRPr="00CD3E92">
        <w:rPr>
          <w:rFonts w:ascii="Arial" w:hAnsi="Arial" w:cs="Arial"/>
          <w:sz w:val="20"/>
          <w:szCs w:val="20"/>
          <w:lang w:val="ru-RU"/>
        </w:rPr>
        <w:t>: настольное приложение географических информационных систем (</w:t>
      </w:r>
      <w:r w:rsidRPr="00CD3E92">
        <w:rPr>
          <w:rFonts w:ascii="Arial" w:hAnsi="Arial" w:cs="Arial"/>
          <w:sz w:val="20"/>
          <w:szCs w:val="20"/>
          <w:shd w:val="clear" w:color="auto" w:fill="FFFFFF"/>
          <w:lang w:val="ru-RU"/>
        </w:rPr>
        <w:t>GIS</w:t>
      </w:r>
      <w:r w:rsidRPr="00CD3E92">
        <w:rPr>
          <w:rFonts w:ascii="Arial" w:hAnsi="Arial" w:cs="Arial"/>
          <w:sz w:val="20"/>
          <w:szCs w:val="20"/>
          <w:lang w:val="ru-RU"/>
        </w:rPr>
        <w:t>) с открытым исходным кодом, которое поддерживает просмотр, редактирование и анализ геопространственных данных.</w:t>
      </w:r>
    </w:p>
    <w:p w14:paraId="6B0EA138" w14:textId="7F39EA4F" w:rsidR="004E3356" w:rsidRPr="00CD3E92" w:rsidRDefault="009068DF" w:rsidP="009068DF">
      <w:pPr>
        <w:jc w:val="both"/>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r>
      <w:r w:rsidRPr="00CD3E92">
        <w:rPr>
          <w:rFonts w:ascii="Arial" w:hAnsi="Arial" w:cs="Arial"/>
          <w:b/>
          <w:i/>
          <w:sz w:val="20"/>
          <w:szCs w:val="20"/>
          <w:lang w:val="ru-RU"/>
        </w:rPr>
        <w:t>Post GIS</w:t>
      </w:r>
      <w:r w:rsidRPr="00CD3E92">
        <w:rPr>
          <w:rFonts w:ascii="Arial" w:hAnsi="Arial" w:cs="Arial"/>
          <w:sz w:val="20"/>
          <w:szCs w:val="20"/>
          <w:lang w:val="ru-RU"/>
        </w:rPr>
        <w:t xml:space="preserve">: географическая информационная система или </w:t>
      </w:r>
      <w:r w:rsidRPr="00CD3E92">
        <w:rPr>
          <w:rFonts w:ascii="Arial" w:hAnsi="Arial" w:cs="Arial"/>
          <w:sz w:val="20"/>
          <w:szCs w:val="20"/>
          <w:shd w:val="clear" w:color="auto" w:fill="FFFFFF"/>
          <w:lang w:val="ru-RU"/>
        </w:rPr>
        <w:t>GIS</w:t>
      </w:r>
      <w:r w:rsidRPr="00CD3E92">
        <w:rPr>
          <w:rFonts w:ascii="Arial" w:hAnsi="Arial" w:cs="Arial"/>
          <w:sz w:val="20"/>
          <w:szCs w:val="20"/>
          <w:lang w:val="ru-RU"/>
        </w:rPr>
        <w:t>, реализованная как расширение PostgreSQL. Он позволяет хранить пространственные или географические данные, такие как точки, ломаные линии и полигоны, и с их помощью осуществлять эффективный поиск и выполнение других необходимых операций.</w:t>
      </w:r>
    </w:p>
    <w:p w14:paraId="0D03DE8B" w14:textId="77777777" w:rsidR="009068DF" w:rsidRPr="00CD3E92" w:rsidRDefault="009068DF" w:rsidP="004E3356">
      <w:pPr>
        <w:jc w:val="both"/>
        <w:rPr>
          <w:rFonts w:ascii="Arial" w:hAnsi="Arial" w:cs="Arial"/>
          <w:sz w:val="20"/>
          <w:szCs w:val="20"/>
          <w:lang w:val="ru-RU"/>
        </w:rPr>
      </w:pPr>
    </w:p>
    <w:p w14:paraId="184C72B7" w14:textId="688668CA"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10.8.3</w:t>
      </w:r>
      <w:r w:rsidR="0024684E" w:rsidRPr="00CD3E92">
        <w:rPr>
          <w:rFonts w:ascii="Arial" w:hAnsi="Arial" w:cs="Arial"/>
          <w:sz w:val="20"/>
          <w:szCs w:val="20"/>
          <w:lang w:val="ru-RU"/>
        </w:rPr>
        <w:tab/>
      </w:r>
      <w:r w:rsidR="00CE5B83" w:rsidRPr="00CD3E92">
        <w:rPr>
          <w:rFonts w:ascii="Arial" w:hAnsi="Arial" w:cs="Arial"/>
          <w:bCs/>
          <w:sz w:val="20"/>
          <w:szCs w:val="20"/>
          <w:lang w:val="ru-RU"/>
        </w:rPr>
        <w:t>GIS</w:t>
      </w:r>
      <w:r w:rsidRPr="00CD3E92">
        <w:rPr>
          <w:rFonts w:ascii="Arial" w:hAnsi="Arial" w:cs="Arial"/>
          <w:sz w:val="20"/>
          <w:szCs w:val="20"/>
          <w:lang w:val="ru-RU"/>
        </w:rPr>
        <w:t xml:space="preserve"> может содержать, помимо упомянутых приложений, множество других приложений.</w:t>
      </w:r>
      <w:r w:rsidR="0024684E" w:rsidRPr="00CD3E92">
        <w:rPr>
          <w:rFonts w:ascii="Arial" w:hAnsi="Arial" w:cs="Arial"/>
          <w:sz w:val="20"/>
          <w:szCs w:val="20"/>
          <w:lang w:val="ru-RU"/>
        </w:rPr>
        <w:t xml:space="preserve"> </w:t>
      </w:r>
      <w:r w:rsidRPr="00CD3E92">
        <w:rPr>
          <w:rFonts w:ascii="Arial" w:hAnsi="Arial" w:cs="Arial"/>
          <w:sz w:val="20"/>
          <w:szCs w:val="20"/>
          <w:lang w:val="ru-RU"/>
        </w:rPr>
        <w:t>Рекомендуется использовать компанию, специализирующуюся на разработке баз данных и платформ визуализации, необходимых для надлежащего управления дорогами</w:t>
      </w:r>
      <w:r w:rsidR="0024684E" w:rsidRPr="00CD3E92">
        <w:rPr>
          <w:rFonts w:ascii="Arial" w:hAnsi="Arial" w:cs="Arial"/>
          <w:sz w:val="20"/>
          <w:szCs w:val="20"/>
          <w:lang w:val="ru-RU"/>
        </w:rPr>
        <w:t>.</w:t>
      </w:r>
      <w:r w:rsidRPr="00CD3E92">
        <w:rPr>
          <w:rFonts w:ascii="Arial" w:hAnsi="Arial" w:cs="Arial"/>
          <w:sz w:val="20"/>
          <w:szCs w:val="20"/>
          <w:lang w:val="ru-RU"/>
        </w:rPr>
        <w:t xml:space="preserve"> </w:t>
      </w:r>
      <w:r w:rsidR="0024684E" w:rsidRPr="00CD3E92">
        <w:rPr>
          <w:rFonts w:ascii="Arial" w:hAnsi="Arial" w:cs="Arial"/>
          <w:sz w:val="20"/>
          <w:szCs w:val="20"/>
          <w:lang w:val="ru-RU"/>
        </w:rPr>
        <w:t>И</w:t>
      </w:r>
      <w:r w:rsidRPr="00CD3E92">
        <w:rPr>
          <w:rFonts w:ascii="Arial" w:hAnsi="Arial" w:cs="Arial"/>
          <w:sz w:val="20"/>
          <w:szCs w:val="20"/>
          <w:lang w:val="ru-RU"/>
        </w:rPr>
        <w:t xml:space="preserve">з-за отсутствия полных и независимых инструментов для удовлетворения необходимых потребностей, </w:t>
      </w:r>
      <w:r w:rsidR="00CE5B83" w:rsidRPr="00CD3E92">
        <w:rPr>
          <w:rFonts w:ascii="Arial" w:hAnsi="Arial" w:cs="Arial"/>
          <w:bCs/>
          <w:sz w:val="20"/>
          <w:szCs w:val="20"/>
          <w:lang w:val="ru-RU"/>
        </w:rPr>
        <w:t>GIS</w:t>
      </w:r>
      <w:r w:rsidRPr="00CD3E92">
        <w:rPr>
          <w:rFonts w:ascii="Arial" w:hAnsi="Arial" w:cs="Arial"/>
          <w:sz w:val="20"/>
          <w:szCs w:val="20"/>
          <w:lang w:val="ru-RU"/>
        </w:rPr>
        <w:t xml:space="preserve"> нельзя причислить к специфическим системам управления дорожными покрытиями.</w:t>
      </w:r>
    </w:p>
    <w:p w14:paraId="47D9A18F" w14:textId="77777777" w:rsidR="004E3356" w:rsidRPr="00CD3E92" w:rsidRDefault="004E3356" w:rsidP="004E3356">
      <w:pPr>
        <w:jc w:val="both"/>
        <w:rPr>
          <w:rFonts w:ascii="Arial" w:hAnsi="Arial" w:cs="Arial"/>
          <w:sz w:val="20"/>
          <w:szCs w:val="20"/>
          <w:lang w:val="ru-RU"/>
        </w:rPr>
      </w:pPr>
    </w:p>
    <w:p w14:paraId="583ED6B4" w14:textId="5CF91865" w:rsidR="004E3356" w:rsidRPr="00CD3E92" w:rsidRDefault="004E3356" w:rsidP="004E3356">
      <w:pPr>
        <w:jc w:val="both"/>
        <w:rPr>
          <w:rFonts w:ascii="Arial" w:hAnsi="Arial" w:cs="Arial"/>
          <w:b/>
          <w:bCs/>
          <w:sz w:val="22"/>
          <w:szCs w:val="22"/>
          <w:lang w:val="ru-RU"/>
        </w:rPr>
      </w:pPr>
      <w:r w:rsidRPr="00CD3E92">
        <w:rPr>
          <w:rFonts w:ascii="Arial" w:hAnsi="Arial" w:cs="Arial"/>
          <w:b/>
          <w:bCs/>
          <w:sz w:val="22"/>
          <w:szCs w:val="22"/>
          <w:lang w:val="ru-RU"/>
        </w:rPr>
        <w:t>10.</w:t>
      </w:r>
      <w:r w:rsidR="0024684E" w:rsidRPr="00CD3E92">
        <w:rPr>
          <w:rFonts w:ascii="Arial" w:hAnsi="Arial" w:cs="Arial"/>
          <w:b/>
          <w:bCs/>
          <w:sz w:val="22"/>
          <w:szCs w:val="22"/>
          <w:lang w:val="ru-RU"/>
        </w:rPr>
        <w:t>9</w:t>
      </w:r>
      <w:r w:rsidR="0024684E" w:rsidRPr="00CD3E92">
        <w:rPr>
          <w:rFonts w:ascii="Arial" w:hAnsi="Arial" w:cs="Arial"/>
          <w:b/>
          <w:bCs/>
          <w:sz w:val="22"/>
          <w:szCs w:val="22"/>
          <w:lang w:val="ru-RU"/>
        </w:rPr>
        <w:tab/>
      </w:r>
      <w:r w:rsidRPr="00CD3E92">
        <w:rPr>
          <w:rFonts w:ascii="Arial" w:hAnsi="Arial" w:cs="Arial"/>
          <w:b/>
          <w:bCs/>
          <w:sz w:val="22"/>
          <w:szCs w:val="22"/>
          <w:lang w:val="ru-RU"/>
        </w:rPr>
        <w:t>Дорожная информационная система (SIR)</w:t>
      </w:r>
    </w:p>
    <w:p w14:paraId="7DBFA695" w14:textId="77777777" w:rsidR="004E3356" w:rsidRPr="00CD3E92" w:rsidRDefault="004E3356" w:rsidP="004E3356">
      <w:pPr>
        <w:jc w:val="both"/>
        <w:rPr>
          <w:rFonts w:ascii="Arial" w:hAnsi="Arial" w:cs="Arial"/>
          <w:b/>
          <w:bCs/>
          <w:sz w:val="22"/>
          <w:lang w:val="ru-RU"/>
        </w:rPr>
      </w:pPr>
    </w:p>
    <w:p w14:paraId="3C669140" w14:textId="3969B913"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w:t>
      </w:r>
      <w:r w:rsidR="0024684E" w:rsidRPr="00CD3E92">
        <w:rPr>
          <w:rFonts w:ascii="Arial" w:hAnsi="Arial" w:cs="Arial"/>
          <w:b/>
          <w:bCs/>
          <w:sz w:val="20"/>
          <w:szCs w:val="20"/>
          <w:lang w:val="ru-RU"/>
        </w:rPr>
        <w:t>9</w:t>
      </w:r>
      <w:r w:rsidRPr="00CD3E92">
        <w:rPr>
          <w:rFonts w:ascii="Arial" w:hAnsi="Arial" w:cs="Arial"/>
          <w:b/>
          <w:bCs/>
          <w:sz w:val="20"/>
          <w:szCs w:val="20"/>
          <w:lang w:val="ru-RU"/>
        </w:rPr>
        <w:t>.1</w:t>
      </w:r>
      <w:r w:rsidR="0024684E" w:rsidRPr="00CD3E92">
        <w:rPr>
          <w:rFonts w:ascii="Arial" w:hAnsi="Arial" w:cs="Arial"/>
          <w:sz w:val="20"/>
          <w:szCs w:val="20"/>
          <w:lang w:val="ru-RU"/>
        </w:rPr>
        <w:tab/>
      </w:r>
      <w:r w:rsidRPr="00CD3E92">
        <w:rPr>
          <w:rFonts w:ascii="Arial" w:hAnsi="Arial" w:cs="Arial"/>
          <w:sz w:val="20"/>
          <w:szCs w:val="20"/>
          <w:lang w:val="ru-RU"/>
        </w:rPr>
        <w:t>Географические информационные системы (</w:t>
      </w:r>
      <w:r w:rsidR="00CE5B83" w:rsidRPr="00CD3E92">
        <w:rPr>
          <w:rFonts w:ascii="Arial" w:hAnsi="Arial" w:cs="Arial"/>
          <w:bCs/>
          <w:sz w:val="20"/>
          <w:szCs w:val="20"/>
          <w:lang w:val="ru-RU"/>
        </w:rPr>
        <w:t>GIS</w:t>
      </w:r>
      <w:r w:rsidRPr="00CD3E92">
        <w:rPr>
          <w:rFonts w:ascii="Arial" w:hAnsi="Arial" w:cs="Arial"/>
          <w:sz w:val="20"/>
          <w:szCs w:val="20"/>
          <w:lang w:val="ru-RU"/>
        </w:rPr>
        <w:t>) привносят пространственное измерение в информационные системы, которые представляют собой системы для сбора, хранения, анализа и распространения данных или информации в нужное время и в подходящей для пользователей</w:t>
      </w:r>
      <w:r w:rsidR="0024684E" w:rsidRPr="00CD3E92">
        <w:rPr>
          <w:rFonts w:ascii="Arial" w:hAnsi="Arial" w:cs="Arial"/>
          <w:sz w:val="20"/>
          <w:szCs w:val="20"/>
          <w:lang w:val="ru-RU"/>
        </w:rPr>
        <w:t xml:space="preserve"> форме</w:t>
      </w:r>
      <w:r w:rsidRPr="00CD3E92">
        <w:rPr>
          <w:rFonts w:ascii="Arial" w:hAnsi="Arial" w:cs="Arial"/>
          <w:sz w:val="20"/>
          <w:szCs w:val="20"/>
          <w:lang w:val="ru-RU"/>
        </w:rPr>
        <w:t xml:space="preserve">. SIR, в свою очередь, интегрированы в </w:t>
      </w:r>
      <w:r w:rsidR="00CE5B83" w:rsidRPr="00CD3E92">
        <w:rPr>
          <w:rFonts w:ascii="Arial" w:hAnsi="Arial" w:cs="Arial"/>
          <w:bCs/>
          <w:sz w:val="20"/>
          <w:szCs w:val="20"/>
          <w:lang w:val="ru-RU"/>
        </w:rPr>
        <w:t>GIS</w:t>
      </w:r>
      <w:r w:rsidRPr="00CD3E92">
        <w:rPr>
          <w:rFonts w:ascii="Arial" w:hAnsi="Arial" w:cs="Arial"/>
          <w:sz w:val="20"/>
          <w:szCs w:val="20"/>
          <w:lang w:val="ru-RU"/>
        </w:rPr>
        <w:t>, и представляет дорожную составляющую в ней.</w:t>
      </w:r>
    </w:p>
    <w:p w14:paraId="45DF061D" w14:textId="77777777" w:rsidR="004E3356" w:rsidRPr="00CD3E92" w:rsidRDefault="004E3356" w:rsidP="004E3356">
      <w:pPr>
        <w:jc w:val="both"/>
        <w:rPr>
          <w:rFonts w:ascii="Arial" w:hAnsi="Arial" w:cs="Arial"/>
          <w:sz w:val="20"/>
          <w:szCs w:val="20"/>
          <w:lang w:val="ru-RU"/>
        </w:rPr>
      </w:pPr>
    </w:p>
    <w:p w14:paraId="17FA536A" w14:textId="735FD71B"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w:t>
      </w:r>
      <w:r w:rsidR="0024684E" w:rsidRPr="00CD3E92">
        <w:rPr>
          <w:rFonts w:ascii="Arial" w:hAnsi="Arial" w:cs="Arial"/>
          <w:b/>
          <w:bCs/>
          <w:sz w:val="20"/>
          <w:szCs w:val="20"/>
          <w:lang w:val="ru-RU"/>
        </w:rPr>
        <w:t>9</w:t>
      </w:r>
      <w:r w:rsidRPr="00CD3E92">
        <w:rPr>
          <w:rFonts w:ascii="Arial" w:hAnsi="Arial" w:cs="Arial"/>
          <w:b/>
          <w:bCs/>
          <w:sz w:val="20"/>
          <w:szCs w:val="20"/>
          <w:lang w:val="ru-RU"/>
        </w:rPr>
        <w:t>.2</w:t>
      </w:r>
      <w:r w:rsidR="0024684E" w:rsidRPr="00CD3E92">
        <w:rPr>
          <w:rFonts w:ascii="Arial" w:hAnsi="Arial" w:cs="Arial"/>
          <w:sz w:val="20"/>
          <w:szCs w:val="20"/>
          <w:lang w:val="ru-RU"/>
        </w:rPr>
        <w:tab/>
      </w:r>
      <w:r w:rsidRPr="00CD3E92">
        <w:rPr>
          <w:rFonts w:ascii="Arial" w:hAnsi="Arial" w:cs="Arial"/>
          <w:sz w:val="20"/>
          <w:szCs w:val="20"/>
          <w:lang w:val="ru-RU"/>
        </w:rPr>
        <w:t xml:space="preserve">Дорожная информационная система (SIR) представляет собой эволюцию старой системы управления дорогами, которая пользуются достижениями в области техники общения и географической информации. SIR </w:t>
      </w:r>
      <w:r w:rsidR="0024684E" w:rsidRPr="00CD3E92">
        <w:rPr>
          <w:rFonts w:ascii="Arial" w:hAnsi="Arial" w:cs="Arial"/>
          <w:sz w:val="20"/>
          <w:szCs w:val="20"/>
          <w:lang w:val="ru-RU"/>
        </w:rPr>
        <w:t>должна</w:t>
      </w:r>
      <w:r w:rsidRPr="00CD3E92">
        <w:rPr>
          <w:rFonts w:ascii="Arial" w:hAnsi="Arial" w:cs="Arial"/>
          <w:sz w:val="20"/>
          <w:szCs w:val="20"/>
          <w:lang w:val="ru-RU"/>
        </w:rPr>
        <w:t xml:space="preserve"> объедин</w:t>
      </w:r>
      <w:r w:rsidR="0024684E" w:rsidRPr="00CD3E92">
        <w:rPr>
          <w:rFonts w:ascii="Arial" w:hAnsi="Arial" w:cs="Arial"/>
          <w:sz w:val="20"/>
          <w:szCs w:val="20"/>
          <w:lang w:val="ru-RU"/>
        </w:rPr>
        <w:t>я</w:t>
      </w:r>
      <w:r w:rsidRPr="00CD3E92">
        <w:rPr>
          <w:rFonts w:ascii="Arial" w:hAnsi="Arial" w:cs="Arial"/>
          <w:sz w:val="20"/>
          <w:szCs w:val="20"/>
          <w:lang w:val="ru-RU"/>
        </w:rPr>
        <w:t>ть дорожные приложения, чтобы обеспечить согласованность и обмен данными между приложениями этой системы.</w:t>
      </w:r>
    </w:p>
    <w:p w14:paraId="795ECAEB" w14:textId="77777777" w:rsidR="004E3356" w:rsidRPr="00CD3E92" w:rsidRDefault="004E3356" w:rsidP="004E3356">
      <w:pPr>
        <w:jc w:val="both"/>
        <w:rPr>
          <w:rFonts w:ascii="Arial" w:hAnsi="Arial" w:cs="Arial"/>
          <w:sz w:val="20"/>
          <w:szCs w:val="20"/>
          <w:lang w:val="ru-RU"/>
        </w:rPr>
      </w:pPr>
    </w:p>
    <w:p w14:paraId="449B892A" w14:textId="1AC3AD05"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w:t>
      </w:r>
      <w:r w:rsidR="0024684E" w:rsidRPr="00CD3E92">
        <w:rPr>
          <w:rFonts w:ascii="Arial" w:hAnsi="Arial" w:cs="Arial"/>
          <w:b/>
          <w:bCs/>
          <w:sz w:val="20"/>
          <w:szCs w:val="20"/>
          <w:lang w:val="ru-RU"/>
        </w:rPr>
        <w:t>9</w:t>
      </w:r>
      <w:r w:rsidRPr="00CD3E92">
        <w:rPr>
          <w:rFonts w:ascii="Arial" w:hAnsi="Arial" w:cs="Arial"/>
          <w:b/>
          <w:bCs/>
          <w:sz w:val="20"/>
          <w:szCs w:val="20"/>
          <w:lang w:val="ru-RU"/>
        </w:rPr>
        <w:t>.3</w:t>
      </w:r>
      <w:r w:rsidR="0024684E" w:rsidRPr="00CD3E92">
        <w:rPr>
          <w:rFonts w:ascii="Arial" w:hAnsi="Arial" w:cs="Arial"/>
          <w:sz w:val="20"/>
          <w:szCs w:val="20"/>
          <w:lang w:val="ru-RU"/>
        </w:rPr>
        <w:tab/>
      </w:r>
      <w:r w:rsidRPr="00CD3E92">
        <w:rPr>
          <w:rFonts w:ascii="Arial" w:hAnsi="Arial" w:cs="Arial"/>
          <w:sz w:val="20"/>
          <w:szCs w:val="20"/>
          <w:lang w:val="ru-RU"/>
        </w:rPr>
        <w:t>Дорожная информационная система (</w:t>
      </w:r>
      <w:r w:rsidR="0024684E" w:rsidRPr="00CD3E92">
        <w:rPr>
          <w:rFonts w:ascii="Arial" w:hAnsi="Arial" w:cs="Arial"/>
          <w:sz w:val="20"/>
          <w:szCs w:val="20"/>
          <w:lang w:val="ru-RU"/>
        </w:rPr>
        <w:t>SIR</w:t>
      </w:r>
      <w:r w:rsidRPr="00CD3E92">
        <w:rPr>
          <w:rFonts w:ascii="Arial" w:hAnsi="Arial" w:cs="Arial"/>
          <w:sz w:val="20"/>
          <w:szCs w:val="20"/>
          <w:lang w:val="ru-RU"/>
        </w:rPr>
        <w:t xml:space="preserve">) позволяет </w:t>
      </w:r>
      <w:r w:rsidR="0024684E" w:rsidRPr="00CD3E92">
        <w:rPr>
          <w:rFonts w:ascii="Arial" w:hAnsi="Arial" w:cs="Arial"/>
          <w:sz w:val="20"/>
          <w:szCs w:val="20"/>
          <w:lang w:val="ru-RU"/>
        </w:rPr>
        <w:t>управляющим</w:t>
      </w:r>
      <w:r w:rsidRPr="00CD3E92">
        <w:rPr>
          <w:rFonts w:ascii="Arial" w:hAnsi="Arial" w:cs="Arial"/>
          <w:sz w:val="20"/>
          <w:szCs w:val="20"/>
          <w:lang w:val="ru-RU"/>
        </w:rPr>
        <w:t xml:space="preserve"> дорог улучшить </w:t>
      </w:r>
      <w:r w:rsidR="0024684E" w:rsidRPr="00CD3E92">
        <w:rPr>
          <w:rFonts w:ascii="Arial" w:hAnsi="Arial" w:cs="Arial"/>
          <w:sz w:val="20"/>
          <w:szCs w:val="20"/>
          <w:lang w:val="ru-RU"/>
        </w:rPr>
        <w:t xml:space="preserve">качество информации </w:t>
      </w:r>
      <w:r w:rsidRPr="00CD3E92">
        <w:rPr>
          <w:rFonts w:ascii="Arial" w:hAnsi="Arial" w:cs="Arial"/>
          <w:sz w:val="20"/>
          <w:szCs w:val="20"/>
          <w:lang w:val="ru-RU"/>
        </w:rPr>
        <w:t xml:space="preserve">о своих дорожных активах и делиться ими </w:t>
      </w:r>
      <w:r w:rsidR="00CD3E92" w:rsidRPr="00CD3E92">
        <w:rPr>
          <w:rFonts w:ascii="Arial" w:hAnsi="Arial" w:cs="Arial"/>
          <w:sz w:val="20"/>
          <w:szCs w:val="20"/>
          <w:lang w:val="ru-RU"/>
        </w:rPr>
        <w:t>между всеми лицами,</w:t>
      </w:r>
      <w:r w:rsidR="007E4AD5" w:rsidRPr="00CD3E92">
        <w:rPr>
          <w:rFonts w:ascii="Arial" w:hAnsi="Arial" w:cs="Arial"/>
          <w:sz w:val="20"/>
          <w:szCs w:val="20"/>
          <w:lang w:val="ru-RU"/>
        </w:rPr>
        <w:t xml:space="preserve"> </w:t>
      </w:r>
      <w:r w:rsidR="0077061B" w:rsidRPr="00CD3E92">
        <w:rPr>
          <w:rFonts w:ascii="Arial" w:hAnsi="Arial" w:cs="Arial"/>
          <w:sz w:val="20"/>
          <w:szCs w:val="20"/>
          <w:lang w:val="ru-RU"/>
        </w:rPr>
        <w:t>вовлечёнными</w:t>
      </w:r>
      <w:r w:rsidRPr="00CD3E92">
        <w:rPr>
          <w:rFonts w:ascii="Arial" w:hAnsi="Arial" w:cs="Arial"/>
          <w:sz w:val="20"/>
          <w:szCs w:val="20"/>
          <w:lang w:val="ru-RU"/>
        </w:rPr>
        <w:t xml:space="preserve"> в управлени</w:t>
      </w:r>
      <w:r w:rsidR="007E4AD5" w:rsidRPr="00CD3E92">
        <w:rPr>
          <w:rFonts w:ascii="Arial" w:hAnsi="Arial" w:cs="Arial"/>
          <w:sz w:val="20"/>
          <w:szCs w:val="20"/>
          <w:lang w:val="ru-RU"/>
        </w:rPr>
        <w:t>е</w:t>
      </w:r>
      <w:r w:rsidRPr="00CD3E92">
        <w:rPr>
          <w:rFonts w:ascii="Arial" w:hAnsi="Arial" w:cs="Arial"/>
          <w:sz w:val="20"/>
          <w:szCs w:val="20"/>
          <w:lang w:val="ru-RU"/>
        </w:rPr>
        <w:t xml:space="preserve"> и эксплуатаци</w:t>
      </w:r>
      <w:r w:rsidR="007E4AD5" w:rsidRPr="00CD3E92">
        <w:rPr>
          <w:rFonts w:ascii="Arial" w:hAnsi="Arial" w:cs="Arial"/>
          <w:sz w:val="20"/>
          <w:szCs w:val="20"/>
          <w:lang w:val="ru-RU"/>
        </w:rPr>
        <w:t>ю дорожных</w:t>
      </w:r>
      <w:r w:rsidRPr="00CD3E92">
        <w:rPr>
          <w:rFonts w:ascii="Arial" w:hAnsi="Arial" w:cs="Arial"/>
          <w:sz w:val="20"/>
          <w:szCs w:val="20"/>
          <w:lang w:val="ru-RU"/>
        </w:rPr>
        <w:t xml:space="preserve"> сетей, для обеспечения максимально возможной согласованности между проектировани</w:t>
      </w:r>
      <w:r w:rsidR="007E4AD5" w:rsidRPr="00CD3E92">
        <w:rPr>
          <w:rFonts w:ascii="Arial" w:hAnsi="Arial" w:cs="Arial"/>
          <w:sz w:val="20"/>
          <w:szCs w:val="20"/>
          <w:lang w:val="ru-RU"/>
        </w:rPr>
        <w:t>ем</w:t>
      </w:r>
      <w:r w:rsidRPr="00CD3E92">
        <w:rPr>
          <w:rFonts w:ascii="Arial" w:hAnsi="Arial" w:cs="Arial"/>
          <w:sz w:val="20"/>
          <w:szCs w:val="20"/>
          <w:lang w:val="ru-RU"/>
        </w:rPr>
        <w:t xml:space="preserve"> (техническое соответствие геометри</w:t>
      </w:r>
      <w:r w:rsidR="007E4AD5" w:rsidRPr="00CD3E92">
        <w:rPr>
          <w:rFonts w:ascii="Arial" w:hAnsi="Arial" w:cs="Arial"/>
          <w:sz w:val="20"/>
          <w:szCs w:val="20"/>
          <w:lang w:val="ru-RU"/>
        </w:rPr>
        <w:t>ческих параметров</w:t>
      </w:r>
      <w:r w:rsidRPr="00CD3E92">
        <w:rPr>
          <w:rFonts w:ascii="Arial" w:hAnsi="Arial" w:cs="Arial"/>
          <w:sz w:val="20"/>
          <w:szCs w:val="20"/>
          <w:lang w:val="ru-RU"/>
        </w:rPr>
        <w:t>, оборудования и устройств безопасности) и использовани</w:t>
      </w:r>
      <w:r w:rsidR="007E4AD5" w:rsidRPr="00CD3E92">
        <w:rPr>
          <w:rFonts w:ascii="Arial" w:hAnsi="Arial" w:cs="Arial"/>
          <w:sz w:val="20"/>
          <w:szCs w:val="20"/>
          <w:lang w:val="ru-RU"/>
        </w:rPr>
        <w:t>ем</w:t>
      </w:r>
      <w:r w:rsidRPr="00CD3E92">
        <w:rPr>
          <w:rFonts w:ascii="Arial" w:hAnsi="Arial" w:cs="Arial"/>
          <w:sz w:val="20"/>
          <w:szCs w:val="20"/>
          <w:lang w:val="ru-RU"/>
        </w:rPr>
        <w:t xml:space="preserve"> (содержание, безопасность дорожного движения и эксплуатация дорог).</w:t>
      </w:r>
    </w:p>
    <w:p w14:paraId="1DE9EA66" w14:textId="77777777" w:rsidR="004E3356" w:rsidRPr="00CD3E92" w:rsidRDefault="004E3356" w:rsidP="004E3356">
      <w:pPr>
        <w:jc w:val="both"/>
        <w:rPr>
          <w:rFonts w:ascii="Arial" w:hAnsi="Arial" w:cs="Arial"/>
          <w:b/>
          <w:bCs/>
          <w:sz w:val="22"/>
          <w:szCs w:val="22"/>
          <w:lang w:val="ru-RU"/>
        </w:rPr>
      </w:pPr>
    </w:p>
    <w:p w14:paraId="31D2123D" w14:textId="405FEFC4"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w:t>
      </w:r>
      <w:r w:rsidR="007E4AD5" w:rsidRPr="00CD3E92">
        <w:rPr>
          <w:rFonts w:ascii="Arial" w:hAnsi="Arial" w:cs="Arial"/>
          <w:b/>
          <w:bCs/>
          <w:sz w:val="20"/>
          <w:szCs w:val="20"/>
          <w:lang w:val="ru-RU"/>
        </w:rPr>
        <w:t>9</w:t>
      </w:r>
      <w:r w:rsidRPr="00CD3E92">
        <w:rPr>
          <w:rFonts w:ascii="Arial" w:hAnsi="Arial" w:cs="Arial"/>
          <w:b/>
          <w:bCs/>
          <w:sz w:val="20"/>
          <w:szCs w:val="20"/>
          <w:lang w:val="ru-RU"/>
        </w:rPr>
        <w:t>.4</w:t>
      </w:r>
      <w:r w:rsidR="007E4AD5" w:rsidRPr="00CD3E92">
        <w:rPr>
          <w:rFonts w:ascii="Arial" w:hAnsi="Arial" w:cs="Arial"/>
          <w:b/>
          <w:bCs/>
          <w:sz w:val="20"/>
          <w:szCs w:val="20"/>
          <w:lang w:val="ru-RU"/>
        </w:rPr>
        <w:tab/>
      </w:r>
      <w:r w:rsidRPr="00CD3E92">
        <w:rPr>
          <w:rFonts w:ascii="Arial" w:hAnsi="Arial" w:cs="Arial"/>
          <w:sz w:val="20"/>
          <w:szCs w:val="20"/>
          <w:lang w:val="ru-RU"/>
        </w:rPr>
        <w:t>На стратегическом уровне цели SIR многочисленны:</w:t>
      </w:r>
    </w:p>
    <w:p w14:paraId="63127710" w14:textId="77777777" w:rsidR="004E3356" w:rsidRPr="00CD3E92" w:rsidRDefault="004E3356" w:rsidP="004E3356">
      <w:pPr>
        <w:jc w:val="both"/>
        <w:rPr>
          <w:rFonts w:ascii="Arial" w:hAnsi="Arial" w:cs="Arial"/>
          <w:sz w:val="20"/>
          <w:szCs w:val="20"/>
          <w:lang w:val="ru-RU"/>
        </w:rPr>
      </w:pPr>
    </w:p>
    <w:p w14:paraId="566E96E6" w14:textId="72C5D492" w:rsidR="004E3356" w:rsidRPr="00CD3E92" w:rsidRDefault="004E3356" w:rsidP="007E4AD5">
      <w:pPr>
        <w:tabs>
          <w:tab w:val="left" w:pos="426"/>
        </w:tabs>
        <w:jc w:val="both"/>
        <w:rPr>
          <w:rFonts w:ascii="Arial" w:hAnsi="Arial" w:cs="Arial"/>
          <w:sz w:val="20"/>
          <w:szCs w:val="20"/>
          <w:lang w:val="ru-RU"/>
        </w:rPr>
      </w:pPr>
      <w:r w:rsidRPr="00CD3E92">
        <w:rPr>
          <w:rFonts w:ascii="Arial" w:hAnsi="Arial" w:cs="Arial"/>
          <w:sz w:val="20"/>
          <w:szCs w:val="20"/>
          <w:lang w:val="ru-RU"/>
        </w:rPr>
        <w:t>-</w:t>
      </w:r>
      <w:r w:rsidR="007E4AD5" w:rsidRPr="00CD3E92">
        <w:rPr>
          <w:rFonts w:ascii="Arial" w:hAnsi="Arial" w:cs="Arial"/>
          <w:sz w:val="20"/>
          <w:szCs w:val="20"/>
          <w:lang w:val="ru-RU"/>
        </w:rPr>
        <w:tab/>
        <w:t>обоснование необходимости</w:t>
      </w:r>
      <w:r w:rsidRPr="00CD3E92">
        <w:rPr>
          <w:rFonts w:ascii="Arial" w:hAnsi="Arial" w:cs="Arial"/>
          <w:sz w:val="20"/>
          <w:szCs w:val="20"/>
          <w:lang w:val="ru-RU"/>
        </w:rPr>
        <w:t xml:space="preserve"> развития национальной сети,</w:t>
      </w:r>
    </w:p>
    <w:p w14:paraId="6B9FD995" w14:textId="54E78631" w:rsidR="004E3356" w:rsidRPr="00CD3E92" w:rsidRDefault="004E3356" w:rsidP="007E4AD5">
      <w:pPr>
        <w:tabs>
          <w:tab w:val="left" w:pos="426"/>
        </w:tabs>
        <w:jc w:val="both"/>
        <w:rPr>
          <w:rFonts w:ascii="Arial" w:hAnsi="Arial" w:cs="Arial"/>
          <w:sz w:val="20"/>
          <w:szCs w:val="20"/>
          <w:lang w:val="ru-RU"/>
        </w:rPr>
      </w:pPr>
      <w:r w:rsidRPr="00CD3E92">
        <w:rPr>
          <w:rFonts w:ascii="Arial" w:hAnsi="Arial" w:cs="Arial"/>
          <w:sz w:val="20"/>
          <w:szCs w:val="20"/>
          <w:lang w:val="ru-RU"/>
        </w:rPr>
        <w:t>-</w:t>
      </w:r>
      <w:r w:rsidR="007E4AD5" w:rsidRPr="00CD3E92">
        <w:rPr>
          <w:rFonts w:ascii="Arial" w:hAnsi="Arial" w:cs="Arial"/>
          <w:sz w:val="20"/>
          <w:szCs w:val="20"/>
          <w:lang w:val="ru-RU"/>
        </w:rPr>
        <w:tab/>
      </w:r>
      <w:r w:rsidRPr="00CD3E92">
        <w:rPr>
          <w:rFonts w:ascii="Arial" w:hAnsi="Arial" w:cs="Arial"/>
          <w:sz w:val="20"/>
          <w:szCs w:val="20"/>
          <w:lang w:val="ru-RU"/>
        </w:rPr>
        <w:t>улучшение управления существующими активами и повышение безопасности пользователей за счет лучшего восприятия событий, связанных с авариями;</w:t>
      </w:r>
    </w:p>
    <w:p w14:paraId="6E6B15C6" w14:textId="39C5F9FF" w:rsidR="004E3356" w:rsidRPr="00CD3E92" w:rsidRDefault="004E3356" w:rsidP="007E4AD5">
      <w:pPr>
        <w:tabs>
          <w:tab w:val="left" w:pos="426"/>
        </w:tabs>
        <w:jc w:val="both"/>
        <w:rPr>
          <w:rFonts w:ascii="Arial" w:hAnsi="Arial" w:cs="Arial"/>
          <w:sz w:val="20"/>
          <w:szCs w:val="20"/>
          <w:lang w:val="ru-RU"/>
        </w:rPr>
      </w:pPr>
      <w:r w:rsidRPr="00CD3E92">
        <w:rPr>
          <w:rFonts w:ascii="Arial" w:hAnsi="Arial" w:cs="Arial"/>
          <w:sz w:val="20"/>
          <w:szCs w:val="20"/>
          <w:lang w:val="ru-RU"/>
        </w:rPr>
        <w:lastRenderedPageBreak/>
        <w:t>-</w:t>
      </w:r>
      <w:r w:rsidR="007E4AD5" w:rsidRPr="00CD3E92">
        <w:rPr>
          <w:rFonts w:ascii="Arial" w:hAnsi="Arial" w:cs="Arial"/>
          <w:sz w:val="20"/>
          <w:szCs w:val="20"/>
          <w:lang w:val="ru-RU"/>
        </w:rPr>
        <w:tab/>
      </w:r>
      <w:r w:rsidRPr="00CD3E92">
        <w:rPr>
          <w:rFonts w:ascii="Arial" w:hAnsi="Arial" w:cs="Arial"/>
          <w:sz w:val="20"/>
          <w:szCs w:val="20"/>
          <w:lang w:val="ru-RU"/>
        </w:rPr>
        <w:t xml:space="preserve">предоставление конкретных ответов на запросы пользователей путем проведения исследований воздействия на окружающую среду и осуществления защитных мер, а также </w:t>
      </w:r>
      <w:r w:rsidR="0077061B" w:rsidRPr="00CD3E92">
        <w:rPr>
          <w:rFonts w:ascii="Arial" w:hAnsi="Arial" w:cs="Arial"/>
          <w:sz w:val="20"/>
          <w:szCs w:val="20"/>
          <w:lang w:val="ru-RU"/>
        </w:rPr>
        <w:t>развития услуг,</w:t>
      </w:r>
      <w:r w:rsidRPr="00CD3E92">
        <w:rPr>
          <w:rFonts w:ascii="Arial" w:hAnsi="Arial" w:cs="Arial"/>
          <w:sz w:val="20"/>
          <w:szCs w:val="20"/>
          <w:lang w:val="ru-RU"/>
        </w:rPr>
        <w:t xml:space="preserve"> </w:t>
      </w:r>
      <w:r w:rsidR="007E4AD5" w:rsidRPr="00CD3E92">
        <w:rPr>
          <w:rFonts w:ascii="Arial" w:hAnsi="Arial" w:cs="Arial"/>
          <w:sz w:val="20"/>
          <w:szCs w:val="20"/>
          <w:lang w:val="ru-RU"/>
        </w:rPr>
        <w:t>предоставляемых</w:t>
      </w:r>
      <w:r w:rsidRPr="00CD3E92">
        <w:rPr>
          <w:rFonts w:ascii="Arial" w:hAnsi="Arial" w:cs="Arial"/>
          <w:sz w:val="20"/>
          <w:szCs w:val="20"/>
          <w:lang w:val="ru-RU"/>
        </w:rPr>
        <w:t xml:space="preserve"> </w:t>
      </w:r>
      <w:r w:rsidR="007E4AD5" w:rsidRPr="00CD3E92">
        <w:rPr>
          <w:rFonts w:ascii="Arial" w:hAnsi="Arial" w:cs="Arial"/>
          <w:sz w:val="20"/>
          <w:szCs w:val="20"/>
          <w:lang w:val="ru-RU"/>
        </w:rPr>
        <w:t>участникам</w:t>
      </w:r>
      <w:r w:rsidRPr="00CD3E92">
        <w:rPr>
          <w:rFonts w:ascii="Arial" w:hAnsi="Arial" w:cs="Arial"/>
          <w:sz w:val="20"/>
          <w:szCs w:val="20"/>
          <w:lang w:val="ru-RU"/>
        </w:rPr>
        <w:t xml:space="preserve"> дорожно</w:t>
      </w:r>
      <w:r w:rsidR="007E4AD5" w:rsidRPr="00CD3E92">
        <w:rPr>
          <w:rFonts w:ascii="Arial" w:hAnsi="Arial" w:cs="Arial"/>
          <w:sz w:val="20"/>
          <w:szCs w:val="20"/>
          <w:lang w:val="ru-RU"/>
        </w:rPr>
        <w:t>го</w:t>
      </w:r>
      <w:r w:rsidRPr="00CD3E92">
        <w:rPr>
          <w:rFonts w:ascii="Arial" w:hAnsi="Arial" w:cs="Arial"/>
          <w:sz w:val="20"/>
          <w:szCs w:val="20"/>
          <w:lang w:val="ru-RU"/>
        </w:rPr>
        <w:t xml:space="preserve"> движени</w:t>
      </w:r>
      <w:r w:rsidR="007E4AD5" w:rsidRPr="00CD3E92">
        <w:rPr>
          <w:rFonts w:ascii="Arial" w:hAnsi="Arial" w:cs="Arial"/>
          <w:sz w:val="20"/>
          <w:szCs w:val="20"/>
          <w:lang w:val="ru-RU"/>
        </w:rPr>
        <w:t>я</w:t>
      </w:r>
      <w:r w:rsidRPr="00CD3E92">
        <w:rPr>
          <w:rFonts w:ascii="Arial" w:hAnsi="Arial" w:cs="Arial"/>
          <w:sz w:val="20"/>
          <w:szCs w:val="20"/>
          <w:lang w:val="ru-RU"/>
        </w:rPr>
        <w:t>.</w:t>
      </w:r>
    </w:p>
    <w:p w14:paraId="1D2F3575" w14:textId="77777777" w:rsidR="004E3356" w:rsidRPr="00CD3E92" w:rsidRDefault="004E3356" w:rsidP="004E3356">
      <w:pPr>
        <w:jc w:val="both"/>
        <w:rPr>
          <w:rFonts w:ascii="Arial" w:hAnsi="Arial" w:cs="Arial"/>
          <w:sz w:val="20"/>
          <w:szCs w:val="20"/>
          <w:lang w:val="ru-RU"/>
        </w:rPr>
      </w:pPr>
    </w:p>
    <w:p w14:paraId="37228BF7" w14:textId="4137CEFB"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10.</w:t>
      </w:r>
      <w:r w:rsidR="007E4AD5" w:rsidRPr="00CD3E92">
        <w:rPr>
          <w:rFonts w:ascii="Arial" w:hAnsi="Arial" w:cs="Arial"/>
          <w:b/>
          <w:bCs/>
          <w:sz w:val="20"/>
          <w:szCs w:val="20"/>
          <w:lang w:val="ru-RU"/>
        </w:rPr>
        <w:t>9</w:t>
      </w:r>
      <w:r w:rsidRPr="00CD3E92">
        <w:rPr>
          <w:rFonts w:ascii="Arial" w:hAnsi="Arial" w:cs="Arial"/>
          <w:b/>
          <w:bCs/>
          <w:sz w:val="20"/>
          <w:szCs w:val="20"/>
          <w:lang w:val="ru-RU"/>
        </w:rPr>
        <w:t>.5</w:t>
      </w:r>
      <w:r w:rsidR="007E4AD5" w:rsidRPr="00CD3E92">
        <w:rPr>
          <w:rFonts w:ascii="Arial" w:hAnsi="Arial" w:cs="Arial"/>
          <w:sz w:val="20"/>
          <w:szCs w:val="20"/>
          <w:lang w:val="ru-RU"/>
        </w:rPr>
        <w:tab/>
      </w:r>
      <w:r w:rsidRPr="00CD3E92">
        <w:rPr>
          <w:rFonts w:ascii="Arial" w:hAnsi="Arial" w:cs="Arial"/>
          <w:sz w:val="20"/>
          <w:szCs w:val="20"/>
          <w:lang w:val="ru-RU"/>
        </w:rPr>
        <w:t>Создание дорожной информационной системы (SIR) предполагает создание системы пространственного отслеживания дорожных данных</w:t>
      </w:r>
      <w:r w:rsidR="007E4AD5" w:rsidRPr="00CD3E92">
        <w:rPr>
          <w:rFonts w:ascii="Arial" w:hAnsi="Arial" w:cs="Arial"/>
          <w:sz w:val="20"/>
          <w:szCs w:val="20"/>
          <w:lang w:val="ru-RU"/>
        </w:rPr>
        <w:t xml:space="preserve"> и </w:t>
      </w:r>
      <w:r w:rsidR="00541D28" w:rsidRPr="00CD3E92">
        <w:rPr>
          <w:rFonts w:ascii="Arial" w:hAnsi="Arial" w:cs="Arial"/>
          <w:sz w:val="20"/>
          <w:szCs w:val="20"/>
          <w:lang w:val="ru-RU"/>
        </w:rPr>
        <w:t>относящихся</w:t>
      </w:r>
      <w:r w:rsidR="007E4AD5" w:rsidRPr="00CD3E92">
        <w:rPr>
          <w:rFonts w:ascii="Arial" w:hAnsi="Arial" w:cs="Arial"/>
          <w:sz w:val="20"/>
          <w:szCs w:val="20"/>
          <w:lang w:val="ru-RU"/>
        </w:rPr>
        <w:t xml:space="preserve"> к ним земель.</w:t>
      </w:r>
    </w:p>
    <w:p w14:paraId="436060FE" w14:textId="77777777" w:rsidR="004E3356" w:rsidRPr="00CD3E92" w:rsidRDefault="004E3356" w:rsidP="004E3356">
      <w:pPr>
        <w:jc w:val="both"/>
        <w:rPr>
          <w:rFonts w:ascii="Arial" w:hAnsi="Arial" w:cs="Arial"/>
          <w:b/>
          <w:bCs/>
          <w:sz w:val="22"/>
          <w:szCs w:val="22"/>
          <w:lang w:val="ru-RU"/>
        </w:rPr>
      </w:pPr>
    </w:p>
    <w:p w14:paraId="6375B714" w14:textId="5576AB90" w:rsidR="004E3356" w:rsidRPr="00CD3E92" w:rsidRDefault="004E3356" w:rsidP="004E3356">
      <w:pPr>
        <w:jc w:val="both"/>
        <w:rPr>
          <w:rFonts w:ascii="Arial" w:hAnsi="Arial" w:cs="Arial"/>
          <w:b/>
          <w:bCs/>
          <w:sz w:val="22"/>
          <w:szCs w:val="22"/>
          <w:lang w:val="ru-RU"/>
        </w:rPr>
      </w:pPr>
      <w:r w:rsidRPr="00CD3E92">
        <w:rPr>
          <w:rFonts w:ascii="Arial" w:hAnsi="Arial" w:cs="Arial"/>
          <w:b/>
          <w:bCs/>
          <w:sz w:val="22"/>
          <w:szCs w:val="22"/>
          <w:lang w:val="ru-RU"/>
        </w:rPr>
        <w:t>10.</w:t>
      </w:r>
      <w:r w:rsidR="007E4AD5" w:rsidRPr="00CD3E92">
        <w:rPr>
          <w:rFonts w:ascii="Arial" w:hAnsi="Arial" w:cs="Arial"/>
          <w:b/>
          <w:bCs/>
          <w:sz w:val="22"/>
          <w:szCs w:val="22"/>
          <w:lang w:val="ru-RU"/>
        </w:rPr>
        <w:t>10</w:t>
      </w:r>
      <w:r w:rsidR="007E4AD5" w:rsidRPr="00CD3E92">
        <w:rPr>
          <w:rFonts w:ascii="Arial" w:hAnsi="Arial" w:cs="Arial"/>
          <w:b/>
          <w:bCs/>
          <w:sz w:val="22"/>
          <w:szCs w:val="22"/>
          <w:lang w:val="ru-RU"/>
        </w:rPr>
        <w:tab/>
      </w:r>
      <w:r w:rsidRPr="00CD3E92">
        <w:rPr>
          <w:rFonts w:ascii="Arial" w:hAnsi="Arial" w:cs="Arial"/>
          <w:b/>
          <w:bCs/>
          <w:sz w:val="22"/>
          <w:szCs w:val="22"/>
          <w:lang w:val="ru-RU"/>
        </w:rPr>
        <w:t>Стандарты</w:t>
      </w:r>
    </w:p>
    <w:p w14:paraId="35FD6D0F" w14:textId="77777777" w:rsidR="004E3356" w:rsidRPr="00CD3E92" w:rsidRDefault="004E3356" w:rsidP="004E3356">
      <w:pPr>
        <w:jc w:val="both"/>
        <w:rPr>
          <w:rFonts w:ascii="Arial" w:hAnsi="Arial" w:cs="Arial"/>
          <w:b/>
          <w:bCs/>
          <w:sz w:val="20"/>
          <w:szCs w:val="20"/>
          <w:lang w:val="ru-RU"/>
        </w:rPr>
      </w:pPr>
    </w:p>
    <w:p w14:paraId="564D966A" w14:textId="179B3719" w:rsidR="004E3356" w:rsidRPr="00CD3E92" w:rsidRDefault="004E3356" w:rsidP="007E4AD5">
      <w:pPr>
        <w:tabs>
          <w:tab w:val="left" w:pos="851"/>
        </w:tabs>
        <w:jc w:val="both"/>
        <w:rPr>
          <w:rFonts w:ascii="Arial" w:hAnsi="Arial" w:cs="Arial"/>
          <w:sz w:val="20"/>
          <w:szCs w:val="20"/>
          <w:lang w:val="ru-RU"/>
        </w:rPr>
      </w:pPr>
      <w:r w:rsidRPr="00CD3E92">
        <w:rPr>
          <w:rFonts w:ascii="Arial" w:hAnsi="Arial" w:cs="Arial"/>
          <w:b/>
          <w:bCs/>
          <w:sz w:val="20"/>
          <w:szCs w:val="20"/>
          <w:lang w:val="ru-RU"/>
        </w:rPr>
        <w:t>10.</w:t>
      </w:r>
      <w:r w:rsidR="007E4AD5" w:rsidRPr="00CD3E92">
        <w:rPr>
          <w:rFonts w:ascii="Arial" w:hAnsi="Arial" w:cs="Arial"/>
          <w:b/>
          <w:bCs/>
          <w:sz w:val="20"/>
          <w:szCs w:val="20"/>
          <w:lang w:val="ru-RU"/>
        </w:rPr>
        <w:t>10</w:t>
      </w:r>
      <w:r w:rsidRPr="00CD3E92">
        <w:rPr>
          <w:rFonts w:ascii="Arial" w:hAnsi="Arial" w:cs="Arial"/>
          <w:b/>
          <w:bCs/>
          <w:sz w:val="20"/>
          <w:szCs w:val="20"/>
          <w:lang w:val="ru-RU"/>
        </w:rPr>
        <w:t>.1</w:t>
      </w:r>
      <w:r w:rsidR="007E4AD5" w:rsidRPr="00CD3E92">
        <w:rPr>
          <w:rFonts w:ascii="Arial" w:hAnsi="Arial" w:cs="Arial"/>
          <w:sz w:val="20"/>
          <w:szCs w:val="20"/>
          <w:lang w:val="ru-RU"/>
        </w:rPr>
        <w:tab/>
      </w:r>
      <w:r w:rsidRPr="00CD3E92">
        <w:rPr>
          <w:rFonts w:ascii="Arial" w:hAnsi="Arial" w:cs="Arial"/>
          <w:sz w:val="20"/>
          <w:szCs w:val="20"/>
          <w:lang w:val="ru-RU"/>
        </w:rPr>
        <w:t>Применение стандартов в области дорожных баз данных (и в их современной версии, SIR) имеет важное значение, поскольку данные должны быть сопоставимы, пригодны для использования и обмена в долгосрочной перспективе. Это применимо в различных повсеместно рекомендуемых инструментах управления дорожными данными. Эти инструменты обычно объединяют буквенно-цифровую базу данных, содержащую все элементы, относящиеся к дорожной сети.</w:t>
      </w:r>
    </w:p>
    <w:p w14:paraId="799042A9" w14:textId="77777777" w:rsidR="004E3356" w:rsidRPr="00CD3E92" w:rsidRDefault="004E3356" w:rsidP="004E3356">
      <w:pPr>
        <w:jc w:val="both"/>
        <w:rPr>
          <w:rFonts w:ascii="Arial" w:hAnsi="Arial" w:cs="Arial"/>
          <w:sz w:val="20"/>
          <w:szCs w:val="20"/>
          <w:lang w:val="ru-RU"/>
        </w:rPr>
      </w:pPr>
    </w:p>
    <w:p w14:paraId="2E5A4BA6" w14:textId="2EDBFE72" w:rsidR="004E3356" w:rsidRPr="00CD3E92" w:rsidRDefault="004E3356" w:rsidP="00002CC6">
      <w:pPr>
        <w:tabs>
          <w:tab w:val="left" w:pos="851"/>
        </w:tabs>
        <w:jc w:val="both"/>
        <w:rPr>
          <w:rFonts w:ascii="Arial" w:hAnsi="Arial" w:cs="Arial"/>
          <w:sz w:val="20"/>
          <w:szCs w:val="20"/>
          <w:lang w:val="ru-RU"/>
        </w:rPr>
      </w:pPr>
      <w:r w:rsidRPr="00CD3E92">
        <w:rPr>
          <w:rFonts w:ascii="Arial" w:hAnsi="Arial" w:cs="Arial"/>
          <w:b/>
          <w:bCs/>
          <w:sz w:val="20"/>
          <w:szCs w:val="20"/>
          <w:lang w:val="ru-RU"/>
        </w:rPr>
        <w:t>10.</w:t>
      </w:r>
      <w:r w:rsidR="00002CC6" w:rsidRPr="00CD3E92">
        <w:rPr>
          <w:rFonts w:ascii="Arial" w:hAnsi="Arial" w:cs="Arial"/>
          <w:b/>
          <w:bCs/>
          <w:sz w:val="20"/>
          <w:szCs w:val="20"/>
          <w:lang w:val="ru-RU"/>
        </w:rPr>
        <w:t>10</w:t>
      </w:r>
      <w:r w:rsidRPr="00CD3E92">
        <w:rPr>
          <w:rFonts w:ascii="Arial" w:hAnsi="Arial" w:cs="Arial"/>
          <w:b/>
          <w:bCs/>
          <w:sz w:val="20"/>
          <w:szCs w:val="20"/>
          <w:lang w:val="ru-RU"/>
        </w:rPr>
        <w:t>.2</w:t>
      </w:r>
      <w:r w:rsidR="00002CC6" w:rsidRPr="00CD3E92">
        <w:rPr>
          <w:rFonts w:ascii="Arial" w:hAnsi="Arial" w:cs="Arial"/>
          <w:sz w:val="20"/>
          <w:szCs w:val="20"/>
          <w:lang w:val="ru-RU"/>
        </w:rPr>
        <w:tab/>
        <w:t>Посредством</w:t>
      </w:r>
      <w:r w:rsidRPr="00CD3E92">
        <w:rPr>
          <w:rFonts w:ascii="Arial" w:hAnsi="Arial" w:cs="Arial"/>
          <w:sz w:val="20"/>
          <w:szCs w:val="20"/>
          <w:lang w:val="ru-RU"/>
        </w:rPr>
        <w:t xml:space="preserve"> словар</w:t>
      </w:r>
      <w:r w:rsidR="00002CC6" w:rsidRPr="00CD3E92">
        <w:rPr>
          <w:rFonts w:ascii="Arial" w:hAnsi="Arial" w:cs="Arial"/>
          <w:sz w:val="20"/>
          <w:szCs w:val="20"/>
          <w:lang w:val="ru-RU"/>
        </w:rPr>
        <w:t>я</w:t>
      </w:r>
      <w:r w:rsidRPr="00CD3E92">
        <w:rPr>
          <w:rFonts w:ascii="Arial" w:hAnsi="Arial" w:cs="Arial"/>
          <w:sz w:val="20"/>
          <w:szCs w:val="20"/>
          <w:lang w:val="ru-RU"/>
        </w:rPr>
        <w:t xml:space="preserve"> данных эта база данных должна позволять описывать характеристики </w:t>
      </w:r>
      <w:r w:rsidR="00002CC6" w:rsidRPr="00CD3E92">
        <w:rPr>
          <w:rFonts w:ascii="Arial" w:hAnsi="Arial" w:cs="Arial"/>
          <w:sz w:val="20"/>
          <w:szCs w:val="20"/>
          <w:lang w:val="ru-RU"/>
        </w:rPr>
        <w:t>конструктивных</w:t>
      </w:r>
      <w:r w:rsidRPr="00CD3E92">
        <w:rPr>
          <w:rFonts w:ascii="Arial" w:hAnsi="Arial" w:cs="Arial"/>
          <w:sz w:val="20"/>
          <w:szCs w:val="20"/>
          <w:lang w:val="ru-RU"/>
        </w:rPr>
        <w:t xml:space="preserve"> элементов дороги и ее компонентов, их </w:t>
      </w:r>
      <w:r w:rsidR="00002CC6" w:rsidRPr="00CD3E92">
        <w:rPr>
          <w:rFonts w:ascii="Arial" w:hAnsi="Arial" w:cs="Arial"/>
          <w:sz w:val="20"/>
          <w:szCs w:val="20"/>
          <w:lang w:val="ru-RU"/>
        </w:rPr>
        <w:t>структур</w:t>
      </w:r>
      <w:r w:rsidRPr="00CD3E92">
        <w:rPr>
          <w:rFonts w:ascii="Arial" w:hAnsi="Arial" w:cs="Arial"/>
          <w:sz w:val="20"/>
          <w:szCs w:val="20"/>
          <w:lang w:val="ru-RU"/>
        </w:rPr>
        <w:t>ное и функциональное состояние, а также все события и все действия, влияющие на содержание и эксплуатаци</w:t>
      </w:r>
      <w:r w:rsidR="00002CC6" w:rsidRPr="00CD3E92">
        <w:rPr>
          <w:rFonts w:ascii="Arial" w:hAnsi="Arial" w:cs="Arial"/>
          <w:sz w:val="20"/>
          <w:szCs w:val="20"/>
          <w:lang w:val="ru-RU"/>
        </w:rPr>
        <w:t>ю</w:t>
      </w:r>
      <w:r w:rsidRPr="00CD3E92">
        <w:rPr>
          <w:rFonts w:ascii="Arial" w:hAnsi="Arial" w:cs="Arial"/>
          <w:sz w:val="20"/>
          <w:szCs w:val="20"/>
          <w:lang w:val="ru-RU"/>
        </w:rPr>
        <w:t xml:space="preserve"> дороги. </w:t>
      </w:r>
    </w:p>
    <w:p w14:paraId="5914FBB1" w14:textId="77777777" w:rsidR="004E3356" w:rsidRPr="00CD3E92" w:rsidRDefault="004E3356" w:rsidP="004E3356">
      <w:pPr>
        <w:jc w:val="both"/>
        <w:rPr>
          <w:rFonts w:ascii="Arial" w:hAnsi="Arial" w:cs="Arial"/>
          <w:sz w:val="20"/>
          <w:szCs w:val="20"/>
          <w:lang w:val="ru-RU"/>
        </w:rPr>
      </w:pPr>
    </w:p>
    <w:p w14:paraId="15088DB8" w14:textId="5A28B06A" w:rsidR="004E3356" w:rsidRPr="00CD3E92" w:rsidRDefault="004E3356" w:rsidP="00002CC6">
      <w:pPr>
        <w:tabs>
          <w:tab w:val="left" w:pos="851"/>
        </w:tabs>
        <w:jc w:val="both"/>
        <w:rPr>
          <w:rFonts w:ascii="Arial" w:hAnsi="Arial" w:cs="Arial"/>
          <w:sz w:val="20"/>
          <w:szCs w:val="20"/>
          <w:lang w:val="ru-RU"/>
        </w:rPr>
      </w:pPr>
      <w:r w:rsidRPr="00CD3E92">
        <w:rPr>
          <w:rFonts w:ascii="Arial" w:hAnsi="Arial" w:cs="Arial"/>
          <w:b/>
          <w:bCs/>
          <w:sz w:val="20"/>
          <w:szCs w:val="20"/>
          <w:lang w:val="ru-RU"/>
        </w:rPr>
        <w:t>10.</w:t>
      </w:r>
      <w:r w:rsidR="00002CC6" w:rsidRPr="00CD3E92">
        <w:rPr>
          <w:rFonts w:ascii="Arial" w:hAnsi="Arial" w:cs="Arial"/>
          <w:b/>
          <w:bCs/>
          <w:sz w:val="20"/>
          <w:szCs w:val="20"/>
          <w:lang w:val="ru-RU"/>
        </w:rPr>
        <w:t>10</w:t>
      </w:r>
      <w:r w:rsidRPr="00CD3E92">
        <w:rPr>
          <w:rFonts w:ascii="Arial" w:hAnsi="Arial" w:cs="Arial"/>
          <w:b/>
          <w:bCs/>
          <w:sz w:val="20"/>
          <w:szCs w:val="20"/>
          <w:lang w:val="ru-RU"/>
        </w:rPr>
        <w:t>.3</w:t>
      </w:r>
      <w:r w:rsidR="00002CC6" w:rsidRPr="00CD3E92">
        <w:rPr>
          <w:rFonts w:ascii="Arial" w:hAnsi="Arial" w:cs="Arial"/>
          <w:sz w:val="20"/>
          <w:szCs w:val="20"/>
          <w:lang w:val="ru-RU"/>
        </w:rPr>
        <w:tab/>
      </w:r>
      <w:r w:rsidRPr="00CD3E92">
        <w:rPr>
          <w:rFonts w:ascii="Arial" w:hAnsi="Arial" w:cs="Arial"/>
          <w:sz w:val="20"/>
          <w:szCs w:val="20"/>
          <w:lang w:val="ru-RU"/>
        </w:rPr>
        <w:t>В базе данных объекты расположены в системе пространственного слежения. Информационны</w:t>
      </w:r>
      <w:r w:rsidR="00002CC6" w:rsidRPr="00CD3E92">
        <w:rPr>
          <w:rFonts w:ascii="Arial" w:hAnsi="Arial" w:cs="Arial"/>
          <w:sz w:val="20"/>
          <w:szCs w:val="20"/>
          <w:lang w:val="ru-RU"/>
        </w:rPr>
        <w:t>ми</w:t>
      </w:r>
      <w:r w:rsidRPr="00CD3E92">
        <w:rPr>
          <w:rFonts w:ascii="Arial" w:hAnsi="Arial" w:cs="Arial"/>
          <w:sz w:val="20"/>
          <w:szCs w:val="20"/>
          <w:lang w:val="ru-RU"/>
        </w:rPr>
        <w:t xml:space="preserve"> объект</w:t>
      </w:r>
      <w:r w:rsidR="00002CC6" w:rsidRPr="00CD3E92">
        <w:rPr>
          <w:rFonts w:ascii="Arial" w:hAnsi="Arial" w:cs="Arial"/>
          <w:sz w:val="20"/>
          <w:szCs w:val="20"/>
          <w:lang w:val="ru-RU"/>
        </w:rPr>
        <w:t>ами</w:t>
      </w:r>
      <w:r w:rsidRPr="00CD3E92">
        <w:rPr>
          <w:rFonts w:ascii="Arial" w:hAnsi="Arial" w:cs="Arial"/>
          <w:sz w:val="20"/>
          <w:szCs w:val="20"/>
          <w:lang w:val="ru-RU"/>
        </w:rPr>
        <w:t>, необходимы</w:t>
      </w:r>
      <w:r w:rsidR="00002CC6" w:rsidRPr="00CD3E92">
        <w:rPr>
          <w:rFonts w:ascii="Arial" w:hAnsi="Arial" w:cs="Arial"/>
          <w:sz w:val="20"/>
          <w:szCs w:val="20"/>
          <w:lang w:val="ru-RU"/>
        </w:rPr>
        <w:t>ми</w:t>
      </w:r>
      <w:r w:rsidRPr="00CD3E92">
        <w:rPr>
          <w:rFonts w:ascii="Arial" w:hAnsi="Arial" w:cs="Arial"/>
          <w:sz w:val="20"/>
          <w:szCs w:val="20"/>
          <w:lang w:val="ru-RU"/>
        </w:rPr>
        <w:t xml:space="preserve"> для создания базы данных с географической привязкой, </w:t>
      </w:r>
      <w:r w:rsidR="00002CC6" w:rsidRPr="00CD3E92">
        <w:rPr>
          <w:rFonts w:ascii="Arial" w:hAnsi="Arial" w:cs="Arial"/>
          <w:sz w:val="20"/>
          <w:szCs w:val="20"/>
          <w:lang w:val="ru-RU"/>
        </w:rPr>
        <w:t>являются</w:t>
      </w:r>
      <w:r w:rsidRPr="00CD3E92">
        <w:rPr>
          <w:rFonts w:ascii="Arial" w:hAnsi="Arial" w:cs="Arial"/>
          <w:sz w:val="20"/>
          <w:szCs w:val="20"/>
          <w:lang w:val="ru-RU"/>
        </w:rPr>
        <w:t xml:space="preserve"> оси и </w:t>
      </w:r>
      <w:r w:rsidR="00002CC6" w:rsidRPr="00CD3E92">
        <w:rPr>
          <w:rFonts w:ascii="Arial" w:hAnsi="Arial" w:cs="Arial"/>
          <w:sz w:val="20"/>
          <w:szCs w:val="20"/>
          <w:lang w:val="ru-RU"/>
        </w:rPr>
        <w:t>реперные точки</w:t>
      </w:r>
      <w:r w:rsidRPr="00CD3E92">
        <w:rPr>
          <w:rFonts w:ascii="Arial" w:hAnsi="Arial" w:cs="Arial"/>
          <w:sz w:val="20"/>
          <w:szCs w:val="20"/>
          <w:lang w:val="ru-RU"/>
        </w:rPr>
        <w:t xml:space="preserve">. </w:t>
      </w:r>
      <w:r w:rsidR="00002CC6" w:rsidRPr="00CD3E92">
        <w:rPr>
          <w:rFonts w:ascii="Arial" w:hAnsi="Arial" w:cs="Arial"/>
          <w:sz w:val="20"/>
          <w:szCs w:val="20"/>
          <w:lang w:val="ru-RU"/>
        </w:rPr>
        <w:t>Реперная</w:t>
      </w:r>
      <w:r w:rsidRPr="00CD3E92">
        <w:rPr>
          <w:rFonts w:ascii="Arial" w:hAnsi="Arial" w:cs="Arial"/>
          <w:sz w:val="20"/>
          <w:szCs w:val="20"/>
          <w:lang w:val="ru-RU"/>
        </w:rPr>
        <w:t xml:space="preserve"> точка состоит из физической </w:t>
      </w:r>
      <w:r w:rsidR="00002CC6" w:rsidRPr="00CD3E92">
        <w:rPr>
          <w:rFonts w:ascii="Arial" w:hAnsi="Arial" w:cs="Arial"/>
          <w:sz w:val="20"/>
          <w:szCs w:val="20"/>
          <w:lang w:val="ru-RU"/>
        </w:rPr>
        <w:t>реперной</w:t>
      </w:r>
      <w:r w:rsidRPr="00CD3E92">
        <w:rPr>
          <w:rFonts w:ascii="Arial" w:hAnsi="Arial" w:cs="Arial"/>
          <w:sz w:val="20"/>
          <w:szCs w:val="20"/>
          <w:lang w:val="ru-RU"/>
        </w:rPr>
        <w:t xml:space="preserve"> точки, </w:t>
      </w:r>
      <w:r w:rsidR="00002CC6" w:rsidRPr="00CD3E92">
        <w:rPr>
          <w:rFonts w:ascii="Arial" w:hAnsi="Arial" w:cs="Arial"/>
          <w:sz w:val="20"/>
          <w:szCs w:val="20"/>
          <w:lang w:val="ru-RU"/>
        </w:rPr>
        <w:t>информационной таблички</w:t>
      </w:r>
      <w:r w:rsidRPr="00CD3E92">
        <w:rPr>
          <w:rFonts w:ascii="Arial" w:hAnsi="Arial" w:cs="Arial"/>
          <w:sz w:val="20"/>
          <w:szCs w:val="20"/>
          <w:lang w:val="ru-RU"/>
        </w:rPr>
        <w:t xml:space="preserve"> и метки. Положение объекта на дорожной сети определяется четырьмя атрибутами слежения: осью, </w:t>
      </w:r>
      <w:r w:rsidR="00613C6B" w:rsidRPr="00CD3E92">
        <w:rPr>
          <w:rFonts w:ascii="Arial" w:hAnsi="Arial" w:cs="Arial"/>
          <w:sz w:val="20"/>
          <w:szCs w:val="20"/>
          <w:lang w:val="ru-RU"/>
        </w:rPr>
        <w:t>реперной точкой</w:t>
      </w:r>
      <w:r w:rsidRPr="00CD3E92">
        <w:rPr>
          <w:rFonts w:ascii="Arial" w:hAnsi="Arial" w:cs="Arial"/>
          <w:sz w:val="20"/>
          <w:szCs w:val="20"/>
          <w:lang w:val="ru-RU"/>
        </w:rPr>
        <w:t>, продольным расстоянием до этой точки и, возможно, поперечным положением на проезжей части.</w:t>
      </w:r>
    </w:p>
    <w:p w14:paraId="6921AF16" w14:textId="77777777" w:rsidR="00613C6B" w:rsidRPr="00CD3E92" w:rsidRDefault="00613C6B" w:rsidP="00002CC6">
      <w:pPr>
        <w:tabs>
          <w:tab w:val="left" w:pos="851"/>
        </w:tabs>
        <w:jc w:val="both"/>
        <w:rPr>
          <w:rFonts w:ascii="Arial" w:hAnsi="Arial" w:cs="Arial"/>
          <w:sz w:val="20"/>
          <w:szCs w:val="20"/>
          <w:lang w:val="ru-RU"/>
        </w:rPr>
      </w:pPr>
    </w:p>
    <w:p w14:paraId="04318C36" w14:textId="5ABAD823" w:rsidR="004E3356" w:rsidRPr="00CD3E92" w:rsidRDefault="004E3356" w:rsidP="00613C6B">
      <w:pPr>
        <w:tabs>
          <w:tab w:val="left" w:pos="851"/>
        </w:tabs>
        <w:jc w:val="both"/>
        <w:rPr>
          <w:rFonts w:ascii="Arial" w:hAnsi="Arial" w:cs="Arial"/>
          <w:sz w:val="20"/>
          <w:szCs w:val="20"/>
          <w:lang w:val="ru-RU"/>
        </w:rPr>
      </w:pPr>
      <w:r w:rsidRPr="00CD3E92">
        <w:rPr>
          <w:rFonts w:ascii="Arial" w:hAnsi="Arial" w:cs="Arial"/>
          <w:b/>
          <w:bCs/>
          <w:sz w:val="20"/>
          <w:szCs w:val="20"/>
          <w:lang w:val="ru-RU"/>
        </w:rPr>
        <w:t>10.</w:t>
      </w:r>
      <w:r w:rsidR="00002CC6" w:rsidRPr="00CD3E92">
        <w:rPr>
          <w:rFonts w:ascii="Arial" w:hAnsi="Arial" w:cs="Arial"/>
          <w:b/>
          <w:bCs/>
          <w:sz w:val="20"/>
          <w:szCs w:val="20"/>
          <w:lang w:val="ru-RU"/>
        </w:rPr>
        <w:t>10</w:t>
      </w:r>
      <w:r w:rsidRPr="00CD3E92">
        <w:rPr>
          <w:rFonts w:ascii="Arial" w:hAnsi="Arial" w:cs="Arial"/>
          <w:b/>
          <w:bCs/>
          <w:sz w:val="20"/>
          <w:szCs w:val="20"/>
          <w:lang w:val="ru-RU"/>
        </w:rPr>
        <w:t>.4</w:t>
      </w:r>
      <w:r w:rsidR="00002CC6" w:rsidRPr="00CD3E92">
        <w:rPr>
          <w:rFonts w:ascii="Arial" w:hAnsi="Arial" w:cs="Arial"/>
          <w:sz w:val="20"/>
          <w:szCs w:val="20"/>
          <w:lang w:val="ru-RU"/>
        </w:rPr>
        <w:tab/>
      </w:r>
      <w:r w:rsidRPr="00CD3E92">
        <w:rPr>
          <w:rFonts w:ascii="Arial" w:hAnsi="Arial" w:cs="Arial"/>
          <w:sz w:val="20"/>
          <w:szCs w:val="20"/>
          <w:lang w:val="ru-RU"/>
        </w:rPr>
        <w:t xml:space="preserve">Некоторые дорожные </w:t>
      </w:r>
      <w:r w:rsidR="00613C6B" w:rsidRPr="00CD3E92">
        <w:rPr>
          <w:rFonts w:ascii="Arial" w:hAnsi="Arial" w:cs="Arial"/>
          <w:sz w:val="20"/>
          <w:szCs w:val="20"/>
          <w:lang w:val="ru-RU"/>
        </w:rPr>
        <w:t>базы данных</w:t>
      </w:r>
      <w:r w:rsidRPr="00CD3E92">
        <w:rPr>
          <w:rFonts w:ascii="Arial" w:hAnsi="Arial" w:cs="Arial"/>
          <w:sz w:val="20"/>
          <w:szCs w:val="20"/>
          <w:lang w:val="ru-RU"/>
        </w:rPr>
        <w:t xml:space="preserve"> уже интегрируют функции, предлагаемые инструментами </w:t>
      </w:r>
      <w:r w:rsidR="00CE5B83" w:rsidRPr="00CD3E92">
        <w:rPr>
          <w:rFonts w:ascii="Arial" w:hAnsi="Arial" w:cs="Arial"/>
          <w:bCs/>
          <w:sz w:val="20"/>
          <w:szCs w:val="20"/>
          <w:lang w:val="ru-RU"/>
        </w:rPr>
        <w:t>GIS</w:t>
      </w:r>
      <w:r w:rsidRPr="00CD3E92">
        <w:rPr>
          <w:rFonts w:ascii="Arial" w:hAnsi="Arial" w:cs="Arial"/>
          <w:sz w:val="20"/>
          <w:szCs w:val="20"/>
          <w:lang w:val="ru-RU"/>
        </w:rPr>
        <w:t>. Это позволяет однозначно определять местоположение объектов на местности, будь то на проезжей части, на развязках, на кромках проезжей части и независимо от используемого метода съемки (традиционная полевая съемка, GPS и т.д.):</w:t>
      </w:r>
    </w:p>
    <w:p w14:paraId="7BDCA837" w14:textId="77777777" w:rsidR="004E3356" w:rsidRPr="00CD3E92" w:rsidRDefault="004E3356" w:rsidP="004E3356">
      <w:pPr>
        <w:jc w:val="both"/>
        <w:rPr>
          <w:rFonts w:ascii="Arial" w:hAnsi="Arial" w:cs="Arial"/>
          <w:sz w:val="20"/>
          <w:szCs w:val="20"/>
          <w:lang w:val="ru-RU"/>
        </w:rPr>
      </w:pPr>
    </w:p>
    <w:p w14:paraId="5B2E3373" w14:textId="1D31C8C2" w:rsidR="004E3356" w:rsidRPr="00CD3E92" w:rsidRDefault="004E3356" w:rsidP="00613C6B">
      <w:pPr>
        <w:tabs>
          <w:tab w:val="left" w:pos="426"/>
        </w:tabs>
        <w:jc w:val="both"/>
        <w:rPr>
          <w:rFonts w:ascii="Arial" w:hAnsi="Arial" w:cs="Arial"/>
          <w:sz w:val="20"/>
          <w:szCs w:val="20"/>
          <w:lang w:val="ru-RU"/>
        </w:rPr>
      </w:pPr>
      <w:r w:rsidRPr="00CD3E92">
        <w:rPr>
          <w:rFonts w:ascii="Arial" w:hAnsi="Arial" w:cs="Arial"/>
          <w:sz w:val="20"/>
          <w:szCs w:val="20"/>
          <w:lang w:val="ru-RU"/>
        </w:rPr>
        <w:t>–</w:t>
      </w:r>
      <w:r w:rsidR="00613C6B" w:rsidRPr="00CD3E92">
        <w:rPr>
          <w:rFonts w:ascii="Arial" w:hAnsi="Arial" w:cs="Arial"/>
          <w:sz w:val="20"/>
          <w:szCs w:val="20"/>
          <w:lang w:val="ru-RU"/>
        </w:rPr>
        <w:tab/>
      </w:r>
      <w:r w:rsidRPr="00CD3E92">
        <w:rPr>
          <w:rFonts w:ascii="Arial" w:hAnsi="Arial" w:cs="Arial"/>
          <w:sz w:val="20"/>
          <w:szCs w:val="20"/>
          <w:lang w:val="ru-RU"/>
        </w:rPr>
        <w:t xml:space="preserve">в криволинейных координатах типа </w:t>
      </w:r>
      <w:r w:rsidR="00613C6B" w:rsidRPr="00CD3E92">
        <w:rPr>
          <w:rFonts w:ascii="Arial" w:hAnsi="Arial" w:cs="Arial"/>
          <w:iCs/>
          <w:sz w:val="18"/>
          <w:szCs w:val="18"/>
          <w:lang w:val="ru-RU"/>
        </w:rPr>
        <w:t>PR</w:t>
      </w:r>
      <w:r w:rsidRPr="00CD3E92">
        <w:rPr>
          <w:rFonts w:ascii="Arial" w:hAnsi="Arial" w:cs="Arial"/>
          <w:sz w:val="20"/>
          <w:szCs w:val="20"/>
          <w:lang w:val="ru-RU"/>
        </w:rPr>
        <w:t xml:space="preserve"> + абсцисса на трассе сети;</w:t>
      </w:r>
    </w:p>
    <w:p w14:paraId="1678AB28" w14:textId="1A6B71EB" w:rsidR="004E3356" w:rsidRPr="00CD3E92" w:rsidRDefault="004E3356" w:rsidP="00613C6B">
      <w:pPr>
        <w:tabs>
          <w:tab w:val="left" w:pos="426"/>
        </w:tabs>
        <w:jc w:val="both"/>
        <w:rPr>
          <w:rFonts w:ascii="Arial" w:hAnsi="Arial" w:cs="Arial"/>
          <w:sz w:val="20"/>
          <w:szCs w:val="20"/>
          <w:lang w:val="ru-RU"/>
        </w:rPr>
      </w:pPr>
      <w:r w:rsidRPr="00CD3E92">
        <w:rPr>
          <w:rFonts w:ascii="Arial" w:hAnsi="Arial" w:cs="Arial"/>
          <w:sz w:val="20"/>
          <w:szCs w:val="20"/>
          <w:lang w:val="ru-RU"/>
        </w:rPr>
        <w:t>–</w:t>
      </w:r>
      <w:r w:rsidR="00613C6B" w:rsidRPr="00CD3E92">
        <w:rPr>
          <w:rFonts w:ascii="Arial" w:hAnsi="Arial" w:cs="Arial"/>
          <w:sz w:val="20"/>
          <w:szCs w:val="20"/>
          <w:lang w:val="ru-RU"/>
        </w:rPr>
        <w:tab/>
      </w:r>
      <w:r w:rsidRPr="00CD3E92">
        <w:rPr>
          <w:rFonts w:ascii="Arial" w:hAnsi="Arial" w:cs="Arial"/>
          <w:sz w:val="20"/>
          <w:szCs w:val="20"/>
          <w:lang w:val="ru-RU"/>
        </w:rPr>
        <w:t xml:space="preserve">в географических координатах, типа X, Y в проекционной системе, для использования на оцифрованных картографических </w:t>
      </w:r>
      <w:r w:rsidR="00613C6B" w:rsidRPr="00CD3E92">
        <w:rPr>
          <w:rFonts w:ascii="Arial" w:hAnsi="Arial" w:cs="Arial"/>
          <w:sz w:val="20"/>
          <w:szCs w:val="20"/>
          <w:lang w:val="ru-RU"/>
        </w:rPr>
        <w:t>платформах</w:t>
      </w:r>
      <w:r w:rsidRPr="00CD3E92">
        <w:rPr>
          <w:rFonts w:ascii="Arial" w:hAnsi="Arial" w:cs="Arial"/>
          <w:sz w:val="20"/>
          <w:szCs w:val="20"/>
          <w:lang w:val="ru-RU"/>
        </w:rPr>
        <w:t>.</w:t>
      </w:r>
    </w:p>
    <w:p w14:paraId="26FE0808" w14:textId="77777777" w:rsidR="00613C6B" w:rsidRPr="00CD3E92" w:rsidRDefault="00613C6B" w:rsidP="00613C6B">
      <w:pPr>
        <w:tabs>
          <w:tab w:val="left" w:pos="426"/>
        </w:tabs>
        <w:jc w:val="both"/>
        <w:rPr>
          <w:rFonts w:ascii="Arial" w:hAnsi="Arial" w:cs="Arial"/>
          <w:sz w:val="20"/>
          <w:szCs w:val="20"/>
          <w:lang w:val="ru-RU"/>
        </w:rPr>
      </w:pPr>
    </w:p>
    <w:p w14:paraId="2E4AD1FC" w14:textId="0EA6BF60" w:rsidR="004E3356" w:rsidRPr="00CD3E92" w:rsidRDefault="00613C6B" w:rsidP="004E3356">
      <w:pPr>
        <w:jc w:val="both"/>
        <w:rPr>
          <w:rFonts w:ascii="Arial" w:hAnsi="Arial" w:cs="Arial"/>
          <w:iCs/>
          <w:sz w:val="18"/>
          <w:szCs w:val="18"/>
          <w:lang w:val="ru-RU"/>
        </w:rPr>
      </w:pPr>
      <w:r w:rsidRPr="00CD3E92">
        <w:rPr>
          <w:rFonts w:ascii="Arial" w:hAnsi="Arial" w:cs="Arial"/>
          <w:iCs/>
          <w:sz w:val="18"/>
          <w:szCs w:val="18"/>
          <w:lang w:val="ru-RU"/>
        </w:rPr>
        <w:t>ПРИМЕЧАНИЕ -</w:t>
      </w:r>
      <w:r w:rsidR="004E3356" w:rsidRPr="00CD3E92">
        <w:rPr>
          <w:rFonts w:ascii="Arial" w:hAnsi="Arial" w:cs="Arial"/>
          <w:iCs/>
          <w:sz w:val="18"/>
          <w:szCs w:val="18"/>
          <w:lang w:val="ru-RU"/>
        </w:rPr>
        <w:t xml:space="preserve"> Опорные точки (PR), </w:t>
      </w:r>
      <w:r w:rsidRPr="00CD3E92">
        <w:rPr>
          <w:rFonts w:ascii="Arial" w:hAnsi="Arial" w:cs="Arial"/>
          <w:iCs/>
          <w:sz w:val="18"/>
          <w:szCs w:val="18"/>
          <w:lang w:val="ru-RU"/>
        </w:rPr>
        <w:t>в натуре обозначены</w:t>
      </w:r>
      <w:r w:rsidR="004E3356" w:rsidRPr="00CD3E92">
        <w:rPr>
          <w:rFonts w:ascii="Arial" w:hAnsi="Arial" w:cs="Arial"/>
          <w:iCs/>
          <w:sz w:val="18"/>
          <w:szCs w:val="18"/>
          <w:lang w:val="ru-RU"/>
        </w:rPr>
        <w:t xml:space="preserve"> </w:t>
      </w:r>
      <w:r w:rsidR="00CD3E92" w:rsidRPr="00CD3E92">
        <w:rPr>
          <w:rFonts w:ascii="Arial" w:hAnsi="Arial" w:cs="Arial"/>
          <w:iCs/>
          <w:sz w:val="18"/>
          <w:szCs w:val="18"/>
          <w:lang w:val="ru-RU"/>
        </w:rPr>
        <w:t>табличками (или столбиками),</w:t>
      </w:r>
      <w:r w:rsidR="004E3356" w:rsidRPr="00CD3E92">
        <w:rPr>
          <w:rFonts w:ascii="Arial" w:hAnsi="Arial" w:cs="Arial"/>
          <w:iCs/>
          <w:sz w:val="18"/>
          <w:szCs w:val="18"/>
          <w:lang w:val="ru-RU"/>
        </w:rPr>
        <w:t xml:space="preserve"> расположенны</w:t>
      </w:r>
      <w:r w:rsidRPr="00CD3E92">
        <w:rPr>
          <w:rFonts w:ascii="Arial" w:hAnsi="Arial" w:cs="Arial"/>
          <w:iCs/>
          <w:sz w:val="18"/>
          <w:szCs w:val="18"/>
          <w:lang w:val="ru-RU"/>
        </w:rPr>
        <w:t>ми</w:t>
      </w:r>
      <w:r w:rsidR="004E3356" w:rsidRPr="00CD3E92">
        <w:rPr>
          <w:rFonts w:ascii="Arial" w:hAnsi="Arial" w:cs="Arial"/>
          <w:iCs/>
          <w:sz w:val="18"/>
          <w:szCs w:val="18"/>
          <w:lang w:val="ru-RU"/>
        </w:rPr>
        <w:t xml:space="preserve"> с левой стороны проезжей части в сторону увеличения нумерации.</w:t>
      </w:r>
    </w:p>
    <w:p w14:paraId="076669B9" w14:textId="681CE9DC" w:rsidR="004E3356" w:rsidRPr="00CD3E92" w:rsidRDefault="004E3356" w:rsidP="004E3356">
      <w:pPr>
        <w:jc w:val="both"/>
        <w:rPr>
          <w:rFonts w:ascii="Arial" w:hAnsi="Arial" w:cs="Arial"/>
          <w:i/>
          <w:iCs/>
          <w:sz w:val="18"/>
          <w:szCs w:val="18"/>
          <w:lang w:val="ru-RU"/>
        </w:rPr>
      </w:pPr>
    </w:p>
    <w:p w14:paraId="38447BEF" w14:textId="77777777" w:rsidR="00613C6B" w:rsidRPr="00CD3E92" w:rsidRDefault="00613C6B" w:rsidP="004E3356">
      <w:pPr>
        <w:jc w:val="both"/>
        <w:rPr>
          <w:rFonts w:ascii="Arial" w:hAnsi="Arial" w:cs="Arial"/>
          <w:i/>
          <w:iCs/>
          <w:sz w:val="18"/>
          <w:szCs w:val="18"/>
          <w:lang w:val="ru-RU"/>
        </w:rPr>
      </w:pPr>
    </w:p>
    <w:p w14:paraId="7EF28205" w14:textId="4F92597A" w:rsidR="004E3356" w:rsidRPr="00CD3E92" w:rsidRDefault="004E3356" w:rsidP="004E3356">
      <w:pPr>
        <w:jc w:val="both"/>
        <w:rPr>
          <w:rFonts w:ascii="Arial" w:hAnsi="Arial" w:cs="Arial"/>
          <w:b/>
          <w:bCs/>
          <w:lang w:val="ru-RU"/>
        </w:rPr>
      </w:pPr>
      <w:r w:rsidRPr="00CD3E92">
        <w:rPr>
          <w:rFonts w:ascii="Arial" w:hAnsi="Arial" w:cs="Arial"/>
          <w:b/>
          <w:bCs/>
          <w:lang w:val="ru-RU"/>
        </w:rPr>
        <w:t>11</w:t>
      </w:r>
      <w:r w:rsidR="00002CC6" w:rsidRPr="00CD3E92">
        <w:rPr>
          <w:rFonts w:ascii="Arial" w:hAnsi="Arial" w:cs="Arial"/>
          <w:b/>
          <w:bCs/>
          <w:lang w:val="ru-RU"/>
        </w:rPr>
        <w:tab/>
      </w:r>
      <w:r w:rsidRPr="00CD3E92">
        <w:rPr>
          <w:rFonts w:ascii="Arial" w:hAnsi="Arial" w:cs="Arial"/>
          <w:b/>
          <w:bCs/>
          <w:lang w:val="ru-RU"/>
        </w:rPr>
        <w:t>Сбор данных о состоянии дорожной одежды</w:t>
      </w:r>
    </w:p>
    <w:p w14:paraId="3872F347" w14:textId="77777777" w:rsidR="004E3356" w:rsidRPr="00CD3E92" w:rsidRDefault="004E3356" w:rsidP="004E3356">
      <w:pPr>
        <w:jc w:val="both"/>
        <w:rPr>
          <w:rFonts w:ascii="Arial" w:hAnsi="Arial" w:cs="Arial"/>
          <w:b/>
          <w:bCs/>
          <w:sz w:val="22"/>
          <w:szCs w:val="22"/>
          <w:lang w:val="ru-RU"/>
        </w:rPr>
      </w:pPr>
    </w:p>
    <w:p w14:paraId="2CEBAF34" w14:textId="13E55180" w:rsidR="004E3356" w:rsidRPr="00CD3E92" w:rsidRDefault="004E3356" w:rsidP="004E3356">
      <w:pPr>
        <w:jc w:val="both"/>
        <w:rPr>
          <w:rFonts w:ascii="Arial" w:hAnsi="Arial" w:cs="Arial"/>
          <w:b/>
          <w:bCs/>
          <w:sz w:val="20"/>
          <w:szCs w:val="20"/>
          <w:lang w:val="ru-RU"/>
        </w:rPr>
      </w:pPr>
      <w:r w:rsidRPr="00CD3E92">
        <w:rPr>
          <w:rFonts w:ascii="Arial" w:hAnsi="Arial" w:cs="Arial"/>
          <w:b/>
          <w:bCs/>
          <w:sz w:val="20"/>
          <w:szCs w:val="20"/>
          <w:lang w:val="ru-RU"/>
        </w:rPr>
        <w:t>11.1</w:t>
      </w:r>
      <w:r w:rsidR="00613C6B" w:rsidRPr="00CD3E92">
        <w:rPr>
          <w:rFonts w:ascii="Arial" w:hAnsi="Arial" w:cs="Arial"/>
          <w:b/>
          <w:bCs/>
          <w:sz w:val="20"/>
          <w:szCs w:val="20"/>
          <w:lang w:val="ru-RU"/>
        </w:rPr>
        <w:tab/>
      </w:r>
      <w:r w:rsidRPr="00CD3E92">
        <w:rPr>
          <w:rFonts w:ascii="Arial" w:hAnsi="Arial" w:cs="Arial"/>
          <w:b/>
          <w:bCs/>
          <w:sz w:val="20"/>
          <w:szCs w:val="20"/>
          <w:lang w:val="ru-RU"/>
        </w:rPr>
        <w:t xml:space="preserve">Общая </w:t>
      </w:r>
      <w:r w:rsidR="00541D28" w:rsidRPr="00CD3E92">
        <w:rPr>
          <w:rFonts w:ascii="Arial" w:hAnsi="Arial" w:cs="Arial"/>
          <w:b/>
          <w:bCs/>
          <w:sz w:val="20"/>
          <w:szCs w:val="20"/>
          <w:lang w:val="ru-RU"/>
        </w:rPr>
        <w:t>информация</w:t>
      </w:r>
    </w:p>
    <w:p w14:paraId="68AD3182" w14:textId="77777777" w:rsidR="004E3356" w:rsidRPr="00CD3E92" w:rsidRDefault="004E3356" w:rsidP="004E3356">
      <w:pPr>
        <w:jc w:val="both"/>
        <w:rPr>
          <w:rFonts w:ascii="Arial" w:hAnsi="Arial" w:cs="Arial"/>
          <w:sz w:val="20"/>
          <w:szCs w:val="20"/>
          <w:lang w:val="ru-RU"/>
        </w:rPr>
      </w:pPr>
    </w:p>
    <w:p w14:paraId="57513D57" w14:textId="1D997F2F"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11.1.1</w:t>
      </w:r>
      <w:r w:rsidR="00613C6B" w:rsidRPr="00CD3E92">
        <w:rPr>
          <w:rFonts w:ascii="Arial" w:hAnsi="Arial" w:cs="Arial"/>
          <w:b/>
          <w:bCs/>
          <w:sz w:val="20"/>
          <w:szCs w:val="20"/>
          <w:lang w:val="ru-RU"/>
        </w:rPr>
        <w:tab/>
      </w:r>
      <w:r w:rsidRPr="00CD3E92">
        <w:rPr>
          <w:rFonts w:ascii="Arial" w:hAnsi="Arial" w:cs="Arial"/>
          <w:sz w:val="20"/>
          <w:szCs w:val="20"/>
          <w:lang w:val="ru-RU"/>
        </w:rPr>
        <w:t xml:space="preserve">Данные о состоянии дорожного покрытия, </w:t>
      </w:r>
      <w:r w:rsidR="004637CC" w:rsidRPr="00CD3E92">
        <w:rPr>
          <w:rFonts w:ascii="Arial" w:hAnsi="Arial" w:cs="Arial"/>
          <w:sz w:val="20"/>
          <w:szCs w:val="20"/>
          <w:lang w:val="ru-RU"/>
        </w:rPr>
        <w:t xml:space="preserve">являются </w:t>
      </w:r>
      <w:r w:rsidRPr="00CD3E92">
        <w:rPr>
          <w:rFonts w:ascii="Arial" w:hAnsi="Arial" w:cs="Arial"/>
          <w:sz w:val="20"/>
          <w:szCs w:val="20"/>
          <w:lang w:val="ru-RU"/>
        </w:rPr>
        <w:t>важны</w:t>
      </w:r>
      <w:r w:rsidR="004637CC" w:rsidRPr="00CD3E92">
        <w:rPr>
          <w:rFonts w:ascii="Arial" w:hAnsi="Arial" w:cs="Arial"/>
          <w:sz w:val="20"/>
          <w:szCs w:val="20"/>
          <w:lang w:val="ru-RU"/>
        </w:rPr>
        <w:t>м</w:t>
      </w:r>
      <w:r w:rsidRPr="00CD3E92">
        <w:rPr>
          <w:rFonts w:ascii="Arial" w:hAnsi="Arial" w:cs="Arial"/>
          <w:sz w:val="20"/>
          <w:szCs w:val="20"/>
          <w:lang w:val="ru-RU"/>
        </w:rPr>
        <w:t xml:space="preserve"> фактор</w:t>
      </w:r>
      <w:r w:rsidR="004637CC" w:rsidRPr="00CD3E92">
        <w:rPr>
          <w:rFonts w:ascii="Arial" w:hAnsi="Arial" w:cs="Arial"/>
          <w:sz w:val="20"/>
          <w:szCs w:val="20"/>
          <w:lang w:val="ru-RU"/>
        </w:rPr>
        <w:t>ом</w:t>
      </w:r>
      <w:r w:rsidRPr="00CD3E92">
        <w:rPr>
          <w:rFonts w:ascii="Arial" w:hAnsi="Arial" w:cs="Arial"/>
          <w:sz w:val="20"/>
          <w:szCs w:val="20"/>
          <w:lang w:val="ru-RU"/>
        </w:rPr>
        <w:t xml:space="preserve"> для принятия решений</w:t>
      </w:r>
      <w:r w:rsidR="004637CC" w:rsidRPr="00CD3E92">
        <w:rPr>
          <w:rFonts w:ascii="Arial" w:hAnsi="Arial" w:cs="Arial"/>
          <w:sz w:val="20"/>
          <w:szCs w:val="20"/>
          <w:lang w:val="ru-RU"/>
        </w:rPr>
        <w:t xml:space="preserve"> и</w:t>
      </w:r>
      <w:r w:rsidRPr="00CD3E92">
        <w:rPr>
          <w:rFonts w:ascii="Arial" w:hAnsi="Arial" w:cs="Arial"/>
          <w:sz w:val="20"/>
          <w:szCs w:val="20"/>
          <w:lang w:val="ru-RU"/>
        </w:rPr>
        <w:t xml:space="preserve"> вторым шагом в процессе управления дорожным покрытием. Эти данные используются для определения текущих потребностей в техническом </w:t>
      </w:r>
      <w:r w:rsidR="004637CC" w:rsidRPr="00CD3E92">
        <w:rPr>
          <w:rFonts w:ascii="Arial" w:hAnsi="Arial" w:cs="Arial"/>
          <w:sz w:val="20"/>
          <w:szCs w:val="20"/>
          <w:lang w:val="ru-RU"/>
        </w:rPr>
        <w:t xml:space="preserve">содержании </w:t>
      </w:r>
      <w:r w:rsidRPr="00CD3E92">
        <w:rPr>
          <w:rFonts w:ascii="Arial" w:hAnsi="Arial" w:cs="Arial"/>
          <w:sz w:val="20"/>
          <w:szCs w:val="20"/>
          <w:lang w:val="ru-RU"/>
        </w:rPr>
        <w:t xml:space="preserve">и </w:t>
      </w:r>
      <w:r w:rsidR="004637CC" w:rsidRPr="00CD3E92">
        <w:rPr>
          <w:rFonts w:ascii="Arial" w:hAnsi="Arial" w:cs="Arial"/>
          <w:sz w:val="20"/>
          <w:szCs w:val="20"/>
          <w:lang w:val="ru-RU"/>
        </w:rPr>
        <w:t>реабилитации</w:t>
      </w:r>
      <w:r w:rsidRPr="00CD3E92">
        <w:rPr>
          <w:rFonts w:ascii="Arial" w:hAnsi="Arial" w:cs="Arial"/>
          <w:sz w:val="20"/>
          <w:szCs w:val="20"/>
          <w:lang w:val="ru-RU"/>
        </w:rPr>
        <w:t>, прогнозирования будущих потребностей и оценки общего воздействия на сеть. Таким образом, тип требуемых данных и подробностей зависит от используемого процесса управления дорожным покрытием.</w:t>
      </w:r>
    </w:p>
    <w:p w14:paraId="62AB08C5" w14:textId="77777777" w:rsidR="004E3356" w:rsidRPr="00CD3E92" w:rsidRDefault="004E3356" w:rsidP="004E3356">
      <w:pPr>
        <w:jc w:val="both"/>
        <w:rPr>
          <w:rFonts w:ascii="Arial" w:hAnsi="Arial" w:cs="Arial"/>
          <w:sz w:val="20"/>
          <w:szCs w:val="20"/>
          <w:lang w:val="ru-RU"/>
        </w:rPr>
      </w:pPr>
    </w:p>
    <w:p w14:paraId="754B0FE9" w14:textId="6168F848" w:rsidR="003D1E9B"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11.1.2</w:t>
      </w:r>
      <w:r w:rsidR="004637CC" w:rsidRPr="00CD3E92">
        <w:rPr>
          <w:rFonts w:ascii="Arial" w:hAnsi="Arial" w:cs="Arial"/>
          <w:sz w:val="20"/>
          <w:szCs w:val="20"/>
          <w:lang w:val="ru-RU"/>
        </w:rPr>
        <w:tab/>
      </w:r>
      <w:r w:rsidRPr="00CD3E92">
        <w:rPr>
          <w:rFonts w:ascii="Arial" w:hAnsi="Arial" w:cs="Arial"/>
          <w:sz w:val="20"/>
          <w:szCs w:val="20"/>
          <w:lang w:val="ru-RU"/>
        </w:rPr>
        <w:t xml:space="preserve">Однако независимо от того, принимаются ли такие стратегии и связанные с ними инвестиционные решения </w:t>
      </w:r>
      <w:r w:rsidR="004637CC" w:rsidRPr="00CD3E92">
        <w:rPr>
          <w:rFonts w:ascii="Arial" w:hAnsi="Arial" w:cs="Arial"/>
          <w:sz w:val="20"/>
          <w:szCs w:val="20"/>
          <w:lang w:val="ru-RU"/>
        </w:rPr>
        <w:t xml:space="preserve">на базе </w:t>
      </w:r>
      <w:r w:rsidR="00541D28" w:rsidRPr="00CD3E92">
        <w:rPr>
          <w:rFonts w:ascii="Arial" w:hAnsi="Arial" w:cs="Arial"/>
          <w:sz w:val="20"/>
          <w:szCs w:val="20"/>
          <w:lang w:val="ru-RU"/>
        </w:rPr>
        <w:t>обоснований,</w:t>
      </w:r>
      <w:r w:rsidR="004637CC" w:rsidRPr="00CD3E92">
        <w:rPr>
          <w:rFonts w:ascii="Arial" w:hAnsi="Arial" w:cs="Arial"/>
          <w:sz w:val="20"/>
          <w:szCs w:val="20"/>
          <w:lang w:val="ru-RU"/>
        </w:rPr>
        <w:t xml:space="preserve"> предложенных</w:t>
      </w:r>
      <w:r w:rsidRPr="00CD3E92">
        <w:rPr>
          <w:rFonts w:ascii="Arial" w:hAnsi="Arial" w:cs="Arial"/>
          <w:sz w:val="20"/>
          <w:szCs w:val="20"/>
          <w:lang w:val="ru-RU"/>
        </w:rPr>
        <w:t xml:space="preserve"> </w:t>
      </w:r>
      <w:r w:rsidR="00541D28" w:rsidRPr="00CD3E92">
        <w:rPr>
          <w:rFonts w:ascii="Arial" w:hAnsi="Arial" w:cs="Arial"/>
          <w:sz w:val="20"/>
          <w:szCs w:val="20"/>
          <w:lang w:val="ru-RU"/>
        </w:rPr>
        <w:t>программными</w:t>
      </w:r>
      <w:r w:rsidR="004637CC" w:rsidRPr="00CD3E92">
        <w:rPr>
          <w:rFonts w:ascii="Arial" w:hAnsi="Arial" w:cs="Arial"/>
          <w:sz w:val="20"/>
          <w:szCs w:val="20"/>
          <w:lang w:val="ru-RU"/>
        </w:rPr>
        <w:t xml:space="preserve"> </w:t>
      </w:r>
      <w:r w:rsidRPr="00CD3E92">
        <w:rPr>
          <w:rFonts w:ascii="Arial" w:hAnsi="Arial" w:cs="Arial"/>
          <w:sz w:val="20"/>
          <w:szCs w:val="20"/>
          <w:lang w:val="ru-RU"/>
        </w:rPr>
        <w:t>систем</w:t>
      </w:r>
      <w:r w:rsidR="004637CC" w:rsidRPr="00CD3E92">
        <w:rPr>
          <w:rFonts w:ascii="Arial" w:hAnsi="Arial" w:cs="Arial"/>
          <w:sz w:val="20"/>
          <w:szCs w:val="20"/>
          <w:lang w:val="ru-RU"/>
        </w:rPr>
        <w:t>ами</w:t>
      </w:r>
      <w:r w:rsidRPr="00CD3E92">
        <w:rPr>
          <w:rFonts w:ascii="Arial" w:hAnsi="Arial" w:cs="Arial"/>
          <w:sz w:val="20"/>
          <w:szCs w:val="20"/>
          <w:lang w:val="ru-RU"/>
        </w:rPr>
        <w:t xml:space="preserve"> или эксперт</w:t>
      </w:r>
      <w:r w:rsidR="004637CC" w:rsidRPr="00CD3E92">
        <w:rPr>
          <w:rFonts w:ascii="Arial" w:hAnsi="Arial" w:cs="Arial"/>
          <w:sz w:val="20"/>
          <w:szCs w:val="20"/>
          <w:lang w:val="ru-RU"/>
        </w:rPr>
        <w:t>ами</w:t>
      </w:r>
      <w:r w:rsidRPr="00CD3E92">
        <w:rPr>
          <w:rFonts w:ascii="Arial" w:hAnsi="Arial" w:cs="Arial"/>
          <w:sz w:val="20"/>
          <w:szCs w:val="20"/>
          <w:lang w:val="ru-RU"/>
        </w:rPr>
        <w:t xml:space="preserve">, в качестве основных «входных данных» требуются одни и те же данные о состоянии поверхности дорожного покрытия. В случае </w:t>
      </w:r>
      <w:r w:rsidR="004637CC" w:rsidRPr="00CD3E92">
        <w:rPr>
          <w:rFonts w:ascii="Arial" w:hAnsi="Arial" w:cs="Arial"/>
          <w:sz w:val="20"/>
          <w:szCs w:val="20"/>
          <w:lang w:val="ru-RU"/>
        </w:rPr>
        <w:t>асфальтобетонных</w:t>
      </w:r>
      <w:r w:rsidRPr="00CD3E92">
        <w:rPr>
          <w:rFonts w:ascii="Arial" w:hAnsi="Arial" w:cs="Arial"/>
          <w:sz w:val="20"/>
          <w:szCs w:val="20"/>
          <w:lang w:val="ru-RU"/>
        </w:rPr>
        <w:t xml:space="preserve"> покрытий </w:t>
      </w:r>
      <w:r w:rsidR="003D1E9B" w:rsidRPr="00CD3E92">
        <w:rPr>
          <w:rFonts w:ascii="Arial" w:hAnsi="Arial" w:cs="Arial"/>
          <w:sz w:val="20"/>
          <w:szCs w:val="20"/>
          <w:lang w:val="ru-RU"/>
        </w:rPr>
        <w:t>оно</w:t>
      </w:r>
      <w:r w:rsidRPr="00CD3E92">
        <w:rPr>
          <w:rFonts w:ascii="Arial" w:hAnsi="Arial" w:cs="Arial"/>
          <w:sz w:val="20"/>
          <w:szCs w:val="20"/>
          <w:lang w:val="ru-RU"/>
        </w:rPr>
        <w:t xml:space="preserve"> включает степень разрушения, например</w:t>
      </w:r>
      <w:r w:rsidR="003D1E9B" w:rsidRPr="00CD3E92">
        <w:rPr>
          <w:rFonts w:ascii="Arial" w:hAnsi="Arial" w:cs="Arial"/>
          <w:sz w:val="20"/>
          <w:szCs w:val="20"/>
          <w:lang w:val="ru-RU"/>
        </w:rPr>
        <w:t>:</w:t>
      </w:r>
      <w:r w:rsidRPr="00CD3E92">
        <w:rPr>
          <w:rFonts w:ascii="Arial" w:hAnsi="Arial" w:cs="Arial"/>
          <w:sz w:val="20"/>
          <w:szCs w:val="20"/>
          <w:lang w:val="ru-RU"/>
        </w:rPr>
        <w:t xml:space="preserve"> </w:t>
      </w:r>
      <w:r w:rsidR="003D1E9B" w:rsidRPr="00CD3E92">
        <w:rPr>
          <w:rFonts w:ascii="Arial" w:hAnsi="Arial" w:cs="Arial"/>
          <w:sz w:val="20"/>
          <w:szCs w:val="20"/>
          <w:lang w:val="ru-RU"/>
        </w:rPr>
        <w:t>сетку трещин</w:t>
      </w:r>
      <w:r w:rsidRPr="00CD3E92">
        <w:rPr>
          <w:rFonts w:ascii="Arial" w:hAnsi="Arial" w:cs="Arial"/>
          <w:sz w:val="20"/>
          <w:szCs w:val="20"/>
          <w:lang w:val="ru-RU"/>
        </w:rPr>
        <w:t xml:space="preserve"> или </w:t>
      </w:r>
      <w:r w:rsidR="003D1E9B" w:rsidRPr="00CD3E92">
        <w:rPr>
          <w:rFonts w:ascii="Arial" w:hAnsi="Arial" w:cs="Arial"/>
          <w:sz w:val="20"/>
          <w:szCs w:val="20"/>
          <w:lang w:val="ru-RU"/>
        </w:rPr>
        <w:t>«</w:t>
      </w:r>
      <w:r w:rsidRPr="00CD3E92">
        <w:rPr>
          <w:rFonts w:ascii="Arial" w:hAnsi="Arial" w:cs="Arial"/>
          <w:sz w:val="20"/>
          <w:szCs w:val="20"/>
          <w:lang w:val="ru-RU"/>
        </w:rPr>
        <w:t>аллигаторное</w:t>
      </w:r>
      <w:r w:rsidR="003D1E9B" w:rsidRPr="00CD3E92">
        <w:rPr>
          <w:rFonts w:ascii="Arial" w:hAnsi="Arial" w:cs="Arial"/>
          <w:sz w:val="20"/>
          <w:szCs w:val="20"/>
          <w:lang w:val="ru-RU"/>
        </w:rPr>
        <w:t>»</w:t>
      </w:r>
      <w:r w:rsidRPr="00CD3E92">
        <w:rPr>
          <w:rFonts w:ascii="Arial" w:hAnsi="Arial" w:cs="Arial"/>
          <w:sz w:val="20"/>
          <w:szCs w:val="20"/>
          <w:lang w:val="ru-RU"/>
        </w:rPr>
        <w:t xml:space="preserve"> растрескивание, продольное растрескивание, поперечное растрескивание, истирание и заплаты. Эти данные о деградации являются структурными и функциональными показателями эффективности. </w:t>
      </w:r>
    </w:p>
    <w:p w14:paraId="567C696C" w14:textId="53FEE95A"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Сбор данных о состоянии дорожного покрытия может быть сложным процессом. Поэтому выбор подходящего метода является важным шагом.</w:t>
      </w:r>
    </w:p>
    <w:p w14:paraId="0F6F90EE" w14:textId="77777777" w:rsidR="00BB0D30" w:rsidRPr="00CD3E92" w:rsidRDefault="00BB0D30" w:rsidP="004E3356">
      <w:pPr>
        <w:jc w:val="both"/>
        <w:rPr>
          <w:rFonts w:ascii="Arial" w:hAnsi="Arial" w:cs="Arial"/>
          <w:sz w:val="20"/>
          <w:szCs w:val="20"/>
          <w:lang w:val="ru-RU"/>
        </w:rPr>
      </w:pPr>
    </w:p>
    <w:p w14:paraId="153964B5" w14:textId="77777777" w:rsidR="00BB0D30" w:rsidRPr="00CD3E92" w:rsidRDefault="00BB0D30" w:rsidP="004E3356">
      <w:pPr>
        <w:jc w:val="both"/>
        <w:rPr>
          <w:rFonts w:ascii="Arial" w:hAnsi="Arial" w:cs="Arial"/>
          <w:sz w:val="20"/>
          <w:szCs w:val="20"/>
          <w:lang w:val="ru-RU"/>
        </w:rPr>
      </w:pPr>
    </w:p>
    <w:p w14:paraId="7DE537BC" w14:textId="4C6FB2DA"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lastRenderedPageBreak/>
        <w:t>При выборе метода сбора данных учитываются два основных соображения:</w:t>
      </w:r>
    </w:p>
    <w:p w14:paraId="5D982FE4" w14:textId="1A23846C" w:rsidR="004E3356" w:rsidRPr="00CD3E92" w:rsidRDefault="003D1E9B" w:rsidP="004E3356">
      <w:pPr>
        <w:jc w:val="both"/>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объем данных;</w:t>
      </w:r>
    </w:p>
    <w:p w14:paraId="5F9BD0DD" w14:textId="2459FAA1" w:rsidR="003D1E9B" w:rsidRPr="00CD3E92" w:rsidRDefault="003D1E9B" w:rsidP="004E3356">
      <w:pPr>
        <w:jc w:val="both"/>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качество данных.</w:t>
      </w:r>
    </w:p>
    <w:p w14:paraId="679B8309" w14:textId="77777777" w:rsidR="003D1E9B" w:rsidRPr="00CD3E92" w:rsidRDefault="003D1E9B" w:rsidP="004E3356">
      <w:pPr>
        <w:jc w:val="both"/>
        <w:rPr>
          <w:rFonts w:ascii="Arial" w:hAnsi="Arial" w:cs="Arial"/>
          <w:sz w:val="20"/>
          <w:szCs w:val="20"/>
          <w:lang w:val="ru-RU"/>
        </w:rPr>
      </w:pPr>
    </w:p>
    <w:p w14:paraId="32721CC3" w14:textId="6E57F82D" w:rsidR="004E3356" w:rsidRPr="00CD3E92" w:rsidRDefault="004E3356" w:rsidP="004E3356">
      <w:pPr>
        <w:jc w:val="both"/>
        <w:rPr>
          <w:rFonts w:ascii="Arial" w:hAnsi="Arial" w:cs="Arial"/>
          <w:b/>
          <w:bCs/>
          <w:sz w:val="22"/>
          <w:lang w:val="ru-RU"/>
        </w:rPr>
      </w:pPr>
      <w:r w:rsidRPr="00CD3E92">
        <w:rPr>
          <w:rFonts w:ascii="Arial" w:hAnsi="Arial" w:cs="Arial"/>
          <w:b/>
          <w:bCs/>
          <w:sz w:val="22"/>
          <w:lang w:val="ru-RU"/>
        </w:rPr>
        <w:t>11.2</w:t>
      </w:r>
      <w:r w:rsidR="003D1E9B" w:rsidRPr="00CD3E92">
        <w:rPr>
          <w:rFonts w:ascii="Arial" w:hAnsi="Arial" w:cs="Arial"/>
          <w:b/>
          <w:bCs/>
          <w:sz w:val="22"/>
          <w:lang w:val="ru-RU"/>
        </w:rPr>
        <w:tab/>
      </w:r>
      <w:r w:rsidRPr="00CD3E92">
        <w:rPr>
          <w:rFonts w:ascii="Arial" w:hAnsi="Arial" w:cs="Arial"/>
          <w:b/>
          <w:bCs/>
          <w:sz w:val="22"/>
          <w:lang w:val="ru-RU"/>
        </w:rPr>
        <w:t>Объем данных</w:t>
      </w:r>
    </w:p>
    <w:p w14:paraId="5EC643FF" w14:textId="77777777" w:rsidR="004E3356" w:rsidRPr="00CD3E92" w:rsidRDefault="004E3356" w:rsidP="004E3356">
      <w:pPr>
        <w:jc w:val="both"/>
        <w:rPr>
          <w:rFonts w:ascii="Arial" w:hAnsi="Arial" w:cs="Arial"/>
          <w:bCs/>
          <w:sz w:val="20"/>
          <w:szCs w:val="20"/>
          <w:lang w:val="ru-RU"/>
        </w:rPr>
      </w:pPr>
    </w:p>
    <w:p w14:paraId="772B81B3" w14:textId="12CF5179"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11.2.1</w:t>
      </w:r>
      <w:r w:rsidR="003D1E9B" w:rsidRPr="00CD3E92">
        <w:rPr>
          <w:rFonts w:ascii="Arial" w:hAnsi="Arial" w:cs="Arial"/>
          <w:sz w:val="20"/>
          <w:szCs w:val="20"/>
          <w:lang w:val="ru-RU"/>
        </w:rPr>
        <w:tab/>
      </w:r>
      <w:r w:rsidRPr="00CD3E92">
        <w:rPr>
          <w:rFonts w:ascii="Arial" w:hAnsi="Arial" w:cs="Arial"/>
          <w:sz w:val="20"/>
          <w:szCs w:val="20"/>
          <w:lang w:val="ru-RU"/>
        </w:rPr>
        <w:t>Количество отслеживаемых параметров и количество собранных показателей напрямую связаны со стоимостью и временем, затрачиваемым на сбор, ведь чем больше и детальнее объем собираемых данных, тем дольше и дороже сбор.</w:t>
      </w:r>
    </w:p>
    <w:p w14:paraId="5B1B97BA" w14:textId="77777777" w:rsidR="004E3356" w:rsidRPr="00CD3E92" w:rsidRDefault="004E3356" w:rsidP="004E3356">
      <w:pPr>
        <w:jc w:val="both"/>
        <w:rPr>
          <w:rFonts w:ascii="Arial" w:hAnsi="Arial" w:cs="Arial"/>
          <w:sz w:val="20"/>
          <w:szCs w:val="20"/>
          <w:lang w:val="ru-RU"/>
        </w:rPr>
      </w:pPr>
    </w:p>
    <w:p w14:paraId="4C98A365" w14:textId="7923E55C" w:rsidR="004E3356" w:rsidRPr="00CD3E92" w:rsidRDefault="004E3356" w:rsidP="004E3356">
      <w:pPr>
        <w:jc w:val="both"/>
        <w:rPr>
          <w:rFonts w:ascii="Arial" w:hAnsi="Arial" w:cs="Arial"/>
          <w:b/>
          <w:bCs/>
          <w:sz w:val="22"/>
          <w:lang w:val="ru-RU"/>
        </w:rPr>
      </w:pPr>
      <w:r w:rsidRPr="00CD3E92">
        <w:rPr>
          <w:rFonts w:ascii="Arial" w:hAnsi="Arial" w:cs="Arial"/>
          <w:b/>
          <w:bCs/>
          <w:sz w:val="22"/>
          <w:lang w:val="ru-RU"/>
        </w:rPr>
        <w:t>11.3</w:t>
      </w:r>
      <w:r w:rsidR="003D1E9B" w:rsidRPr="00CD3E92">
        <w:rPr>
          <w:rFonts w:ascii="Arial" w:hAnsi="Arial" w:cs="Arial"/>
          <w:b/>
          <w:bCs/>
          <w:sz w:val="22"/>
          <w:lang w:val="ru-RU"/>
        </w:rPr>
        <w:tab/>
      </w:r>
      <w:r w:rsidRPr="00CD3E92">
        <w:rPr>
          <w:rFonts w:ascii="Arial" w:hAnsi="Arial" w:cs="Arial"/>
          <w:b/>
          <w:bCs/>
          <w:sz w:val="22"/>
          <w:lang w:val="ru-RU"/>
        </w:rPr>
        <w:t>Качество данных</w:t>
      </w:r>
    </w:p>
    <w:p w14:paraId="16C137F4" w14:textId="77777777" w:rsidR="004E3356" w:rsidRPr="00CD3E92" w:rsidRDefault="004E3356" w:rsidP="004E3356">
      <w:pPr>
        <w:jc w:val="both"/>
        <w:rPr>
          <w:rFonts w:ascii="Arial" w:hAnsi="Arial" w:cs="Arial"/>
          <w:b/>
          <w:bCs/>
          <w:sz w:val="22"/>
          <w:lang w:val="ru-RU"/>
        </w:rPr>
      </w:pPr>
    </w:p>
    <w:p w14:paraId="0D8C5274" w14:textId="657A035B"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11.3.1</w:t>
      </w:r>
      <w:r w:rsidR="003D1E9B" w:rsidRPr="00CD3E92">
        <w:rPr>
          <w:rFonts w:ascii="Arial" w:hAnsi="Arial" w:cs="Arial"/>
          <w:sz w:val="20"/>
          <w:szCs w:val="20"/>
          <w:lang w:val="ru-RU"/>
        </w:rPr>
        <w:tab/>
      </w:r>
      <w:r w:rsidRPr="00CD3E92">
        <w:rPr>
          <w:rFonts w:ascii="Arial" w:hAnsi="Arial" w:cs="Arial"/>
          <w:sz w:val="20"/>
          <w:szCs w:val="20"/>
          <w:lang w:val="ru-RU"/>
        </w:rPr>
        <w:t>Хотя затраты, связанные со сбором точных данных, увеличиваются, более подробные данные для анализа могут привести к принятию более эффективных аналитических решений.</w:t>
      </w:r>
    </w:p>
    <w:p w14:paraId="63BA87E0" w14:textId="200FFCD9" w:rsidR="003D1E9B" w:rsidRPr="00CD3E92" w:rsidRDefault="003D1E9B" w:rsidP="004E3356">
      <w:pPr>
        <w:jc w:val="both"/>
        <w:rPr>
          <w:rFonts w:ascii="Arial" w:hAnsi="Arial" w:cs="Arial"/>
          <w:sz w:val="20"/>
          <w:szCs w:val="20"/>
          <w:lang w:val="ru-RU"/>
        </w:rPr>
      </w:pPr>
      <w:r w:rsidRPr="00CD3E92">
        <w:rPr>
          <w:rFonts w:ascii="Arial" w:hAnsi="Arial" w:cs="Arial"/>
          <w:sz w:val="20"/>
          <w:szCs w:val="20"/>
          <w:lang w:val="ru-RU"/>
        </w:rPr>
        <w:t xml:space="preserve">Инженерами </w:t>
      </w:r>
      <w:r w:rsidR="00643924" w:rsidRPr="00CD3E92">
        <w:rPr>
          <w:rFonts w:ascii="Arial" w:hAnsi="Arial" w:cs="Arial"/>
          <w:sz w:val="20"/>
          <w:szCs w:val="20"/>
          <w:lang w:val="ru-RU"/>
        </w:rPr>
        <w:t>- дорожниками</w:t>
      </w:r>
      <w:r w:rsidRPr="00CD3E92">
        <w:rPr>
          <w:rFonts w:ascii="Arial" w:hAnsi="Arial" w:cs="Arial"/>
          <w:sz w:val="20"/>
          <w:szCs w:val="20"/>
          <w:lang w:val="ru-RU"/>
        </w:rPr>
        <w:t xml:space="preserve"> в </w:t>
      </w:r>
      <w:r w:rsidR="00643924" w:rsidRPr="00CD3E92">
        <w:rPr>
          <w:rFonts w:ascii="Arial" w:hAnsi="Arial" w:cs="Arial"/>
          <w:sz w:val="20"/>
          <w:szCs w:val="20"/>
          <w:lang w:val="ru-RU"/>
        </w:rPr>
        <w:t>разных</w:t>
      </w:r>
      <w:r w:rsidRPr="00CD3E92">
        <w:rPr>
          <w:rFonts w:ascii="Arial" w:hAnsi="Arial" w:cs="Arial"/>
          <w:sz w:val="20"/>
          <w:szCs w:val="20"/>
          <w:lang w:val="ru-RU"/>
        </w:rPr>
        <w:t xml:space="preserve"> странах для </w:t>
      </w:r>
      <w:r w:rsidR="00643924" w:rsidRPr="00CD3E92">
        <w:rPr>
          <w:rFonts w:ascii="Arial" w:hAnsi="Arial" w:cs="Arial"/>
          <w:sz w:val="20"/>
          <w:szCs w:val="20"/>
          <w:lang w:val="ru-RU"/>
        </w:rPr>
        <w:t xml:space="preserve">получения первоначальных данных успешно </w:t>
      </w:r>
      <w:r w:rsidRPr="00CD3E92">
        <w:rPr>
          <w:rFonts w:ascii="Arial" w:hAnsi="Arial" w:cs="Arial"/>
          <w:sz w:val="20"/>
          <w:szCs w:val="20"/>
          <w:lang w:val="ru-RU"/>
        </w:rPr>
        <w:t>примен</w:t>
      </w:r>
      <w:r w:rsidR="00643924" w:rsidRPr="00CD3E92">
        <w:rPr>
          <w:rFonts w:ascii="Arial" w:hAnsi="Arial" w:cs="Arial"/>
          <w:sz w:val="20"/>
          <w:szCs w:val="20"/>
          <w:lang w:val="ru-RU"/>
        </w:rPr>
        <w:t>яются</w:t>
      </w:r>
      <w:r w:rsidRPr="00CD3E92">
        <w:rPr>
          <w:rFonts w:ascii="Arial" w:hAnsi="Arial" w:cs="Arial"/>
          <w:sz w:val="20"/>
          <w:szCs w:val="20"/>
          <w:lang w:val="ru-RU"/>
        </w:rPr>
        <w:t xml:space="preserve"> метод</w:t>
      </w:r>
      <w:r w:rsidR="00643924" w:rsidRPr="00CD3E92">
        <w:rPr>
          <w:rFonts w:ascii="Arial" w:hAnsi="Arial" w:cs="Arial"/>
          <w:sz w:val="20"/>
          <w:szCs w:val="20"/>
          <w:lang w:val="ru-RU"/>
        </w:rPr>
        <w:t>ы</w:t>
      </w:r>
      <w:r w:rsidRPr="00CD3E92">
        <w:rPr>
          <w:rFonts w:ascii="Arial" w:hAnsi="Arial" w:cs="Arial"/>
          <w:sz w:val="20"/>
          <w:szCs w:val="20"/>
          <w:lang w:val="ru-RU"/>
        </w:rPr>
        <w:t xml:space="preserve"> цифровой обработки изображений, которые составляют основу любой системы компьютерного визуального просмотра.</w:t>
      </w:r>
    </w:p>
    <w:p w14:paraId="53E3F938" w14:textId="77777777" w:rsidR="004E3356" w:rsidRPr="00CD3E92" w:rsidRDefault="004E3356" w:rsidP="004E3356">
      <w:pPr>
        <w:jc w:val="both"/>
        <w:rPr>
          <w:rFonts w:ascii="Arial" w:hAnsi="Arial" w:cs="Arial"/>
          <w:bCs/>
          <w:sz w:val="20"/>
          <w:szCs w:val="20"/>
          <w:lang w:val="ru-RU"/>
        </w:rPr>
      </w:pPr>
    </w:p>
    <w:p w14:paraId="6BDCBB7F" w14:textId="0F0A7822"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11.3.2</w:t>
      </w:r>
      <w:r w:rsidR="00643924" w:rsidRPr="00CD3E92">
        <w:rPr>
          <w:rFonts w:ascii="Arial" w:hAnsi="Arial" w:cs="Arial"/>
          <w:sz w:val="20"/>
          <w:szCs w:val="20"/>
          <w:lang w:val="ru-RU"/>
        </w:rPr>
        <w:tab/>
      </w:r>
      <w:r w:rsidRPr="00CD3E92">
        <w:rPr>
          <w:rFonts w:ascii="Arial" w:hAnsi="Arial" w:cs="Arial"/>
          <w:sz w:val="20"/>
          <w:szCs w:val="20"/>
          <w:lang w:val="ru-RU"/>
        </w:rPr>
        <w:t>Эти приложения в основном ориентированы на управление дорожным движением, включая обнаружение и определение соответствующих параметров потока, а также классификацию и идентификацию транспортных средств</w:t>
      </w:r>
      <w:r w:rsidR="00643924" w:rsidRPr="00CD3E92">
        <w:rPr>
          <w:rFonts w:ascii="Arial" w:hAnsi="Arial" w:cs="Arial"/>
          <w:sz w:val="20"/>
          <w:szCs w:val="20"/>
          <w:lang w:val="ru-RU"/>
        </w:rPr>
        <w:t xml:space="preserve"> [6]</w:t>
      </w:r>
      <w:r w:rsidRPr="00CD3E92">
        <w:rPr>
          <w:rFonts w:ascii="Arial" w:hAnsi="Arial" w:cs="Arial"/>
          <w:sz w:val="20"/>
          <w:szCs w:val="20"/>
          <w:lang w:val="ru-RU"/>
        </w:rPr>
        <w:t>.</w:t>
      </w:r>
    </w:p>
    <w:p w14:paraId="0E11F565" w14:textId="468A5BE8"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Основным источником информации о состоянии дорожного покрытия являются данные о деградации, такие как трещины, выбоины и колея. Эти данные могут быть собраны с использованием ручного или автоматизированного метода.</w:t>
      </w:r>
    </w:p>
    <w:p w14:paraId="61FFD9B7" w14:textId="77777777" w:rsidR="004E3356" w:rsidRPr="00CD3E92" w:rsidRDefault="004E3356" w:rsidP="004E3356">
      <w:pPr>
        <w:jc w:val="both"/>
        <w:rPr>
          <w:rFonts w:ascii="Arial" w:hAnsi="Arial" w:cs="Arial"/>
          <w:sz w:val="20"/>
          <w:szCs w:val="20"/>
          <w:lang w:val="ru-RU"/>
        </w:rPr>
      </w:pPr>
    </w:p>
    <w:p w14:paraId="2F5019E6" w14:textId="0C8BFDD7" w:rsidR="004E3356" w:rsidRPr="00CD3E92" w:rsidRDefault="004E3356" w:rsidP="004E3356">
      <w:pPr>
        <w:jc w:val="both"/>
        <w:rPr>
          <w:rFonts w:ascii="Arial" w:hAnsi="Arial" w:cs="Arial"/>
          <w:b/>
          <w:bCs/>
          <w:sz w:val="22"/>
          <w:lang w:val="ru-RU"/>
        </w:rPr>
      </w:pPr>
      <w:r w:rsidRPr="00CD3E92">
        <w:rPr>
          <w:rFonts w:ascii="Arial" w:hAnsi="Arial" w:cs="Arial"/>
          <w:b/>
          <w:bCs/>
          <w:sz w:val="22"/>
          <w:lang w:val="ru-RU"/>
        </w:rPr>
        <w:t>11.4</w:t>
      </w:r>
      <w:r w:rsidR="00643924" w:rsidRPr="00CD3E92">
        <w:rPr>
          <w:rFonts w:ascii="Arial" w:hAnsi="Arial" w:cs="Arial"/>
          <w:b/>
          <w:bCs/>
          <w:sz w:val="22"/>
          <w:lang w:val="ru-RU"/>
        </w:rPr>
        <w:tab/>
      </w:r>
      <w:r w:rsidRPr="00CD3E92">
        <w:rPr>
          <w:rFonts w:ascii="Arial" w:hAnsi="Arial" w:cs="Arial"/>
          <w:b/>
          <w:bCs/>
          <w:sz w:val="22"/>
          <w:lang w:val="ru-RU"/>
        </w:rPr>
        <w:t>Ручно</w:t>
      </w:r>
      <w:r w:rsidR="00643924" w:rsidRPr="00CD3E92">
        <w:rPr>
          <w:rFonts w:ascii="Arial" w:hAnsi="Arial" w:cs="Arial"/>
          <w:b/>
          <w:bCs/>
          <w:sz w:val="22"/>
          <w:lang w:val="ru-RU"/>
        </w:rPr>
        <w:t>й</w:t>
      </w:r>
      <w:r w:rsidRPr="00CD3E92">
        <w:rPr>
          <w:rFonts w:ascii="Arial" w:hAnsi="Arial" w:cs="Arial"/>
          <w:b/>
          <w:bCs/>
          <w:sz w:val="22"/>
          <w:lang w:val="ru-RU"/>
        </w:rPr>
        <w:t xml:space="preserve"> или полуавтоматическ</w:t>
      </w:r>
      <w:r w:rsidR="00643924" w:rsidRPr="00CD3E92">
        <w:rPr>
          <w:rFonts w:ascii="Arial" w:hAnsi="Arial" w:cs="Arial"/>
          <w:b/>
          <w:bCs/>
          <w:sz w:val="22"/>
          <w:lang w:val="ru-RU"/>
        </w:rPr>
        <w:t>ий</w:t>
      </w:r>
      <w:r w:rsidRPr="00CD3E92">
        <w:rPr>
          <w:rFonts w:ascii="Arial" w:hAnsi="Arial" w:cs="Arial"/>
          <w:b/>
          <w:bCs/>
          <w:sz w:val="22"/>
          <w:lang w:val="ru-RU"/>
        </w:rPr>
        <w:t xml:space="preserve"> </w:t>
      </w:r>
      <w:r w:rsidR="00643924" w:rsidRPr="00CD3E92">
        <w:rPr>
          <w:rFonts w:ascii="Arial" w:hAnsi="Arial" w:cs="Arial"/>
          <w:b/>
          <w:bCs/>
          <w:sz w:val="22"/>
          <w:lang w:val="ru-RU"/>
        </w:rPr>
        <w:t>сбор данных</w:t>
      </w:r>
    </w:p>
    <w:p w14:paraId="2EFE4CEB" w14:textId="77777777" w:rsidR="004E3356" w:rsidRPr="00CD3E92" w:rsidRDefault="004E3356" w:rsidP="004E3356">
      <w:pPr>
        <w:jc w:val="both"/>
        <w:rPr>
          <w:rFonts w:ascii="Arial" w:hAnsi="Arial" w:cs="Arial"/>
          <w:b/>
          <w:bCs/>
          <w:sz w:val="22"/>
          <w:lang w:val="ru-RU"/>
        </w:rPr>
      </w:pPr>
    </w:p>
    <w:p w14:paraId="6CD9AE55" w14:textId="642F635D"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11.4.1</w:t>
      </w:r>
      <w:r w:rsidR="00643924" w:rsidRPr="00CD3E92">
        <w:rPr>
          <w:rFonts w:ascii="Arial" w:hAnsi="Arial" w:cs="Arial"/>
          <w:sz w:val="20"/>
          <w:szCs w:val="20"/>
          <w:lang w:val="ru-RU"/>
        </w:rPr>
        <w:tab/>
        <w:t>Собор вручную д</w:t>
      </w:r>
      <w:r w:rsidRPr="00CD3E92">
        <w:rPr>
          <w:rFonts w:ascii="Arial" w:hAnsi="Arial" w:cs="Arial"/>
          <w:sz w:val="20"/>
          <w:szCs w:val="20"/>
          <w:lang w:val="ru-RU"/>
        </w:rPr>
        <w:t>етальны</w:t>
      </w:r>
      <w:r w:rsidR="00643924" w:rsidRPr="00CD3E92">
        <w:rPr>
          <w:rFonts w:ascii="Arial" w:hAnsi="Arial" w:cs="Arial"/>
          <w:sz w:val="20"/>
          <w:szCs w:val="20"/>
          <w:lang w:val="ru-RU"/>
        </w:rPr>
        <w:t>х</w:t>
      </w:r>
      <w:r w:rsidRPr="00CD3E92">
        <w:rPr>
          <w:rFonts w:ascii="Arial" w:hAnsi="Arial" w:cs="Arial"/>
          <w:sz w:val="20"/>
          <w:szCs w:val="20"/>
          <w:lang w:val="ru-RU"/>
        </w:rPr>
        <w:t xml:space="preserve"> </w:t>
      </w:r>
      <w:r w:rsidR="00643924" w:rsidRPr="00CD3E92">
        <w:rPr>
          <w:rFonts w:ascii="Arial" w:hAnsi="Arial" w:cs="Arial"/>
          <w:sz w:val="20"/>
          <w:szCs w:val="20"/>
          <w:lang w:val="ru-RU"/>
        </w:rPr>
        <w:t xml:space="preserve">данных </w:t>
      </w:r>
      <w:r w:rsidRPr="00CD3E92">
        <w:rPr>
          <w:rFonts w:ascii="Arial" w:hAnsi="Arial" w:cs="Arial"/>
          <w:sz w:val="20"/>
          <w:szCs w:val="20"/>
          <w:lang w:val="ru-RU"/>
        </w:rPr>
        <w:t>выполня</w:t>
      </w:r>
      <w:r w:rsidR="00643924" w:rsidRPr="00CD3E92">
        <w:rPr>
          <w:rFonts w:ascii="Arial" w:hAnsi="Arial" w:cs="Arial"/>
          <w:sz w:val="20"/>
          <w:szCs w:val="20"/>
          <w:lang w:val="ru-RU"/>
        </w:rPr>
        <w:t>е</w:t>
      </w:r>
      <w:r w:rsidRPr="00CD3E92">
        <w:rPr>
          <w:rFonts w:ascii="Arial" w:hAnsi="Arial" w:cs="Arial"/>
          <w:sz w:val="20"/>
          <w:szCs w:val="20"/>
          <w:lang w:val="ru-RU"/>
        </w:rPr>
        <w:t>тся на коротких участках дорог.</w:t>
      </w:r>
    </w:p>
    <w:p w14:paraId="7601E059" w14:textId="77777777" w:rsidR="004E3356" w:rsidRPr="00CD3E92" w:rsidRDefault="004E3356" w:rsidP="004E3356">
      <w:pPr>
        <w:jc w:val="both"/>
        <w:rPr>
          <w:rFonts w:ascii="Arial" w:hAnsi="Arial" w:cs="Arial"/>
          <w:sz w:val="20"/>
          <w:szCs w:val="20"/>
          <w:lang w:val="ru-RU"/>
        </w:rPr>
      </w:pPr>
    </w:p>
    <w:p w14:paraId="41089EB5" w14:textId="2657CE97"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11.4.2</w:t>
      </w:r>
      <w:r w:rsidR="00643924" w:rsidRPr="00CD3E92">
        <w:rPr>
          <w:rFonts w:ascii="Arial" w:hAnsi="Arial" w:cs="Arial"/>
          <w:sz w:val="20"/>
          <w:szCs w:val="20"/>
          <w:lang w:val="ru-RU"/>
        </w:rPr>
        <w:tab/>
      </w:r>
      <w:r w:rsidR="00F46559" w:rsidRPr="00CD3E92">
        <w:rPr>
          <w:rFonts w:ascii="Arial" w:hAnsi="Arial" w:cs="Arial"/>
          <w:sz w:val="20"/>
          <w:szCs w:val="20"/>
          <w:lang w:val="ru-RU"/>
        </w:rPr>
        <w:t>Г</w:t>
      </w:r>
      <w:r w:rsidR="00633832" w:rsidRPr="00CD3E92">
        <w:rPr>
          <w:rFonts w:ascii="Arial" w:hAnsi="Arial" w:cs="Arial"/>
          <w:sz w:val="20"/>
          <w:szCs w:val="20"/>
          <w:lang w:val="ru-RU"/>
        </w:rPr>
        <w:t>лобальные измерения деградации на уровне сети проводятся на борту транспортного средства, движущегося с низкой скоростью, но их также можно провести в офисе путем анализа видеозаписей или изображений проезжей части.</w:t>
      </w:r>
    </w:p>
    <w:p w14:paraId="02BD60A5" w14:textId="77777777" w:rsidR="004E3356" w:rsidRPr="00CD3E92" w:rsidRDefault="004E3356" w:rsidP="004E3356">
      <w:pPr>
        <w:jc w:val="both"/>
        <w:rPr>
          <w:rFonts w:ascii="Arial" w:hAnsi="Arial" w:cs="Arial"/>
          <w:sz w:val="20"/>
          <w:szCs w:val="20"/>
          <w:lang w:val="ru-RU"/>
        </w:rPr>
      </w:pPr>
    </w:p>
    <w:p w14:paraId="36315A15" w14:textId="59F43C6E"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11.4.3</w:t>
      </w:r>
      <w:r w:rsidR="00F46559" w:rsidRPr="00CD3E92">
        <w:rPr>
          <w:rFonts w:ascii="Arial" w:hAnsi="Arial" w:cs="Arial"/>
          <w:sz w:val="20"/>
          <w:szCs w:val="20"/>
          <w:lang w:val="ru-RU"/>
        </w:rPr>
        <w:tab/>
      </w:r>
      <w:r w:rsidRPr="00CD3E92">
        <w:rPr>
          <w:rFonts w:ascii="Arial" w:hAnsi="Arial" w:cs="Arial"/>
          <w:sz w:val="20"/>
          <w:szCs w:val="20"/>
          <w:lang w:val="ru-RU"/>
        </w:rPr>
        <w:t>Преимущество этого метода заключается в том, что он более безопасен, предлагает пользователям среду, которая способствует оптимальному выполнению и повышает качество сбора данных. Качество записанных изображений или видео обеспечивает качество анализа, проводимого на специализированном компьютерном программном обеспечении. Это программное обеспечение может обнаруживать видимые трещины и оценивать степень и тяжесть повреждений. Хотя этот метод прост, он подвержен субъективности оценщиков.</w:t>
      </w:r>
    </w:p>
    <w:p w14:paraId="1E599DB1" w14:textId="77777777" w:rsidR="004E3356" w:rsidRPr="00CD3E92" w:rsidRDefault="004E3356" w:rsidP="004E3356">
      <w:pPr>
        <w:jc w:val="both"/>
        <w:rPr>
          <w:rFonts w:ascii="Arial" w:hAnsi="Arial" w:cs="Arial"/>
          <w:sz w:val="20"/>
          <w:szCs w:val="20"/>
          <w:lang w:val="ru-RU"/>
        </w:rPr>
      </w:pPr>
    </w:p>
    <w:p w14:paraId="6F035368" w14:textId="5079E26D"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11.4.4</w:t>
      </w:r>
      <w:r w:rsidR="00F46559" w:rsidRPr="00CD3E92">
        <w:rPr>
          <w:rFonts w:ascii="Arial" w:hAnsi="Arial" w:cs="Arial"/>
          <w:sz w:val="20"/>
          <w:szCs w:val="20"/>
          <w:lang w:val="ru-RU"/>
        </w:rPr>
        <w:tab/>
      </w:r>
      <w:r w:rsidRPr="00CD3E92">
        <w:rPr>
          <w:rFonts w:ascii="Arial" w:hAnsi="Arial" w:cs="Arial"/>
          <w:sz w:val="20"/>
          <w:szCs w:val="20"/>
          <w:lang w:val="ru-RU"/>
        </w:rPr>
        <w:t xml:space="preserve">Программа обеспечения качества может помочь обеспечить воспроизводимость и повторяемость анализа видео и изображений. Несколько </w:t>
      </w:r>
      <w:r w:rsidR="00F46559" w:rsidRPr="00CD3E92">
        <w:rPr>
          <w:rFonts w:ascii="Arial" w:hAnsi="Arial" w:cs="Arial"/>
          <w:sz w:val="20"/>
          <w:szCs w:val="20"/>
          <w:lang w:val="ru-RU"/>
        </w:rPr>
        <w:t>независимых</w:t>
      </w:r>
      <w:r w:rsidRPr="00CD3E92">
        <w:rPr>
          <w:rFonts w:ascii="Arial" w:hAnsi="Arial" w:cs="Arial"/>
          <w:sz w:val="20"/>
          <w:szCs w:val="20"/>
          <w:lang w:val="ru-RU"/>
        </w:rPr>
        <w:t xml:space="preserve"> технологий для систем обнаружения и анализа трещин, основанных на анализе изображений или на анализе проецируемых лазерных лучей</w:t>
      </w:r>
      <w:r w:rsidR="00F46559" w:rsidRPr="00CD3E92">
        <w:rPr>
          <w:rFonts w:ascii="Arial" w:hAnsi="Arial" w:cs="Arial"/>
          <w:sz w:val="20"/>
          <w:szCs w:val="20"/>
          <w:lang w:val="ru-RU"/>
        </w:rPr>
        <w:t>, продолжают развиваться</w:t>
      </w:r>
      <w:r w:rsidRPr="00CD3E92">
        <w:rPr>
          <w:rFonts w:ascii="Arial" w:hAnsi="Arial" w:cs="Arial"/>
          <w:sz w:val="20"/>
          <w:szCs w:val="20"/>
          <w:lang w:val="ru-RU"/>
        </w:rPr>
        <w:t>.</w:t>
      </w:r>
    </w:p>
    <w:p w14:paraId="6DA3C141" w14:textId="77777777" w:rsidR="004E3356" w:rsidRPr="00CD3E92" w:rsidRDefault="004E3356" w:rsidP="004E3356">
      <w:pPr>
        <w:jc w:val="both"/>
        <w:rPr>
          <w:rFonts w:ascii="Arial" w:hAnsi="Arial" w:cs="Arial"/>
          <w:sz w:val="20"/>
          <w:szCs w:val="20"/>
          <w:lang w:val="ru-RU"/>
        </w:rPr>
      </w:pPr>
    </w:p>
    <w:p w14:paraId="3E39B9D9" w14:textId="34C88717" w:rsidR="004E3356"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11.4.5</w:t>
      </w:r>
      <w:r w:rsidR="00F46559" w:rsidRPr="00CD3E92">
        <w:rPr>
          <w:rFonts w:ascii="Arial" w:hAnsi="Arial" w:cs="Arial"/>
          <w:sz w:val="20"/>
          <w:szCs w:val="20"/>
          <w:lang w:val="ru-RU"/>
        </w:rPr>
        <w:tab/>
      </w:r>
      <w:r w:rsidRPr="00CD3E92">
        <w:rPr>
          <w:rFonts w:ascii="Arial" w:hAnsi="Arial" w:cs="Arial"/>
          <w:sz w:val="20"/>
          <w:szCs w:val="20"/>
          <w:lang w:val="ru-RU"/>
        </w:rPr>
        <w:t>Использование автоматическ</w:t>
      </w:r>
      <w:r w:rsidR="00F46559" w:rsidRPr="00CD3E92">
        <w:rPr>
          <w:rFonts w:ascii="Arial" w:hAnsi="Arial" w:cs="Arial"/>
          <w:sz w:val="20"/>
          <w:szCs w:val="20"/>
          <w:lang w:val="ru-RU"/>
        </w:rPr>
        <w:t>ого</w:t>
      </w:r>
      <w:r w:rsidRPr="00CD3E92">
        <w:rPr>
          <w:rFonts w:ascii="Arial" w:hAnsi="Arial" w:cs="Arial"/>
          <w:sz w:val="20"/>
          <w:szCs w:val="20"/>
          <w:lang w:val="ru-RU"/>
        </w:rPr>
        <w:t xml:space="preserve"> </w:t>
      </w:r>
      <w:r w:rsidR="00F46559" w:rsidRPr="00CD3E92">
        <w:rPr>
          <w:rFonts w:ascii="Arial" w:hAnsi="Arial" w:cs="Arial"/>
          <w:sz w:val="20"/>
          <w:szCs w:val="20"/>
          <w:lang w:val="ru-RU"/>
        </w:rPr>
        <w:t>сбора данных</w:t>
      </w:r>
      <w:r w:rsidRPr="00CD3E92">
        <w:rPr>
          <w:rFonts w:ascii="Arial" w:hAnsi="Arial" w:cs="Arial"/>
          <w:sz w:val="20"/>
          <w:szCs w:val="20"/>
          <w:lang w:val="ru-RU"/>
        </w:rPr>
        <w:t xml:space="preserve"> дает определенные преимущества по сравнению с ручным. Он позволя</w:t>
      </w:r>
      <w:r w:rsidR="00F46559" w:rsidRPr="00CD3E92">
        <w:rPr>
          <w:rFonts w:ascii="Arial" w:hAnsi="Arial" w:cs="Arial"/>
          <w:sz w:val="20"/>
          <w:szCs w:val="20"/>
          <w:lang w:val="ru-RU"/>
        </w:rPr>
        <w:t>е</w:t>
      </w:r>
      <w:r w:rsidRPr="00CD3E92">
        <w:rPr>
          <w:rFonts w:ascii="Arial" w:hAnsi="Arial" w:cs="Arial"/>
          <w:sz w:val="20"/>
          <w:szCs w:val="20"/>
          <w:lang w:val="ru-RU"/>
        </w:rPr>
        <w:t>т получать данные быстрее и безопасным, объективным, единообразным и воспроизводимым образом.</w:t>
      </w:r>
    </w:p>
    <w:p w14:paraId="479B8E93" w14:textId="77777777" w:rsidR="004E3356" w:rsidRPr="00CD3E92" w:rsidRDefault="004E3356" w:rsidP="004E3356">
      <w:pPr>
        <w:jc w:val="both"/>
        <w:rPr>
          <w:rFonts w:ascii="Arial" w:hAnsi="Arial" w:cs="Arial"/>
          <w:sz w:val="20"/>
          <w:szCs w:val="20"/>
          <w:lang w:val="ru-RU"/>
        </w:rPr>
      </w:pPr>
    </w:p>
    <w:p w14:paraId="35B987F4" w14:textId="30EA79CF" w:rsidR="004E3356" w:rsidRPr="00CD3E92" w:rsidRDefault="004E3356" w:rsidP="004E3356">
      <w:pPr>
        <w:jc w:val="both"/>
        <w:rPr>
          <w:rFonts w:ascii="Arial" w:hAnsi="Arial" w:cs="Arial"/>
          <w:b/>
          <w:bCs/>
          <w:sz w:val="22"/>
          <w:szCs w:val="22"/>
          <w:lang w:val="ru-RU"/>
        </w:rPr>
      </w:pPr>
      <w:r w:rsidRPr="00CD3E92">
        <w:rPr>
          <w:rFonts w:ascii="Arial" w:hAnsi="Arial" w:cs="Arial"/>
          <w:b/>
          <w:bCs/>
          <w:sz w:val="22"/>
          <w:szCs w:val="22"/>
          <w:lang w:val="ru-RU"/>
        </w:rPr>
        <w:t>11.5</w:t>
      </w:r>
      <w:r w:rsidR="00F46559" w:rsidRPr="00CD3E92">
        <w:rPr>
          <w:rFonts w:ascii="Arial" w:hAnsi="Arial" w:cs="Arial"/>
          <w:b/>
          <w:bCs/>
          <w:sz w:val="22"/>
          <w:szCs w:val="22"/>
          <w:lang w:val="ru-RU"/>
        </w:rPr>
        <w:tab/>
      </w:r>
      <w:r w:rsidRPr="00CD3E92">
        <w:rPr>
          <w:rFonts w:ascii="Arial" w:hAnsi="Arial" w:cs="Arial"/>
          <w:b/>
          <w:bCs/>
          <w:sz w:val="22"/>
          <w:szCs w:val="22"/>
          <w:lang w:val="ru-RU"/>
        </w:rPr>
        <w:t>Сравнение автоматических и ручных методов</w:t>
      </w:r>
    </w:p>
    <w:p w14:paraId="29A15A5B" w14:textId="77777777" w:rsidR="004E3356" w:rsidRPr="00CD3E92" w:rsidRDefault="004E3356" w:rsidP="004E3356">
      <w:pPr>
        <w:jc w:val="both"/>
        <w:rPr>
          <w:rFonts w:ascii="Arial" w:hAnsi="Arial" w:cs="Arial"/>
          <w:b/>
          <w:bCs/>
          <w:sz w:val="20"/>
          <w:szCs w:val="20"/>
          <w:lang w:val="ru-RU"/>
        </w:rPr>
      </w:pPr>
    </w:p>
    <w:p w14:paraId="4EDE07ED" w14:textId="652F90BE" w:rsidR="00C01AAE" w:rsidRPr="00CD3E92" w:rsidRDefault="004E3356" w:rsidP="004E3356">
      <w:pPr>
        <w:jc w:val="both"/>
        <w:rPr>
          <w:rFonts w:ascii="Arial" w:hAnsi="Arial" w:cs="Arial"/>
          <w:sz w:val="20"/>
          <w:szCs w:val="20"/>
          <w:lang w:val="ru-RU"/>
        </w:rPr>
      </w:pPr>
      <w:r w:rsidRPr="00CD3E92">
        <w:rPr>
          <w:rFonts w:ascii="Arial" w:hAnsi="Arial" w:cs="Arial"/>
          <w:b/>
          <w:bCs/>
          <w:sz w:val="20"/>
          <w:szCs w:val="20"/>
          <w:lang w:val="ru-RU"/>
        </w:rPr>
        <w:t>11.5.1</w:t>
      </w:r>
      <w:r w:rsidR="00F46559" w:rsidRPr="00CD3E92">
        <w:rPr>
          <w:rFonts w:ascii="Arial" w:hAnsi="Arial" w:cs="Arial"/>
          <w:sz w:val="20"/>
          <w:szCs w:val="20"/>
          <w:lang w:val="ru-RU"/>
        </w:rPr>
        <w:tab/>
      </w:r>
      <w:r w:rsidRPr="00CD3E92">
        <w:rPr>
          <w:rFonts w:ascii="Arial" w:hAnsi="Arial" w:cs="Arial"/>
          <w:sz w:val="20"/>
          <w:szCs w:val="20"/>
          <w:lang w:val="ru-RU"/>
        </w:rPr>
        <w:t xml:space="preserve">Ручные или полуавтоматические (полуавтономные) методы могут включать использование технологий. </w:t>
      </w:r>
      <w:r w:rsidR="00C01AAE" w:rsidRPr="00CD3E92">
        <w:rPr>
          <w:rFonts w:ascii="Arial" w:hAnsi="Arial" w:cs="Arial"/>
          <w:sz w:val="20"/>
          <w:szCs w:val="20"/>
          <w:lang w:val="ru-RU"/>
        </w:rPr>
        <w:t>Однако большая часть сбора данных осуществляется вручную. В некоторых случаях сбор данных автоматизирован, тогда как анализ для выявления и классификации различных деградаций требует ручной работы. Для автоматических (автономных) методов вмешательство оператора минимально, а сбор и анализ данных выполняются компьютером. Сравнение двух методов показано в таблице 4.</w:t>
      </w:r>
    </w:p>
    <w:p w14:paraId="3A17B079" w14:textId="59FA9762" w:rsidR="00C01AAE" w:rsidRPr="00CD3E92" w:rsidRDefault="00C01AAE" w:rsidP="004E3356">
      <w:pPr>
        <w:jc w:val="both"/>
        <w:rPr>
          <w:rFonts w:ascii="Arial" w:hAnsi="Arial" w:cs="Arial"/>
          <w:sz w:val="20"/>
          <w:szCs w:val="20"/>
          <w:lang w:val="ru-RU"/>
        </w:rPr>
      </w:pPr>
    </w:p>
    <w:p w14:paraId="632A0B72" w14:textId="5F06009C" w:rsidR="00FB0E14" w:rsidRPr="00CD3E92" w:rsidRDefault="00FB0E14" w:rsidP="004E3356">
      <w:pPr>
        <w:jc w:val="both"/>
        <w:rPr>
          <w:rFonts w:ascii="Arial" w:hAnsi="Arial" w:cs="Arial"/>
          <w:sz w:val="20"/>
          <w:szCs w:val="20"/>
          <w:lang w:val="ru-RU"/>
        </w:rPr>
      </w:pPr>
    </w:p>
    <w:p w14:paraId="0452459B" w14:textId="6344F21F" w:rsidR="00FB0E14" w:rsidRPr="00CD3E92" w:rsidRDefault="00FB0E14" w:rsidP="004E3356">
      <w:pPr>
        <w:jc w:val="both"/>
        <w:rPr>
          <w:rFonts w:ascii="Arial" w:hAnsi="Arial" w:cs="Arial"/>
          <w:sz w:val="20"/>
          <w:szCs w:val="20"/>
          <w:lang w:val="ru-RU"/>
        </w:rPr>
      </w:pPr>
    </w:p>
    <w:p w14:paraId="67096C8C" w14:textId="6F96162A" w:rsidR="00FB0E14" w:rsidRPr="00CD3E92" w:rsidRDefault="00FB0E14" w:rsidP="004E3356">
      <w:pPr>
        <w:jc w:val="both"/>
        <w:rPr>
          <w:rFonts w:ascii="Arial" w:hAnsi="Arial" w:cs="Arial"/>
          <w:sz w:val="20"/>
          <w:szCs w:val="20"/>
          <w:lang w:val="ru-RU"/>
        </w:rPr>
      </w:pPr>
    </w:p>
    <w:p w14:paraId="6BDD4B42" w14:textId="77777777" w:rsidR="00FB0E14" w:rsidRPr="00CD3E92" w:rsidRDefault="00FB0E14" w:rsidP="004E3356">
      <w:pPr>
        <w:jc w:val="both"/>
        <w:rPr>
          <w:rFonts w:ascii="Arial" w:hAnsi="Arial" w:cs="Arial"/>
          <w:sz w:val="20"/>
          <w:szCs w:val="20"/>
          <w:lang w:val="ru-RU"/>
        </w:rPr>
      </w:pPr>
    </w:p>
    <w:p w14:paraId="28D9298B" w14:textId="426ED4E7" w:rsidR="004E3356" w:rsidRPr="00CD3E92" w:rsidRDefault="004E3356" w:rsidP="00C01AAE">
      <w:pPr>
        <w:jc w:val="center"/>
        <w:rPr>
          <w:rFonts w:ascii="Arial" w:hAnsi="Arial" w:cs="Arial"/>
          <w:b/>
          <w:bCs/>
          <w:sz w:val="20"/>
          <w:szCs w:val="20"/>
          <w:lang w:val="ru-RU"/>
        </w:rPr>
      </w:pPr>
      <w:r w:rsidRPr="00CD3E92">
        <w:rPr>
          <w:rFonts w:ascii="Arial" w:hAnsi="Arial" w:cs="Arial"/>
          <w:b/>
          <w:bCs/>
          <w:sz w:val="20"/>
          <w:szCs w:val="20"/>
          <w:lang w:val="ru-RU"/>
        </w:rPr>
        <w:lastRenderedPageBreak/>
        <w:t>Таблица 4</w:t>
      </w:r>
      <w:r w:rsidRPr="00CD3E92">
        <w:rPr>
          <w:rFonts w:ascii="Arial" w:hAnsi="Arial" w:cs="Arial"/>
          <w:sz w:val="20"/>
          <w:szCs w:val="20"/>
          <w:lang w:val="ru-RU"/>
        </w:rPr>
        <w:t xml:space="preserve"> </w:t>
      </w:r>
      <w:r w:rsidR="00C01AAE" w:rsidRPr="00CD3E92">
        <w:rPr>
          <w:rFonts w:ascii="Arial" w:hAnsi="Arial" w:cs="Arial"/>
          <w:sz w:val="20"/>
          <w:szCs w:val="20"/>
          <w:lang w:val="ru-RU"/>
        </w:rPr>
        <w:t xml:space="preserve">- </w:t>
      </w:r>
      <w:r w:rsidRPr="00CD3E92">
        <w:rPr>
          <w:rFonts w:ascii="Arial" w:hAnsi="Arial" w:cs="Arial"/>
          <w:b/>
          <w:bCs/>
          <w:sz w:val="20"/>
          <w:szCs w:val="20"/>
          <w:lang w:val="ru-RU"/>
        </w:rPr>
        <w:t>Сравнение автоматических и ручных методов</w:t>
      </w:r>
    </w:p>
    <w:p w14:paraId="1B32C7E4" w14:textId="77777777" w:rsidR="00C01AAE" w:rsidRPr="00CD3E92" w:rsidRDefault="00C01AAE" w:rsidP="004E3356">
      <w:pPr>
        <w:jc w:val="both"/>
        <w:rPr>
          <w:rFonts w:ascii="Arial" w:hAnsi="Arial" w:cs="Arial"/>
          <w:sz w:val="20"/>
          <w:szCs w:val="20"/>
          <w:lang w:val="ru-RU"/>
        </w:rPr>
      </w:pPr>
    </w:p>
    <w:tbl>
      <w:tblPr>
        <w:tblStyle w:val="a6"/>
        <w:tblW w:w="9067" w:type="dxa"/>
        <w:tblLook w:val="04A0" w:firstRow="1" w:lastRow="0" w:firstColumn="1" w:lastColumn="0" w:noHBand="0" w:noVBand="1"/>
      </w:tblPr>
      <w:tblGrid>
        <w:gridCol w:w="2122"/>
        <w:gridCol w:w="3118"/>
        <w:gridCol w:w="3827"/>
      </w:tblGrid>
      <w:tr w:rsidR="004E3356" w:rsidRPr="00CD3E92" w14:paraId="63C53F55" w14:textId="77777777" w:rsidTr="00B96BB6">
        <w:tc>
          <w:tcPr>
            <w:tcW w:w="2122" w:type="dxa"/>
            <w:vMerge w:val="restart"/>
          </w:tcPr>
          <w:p w14:paraId="2E1B6FBF" w14:textId="77777777" w:rsidR="004E3356" w:rsidRPr="00CD3E92" w:rsidRDefault="004E3356" w:rsidP="00B96BB6">
            <w:pPr>
              <w:jc w:val="center"/>
              <w:rPr>
                <w:rFonts w:ascii="Arial" w:hAnsi="Arial" w:cs="Arial"/>
                <w:bCs/>
                <w:sz w:val="18"/>
                <w:szCs w:val="18"/>
                <w:lang w:val="ru-RU"/>
              </w:rPr>
            </w:pPr>
            <w:r w:rsidRPr="00CD3E92">
              <w:rPr>
                <w:rFonts w:ascii="Arial" w:hAnsi="Arial" w:cs="Arial"/>
                <w:bCs/>
                <w:sz w:val="18"/>
                <w:szCs w:val="18"/>
                <w:lang w:val="ru-RU"/>
              </w:rPr>
              <w:t>Характеристика</w:t>
            </w:r>
          </w:p>
        </w:tc>
        <w:tc>
          <w:tcPr>
            <w:tcW w:w="6945" w:type="dxa"/>
            <w:gridSpan w:val="2"/>
          </w:tcPr>
          <w:p w14:paraId="6D9AB957" w14:textId="77777777" w:rsidR="004E3356" w:rsidRPr="00CD3E92" w:rsidRDefault="004E3356" w:rsidP="00B96BB6">
            <w:pPr>
              <w:jc w:val="center"/>
              <w:rPr>
                <w:rFonts w:ascii="Arial" w:hAnsi="Arial" w:cs="Arial"/>
                <w:bCs/>
                <w:sz w:val="18"/>
                <w:szCs w:val="18"/>
                <w:lang w:val="ru-RU"/>
              </w:rPr>
            </w:pPr>
            <w:r w:rsidRPr="00CD3E92">
              <w:rPr>
                <w:rFonts w:ascii="Arial" w:hAnsi="Arial" w:cs="Arial"/>
                <w:bCs/>
                <w:sz w:val="18"/>
                <w:szCs w:val="18"/>
                <w:lang w:val="ru-RU"/>
              </w:rPr>
              <w:t>Метод</w:t>
            </w:r>
          </w:p>
        </w:tc>
      </w:tr>
      <w:tr w:rsidR="004E3356" w:rsidRPr="00CD3E92" w14:paraId="4F0062AF" w14:textId="77777777" w:rsidTr="00B96BB6">
        <w:tc>
          <w:tcPr>
            <w:tcW w:w="2122" w:type="dxa"/>
            <w:vMerge/>
          </w:tcPr>
          <w:p w14:paraId="211B7C1E" w14:textId="77777777" w:rsidR="004E3356" w:rsidRPr="00CD3E92" w:rsidRDefault="004E3356" w:rsidP="00B96BB6">
            <w:pPr>
              <w:jc w:val="center"/>
              <w:rPr>
                <w:rFonts w:ascii="Arial" w:hAnsi="Arial" w:cs="Arial"/>
                <w:bCs/>
                <w:sz w:val="18"/>
                <w:szCs w:val="18"/>
                <w:lang w:val="ru-RU"/>
              </w:rPr>
            </w:pPr>
          </w:p>
        </w:tc>
        <w:tc>
          <w:tcPr>
            <w:tcW w:w="3118" w:type="dxa"/>
          </w:tcPr>
          <w:p w14:paraId="36755561" w14:textId="77777777" w:rsidR="004E3356" w:rsidRPr="00CD3E92" w:rsidRDefault="004E3356" w:rsidP="00B96BB6">
            <w:pPr>
              <w:jc w:val="center"/>
              <w:rPr>
                <w:rFonts w:ascii="Arial" w:hAnsi="Arial" w:cs="Arial"/>
                <w:bCs/>
                <w:sz w:val="18"/>
                <w:szCs w:val="18"/>
                <w:lang w:val="ru-RU"/>
              </w:rPr>
            </w:pPr>
            <w:r w:rsidRPr="00CD3E92">
              <w:rPr>
                <w:rFonts w:ascii="Arial" w:hAnsi="Arial" w:cs="Arial"/>
                <w:bCs/>
                <w:sz w:val="18"/>
                <w:szCs w:val="18"/>
                <w:lang w:val="ru-RU"/>
              </w:rPr>
              <w:t>Ручной (полуавтономный)</w:t>
            </w:r>
          </w:p>
        </w:tc>
        <w:tc>
          <w:tcPr>
            <w:tcW w:w="3827" w:type="dxa"/>
          </w:tcPr>
          <w:p w14:paraId="4E5932D8" w14:textId="77777777" w:rsidR="004E3356" w:rsidRPr="00CD3E92" w:rsidRDefault="004E3356" w:rsidP="00B96BB6">
            <w:pPr>
              <w:jc w:val="center"/>
              <w:rPr>
                <w:rFonts w:ascii="Arial" w:hAnsi="Arial" w:cs="Arial"/>
                <w:bCs/>
                <w:sz w:val="18"/>
                <w:szCs w:val="18"/>
                <w:lang w:val="ru-RU"/>
              </w:rPr>
            </w:pPr>
            <w:r w:rsidRPr="00CD3E92">
              <w:rPr>
                <w:rFonts w:ascii="Arial" w:hAnsi="Arial" w:cs="Arial"/>
                <w:bCs/>
                <w:sz w:val="18"/>
                <w:szCs w:val="18"/>
                <w:lang w:val="ru-RU"/>
              </w:rPr>
              <w:t>Автоматический (автономный)</w:t>
            </w:r>
          </w:p>
        </w:tc>
      </w:tr>
      <w:tr w:rsidR="004E3356" w:rsidRPr="00CD3E92" w14:paraId="41B68F0A" w14:textId="77777777" w:rsidTr="00B96BB6">
        <w:tc>
          <w:tcPr>
            <w:tcW w:w="2122" w:type="dxa"/>
          </w:tcPr>
          <w:p w14:paraId="5CD6A1B9"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Вмешательство человека</w:t>
            </w:r>
          </w:p>
        </w:tc>
        <w:tc>
          <w:tcPr>
            <w:tcW w:w="3118" w:type="dxa"/>
          </w:tcPr>
          <w:p w14:paraId="3107215B"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Необходимо участие человека для сбора и анализа</w:t>
            </w:r>
          </w:p>
        </w:tc>
        <w:tc>
          <w:tcPr>
            <w:tcW w:w="3827" w:type="dxa"/>
          </w:tcPr>
          <w:p w14:paraId="79977027"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Процесс сбора и анализа не требует участия человека</w:t>
            </w:r>
          </w:p>
        </w:tc>
      </w:tr>
      <w:tr w:rsidR="004E3356" w:rsidRPr="00CD3E92" w14:paraId="2882BD19" w14:textId="77777777" w:rsidTr="00B96BB6">
        <w:tc>
          <w:tcPr>
            <w:tcW w:w="2122" w:type="dxa"/>
          </w:tcPr>
          <w:p w14:paraId="139A4AAD"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Сбор данных</w:t>
            </w:r>
          </w:p>
        </w:tc>
        <w:tc>
          <w:tcPr>
            <w:tcW w:w="3118" w:type="dxa"/>
          </w:tcPr>
          <w:p w14:paraId="212F92BC"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Визуально или с помощью автоматизированного оборудования</w:t>
            </w:r>
          </w:p>
        </w:tc>
        <w:tc>
          <w:tcPr>
            <w:tcW w:w="3827" w:type="dxa"/>
          </w:tcPr>
          <w:p w14:paraId="391CFF81"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Всегда на автоматизированном оборудовании</w:t>
            </w:r>
          </w:p>
        </w:tc>
      </w:tr>
      <w:tr w:rsidR="004E3356" w:rsidRPr="00CD3E92" w14:paraId="2739942E" w14:textId="77777777" w:rsidTr="00B96BB6">
        <w:tc>
          <w:tcPr>
            <w:tcW w:w="2122" w:type="dxa"/>
          </w:tcPr>
          <w:p w14:paraId="3A9D3BA1" w14:textId="78682ED0" w:rsidR="004E3356" w:rsidRPr="00CD3E92" w:rsidRDefault="00C01AAE" w:rsidP="00B96BB6">
            <w:pPr>
              <w:jc w:val="both"/>
              <w:rPr>
                <w:rFonts w:ascii="Arial" w:hAnsi="Arial" w:cs="Arial"/>
                <w:sz w:val="18"/>
                <w:szCs w:val="18"/>
                <w:lang w:val="ru-RU"/>
              </w:rPr>
            </w:pPr>
            <w:r w:rsidRPr="00CD3E92">
              <w:rPr>
                <w:rFonts w:ascii="Arial" w:hAnsi="Arial" w:cs="Arial"/>
                <w:sz w:val="18"/>
                <w:szCs w:val="18"/>
                <w:lang w:val="ru-RU"/>
              </w:rPr>
              <w:t>Анализ информации</w:t>
            </w:r>
          </w:p>
        </w:tc>
        <w:tc>
          <w:tcPr>
            <w:tcW w:w="3118" w:type="dxa"/>
          </w:tcPr>
          <w:p w14:paraId="3D055745"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Вручную хорошо обученными операторами</w:t>
            </w:r>
          </w:p>
        </w:tc>
        <w:tc>
          <w:tcPr>
            <w:tcW w:w="3827" w:type="dxa"/>
          </w:tcPr>
          <w:p w14:paraId="10F1CC5C" w14:textId="7FC80B5A"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xml:space="preserve">Автоматизировано с помощью программного обеспечения, которое распознает и количественно оценивает </w:t>
            </w:r>
            <w:r w:rsidR="00C01AAE" w:rsidRPr="00CD3E92">
              <w:rPr>
                <w:rFonts w:ascii="Arial" w:hAnsi="Arial" w:cs="Arial"/>
                <w:sz w:val="18"/>
                <w:szCs w:val="18"/>
                <w:lang w:val="ru-RU"/>
              </w:rPr>
              <w:t>дефекты</w:t>
            </w:r>
          </w:p>
        </w:tc>
      </w:tr>
      <w:tr w:rsidR="004E3356" w:rsidRPr="00CD3E92" w14:paraId="5109AC39" w14:textId="77777777" w:rsidTr="00B96BB6">
        <w:tc>
          <w:tcPr>
            <w:tcW w:w="2122" w:type="dxa"/>
          </w:tcPr>
          <w:p w14:paraId="66F6695F"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Тип информации</w:t>
            </w:r>
          </w:p>
        </w:tc>
        <w:tc>
          <w:tcPr>
            <w:tcW w:w="3118" w:type="dxa"/>
          </w:tcPr>
          <w:p w14:paraId="1635585A"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Изображения, видео и база данных</w:t>
            </w:r>
          </w:p>
        </w:tc>
        <w:tc>
          <w:tcPr>
            <w:tcW w:w="3827" w:type="dxa"/>
          </w:tcPr>
          <w:p w14:paraId="178B2B52" w14:textId="6C0A06EF"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Изображения, видео</w:t>
            </w:r>
            <w:r w:rsidR="00C01AAE" w:rsidRPr="00CD3E92">
              <w:rPr>
                <w:rFonts w:ascii="Arial" w:hAnsi="Arial" w:cs="Arial"/>
                <w:sz w:val="18"/>
                <w:szCs w:val="18"/>
                <w:lang w:val="ru-RU"/>
              </w:rPr>
              <w:t xml:space="preserve"> записи</w:t>
            </w:r>
            <w:r w:rsidRPr="00CD3E92">
              <w:rPr>
                <w:rFonts w:ascii="Arial" w:hAnsi="Arial" w:cs="Arial"/>
                <w:sz w:val="18"/>
                <w:szCs w:val="18"/>
                <w:lang w:val="ru-RU"/>
              </w:rPr>
              <w:t xml:space="preserve"> </w:t>
            </w:r>
            <w:r w:rsidR="00C01AAE" w:rsidRPr="00CD3E92">
              <w:rPr>
                <w:rFonts w:ascii="Arial" w:hAnsi="Arial" w:cs="Arial"/>
                <w:sz w:val="18"/>
                <w:szCs w:val="18"/>
                <w:lang w:val="ru-RU"/>
              </w:rPr>
              <w:t>(</w:t>
            </w:r>
            <w:r w:rsidRPr="00CD3E92">
              <w:rPr>
                <w:rFonts w:ascii="Arial" w:hAnsi="Arial" w:cs="Arial"/>
                <w:sz w:val="18"/>
                <w:szCs w:val="18"/>
                <w:lang w:val="ru-RU"/>
              </w:rPr>
              <w:t xml:space="preserve">покрывающие </w:t>
            </w:r>
            <w:r w:rsidR="00C01AAE" w:rsidRPr="00CD3E92">
              <w:rPr>
                <w:rFonts w:ascii="Arial" w:hAnsi="Arial" w:cs="Arial"/>
                <w:sz w:val="18"/>
                <w:szCs w:val="18"/>
                <w:lang w:val="ru-RU"/>
              </w:rPr>
              <w:t>зону обследования</w:t>
            </w:r>
            <w:r w:rsidRPr="00CD3E92">
              <w:rPr>
                <w:rFonts w:ascii="Arial" w:hAnsi="Arial" w:cs="Arial"/>
                <w:sz w:val="18"/>
                <w:szCs w:val="18"/>
                <w:lang w:val="ru-RU"/>
              </w:rPr>
              <w:t xml:space="preserve"> около </w:t>
            </w:r>
            <w:r w:rsidR="00C01AAE" w:rsidRPr="00CD3E92">
              <w:rPr>
                <w:rFonts w:ascii="Arial" w:hAnsi="Arial" w:cs="Arial"/>
                <w:sz w:val="18"/>
                <w:szCs w:val="18"/>
                <w:lang w:val="ru-RU"/>
              </w:rPr>
              <w:br/>
            </w:r>
            <w:r w:rsidRPr="00CD3E92">
              <w:rPr>
                <w:rFonts w:ascii="Arial" w:hAnsi="Arial" w:cs="Arial"/>
                <w:sz w:val="18"/>
                <w:szCs w:val="18"/>
                <w:lang w:val="ru-RU"/>
              </w:rPr>
              <w:t>4</w:t>
            </w:r>
            <w:r w:rsidR="00C01AAE" w:rsidRPr="00CD3E92">
              <w:rPr>
                <w:rFonts w:ascii="Arial" w:hAnsi="Arial" w:cs="Arial"/>
                <w:sz w:val="18"/>
                <w:szCs w:val="18"/>
                <w:lang w:val="ru-RU"/>
              </w:rPr>
              <w:t xml:space="preserve"> </w:t>
            </w:r>
            <w:r w:rsidRPr="00CD3E92">
              <w:rPr>
                <w:rFonts w:ascii="Arial" w:hAnsi="Arial" w:cs="Arial"/>
                <w:sz w:val="18"/>
                <w:szCs w:val="18"/>
                <w:lang w:val="ru-RU"/>
              </w:rPr>
              <w:t>м)</w:t>
            </w:r>
          </w:p>
        </w:tc>
      </w:tr>
      <w:tr w:rsidR="004E3356" w:rsidRPr="00CD3E92" w14:paraId="35652F8D" w14:textId="77777777" w:rsidTr="00B96BB6">
        <w:tc>
          <w:tcPr>
            <w:tcW w:w="2122" w:type="dxa"/>
          </w:tcPr>
          <w:p w14:paraId="7B20F2D3"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Тип оборудования</w:t>
            </w:r>
          </w:p>
        </w:tc>
        <w:tc>
          <w:tcPr>
            <w:tcW w:w="3118" w:type="dxa"/>
          </w:tcPr>
          <w:p w14:paraId="3A108CFA"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Камера, компьютеры с несколькими мониторами и программное обеспечение</w:t>
            </w:r>
          </w:p>
        </w:tc>
        <w:tc>
          <w:tcPr>
            <w:tcW w:w="3827" w:type="dxa"/>
          </w:tcPr>
          <w:p w14:paraId="27FD2445"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Откалиброванное оборудование, адаптированное к типу дороги, освещенности, сезону и т.д. Компьютеры для анализа данных</w:t>
            </w:r>
          </w:p>
        </w:tc>
      </w:tr>
      <w:tr w:rsidR="004E3356" w:rsidRPr="00CD3E92" w14:paraId="66AB23F0" w14:textId="77777777" w:rsidTr="00B96BB6">
        <w:tc>
          <w:tcPr>
            <w:tcW w:w="2122" w:type="dxa"/>
          </w:tcPr>
          <w:p w14:paraId="05DE0ED1"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Качество результатов</w:t>
            </w:r>
          </w:p>
        </w:tc>
        <w:tc>
          <w:tcPr>
            <w:tcW w:w="3118" w:type="dxa"/>
          </w:tcPr>
          <w:p w14:paraId="32EB0C31"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Качество зависит от операторов. Измерения субъективны</w:t>
            </w:r>
          </w:p>
        </w:tc>
        <w:tc>
          <w:tcPr>
            <w:tcW w:w="3827" w:type="dxa"/>
          </w:tcPr>
          <w:p w14:paraId="7E3F8A57"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Качество зависит от оборудования и процесса. Измерения объективны</w:t>
            </w:r>
          </w:p>
        </w:tc>
      </w:tr>
      <w:tr w:rsidR="004E3356" w:rsidRPr="00CD3E92" w14:paraId="68B3A65A" w14:textId="77777777" w:rsidTr="00B96BB6">
        <w:tc>
          <w:tcPr>
            <w:tcW w:w="2122" w:type="dxa"/>
          </w:tcPr>
          <w:p w14:paraId="4E8EA399" w14:textId="6D5AD744"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 xml:space="preserve">Выявление различных типов, серьезности и степени </w:t>
            </w:r>
            <w:r w:rsidR="00541D28" w:rsidRPr="00CD3E92">
              <w:rPr>
                <w:rFonts w:ascii="Arial" w:hAnsi="Arial" w:cs="Arial"/>
                <w:sz w:val="18"/>
                <w:szCs w:val="18"/>
                <w:lang w:val="ru-RU"/>
              </w:rPr>
              <w:t>повреждений</w:t>
            </w:r>
          </w:p>
        </w:tc>
        <w:tc>
          <w:tcPr>
            <w:tcW w:w="3118" w:type="dxa"/>
          </w:tcPr>
          <w:p w14:paraId="5127169F"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Анализ зависит от подготовки оператора</w:t>
            </w:r>
          </w:p>
        </w:tc>
        <w:tc>
          <w:tcPr>
            <w:tcW w:w="3827" w:type="dxa"/>
          </w:tcPr>
          <w:p w14:paraId="639BBD22"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Анализ зависит от качества и разрешения изображений</w:t>
            </w:r>
          </w:p>
        </w:tc>
      </w:tr>
    </w:tbl>
    <w:p w14:paraId="4F01C534" w14:textId="77777777" w:rsidR="004E3356" w:rsidRPr="00CD3E92" w:rsidRDefault="004E3356" w:rsidP="004E3356">
      <w:pPr>
        <w:jc w:val="both"/>
        <w:rPr>
          <w:rFonts w:ascii="Arial" w:hAnsi="Arial" w:cs="Arial"/>
          <w:sz w:val="20"/>
          <w:szCs w:val="20"/>
          <w:lang w:val="ru-RU"/>
        </w:rPr>
      </w:pPr>
    </w:p>
    <w:p w14:paraId="11F7350F" w14:textId="70684202" w:rsidR="004E3356" w:rsidRPr="00CD3E92" w:rsidRDefault="004E3356" w:rsidP="004E3356">
      <w:pPr>
        <w:jc w:val="both"/>
        <w:rPr>
          <w:rFonts w:ascii="Arial" w:hAnsi="Arial" w:cs="Arial"/>
          <w:bCs/>
          <w:sz w:val="22"/>
          <w:szCs w:val="22"/>
          <w:lang w:val="ru-RU"/>
        </w:rPr>
      </w:pPr>
      <w:r w:rsidRPr="00CD3E92">
        <w:rPr>
          <w:rFonts w:ascii="Arial" w:hAnsi="Arial" w:cs="Arial"/>
          <w:b/>
          <w:bCs/>
          <w:sz w:val="22"/>
          <w:szCs w:val="22"/>
          <w:lang w:val="ru-RU"/>
        </w:rPr>
        <w:t>11.6</w:t>
      </w:r>
      <w:r w:rsidR="00C01AAE" w:rsidRPr="00CD3E92">
        <w:rPr>
          <w:rFonts w:ascii="Arial" w:hAnsi="Arial" w:cs="Arial"/>
          <w:b/>
          <w:bCs/>
          <w:sz w:val="22"/>
          <w:szCs w:val="22"/>
          <w:lang w:val="ru-RU"/>
        </w:rPr>
        <w:tab/>
      </w:r>
      <w:r w:rsidRPr="00CD3E92">
        <w:rPr>
          <w:rFonts w:ascii="Arial" w:hAnsi="Arial" w:cs="Arial"/>
          <w:b/>
          <w:bCs/>
          <w:sz w:val="22"/>
          <w:szCs w:val="22"/>
          <w:lang w:val="ru-RU"/>
        </w:rPr>
        <w:t xml:space="preserve">Устройства автоматического </w:t>
      </w:r>
      <w:r w:rsidR="00C01AAE" w:rsidRPr="00CD3E92">
        <w:rPr>
          <w:rFonts w:ascii="Arial" w:hAnsi="Arial" w:cs="Arial"/>
          <w:b/>
          <w:bCs/>
          <w:sz w:val="22"/>
          <w:szCs w:val="22"/>
          <w:lang w:val="ru-RU"/>
        </w:rPr>
        <w:t>распознавания</w:t>
      </w:r>
      <w:r w:rsidRPr="00CD3E92">
        <w:rPr>
          <w:rFonts w:ascii="Arial" w:hAnsi="Arial" w:cs="Arial"/>
          <w:b/>
          <w:bCs/>
          <w:sz w:val="22"/>
          <w:szCs w:val="22"/>
          <w:lang w:val="ru-RU"/>
        </w:rPr>
        <w:t xml:space="preserve"> деградаций</w:t>
      </w:r>
    </w:p>
    <w:p w14:paraId="53BB39C5" w14:textId="77777777" w:rsidR="004E3356" w:rsidRPr="00CD3E92" w:rsidRDefault="004E3356" w:rsidP="004E3356">
      <w:pPr>
        <w:jc w:val="both"/>
        <w:rPr>
          <w:rFonts w:ascii="Arial" w:hAnsi="Arial" w:cs="Arial"/>
          <w:bCs/>
          <w:sz w:val="20"/>
          <w:szCs w:val="20"/>
          <w:lang w:val="ru-RU"/>
        </w:rPr>
      </w:pPr>
    </w:p>
    <w:p w14:paraId="50A412AE" w14:textId="64375035" w:rsidR="004E3356" w:rsidRPr="00CD3E92" w:rsidRDefault="004E3356" w:rsidP="004E3356">
      <w:pPr>
        <w:jc w:val="both"/>
        <w:rPr>
          <w:rFonts w:ascii="Arial" w:hAnsi="Arial" w:cs="Arial"/>
          <w:b/>
          <w:sz w:val="20"/>
          <w:szCs w:val="20"/>
          <w:lang w:val="ru-RU"/>
        </w:rPr>
      </w:pPr>
      <w:r w:rsidRPr="00CD3E92">
        <w:rPr>
          <w:rFonts w:ascii="Arial" w:hAnsi="Arial" w:cs="Arial"/>
          <w:b/>
          <w:bCs/>
          <w:sz w:val="20"/>
          <w:szCs w:val="20"/>
          <w:lang w:val="ru-RU"/>
        </w:rPr>
        <w:t>11.6.1</w:t>
      </w:r>
      <w:r w:rsidR="00C01AAE" w:rsidRPr="00CD3E92">
        <w:rPr>
          <w:rFonts w:ascii="Arial" w:hAnsi="Arial" w:cs="Arial"/>
          <w:sz w:val="20"/>
          <w:szCs w:val="20"/>
          <w:lang w:val="ru-RU"/>
        </w:rPr>
        <w:tab/>
      </w:r>
      <w:r w:rsidRPr="00CD3E92">
        <w:rPr>
          <w:rFonts w:ascii="Arial" w:hAnsi="Arial" w:cs="Arial"/>
          <w:sz w:val="20"/>
          <w:szCs w:val="20"/>
          <w:lang w:val="ru-RU"/>
        </w:rPr>
        <w:t xml:space="preserve">Для определения состояния дорожного покрытия, </w:t>
      </w:r>
      <w:r w:rsidR="00C01AAE" w:rsidRPr="00CD3E92">
        <w:rPr>
          <w:rFonts w:ascii="Arial" w:hAnsi="Arial" w:cs="Arial"/>
          <w:sz w:val="20"/>
          <w:szCs w:val="20"/>
          <w:lang w:val="ru-RU"/>
        </w:rPr>
        <w:t>расположения</w:t>
      </w:r>
      <w:r w:rsidRPr="00CD3E92">
        <w:rPr>
          <w:rFonts w:ascii="Arial" w:hAnsi="Arial" w:cs="Arial"/>
          <w:sz w:val="20"/>
          <w:szCs w:val="20"/>
          <w:lang w:val="ru-RU"/>
        </w:rPr>
        <w:t xml:space="preserve"> и распределения </w:t>
      </w:r>
      <w:r w:rsidR="00C01AAE" w:rsidRPr="00CD3E92">
        <w:rPr>
          <w:rFonts w:ascii="Arial" w:hAnsi="Arial" w:cs="Arial"/>
          <w:sz w:val="20"/>
          <w:szCs w:val="20"/>
          <w:lang w:val="ru-RU"/>
        </w:rPr>
        <w:t>деградаций</w:t>
      </w:r>
      <w:r w:rsidRPr="00CD3E92">
        <w:rPr>
          <w:rFonts w:ascii="Arial" w:hAnsi="Arial" w:cs="Arial"/>
          <w:sz w:val="20"/>
          <w:szCs w:val="20"/>
          <w:lang w:val="ru-RU"/>
        </w:rPr>
        <w:t xml:space="preserve"> </w:t>
      </w:r>
      <w:r w:rsidR="00541D28" w:rsidRPr="00CD3E92">
        <w:rPr>
          <w:rFonts w:ascii="Arial" w:hAnsi="Arial" w:cs="Arial"/>
          <w:sz w:val="20"/>
          <w:szCs w:val="20"/>
          <w:lang w:val="ru-RU"/>
        </w:rPr>
        <w:t>используется</w:t>
      </w:r>
      <w:r w:rsidRPr="00CD3E92">
        <w:rPr>
          <w:rFonts w:ascii="Arial" w:hAnsi="Arial" w:cs="Arial"/>
          <w:sz w:val="20"/>
          <w:szCs w:val="20"/>
          <w:lang w:val="ru-RU"/>
        </w:rPr>
        <w:t xml:space="preserve"> комплексное решение с помощью одного инспекционного автомобиля, состоящего из различных методов обнаружения и </w:t>
      </w:r>
      <w:r w:rsidR="00541D28" w:rsidRPr="00CD3E92">
        <w:rPr>
          <w:rFonts w:ascii="Arial" w:hAnsi="Arial" w:cs="Arial"/>
          <w:sz w:val="20"/>
          <w:szCs w:val="20"/>
          <w:lang w:val="ru-RU"/>
        </w:rPr>
        <w:t>измерения,</w:t>
      </w:r>
      <w:r w:rsidRPr="00CD3E92">
        <w:rPr>
          <w:rFonts w:ascii="Arial" w:hAnsi="Arial" w:cs="Arial"/>
          <w:sz w:val="20"/>
          <w:szCs w:val="20"/>
          <w:lang w:val="ru-RU"/>
        </w:rPr>
        <w:t xml:space="preserve"> и вспомогательного оборудования. Помимо сенсорного оборудования, данные также необходимо синхронизировать и анализировать, что требует дополнительного оборудования, такого как глобальная система позиционирования (GPS), захвата изображений и хранения данных. </w:t>
      </w:r>
    </w:p>
    <w:p w14:paraId="416D8E6E" w14:textId="77777777" w:rsidR="004E3356" w:rsidRPr="00CD3E92" w:rsidRDefault="004E3356" w:rsidP="004E3356">
      <w:pPr>
        <w:jc w:val="both"/>
        <w:rPr>
          <w:rFonts w:ascii="Arial" w:hAnsi="Arial" w:cs="Arial"/>
          <w:b/>
          <w:sz w:val="20"/>
          <w:szCs w:val="20"/>
          <w:lang w:val="ru-RU"/>
        </w:rPr>
      </w:pPr>
    </w:p>
    <w:p w14:paraId="22FDD70C" w14:textId="17419CC9" w:rsidR="004E3356" w:rsidRPr="00CD3E92" w:rsidRDefault="004E3356" w:rsidP="003E1971">
      <w:pPr>
        <w:tabs>
          <w:tab w:val="left" w:pos="1134"/>
        </w:tabs>
        <w:jc w:val="both"/>
        <w:rPr>
          <w:rFonts w:ascii="Arial" w:hAnsi="Arial" w:cs="Arial"/>
          <w:b/>
          <w:bCs/>
          <w:sz w:val="20"/>
          <w:szCs w:val="20"/>
          <w:lang w:val="ru-RU"/>
        </w:rPr>
      </w:pPr>
      <w:r w:rsidRPr="00CD3E92">
        <w:rPr>
          <w:rFonts w:ascii="Arial" w:hAnsi="Arial" w:cs="Arial"/>
          <w:b/>
          <w:bCs/>
          <w:sz w:val="20"/>
          <w:szCs w:val="20"/>
          <w:lang w:val="ru-RU"/>
        </w:rPr>
        <w:t>11.6.2</w:t>
      </w:r>
      <w:r w:rsidR="003E1971" w:rsidRPr="00CD3E92">
        <w:rPr>
          <w:rFonts w:ascii="Arial" w:hAnsi="Arial" w:cs="Arial"/>
          <w:b/>
          <w:bCs/>
          <w:sz w:val="20"/>
          <w:szCs w:val="20"/>
          <w:lang w:val="ru-RU"/>
        </w:rPr>
        <w:tab/>
      </w:r>
      <w:r w:rsidRPr="00CD3E92">
        <w:rPr>
          <w:rFonts w:ascii="Arial" w:hAnsi="Arial" w:cs="Arial"/>
          <w:b/>
          <w:bCs/>
          <w:sz w:val="20"/>
          <w:szCs w:val="20"/>
          <w:lang w:val="ru-RU"/>
        </w:rPr>
        <w:t>Записи с камеры</w:t>
      </w:r>
    </w:p>
    <w:p w14:paraId="7F2FACF7" w14:textId="77777777" w:rsidR="004E3356" w:rsidRPr="00CD3E92" w:rsidRDefault="004E3356" w:rsidP="004E3356">
      <w:pPr>
        <w:jc w:val="both"/>
        <w:rPr>
          <w:rFonts w:ascii="Arial" w:hAnsi="Arial" w:cs="Arial"/>
          <w:sz w:val="20"/>
          <w:szCs w:val="20"/>
          <w:lang w:val="ru-RU"/>
        </w:rPr>
      </w:pPr>
    </w:p>
    <w:p w14:paraId="630B761E" w14:textId="73EDD2DB" w:rsidR="004E3356" w:rsidRPr="00CD3E92" w:rsidRDefault="004E3356" w:rsidP="003E1971">
      <w:pPr>
        <w:tabs>
          <w:tab w:val="left" w:pos="1134"/>
        </w:tabs>
        <w:jc w:val="both"/>
        <w:rPr>
          <w:rFonts w:ascii="Arial" w:hAnsi="Arial" w:cs="Arial"/>
          <w:sz w:val="20"/>
          <w:szCs w:val="20"/>
          <w:lang w:val="ru-RU"/>
        </w:rPr>
      </w:pPr>
      <w:r w:rsidRPr="00CD3E92">
        <w:rPr>
          <w:rFonts w:ascii="Arial" w:hAnsi="Arial" w:cs="Arial"/>
          <w:b/>
          <w:bCs/>
          <w:sz w:val="20"/>
          <w:szCs w:val="20"/>
          <w:lang w:val="ru-RU"/>
        </w:rPr>
        <w:t>11.6.2.1</w:t>
      </w:r>
      <w:r w:rsidR="003E1971" w:rsidRPr="00CD3E92">
        <w:rPr>
          <w:rFonts w:ascii="Arial" w:hAnsi="Arial" w:cs="Arial"/>
          <w:sz w:val="20"/>
          <w:szCs w:val="20"/>
          <w:lang w:val="ru-RU"/>
        </w:rPr>
        <w:tab/>
        <w:t>Для обеспечения качества контроля необходимо использовать цифровые камеры.</w:t>
      </w:r>
    </w:p>
    <w:p w14:paraId="49BF3670" w14:textId="77777777" w:rsidR="004E3356" w:rsidRPr="00CD3E92" w:rsidRDefault="004E3356" w:rsidP="004E3356">
      <w:pPr>
        <w:jc w:val="both"/>
        <w:rPr>
          <w:rFonts w:ascii="Arial" w:hAnsi="Arial" w:cs="Arial"/>
          <w:sz w:val="20"/>
          <w:szCs w:val="20"/>
          <w:lang w:val="ru-RU"/>
        </w:rPr>
      </w:pPr>
    </w:p>
    <w:p w14:paraId="479842D9" w14:textId="73772A10" w:rsidR="004E3356" w:rsidRPr="00CD3E92" w:rsidRDefault="004E3356" w:rsidP="003E1971">
      <w:pPr>
        <w:tabs>
          <w:tab w:val="left" w:pos="1134"/>
        </w:tabs>
        <w:jc w:val="both"/>
        <w:rPr>
          <w:rFonts w:ascii="Arial" w:hAnsi="Arial" w:cs="Arial"/>
          <w:b/>
          <w:sz w:val="20"/>
          <w:szCs w:val="20"/>
          <w:lang w:val="ru-RU"/>
        </w:rPr>
      </w:pPr>
      <w:r w:rsidRPr="00CD3E92">
        <w:rPr>
          <w:rFonts w:ascii="Arial" w:hAnsi="Arial" w:cs="Arial"/>
          <w:b/>
          <w:bCs/>
          <w:sz w:val="20"/>
          <w:szCs w:val="20"/>
          <w:lang w:val="ru-RU"/>
        </w:rPr>
        <w:t>11.6.2.2</w:t>
      </w:r>
      <w:r w:rsidR="003E1971" w:rsidRPr="00CD3E92">
        <w:rPr>
          <w:rFonts w:ascii="Arial" w:hAnsi="Arial" w:cs="Arial"/>
          <w:sz w:val="20"/>
          <w:szCs w:val="20"/>
          <w:lang w:val="ru-RU"/>
        </w:rPr>
        <w:tab/>
      </w:r>
      <w:r w:rsidRPr="00CD3E92">
        <w:rPr>
          <w:rFonts w:ascii="Arial" w:hAnsi="Arial" w:cs="Arial"/>
          <w:sz w:val="20"/>
          <w:szCs w:val="20"/>
          <w:lang w:val="ru-RU"/>
        </w:rPr>
        <w:t>Существует два типа цифровых камер для проведения осмотра: (1) камеры с площадным сканированием и (2) камеры с линейным сканированием. Современные технологии позволяют использовать 3D-трехмерные датчики.</w:t>
      </w:r>
    </w:p>
    <w:p w14:paraId="374968B5" w14:textId="77777777" w:rsidR="004E3356" w:rsidRPr="00CD3E92" w:rsidRDefault="004E3356" w:rsidP="004E3356">
      <w:pPr>
        <w:jc w:val="both"/>
        <w:rPr>
          <w:rFonts w:ascii="Arial" w:hAnsi="Arial" w:cs="Arial"/>
          <w:b/>
          <w:sz w:val="20"/>
          <w:szCs w:val="20"/>
          <w:lang w:val="ru-RU"/>
        </w:rPr>
      </w:pPr>
    </w:p>
    <w:p w14:paraId="266C1510" w14:textId="6F45081A" w:rsidR="004E3356" w:rsidRPr="00CD3E92" w:rsidRDefault="004E3356" w:rsidP="003E1971">
      <w:pPr>
        <w:tabs>
          <w:tab w:val="left" w:pos="1134"/>
        </w:tabs>
        <w:jc w:val="both"/>
        <w:rPr>
          <w:rFonts w:ascii="Arial" w:hAnsi="Arial" w:cs="Arial"/>
          <w:b/>
          <w:bCs/>
          <w:sz w:val="20"/>
          <w:szCs w:val="20"/>
          <w:lang w:val="ru-RU"/>
        </w:rPr>
      </w:pPr>
      <w:r w:rsidRPr="00CD3E92">
        <w:rPr>
          <w:rFonts w:ascii="Arial" w:hAnsi="Arial" w:cs="Arial"/>
          <w:b/>
          <w:bCs/>
          <w:sz w:val="20"/>
          <w:szCs w:val="20"/>
          <w:lang w:val="ru-RU"/>
        </w:rPr>
        <w:t>11.6.</w:t>
      </w:r>
      <w:r w:rsidR="003E1971" w:rsidRPr="00CD3E92">
        <w:rPr>
          <w:rFonts w:ascii="Arial" w:hAnsi="Arial" w:cs="Arial"/>
          <w:b/>
          <w:bCs/>
          <w:sz w:val="20"/>
          <w:szCs w:val="20"/>
          <w:lang w:val="ru-RU"/>
        </w:rPr>
        <w:t>3</w:t>
      </w:r>
      <w:r w:rsidR="003E1971" w:rsidRPr="00CD3E92">
        <w:rPr>
          <w:rFonts w:ascii="Arial" w:hAnsi="Arial" w:cs="Arial"/>
          <w:b/>
          <w:bCs/>
          <w:sz w:val="20"/>
          <w:szCs w:val="20"/>
          <w:lang w:val="ru-RU"/>
        </w:rPr>
        <w:tab/>
      </w:r>
      <w:r w:rsidRPr="00CD3E92">
        <w:rPr>
          <w:rFonts w:ascii="Arial" w:hAnsi="Arial" w:cs="Arial"/>
          <w:b/>
          <w:bCs/>
          <w:sz w:val="20"/>
          <w:szCs w:val="20"/>
          <w:lang w:val="ru-RU"/>
        </w:rPr>
        <w:t>Захват цифровых изображений</w:t>
      </w:r>
    </w:p>
    <w:p w14:paraId="1B70C156" w14:textId="77777777" w:rsidR="004E3356" w:rsidRPr="00CD3E92" w:rsidRDefault="004E3356" w:rsidP="004E3356">
      <w:pPr>
        <w:jc w:val="both"/>
        <w:rPr>
          <w:rFonts w:ascii="Arial" w:hAnsi="Arial" w:cs="Arial"/>
          <w:sz w:val="20"/>
          <w:szCs w:val="20"/>
          <w:lang w:val="ru-RU"/>
        </w:rPr>
      </w:pPr>
    </w:p>
    <w:p w14:paraId="4FB5AE66" w14:textId="5545A254" w:rsidR="004E3356" w:rsidRPr="00CD3E92" w:rsidRDefault="004E3356" w:rsidP="003E1971">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3E1971" w:rsidRPr="00CD3E92">
        <w:rPr>
          <w:rFonts w:ascii="Arial" w:hAnsi="Arial" w:cs="Arial"/>
          <w:b/>
          <w:bCs/>
          <w:sz w:val="20"/>
          <w:szCs w:val="20"/>
          <w:lang w:val="ru-RU"/>
        </w:rPr>
        <w:t>3</w:t>
      </w:r>
      <w:r w:rsidRPr="00CD3E92">
        <w:rPr>
          <w:rFonts w:ascii="Arial" w:hAnsi="Arial" w:cs="Arial"/>
          <w:b/>
          <w:bCs/>
          <w:sz w:val="20"/>
          <w:szCs w:val="20"/>
          <w:lang w:val="ru-RU"/>
        </w:rPr>
        <w:t>.1</w:t>
      </w:r>
      <w:r w:rsidR="003E1971" w:rsidRPr="00CD3E92">
        <w:rPr>
          <w:rFonts w:ascii="Arial" w:hAnsi="Arial" w:cs="Arial"/>
          <w:b/>
          <w:bCs/>
          <w:sz w:val="20"/>
          <w:szCs w:val="20"/>
          <w:lang w:val="ru-RU"/>
        </w:rPr>
        <w:tab/>
      </w:r>
      <w:r w:rsidRPr="00CD3E92">
        <w:rPr>
          <w:rFonts w:ascii="Arial" w:hAnsi="Arial" w:cs="Arial"/>
          <w:sz w:val="20"/>
          <w:szCs w:val="20"/>
          <w:lang w:val="ru-RU"/>
        </w:rPr>
        <w:t xml:space="preserve">Изображения захватываются электронными «битовыми» потоками и сохраняются. Цифровые изображения могут быть одномерными </w:t>
      </w:r>
      <w:r w:rsidR="003E1971" w:rsidRPr="00CD3E92">
        <w:rPr>
          <w:rFonts w:ascii="Arial" w:hAnsi="Arial" w:cs="Arial"/>
          <w:sz w:val="20"/>
          <w:szCs w:val="20"/>
          <w:lang w:val="ru-RU"/>
        </w:rPr>
        <w:t>при</w:t>
      </w:r>
      <w:r w:rsidRPr="00CD3E92">
        <w:rPr>
          <w:rFonts w:ascii="Arial" w:hAnsi="Arial" w:cs="Arial"/>
          <w:sz w:val="20"/>
          <w:szCs w:val="20"/>
          <w:lang w:val="ru-RU"/>
        </w:rPr>
        <w:t xml:space="preserve"> линейно</w:t>
      </w:r>
      <w:r w:rsidR="003E1971" w:rsidRPr="00CD3E92">
        <w:rPr>
          <w:rFonts w:ascii="Arial" w:hAnsi="Arial" w:cs="Arial"/>
          <w:sz w:val="20"/>
          <w:szCs w:val="20"/>
          <w:lang w:val="ru-RU"/>
        </w:rPr>
        <w:t>м</w:t>
      </w:r>
      <w:r w:rsidRPr="00CD3E92">
        <w:rPr>
          <w:rFonts w:ascii="Arial" w:hAnsi="Arial" w:cs="Arial"/>
          <w:sz w:val="20"/>
          <w:szCs w:val="20"/>
          <w:lang w:val="ru-RU"/>
        </w:rPr>
        <w:t xml:space="preserve"> сканировани</w:t>
      </w:r>
      <w:r w:rsidR="003E1971" w:rsidRPr="00CD3E92">
        <w:rPr>
          <w:rFonts w:ascii="Arial" w:hAnsi="Arial" w:cs="Arial"/>
          <w:sz w:val="20"/>
          <w:szCs w:val="20"/>
          <w:lang w:val="ru-RU"/>
        </w:rPr>
        <w:t>и</w:t>
      </w:r>
      <w:r w:rsidRPr="00CD3E92">
        <w:rPr>
          <w:rFonts w:ascii="Arial" w:hAnsi="Arial" w:cs="Arial"/>
          <w:sz w:val="20"/>
          <w:szCs w:val="20"/>
          <w:lang w:val="ru-RU"/>
        </w:rPr>
        <w:t xml:space="preserve"> или двумерными </w:t>
      </w:r>
      <w:r w:rsidR="003E1971" w:rsidRPr="00CD3E92">
        <w:rPr>
          <w:rFonts w:ascii="Arial" w:hAnsi="Arial" w:cs="Arial"/>
          <w:sz w:val="20"/>
          <w:szCs w:val="20"/>
          <w:lang w:val="ru-RU"/>
        </w:rPr>
        <w:t>при</w:t>
      </w:r>
      <w:r w:rsidRPr="00CD3E92">
        <w:rPr>
          <w:rFonts w:ascii="Arial" w:hAnsi="Arial" w:cs="Arial"/>
          <w:sz w:val="20"/>
          <w:szCs w:val="20"/>
          <w:lang w:val="ru-RU"/>
        </w:rPr>
        <w:t xml:space="preserve"> </w:t>
      </w:r>
      <w:r w:rsidR="003E1971" w:rsidRPr="00CD3E92">
        <w:rPr>
          <w:rFonts w:ascii="Arial" w:hAnsi="Arial" w:cs="Arial"/>
          <w:sz w:val="20"/>
          <w:szCs w:val="20"/>
          <w:lang w:val="ru-RU"/>
        </w:rPr>
        <w:t xml:space="preserve">площадном </w:t>
      </w:r>
      <w:r w:rsidRPr="00CD3E92">
        <w:rPr>
          <w:rFonts w:ascii="Arial" w:hAnsi="Arial" w:cs="Arial"/>
          <w:sz w:val="20"/>
          <w:szCs w:val="20"/>
          <w:lang w:val="ru-RU"/>
        </w:rPr>
        <w:t>сканировании.</w:t>
      </w:r>
    </w:p>
    <w:p w14:paraId="07F054B4" w14:textId="77777777" w:rsidR="004E3356" w:rsidRPr="00CD3E92" w:rsidRDefault="004E3356" w:rsidP="004E3356">
      <w:pPr>
        <w:jc w:val="both"/>
        <w:rPr>
          <w:rFonts w:ascii="Arial" w:hAnsi="Arial" w:cs="Arial"/>
          <w:sz w:val="20"/>
          <w:szCs w:val="20"/>
          <w:lang w:val="ru-RU"/>
        </w:rPr>
      </w:pPr>
    </w:p>
    <w:p w14:paraId="29EE221B" w14:textId="5F40F467" w:rsidR="004E3356" w:rsidRPr="00CD3E92" w:rsidRDefault="004E3356" w:rsidP="003E1971">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3E1971" w:rsidRPr="00CD3E92">
        <w:rPr>
          <w:rFonts w:ascii="Arial" w:hAnsi="Arial" w:cs="Arial"/>
          <w:b/>
          <w:bCs/>
          <w:sz w:val="20"/>
          <w:szCs w:val="20"/>
          <w:lang w:val="ru-RU"/>
        </w:rPr>
        <w:t>3</w:t>
      </w:r>
      <w:r w:rsidRPr="00CD3E92">
        <w:rPr>
          <w:rFonts w:ascii="Arial" w:hAnsi="Arial" w:cs="Arial"/>
          <w:b/>
          <w:bCs/>
          <w:sz w:val="20"/>
          <w:szCs w:val="20"/>
          <w:lang w:val="ru-RU"/>
        </w:rPr>
        <w:t>.2</w:t>
      </w:r>
      <w:r w:rsidR="003E1971" w:rsidRPr="00CD3E92">
        <w:rPr>
          <w:rFonts w:ascii="Arial" w:hAnsi="Arial" w:cs="Arial"/>
          <w:sz w:val="20"/>
          <w:szCs w:val="20"/>
          <w:lang w:val="ru-RU"/>
        </w:rPr>
        <w:tab/>
      </w:r>
      <w:r w:rsidRPr="00CD3E92">
        <w:rPr>
          <w:rFonts w:ascii="Arial" w:hAnsi="Arial" w:cs="Arial"/>
          <w:sz w:val="20"/>
          <w:szCs w:val="20"/>
          <w:lang w:val="ru-RU"/>
        </w:rPr>
        <w:t xml:space="preserve">Освещение является важным элементом для получения высококачественных изображений. Уровень освещения следует регулировать по мере увеличения разрешения камеры. В частности, когда для сбора данных используется камера с высоким разрешением, требуется </w:t>
      </w:r>
      <w:proofErr w:type="spellStart"/>
      <w:r w:rsidR="00CD3E92" w:rsidRPr="00CD3E92">
        <w:rPr>
          <w:rFonts w:ascii="Arial" w:hAnsi="Arial" w:cs="Arial"/>
          <w:sz w:val="20"/>
          <w:szCs w:val="20"/>
          <w:lang w:val="ru-RU"/>
        </w:rPr>
        <w:t>сверхширокоугольный</w:t>
      </w:r>
      <w:proofErr w:type="spellEnd"/>
      <w:r w:rsidRPr="00CD3E92">
        <w:rPr>
          <w:rFonts w:ascii="Arial" w:hAnsi="Arial" w:cs="Arial"/>
          <w:sz w:val="20"/>
          <w:szCs w:val="20"/>
          <w:lang w:val="ru-RU"/>
        </w:rPr>
        <w:t xml:space="preserve"> объектив для покрытия всей ширины участка дорожного покрытия, поскольку существует ограничение по высоте.</w:t>
      </w:r>
    </w:p>
    <w:p w14:paraId="2F9F3FCC" w14:textId="77777777" w:rsidR="004E3356" w:rsidRPr="00CD3E92" w:rsidRDefault="004E3356" w:rsidP="004E3356">
      <w:pPr>
        <w:jc w:val="both"/>
        <w:rPr>
          <w:rFonts w:ascii="Arial" w:hAnsi="Arial" w:cs="Arial"/>
          <w:bCs/>
          <w:sz w:val="20"/>
          <w:szCs w:val="20"/>
          <w:lang w:val="ru-RU"/>
        </w:rPr>
      </w:pPr>
    </w:p>
    <w:p w14:paraId="0B5F54B9" w14:textId="737DBF64" w:rsidR="004E3356" w:rsidRPr="00CD3E92" w:rsidRDefault="004E3356" w:rsidP="003E1971">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3E1971" w:rsidRPr="00CD3E92">
        <w:rPr>
          <w:rFonts w:ascii="Arial" w:hAnsi="Arial" w:cs="Arial"/>
          <w:b/>
          <w:bCs/>
          <w:sz w:val="20"/>
          <w:szCs w:val="20"/>
          <w:lang w:val="ru-RU"/>
        </w:rPr>
        <w:t>3</w:t>
      </w:r>
      <w:r w:rsidRPr="00CD3E92">
        <w:rPr>
          <w:rFonts w:ascii="Arial" w:hAnsi="Arial" w:cs="Arial"/>
          <w:b/>
          <w:bCs/>
          <w:sz w:val="20"/>
          <w:szCs w:val="20"/>
          <w:lang w:val="ru-RU"/>
        </w:rPr>
        <w:t>.3</w:t>
      </w:r>
      <w:r w:rsidR="003E1971" w:rsidRPr="00CD3E92">
        <w:rPr>
          <w:rFonts w:ascii="Arial" w:hAnsi="Arial" w:cs="Arial"/>
          <w:sz w:val="20"/>
          <w:szCs w:val="20"/>
          <w:lang w:val="ru-RU"/>
        </w:rPr>
        <w:tab/>
      </w:r>
      <w:r w:rsidRPr="00CD3E92">
        <w:rPr>
          <w:rFonts w:ascii="Arial" w:hAnsi="Arial" w:cs="Arial"/>
          <w:sz w:val="20"/>
          <w:szCs w:val="20"/>
          <w:lang w:val="ru-RU"/>
        </w:rPr>
        <w:t>Использование этого типа объектива может привести к появлению темных областей на изображении. Эту проблему можно решить, используя программное обеспечение для коррекции уровня освещенности по краям полосы движения. Более того, 8 бит обычно достаточно для представления визуальной информации о дорожном покрытии.</w:t>
      </w:r>
    </w:p>
    <w:p w14:paraId="6341E7FD" w14:textId="77777777" w:rsidR="004E3356" w:rsidRPr="00CD3E92" w:rsidRDefault="004E3356" w:rsidP="004E3356">
      <w:pPr>
        <w:jc w:val="both"/>
        <w:rPr>
          <w:rFonts w:ascii="Arial" w:hAnsi="Arial" w:cs="Arial"/>
          <w:sz w:val="20"/>
          <w:szCs w:val="20"/>
          <w:lang w:val="ru-RU"/>
        </w:rPr>
      </w:pPr>
    </w:p>
    <w:p w14:paraId="726DCA3F" w14:textId="6064279B" w:rsidR="004E3356" w:rsidRPr="00CD3E92" w:rsidRDefault="004E3356" w:rsidP="003E1971">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3E1971" w:rsidRPr="00CD3E92">
        <w:rPr>
          <w:rFonts w:ascii="Arial" w:hAnsi="Arial" w:cs="Arial"/>
          <w:b/>
          <w:bCs/>
          <w:sz w:val="20"/>
          <w:szCs w:val="20"/>
          <w:lang w:val="ru-RU"/>
        </w:rPr>
        <w:t>3</w:t>
      </w:r>
      <w:r w:rsidRPr="00CD3E92">
        <w:rPr>
          <w:rFonts w:ascii="Arial" w:hAnsi="Arial" w:cs="Arial"/>
          <w:b/>
          <w:bCs/>
          <w:sz w:val="20"/>
          <w:szCs w:val="20"/>
          <w:lang w:val="ru-RU"/>
        </w:rPr>
        <w:t>.4</w:t>
      </w:r>
      <w:r w:rsidR="003E1971" w:rsidRPr="00CD3E92">
        <w:rPr>
          <w:rFonts w:ascii="Arial" w:hAnsi="Arial" w:cs="Arial"/>
          <w:sz w:val="20"/>
          <w:szCs w:val="20"/>
          <w:lang w:val="ru-RU"/>
        </w:rPr>
        <w:tab/>
      </w:r>
      <w:r w:rsidRPr="00CD3E92">
        <w:rPr>
          <w:rFonts w:ascii="Arial" w:hAnsi="Arial" w:cs="Arial"/>
          <w:sz w:val="20"/>
          <w:szCs w:val="20"/>
          <w:lang w:val="ru-RU"/>
        </w:rPr>
        <w:t>Камеры линейного сканирования имеют некоторые недостатки, такие как относительная разница, вызванная углом освещения.</w:t>
      </w:r>
    </w:p>
    <w:p w14:paraId="78F4BDF5" w14:textId="5E6D8448" w:rsidR="004E3356" w:rsidRPr="00CD3E92" w:rsidRDefault="004E3356" w:rsidP="004E3356">
      <w:pPr>
        <w:jc w:val="both"/>
        <w:rPr>
          <w:rFonts w:ascii="Arial" w:hAnsi="Arial" w:cs="Arial"/>
          <w:sz w:val="20"/>
          <w:szCs w:val="20"/>
          <w:lang w:val="ru-RU"/>
        </w:rPr>
      </w:pPr>
    </w:p>
    <w:p w14:paraId="2A789CF1" w14:textId="70299AC5" w:rsidR="00FB0E14" w:rsidRPr="00CD3E92" w:rsidRDefault="00FB0E14" w:rsidP="004E3356">
      <w:pPr>
        <w:jc w:val="both"/>
        <w:rPr>
          <w:rFonts w:ascii="Arial" w:hAnsi="Arial" w:cs="Arial"/>
          <w:sz w:val="20"/>
          <w:szCs w:val="20"/>
          <w:lang w:val="ru-RU"/>
        </w:rPr>
      </w:pPr>
    </w:p>
    <w:p w14:paraId="072373E0" w14:textId="77777777" w:rsidR="00FB0E14" w:rsidRPr="00CD3E92" w:rsidRDefault="00FB0E14" w:rsidP="004E3356">
      <w:pPr>
        <w:jc w:val="both"/>
        <w:rPr>
          <w:rFonts w:ascii="Arial" w:hAnsi="Arial" w:cs="Arial"/>
          <w:sz w:val="20"/>
          <w:szCs w:val="20"/>
          <w:lang w:val="ru-RU"/>
        </w:rPr>
      </w:pPr>
    </w:p>
    <w:p w14:paraId="540D43A1" w14:textId="121FFEEB" w:rsidR="004E3356" w:rsidRPr="00CD3E92" w:rsidRDefault="004E3356" w:rsidP="006B700F">
      <w:pPr>
        <w:tabs>
          <w:tab w:val="left" w:pos="1134"/>
        </w:tabs>
        <w:jc w:val="both"/>
        <w:rPr>
          <w:rFonts w:ascii="Arial" w:hAnsi="Arial" w:cs="Arial"/>
          <w:b/>
          <w:bCs/>
          <w:sz w:val="20"/>
          <w:szCs w:val="20"/>
          <w:lang w:val="ru-RU"/>
        </w:rPr>
      </w:pPr>
      <w:r w:rsidRPr="00CD3E92">
        <w:rPr>
          <w:rFonts w:ascii="Arial" w:hAnsi="Arial" w:cs="Arial"/>
          <w:b/>
          <w:bCs/>
          <w:sz w:val="20"/>
          <w:szCs w:val="20"/>
          <w:lang w:val="ru-RU"/>
        </w:rPr>
        <w:lastRenderedPageBreak/>
        <w:t>11.6.</w:t>
      </w:r>
      <w:r w:rsidR="006B700F" w:rsidRPr="00CD3E92">
        <w:rPr>
          <w:rFonts w:ascii="Arial" w:hAnsi="Arial" w:cs="Arial"/>
          <w:b/>
          <w:bCs/>
          <w:sz w:val="20"/>
          <w:szCs w:val="20"/>
          <w:lang w:val="ru-RU"/>
        </w:rPr>
        <w:t>4</w:t>
      </w:r>
      <w:r w:rsidR="006B700F" w:rsidRPr="00CD3E92">
        <w:rPr>
          <w:rFonts w:ascii="Arial" w:hAnsi="Arial" w:cs="Arial"/>
          <w:b/>
          <w:bCs/>
          <w:sz w:val="20"/>
          <w:szCs w:val="20"/>
          <w:lang w:val="ru-RU"/>
        </w:rPr>
        <w:tab/>
      </w:r>
      <w:r w:rsidRPr="00CD3E92">
        <w:rPr>
          <w:rFonts w:ascii="Arial" w:hAnsi="Arial" w:cs="Arial"/>
          <w:b/>
          <w:bCs/>
          <w:sz w:val="20"/>
          <w:szCs w:val="20"/>
          <w:lang w:val="ru-RU"/>
        </w:rPr>
        <w:t>Запись инфракрасной камерой</w:t>
      </w:r>
    </w:p>
    <w:p w14:paraId="1BE86184" w14:textId="77777777" w:rsidR="004E3356" w:rsidRPr="00CD3E92" w:rsidRDefault="004E3356" w:rsidP="004E3356">
      <w:pPr>
        <w:jc w:val="both"/>
        <w:rPr>
          <w:rFonts w:ascii="Arial" w:hAnsi="Arial" w:cs="Arial"/>
          <w:sz w:val="20"/>
          <w:szCs w:val="20"/>
          <w:lang w:val="ru-RU"/>
        </w:rPr>
      </w:pPr>
    </w:p>
    <w:p w14:paraId="02C7C011" w14:textId="7768E368" w:rsidR="006B700F" w:rsidRPr="00CD3E92" w:rsidRDefault="004E3356" w:rsidP="006B700F">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6B700F" w:rsidRPr="00CD3E92">
        <w:rPr>
          <w:rFonts w:ascii="Arial" w:hAnsi="Arial" w:cs="Arial"/>
          <w:b/>
          <w:bCs/>
          <w:sz w:val="20"/>
          <w:szCs w:val="20"/>
          <w:lang w:val="ru-RU"/>
        </w:rPr>
        <w:t>4</w:t>
      </w:r>
      <w:r w:rsidRPr="00CD3E92">
        <w:rPr>
          <w:rFonts w:ascii="Arial" w:hAnsi="Arial" w:cs="Arial"/>
          <w:b/>
          <w:bCs/>
          <w:sz w:val="20"/>
          <w:szCs w:val="20"/>
          <w:lang w:val="ru-RU"/>
        </w:rPr>
        <w:t>.1</w:t>
      </w:r>
      <w:r w:rsidR="006B700F" w:rsidRPr="00CD3E92">
        <w:rPr>
          <w:rFonts w:ascii="Arial" w:hAnsi="Arial" w:cs="Arial"/>
          <w:sz w:val="20"/>
          <w:szCs w:val="20"/>
          <w:lang w:val="ru-RU"/>
        </w:rPr>
        <w:tab/>
        <w:t>Инфракрасные камеры позволяют снимать лучше, чем невооруженным глазом. Инфракрасный спектр обнаруживает трещины, вычисляя локальную разницу температур на поверхности дороги.</w:t>
      </w:r>
    </w:p>
    <w:p w14:paraId="205CC436" w14:textId="77777777" w:rsidR="004E3356" w:rsidRPr="00CD3E92" w:rsidRDefault="004E3356" w:rsidP="004E3356">
      <w:pPr>
        <w:jc w:val="both"/>
        <w:rPr>
          <w:rFonts w:ascii="Arial" w:hAnsi="Arial" w:cs="Arial"/>
          <w:sz w:val="20"/>
          <w:szCs w:val="20"/>
          <w:lang w:val="ru-RU"/>
        </w:rPr>
      </w:pPr>
    </w:p>
    <w:p w14:paraId="21E01E0A" w14:textId="3C3A2600" w:rsidR="004E3356" w:rsidRPr="00CD3E92" w:rsidRDefault="004E3356" w:rsidP="006B700F">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6B700F" w:rsidRPr="00CD3E92">
        <w:rPr>
          <w:rFonts w:ascii="Arial" w:hAnsi="Arial" w:cs="Arial"/>
          <w:b/>
          <w:bCs/>
          <w:sz w:val="20"/>
          <w:szCs w:val="20"/>
          <w:lang w:val="ru-RU"/>
        </w:rPr>
        <w:t>4</w:t>
      </w:r>
      <w:r w:rsidRPr="00CD3E92">
        <w:rPr>
          <w:rFonts w:ascii="Arial" w:hAnsi="Arial" w:cs="Arial"/>
          <w:b/>
          <w:bCs/>
          <w:sz w:val="20"/>
          <w:szCs w:val="20"/>
          <w:lang w:val="ru-RU"/>
        </w:rPr>
        <w:t>.2</w:t>
      </w:r>
      <w:r w:rsidR="006B700F" w:rsidRPr="00CD3E92">
        <w:rPr>
          <w:rFonts w:ascii="Arial" w:hAnsi="Arial" w:cs="Arial"/>
          <w:sz w:val="20"/>
          <w:szCs w:val="20"/>
          <w:lang w:val="ru-RU"/>
        </w:rPr>
        <w:tab/>
      </w:r>
      <w:r w:rsidRPr="00CD3E92">
        <w:rPr>
          <w:rFonts w:ascii="Arial" w:hAnsi="Arial" w:cs="Arial"/>
          <w:sz w:val="20"/>
          <w:szCs w:val="20"/>
          <w:u w:val="single"/>
          <w:lang w:val="ru-RU"/>
        </w:rPr>
        <w:t>Солла, Лагуэла и др</w:t>
      </w:r>
      <w:r w:rsidRPr="00CD3E92">
        <w:rPr>
          <w:rFonts w:ascii="Arial" w:hAnsi="Arial" w:cs="Arial"/>
          <w:sz w:val="20"/>
          <w:szCs w:val="20"/>
          <w:lang w:val="ru-RU"/>
        </w:rPr>
        <w:t>. работали над комбинацией георадара и теплов</w:t>
      </w:r>
      <w:r w:rsidR="00DB2153" w:rsidRPr="00CD3E92">
        <w:rPr>
          <w:rFonts w:ascii="Arial" w:hAnsi="Arial" w:cs="Arial"/>
          <w:sz w:val="20"/>
          <w:szCs w:val="20"/>
          <w:lang w:val="ru-RU"/>
        </w:rPr>
        <w:t>идения</w:t>
      </w:r>
      <w:r w:rsidRPr="00CD3E92">
        <w:rPr>
          <w:rFonts w:ascii="Arial" w:hAnsi="Arial" w:cs="Arial"/>
          <w:sz w:val="20"/>
          <w:szCs w:val="20"/>
          <w:lang w:val="ru-RU"/>
        </w:rPr>
        <w:t xml:space="preserve"> (инфракрасного) для получения информации о поверхности и подслое и обнаружения трещин в </w:t>
      </w:r>
      <w:r w:rsidR="006B700F" w:rsidRPr="00CD3E92">
        <w:rPr>
          <w:rFonts w:ascii="Arial" w:hAnsi="Arial" w:cs="Arial"/>
          <w:sz w:val="20"/>
          <w:szCs w:val="20"/>
          <w:lang w:val="ru-RU"/>
        </w:rPr>
        <w:t>асфальтобетонных</w:t>
      </w:r>
      <w:r w:rsidRPr="00CD3E92">
        <w:rPr>
          <w:rFonts w:ascii="Arial" w:hAnsi="Arial" w:cs="Arial"/>
          <w:sz w:val="20"/>
          <w:szCs w:val="20"/>
          <w:lang w:val="ru-RU"/>
        </w:rPr>
        <w:t xml:space="preserve"> покрытиях.</w:t>
      </w:r>
    </w:p>
    <w:p w14:paraId="2DED37FB" w14:textId="77777777" w:rsidR="004E3356" w:rsidRPr="00CD3E92" w:rsidRDefault="004E3356" w:rsidP="004E3356">
      <w:pPr>
        <w:jc w:val="both"/>
        <w:rPr>
          <w:rFonts w:ascii="Arial" w:hAnsi="Arial" w:cs="Arial"/>
          <w:sz w:val="20"/>
          <w:szCs w:val="20"/>
          <w:lang w:val="ru-RU"/>
        </w:rPr>
      </w:pPr>
    </w:p>
    <w:p w14:paraId="00896391" w14:textId="211945F4" w:rsidR="004E3356" w:rsidRPr="00CD3E92" w:rsidRDefault="004E3356" w:rsidP="006B700F">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6B700F" w:rsidRPr="00CD3E92">
        <w:rPr>
          <w:rFonts w:ascii="Arial" w:hAnsi="Arial" w:cs="Arial"/>
          <w:b/>
          <w:bCs/>
          <w:sz w:val="20"/>
          <w:szCs w:val="20"/>
          <w:lang w:val="ru-RU"/>
        </w:rPr>
        <w:t>4</w:t>
      </w:r>
      <w:r w:rsidRPr="00CD3E92">
        <w:rPr>
          <w:rFonts w:ascii="Arial" w:hAnsi="Arial" w:cs="Arial"/>
          <w:b/>
          <w:bCs/>
          <w:sz w:val="20"/>
          <w:szCs w:val="20"/>
          <w:lang w:val="ru-RU"/>
        </w:rPr>
        <w:t>.3</w:t>
      </w:r>
      <w:r w:rsidR="006B700F" w:rsidRPr="00CD3E92">
        <w:rPr>
          <w:rFonts w:ascii="Arial" w:hAnsi="Arial" w:cs="Arial"/>
          <w:sz w:val="20"/>
          <w:szCs w:val="20"/>
          <w:lang w:val="ru-RU"/>
        </w:rPr>
        <w:tab/>
      </w:r>
      <w:r w:rsidRPr="00CD3E92">
        <w:rPr>
          <w:rFonts w:ascii="Arial" w:hAnsi="Arial" w:cs="Arial"/>
          <w:sz w:val="20"/>
          <w:szCs w:val="20"/>
          <w:lang w:val="ru-RU"/>
        </w:rPr>
        <w:t xml:space="preserve">Сочетание этих двух методов при </w:t>
      </w:r>
      <w:r w:rsidR="005F5EFC" w:rsidRPr="00CD3E92">
        <w:rPr>
          <w:rFonts w:ascii="Arial" w:hAnsi="Arial" w:cs="Arial"/>
          <w:sz w:val="20"/>
          <w:szCs w:val="20"/>
          <w:lang w:val="ru-RU"/>
        </w:rPr>
        <w:t>обследовании</w:t>
      </w:r>
      <w:r w:rsidRPr="00CD3E92">
        <w:rPr>
          <w:rFonts w:ascii="Arial" w:hAnsi="Arial" w:cs="Arial"/>
          <w:sz w:val="20"/>
          <w:szCs w:val="20"/>
          <w:lang w:val="ru-RU"/>
        </w:rPr>
        <w:t xml:space="preserve"> трещин оказывается полезным, поскольку оба могут оценить глубину трещины, обнаружить присутствие заполняющих материалов и определить происхождение и </w:t>
      </w:r>
      <w:r w:rsidR="005F5EFC" w:rsidRPr="00CD3E92">
        <w:rPr>
          <w:rFonts w:ascii="Arial" w:hAnsi="Arial" w:cs="Arial"/>
          <w:sz w:val="20"/>
          <w:szCs w:val="20"/>
          <w:lang w:val="ru-RU"/>
        </w:rPr>
        <w:t>серьезность</w:t>
      </w:r>
      <w:r w:rsidRPr="00CD3E92">
        <w:rPr>
          <w:rFonts w:ascii="Arial" w:hAnsi="Arial" w:cs="Arial"/>
          <w:sz w:val="20"/>
          <w:szCs w:val="20"/>
          <w:lang w:val="ru-RU"/>
        </w:rPr>
        <w:t xml:space="preserve"> трещины.</w:t>
      </w:r>
    </w:p>
    <w:p w14:paraId="31BD5AD0" w14:textId="619D630D" w:rsidR="004E3356" w:rsidRPr="00CD3E92" w:rsidRDefault="004E3356" w:rsidP="004E3356">
      <w:pPr>
        <w:jc w:val="both"/>
        <w:rPr>
          <w:rFonts w:ascii="Arial" w:hAnsi="Arial" w:cs="Arial"/>
          <w:bCs/>
          <w:sz w:val="20"/>
          <w:szCs w:val="20"/>
          <w:lang w:val="ru-RU"/>
        </w:rPr>
      </w:pPr>
    </w:p>
    <w:p w14:paraId="6DEDD983" w14:textId="6A34E2DC" w:rsidR="005F5EFC" w:rsidRPr="00CD3E92" w:rsidRDefault="005F5EFC" w:rsidP="004E3356">
      <w:pPr>
        <w:jc w:val="both"/>
        <w:rPr>
          <w:rFonts w:ascii="Arial" w:hAnsi="Arial" w:cs="Arial"/>
          <w:bCs/>
          <w:sz w:val="20"/>
          <w:szCs w:val="20"/>
          <w:lang w:val="ru-RU"/>
        </w:rPr>
      </w:pPr>
      <w:r w:rsidRPr="00CD3E92">
        <w:rPr>
          <w:rFonts w:ascii="Arial" w:hAnsi="Arial" w:cs="Arial"/>
          <w:sz w:val="20"/>
          <w:szCs w:val="20"/>
          <w:u w:val="single"/>
          <w:lang w:val="ru-RU"/>
        </w:rPr>
        <w:t xml:space="preserve">Miah и colab </w:t>
      </w:r>
      <w:r w:rsidRPr="00CD3E92">
        <w:rPr>
          <w:rFonts w:ascii="Arial" w:hAnsi="Arial" w:cs="Arial"/>
          <w:bCs/>
          <w:sz w:val="20"/>
          <w:szCs w:val="20"/>
          <w:u w:val="single"/>
          <w:lang w:val="ru-RU"/>
        </w:rPr>
        <w:t>(2015)</w:t>
      </w:r>
      <w:r w:rsidRPr="00CD3E92">
        <w:rPr>
          <w:rFonts w:ascii="Arial" w:hAnsi="Arial" w:cs="Arial"/>
          <w:bCs/>
          <w:sz w:val="20"/>
          <w:szCs w:val="20"/>
          <w:lang w:val="ru-RU"/>
        </w:rPr>
        <w:t xml:space="preserve"> [7] объединили инфракрасный метод с георадаром, камерами высокого разрешения (HD) и ультразвуком в полноценной системе обнаружения деградаций. Изображения инфракрасной камеры затем были объединены с изображениями камеры HD, чтобы легко обнаружить трещины, выбоины и т. д.</w:t>
      </w:r>
    </w:p>
    <w:p w14:paraId="1DEB9AFA" w14:textId="77777777" w:rsidR="005F5EFC" w:rsidRPr="00CD3E92" w:rsidRDefault="005F5EFC" w:rsidP="004E3356">
      <w:pPr>
        <w:jc w:val="both"/>
        <w:rPr>
          <w:rFonts w:ascii="Arial" w:hAnsi="Arial" w:cs="Arial"/>
          <w:bCs/>
          <w:sz w:val="20"/>
          <w:szCs w:val="20"/>
          <w:lang w:val="ru-RU"/>
        </w:rPr>
      </w:pPr>
    </w:p>
    <w:p w14:paraId="4851ACB0" w14:textId="1C0A754C" w:rsidR="004E3356" w:rsidRPr="00CD3E92" w:rsidRDefault="004E3356" w:rsidP="005F5EFC">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5F5EFC" w:rsidRPr="00CD3E92">
        <w:rPr>
          <w:rFonts w:ascii="Arial" w:hAnsi="Arial" w:cs="Arial"/>
          <w:b/>
          <w:bCs/>
          <w:sz w:val="20"/>
          <w:szCs w:val="20"/>
          <w:lang w:val="ru-RU"/>
        </w:rPr>
        <w:t>5</w:t>
      </w:r>
      <w:r w:rsidR="005F5EFC" w:rsidRPr="00CD3E92">
        <w:rPr>
          <w:rFonts w:ascii="Arial" w:hAnsi="Arial" w:cs="Arial"/>
          <w:b/>
          <w:bCs/>
          <w:sz w:val="20"/>
          <w:szCs w:val="20"/>
          <w:lang w:val="ru-RU"/>
        </w:rPr>
        <w:tab/>
      </w:r>
      <w:r w:rsidRPr="00CD3E92">
        <w:rPr>
          <w:rFonts w:ascii="Arial" w:hAnsi="Arial" w:cs="Arial"/>
          <w:b/>
          <w:bCs/>
          <w:sz w:val="20"/>
          <w:szCs w:val="20"/>
          <w:lang w:val="ru-RU"/>
        </w:rPr>
        <w:t>Запись видеокамерой</w:t>
      </w:r>
    </w:p>
    <w:p w14:paraId="005ABA17" w14:textId="77777777" w:rsidR="004E3356" w:rsidRPr="00CD3E92" w:rsidRDefault="004E3356" w:rsidP="004E3356">
      <w:pPr>
        <w:jc w:val="both"/>
        <w:rPr>
          <w:rFonts w:ascii="Arial" w:hAnsi="Arial" w:cs="Arial"/>
          <w:sz w:val="20"/>
          <w:szCs w:val="20"/>
          <w:lang w:val="ru-RU"/>
        </w:rPr>
      </w:pPr>
    </w:p>
    <w:p w14:paraId="33A1AD91" w14:textId="5236ED4C" w:rsidR="004E3356" w:rsidRPr="00CD3E92" w:rsidRDefault="004E3356" w:rsidP="005F5EFC">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5F5EFC" w:rsidRPr="00CD3E92">
        <w:rPr>
          <w:rFonts w:ascii="Arial" w:hAnsi="Arial" w:cs="Arial"/>
          <w:b/>
          <w:bCs/>
          <w:sz w:val="20"/>
          <w:szCs w:val="20"/>
          <w:lang w:val="ru-RU"/>
        </w:rPr>
        <w:t>5</w:t>
      </w:r>
      <w:r w:rsidRPr="00CD3E92">
        <w:rPr>
          <w:rFonts w:ascii="Arial" w:hAnsi="Arial" w:cs="Arial"/>
          <w:b/>
          <w:bCs/>
          <w:sz w:val="20"/>
          <w:szCs w:val="20"/>
          <w:lang w:val="ru-RU"/>
        </w:rPr>
        <w:t>.1</w:t>
      </w:r>
      <w:r w:rsidR="005F5EFC" w:rsidRPr="00CD3E92">
        <w:rPr>
          <w:rFonts w:ascii="Arial" w:hAnsi="Arial" w:cs="Arial"/>
          <w:b/>
          <w:bCs/>
          <w:sz w:val="20"/>
          <w:szCs w:val="20"/>
          <w:lang w:val="ru-RU"/>
        </w:rPr>
        <w:tab/>
      </w:r>
      <w:r w:rsidRPr="00CD3E92">
        <w:rPr>
          <w:rFonts w:ascii="Arial" w:hAnsi="Arial" w:cs="Arial"/>
          <w:sz w:val="20"/>
          <w:szCs w:val="20"/>
          <w:u w:val="single"/>
          <w:lang w:val="ru-RU"/>
        </w:rPr>
        <w:t>Hiudrom (2013)</w:t>
      </w:r>
      <w:r w:rsidRPr="00CD3E92">
        <w:rPr>
          <w:rFonts w:ascii="Arial" w:hAnsi="Arial" w:cs="Arial"/>
          <w:sz w:val="20"/>
          <w:szCs w:val="20"/>
          <w:lang w:val="ru-RU"/>
        </w:rPr>
        <w:t xml:space="preserve"> </w:t>
      </w:r>
      <w:r w:rsidR="00877750" w:rsidRPr="00CD3E92">
        <w:rPr>
          <w:rFonts w:ascii="Arial" w:hAnsi="Arial" w:cs="Arial"/>
          <w:sz w:val="20"/>
          <w:szCs w:val="20"/>
          <w:lang w:val="ru-RU"/>
        </w:rPr>
        <w:t xml:space="preserve">[8] </w:t>
      </w:r>
      <w:r w:rsidRPr="00CD3E92">
        <w:rPr>
          <w:rFonts w:ascii="Arial" w:hAnsi="Arial" w:cs="Arial"/>
          <w:sz w:val="20"/>
          <w:szCs w:val="20"/>
          <w:lang w:val="ru-RU"/>
        </w:rPr>
        <w:t xml:space="preserve">предложил собирать данные с помощью видеокамер, из </w:t>
      </w:r>
      <w:r w:rsidR="00EE1B5F" w:rsidRPr="00CD3E92">
        <w:rPr>
          <w:rFonts w:ascii="Arial" w:hAnsi="Arial" w:cs="Arial"/>
          <w:sz w:val="20"/>
          <w:szCs w:val="20"/>
          <w:lang w:val="ru-RU"/>
        </w:rPr>
        <w:t xml:space="preserve">записей </w:t>
      </w:r>
      <w:r w:rsidRPr="00CD3E92">
        <w:rPr>
          <w:rFonts w:ascii="Arial" w:hAnsi="Arial" w:cs="Arial"/>
          <w:sz w:val="20"/>
          <w:szCs w:val="20"/>
          <w:lang w:val="ru-RU"/>
        </w:rPr>
        <w:t>которых извлекаются изображения. В этом отношении приложение было сопоставимо с камерами с площадным и линейным сканированием</w:t>
      </w:r>
      <w:r w:rsidR="00EE1B5F" w:rsidRPr="00CD3E92">
        <w:rPr>
          <w:rFonts w:ascii="Arial" w:hAnsi="Arial" w:cs="Arial"/>
          <w:sz w:val="20"/>
          <w:szCs w:val="20"/>
          <w:lang w:val="ru-RU"/>
        </w:rPr>
        <w:t>. Их следует использовать для выявления заплат, трещин и ям, поскольку эти три типа разрушения имеют четкие двумерные характеристики. Для выявления трещин должны быть сняты видеоизображения.</w:t>
      </w:r>
    </w:p>
    <w:p w14:paraId="5C8C69C5" w14:textId="77777777" w:rsidR="004E3356" w:rsidRPr="00CD3E92" w:rsidRDefault="004E3356" w:rsidP="004E3356">
      <w:pPr>
        <w:jc w:val="both"/>
        <w:rPr>
          <w:rFonts w:ascii="Arial" w:hAnsi="Arial" w:cs="Arial"/>
          <w:sz w:val="20"/>
          <w:szCs w:val="20"/>
          <w:lang w:val="ru-RU"/>
        </w:rPr>
      </w:pPr>
    </w:p>
    <w:p w14:paraId="11C2877B" w14:textId="6BEAD5A9" w:rsidR="004E3356" w:rsidRPr="00CD3E92" w:rsidRDefault="004E3356" w:rsidP="00EE1B5F">
      <w:pPr>
        <w:tabs>
          <w:tab w:val="left" w:pos="1134"/>
        </w:tabs>
        <w:jc w:val="both"/>
        <w:rPr>
          <w:rFonts w:ascii="Arial" w:hAnsi="Arial" w:cs="Arial"/>
          <w:b/>
          <w:sz w:val="20"/>
          <w:szCs w:val="20"/>
          <w:lang w:val="ru-RU"/>
        </w:rPr>
      </w:pPr>
      <w:r w:rsidRPr="00CD3E92">
        <w:rPr>
          <w:rFonts w:ascii="Arial" w:hAnsi="Arial" w:cs="Arial"/>
          <w:b/>
          <w:bCs/>
          <w:sz w:val="20"/>
          <w:szCs w:val="20"/>
          <w:lang w:val="ru-RU"/>
        </w:rPr>
        <w:t>11.6.</w:t>
      </w:r>
      <w:r w:rsidR="00EE1B5F" w:rsidRPr="00CD3E92">
        <w:rPr>
          <w:rFonts w:ascii="Arial" w:hAnsi="Arial" w:cs="Arial"/>
          <w:b/>
          <w:bCs/>
          <w:sz w:val="20"/>
          <w:szCs w:val="20"/>
          <w:lang w:val="ru-RU"/>
        </w:rPr>
        <w:t>5</w:t>
      </w:r>
      <w:r w:rsidRPr="00CD3E92">
        <w:rPr>
          <w:rFonts w:ascii="Arial" w:hAnsi="Arial" w:cs="Arial"/>
          <w:b/>
          <w:bCs/>
          <w:sz w:val="20"/>
          <w:szCs w:val="20"/>
          <w:lang w:val="ru-RU"/>
        </w:rPr>
        <w:t>.2</w:t>
      </w:r>
      <w:r w:rsidR="00EE1B5F" w:rsidRPr="00CD3E92">
        <w:rPr>
          <w:rFonts w:ascii="Arial" w:hAnsi="Arial" w:cs="Arial"/>
          <w:sz w:val="20"/>
          <w:szCs w:val="20"/>
          <w:lang w:val="ru-RU"/>
        </w:rPr>
        <w:tab/>
        <w:t>Был разработан аналогичный метод, в котором использовалось видеоизображение с парковочных камер, уже установленных на определенных моделях автомобилей.</w:t>
      </w:r>
      <w:r w:rsidRPr="00CD3E92">
        <w:rPr>
          <w:rFonts w:ascii="Arial" w:hAnsi="Arial" w:cs="Arial"/>
          <w:sz w:val="20"/>
          <w:szCs w:val="20"/>
          <w:lang w:val="ru-RU"/>
        </w:rPr>
        <w:t xml:space="preserve"> На рис. 5 представлена схема метода записи с видеокамеры.</w:t>
      </w:r>
    </w:p>
    <w:p w14:paraId="6ED43626" w14:textId="77777777" w:rsidR="004E3356" w:rsidRPr="00CD3E92" w:rsidRDefault="004E3356" w:rsidP="004E3356">
      <w:pPr>
        <w:jc w:val="both"/>
        <w:rPr>
          <w:rFonts w:ascii="Arial" w:hAnsi="Arial" w:cs="Arial"/>
          <w:b/>
          <w:sz w:val="20"/>
          <w:szCs w:val="20"/>
          <w:lang w:val="ru-RU"/>
        </w:rPr>
      </w:pPr>
    </w:p>
    <w:p w14:paraId="5E2E400C" w14:textId="735B9D85" w:rsidR="004E3356" w:rsidRPr="00CD3E92" w:rsidRDefault="008239D2" w:rsidP="004E3356">
      <w:pPr>
        <w:jc w:val="center"/>
        <w:rPr>
          <w:rFonts w:ascii="Arial" w:hAnsi="Arial" w:cs="Arial"/>
          <w:b/>
          <w:bCs/>
          <w:sz w:val="20"/>
          <w:szCs w:val="20"/>
          <w:lang w:val="ru-RU"/>
        </w:rPr>
      </w:pPr>
      <w:r w:rsidRPr="00CD3E92">
        <w:rPr>
          <w:noProof/>
          <w:lang w:val="ru-RU"/>
        </w:rPr>
        <mc:AlternateContent>
          <mc:Choice Requires="wpg">
            <w:drawing>
              <wp:anchor distT="0" distB="0" distL="114300" distR="114300" simplePos="0" relativeHeight="251704320" behindDoc="0" locked="0" layoutInCell="1" allowOverlap="1" wp14:anchorId="1CB6EDEE" wp14:editId="70FB521C">
                <wp:simplePos x="0" y="0"/>
                <wp:positionH relativeFrom="column">
                  <wp:posOffset>1448679</wp:posOffset>
                </wp:positionH>
                <wp:positionV relativeFrom="paragraph">
                  <wp:posOffset>4933</wp:posOffset>
                </wp:positionV>
                <wp:extent cx="3120526" cy="1714632"/>
                <wp:effectExtent l="0" t="0" r="3810" b="19050"/>
                <wp:wrapNone/>
                <wp:docPr id="729868971" name="Группа 12"/>
                <wp:cNvGraphicFramePr/>
                <a:graphic xmlns:a="http://schemas.openxmlformats.org/drawingml/2006/main">
                  <a:graphicData uri="http://schemas.microsoft.com/office/word/2010/wordprocessingGroup">
                    <wpg:wgp>
                      <wpg:cNvGrpSpPr/>
                      <wpg:grpSpPr>
                        <a:xfrm>
                          <a:off x="0" y="0"/>
                          <a:ext cx="3120526" cy="1714632"/>
                          <a:chOff x="0" y="0"/>
                          <a:chExt cx="3120526" cy="1714632"/>
                        </a:xfrm>
                      </wpg:grpSpPr>
                      <wps:wsp>
                        <wps:cNvPr id="891311509" name="Надпись 8"/>
                        <wps:cNvSpPr txBox="1"/>
                        <wps:spPr>
                          <a:xfrm>
                            <a:off x="5862" y="0"/>
                            <a:ext cx="784747" cy="202565"/>
                          </a:xfrm>
                          <a:prstGeom prst="rect">
                            <a:avLst/>
                          </a:prstGeom>
                          <a:solidFill>
                            <a:schemeClr val="lt1"/>
                          </a:solidFill>
                          <a:ln w="6350">
                            <a:noFill/>
                          </a:ln>
                        </wps:spPr>
                        <wps:txbx>
                          <w:txbxContent>
                            <w:p w14:paraId="38669FB0" w14:textId="01581C72" w:rsidR="00615C4C" w:rsidRPr="00615C4C" w:rsidRDefault="00615C4C">
                              <w:pPr>
                                <w:rPr>
                                  <w:rFonts w:ascii="Arial" w:hAnsi="Arial" w:cs="Arial"/>
                                  <w:sz w:val="14"/>
                                  <w:szCs w:val="14"/>
                                  <w:lang w:val="ru-RU"/>
                                </w:rPr>
                              </w:pPr>
                              <w:proofErr w:type="spellStart"/>
                              <w:r w:rsidRPr="00615C4C">
                                <w:rPr>
                                  <w:rFonts w:ascii="Arial" w:hAnsi="Arial" w:cs="Arial"/>
                                  <w:sz w:val="14"/>
                                  <w:szCs w:val="14"/>
                                  <w:lang w:val="ru-RU"/>
                                </w:rPr>
                                <w:t>Касета</w:t>
                              </w:r>
                              <w:proofErr w:type="spellEnd"/>
                              <w:r w:rsidRPr="00615C4C">
                                <w:rPr>
                                  <w:rFonts w:ascii="Arial" w:hAnsi="Arial" w:cs="Arial"/>
                                  <w:sz w:val="14"/>
                                  <w:szCs w:val="14"/>
                                  <w:lang w:val="ru-RU"/>
                                </w:rPr>
                                <w:t xml:space="preserve"> видео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73459918" name="Надпись 8"/>
                        <wps:cNvSpPr txBox="1"/>
                        <wps:spPr>
                          <a:xfrm>
                            <a:off x="457200" y="562708"/>
                            <a:ext cx="559426" cy="252256"/>
                          </a:xfrm>
                          <a:prstGeom prst="rect">
                            <a:avLst/>
                          </a:prstGeom>
                          <a:solidFill>
                            <a:schemeClr val="lt1"/>
                          </a:solidFill>
                          <a:ln w="6350">
                            <a:noFill/>
                          </a:ln>
                        </wps:spPr>
                        <wps:txbx>
                          <w:txbxContent>
                            <w:p w14:paraId="4DE5EFCD" w14:textId="4EF6BD7F" w:rsidR="00615C4C" w:rsidRPr="00615C4C" w:rsidRDefault="00615C4C">
                              <w:pPr>
                                <w:rPr>
                                  <w:rFonts w:ascii="Arial" w:hAnsi="Arial" w:cs="Arial"/>
                                  <w:sz w:val="14"/>
                                  <w:szCs w:val="14"/>
                                  <w:lang w:val="ru-RU"/>
                                </w:rPr>
                              </w:pPr>
                              <w:r>
                                <w:rPr>
                                  <w:rFonts w:ascii="Arial" w:hAnsi="Arial" w:cs="Arial"/>
                                  <w:sz w:val="14"/>
                                  <w:szCs w:val="14"/>
                                  <w:lang w:val="ru-RU"/>
                                </w:rPr>
                                <w:t>Съемка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9583022" name="Надпись 8"/>
                        <wps:cNvSpPr txBox="1"/>
                        <wps:spPr>
                          <a:xfrm>
                            <a:off x="0" y="814754"/>
                            <a:ext cx="1071245" cy="204716"/>
                          </a:xfrm>
                          <a:prstGeom prst="rect">
                            <a:avLst/>
                          </a:prstGeom>
                          <a:solidFill>
                            <a:schemeClr val="lt1"/>
                          </a:solidFill>
                          <a:ln w="6350">
                            <a:noFill/>
                          </a:ln>
                        </wps:spPr>
                        <wps:txbx>
                          <w:txbxContent>
                            <w:p w14:paraId="59A05241" w14:textId="11CCE3B1" w:rsidR="00615C4C" w:rsidRPr="00615C4C" w:rsidRDefault="00615C4C">
                              <w:pPr>
                                <w:rPr>
                                  <w:rFonts w:ascii="Arial" w:hAnsi="Arial" w:cs="Arial"/>
                                  <w:sz w:val="14"/>
                                  <w:szCs w:val="14"/>
                                  <w:lang w:val="ru-RU"/>
                                </w:rPr>
                              </w:pPr>
                              <w:r>
                                <w:rPr>
                                  <w:rFonts w:ascii="Arial" w:hAnsi="Arial" w:cs="Arial"/>
                                  <w:sz w:val="14"/>
                                  <w:szCs w:val="14"/>
                                  <w:lang w:val="ru-RU"/>
                                </w:rPr>
                                <w:t>Движение по дороге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54525183" name="Надпись 8"/>
                        <wps:cNvSpPr txBox="1"/>
                        <wps:spPr>
                          <a:xfrm>
                            <a:off x="744416" y="275493"/>
                            <a:ext cx="805218" cy="252256"/>
                          </a:xfrm>
                          <a:prstGeom prst="rect">
                            <a:avLst/>
                          </a:prstGeom>
                          <a:solidFill>
                            <a:schemeClr val="lt1"/>
                          </a:solidFill>
                          <a:ln w="6350">
                            <a:noFill/>
                          </a:ln>
                        </wps:spPr>
                        <wps:txbx>
                          <w:txbxContent>
                            <w:p w14:paraId="5CDACBBA" w14:textId="7CE62DFD" w:rsidR="00615C4C" w:rsidRPr="00615C4C" w:rsidRDefault="00615C4C">
                              <w:pPr>
                                <w:rPr>
                                  <w:rFonts w:ascii="Arial" w:hAnsi="Arial" w:cs="Arial"/>
                                  <w:sz w:val="14"/>
                                  <w:szCs w:val="14"/>
                                  <w:lang w:val="ru-RU"/>
                                </w:rPr>
                              </w:pPr>
                              <w:r>
                                <w:rPr>
                                  <w:rFonts w:ascii="Arial" w:hAnsi="Arial" w:cs="Arial"/>
                                  <w:sz w:val="14"/>
                                  <w:szCs w:val="14"/>
                                  <w:lang w:val="ru-RU"/>
                                </w:rPr>
                                <w:t>Изображения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1413298" name="Надпись 8"/>
                        <wps:cNvSpPr txBox="1"/>
                        <wps:spPr>
                          <a:xfrm>
                            <a:off x="2315308" y="105508"/>
                            <a:ext cx="805218" cy="334370"/>
                          </a:xfrm>
                          <a:prstGeom prst="rect">
                            <a:avLst/>
                          </a:prstGeom>
                          <a:solidFill>
                            <a:schemeClr val="lt1"/>
                          </a:solidFill>
                          <a:ln w="6350">
                            <a:noFill/>
                          </a:ln>
                        </wps:spPr>
                        <wps:txbx>
                          <w:txbxContent>
                            <w:p w14:paraId="77502413" w14:textId="46B29A94" w:rsidR="00615C4C" w:rsidRPr="00615C4C" w:rsidRDefault="00615C4C">
                              <w:pPr>
                                <w:rPr>
                                  <w:rFonts w:ascii="Arial" w:hAnsi="Arial" w:cs="Arial"/>
                                  <w:sz w:val="14"/>
                                  <w:szCs w:val="14"/>
                                  <w:lang w:val="ru-RU"/>
                                </w:rPr>
                              </w:pPr>
                              <w:r>
                                <w:rPr>
                                  <w:rFonts w:ascii="Arial" w:hAnsi="Arial" w:cs="Arial"/>
                                  <w:sz w:val="14"/>
                                  <w:szCs w:val="14"/>
                                  <w:lang w:val="ru-RU"/>
                                </w:rPr>
                                <w:t>Затененные изображения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6812122" name="Надпись 8"/>
                        <wps:cNvSpPr txBox="1"/>
                        <wps:spPr>
                          <a:xfrm>
                            <a:off x="1266093" y="586154"/>
                            <a:ext cx="1323321" cy="504967"/>
                          </a:xfrm>
                          <a:prstGeom prst="rect">
                            <a:avLst/>
                          </a:prstGeom>
                          <a:solidFill>
                            <a:schemeClr val="lt1"/>
                          </a:solidFill>
                          <a:ln w="6350">
                            <a:solidFill>
                              <a:schemeClr val="accent1">
                                <a:shade val="15000"/>
                              </a:schemeClr>
                            </a:solidFill>
                          </a:ln>
                        </wps:spPr>
                        <wps:txbx>
                          <w:txbxContent>
                            <w:p w14:paraId="11078048" w14:textId="54C15E64" w:rsidR="00615C4C" w:rsidRPr="00615C4C" w:rsidRDefault="00615C4C" w:rsidP="008239D2">
                              <w:pPr>
                                <w:jc w:val="center"/>
                                <w:rPr>
                                  <w:rFonts w:ascii="Arial" w:hAnsi="Arial" w:cs="Arial"/>
                                  <w:sz w:val="14"/>
                                  <w:szCs w:val="14"/>
                                  <w:lang w:val="ru-RU"/>
                                </w:rPr>
                              </w:pPr>
                              <w:r>
                                <w:rPr>
                                  <w:rFonts w:ascii="Arial" w:hAnsi="Arial" w:cs="Arial"/>
                                  <w:sz w:val="14"/>
                                  <w:szCs w:val="14"/>
                                  <w:lang w:val="ru-RU"/>
                                </w:rPr>
                                <w:t>Обнаружение и</w:t>
                              </w:r>
                              <w:r w:rsidR="008239D2">
                                <w:rPr>
                                  <w:rFonts w:ascii="Arial" w:hAnsi="Arial" w:cs="Arial"/>
                                  <w:sz w:val="14"/>
                                  <w:szCs w:val="14"/>
                                  <w:lang w:val="ru-RU"/>
                                </w:rPr>
                                <w:t xml:space="preserve"> </w:t>
                              </w:r>
                              <w:r>
                                <w:rPr>
                                  <w:rFonts w:ascii="Arial" w:hAnsi="Arial" w:cs="Arial"/>
                                  <w:sz w:val="14"/>
                                  <w:szCs w:val="14"/>
                                  <w:lang w:val="ru-RU"/>
                                </w:rPr>
                                <w:t>классификация дефектов дорожного покрытия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99922567" name="Прямоугольник: скругленные углы 11"/>
                        <wps:cNvSpPr/>
                        <wps:spPr>
                          <a:xfrm>
                            <a:off x="1242646" y="1318847"/>
                            <a:ext cx="716508" cy="395785"/>
                          </a:xfrm>
                          <a:prstGeom prst="round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6939870" name="Прямоугольник: скругленные углы 11"/>
                        <wps:cNvSpPr/>
                        <wps:spPr>
                          <a:xfrm>
                            <a:off x="2051539" y="1318847"/>
                            <a:ext cx="716508" cy="395785"/>
                          </a:xfrm>
                          <a:prstGeom prst="round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0078950" name="Надпись 8"/>
                        <wps:cNvSpPr txBox="1"/>
                        <wps:spPr>
                          <a:xfrm>
                            <a:off x="1318846" y="1354016"/>
                            <a:ext cx="580030" cy="300251"/>
                          </a:xfrm>
                          <a:prstGeom prst="rect">
                            <a:avLst/>
                          </a:prstGeom>
                          <a:solidFill>
                            <a:schemeClr val="lt1"/>
                          </a:solidFill>
                          <a:ln w="6350">
                            <a:noFill/>
                          </a:ln>
                        </wps:spPr>
                        <wps:txbx>
                          <w:txbxContent>
                            <w:p w14:paraId="7D3FE5D7" w14:textId="2EEE3F0A" w:rsidR="008239D2" w:rsidRPr="00615C4C" w:rsidRDefault="008239D2" w:rsidP="008239D2">
                              <w:pPr>
                                <w:jc w:val="center"/>
                                <w:rPr>
                                  <w:rFonts w:ascii="Arial" w:hAnsi="Arial" w:cs="Arial"/>
                                  <w:sz w:val="14"/>
                                  <w:szCs w:val="14"/>
                                  <w:lang w:val="ru-RU"/>
                                </w:rPr>
                              </w:pPr>
                              <w:r>
                                <w:rPr>
                                  <w:rFonts w:ascii="Arial" w:hAnsi="Arial" w:cs="Arial"/>
                                  <w:sz w:val="14"/>
                                  <w:szCs w:val="14"/>
                                  <w:lang w:val="ru-RU"/>
                                </w:rPr>
                                <w:t>Класс дефекта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37243426" name="Надпись 8"/>
                        <wps:cNvSpPr txBox="1"/>
                        <wps:spPr>
                          <a:xfrm>
                            <a:off x="2116016" y="1371600"/>
                            <a:ext cx="580029" cy="293427"/>
                          </a:xfrm>
                          <a:prstGeom prst="rect">
                            <a:avLst/>
                          </a:prstGeom>
                          <a:solidFill>
                            <a:schemeClr val="lt1"/>
                          </a:solidFill>
                          <a:ln w="6350">
                            <a:noFill/>
                          </a:ln>
                        </wps:spPr>
                        <wps:txbx>
                          <w:txbxContent>
                            <w:p w14:paraId="05DAF591" w14:textId="0DE97585" w:rsidR="008239D2" w:rsidRPr="008239D2" w:rsidRDefault="008239D2">
                              <w:pPr>
                                <w:rPr>
                                  <w:rFonts w:ascii="Arial" w:hAnsi="Arial" w:cs="Arial"/>
                                  <w:sz w:val="14"/>
                                  <w:szCs w:val="14"/>
                                  <w:lang w:val="ru-RU"/>
                                </w:rPr>
                              </w:pPr>
                              <w:r>
                                <w:rPr>
                                  <w:rFonts w:ascii="Arial" w:hAnsi="Arial" w:cs="Arial"/>
                                  <w:sz w:val="14"/>
                                  <w:szCs w:val="14"/>
                                  <w:lang w:val="ru-RU"/>
                                </w:rPr>
                                <w:t>Тяжесть дефекта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CB6EDEE" id="Группа 12" o:spid="_x0000_s1028" style="position:absolute;left:0;text-align:left;margin-left:114.05pt;margin-top:.4pt;width:245.7pt;height:135pt;z-index:251704320" coordsize="31205,17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">
                <v:shape id="Надпись 8" o:spid="_x0000_s1029" type="#_x0000_t202" style="position:absolute;left:58;width:7848;height:20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" fillcolor="white [3201]" stroked="f" strokeweight=".5pt">
                  <v:textbox>
                    <w:txbxContent>
                      <w:p w14:paraId="38669FB0" w14:textId="01581C72" w:rsidR="00615C4C" w:rsidRPr="00615C4C" w:rsidRDefault="00615C4C">
                        <w:pPr>
                          <w:rPr>
                            <w:rFonts w:ascii="Arial" w:hAnsi="Arial" w:cs="Arial"/>
                            <w:sz w:val="14"/>
                            <w:szCs w:val="14"/>
                            <w:lang w:val="ru-RU"/>
                          </w:rPr>
                        </w:pPr>
                        <w:proofErr w:type="spellStart"/>
                        <w:r w:rsidRPr="00615C4C">
                          <w:rPr>
                            <w:rFonts w:ascii="Arial" w:hAnsi="Arial" w:cs="Arial"/>
                            <w:sz w:val="14"/>
                            <w:szCs w:val="14"/>
                            <w:lang w:val="ru-RU"/>
                          </w:rPr>
                          <w:t>Касета</w:t>
                        </w:r>
                        <w:proofErr w:type="spellEnd"/>
                        <w:r w:rsidRPr="00615C4C">
                          <w:rPr>
                            <w:rFonts w:ascii="Arial" w:hAnsi="Arial" w:cs="Arial"/>
                            <w:sz w:val="14"/>
                            <w:szCs w:val="14"/>
                            <w:lang w:val="ru-RU"/>
                          </w:rPr>
                          <w:t xml:space="preserve"> видео</w:t>
                        </w:r>
                      </w:p>
                    </w:txbxContent>
                  </v:textbox>
                </v:shape>
                <v:shape id="Надпись 8" o:spid="_x0000_s1030" type="#_x0000_t202" style="position:absolute;left:4572;top:5627;width:5594;height:2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" fillcolor="white [3201]" stroked="f" strokeweight=".5pt">
                  <v:textbox>
                    <w:txbxContent>
                      <w:p w14:paraId="4DE5EFCD" w14:textId="4EF6BD7F" w:rsidR="00615C4C" w:rsidRPr="00615C4C" w:rsidRDefault="00615C4C">
                        <w:pPr>
                          <w:rPr>
                            <w:rFonts w:ascii="Arial" w:hAnsi="Arial" w:cs="Arial"/>
                            <w:sz w:val="14"/>
                            <w:szCs w:val="14"/>
                            <w:lang w:val="ru-RU"/>
                          </w:rPr>
                        </w:pPr>
                        <w:r>
                          <w:rPr>
                            <w:rFonts w:ascii="Arial" w:hAnsi="Arial" w:cs="Arial"/>
                            <w:sz w:val="14"/>
                            <w:szCs w:val="14"/>
                            <w:lang w:val="ru-RU"/>
                          </w:rPr>
                          <w:t>Съемка</w:t>
                        </w:r>
                      </w:p>
                    </w:txbxContent>
                  </v:textbox>
                </v:shape>
                <v:shape id="Надпись 8" o:spid="_x0000_s1031" type="#_x0000_t202" style="position:absolute;top:8147;width:10712;height:2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" fillcolor="white [3201]" stroked="f" strokeweight=".5pt">
                  <v:textbox>
                    <w:txbxContent>
                      <w:p w14:paraId="59A05241" w14:textId="11CCE3B1" w:rsidR="00615C4C" w:rsidRPr="00615C4C" w:rsidRDefault="00615C4C">
                        <w:pPr>
                          <w:rPr>
                            <w:rFonts w:ascii="Arial" w:hAnsi="Arial" w:cs="Arial"/>
                            <w:sz w:val="14"/>
                            <w:szCs w:val="14"/>
                            <w:lang w:val="ru-RU"/>
                          </w:rPr>
                        </w:pPr>
                        <w:r>
                          <w:rPr>
                            <w:rFonts w:ascii="Arial" w:hAnsi="Arial" w:cs="Arial"/>
                            <w:sz w:val="14"/>
                            <w:szCs w:val="14"/>
                            <w:lang w:val="ru-RU"/>
                          </w:rPr>
                          <w:t>Движение по дороге</w:t>
                        </w:r>
                      </w:p>
                    </w:txbxContent>
                  </v:textbox>
                </v:shape>
                <v:shape id="Надпись 8" o:spid="_x0000_s1032" type="#_x0000_t202" style="position:absolute;left:7444;top:2754;width:8052;height:2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" fillcolor="white [3201]" stroked="f" strokeweight=".5pt">
                  <v:textbox>
                    <w:txbxContent>
                      <w:p w14:paraId="5CDACBBA" w14:textId="7CE62DFD" w:rsidR="00615C4C" w:rsidRPr="00615C4C" w:rsidRDefault="00615C4C">
                        <w:pPr>
                          <w:rPr>
                            <w:rFonts w:ascii="Arial" w:hAnsi="Arial" w:cs="Arial"/>
                            <w:sz w:val="14"/>
                            <w:szCs w:val="14"/>
                            <w:lang w:val="ru-RU"/>
                          </w:rPr>
                        </w:pPr>
                        <w:r>
                          <w:rPr>
                            <w:rFonts w:ascii="Arial" w:hAnsi="Arial" w:cs="Arial"/>
                            <w:sz w:val="14"/>
                            <w:szCs w:val="14"/>
                            <w:lang w:val="ru-RU"/>
                          </w:rPr>
                          <w:t>Изображения</w:t>
                        </w:r>
                      </w:p>
                    </w:txbxContent>
                  </v:textbox>
                </v:shape>
                <v:shape id="Надпись 8" o:spid="_x0000_s1033" type="#_x0000_t202" style="position:absolute;left:23153;top:1055;width:8052;height:3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" fillcolor="white [3201]" stroked="f" strokeweight=".5pt">
                  <v:textbox>
                    <w:txbxContent>
                      <w:p w14:paraId="77502413" w14:textId="46B29A94" w:rsidR="00615C4C" w:rsidRPr="00615C4C" w:rsidRDefault="00615C4C">
                        <w:pPr>
                          <w:rPr>
                            <w:rFonts w:ascii="Arial" w:hAnsi="Arial" w:cs="Arial"/>
                            <w:sz w:val="14"/>
                            <w:szCs w:val="14"/>
                            <w:lang w:val="ru-RU"/>
                          </w:rPr>
                        </w:pPr>
                        <w:r>
                          <w:rPr>
                            <w:rFonts w:ascii="Arial" w:hAnsi="Arial" w:cs="Arial"/>
                            <w:sz w:val="14"/>
                            <w:szCs w:val="14"/>
                            <w:lang w:val="ru-RU"/>
                          </w:rPr>
                          <w:t>Затененные изображения</w:t>
                        </w:r>
                      </w:p>
                    </w:txbxContent>
                  </v:textbox>
                </v:shape>
                <v:shape id="Надпись 8" o:spid="_x0000_s1034" type="#_x0000_t202" style="position:absolute;left:12660;top:5861;width:13234;height:5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" fillcolor="white [3201]" strokecolor="#09101d [484]" strokeweight=".5pt">
                  <v:textbox>
                    <w:txbxContent>
                      <w:p w14:paraId="11078048" w14:textId="54C15E64" w:rsidR="00615C4C" w:rsidRPr="00615C4C" w:rsidRDefault="00615C4C" w:rsidP="008239D2">
                        <w:pPr>
                          <w:jc w:val="center"/>
                          <w:rPr>
                            <w:rFonts w:ascii="Arial" w:hAnsi="Arial" w:cs="Arial"/>
                            <w:sz w:val="14"/>
                            <w:szCs w:val="14"/>
                            <w:lang w:val="ru-RU"/>
                          </w:rPr>
                        </w:pPr>
                        <w:r>
                          <w:rPr>
                            <w:rFonts w:ascii="Arial" w:hAnsi="Arial" w:cs="Arial"/>
                            <w:sz w:val="14"/>
                            <w:szCs w:val="14"/>
                            <w:lang w:val="ru-RU"/>
                          </w:rPr>
                          <w:t>Обнаружение и</w:t>
                        </w:r>
                        <w:r w:rsidR="008239D2">
                          <w:rPr>
                            <w:rFonts w:ascii="Arial" w:hAnsi="Arial" w:cs="Arial"/>
                            <w:sz w:val="14"/>
                            <w:szCs w:val="14"/>
                            <w:lang w:val="ru-RU"/>
                          </w:rPr>
                          <w:t xml:space="preserve"> </w:t>
                        </w:r>
                        <w:r>
                          <w:rPr>
                            <w:rFonts w:ascii="Arial" w:hAnsi="Arial" w:cs="Arial"/>
                            <w:sz w:val="14"/>
                            <w:szCs w:val="14"/>
                            <w:lang w:val="ru-RU"/>
                          </w:rPr>
                          <w:t>классификация дефектов дорожного покрытия</w:t>
                        </w:r>
                      </w:p>
                    </w:txbxContent>
                  </v:textbox>
                </v:shape>
                <v:roundrect id="Прямоугольник: скругленные углы 11" o:spid="_x0000_s1035" style="position:absolute;left:12426;top:13188;width:7165;height:39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" fillcolor="white [3212]" strokecolor="black [3213]" strokeweight="1pt">
                  <v:stroke joinstyle="miter"/>
                </v:roundrect>
                <v:roundrect id="Прямоугольник: скругленные углы 11" o:spid="_x0000_s1036" style="position:absolute;left:20515;top:13188;width:7165;height:395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" fillcolor="white [3212]" strokecolor="black [3213]" strokeweight="1pt">
                  <v:stroke joinstyle="miter"/>
                </v:roundrect>
                <v:shape id="Надпись 8" o:spid="_x0000_s1037" type="#_x0000_t202" style="position:absolute;left:13188;top:13540;width:5800;height:3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" fillcolor="white [3201]" stroked="f" strokeweight=".5pt">
                  <v:textbox>
                    <w:txbxContent>
                      <w:p w14:paraId="7D3FE5D7" w14:textId="2EEE3F0A" w:rsidR="008239D2" w:rsidRPr="00615C4C" w:rsidRDefault="008239D2" w:rsidP="008239D2">
                        <w:pPr>
                          <w:jc w:val="center"/>
                          <w:rPr>
                            <w:rFonts w:ascii="Arial" w:hAnsi="Arial" w:cs="Arial"/>
                            <w:sz w:val="14"/>
                            <w:szCs w:val="14"/>
                            <w:lang w:val="ru-RU"/>
                          </w:rPr>
                        </w:pPr>
                        <w:r>
                          <w:rPr>
                            <w:rFonts w:ascii="Arial" w:hAnsi="Arial" w:cs="Arial"/>
                            <w:sz w:val="14"/>
                            <w:szCs w:val="14"/>
                            <w:lang w:val="ru-RU"/>
                          </w:rPr>
                          <w:t>Класс дефекта</w:t>
                        </w:r>
                      </w:p>
                    </w:txbxContent>
                  </v:textbox>
                </v:shape>
                <v:shape id="Надпись 8" o:spid="_x0000_s1038" type="#_x0000_t202" style="position:absolute;left:21160;top:13716;width:5800;height:2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" fillcolor="white [3201]" stroked="f" strokeweight=".5pt">
                  <v:textbox>
                    <w:txbxContent>
                      <w:p w14:paraId="05DAF591" w14:textId="0DE97585" w:rsidR="008239D2" w:rsidRPr="008239D2" w:rsidRDefault="008239D2">
                        <w:pPr>
                          <w:rPr>
                            <w:rFonts w:ascii="Arial" w:hAnsi="Arial" w:cs="Arial"/>
                            <w:sz w:val="14"/>
                            <w:szCs w:val="14"/>
                            <w:lang w:val="ru-RU"/>
                          </w:rPr>
                        </w:pPr>
                        <w:r>
                          <w:rPr>
                            <w:rFonts w:ascii="Arial" w:hAnsi="Arial" w:cs="Arial"/>
                            <w:sz w:val="14"/>
                            <w:szCs w:val="14"/>
                            <w:lang w:val="ru-RU"/>
                          </w:rPr>
                          <w:t>Тяжесть дефекта</w:t>
                        </w:r>
                      </w:p>
                    </w:txbxContent>
                  </v:textbox>
                </v:shape>
              </v:group>
            </w:pict>
          </mc:Fallback>
        </mc:AlternateContent>
      </w:r>
      <w:r w:rsidR="004E3356" w:rsidRPr="00CD3E92">
        <w:rPr>
          <w:noProof/>
          <w:lang w:val="ru-RU"/>
        </w:rPr>
        <w:drawing>
          <wp:inline distT="0" distB="0" distL="0" distR="0" wp14:anchorId="3CA8FB6B" wp14:editId="6CE1DB9E">
            <wp:extent cx="2956560" cy="1732871"/>
            <wp:effectExtent l="0" t="0" r="0" b="127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88237" cy="1751437"/>
                    </a:xfrm>
                    <a:prstGeom prst="rect">
                      <a:avLst/>
                    </a:prstGeom>
                    <a:noFill/>
                    <a:ln>
                      <a:noFill/>
                    </a:ln>
                  </pic:spPr>
                </pic:pic>
              </a:graphicData>
            </a:graphic>
          </wp:inline>
        </w:drawing>
      </w:r>
    </w:p>
    <w:p w14:paraId="2D6F742D" w14:textId="77777777" w:rsidR="00EE1B5F" w:rsidRPr="00CD3E92" w:rsidRDefault="00EE1B5F" w:rsidP="004E3356">
      <w:pPr>
        <w:jc w:val="center"/>
        <w:rPr>
          <w:rFonts w:ascii="Arial" w:hAnsi="Arial" w:cs="Arial"/>
          <w:b/>
          <w:bCs/>
          <w:sz w:val="20"/>
          <w:szCs w:val="20"/>
          <w:lang w:val="ru-RU"/>
        </w:rPr>
      </w:pPr>
    </w:p>
    <w:p w14:paraId="2F5BEA19" w14:textId="6435341B" w:rsidR="004E3356" w:rsidRPr="00CD3E92" w:rsidRDefault="004E3356" w:rsidP="004E3356">
      <w:pPr>
        <w:jc w:val="center"/>
        <w:rPr>
          <w:rFonts w:ascii="Arial" w:hAnsi="Arial" w:cs="Arial"/>
          <w:b/>
          <w:bCs/>
          <w:sz w:val="20"/>
          <w:szCs w:val="20"/>
          <w:lang w:val="ru-RU"/>
        </w:rPr>
      </w:pPr>
      <w:r w:rsidRPr="00CD3E92">
        <w:rPr>
          <w:rFonts w:ascii="Arial" w:hAnsi="Arial" w:cs="Arial"/>
          <w:b/>
          <w:bCs/>
          <w:sz w:val="20"/>
          <w:szCs w:val="20"/>
          <w:lang w:val="ru-RU"/>
        </w:rPr>
        <w:t xml:space="preserve">Рисунок 5 </w:t>
      </w:r>
      <w:r w:rsidR="00EE1B5F" w:rsidRPr="00CD3E92">
        <w:rPr>
          <w:rFonts w:ascii="Arial" w:hAnsi="Arial" w:cs="Arial"/>
          <w:b/>
          <w:bCs/>
          <w:sz w:val="20"/>
          <w:szCs w:val="20"/>
          <w:lang w:val="ru-RU"/>
        </w:rPr>
        <w:t xml:space="preserve">- </w:t>
      </w:r>
      <w:r w:rsidRPr="00CD3E92">
        <w:rPr>
          <w:rFonts w:ascii="Arial" w:hAnsi="Arial" w:cs="Arial"/>
          <w:b/>
          <w:bCs/>
          <w:sz w:val="20"/>
          <w:szCs w:val="20"/>
          <w:lang w:val="ru-RU"/>
        </w:rPr>
        <w:t>Принципиальная схема метода захвата видеокамерой</w:t>
      </w:r>
    </w:p>
    <w:p w14:paraId="3393356D" w14:textId="77777777" w:rsidR="00EE1B5F" w:rsidRPr="00CD3E92" w:rsidRDefault="00EE1B5F" w:rsidP="004E3356">
      <w:pPr>
        <w:jc w:val="both"/>
        <w:rPr>
          <w:rFonts w:ascii="Arial" w:hAnsi="Arial" w:cs="Arial"/>
          <w:b/>
          <w:bCs/>
          <w:sz w:val="20"/>
          <w:szCs w:val="20"/>
          <w:lang w:val="ru-RU"/>
        </w:rPr>
      </w:pPr>
    </w:p>
    <w:p w14:paraId="74307D79" w14:textId="5C9A9EBE" w:rsidR="004E3356" w:rsidRPr="00CD3E92" w:rsidRDefault="004E3356" w:rsidP="00EE1B5F">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EE1B5F" w:rsidRPr="00CD3E92">
        <w:rPr>
          <w:rFonts w:ascii="Arial" w:hAnsi="Arial" w:cs="Arial"/>
          <w:b/>
          <w:bCs/>
          <w:sz w:val="20"/>
          <w:szCs w:val="20"/>
          <w:lang w:val="ru-RU"/>
        </w:rPr>
        <w:t>6</w:t>
      </w:r>
      <w:r w:rsidR="00EE1B5F" w:rsidRPr="00CD3E92">
        <w:rPr>
          <w:rFonts w:ascii="Arial" w:hAnsi="Arial" w:cs="Arial"/>
          <w:sz w:val="20"/>
          <w:szCs w:val="20"/>
          <w:lang w:val="ru-RU"/>
        </w:rPr>
        <w:tab/>
      </w:r>
      <w:r w:rsidRPr="00CD3E92">
        <w:rPr>
          <w:rFonts w:ascii="Arial" w:hAnsi="Arial" w:cs="Arial"/>
          <w:b/>
          <w:bCs/>
          <w:sz w:val="20"/>
          <w:szCs w:val="20"/>
          <w:lang w:val="ru-RU"/>
        </w:rPr>
        <w:t>Захват с помощью лазера (3D-сенсор</w:t>
      </w:r>
      <w:r w:rsidRPr="00CD3E92">
        <w:rPr>
          <w:rFonts w:ascii="Arial" w:hAnsi="Arial" w:cs="Arial"/>
          <w:sz w:val="20"/>
          <w:szCs w:val="20"/>
          <w:lang w:val="ru-RU"/>
        </w:rPr>
        <w:t>)</w:t>
      </w:r>
    </w:p>
    <w:p w14:paraId="32C8D470" w14:textId="77777777" w:rsidR="00EE1B5F" w:rsidRPr="00CD3E92" w:rsidRDefault="00EE1B5F" w:rsidP="00EE1B5F">
      <w:pPr>
        <w:tabs>
          <w:tab w:val="left" w:pos="1134"/>
        </w:tabs>
        <w:jc w:val="both"/>
        <w:rPr>
          <w:rFonts w:ascii="Arial" w:hAnsi="Arial" w:cs="Arial"/>
          <w:sz w:val="20"/>
          <w:szCs w:val="20"/>
          <w:lang w:val="ru-RU"/>
        </w:rPr>
      </w:pPr>
    </w:p>
    <w:p w14:paraId="034A743C" w14:textId="04E53EA9" w:rsidR="004E3356" w:rsidRPr="00CD3E92" w:rsidRDefault="004E3356" w:rsidP="00EE1B5F">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EE1B5F" w:rsidRPr="00CD3E92">
        <w:rPr>
          <w:rFonts w:ascii="Arial" w:hAnsi="Arial" w:cs="Arial"/>
          <w:b/>
          <w:bCs/>
          <w:sz w:val="20"/>
          <w:szCs w:val="20"/>
          <w:lang w:val="ru-RU"/>
        </w:rPr>
        <w:t>6</w:t>
      </w:r>
      <w:r w:rsidRPr="00CD3E92">
        <w:rPr>
          <w:rFonts w:ascii="Arial" w:hAnsi="Arial" w:cs="Arial"/>
          <w:b/>
          <w:bCs/>
          <w:sz w:val="20"/>
          <w:szCs w:val="20"/>
          <w:lang w:val="ru-RU"/>
        </w:rPr>
        <w:t>.1</w:t>
      </w:r>
      <w:r w:rsidR="00EE1B5F" w:rsidRPr="00CD3E92">
        <w:rPr>
          <w:rFonts w:ascii="Arial" w:hAnsi="Arial" w:cs="Arial"/>
          <w:sz w:val="20"/>
          <w:szCs w:val="20"/>
          <w:lang w:val="ru-RU"/>
        </w:rPr>
        <w:tab/>
      </w:r>
      <w:r w:rsidRPr="00CD3E92">
        <w:rPr>
          <w:rFonts w:ascii="Arial" w:hAnsi="Arial" w:cs="Arial"/>
          <w:sz w:val="20"/>
          <w:szCs w:val="20"/>
          <w:lang w:val="ru-RU"/>
        </w:rPr>
        <w:t>Как правило, дефекты поверхности дорожного покрытия имеют трехмерные характеристики, и по этой причине исследователи уделяют особое внимание разработке систем, способных реконструировать дорожное покрытие.</w:t>
      </w:r>
    </w:p>
    <w:p w14:paraId="5A59DD37" w14:textId="77777777" w:rsidR="004E3356" w:rsidRPr="00CD3E92" w:rsidRDefault="004E3356" w:rsidP="004E3356">
      <w:pPr>
        <w:jc w:val="both"/>
        <w:rPr>
          <w:rFonts w:ascii="Arial" w:hAnsi="Arial" w:cs="Arial"/>
          <w:sz w:val="20"/>
          <w:szCs w:val="20"/>
          <w:lang w:val="ru-RU"/>
        </w:rPr>
      </w:pPr>
    </w:p>
    <w:p w14:paraId="44886265" w14:textId="66082661" w:rsidR="004E3356" w:rsidRPr="00CD3E92" w:rsidRDefault="004E3356" w:rsidP="00EE1B5F">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EE1B5F" w:rsidRPr="00CD3E92">
        <w:rPr>
          <w:rFonts w:ascii="Arial" w:hAnsi="Arial" w:cs="Arial"/>
          <w:b/>
          <w:bCs/>
          <w:sz w:val="20"/>
          <w:szCs w:val="20"/>
          <w:lang w:val="ru-RU"/>
        </w:rPr>
        <w:t>6</w:t>
      </w:r>
      <w:r w:rsidRPr="00CD3E92">
        <w:rPr>
          <w:rFonts w:ascii="Arial" w:hAnsi="Arial" w:cs="Arial"/>
          <w:b/>
          <w:bCs/>
          <w:sz w:val="20"/>
          <w:szCs w:val="20"/>
          <w:lang w:val="ru-RU"/>
        </w:rPr>
        <w:t>.2</w:t>
      </w:r>
      <w:r w:rsidR="00EE1B5F" w:rsidRPr="00CD3E92">
        <w:rPr>
          <w:rFonts w:ascii="Arial" w:hAnsi="Arial" w:cs="Arial"/>
          <w:sz w:val="20"/>
          <w:szCs w:val="20"/>
          <w:lang w:val="ru-RU"/>
        </w:rPr>
        <w:tab/>
      </w:r>
      <w:r w:rsidRPr="00CD3E92">
        <w:rPr>
          <w:rFonts w:ascii="Arial" w:hAnsi="Arial" w:cs="Arial"/>
          <w:sz w:val="20"/>
          <w:szCs w:val="20"/>
          <w:lang w:val="ru-RU"/>
        </w:rPr>
        <w:t>Трехмерные лазерные датчики (3D-</w:t>
      </w:r>
      <w:r w:rsidR="00802C5F" w:rsidRPr="00CD3E92">
        <w:rPr>
          <w:rFonts w:ascii="Arial" w:hAnsi="Arial" w:cs="Arial"/>
          <w:sz w:val="20"/>
          <w:szCs w:val="20"/>
          <w:lang w:val="ru-RU"/>
        </w:rPr>
        <w:t>сенсор</w:t>
      </w:r>
      <w:r w:rsidRPr="00CD3E92">
        <w:rPr>
          <w:rFonts w:ascii="Arial" w:hAnsi="Arial" w:cs="Arial"/>
          <w:sz w:val="20"/>
          <w:szCs w:val="20"/>
          <w:lang w:val="ru-RU"/>
        </w:rPr>
        <w:t>) позволяют фиксировать трещины, выбоины, за</w:t>
      </w:r>
      <w:r w:rsidR="00A84A2E" w:rsidRPr="00CD3E92">
        <w:rPr>
          <w:rFonts w:ascii="Arial" w:hAnsi="Arial" w:cs="Arial"/>
          <w:sz w:val="20"/>
          <w:szCs w:val="20"/>
          <w:lang w:val="ru-RU"/>
        </w:rPr>
        <w:t>плат</w:t>
      </w:r>
      <w:r w:rsidRPr="00CD3E92">
        <w:rPr>
          <w:rFonts w:ascii="Arial" w:hAnsi="Arial" w:cs="Arial"/>
          <w:sz w:val="20"/>
          <w:szCs w:val="20"/>
          <w:lang w:val="ru-RU"/>
        </w:rPr>
        <w:t xml:space="preserve">ки, колеи и дефекты, которые они обнаруживают по трем осям x, y и z. Эти 3D-сенсоры включают в себя несколько методов, среди которых наиболее распространены лазерные профилировщики. </w:t>
      </w:r>
      <w:r w:rsidR="00A84A2E" w:rsidRPr="00CD3E92">
        <w:rPr>
          <w:rFonts w:ascii="Arial" w:hAnsi="Arial" w:cs="Arial"/>
          <w:sz w:val="20"/>
          <w:szCs w:val="20"/>
          <w:lang w:val="ru-RU"/>
        </w:rPr>
        <w:t>Кроме того, некоторые 3D-сенсоры предлагают комплексный подход к измерению глубины в сочетании с визуализацией и позволяют получать изображения без влияния освещения.</w:t>
      </w:r>
      <w:r w:rsidRPr="00CD3E92">
        <w:rPr>
          <w:rFonts w:ascii="Arial" w:hAnsi="Arial" w:cs="Arial"/>
          <w:sz w:val="20"/>
          <w:szCs w:val="20"/>
          <w:lang w:val="ru-RU"/>
        </w:rPr>
        <w:t xml:space="preserve"> </w:t>
      </w:r>
      <w:r w:rsidR="00A84A2E" w:rsidRPr="00CD3E92">
        <w:rPr>
          <w:rFonts w:ascii="Arial" w:hAnsi="Arial" w:cs="Arial"/>
          <w:sz w:val="20"/>
          <w:szCs w:val="20"/>
          <w:lang w:val="ru-RU"/>
        </w:rPr>
        <w:t>Они могут работать днем и ночью, однако требуют, чтобы поверхность была сухой. Большим недостатком является то, что это оборудование очень дорогое, но результаты на практике безупречны.</w:t>
      </w:r>
    </w:p>
    <w:p w14:paraId="3F339E40" w14:textId="3A21807E" w:rsidR="004E3356" w:rsidRPr="00CD3E92" w:rsidRDefault="004E3356" w:rsidP="004E3356">
      <w:pPr>
        <w:jc w:val="both"/>
        <w:rPr>
          <w:rFonts w:ascii="Arial" w:hAnsi="Arial" w:cs="Arial"/>
          <w:sz w:val="20"/>
          <w:szCs w:val="20"/>
          <w:lang w:val="ru-RU"/>
        </w:rPr>
      </w:pPr>
    </w:p>
    <w:p w14:paraId="2F7A1F39" w14:textId="0033CB10" w:rsidR="00A84A2E" w:rsidRPr="00CD3E92" w:rsidRDefault="004E3356" w:rsidP="00A84A2E">
      <w:pPr>
        <w:tabs>
          <w:tab w:val="left" w:pos="1134"/>
        </w:tabs>
        <w:jc w:val="both"/>
        <w:rPr>
          <w:rFonts w:ascii="Arial" w:hAnsi="Arial" w:cs="Arial"/>
          <w:sz w:val="20"/>
          <w:szCs w:val="20"/>
          <w:lang w:val="ru-RU"/>
        </w:rPr>
      </w:pPr>
      <w:r w:rsidRPr="00CD3E92">
        <w:rPr>
          <w:rFonts w:ascii="Arial" w:hAnsi="Arial" w:cs="Arial"/>
          <w:b/>
          <w:bCs/>
          <w:sz w:val="20"/>
          <w:szCs w:val="20"/>
          <w:lang w:val="ru-RU"/>
        </w:rPr>
        <w:lastRenderedPageBreak/>
        <w:t>11.6.</w:t>
      </w:r>
      <w:r w:rsidR="00A84A2E" w:rsidRPr="00CD3E92">
        <w:rPr>
          <w:rFonts w:ascii="Arial" w:hAnsi="Arial" w:cs="Arial"/>
          <w:b/>
          <w:bCs/>
          <w:sz w:val="20"/>
          <w:szCs w:val="20"/>
          <w:lang w:val="ru-RU"/>
        </w:rPr>
        <w:t>6</w:t>
      </w:r>
      <w:r w:rsidRPr="00CD3E92">
        <w:rPr>
          <w:rFonts w:ascii="Arial" w:hAnsi="Arial" w:cs="Arial"/>
          <w:b/>
          <w:bCs/>
          <w:sz w:val="20"/>
          <w:szCs w:val="20"/>
          <w:lang w:val="ru-RU"/>
        </w:rPr>
        <w:t>.3</w:t>
      </w:r>
      <w:r w:rsidR="00A84A2E" w:rsidRPr="00CD3E92">
        <w:rPr>
          <w:rFonts w:ascii="Arial" w:hAnsi="Arial" w:cs="Arial"/>
          <w:b/>
          <w:bCs/>
          <w:sz w:val="20"/>
          <w:szCs w:val="20"/>
          <w:lang w:val="ru-RU"/>
        </w:rPr>
        <w:tab/>
      </w:r>
      <w:r w:rsidR="00A84A2E" w:rsidRPr="00CD3E92">
        <w:rPr>
          <w:rFonts w:ascii="Arial" w:hAnsi="Arial" w:cs="Arial"/>
          <w:sz w:val="20"/>
          <w:szCs w:val="20"/>
          <w:lang w:val="ru-RU"/>
        </w:rPr>
        <w:t>Упомянутая методология обеспечивает измерение разрушений поперечного профиля, тогда как для многих деградаций, таких как ровность (IRI), гораздо полезнее продольный профиль.</w:t>
      </w:r>
    </w:p>
    <w:p w14:paraId="6144C064" w14:textId="7B0C92DD" w:rsidR="004E3356" w:rsidRPr="00CD3E92" w:rsidRDefault="00A84A2E" w:rsidP="00A84A2E">
      <w:pPr>
        <w:tabs>
          <w:tab w:val="left" w:pos="1134"/>
        </w:tabs>
        <w:jc w:val="both"/>
        <w:rPr>
          <w:rFonts w:ascii="Arial" w:hAnsi="Arial" w:cs="Arial"/>
          <w:sz w:val="20"/>
          <w:szCs w:val="20"/>
          <w:lang w:val="ru-RU"/>
        </w:rPr>
      </w:pPr>
      <w:r w:rsidRPr="00CD3E92">
        <w:rPr>
          <w:rFonts w:ascii="Arial" w:hAnsi="Arial" w:cs="Arial"/>
          <w:sz w:val="20"/>
          <w:szCs w:val="20"/>
          <w:lang w:val="ru-RU"/>
        </w:rPr>
        <w:t>На рисунке 6 показан пример трехмерной системы, системы LCMS (лазерная система измерения трещин).</w:t>
      </w:r>
    </w:p>
    <w:p w14:paraId="2595B125" w14:textId="77777777" w:rsidR="004E3356" w:rsidRPr="00CD3E92" w:rsidRDefault="004E3356" w:rsidP="004E3356">
      <w:pPr>
        <w:jc w:val="both"/>
        <w:rPr>
          <w:rFonts w:ascii="Arial" w:hAnsi="Arial" w:cs="Arial"/>
          <w:sz w:val="20"/>
          <w:szCs w:val="20"/>
          <w:lang w:val="ru-RU"/>
        </w:rPr>
      </w:pPr>
    </w:p>
    <w:p w14:paraId="7AB992BB" w14:textId="69D30E90" w:rsidR="004E3356" w:rsidRPr="00CD3E92" w:rsidRDefault="004E3356" w:rsidP="004E3356">
      <w:pPr>
        <w:jc w:val="center"/>
        <w:rPr>
          <w:rFonts w:ascii="Arial" w:hAnsi="Arial" w:cs="Arial"/>
          <w:sz w:val="20"/>
          <w:szCs w:val="20"/>
          <w:lang w:val="ru-RU"/>
        </w:rPr>
      </w:pPr>
      <w:r w:rsidRPr="00CD3E92">
        <w:rPr>
          <w:noProof/>
          <w:lang w:val="ru-RU"/>
        </w:rPr>
        <w:drawing>
          <wp:inline distT="0" distB="0" distL="0" distR="0" wp14:anchorId="64708D53" wp14:editId="4CEA85FD">
            <wp:extent cx="3499104" cy="1858774"/>
            <wp:effectExtent l="0" t="0" r="6350" b="825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32664" cy="1876602"/>
                    </a:xfrm>
                    <a:prstGeom prst="rect">
                      <a:avLst/>
                    </a:prstGeom>
                    <a:noFill/>
                    <a:ln>
                      <a:noFill/>
                    </a:ln>
                  </pic:spPr>
                </pic:pic>
              </a:graphicData>
            </a:graphic>
          </wp:inline>
        </w:drawing>
      </w:r>
    </w:p>
    <w:p w14:paraId="60E287AC" w14:textId="77777777" w:rsidR="00A84A2E" w:rsidRPr="00CD3E92" w:rsidRDefault="00A84A2E" w:rsidP="004E3356">
      <w:pPr>
        <w:jc w:val="center"/>
        <w:rPr>
          <w:rFonts w:ascii="Arial" w:hAnsi="Arial" w:cs="Arial"/>
          <w:sz w:val="20"/>
          <w:szCs w:val="20"/>
          <w:lang w:val="ru-RU"/>
        </w:rPr>
      </w:pPr>
    </w:p>
    <w:p w14:paraId="3C3F1C46" w14:textId="6D7BB7C2" w:rsidR="004E3356" w:rsidRPr="00CD3E92" w:rsidRDefault="004E3356" w:rsidP="004E3356">
      <w:pPr>
        <w:jc w:val="center"/>
        <w:rPr>
          <w:rFonts w:ascii="Arial" w:hAnsi="Arial" w:cs="Arial"/>
          <w:b/>
          <w:bCs/>
          <w:sz w:val="20"/>
          <w:szCs w:val="20"/>
          <w:lang w:val="ru-RU"/>
        </w:rPr>
      </w:pPr>
      <w:r w:rsidRPr="00CD3E92">
        <w:rPr>
          <w:rFonts w:ascii="Arial" w:hAnsi="Arial" w:cs="Arial"/>
          <w:b/>
          <w:bCs/>
          <w:sz w:val="20"/>
          <w:szCs w:val="20"/>
          <w:lang w:val="ru-RU"/>
        </w:rPr>
        <w:t>Рис</w:t>
      </w:r>
      <w:r w:rsidR="00A84A2E" w:rsidRPr="00CD3E92">
        <w:rPr>
          <w:rFonts w:ascii="Arial" w:hAnsi="Arial" w:cs="Arial"/>
          <w:b/>
          <w:bCs/>
          <w:sz w:val="20"/>
          <w:szCs w:val="20"/>
          <w:lang w:val="ru-RU"/>
        </w:rPr>
        <w:t>унок</w:t>
      </w:r>
      <w:r w:rsidRPr="00CD3E92">
        <w:rPr>
          <w:rFonts w:ascii="Arial" w:hAnsi="Arial" w:cs="Arial"/>
          <w:b/>
          <w:bCs/>
          <w:sz w:val="20"/>
          <w:szCs w:val="20"/>
          <w:lang w:val="ru-RU"/>
        </w:rPr>
        <w:t xml:space="preserve"> 6 </w:t>
      </w:r>
      <w:r w:rsidR="00A84A2E" w:rsidRPr="00CD3E92">
        <w:rPr>
          <w:rFonts w:ascii="Arial" w:hAnsi="Arial" w:cs="Arial"/>
          <w:b/>
          <w:bCs/>
          <w:sz w:val="20"/>
          <w:szCs w:val="20"/>
          <w:lang w:val="ru-RU"/>
        </w:rPr>
        <w:t>-</w:t>
      </w:r>
      <w:r w:rsidRPr="00CD3E92">
        <w:rPr>
          <w:rFonts w:ascii="Arial" w:hAnsi="Arial" w:cs="Arial"/>
          <w:b/>
          <w:bCs/>
          <w:sz w:val="20"/>
          <w:szCs w:val="20"/>
          <w:lang w:val="ru-RU"/>
        </w:rPr>
        <w:t xml:space="preserve"> Система LCMS (Laser crack measurement system)</w:t>
      </w:r>
    </w:p>
    <w:p w14:paraId="5C2C8B82" w14:textId="77777777" w:rsidR="004E3356" w:rsidRPr="00CD3E92" w:rsidRDefault="004E3356" w:rsidP="004E3356">
      <w:pPr>
        <w:jc w:val="center"/>
        <w:rPr>
          <w:rFonts w:ascii="Arial" w:hAnsi="Arial" w:cs="Arial"/>
          <w:b/>
          <w:bCs/>
          <w:sz w:val="20"/>
          <w:szCs w:val="20"/>
          <w:lang w:val="ru-RU"/>
        </w:rPr>
      </w:pPr>
    </w:p>
    <w:p w14:paraId="33F0F183" w14:textId="6C6539B6" w:rsidR="004E3356" w:rsidRPr="00CD3E92" w:rsidRDefault="004E3356" w:rsidP="00A84A2E">
      <w:pPr>
        <w:tabs>
          <w:tab w:val="left" w:pos="1134"/>
        </w:tabs>
        <w:jc w:val="both"/>
        <w:rPr>
          <w:rFonts w:ascii="Arial" w:hAnsi="Arial" w:cs="Arial"/>
          <w:b/>
          <w:bCs/>
          <w:sz w:val="20"/>
          <w:szCs w:val="20"/>
          <w:lang w:val="ru-RU"/>
        </w:rPr>
      </w:pPr>
      <w:r w:rsidRPr="00CD3E92">
        <w:rPr>
          <w:rFonts w:ascii="Arial" w:hAnsi="Arial" w:cs="Arial"/>
          <w:b/>
          <w:bCs/>
          <w:sz w:val="20"/>
          <w:szCs w:val="20"/>
          <w:lang w:val="ru-RU"/>
        </w:rPr>
        <w:t>11.6.</w:t>
      </w:r>
      <w:r w:rsidR="00A84A2E" w:rsidRPr="00CD3E92">
        <w:rPr>
          <w:rFonts w:ascii="Arial" w:hAnsi="Arial" w:cs="Arial"/>
          <w:b/>
          <w:bCs/>
          <w:sz w:val="20"/>
          <w:szCs w:val="20"/>
          <w:lang w:val="ru-RU"/>
        </w:rPr>
        <w:t>7</w:t>
      </w:r>
      <w:r w:rsidR="00A84A2E" w:rsidRPr="00CD3E92">
        <w:rPr>
          <w:rFonts w:ascii="Arial" w:hAnsi="Arial" w:cs="Arial"/>
          <w:b/>
          <w:bCs/>
          <w:sz w:val="20"/>
          <w:szCs w:val="20"/>
          <w:lang w:val="ru-RU"/>
        </w:rPr>
        <w:tab/>
      </w:r>
      <w:r w:rsidRPr="00CD3E92">
        <w:rPr>
          <w:rFonts w:ascii="Arial" w:hAnsi="Arial" w:cs="Arial"/>
          <w:b/>
          <w:bCs/>
          <w:sz w:val="20"/>
          <w:szCs w:val="20"/>
          <w:lang w:val="ru-RU"/>
        </w:rPr>
        <w:t>Измерения с помощью акселерометра и других методов, основанных на вибрациях</w:t>
      </w:r>
    </w:p>
    <w:p w14:paraId="3D6E0F06" w14:textId="77777777" w:rsidR="004E3356" w:rsidRPr="00CD3E92" w:rsidRDefault="004E3356" w:rsidP="004E3356">
      <w:pPr>
        <w:jc w:val="center"/>
        <w:rPr>
          <w:rFonts w:ascii="Arial" w:hAnsi="Arial" w:cs="Arial"/>
          <w:b/>
          <w:bCs/>
          <w:sz w:val="20"/>
          <w:szCs w:val="20"/>
          <w:lang w:val="ru-RU"/>
        </w:rPr>
      </w:pPr>
    </w:p>
    <w:p w14:paraId="25B8C79F" w14:textId="0112E77C" w:rsidR="004E3356" w:rsidRPr="00CD3E92" w:rsidRDefault="004E3356" w:rsidP="00A84A2E">
      <w:pPr>
        <w:tabs>
          <w:tab w:val="left" w:pos="1134"/>
        </w:tabs>
        <w:jc w:val="both"/>
        <w:rPr>
          <w:rFonts w:ascii="Arial" w:hAnsi="Arial" w:cs="Arial"/>
          <w:sz w:val="20"/>
          <w:szCs w:val="20"/>
          <w:lang w:val="ru-RU"/>
        </w:rPr>
      </w:pPr>
      <w:r w:rsidRPr="00CD3E92">
        <w:rPr>
          <w:rFonts w:ascii="Arial" w:hAnsi="Arial" w:cs="Arial"/>
          <w:b/>
          <w:bCs/>
          <w:sz w:val="20"/>
          <w:szCs w:val="20"/>
          <w:lang w:val="ru-RU"/>
        </w:rPr>
        <w:t>11.6.8.1</w:t>
      </w:r>
      <w:r w:rsidR="00A84A2E" w:rsidRPr="00CD3E92">
        <w:rPr>
          <w:rFonts w:ascii="Arial" w:hAnsi="Arial" w:cs="Arial"/>
          <w:sz w:val="20"/>
          <w:szCs w:val="20"/>
          <w:lang w:val="ru-RU"/>
        </w:rPr>
        <w:tab/>
      </w:r>
      <w:r w:rsidRPr="00CD3E92">
        <w:rPr>
          <w:rFonts w:ascii="Arial" w:hAnsi="Arial" w:cs="Arial"/>
          <w:sz w:val="20"/>
          <w:szCs w:val="20"/>
          <w:lang w:val="ru-RU"/>
        </w:rPr>
        <w:t>Деградация продольного профиля приводит к снижению комфорта при движении за счет увеличения вибраций.</w:t>
      </w:r>
      <w:r w:rsidR="00A84A2E" w:rsidRPr="00CD3E92">
        <w:rPr>
          <w:rFonts w:ascii="Arial" w:hAnsi="Arial" w:cs="Arial"/>
          <w:sz w:val="20"/>
          <w:szCs w:val="20"/>
          <w:lang w:val="ru-RU"/>
        </w:rPr>
        <w:t xml:space="preserve"> </w:t>
      </w:r>
      <w:r w:rsidRPr="00CD3E92">
        <w:rPr>
          <w:rFonts w:ascii="Arial" w:hAnsi="Arial" w:cs="Arial"/>
          <w:sz w:val="20"/>
          <w:szCs w:val="20"/>
          <w:lang w:val="ru-RU"/>
        </w:rPr>
        <w:t xml:space="preserve">Индекс IRI, субъективно оценивает комфорт дорожного покрытия. </w:t>
      </w:r>
      <w:r w:rsidR="0001356A" w:rsidRPr="00CD3E92">
        <w:rPr>
          <w:rFonts w:ascii="Arial" w:hAnsi="Arial" w:cs="Arial"/>
          <w:sz w:val="20"/>
          <w:szCs w:val="20"/>
          <w:lang w:val="ru-RU"/>
        </w:rPr>
        <w:t>В</w:t>
      </w:r>
      <w:r w:rsidRPr="00CD3E92">
        <w:rPr>
          <w:rFonts w:ascii="Arial" w:hAnsi="Arial" w:cs="Arial"/>
          <w:sz w:val="20"/>
          <w:szCs w:val="20"/>
          <w:lang w:val="ru-RU"/>
        </w:rPr>
        <w:t>ибраци</w:t>
      </w:r>
      <w:r w:rsidR="0001356A" w:rsidRPr="00CD3E92">
        <w:rPr>
          <w:rFonts w:ascii="Arial" w:hAnsi="Arial" w:cs="Arial"/>
          <w:sz w:val="20"/>
          <w:szCs w:val="20"/>
          <w:lang w:val="ru-RU"/>
        </w:rPr>
        <w:t>и</w:t>
      </w:r>
      <w:r w:rsidRPr="00CD3E92">
        <w:rPr>
          <w:rFonts w:ascii="Arial" w:hAnsi="Arial" w:cs="Arial"/>
          <w:sz w:val="20"/>
          <w:szCs w:val="20"/>
          <w:lang w:val="ru-RU"/>
        </w:rPr>
        <w:t xml:space="preserve"> мо</w:t>
      </w:r>
      <w:r w:rsidR="0001356A" w:rsidRPr="00CD3E92">
        <w:rPr>
          <w:rFonts w:ascii="Arial" w:hAnsi="Arial" w:cs="Arial"/>
          <w:sz w:val="20"/>
          <w:szCs w:val="20"/>
          <w:lang w:val="ru-RU"/>
        </w:rPr>
        <w:t>гу</w:t>
      </w:r>
      <w:r w:rsidRPr="00CD3E92">
        <w:rPr>
          <w:rFonts w:ascii="Arial" w:hAnsi="Arial" w:cs="Arial"/>
          <w:sz w:val="20"/>
          <w:szCs w:val="20"/>
          <w:lang w:val="ru-RU"/>
        </w:rPr>
        <w:t>т быть измерен</w:t>
      </w:r>
      <w:r w:rsidR="0001356A" w:rsidRPr="00CD3E92">
        <w:rPr>
          <w:rFonts w:ascii="Arial" w:hAnsi="Arial" w:cs="Arial"/>
          <w:sz w:val="20"/>
          <w:szCs w:val="20"/>
          <w:lang w:val="ru-RU"/>
        </w:rPr>
        <w:t>ы</w:t>
      </w:r>
      <w:r w:rsidRPr="00CD3E92">
        <w:rPr>
          <w:rFonts w:ascii="Arial" w:hAnsi="Arial" w:cs="Arial"/>
          <w:sz w:val="20"/>
          <w:szCs w:val="20"/>
          <w:lang w:val="ru-RU"/>
        </w:rPr>
        <w:t xml:space="preserve"> </w:t>
      </w:r>
      <w:r w:rsidR="0001356A" w:rsidRPr="00CD3E92">
        <w:rPr>
          <w:rFonts w:ascii="Arial" w:hAnsi="Arial" w:cs="Arial"/>
          <w:sz w:val="20"/>
          <w:szCs w:val="20"/>
          <w:lang w:val="ru-RU"/>
        </w:rPr>
        <w:t>как</w:t>
      </w:r>
      <w:r w:rsidRPr="00CD3E92">
        <w:rPr>
          <w:rFonts w:ascii="Arial" w:hAnsi="Arial" w:cs="Arial"/>
          <w:sz w:val="20"/>
          <w:szCs w:val="20"/>
          <w:lang w:val="ru-RU"/>
        </w:rPr>
        <w:t xml:space="preserve"> изменени</w:t>
      </w:r>
      <w:r w:rsidR="0001356A" w:rsidRPr="00CD3E92">
        <w:rPr>
          <w:rFonts w:ascii="Arial" w:hAnsi="Arial" w:cs="Arial"/>
          <w:sz w:val="20"/>
          <w:szCs w:val="20"/>
          <w:lang w:val="ru-RU"/>
        </w:rPr>
        <w:t>я</w:t>
      </w:r>
      <w:r w:rsidRPr="00CD3E92">
        <w:rPr>
          <w:rFonts w:ascii="Arial" w:hAnsi="Arial" w:cs="Arial"/>
          <w:sz w:val="20"/>
          <w:szCs w:val="20"/>
          <w:lang w:val="ru-RU"/>
        </w:rPr>
        <w:t xml:space="preserve"> шума в шинах, давлени</w:t>
      </w:r>
      <w:r w:rsidR="0001356A" w:rsidRPr="00CD3E92">
        <w:rPr>
          <w:rFonts w:ascii="Arial" w:hAnsi="Arial" w:cs="Arial"/>
          <w:sz w:val="20"/>
          <w:szCs w:val="20"/>
          <w:lang w:val="ru-RU"/>
        </w:rPr>
        <w:t>е</w:t>
      </w:r>
      <w:r w:rsidRPr="00CD3E92">
        <w:rPr>
          <w:rFonts w:ascii="Arial" w:hAnsi="Arial" w:cs="Arial"/>
          <w:sz w:val="20"/>
          <w:szCs w:val="20"/>
          <w:lang w:val="ru-RU"/>
        </w:rPr>
        <w:t xml:space="preserve"> в шинах и вибрации шин и автомобиля в целом. Акселерометры и датчики давления в шинах используются для выявления таких </w:t>
      </w:r>
      <w:r w:rsidR="0001356A" w:rsidRPr="00CD3E92">
        <w:rPr>
          <w:rFonts w:ascii="Arial" w:hAnsi="Arial" w:cs="Arial"/>
          <w:sz w:val="20"/>
          <w:szCs w:val="20"/>
          <w:lang w:val="ru-RU"/>
        </w:rPr>
        <w:t>проявлений</w:t>
      </w:r>
      <w:r w:rsidRPr="00CD3E92">
        <w:rPr>
          <w:rFonts w:ascii="Arial" w:hAnsi="Arial" w:cs="Arial"/>
          <w:sz w:val="20"/>
          <w:szCs w:val="20"/>
          <w:lang w:val="ru-RU"/>
        </w:rPr>
        <w:t>. Акселерометры измеряют движение автомобиля в трех измерениях</w:t>
      </w:r>
      <w:r w:rsidR="0001356A" w:rsidRPr="00CD3E92">
        <w:rPr>
          <w:rFonts w:ascii="Arial" w:hAnsi="Arial" w:cs="Arial"/>
          <w:sz w:val="20"/>
          <w:szCs w:val="20"/>
          <w:lang w:val="ru-RU"/>
        </w:rPr>
        <w:t xml:space="preserve"> [9]</w:t>
      </w:r>
      <w:r w:rsidRPr="00CD3E92">
        <w:rPr>
          <w:rFonts w:ascii="Arial" w:hAnsi="Arial" w:cs="Arial"/>
          <w:sz w:val="20"/>
          <w:szCs w:val="20"/>
          <w:lang w:val="ru-RU"/>
        </w:rPr>
        <w:t>.</w:t>
      </w:r>
    </w:p>
    <w:p w14:paraId="60A3005F" w14:textId="77777777" w:rsidR="0001356A" w:rsidRPr="00CD3E92" w:rsidRDefault="0001356A" w:rsidP="00A84A2E">
      <w:pPr>
        <w:tabs>
          <w:tab w:val="left" w:pos="1134"/>
        </w:tabs>
        <w:jc w:val="both"/>
        <w:rPr>
          <w:rFonts w:ascii="Arial" w:hAnsi="Arial" w:cs="Arial"/>
          <w:b/>
          <w:sz w:val="20"/>
          <w:szCs w:val="20"/>
          <w:lang w:val="ru-RU"/>
        </w:rPr>
      </w:pPr>
    </w:p>
    <w:p w14:paraId="3CCEE798" w14:textId="77777777"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Принципиальная схема системы на основе акселерометра показана на рисунке 7. Основными компонентами системы являются датчики высоты, акселерометр(ы), система измерения расстояния и программное обеспечение для приема и анализа данных.</w:t>
      </w:r>
    </w:p>
    <w:p w14:paraId="68977AF9" w14:textId="77777777" w:rsidR="004E3356" w:rsidRPr="00CD3E92" w:rsidRDefault="004E3356" w:rsidP="004E3356">
      <w:pPr>
        <w:jc w:val="both"/>
        <w:rPr>
          <w:rFonts w:ascii="Arial" w:hAnsi="Arial" w:cs="Arial"/>
          <w:b/>
          <w:bCs/>
          <w:sz w:val="22"/>
          <w:szCs w:val="22"/>
          <w:lang w:val="ru-RU"/>
        </w:rPr>
      </w:pPr>
    </w:p>
    <w:p w14:paraId="16558A9C" w14:textId="726B3E31" w:rsidR="004E3356" w:rsidRPr="00CD3E92" w:rsidRDefault="00763CB8" w:rsidP="004E3356">
      <w:pPr>
        <w:jc w:val="center"/>
        <w:rPr>
          <w:rFonts w:ascii="Arial" w:hAnsi="Arial" w:cs="Arial"/>
          <w:b/>
          <w:bCs/>
          <w:sz w:val="22"/>
          <w:szCs w:val="22"/>
          <w:lang w:val="ru-RU"/>
        </w:rPr>
      </w:pPr>
      <w:r w:rsidRPr="00CD3E92">
        <w:rPr>
          <w:noProof/>
          <w:lang w:val="ru-RU"/>
        </w:rPr>
        <mc:AlternateContent>
          <mc:Choice Requires="wpg">
            <w:drawing>
              <wp:anchor distT="0" distB="0" distL="114300" distR="114300" simplePos="0" relativeHeight="251667456" behindDoc="0" locked="0" layoutInCell="1" allowOverlap="1" wp14:anchorId="173DCD4C" wp14:editId="19DB82B1">
                <wp:simplePos x="0" y="0"/>
                <wp:positionH relativeFrom="column">
                  <wp:posOffset>473173</wp:posOffset>
                </wp:positionH>
                <wp:positionV relativeFrom="paragraph">
                  <wp:posOffset>134767</wp:posOffset>
                </wp:positionV>
                <wp:extent cx="4524232" cy="2009479"/>
                <wp:effectExtent l="0" t="0" r="0" b="0"/>
                <wp:wrapNone/>
                <wp:docPr id="1425035280" name="Группа 4"/>
                <wp:cNvGraphicFramePr/>
                <a:graphic xmlns:a="http://schemas.openxmlformats.org/drawingml/2006/main">
                  <a:graphicData uri="http://schemas.microsoft.com/office/word/2010/wordprocessingGroup">
                    <wpg:wgp>
                      <wpg:cNvGrpSpPr/>
                      <wpg:grpSpPr>
                        <a:xfrm>
                          <a:off x="0" y="0"/>
                          <a:ext cx="4524232" cy="2009479"/>
                          <a:chOff x="0" y="35169"/>
                          <a:chExt cx="4524232" cy="2009479"/>
                        </a:xfrm>
                      </wpg:grpSpPr>
                      <wps:wsp>
                        <wps:cNvPr id="2119419621" name="Надпись 2"/>
                        <wps:cNvSpPr txBox="1"/>
                        <wps:spPr>
                          <a:xfrm>
                            <a:off x="2047164" y="35169"/>
                            <a:ext cx="709683" cy="204717"/>
                          </a:xfrm>
                          <a:prstGeom prst="rect">
                            <a:avLst/>
                          </a:prstGeom>
                          <a:solidFill>
                            <a:schemeClr val="lt1"/>
                          </a:solidFill>
                          <a:ln w="6350">
                            <a:noFill/>
                          </a:ln>
                        </wps:spPr>
                        <wps:txbx>
                          <w:txbxContent>
                            <w:p w14:paraId="04225660" w14:textId="5227FCBA" w:rsidR="004C1B29" w:rsidRPr="004C1B29" w:rsidRDefault="004C1B29">
                              <w:pPr>
                                <w:rPr>
                                  <w:rFonts w:ascii="Arial" w:hAnsi="Arial" w:cs="Arial"/>
                                  <w:sz w:val="16"/>
                                  <w:szCs w:val="16"/>
                                  <w:lang w:val="ru-RU"/>
                                </w:rPr>
                              </w:pPr>
                              <w:r>
                                <w:rPr>
                                  <w:rFonts w:ascii="Arial" w:hAnsi="Arial" w:cs="Arial"/>
                                  <w:sz w:val="16"/>
                                  <w:szCs w:val="16"/>
                                  <w:lang w:val="ru-RU"/>
                                </w:rPr>
                                <w:t>компьютер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88665842" name="Надпись 2"/>
                        <wps:cNvSpPr txBox="1"/>
                        <wps:spPr>
                          <a:xfrm>
                            <a:off x="0" y="593678"/>
                            <a:ext cx="1078173" cy="204470"/>
                          </a:xfrm>
                          <a:prstGeom prst="rect">
                            <a:avLst/>
                          </a:prstGeom>
                          <a:solidFill>
                            <a:schemeClr val="lt1"/>
                          </a:solidFill>
                          <a:ln w="6350">
                            <a:noFill/>
                          </a:ln>
                        </wps:spPr>
                        <wps:txbx>
                          <w:txbxContent>
                            <w:p w14:paraId="03C835CD" w14:textId="4C307A37" w:rsidR="004C1B29" w:rsidRPr="004C1B29" w:rsidRDefault="004C1B29">
                              <w:pPr>
                                <w:rPr>
                                  <w:rFonts w:ascii="Arial" w:hAnsi="Arial" w:cs="Arial"/>
                                  <w:sz w:val="16"/>
                                  <w:szCs w:val="16"/>
                                  <w:lang w:val="ru-RU"/>
                                </w:rPr>
                              </w:pPr>
                              <w:r>
                                <w:rPr>
                                  <w:rFonts w:ascii="Arial" w:hAnsi="Arial" w:cs="Arial"/>
                                  <w:sz w:val="16"/>
                                  <w:szCs w:val="16"/>
                                  <w:lang w:val="ru-RU"/>
                                </w:rPr>
                                <w:t>Отметка профиля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4858462" name="Надпись 2"/>
                        <wps:cNvSpPr txBox="1"/>
                        <wps:spPr>
                          <a:xfrm>
                            <a:off x="3241343" y="777923"/>
                            <a:ext cx="1282889" cy="320722"/>
                          </a:xfrm>
                          <a:prstGeom prst="rect">
                            <a:avLst/>
                          </a:prstGeom>
                          <a:solidFill>
                            <a:schemeClr val="lt1"/>
                          </a:solidFill>
                          <a:ln w="6350">
                            <a:noFill/>
                          </a:ln>
                        </wps:spPr>
                        <wps:txbx>
                          <w:txbxContent>
                            <w:p w14:paraId="70E5A1BF" w14:textId="4A253DCF" w:rsidR="004C1B29" w:rsidRPr="004C1B29" w:rsidRDefault="004C1B29">
                              <w:pPr>
                                <w:rPr>
                                  <w:rFonts w:ascii="Arial" w:hAnsi="Arial" w:cs="Arial"/>
                                  <w:sz w:val="16"/>
                                  <w:szCs w:val="16"/>
                                  <w:lang w:val="ru-RU"/>
                                </w:rPr>
                              </w:pPr>
                              <w:r>
                                <w:rPr>
                                  <w:rFonts w:ascii="Arial" w:hAnsi="Arial" w:cs="Arial"/>
                                  <w:sz w:val="16"/>
                                  <w:szCs w:val="16"/>
                                  <w:lang w:val="ru-RU"/>
                                </w:rPr>
                                <w:t>Получение дынных о скорости/</w:t>
                              </w:r>
                              <w:proofErr w:type="spellStart"/>
                              <w:r>
                                <w:rPr>
                                  <w:rFonts w:ascii="Arial" w:hAnsi="Arial" w:cs="Arial"/>
                                  <w:sz w:val="16"/>
                                  <w:szCs w:val="16"/>
                                  <w:lang w:val="ru-RU"/>
                                </w:rPr>
                                <w:t>раасстоянии</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826326" name="Надпись 2"/>
                        <wps:cNvSpPr txBox="1"/>
                        <wps:spPr>
                          <a:xfrm>
                            <a:off x="1842185" y="1277028"/>
                            <a:ext cx="1003110" cy="204717"/>
                          </a:xfrm>
                          <a:prstGeom prst="rect">
                            <a:avLst/>
                          </a:prstGeom>
                          <a:solidFill>
                            <a:schemeClr val="lt1"/>
                          </a:solidFill>
                          <a:ln w="6350">
                            <a:noFill/>
                          </a:ln>
                        </wps:spPr>
                        <wps:txbx>
                          <w:txbxContent>
                            <w:p w14:paraId="3C3BAA1F" w14:textId="26348529" w:rsidR="004C1B29" w:rsidRPr="004C1B29" w:rsidRDefault="004C1B29">
                              <w:pPr>
                                <w:rPr>
                                  <w:rFonts w:ascii="Arial" w:hAnsi="Arial" w:cs="Arial"/>
                                  <w:sz w:val="16"/>
                                  <w:szCs w:val="16"/>
                                  <w:lang w:val="ru-RU"/>
                                </w:rPr>
                              </w:pPr>
                              <w:r>
                                <w:rPr>
                                  <w:rFonts w:ascii="Arial" w:hAnsi="Arial" w:cs="Arial"/>
                                  <w:sz w:val="16"/>
                                  <w:szCs w:val="16"/>
                                  <w:lang w:val="ru-RU"/>
                                </w:rPr>
                                <w:t>Акселерометр 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93947562" name="Надпись 2"/>
                        <wps:cNvSpPr txBox="1"/>
                        <wps:spPr>
                          <a:xfrm>
                            <a:off x="2524590" y="1810619"/>
                            <a:ext cx="1228298" cy="234029"/>
                          </a:xfrm>
                          <a:prstGeom prst="rect">
                            <a:avLst/>
                          </a:prstGeom>
                          <a:solidFill>
                            <a:schemeClr val="lt1"/>
                          </a:solidFill>
                          <a:ln w="6350">
                            <a:noFill/>
                          </a:ln>
                        </wps:spPr>
                        <wps:txbx>
                          <w:txbxContent>
                            <w:p w14:paraId="3E04CD5C" w14:textId="56324E81" w:rsidR="004C1B29" w:rsidRPr="004C1B29" w:rsidRDefault="004C1B29">
                              <w:pPr>
                                <w:rPr>
                                  <w:rFonts w:ascii="Arial" w:hAnsi="Arial" w:cs="Arial"/>
                                  <w:sz w:val="16"/>
                                  <w:szCs w:val="16"/>
                                  <w:lang w:val="ru-RU"/>
                                </w:rPr>
                              </w:pPr>
                              <w:r>
                                <w:rPr>
                                  <w:rFonts w:ascii="Arial" w:hAnsi="Arial" w:cs="Arial"/>
                                  <w:sz w:val="16"/>
                                  <w:szCs w:val="16"/>
                                  <w:lang w:val="ru-RU"/>
                                </w:rPr>
                                <w:t>Датчик высоты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19484807" name="Прямоугольник 3"/>
                        <wps:cNvSpPr/>
                        <wps:spPr>
                          <a:xfrm>
                            <a:off x="2190227" y="1931155"/>
                            <a:ext cx="377127" cy="108659"/>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73DCD4C" id="Группа 4" o:spid="_x0000_s1039" style="position:absolute;left:0;text-align:left;margin-left:37.25pt;margin-top:10.6pt;width:356.25pt;height:158.25pt;z-index:251667456;mso-height-relative:margin" coordorigin=",351" coordsize="45242,20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">
                <v:shape id="Надпись 2" o:spid="_x0000_s1040" type="#_x0000_t202" style="position:absolute;left:20471;top:351;width:7097;height:2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" fillcolor="white [3201]" stroked="f" strokeweight=".5pt">
                  <v:textbox>
                    <w:txbxContent>
                      <w:p w14:paraId="04225660" w14:textId="5227FCBA" w:rsidR="004C1B29" w:rsidRPr="004C1B29" w:rsidRDefault="004C1B29">
                        <w:pPr>
                          <w:rPr>
                            <w:rFonts w:ascii="Arial" w:hAnsi="Arial" w:cs="Arial"/>
                            <w:sz w:val="16"/>
                            <w:szCs w:val="16"/>
                            <w:lang w:val="ru-RU"/>
                          </w:rPr>
                        </w:pPr>
                        <w:r>
                          <w:rPr>
                            <w:rFonts w:ascii="Arial" w:hAnsi="Arial" w:cs="Arial"/>
                            <w:sz w:val="16"/>
                            <w:szCs w:val="16"/>
                            <w:lang w:val="ru-RU"/>
                          </w:rPr>
                          <w:t>компьютер</w:t>
                        </w:r>
                      </w:p>
                    </w:txbxContent>
                  </v:textbox>
                </v:shape>
                <v:shape id="Надпись 2" o:spid="_x0000_s1041" type="#_x0000_t202" style="position:absolute;top:5936;width:10781;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" fillcolor="white [3201]" stroked="f" strokeweight=".5pt">
                  <v:textbox>
                    <w:txbxContent>
                      <w:p w14:paraId="03C835CD" w14:textId="4C307A37" w:rsidR="004C1B29" w:rsidRPr="004C1B29" w:rsidRDefault="004C1B29">
                        <w:pPr>
                          <w:rPr>
                            <w:rFonts w:ascii="Arial" w:hAnsi="Arial" w:cs="Arial"/>
                            <w:sz w:val="16"/>
                            <w:szCs w:val="16"/>
                            <w:lang w:val="ru-RU"/>
                          </w:rPr>
                        </w:pPr>
                        <w:r>
                          <w:rPr>
                            <w:rFonts w:ascii="Arial" w:hAnsi="Arial" w:cs="Arial"/>
                            <w:sz w:val="16"/>
                            <w:szCs w:val="16"/>
                            <w:lang w:val="ru-RU"/>
                          </w:rPr>
                          <w:t>Отметка профиля</w:t>
                        </w:r>
                      </w:p>
                    </w:txbxContent>
                  </v:textbox>
                </v:shape>
                <v:shape id="Надпись 2" o:spid="_x0000_s1042" type="#_x0000_t202" style="position:absolute;left:32413;top:7779;width:12829;height:3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" fillcolor="white [3201]" stroked="f" strokeweight=".5pt">
                  <v:textbox>
                    <w:txbxContent>
                      <w:p w14:paraId="70E5A1BF" w14:textId="4A253DCF" w:rsidR="004C1B29" w:rsidRPr="004C1B29" w:rsidRDefault="004C1B29">
                        <w:pPr>
                          <w:rPr>
                            <w:rFonts w:ascii="Arial" w:hAnsi="Arial" w:cs="Arial"/>
                            <w:sz w:val="16"/>
                            <w:szCs w:val="16"/>
                            <w:lang w:val="ru-RU"/>
                          </w:rPr>
                        </w:pPr>
                        <w:r>
                          <w:rPr>
                            <w:rFonts w:ascii="Arial" w:hAnsi="Arial" w:cs="Arial"/>
                            <w:sz w:val="16"/>
                            <w:szCs w:val="16"/>
                            <w:lang w:val="ru-RU"/>
                          </w:rPr>
                          <w:t>Получение дынных о скорости/</w:t>
                        </w:r>
                        <w:proofErr w:type="spellStart"/>
                        <w:r>
                          <w:rPr>
                            <w:rFonts w:ascii="Arial" w:hAnsi="Arial" w:cs="Arial"/>
                            <w:sz w:val="16"/>
                            <w:szCs w:val="16"/>
                            <w:lang w:val="ru-RU"/>
                          </w:rPr>
                          <w:t>раасстоянии</w:t>
                        </w:r>
                        <w:proofErr w:type="spellEnd"/>
                      </w:p>
                    </w:txbxContent>
                  </v:textbox>
                </v:shape>
                <v:shape id="Надпись 2" o:spid="_x0000_s1043" type="#_x0000_t202" style="position:absolute;left:18421;top:12770;width:10031;height:2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" fillcolor="white [3201]" stroked="f" strokeweight=".5pt">
                  <v:textbox>
                    <w:txbxContent>
                      <w:p w14:paraId="3C3BAA1F" w14:textId="26348529" w:rsidR="004C1B29" w:rsidRPr="004C1B29" w:rsidRDefault="004C1B29">
                        <w:pPr>
                          <w:rPr>
                            <w:rFonts w:ascii="Arial" w:hAnsi="Arial" w:cs="Arial"/>
                            <w:sz w:val="16"/>
                            <w:szCs w:val="16"/>
                            <w:lang w:val="ru-RU"/>
                          </w:rPr>
                        </w:pPr>
                        <w:r>
                          <w:rPr>
                            <w:rFonts w:ascii="Arial" w:hAnsi="Arial" w:cs="Arial"/>
                            <w:sz w:val="16"/>
                            <w:szCs w:val="16"/>
                            <w:lang w:val="ru-RU"/>
                          </w:rPr>
                          <w:t>Акселерометр А</w:t>
                        </w:r>
                      </w:p>
                    </w:txbxContent>
                  </v:textbox>
                </v:shape>
                <v:shape id="Надпись 2" o:spid="_x0000_s1044" type="#_x0000_t202" style="position:absolute;left:25245;top:18106;width:12283;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" fillcolor="white [3201]" stroked="f" strokeweight=".5pt">
                  <v:textbox>
                    <w:txbxContent>
                      <w:p w14:paraId="3E04CD5C" w14:textId="56324E81" w:rsidR="004C1B29" w:rsidRPr="004C1B29" w:rsidRDefault="004C1B29">
                        <w:pPr>
                          <w:rPr>
                            <w:rFonts w:ascii="Arial" w:hAnsi="Arial" w:cs="Arial"/>
                            <w:sz w:val="16"/>
                            <w:szCs w:val="16"/>
                            <w:lang w:val="ru-RU"/>
                          </w:rPr>
                        </w:pPr>
                        <w:r>
                          <w:rPr>
                            <w:rFonts w:ascii="Arial" w:hAnsi="Arial" w:cs="Arial"/>
                            <w:sz w:val="16"/>
                            <w:szCs w:val="16"/>
                            <w:lang w:val="ru-RU"/>
                          </w:rPr>
                          <w:t>Датчик высоты</w:t>
                        </w:r>
                      </w:p>
                    </w:txbxContent>
                  </v:textbox>
                </v:shape>
                <v:rect id="Прямоугольник 3" o:spid="_x0000_s1045" style="position:absolute;left:21902;top:19311;width:3771;height:10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" fillcolor="white [3201]" stroked="f" strokeweight="1pt"/>
              </v:group>
            </w:pict>
          </mc:Fallback>
        </mc:AlternateContent>
      </w:r>
      <w:r w:rsidR="004E3356" w:rsidRPr="00CD3E92">
        <w:rPr>
          <w:noProof/>
          <w:lang w:val="ru-RU"/>
        </w:rPr>
        <w:drawing>
          <wp:inline distT="0" distB="0" distL="0" distR="0" wp14:anchorId="5C2316C5" wp14:editId="4A783526">
            <wp:extent cx="5423674" cy="2251881"/>
            <wp:effectExtent l="0" t="0" r="571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59392" cy="2308230"/>
                    </a:xfrm>
                    <a:prstGeom prst="rect">
                      <a:avLst/>
                    </a:prstGeom>
                    <a:noFill/>
                    <a:ln>
                      <a:noFill/>
                    </a:ln>
                  </pic:spPr>
                </pic:pic>
              </a:graphicData>
            </a:graphic>
          </wp:inline>
        </w:drawing>
      </w:r>
    </w:p>
    <w:p w14:paraId="6AB34894" w14:textId="3FEF4916" w:rsidR="004E3356" w:rsidRPr="00CD3E92" w:rsidRDefault="004E3356" w:rsidP="004E3356">
      <w:pPr>
        <w:jc w:val="center"/>
        <w:rPr>
          <w:rFonts w:ascii="Arial" w:hAnsi="Arial" w:cs="Arial"/>
          <w:b/>
          <w:sz w:val="20"/>
          <w:szCs w:val="20"/>
          <w:lang w:val="ru-RU"/>
        </w:rPr>
      </w:pPr>
      <w:r w:rsidRPr="00CD3E92">
        <w:rPr>
          <w:rFonts w:ascii="Arial" w:hAnsi="Arial" w:cs="Arial"/>
          <w:b/>
          <w:sz w:val="20"/>
          <w:szCs w:val="20"/>
          <w:lang w:val="ru-RU"/>
        </w:rPr>
        <w:t>Рисунок 7</w:t>
      </w:r>
      <w:r w:rsidR="0001356A" w:rsidRPr="00CD3E92">
        <w:rPr>
          <w:rFonts w:ascii="Arial" w:hAnsi="Arial" w:cs="Arial"/>
          <w:b/>
          <w:sz w:val="20"/>
          <w:szCs w:val="20"/>
          <w:lang w:val="ru-RU"/>
        </w:rPr>
        <w:t xml:space="preserve"> -</w:t>
      </w:r>
      <w:r w:rsidRPr="00CD3E92">
        <w:rPr>
          <w:rFonts w:ascii="Arial" w:hAnsi="Arial" w:cs="Arial"/>
          <w:b/>
          <w:sz w:val="20"/>
          <w:szCs w:val="20"/>
          <w:lang w:val="ru-RU"/>
        </w:rPr>
        <w:t xml:space="preserve"> Принципиальная схема системы акселерометрии</w:t>
      </w:r>
    </w:p>
    <w:p w14:paraId="7AF441A9" w14:textId="77777777" w:rsidR="004E3356" w:rsidRPr="00CD3E92" w:rsidRDefault="004E3356" w:rsidP="004E3356">
      <w:pPr>
        <w:jc w:val="both"/>
        <w:rPr>
          <w:rFonts w:ascii="Arial" w:hAnsi="Arial" w:cs="Arial"/>
          <w:bCs/>
          <w:sz w:val="20"/>
          <w:szCs w:val="20"/>
          <w:lang w:val="ru-RU"/>
        </w:rPr>
      </w:pPr>
    </w:p>
    <w:p w14:paraId="0787DFD1" w14:textId="0C7E38CB" w:rsidR="004E3356" w:rsidRPr="00CD3E92" w:rsidRDefault="004E3356" w:rsidP="0001356A">
      <w:pPr>
        <w:tabs>
          <w:tab w:val="left" w:pos="1134"/>
        </w:tabs>
        <w:jc w:val="both"/>
        <w:rPr>
          <w:rFonts w:ascii="Arial" w:hAnsi="Arial" w:cs="Arial"/>
          <w:b/>
          <w:bCs/>
          <w:sz w:val="20"/>
          <w:szCs w:val="20"/>
          <w:lang w:val="ru-RU"/>
        </w:rPr>
      </w:pPr>
      <w:r w:rsidRPr="00CD3E92">
        <w:rPr>
          <w:rFonts w:ascii="Arial" w:hAnsi="Arial" w:cs="Arial"/>
          <w:b/>
          <w:bCs/>
          <w:sz w:val="20"/>
          <w:szCs w:val="20"/>
          <w:lang w:val="ru-RU"/>
        </w:rPr>
        <w:t>11.6.</w:t>
      </w:r>
      <w:r w:rsidR="0001356A" w:rsidRPr="00CD3E92">
        <w:rPr>
          <w:rFonts w:ascii="Arial" w:hAnsi="Arial" w:cs="Arial"/>
          <w:b/>
          <w:bCs/>
          <w:sz w:val="20"/>
          <w:szCs w:val="20"/>
          <w:lang w:val="ru-RU"/>
        </w:rPr>
        <w:t>8</w:t>
      </w:r>
      <w:r w:rsidR="0001356A" w:rsidRPr="00CD3E92">
        <w:rPr>
          <w:rFonts w:ascii="Arial" w:hAnsi="Arial" w:cs="Arial"/>
          <w:b/>
          <w:bCs/>
          <w:sz w:val="20"/>
          <w:szCs w:val="20"/>
          <w:lang w:val="ru-RU"/>
        </w:rPr>
        <w:tab/>
      </w:r>
      <w:r w:rsidRPr="00CD3E92">
        <w:rPr>
          <w:rFonts w:ascii="Arial" w:hAnsi="Arial" w:cs="Arial"/>
          <w:b/>
          <w:bCs/>
          <w:sz w:val="20"/>
          <w:szCs w:val="20"/>
          <w:lang w:val="ru-RU"/>
        </w:rPr>
        <w:t>Захват радаром</w:t>
      </w:r>
    </w:p>
    <w:p w14:paraId="02A20C4D" w14:textId="77777777" w:rsidR="004E3356" w:rsidRPr="00CD3E92" w:rsidRDefault="004E3356" w:rsidP="004E3356">
      <w:pPr>
        <w:jc w:val="both"/>
        <w:rPr>
          <w:rFonts w:ascii="Arial" w:hAnsi="Arial" w:cs="Arial"/>
          <w:b/>
          <w:bCs/>
          <w:sz w:val="20"/>
          <w:szCs w:val="20"/>
          <w:lang w:val="ru-RU"/>
        </w:rPr>
      </w:pPr>
    </w:p>
    <w:p w14:paraId="1DBEA25E" w14:textId="5186E80F" w:rsidR="004E3356" w:rsidRPr="00CD3E92" w:rsidRDefault="004E3356" w:rsidP="0001356A">
      <w:pPr>
        <w:tabs>
          <w:tab w:val="left" w:pos="1134"/>
        </w:tabs>
        <w:jc w:val="both"/>
        <w:rPr>
          <w:rFonts w:ascii="Arial" w:hAnsi="Arial" w:cs="Arial"/>
          <w:sz w:val="20"/>
          <w:szCs w:val="20"/>
          <w:lang w:val="ru-RU"/>
        </w:rPr>
      </w:pPr>
      <w:r w:rsidRPr="00CD3E92">
        <w:rPr>
          <w:rFonts w:ascii="Arial" w:hAnsi="Arial" w:cs="Arial"/>
          <w:b/>
          <w:bCs/>
          <w:sz w:val="20"/>
          <w:szCs w:val="20"/>
          <w:lang w:val="ru-RU"/>
        </w:rPr>
        <w:t>11.6.</w:t>
      </w:r>
      <w:r w:rsidR="0001356A" w:rsidRPr="00CD3E92">
        <w:rPr>
          <w:rFonts w:ascii="Arial" w:hAnsi="Arial" w:cs="Arial"/>
          <w:b/>
          <w:bCs/>
          <w:sz w:val="20"/>
          <w:szCs w:val="20"/>
          <w:lang w:val="ru-RU"/>
        </w:rPr>
        <w:t>8</w:t>
      </w:r>
      <w:r w:rsidRPr="00CD3E92">
        <w:rPr>
          <w:rFonts w:ascii="Arial" w:hAnsi="Arial" w:cs="Arial"/>
          <w:b/>
          <w:bCs/>
          <w:sz w:val="20"/>
          <w:szCs w:val="20"/>
          <w:lang w:val="ru-RU"/>
        </w:rPr>
        <w:t>.1</w:t>
      </w:r>
      <w:r w:rsidR="0001356A" w:rsidRPr="00CD3E92">
        <w:rPr>
          <w:rFonts w:ascii="Arial" w:hAnsi="Arial" w:cs="Arial"/>
          <w:b/>
          <w:bCs/>
          <w:sz w:val="20"/>
          <w:szCs w:val="20"/>
          <w:lang w:val="ru-RU"/>
        </w:rPr>
        <w:tab/>
      </w:r>
      <w:r w:rsidRPr="00CD3E92">
        <w:rPr>
          <w:rFonts w:ascii="Arial" w:hAnsi="Arial" w:cs="Arial"/>
          <w:sz w:val="20"/>
          <w:szCs w:val="20"/>
          <w:lang w:val="ru-RU"/>
        </w:rPr>
        <w:t xml:space="preserve">Другой способ используется для измерения глубины, координат и поверхности </w:t>
      </w:r>
      <w:r w:rsidR="0001356A" w:rsidRPr="00CD3E92">
        <w:rPr>
          <w:rFonts w:ascii="Arial" w:hAnsi="Arial" w:cs="Arial"/>
          <w:sz w:val="20"/>
          <w:szCs w:val="20"/>
          <w:lang w:val="ru-RU"/>
        </w:rPr>
        <w:t>разрушений</w:t>
      </w:r>
      <w:r w:rsidRPr="00CD3E92">
        <w:rPr>
          <w:rFonts w:ascii="Arial" w:hAnsi="Arial" w:cs="Arial"/>
          <w:sz w:val="20"/>
          <w:szCs w:val="20"/>
          <w:lang w:val="ru-RU"/>
        </w:rPr>
        <w:t xml:space="preserve"> по 3D-изображениям, захваченны</w:t>
      </w:r>
      <w:r w:rsidR="0001356A" w:rsidRPr="00CD3E92">
        <w:rPr>
          <w:rFonts w:ascii="Arial" w:hAnsi="Arial" w:cs="Arial"/>
          <w:sz w:val="20"/>
          <w:szCs w:val="20"/>
          <w:lang w:val="ru-RU"/>
        </w:rPr>
        <w:t>х</w:t>
      </w:r>
      <w:r w:rsidRPr="00CD3E92">
        <w:rPr>
          <w:rFonts w:ascii="Arial" w:hAnsi="Arial" w:cs="Arial"/>
          <w:sz w:val="20"/>
          <w:szCs w:val="20"/>
          <w:lang w:val="ru-RU"/>
        </w:rPr>
        <w:t xml:space="preserve"> радаром. Радиолокационная технология использует радиоволны для определения расстояния и угла до объектов, а также короткие электромагнитные импульсы.</w:t>
      </w:r>
    </w:p>
    <w:p w14:paraId="3F815BF8" w14:textId="77777777" w:rsidR="0001356A" w:rsidRPr="00CD3E92" w:rsidRDefault="0001356A" w:rsidP="0001356A">
      <w:pPr>
        <w:tabs>
          <w:tab w:val="left" w:pos="1134"/>
        </w:tabs>
        <w:jc w:val="both"/>
        <w:rPr>
          <w:rFonts w:ascii="Arial" w:hAnsi="Arial" w:cs="Arial"/>
          <w:sz w:val="20"/>
          <w:szCs w:val="20"/>
          <w:lang w:val="ru-RU"/>
        </w:rPr>
      </w:pPr>
    </w:p>
    <w:p w14:paraId="3567B310" w14:textId="15FF6710" w:rsidR="004E3356" w:rsidRPr="00CD3E92" w:rsidRDefault="0001356A" w:rsidP="004E3356">
      <w:pPr>
        <w:jc w:val="both"/>
        <w:rPr>
          <w:rFonts w:ascii="Arial" w:hAnsi="Arial" w:cs="Arial"/>
          <w:sz w:val="20"/>
          <w:szCs w:val="20"/>
          <w:lang w:val="ru-RU"/>
        </w:rPr>
      </w:pPr>
      <w:r w:rsidRPr="00CD3E92">
        <w:rPr>
          <w:rFonts w:ascii="Arial" w:hAnsi="Arial" w:cs="Arial"/>
          <w:sz w:val="20"/>
          <w:szCs w:val="20"/>
          <w:lang w:val="ru-RU"/>
        </w:rPr>
        <w:t>Используя различные частоты с помощью наземного радара, можно определить материалы и толщину слоев, составляющих дорожную одежду.</w:t>
      </w:r>
    </w:p>
    <w:p w14:paraId="29EC33BD" w14:textId="77777777" w:rsidR="0001356A" w:rsidRPr="00CD3E92" w:rsidRDefault="0001356A" w:rsidP="004E3356">
      <w:pPr>
        <w:jc w:val="both"/>
        <w:rPr>
          <w:rFonts w:ascii="Arial" w:hAnsi="Arial" w:cs="Arial"/>
          <w:sz w:val="20"/>
          <w:szCs w:val="20"/>
          <w:lang w:val="ru-RU"/>
        </w:rPr>
      </w:pPr>
    </w:p>
    <w:p w14:paraId="664D3F28" w14:textId="26D3F18F" w:rsidR="004E3356" w:rsidRPr="00CD3E92" w:rsidRDefault="004E3356" w:rsidP="0001356A">
      <w:pPr>
        <w:tabs>
          <w:tab w:val="left" w:pos="1134"/>
        </w:tabs>
        <w:jc w:val="both"/>
        <w:rPr>
          <w:rFonts w:ascii="Arial" w:hAnsi="Arial" w:cs="Arial"/>
          <w:sz w:val="20"/>
          <w:szCs w:val="20"/>
          <w:lang w:val="ru-RU"/>
        </w:rPr>
      </w:pPr>
      <w:r w:rsidRPr="00CD3E92">
        <w:rPr>
          <w:rFonts w:ascii="Arial" w:hAnsi="Arial" w:cs="Arial"/>
          <w:b/>
          <w:bCs/>
          <w:sz w:val="20"/>
          <w:szCs w:val="20"/>
          <w:lang w:val="ru-RU"/>
        </w:rPr>
        <w:lastRenderedPageBreak/>
        <w:t>11.6.</w:t>
      </w:r>
      <w:r w:rsidR="0001356A" w:rsidRPr="00CD3E92">
        <w:rPr>
          <w:rFonts w:ascii="Arial" w:hAnsi="Arial" w:cs="Arial"/>
          <w:b/>
          <w:bCs/>
          <w:sz w:val="20"/>
          <w:szCs w:val="20"/>
          <w:lang w:val="ru-RU"/>
        </w:rPr>
        <w:t>8</w:t>
      </w:r>
      <w:r w:rsidRPr="00CD3E92">
        <w:rPr>
          <w:rFonts w:ascii="Arial" w:hAnsi="Arial" w:cs="Arial"/>
          <w:b/>
          <w:bCs/>
          <w:sz w:val="20"/>
          <w:szCs w:val="20"/>
          <w:lang w:val="ru-RU"/>
        </w:rPr>
        <w:t>.2</w:t>
      </w:r>
      <w:r w:rsidR="0001356A" w:rsidRPr="00CD3E92">
        <w:rPr>
          <w:rFonts w:ascii="Arial" w:hAnsi="Arial" w:cs="Arial"/>
          <w:sz w:val="20"/>
          <w:szCs w:val="20"/>
          <w:lang w:val="ru-RU"/>
        </w:rPr>
        <w:tab/>
        <w:t xml:space="preserve">Этот метод получает все большее распространение в деградациях, его даже используют для расчета IRI и определения </w:t>
      </w:r>
      <w:r w:rsidR="00306A57" w:rsidRPr="00CD3E92">
        <w:rPr>
          <w:rFonts w:ascii="Arial" w:hAnsi="Arial" w:cs="Arial"/>
          <w:sz w:val="20"/>
          <w:szCs w:val="20"/>
          <w:lang w:val="ru-RU"/>
        </w:rPr>
        <w:t>дорожной одежды</w:t>
      </w:r>
      <w:r w:rsidR="0001356A" w:rsidRPr="00CD3E92">
        <w:rPr>
          <w:rFonts w:ascii="Arial" w:hAnsi="Arial" w:cs="Arial"/>
          <w:sz w:val="20"/>
          <w:szCs w:val="20"/>
          <w:lang w:val="ru-RU"/>
        </w:rPr>
        <w:t>. Принцип действия радара показан на рисунке 8.</w:t>
      </w:r>
    </w:p>
    <w:p w14:paraId="3C7CD346" w14:textId="77777777" w:rsidR="004E3356" w:rsidRPr="00CD3E92" w:rsidRDefault="004E3356" w:rsidP="004E3356">
      <w:pPr>
        <w:jc w:val="both"/>
        <w:rPr>
          <w:rFonts w:ascii="Arial" w:hAnsi="Arial" w:cs="Arial"/>
          <w:sz w:val="20"/>
          <w:szCs w:val="20"/>
          <w:lang w:val="ru-RU"/>
        </w:rPr>
      </w:pPr>
    </w:p>
    <w:p w14:paraId="1BC1F3EE" w14:textId="125B32A7" w:rsidR="004E3356" w:rsidRPr="00CD3E92" w:rsidRDefault="008D5F26" w:rsidP="004E3356">
      <w:pPr>
        <w:jc w:val="center"/>
        <w:rPr>
          <w:noProof/>
          <w:lang w:val="ru-RU"/>
        </w:rPr>
      </w:pPr>
      <w:r w:rsidRPr="00CD3E92">
        <w:rPr>
          <w:rFonts w:ascii="Arial" w:hAnsi="Arial" w:cs="Arial"/>
          <w:bCs/>
          <w:noProof/>
          <w:sz w:val="20"/>
          <w:szCs w:val="20"/>
          <w:lang w:val="ru-RU"/>
        </w:rPr>
        <mc:AlternateContent>
          <mc:Choice Requires="wpg">
            <w:drawing>
              <wp:anchor distT="0" distB="0" distL="114300" distR="114300" simplePos="0" relativeHeight="251680768" behindDoc="0" locked="0" layoutInCell="1" allowOverlap="1" wp14:anchorId="4FB2E112" wp14:editId="7DAC56F8">
                <wp:simplePos x="0" y="0"/>
                <wp:positionH relativeFrom="column">
                  <wp:posOffset>1197420</wp:posOffset>
                </wp:positionH>
                <wp:positionV relativeFrom="paragraph">
                  <wp:posOffset>80958</wp:posOffset>
                </wp:positionV>
                <wp:extent cx="3521123" cy="2053750"/>
                <wp:effectExtent l="0" t="0" r="3175" b="3810"/>
                <wp:wrapNone/>
                <wp:docPr id="224239976" name="Группа 7"/>
                <wp:cNvGraphicFramePr/>
                <a:graphic xmlns:a="http://schemas.openxmlformats.org/drawingml/2006/main">
                  <a:graphicData uri="http://schemas.microsoft.com/office/word/2010/wordprocessingGroup">
                    <wpg:wgp>
                      <wpg:cNvGrpSpPr/>
                      <wpg:grpSpPr>
                        <a:xfrm>
                          <a:off x="0" y="0"/>
                          <a:ext cx="3521123" cy="2053750"/>
                          <a:chOff x="0" y="0"/>
                          <a:chExt cx="3521123" cy="2053750"/>
                        </a:xfrm>
                      </wpg:grpSpPr>
                      <wps:wsp>
                        <wps:cNvPr id="1059612421" name="Надпись 5"/>
                        <wps:cNvSpPr txBox="1"/>
                        <wps:spPr>
                          <a:xfrm>
                            <a:off x="1412544" y="0"/>
                            <a:ext cx="948519" cy="265894"/>
                          </a:xfrm>
                          <a:prstGeom prst="rect">
                            <a:avLst/>
                          </a:prstGeom>
                          <a:solidFill>
                            <a:schemeClr val="lt1"/>
                          </a:solidFill>
                          <a:ln w="6350">
                            <a:noFill/>
                          </a:ln>
                        </wps:spPr>
                        <wps:txbx>
                          <w:txbxContent>
                            <w:p w14:paraId="0CB8676E" w14:textId="11ACF04E" w:rsidR="00763CB8" w:rsidRPr="00763CB8" w:rsidRDefault="00763CB8">
                              <w:pPr>
                                <w:rPr>
                                  <w:rFonts w:ascii="Arial" w:hAnsi="Arial" w:cs="Arial"/>
                                  <w:sz w:val="20"/>
                                  <w:szCs w:val="20"/>
                                  <w:lang w:val="ru-RU"/>
                                </w:rPr>
                              </w:pPr>
                              <w:r w:rsidRPr="00763CB8">
                                <w:rPr>
                                  <w:rFonts w:ascii="Arial" w:hAnsi="Arial" w:cs="Arial"/>
                                  <w:sz w:val="20"/>
                                  <w:szCs w:val="20"/>
                                  <w:lang w:val="ru-RU"/>
                                </w:rPr>
                                <w:t>Процессор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34514154" name="Надпись 6"/>
                        <wps:cNvSpPr txBox="1"/>
                        <wps:spPr>
                          <a:xfrm>
                            <a:off x="2627194" y="0"/>
                            <a:ext cx="668741" cy="272955"/>
                          </a:xfrm>
                          <a:prstGeom prst="rect">
                            <a:avLst/>
                          </a:prstGeom>
                          <a:solidFill>
                            <a:schemeClr val="lt1"/>
                          </a:solidFill>
                          <a:ln w="6350">
                            <a:noFill/>
                          </a:ln>
                        </wps:spPr>
                        <wps:txbx>
                          <w:txbxContent>
                            <w:p w14:paraId="403B48D3" w14:textId="299324CF" w:rsidR="00763CB8" w:rsidRPr="00763CB8" w:rsidRDefault="00763CB8">
                              <w:pPr>
                                <w:rPr>
                                  <w:rFonts w:ascii="Arial" w:hAnsi="Arial" w:cs="Arial"/>
                                  <w:sz w:val="20"/>
                                  <w:szCs w:val="20"/>
                                  <w:lang w:val="ru-RU"/>
                                </w:rPr>
                              </w:pPr>
                              <w:r w:rsidRPr="00763CB8">
                                <w:rPr>
                                  <w:rFonts w:ascii="Arial" w:hAnsi="Arial" w:cs="Arial"/>
                                  <w:sz w:val="20"/>
                                  <w:szCs w:val="20"/>
                                  <w:lang w:val="ru-RU"/>
                                </w:rPr>
                                <w:t>Выход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07463896" name="Надпись 5"/>
                        <wps:cNvSpPr txBox="1"/>
                        <wps:spPr>
                          <a:xfrm>
                            <a:off x="0" y="566382"/>
                            <a:ext cx="948519" cy="265894"/>
                          </a:xfrm>
                          <a:prstGeom prst="rect">
                            <a:avLst/>
                          </a:prstGeom>
                          <a:solidFill>
                            <a:schemeClr val="lt1"/>
                          </a:solidFill>
                          <a:ln w="6350">
                            <a:noFill/>
                          </a:ln>
                        </wps:spPr>
                        <wps:txbx>
                          <w:txbxContent>
                            <w:p w14:paraId="79BC9EA2" w14:textId="3790CD34" w:rsidR="00763CB8" w:rsidRPr="00763CB8" w:rsidRDefault="00763CB8">
                              <w:pPr>
                                <w:rPr>
                                  <w:rFonts w:ascii="Arial" w:hAnsi="Arial" w:cs="Arial"/>
                                  <w:sz w:val="20"/>
                                  <w:szCs w:val="20"/>
                                  <w:lang w:val="ru-RU"/>
                                </w:rPr>
                              </w:pPr>
                              <w:r w:rsidRPr="00763CB8">
                                <w:rPr>
                                  <w:rFonts w:ascii="Arial" w:hAnsi="Arial" w:cs="Arial"/>
                                  <w:sz w:val="20"/>
                                  <w:szCs w:val="20"/>
                                  <w:lang w:val="ru-RU"/>
                                </w:rPr>
                                <w:t>П</w:t>
                              </w:r>
                              <w:r>
                                <w:rPr>
                                  <w:rFonts w:ascii="Arial" w:hAnsi="Arial" w:cs="Arial"/>
                                  <w:sz w:val="20"/>
                                  <w:szCs w:val="20"/>
                                  <w:lang w:val="ru-RU"/>
                                </w:rPr>
                                <w:t>ередатчик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27463258" name="Надпись 5"/>
                        <wps:cNvSpPr txBox="1"/>
                        <wps:spPr>
                          <a:xfrm>
                            <a:off x="1460311" y="593677"/>
                            <a:ext cx="798394" cy="265894"/>
                          </a:xfrm>
                          <a:prstGeom prst="rect">
                            <a:avLst/>
                          </a:prstGeom>
                          <a:solidFill>
                            <a:schemeClr val="lt1"/>
                          </a:solidFill>
                          <a:ln w="6350">
                            <a:noFill/>
                          </a:ln>
                        </wps:spPr>
                        <wps:txbx>
                          <w:txbxContent>
                            <w:p w14:paraId="1C6778CE" w14:textId="2B713934" w:rsidR="00763CB8" w:rsidRPr="00763CB8" w:rsidRDefault="00763CB8">
                              <w:pPr>
                                <w:rPr>
                                  <w:rFonts w:ascii="Arial" w:hAnsi="Arial" w:cs="Arial"/>
                                  <w:sz w:val="20"/>
                                  <w:szCs w:val="20"/>
                                  <w:lang w:val="ru-RU"/>
                                </w:rPr>
                              </w:pPr>
                              <w:r w:rsidRPr="00763CB8">
                                <w:rPr>
                                  <w:rFonts w:ascii="Arial" w:hAnsi="Arial" w:cs="Arial"/>
                                  <w:sz w:val="20"/>
                                  <w:szCs w:val="20"/>
                                  <w:lang w:val="ru-RU"/>
                                </w:rPr>
                                <w:t>П</w:t>
                              </w:r>
                              <w:r>
                                <w:rPr>
                                  <w:rFonts w:ascii="Arial" w:hAnsi="Arial" w:cs="Arial"/>
                                  <w:sz w:val="20"/>
                                  <w:szCs w:val="20"/>
                                  <w:lang w:val="ru-RU"/>
                                </w:rPr>
                                <w:t>риемник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46294314" name="Надпись 5"/>
                        <wps:cNvSpPr txBox="1"/>
                        <wps:spPr>
                          <a:xfrm>
                            <a:off x="2483893" y="668740"/>
                            <a:ext cx="1037230" cy="265894"/>
                          </a:xfrm>
                          <a:prstGeom prst="rect">
                            <a:avLst/>
                          </a:prstGeom>
                          <a:solidFill>
                            <a:schemeClr val="lt1"/>
                          </a:solidFill>
                          <a:ln w="6350">
                            <a:noFill/>
                          </a:ln>
                        </wps:spPr>
                        <wps:txbx>
                          <w:txbxContent>
                            <w:p w14:paraId="767CA0DD" w14:textId="1C57027C" w:rsidR="00763CB8" w:rsidRPr="00763CB8" w:rsidRDefault="00763CB8">
                              <w:pPr>
                                <w:rPr>
                                  <w:rFonts w:ascii="Arial" w:hAnsi="Arial" w:cs="Arial"/>
                                  <w:sz w:val="20"/>
                                  <w:szCs w:val="20"/>
                                  <w:lang w:val="ru-RU"/>
                                </w:rPr>
                              </w:pPr>
                              <w:r w:rsidRPr="00763CB8">
                                <w:rPr>
                                  <w:rFonts w:ascii="Arial" w:hAnsi="Arial" w:cs="Arial"/>
                                  <w:sz w:val="20"/>
                                  <w:szCs w:val="20"/>
                                  <w:lang w:val="ru-RU"/>
                                </w:rPr>
                                <w:t>П</w:t>
                              </w:r>
                              <w:r w:rsidR="008D5F26">
                                <w:rPr>
                                  <w:rFonts w:ascii="Arial" w:hAnsi="Arial" w:cs="Arial"/>
                                  <w:sz w:val="20"/>
                                  <w:szCs w:val="20"/>
                                  <w:lang w:val="ru-RU"/>
                                </w:rPr>
                                <w:t>оверхность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47482984" name="Надпись 5"/>
                        <wps:cNvSpPr txBox="1"/>
                        <wps:spPr>
                          <a:xfrm>
                            <a:off x="2442950" y="1269242"/>
                            <a:ext cx="1037230" cy="265894"/>
                          </a:xfrm>
                          <a:prstGeom prst="rect">
                            <a:avLst/>
                          </a:prstGeom>
                          <a:solidFill>
                            <a:schemeClr val="lt1"/>
                          </a:solidFill>
                          <a:ln w="6350">
                            <a:noFill/>
                          </a:ln>
                        </wps:spPr>
                        <wps:txbx>
                          <w:txbxContent>
                            <w:p w14:paraId="5C97B4F7" w14:textId="21985A2C" w:rsidR="008D5F26" w:rsidRPr="00763CB8" w:rsidRDefault="008D5F26">
                              <w:pPr>
                                <w:rPr>
                                  <w:rFonts w:ascii="Arial" w:hAnsi="Arial" w:cs="Arial"/>
                                  <w:sz w:val="20"/>
                                  <w:szCs w:val="20"/>
                                  <w:lang w:val="ru-RU"/>
                                </w:rPr>
                              </w:pPr>
                              <w:r>
                                <w:rPr>
                                  <w:rFonts w:ascii="Arial" w:hAnsi="Arial" w:cs="Arial"/>
                                  <w:sz w:val="20"/>
                                  <w:szCs w:val="20"/>
                                  <w:lang w:val="ru-RU"/>
                                </w:rPr>
                                <w:t>Материал 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264837" name="Надпись 5"/>
                        <wps:cNvSpPr txBox="1"/>
                        <wps:spPr>
                          <a:xfrm>
                            <a:off x="2429302" y="1787856"/>
                            <a:ext cx="1037230" cy="265894"/>
                          </a:xfrm>
                          <a:prstGeom prst="rect">
                            <a:avLst/>
                          </a:prstGeom>
                          <a:solidFill>
                            <a:schemeClr val="lt1"/>
                          </a:solidFill>
                          <a:ln w="6350">
                            <a:noFill/>
                          </a:ln>
                        </wps:spPr>
                        <wps:txbx>
                          <w:txbxContent>
                            <w:p w14:paraId="207BF0B5" w14:textId="6186C647" w:rsidR="008D5F26" w:rsidRPr="00763CB8" w:rsidRDefault="008D5F26">
                              <w:pPr>
                                <w:rPr>
                                  <w:rFonts w:ascii="Arial" w:hAnsi="Arial" w:cs="Arial"/>
                                  <w:sz w:val="20"/>
                                  <w:szCs w:val="20"/>
                                  <w:lang w:val="ru-RU"/>
                                </w:rPr>
                              </w:pPr>
                              <w:r>
                                <w:rPr>
                                  <w:rFonts w:ascii="Arial" w:hAnsi="Arial" w:cs="Arial"/>
                                  <w:sz w:val="20"/>
                                  <w:szCs w:val="20"/>
                                  <w:lang w:val="ru-RU"/>
                                </w:rPr>
                                <w:t>Материал 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FB2E112" id="Группа 7" o:spid="_x0000_s1046" style="position:absolute;left:0;text-align:left;margin-left:94.3pt;margin-top:6.35pt;width:277.25pt;height:161.7pt;z-index:251680768" coordsize="35211,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">
                <v:shape id="Надпись 5" o:spid="_x0000_s1047" type="#_x0000_t202" style="position:absolute;left:14125;width:9485;height:2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" fillcolor="white [3201]" stroked="f" strokeweight=".5pt">
                  <v:textbox>
                    <w:txbxContent>
                      <w:p w14:paraId="0CB8676E" w14:textId="11ACF04E" w:rsidR="00763CB8" w:rsidRPr="00763CB8" w:rsidRDefault="00763CB8">
                        <w:pPr>
                          <w:rPr>
                            <w:rFonts w:ascii="Arial" w:hAnsi="Arial" w:cs="Arial"/>
                            <w:sz w:val="20"/>
                            <w:szCs w:val="20"/>
                            <w:lang w:val="ru-RU"/>
                          </w:rPr>
                        </w:pPr>
                        <w:r w:rsidRPr="00763CB8">
                          <w:rPr>
                            <w:rFonts w:ascii="Arial" w:hAnsi="Arial" w:cs="Arial"/>
                            <w:sz w:val="20"/>
                            <w:szCs w:val="20"/>
                            <w:lang w:val="ru-RU"/>
                          </w:rPr>
                          <w:t>Процессор</w:t>
                        </w:r>
                      </w:p>
                    </w:txbxContent>
                  </v:textbox>
                </v:shape>
                <v:shape id="Надпись 6" o:spid="_x0000_s1048" type="#_x0000_t202" style="position:absolute;left:26271;width:6688;height:2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" fillcolor="white [3201]" stroked="f" strokeweight=".5pt">
                  <v:textbox>
                    <w:txbxContent>
                      <w:p w14:paraId="403B48D3" w14:textId="299324CF" w:rsidR="00763CB8" w:rsidRPr="00763CB8" w:rsidRDefault="00763CB8">
                        <w:pPr>
                          <w:rPr>
                            <w:rFonts w:ascii="Arial" w:hAnsi="Arial" w:cs="Arial"/>
                            <w:sz w:val="20"/>
                            <w:szCs w:val="20"/>
                            <w:lang w:val="ru-RU"/>
                          </w:rPr>
                        </w:pPr>
                        <w:r w:rsidRPr="00763CB8">
                          <w:rPr>
                            <w:rFonts w:ascii="Arial" w:hAnsi="Arial" w:cs="Arial"/>
                            <w:sz w:val="20"/>
                            <w:szCs w:val="20"/>
                            <w:lang w:val="ru-RU"/>
                          </w:rPr>
                          <w:t>Выход</w:t>
                        </w:r>
                      </w:p>
                    </w:txbxContent>
                  </v:textbox>
                </v:shape>
                <v:shape id="Надпись 5" o:spid="_x0000_s1049" type="#_x0000_t202" style="position:absolute;top:5663;width:9485;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" fillcolor="white [3201]" stroked="f" strokeweight=".5pt">
                  <v:textbox>
                    <w:txbxContent>
                      <w:p w14:paraId="79BC9EA2" w14:textId="3790CD34" w:rsidR="00763CB8" w:rsidRPr="00763CB8" w:rsidRDefault="00763CB8">
                        <w:pPr>
                          <w:rPr>
                            <w:rFonts w:ascii="Arial" w:hAnsi="Arial" w:cs="Arial"/>
                            <w:sz w:val="20"/>
                            <w:szCs w:val="20"/>
                            <w:lang w:val="ru-RU"/>
                          </w:rPr>
                        </w:pPr>
                        <w:r w:rsidRPr="00763CB8">
                          <w:rPr>
                            <w:rFonts w:ascii="Arial" w:hAnsi="Arial" w:cs="Arial"/>
                            <w:sz w:val="20"/>
                            <w:szCs w:val="20"/>
                            <w:lang w:val="ru-RU"/>
                          </w:rPr>
                          <w:t>П</w:t>
                        </w:r>
                        <w:r>
                          <w:rPr>
                            <w:rFonts w:ascii="Arial" w:hAnsi="Arial" w:cs="Arial"/>
                            <w:sz w:val="20"/>
                            <w:szCs w:val="20"/>
                            <w:lang w:val="ru-RU"/>
                          </w:rPr>
                          <w:t>ередатчик</w:t>
                        </w:r>
                      </w:p>
                    </w:txbxContent>
                  </v:textbox>
                </v:shape>
                <v:shape id="Надпись 5" o:spid="_x0000_s1050" type="#_x0000_t202" style="position:absolute;left:14603;top:5936;width:7984;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" fillcolor="white [3201]" stroked="f" strokeweight=".5pt">
                  <v:textbox>
                    <w:txbxContent>
                      <w:p w14:paraId="1C6778CE" w14:textId="2B713934" w:rsidR="00763CB8" w:rsidRPr="00763CB8" w:rsidRDefault="00763CB8">
                        <w:pPr>
                          <w:rPr>
                            <w:rFonts w:ascii="Arial" w:hAnsi="Arial" w:cs="Arial"/>
                            <w:sz w:val="20"/>
                            <w:szCs w:val="20"/>
                            <w:lang w:val="ru-RU"/>
                          </w:rPr>
                        </w:pPr>
                        <w:r w:rsidRPr="00763CB8">
                          <w:rPr>
                            <w:rFonts w:ascii="Arial" w:hAnsi="Arial" w:cs="Arial"/>
                            <w:sz w:val="20"/>
                            <w:szCs w:val="20"/>
                            <w:lang w:val="ru-RU"/>
                          </w:rPr>
                          <w:t>П</w:t>
                        </w:r>
                        <w:r>
                          <w:rPr>
                            <w:rFonts w:ascii="Arial" w:hAnsi="Arial" w:cs="Arial"/>
                            <w:sz w:val="20"/>
                            <w:szCs w:val="20"/>
                            <w:lang w:val="ru-RU"/>
                          </w:rPr>
                          <w:t>риемник</w:t>
                        </w:r>
                      </w:p>
                    </w:txbxContent>
                  </v:textbox>
                </v:shape>
                <v:shape id="Надпись 5" o:spid="_x0000_s1051" type="#_x0000_t202" style="position:absolute;left:24838;top:6687;width:10373;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" fillcolor="white [3201]" stroked="f" strokeweight=".5pt">
                  <v:textbox>
                    <w:txbxContent>
                      <w:p w14:paraId="767CA0DD" w14:textId="1C57027C" w:rsidR="00763CB8" w:rsidRPr="00763CB8" w:rsidRDefault="00763CB8">
                        <w:pPr>
                          <w:rPr>
                            <w:rFonts w:ascii="Arial" w:hAnsi="Arial" w:cs="Arial"/>
                            <w:sz w:val="20"/>
                            <w:szCs w:val="20"/>
                            <w:lang w:val="ru-RU"/>
                          </w:rPr>
                        </w:pPr>
                        <w:r w:rsidRPr="00763CB8">
                          <w:rPr>
                            <w:rFonts w:ascii="Arial" w:hAnsi="Arial" w:cs="Arial"/>
                            <w:sz w:val="20"/>
                            <w:szCs w:val="20"/>
                            <w:lang w:val="ru-RU"/>
                          </w:rPr>
                          <w:t>П</w:t>
                        </w:r>
                        <w:r w:rsidR="008D5F26">
                          <w:rPr>
                            <w:rFonts w:ascii="Arial" w:hAnsi="Arial" w:cs="Arial"/>
                            <w:sz w:val="20"/>
                            <w:szCs w:val="20"/>
                            <w:lang w:val="ru-RU"/>
                          </w:rPr>
                          <w:t>оверхность</w:t>
                        </w:r>
                      </w:p>
                    </w:txbxContent>
                  </v:textbox>
                </v:shape>
                <v:shape id="Надпись 5" o:spid="_x0000_s1052" type="#_x0000_t202" style="position:absolute;left:24429;top:12692;width:10372;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" fillcolor="white [3201]" stroked="f" strokeweight=".5pt">
                  <v:textbox>
                    <w:txbxContent>
                      <w:p w14:paraId="5C97B4F7" w14:textId="21985A2C" w:rsidR="008D5F26" w:rsidRPr="00763CB8" w:rsidRDefault="008D5F26">
                        <w:pPr>
                          <w:rPr>
                            <w:rFonts w:ascii="Arial" w:hAnsi="Arial" w:cs="Arial"/>
                            <w:sz w:val="20"/>
                            <w:szCs w:val="20"/>
                            <w:lang w:val="ru-RU"/>
                          </w:rPr>
                        </w:pPr>
                        <w:r>
                          <w:rPr>
                            <w:rFonts w:ascii="Arial" w:hAnsi="Arial" w:cs="Arial"/>
                            <w:sz w:val="20"/>
                            <w:szCs w:val="20"/>
                            <w:lang w:val="ru-RU"/>
                          </w:rPr>
                          <w:t>Материал А</w:t>
                        </w:r>
                      </w:p>
                    </w:txbxContent>
                  </v:textbox>
                </v:shape>
                <v:shape id="Надпись 5" o:spid="_x0000_s1053" type="#_x0000_t202" style="position:absolute;left:24293;top:17878;width:10372;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" fillcolor="white [3201]" stroked="f" strokeweight=".5pt">
                  <v:textbox>
                    <w:txbxContent>
                      <w:p w14:paraId="207BF0B5" w14:textId="6186C647" w:rsidR="008D5F26" w:rsidRPr="00763CB8" w:rsidRDefault="008D5F26">
                        <w:pPr>
                          <w:rPr>
                            <w:rFonts w:ascii="Arial" w:hAnsi="Arial" w:cs="Arial"/>
                            <w:sz w:val="20"/>
                            <w:szCs w:val="20"/>
                            <w:lang w:val="ru-RU"/>
                          </w:rPr>
                        </w:pPr>
                        <w:r>
                          <w:rPr>
                            <w:rFonts w:ascii="Arial" w:hAnsi="Arial" w:cs="Arial"/>
                            <w:sz w:val="20"/>
                            <w:szCs w:val="20"/>
                            <w:lang w:val="ru-RU"/>
                          </w:rPr>
                          <w:t>Материал В</w:t>
                        </w:r>
                      </w:p>
                    </w:txbxContent>
                  </v:textbox>
                </v:shape>
              </v:group>
            </w:pict>
          </mc:Fallback>
        </mc:AlternateContent>
      </w:r>
      <w:r w:rsidR="00763CB8" w:rsidRPr="00CD3E92">
        <w:rPr>
          <w:rFonts w:ascii="Arial" w:hAnsi="Arial" w:cs="Arial"/>
          <w:bCs/>
          <w:noProof/>
          <w:sz w:val="20"/>
          <w:szCs w:val="20"/>
          <w:lang w:val="ru-RU"/>
        </w:rPr>
        <w:drawing>
          <wp:inline distT="0" distB="0" distL="0" distR="0" wp14:anchorId="2FD26ACA" wp14:editId="1D3FF5B1">
            <wp:extent cx="3687097" cy="2212340"/>
            <wp:effectExtent l="0" t="0" r="8890" b="0"/>
            <wp:docPr id="1990316072" name="Рисунок 1990316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07125" cy="2224357"/>
                    </a:xfrm>
                    <a:prstGeom prst="rect">
                      <a:avLst/>
                    </a:prstGeom>
                    <a:noFill/>
                    <a:ln>
                      <a:noFill/>
                    </a:ln>
                  </pic:spPr>
                </pic:pic>
              </a:graphicData>
            </a:graphic>
          </wp:inline>
        </w:drawing>
      </w:r>
    </w:p>
    <w:p w14:paraId="66A84966" w14:textId="77777777" w:rsidR="00763CB8" w:rsidRPr="00CD3E92" w:rsidRDefault="00763CB8" w:rsidP="004E3356">
      <w:pPr>
        <w:jc w:val="center"/>
        <w:rPr>
          <w:rFonts w:ascii="Arial" w:hAnsi="Arial" w:cs="Arial"/>
          <w:sz w:val="20"/>
          <w:szCs w:val="20"/>
          <w:lang w:val="ru-RU"/>
        </w:rPr>
      </w:pPr>
    </w:p>
    <w:p w14:paraId="7AB7C095" w14:textId="1FE4AE41" w:rsidR="004E3356" w:rsidRPr="00CD3E92" w:rsidRDefault="004E3356" w:rsidP="004E3356">
      <w:pPr>
        <w:jc w:val="center"/>
        <w:rPr>
          <w:rFonts w:ascii="Arial" w:hAnsi="Arial" w:cs="Arial"/>
          <w:b/>
          <w:bCs/>
          <w:sz w:val="20"/>
          <w:szCs w:val="20"/>
          <w:lang w:val="ru-RU"/>
        </w:rPr>
      </w:pPr>
      <w:r w:rsidRPr="00CD3E92">
        <w:rPr>
          <w:rFonts w:ascii="Arial" w:hAnsi="Arial" w:cs="Arial"/>
          <w:b/>
          <w:bCs/>
          <w:sz w:val="20"/>
          <w:szCs w:val="20"/>
          <w:lang w:val="ru-RU"/>
        </w:rPr>
        <w:t xml:space="preserve">Рисунок 8 </w:t>
      </w:r>
      <w:r w:rsidR="00306A57" w:rsidRPr="00CD3E92">
        <w:rPr>
          <w:rFonts w:ascii="Arial" w:hAnsi="Arial" w:cs="Arial"/>
          <w:b/>
          <w:bCs/>
          <w:sz w:val="20"/>
          <w:szCs w:val="20"/>
          <w:lang w:val="ru-RU"/>
        </w:rPr>
        <w:t xml:space="preserve">- </w:t>
      </w:r>
      <w:r w:rsidRPr="00CD3E92">
        <w:rPr>
          <w:rFonts w:ascii="Arial" w:hAnsi="Arial" w:cs="Arial"/>
          <w:b/>
          <w:bCs/>
          <w:sz w:val="20"/>
          <w:szCs w:val="20"/>
          <w:lang w:val="ru-RU"/>
        </w:rPr>
        <w:t xml:space="preserve">Принципиальная схема </w:t>
      </w:r>
      <w:r w:rsidR="00306A57" w:rsidRPr="00CD3E92">
        <w:rPr>
          <w:rFonts w:ascii="Arial" w:hAnsi="Arial" w:cs="Arial"/>
          <w:b/>
          <w:bCs/>
          <w:sz w:val="20"/>
          <w:szCs w:val="20"/>
          <w:lang w:val="ru-RU"/>
        </w:rPr>
        <w:t>георадара</w:t>
      </w:r>
    </w:p>
    <w:p w14:paraId="76640D23" w14:textId="65EA7378" w:rsidR="004E3356" w:rsidRPr="00CD3E92" w:rsidRDefault="004E3356" w:rsidP="004E3356">
      <w:pPr>
        <w:jc w:val="both"/>
        <w:rPr>
          <w:rFonts w:ascii="Arial" w:hAnsi="Arial" w:cs="Arial"/>
          <w:bCs/>
          <w:sz w:val="20"/>
          <w:szCs w:val="20"/>
          <w:lang w:val="ru-RU"/>
        </w:rPr>
      </w:pPr>
    </w:p>
    <w:p w14:paraId="6E5CA3A0" w14:textId="4752DDF1" w:rsidR="00306A57" w:rsidRPr="00CD3E92" w:rsidRDefault="00306A57" w:rsidP="00306A57">
      <w:pPr>
        <w:tabs>
          <w:tab w:val="left" w:pos="1134"/>
        </w:tabs>
        <w:jc w:val="both"/>
        <w:rPr>
          <w:rFonts w:ascii="Arial" w:hAnsi="Arial" w:cs="Arial"/>
          <w:bCs/>
          <w:sz w:val="20"/>
          <w:szCs w:val="20"/>
          <w:lang w:val="ru-RU"/>
        </w:rPr>
      </w:pPr>
      <w:r w:rsidRPr="00CD3E92">
        <w:rPr>
          <w:rFonts w:ascii="Arial" w:hAnsi="Arial" w:cs="Arial"/>
          <w:b/>
          <w:bCs/>
          <w:sz w:val="20"/>
          <w:szCs w:val="20"/>
          <w:lang w:val="ru-RU"/>
        </w:rPr>
        <w:t>11.6.9</w:t>
      </w:r>
      <w:r w:rsidRPr="00CD3E92">
        <w:rPr>
          <w:rFonts w:ascii="Arial" w:hAnsi="Arial" w:cs="Arial"/>
          <w:bCs/>
          <w:sz w:val="20"/>
          <w:szCs w:val="20"/>
          <w:lang w:val="ru-RU"/>
        </w:rPr>
        <w:tab/>
        <w:t>Использование дронов для обследования дорог</w:t>
      </w:r>
    </w:p>
    <w:p w14:paraId="184208AF" w14:textId="3853D50D" w:rsidR="00306A57" w:rsidRPr="00CD3E92" w:rsidRDefault="00306A57" w:rsidP="004E3356">
      <w:pPr>
        <w:jc w:val="both"/>
        <w:rPr>
          <w:rFonts w:ascii="Arial" w:hAnsi="Arial" w:cs="Arial"/>
          <w:bCs/>
          <w:sz w:val="20"/>
          <w:szCs w:val="20"/>
          <w:lang w:val="ru-RU"/>
        </w:rPr>
      </w:pPr>
    </w:p>
    <w:p w14:paraId="03212566" w14:textId="30B24E76" w:rsidR="00306A57" w:rsidRPr="00CD3E92" w:rsidRDefault="00306A57" w:rsidP="00306A57">
      <w:pPr>
        <w:tabs>
          <w:tab w:val="left" w:pos="1134"/>
        </w:tabs>
        <w:jc w:val="both"/>
        <w:rPr>
          <w:rFonts w:ascii="Arial" w:hAnsi="Arial" w:cs="Arial"/>
          <w:bCs/>
          <w:sz w:val="20"/>
          <w:szCs w:val="20"/>
          <w:lang w:val="ru-RU"/>
        </w:rPr>
      </w:pPr>
      <w:r w:rsidRPr="00CD3E92">
        <w:rPr>
          <w:rFonts w:ascii="Arial" w:hAnsi="Arial" w:cs="Arial"/>
          <w:b/>
          <w:bCs/>
          <w:sz w:val="20"/>
          <w:szCs w:val="20"/>
          <w:lang w:val="ru-RU"/>
        </w:rPr>
        <w:t>11.6.9.1</w:t>
      </w:r>
      <w:r w:rsidRPr="00CD3E92">
        <w:rPr>
          <w:rFonts w:ascii="Arial" w:hAnsi="Arial" w:cs="Arial"/>
          <w:bCs/>
          <w:sz w:val="20"/>
          <w:szCs w:val="20"/>
          <w:lang w:val="ru-RU"/>
        </w:rPr>
        <w:tab/>
        <w:t>Использование дронов для проверки и инвентаризации инфраструктуры становится все более распространенным и оправданным. Дроны предлагают ряд преимуществ по сравнению с традиционными методами проверки, включая экономию средств, повышение безопасности и эффективности.</w:t>
      </w:r>
    </w:p>
    <w:p w14:paraId="23F98CDC" w14:textId="379D9051" w:rsidR="00306A57" w:rsidRPr="00CD3E92" w:rsidRDefault="00306A57" w:rsidP="004E3356">
      <w:pPr>
        <w:jc w:val="both"/>
        <w:rPr>
          <w:rFonts w:ascii="Arial" w:hAnsi="Arial" w:cs="Arial"/>
          <w:bCs/>
          <w:sz w:val="20"/>
          <w:szCs w:val="20"/>
          <w:lang w:val="ru-RU"/>
        </w:rPr>
      </w:pPr>
    </w:p>
    <w:p w14:paraId="32B63656" w14:textId="19F46D65" w:rsidR="00306A57" w:rsidRPr="00CD3E92" w:rsidRDefault="00080F36" w:rsidP="00080F36">
      <w:pPr>
        <w:tabs>
          <w:tab w:val="left" w:pos="1134"/>
        </w:tabs>
        <w:jc w:val="both"/>
        <w:rPr>
          <w:rFonts w:ascii="Arial" w:hAnsi="Arial" w:cs="Arial"/>
          <w:bCs/>
          <w:sz w:val="20"/>
          <w:szCs w:val="20"/>
          <w:lang w:val="ru-RU"/>
        </w:rPr>
      </w:pPr>
      <w:r w:rsidRPr="00CD3E92">
        <w:rPr>
          <w:rFonts w:ascii="Arial" w:hAnsi="Arial" w:cs="Arial"/>
          <w:b/>
          <w:bCs/>
          <w:sz w:val="20"/>
          <w:szCs w:val="20"/>
          <w:lang w:val="ru-RU"/>
        </w:rPr>
        <w:t>11.6.9.2</w:t>
      </w:r>
      <w:r w:rsidRPr="00CD3E92">
        <w:rPr>
          <w:rFonts w:ascii="Arial" w:hAnsi="Arial" w:cs="Arial"/>
          <w:bCs/>
          <w:sz w:val="20"/>
          <w:szCs w:val="20"/>
          <w:lang w:val="ru-RU"/>
        </w:rPr>
        <w:tab/>
        <w:t xml:space="preserve">Безопасность – важное преимущество использования дронов для проверки инфраструктуры. Используя дроны, рабочие могут </w:t>
      </w:r>
      <w:r w:rsidR="000468B1" w:rsidRPr="00CD3E92">
        <w:rPr>
          <w:rFonts w:ascii="Arial" w:hAnsi="Arial" w:cs="Arial"/>
          <w:bCs/>
          <w:sz w:val="20"/>
          <w:szCs w:val="20"/>
          <w:lang w:val="ru-RU"/>
        </w:rPr>
        <w:t>обследовать</w:t>
      </w:r>
      <w:r w:rsidRPr="00CD3E92">
        <w:rPr>
          <w:rFonts w:ascii="Arial" w:hAnsi="Arial" w:cs="Arial"/>
          <w:bCs/>
          <w:sz w:val="20"/>
          <w:szCs w:val="20"/>
          <w:lang w:val="ru-RU"/>
        </w:rPr>
        <w:t xml:space="preserve"> </w:t>
      </w:r>
      <w:r w:rsidR="000468B1" w:rsidRPr="00CD3E92">
        <w:rPr>
          <w:rFonts w:ascii="Arial" w:hAnsi="Arial" w:cs="Arial"/>
          <w:bCs/>
          <w:sz w:val="20"/>
          <w:szCs w:val="20"/>
          <w:lang w:val="ru-RU"/>
        </w:rPr>
        <w:t>дорогу</w:t>
      </w:r>
      <w:r w:rsidRPr="00CD3E92">
        <w:rPr>
          <w:rFonts w:ascii="Arial" w:hAnsi="Arial" w:cs="Arial"/>
          <w:bCs/>
          <w:sz w:val="20"/>
          <w:szCs w:val="20"/>
          <w:lang w:val="ru-RU"/>
        </w:rPr>
        <w:t xml:space="preserve"> с безопасного расстояния, снижая риск травм или смерти. Кроме того, дроны можно использовать для проверки труднодоступных участков, доступ к которым </w:t>
      </w:r>
      <w:r w:rsidR="000468B1" w:rsidRPr="00CD3E92">
        <w:rPr>
          <w:rFonts w:ascii="Arial" w:hAnsi="Arial" w:cs="Arial"/>
          <w:bCs/>
          <w:sz w:val="20"/>
          <w:szCs w:val="20"/>
          <w:lang w:val="ru-RU"/>
        </w:rPr>
        <w:t>другим способом</w:t>
      </w:r>
      <w:r w:rsidRPr="00CD3E92">
        <w:rPr>
          <w:rFonts w:ascii="Arial" w:hAnsi="Arial" w:cs="Arial"/>
          <w:bCs/>
          <w:sz w:val="20"/>
          <w:szCs w:val="20"/>
          <w:lang w:val="ru-RU"/>
        </w:rPr>
        <w:t xml:space="preserve"> затруднен или опасен, не подвергая при этом </w:t>
      </w:r>
      <w:r w:rsidR="000468B1" w:rsidRPr="00CD3E92">
        <w:rPr>
          <w:rFonts w:ascii="Arial" w:hAnsi="Arial" w:cs="Arial"/>
          <w:bCs/>
          <w:sz w:val="20"/>
          <w:szCs w:val="20"/>
          <w:lang w:val="ru-RU"/>
        </w:rPr>
        <w:t xml:space="preserve">работников </w:t>
      </w:r>
      <w:r w:rsidRPr="00CD3E92">
        <w:rPr>
          <w:rFonts w:ascii="Arial" w:hAnsi="Arial" w:cs="Arial"/>
          <w:bCs/>
          <w:sz w:val="20"/>
          <w:szCs w:val="20"/>
          <w:lang w:val="ru-RU"/>
        </w:rPr>
        <w:t>риск</w:t>
      </w:r>
      <w:r w:rsidR="000468B1" w:rsidRPr="00CD3E92">
        <w:rPr>
          <w:rFonts w:ascii="Arial" w:hAnsi="Arial" w:cs="Arial"/>
          <w:bCs/>
          <w:sz w:val="20"/>
          <w:szCs w:val="20"/>
          <w:lang w:val="ru-RU"/>
        </w:rPr>
        <w:t>у</w:t>
      </w:r>
      <w:r w:rsidRPr="00CD3E92">
        <w:rPr>
          <w:rFonts w:ascii="Arial" w:hAnsi="Arial" w:cs="Arial"/>
          <w:bCs/>
          <w:sz w:val="20"/>
          <w:szCs w:val="20"/>
          <w:lang w:val="ru-RU"/>
        </w:rPr>
        <w:t>.</w:t>
      </w:r>
    </w:p>
    <w:p w14:paraId="6793D8B8" w14:textId="34C5D7E1" w:rsidR="00306A57" w:rsidRPr="00CD3E92" w:rsidRDefault="00306A57" w:rsidP="004E3356">
      <w:pPr>
        <w:jc w:val="both"/>
        <w:rPr>
          <w:rFonts w:ascii="Arial" w:hAnsi="Arial" w:cs="Arial"/>
          <w:bCs/>
          <w:sz w:val="20"/>
          <w:szCs w:val="20"/>
          <w:lang w:val="ru-RU"/>
        </w:rPr>
      </w:pPr>
    </w:p>
    <w:p w14:paraId="24F7AD07" w14:textId="0D6C7A50" w:rsidR="000468B1" w:rsidRPr="00CD3E92" w:rsidRDefault="000468B1" w:rsidP="000468B1">
      <w:pPr>
        <w:tabs>
          <w:tab w:val="left" w:pos="1134"/>
        </w:tabs>
        <w:jc w:val="both"/>
        <w:rPr>
          <w:rFonts w:ascii="Arial" w:hAnsi="Arial" w:cs="Arial"/>
          <w:bCs/>
          <w:sz w:val="20"/>
          <w:szCs w:val="20"/>
          <w:lang w:val="ru-RU"/>
        </w:rPr>
      </w:pPr>
      <w:r w:rsidRPr="00CD3E92">
        <w:rPr>
          <w:rFonts w:ascii="Arial" w:hAnsi="Arial" w:cs="Arial"/>
          <w:b/>
          <w:bCs/>
          <w:sz w:val="20"/>
          <w:szCs w:val="20"/>
          <w:lang w:val="ru-RU"/>
        </w:rPr>
        <w:t>11.6.9.3</w:t>
      </w:r>
      <w:r w:rsidRPr="00CD3E92">
        <w:rPr>
          <w:rFonts w:ascii="Arial" w:hAnsi="Arial" w:cs="Arial"/>
          <w:bCs/>
          <w:sz w:val="20"/>
          <w:szCs w:val="20"/>
          <w:lang w:val="ru-RU"/>
        </w:rPr>
        <w:tab/>
        <w:t>Использование дронов позволяет проводить проверку дороги быстро и точно, сокращая время и экономя финансовые средства. Кроме того, дроны можно применять для сбора данных и изображений, которые можно использовать для выявления потенциальных проблем до того, как они станут серьезными.</w:t>
      </w:r>
    </w:p>
    <w:p w14:paraId="72C6CC6B" w14:textId="3EA207E1" w:rsidR="000468B1" w:rsidRPr="00CD3E92" w:rsidRDefault="000468B1" w:rsidP="004E3356">
      <w:pPr>
        <w:jc w:val="both"/>
        <w:rPr>
          <w:rFonts w:ascii="Arial" w:hAnsi="Arial" w:cs="Arial"/>
          <w:bCs/>
          <w:sz w:val="20"/>
          <w:szCs w:val="20"/>
          <w:lang w:val="ru-RU"/>
        </w:rPr>
      </w:pPr>
    </w:p>
    <w:p w14:paraId="69150606" w14:textId="0AE4186F" w:rsidR="000468B1" w:rsidRPr="00CD3E92" w:rsidRDefault="000468B1" w:rsidP="000468B1">
      <w:pPr>
        <w:tabs>
          <w:tab w:val="left" w:pos="1134"/>
        </w:tabs>
        <w:jc w:val="both"/>
        <w:rPr>
          <w:rFonts w:ascii="Arial" w:hAnsi="Arial" w:cs="Arial"/>
          <w:bCs/>
          <w:sz w:val="20"/>
          <w:szCs w:val="20"/>
          <w:lang w:val="ru-RU"/>
        </w:rPr>
      </w:pPr>
      <w:r w:rsidRPr="00CD3E92">
        <w:rPr>
          <w:rFonts w:ascii="Arial" w:hAnsi="Arial" w:cs="Arial"/>
          <w:b/>
          <w:bCs/>
          <w:sz w:val="20"/>
          <w:szCs w:val="20"/>
          <w:lang w:val="ru-RU"/>
        </w:rPr>
        <w:t>11.6.9.4</w:t>
      </w:r>
      <w:r w:rsidRPr="00CD3E92">
        <w:rPr>
          <w:rFonts w:ascii="Arial" w:hAnsi="Arial" w:cs="Arial"/>
          <w:bCs/>
          <w:sz w:val="20"/>
          <w:szCs w:val="20"/>
          <w:lang w:val="ru-RU"/>
        </w:rPr>
        <w:tab/>
        <w:t>Дроны могут быть оснащены камерами и датчиками высокого разрешения, позволяющими проводить детальные проверки.</w:t>
      </w:r>
    </w:p>
    <w:p w14:paraId="7B22BFFC" w14:textId="7F2C1D74" w:rsidR="000468B1" w:rsidRPr="00CD3E92" w:rsidRDefault="000468B1" w:rsidP="004E3356">
      <w:pPr>
        <w:jc w:val="both"/>
        <w:rPr>
          <w:rFonts w:ascii="Arial" w:hAnsi="Arial" w:cs="Arial"/>
          <w:bCs/>
          <w:sz w:val="20"/>
          <w:szCs w:val="20"/>
          <w:lang w:val="ru-RU"/>
        </w:rPr>
      </w:pPr>
    </w:p>
    <w:p w14:paraId="5A72F588" w14:textId="2941EB02" w:rsidR="000468B1" w:rsidRPr="00CD3E92" w:rsidRDefault="006A4331" w:rsidP="006A4331">
      <w:pPr>
        <w:tabs>
          <w:tab w:val="left" w:pos="1134"/>
        </w:tabs>
        <w:jc w:val="both"/>
        <w:rPr>
          <w:rFonts w:ascii="Arial" w:hAnsi="Arial" w:cs="Arial"/>
          <w:bCs/>
          <w:sz w:val="20"/>
          <w:szCs w:val="20"/>
          <w:lang w:val="ru-RU"/>
        </w:rPr>
      </w:pPr>
      <w:r w:rsidRPr="00CD3E92">
        <w:rPr>
          <w:rFonts w:ascii="Arial" w:hAnsi="Arial" w:cs="Arial"/>
          <w:b/>
          <w:bCs/>
          <w:sz w:val="20"/>
          <w:szCs w:val="20"/>
          <w:lang w:val="ru-RU"/>
        </w:rPr>
        <w:t>11.6.9.5</w:t>
      </w:r>
      <w:r w:rsidRPr="00CD3E92">
        <w:rPr>
          <w:rFonts w:ascii="Arial" w:hAnsi="Arial" w:cs="Arial"/>
          <w:bCs/>
          <w:sz w:val="20"/>
          <w:szCs w:val="20"/>
          <w:lang w:val="ru-RU"/>
        </w:rPr>
        <w:tab/>
        <w:t>Дроны также используются для наблюдения за дорогой в режиме реального времени. Кроме того, дроны можно использовать для наблюдения за обстановкой рядом с дорогой.</w:t>
      </w:r>
    </w:p>
    <w:p w14:paraId="5BB7BD35" w14:textId="32E28733" w:rsidR="006A4331" w:rsidRPr="00CD3E92" w:rsidRDefault="006A4331" w:rsidP="004E3356">
      <w:pPr>
        <w:jc w:val="both"/>
        <w:rPr>
          <w:rFonts w:ascii="Arial" w:hAnsi="Arial" w:cs="Arial"/>
          <w:bCs/>
          <w:sz w:val="20"/>
          <w:szCs w:val="20"/>
          <w:lang w:val="ru-RU"/>
        </w:rPr>
      </w:pPr>
    </w:p>
    <w:p w14:paraId="37698D6A" w14:textId="09142356" w:rsidR="006A4331" w:rsidRPr="00CD3E92" w:rsidRDefault="006A4331" w:rsidP="006A4331">
      <w:pPr>
        <w:tabs>
          <w:tab w:val="left" w:pos="1134"/>
        </w:tabs>
        <w:jc w:val="both"/>
        <w:rPr>
          <w:rFonts w:ascii="Arial" w:hAnsi="Arial" w:cs="Arial"/>
          <w:bCs/>
          <w:sz w:val="20"/>
          <w:szCs w:val="20"/>
          <w:lang w:val="ru-RU"/>
        </w:rPr>
      </w:pPr>
      <w:r w:rsidRPr="00CD3E92">
        <w:rPr>
          <w:rFonts w:ascii="Arial" w:hAnsi="Arial" w:cs="Arial"/>
          <w:b/>
          <w:bCs/>
          <w:sz w:val="20"/>
          <w:szCs w:val="20"/>
          <w:lang w:val="ru-RU"/>
        </w:rPr>
        <w:t>11.6.9.6</w:t>
      </w:r>
      <w:r w:rsidRPr="00CD3E92">
        <w:rPr>
          <w:rFonts w:ascii="Arial" w:hAnsi="Arial" w:cs="Arial"/>
          <w:bCs/>
          <w:sz w:val="20"/>
          <w:szCs w:val="20"/>
          <w:lang w:val="ru-RU"/>
        </w:rPr>
        <w:tab/>
        <w:t>Одним из последних достижений в области инспекции дорог с помощью дронов является использование тепловидения. Тепловидение позволяет дронам обнаруживать разницу температур в объектах, что можно использовать для выявления потенциальных проблем, таких как утечки, коррозия и структурные повреждения. Эту технологию можно использовать для проверки мостов, трубопроводов и других объектов.</w:t>
      </w:r>
    </w:p>
    <w:p w14:paraId="1E7E504E" w14:textId="649C5B81" w:rsidR="00306A57" w:rsidRPr="00CD3E92" w:rsidRDefault="00306A57" w:rsidP="004E3356">
      <w:pPr>
        <w:jc w:val="both"/>
        <w:rPr>
          <w:rFonts w:ascii="Arial" w:hAnsi="Arial" w:cs="Arial"/>
          <w:bCs/>
          <w:sz w:val="20"/>
          <w:szCs w:val="20"/>
          <w:lang w:val="ru-RU"/>
        </w:rPr>
      </w:pPr>
    </w:p>
    <w:p w14:paraId="5D6F45B8" w14:textId="33A774FF" w:rsidR="006A4331" w:rsidRPr="00CD3E92" w:rsidRDefault="006A4331" w:rsidP="006A4331">
      <w:pPr>
        <w:tabs>
          <w:tab w:val="left" w:pos="1134"/>
        </w:tabs>
        <w:jc w:val="both"/>
        <w:rPr>
          <w:rFonts w:ascii="Arial" w:hAnsi="Arial" w:cs="Arial"/>
          <w:bCs/>
          <w:sz w:val="20"/>
          <w:szCs w:val="20"/>
          <w:lang w:val="ru-RU"/>
        </w:rPr>
      </w:pPr>
      <w:r w:rsidRPr="00CD3E92">
        <w:rPr>
          <w:rFonts w:ascii="Arial" w:hAnsi="Arial" w:cs="Arial"/>
          <w:b/>
          <w:bCs/>
          <w:sz w:val="20"/>
          <w:szCs w:val="20"/>
          <w:lang w:val="ru-RU"/>
        </w:rPr>
        <w:t>11.6.9.7</w:t>
      </w:r>
      <w:r w:rsidRPr="00CD3E92">
        <w:rPr>
          <w:rFonts w:ascii="Arial" w:hAnsi="Arial" w:cs="Arial"/>
          <w:bCs/>
          <w:sz w:val="20"/>
          <w:szCs w:val="20"/>
          <w:lang w:val="ru-RU"/>
        </w:rPr>
        <w:tab/>
        <w:t>Еще одним недавним достижением является использование технологии LiDAR (</w:t>
      </w:r>
      <w:r w:rsidRPr="00CD3E92">
        <w:rPr>
          <w:rFonts w:ascii="Arial" w:hAnsi="Arial" w:cs="Arial"/>
          <w:sz w:val="20"/>
          <w:szCs w:val="20"/>
          <w:lang w:val="ru-RU"/>
        </w:rPr>
        <w:t>Light Detection and Ranging</w:t>
      </w:r>
      <w:r w:rsidRPr="00CD3E92">
        <w:rPr>
          <w:rFonts w:ascii="Arial" w:hAnsi="Arial" w:cs="Arial"/>
          <w:bCs/>
          <w:sz w:val="20"/>
          <w:szCs w:val="20"/>
          <w:lang w:val="ru-RU"/>
        </w:rPr>
        <w:t>). LiDAR использует лазеры для измерения расстояний и создания 3D-карт.</w:t>
      </w:r>
    </w:p>
    <w:p w14:paraId="09A9A93D" w14:textId="4CCE378A" w:rsidR="006A4331" w:rsidRPr="00CD3E92" w:rsidRDefault="006A4331" w:rsidP="006A4331">
      <w:pPr>
        <w:tabs>
          <w:tab w:val="left" w:pos="1134"/>
        </w:tabs>
        <w:jc w:val="both"/>
        <w:rPr>
          <w:rFonts w:ascii="Arial" w:hAnsi="Arial" w:cs="Arial"/>
          <w:bCs/>
          <w:sz w:val="20"/>
          <w:szCs w:val="20"/>
          <w:lang w:val="ru-RU"/>
        </w:rPr>
      </w:pPr>
    </w:p>
    <w:p w14:paraId="1E3593AF" w14:textId="1BAA7633" w:rsidR="006A4331" w:rsidRPr="00CD3E92" w:rsidRDefault="006A4331" w:rsidP="006A4331">
      <w:pPr>
        <w:tabs>
          <w:tab w:val="left" w:pos="1134"/>
        </w:tabs>
        <w:jc w:val="both"/>
        <w:rPr>
          <w:rFonts w:ascii="Arial" w:hAnsi="Arial" w:cs="Arial"/>
          <w:bCs/>
          <w:sz w:val="20"/>
          <w:szCs w:val="20"/>
          <w:lang w:val="ru-RU"/>
        </w:rPr>
      </w:pPr>
      <w:r w:rsidRPr="00CD3E92">
        <w:rPr>
          <w:rFonts w:ascii="Arial" w:hAnsi="Arial" w:cs="Arial"/>
          <w:b/>
          <w:bCs/>
          <w:sz w:val="20"/>
          <w:szCs w:val="20"/>
          <w:lang w:val="ru-RU"/>
        </w:rPr>
        <w:t>11.6.9.8</w:t>
      </w:r>
      <w:r w:rsidRPr="00CD3E92">
        <w:rPr>
          <w:rFonts w:ascii="Arial" w:hAnsi="Arial" w:cs="Arial"/>
          <w:bCs/>
          <w:sz w:val="20"/>
          <w:szCs w:val="20"/>
          <w:lang w:val="ru-RU"/>
        </w:rPr>
        <w:tab/>
        <w:t>Дроны, оснащенные камерами высокого разрешения, могут использоваться для обнаружения выбоин, трещин и других разрушений дорожного покрытия. Эту технологию также можно использовать для проверки ограждений, знаков и других компонентов дорожной инфраструктуры.</w:t>
      </w:r>
    </w:p>
    <w:p w14:paraId="77742580" w14:textId="77777777" w:rsidR="006A4331" w:rsidRPr="00CD3E92" w:rsidRDefault="006A4331" w:rsidP="004E3356">
      <w:pPr>
        <w:jc w:val="both"/>
        <w:rPr>
          <w:rFonts w:ascii="Arial" w:hAnsi="Arial" w:cs="Arial"/>
          <w:bCs/>
          <w:sz w:val="20"/>
          <w:szCs w:val="20"/>
          <w:lang w:val="ru-RU"/>
        </w:rPr>
      </w:pPr>
    </w:p>
    <w:p w14:paraId="54190A20" w14:textId="77777777" w:rsidR="00E4397F" w:rsidRPr="00CD3E92" w:rsidRDefault="00E4397F" w:rsidP="004E3356">
      <w:pPr>
        <w:jc w:val="both"/>
        <w:rPr>
          <w:rFonts w:ascii="Arial" w:hAnsi="Arial" w:cs="Arial"/>
          <w:bCs/>
          <w:sz w:val="20"/>
          <w:szCs w:val="20"/>
          <w:lang w:val="ru-RU"/>
        </w:rPr>
      </w:pPr>
    </w:p>
    <w:p w14:paraId="73AF5E99" w14:textId="77777777" w:rsidR="00E4397F" w:rsidRPr="00CD3E92" w:rsidRDefault="00E4397F" w:rsidP="004E3356">
      <w:pPr>
        <w:jc w:val="both"/>
        <w:rPr>
          <w:rFonts w:ascii="Arial" w:hAnsi="Arial" w:cs="Arial"/>
          <w:bCs/>
          <w:sz w:val="20"/>
          <w:szCs w:val="20"/>
          <w:lang w:val="ru-RU"/>
        </w:rPr>
      </w:pPr>
    </w:p>
    <w:p w14:paraId="7758DF0A" w14:textId="55CAF373" w:rsidR="004E3356" w:rsidRPr="00CD3E92" w:rsidRDefault="004E3356" w:rsidP="00306A57">
      <w:pPr>
        <w:tabs>
          <w:tab w:val="left" w:pos="1134"/>
        </w:tabs>
        <w:jc w:val="both"/>
        <w:rPr>
          <w:rFonts w:ascii="Arial" w:hAnsi="Arial" w:cs="Arial"/>
          <w:b/>
          <w:bCs/>
          <w:sz w:val="20"/>
          <w:szCs w:val="20"/>
          <w:lang w:val="ru-RU"/>
        </w:rPr>
      </w:pPr>
      <w:r w:rsidRPr="00CD3E92">
        <w:rPr>
          <w:rFonts w:ascii="Arial" w:hAnsi="Arial" w:cs="Arial"/>
          <w:b/>
          <w:bCs/>
          <w:sz w:val="20"/>
          <w:szCs w:val="20"/>
          <w:lang w:val="ru-RU"/>
        </w:rPr>
        <w:lastRenderedPageBreak/>
        <w:t>11.6.</w:t>
      </w:r>
      <w:r w:rsidR="00306A57" w:rsidRPr="00CD3E92">
        <w:rPr>
          <w:rFonts w:ascii="Arial" w:hAnsi="Arial" w:cs="Arial"/>
          <w:b/>
          <w:bCs/>
          <w:sz w:val="20"/>
          <w:szCs w:val="20"/>
          <w:lang w:val="ru-RU"/>
        </w:rPr>
        <w:t>10</w:t>
      </w:r>
      <w:r w:rsidR="00306A57" w:rsidRPr="00CD3E92">
        <w:rPr>
          <w:rFonts w:ascii="Arial" w:hAnsi="Arial" w:cs="Arial"/>
          <w:b/>
          <w:bCs/>
          <w:sz w:val="20"/>
          <w:szCs w:val="20"/>
          <w:lang w:val="ru-RU"/>
        </w:rPr>
        <w:tab/>
      </w:r>
      <w:r w:rsidRPr="00CD3E92">
        <w:rPr>
          <w:rFonts w:ascii="Arial" w:hAnsi="Arial" w:cs="Arial"/>
          <w:b/>
          <w:bCs/>
          <w:sz w:val="20"/>
          <w:szCs w:val="20"/>
          <w:lang w:val="ru-RU"/>
        </w:rPr>
        <w:t>Резюме к пункту 11</w:t>
      </w:r>
    </w:p>
    <w:p w14:paraId="27716F0E" w14:textId="77777777" w:rsidR="004E3356" w:rsidRPr="00CD3E92" w:rsidRDefault="004E3356" w:rsidP="004E3356">
      <w:pPr>
        <w:jc w:val="both"/>
        <w:rPr>
          <w:rFonts w:ascii="Arial" w:hAnsi="Arial" w:cs="Arial"/>
          <w:b/>
          <w:bCs/>
          <w:sz w:val="20"/>
          <w:szCs w:val="20"/>
          <w:lang w:val="ru-RU"/>
        </w:rPr>
      </w:pPr>
    </w:p>
    <w:p w14:paraId="45BE3FA2" w14:textId="6D93CE47" w:rsidR="004E3356" w:rsidRPr="00CD3E92" w:rsidRDefault="004E3356" w:rsidP="004E6713">
      <w:pPr>
        <w:tabs>
          <w:tab w:val="left" w:pos="1134"/>
        </w:tabs>
        <w:jc w:val="both"/>
        <w:rPr>
          <w:rFonts w:ascii="Arial" w:hAnsi="Arial" w:cs="Arial"/>
          <w:sz w:val="20"/>
          <w:szCs w:val="20"/>
          <w:lang w:val="ru-RU"/>
        </w:rPr>
      </w:pPr>
      <w:r w:rsidRPr="00CD3E92">
        <w:rPr>
          <w:rFonts w:ascii="Arial" w:hAnsi="Arial" w:cs="Arial"/>
          <w:b/>
          <w:bCs/>
          <w:sz w:val="20"/>
          <w:szCs w:val="20"/>
          <w:lang w:val="ru-RU"/>
        </w:rPr>
        <w:t>11.6.10.1</w:t>
      </w:r>
      <w:r w:rsidR="004E6713" w:rsidRPr="00CD3E92">
        <w:rPr>
          <w:rFonts w:ascii="Arial" w:hAnsi="Arial" w:cs="Arial"/>
          <w:b/>
          <w:bCs/>
          <w:sz w:val="20"/>
          <w:szCs w:val="20"/>
          <w:lang w:val="ru-RU"/>
        </w:rPr>
        <w:tab/>
      </w:r>
      <w:r w:rsidRPr="00CD3E92">
        <w:rPr>
          <w:rFonts w:ascii="Arial" w:hAnsi="Arial" w:cs="Arial"/>
          <w:sz w:val="20"/>
          <w:szCs w:val="20"/>
          <w:lang w:val="ru-RU"/>
        </w:rPr>
        <w:t>Описанные в</w:t>
      </w:r>
      <w:r w:rsidR="0076296B" w:rsidRPr="00CD3E92">
        <w:rPr>
          <w:rFonts w:ascii="Arial" w:hAnsi="Arial" w:cs="Arial"/>
          <w:sz w:val="20"/>
          <w:szCs w:val="20"/>
          <w:lang w:val="ru-RU"/>
        </w:rPr>
        <w:t xml:space="preserve"> главе 11</w:t>
      </w:r>
      <w:r w:rsidRPr="00CD3E92">
        <w:rPr>
          <w:rFonts w:ascii="Arial" w:hAnsi="Arial" w:cs="Arial"/>
          <w:sz w:val="20"/>
          <w:szCs w:val="20"/>
          <w:lang w:val="ru-RU"/>
        </w:rPr>
        <w:t xml:space="preserve"> устройства сбора данных применя</w:t>
      </w:r>
      <w:r w:rsidR="0076296B" w:rsidRPr="00CD3E92">
        <w:rPr>
          <w:rFonts w:ascii="Arial" w:hAnsi="Arial" w:cs="Arial"/>
          <w:sz w:val="20"/>
          <w:szCs w:val="20"/>
          <w:lang w:val="ru-RU"/>
        </w:rPr>
        <w:t>ются</w:t>
      </w:r>
      <w:r w:rsidRPr="00CD3E92">
        <w:rPr>
          <w:rFonts w:ascii="Arial" w:hAnsi="Arial" w:cs="Arial"/>
          <w:sz w:val="20"/>
          <w:szCs w:val="20"/>
          <w:lang w:val="ru-RU"/>
        </w:rPr>
        <w:t xml:space="preserve"> для оценки состояния дорожного покрытия либо </w:t>
      </w:r>
      <w:r w:rsidR="0076296B" w:rsidRPr="00CD3E92">
        <w:rPr>
          <w:rFonts w:ascii="Arial" w:hAnsi="Arial" w:cs="Arial"/>
          <w:sz w:val="20"/>
          <w:szCs w:val="20"/>
          <w:lang w:val="ru-RU"/>
        </w:rPr>
        <w:t xml:space="preserve">в </w:t>
      </w:r>
      <w:r w:rsidRPr="00CD3E92">
        <w:rPr>
          <w:rFonts w:ascii="Arial" w:hAnsi="Arial" w:cs="Arial"/>
          <w:sz w:val="20"/>
          <w:szCs w:val="20"/>
          <w:lang w:val="ru-RU"/>
        </w:rPr>
        <w:t>автоматическ</w:t>
      </w:r>
      <w:r w:rsidR="0076296B" w:rsidRPr="00CD3E92">
        <w:rPr>
          <w:rFonts w:ascii="Arial" w:hAnsi="Arial" w:cs="Arial"/>
          <w:sz w:val="20"/>
          <w:szCs w:val="20"/>
          <w:lang w:val="ru-RU"/>
        </w:rPr>
        <w:t>ом</w:t>
      </w:r>
      <w:r w:rsidRPr="00CD3E92">
        <w:rPr>
          <w:rFonts w:ascii="Arial" w:hAnsi="Arial" w:cs="Arial"/>
          <w:sz w:val="20"/>
          <w:szCs w:val="20"/>
          <w:lang w:val="ru-RU"/>
        </w:rPr>
        <w:t>, либо в</w:t>
      </w:r>
      <w:r w:rsidR="0076296B" w:rsidRPr="00CD3E92">
        <w:rPr>
          <w:rFonts w:ascii="Arial" w:hAnsi="Arial" w:cs="Arial"/>
          <w:sz w:val="20"/>
          <w:szCs w:val="20"/>
          <w:lang w:val="ru-RU"/>
        </w:rPr>
        <w:t xml:space="preserve"> </w:t>
      </w:r>
      <w:r w:rsidRPr="00CD3E92">
        <w:rPr>
          <w:rFonts w:ascii="Arial" w:hAnsi="Arial" w:cs="Arial"/>
          <w:sz w:val="20"/>
          <w:szCs w:val="20"/>
          <w:lang w:val="ru-RU"/>
        </w:rPr>
        <w:t>ручн</w:t>
      </w:r>
      <w:r w:rsidR="0076296B" w:rsidRPr="00CD3E92">
        <w:rPr>
          <w:rFonts w:ascii="Arial" w:hAnsi="Arial" w:cs="Arial"/>
          <w:sz w:val="20"/>
          <w:szCs w:val="20"/>
          <w:lang w:val="ru-RU"/>
        </w:rPr>
        <w:t>ом режиме</w:t>
      </w:r>
      <w:r w:rsidRPr="00CD3E92">
        <w:rPr>
          <w:rFonts w:ascii="Arial" w:hAnsi="Arial" w:cs="Arial"/>
          <w:sz w:val="20"/>
          <w:szCs w:val="20"/>
          <w:lang w:val="ru-RU"/>
        </w:rPr>
        <w:t xml:space="preserve">. Важно оценить точность каждого устройства при сборе данных. </w:t>
      </w:r>
      <w:r w:rsidR="0076296B" w:rsidRPr="00CD3E92">
        <w:rPr>
          <w:rFonts w:ascii="Arial" w:hAnsi="Arial" w:cs="Arial"/>
          <w:sz w:val="20"/>
          <w:szCs w:val="20"/>
          <w:lang w:val="ru-RU"/>
        </w:rPr>
        <w:t>Устройства оценивались по определенным критериям, таким как способность динамического сбора данных, внедрение в автоматизированные средства сбора данных, интегрируемость и точность обнаружения разрушений. В таблице 5, адаптированной из Coenen and Golroo (2017) [9], приведены несколько устройств сбора данных.</w:t>
      </w:r>
    </w:p>
    <w:p w14:paraId="2E9BF1A2" w14:textId="049002DA" w:rsidR="004E3356" w:rsidRPr="00CD3E92" w:rsidRDefault="004E3356" w:rsidP="004E3356">
      <w:pPr>
        <w:jc w:val="both"/>
        <w:rPr>
          <w:rFonts w:ascii="Arial" w:hAnsi="Arial" w:cs="Arial"/>
          <w:sz w:val="20"/>
          <w:szCs w:val="20"/>
          <w:lang w:val="ru-RU"/>
        </w:rPr>
      </w:pPr>
    </w:p>
    <w:p w14:paraId="23CA0950" w14:textId="77777777" w:rsidR="0076296B" w:rsidRPr="00CD3E92" w:rsidRDefault="0076296B" w:rsidP="004E3356">
      <w:pPr>
        <w:jc w:val="both"/>
        <w:rPr>
          <w:rFonts w:ascii="Arial" w:hAnsi="Arial" w:cs="Arial"/>
          <w:sz w:val="20"/>
          <w:szCs w:val="20"/>
          <w:lang w:val="ru-RU"/>
        </w:rPr>
      </w:pPr>
    </w:p>
    <w:p w14:paraId="2F91AE24" w14:textId="6175C96D" w:rsidR="004E3356" w:rsidRPr="00CD3E92" w:rsidRDefault="004E3356" w:rsidP="0076296B">
      <w:pPr>
        <w:jc w:val="center"/>
        <w:rPr>
          <w:rFonts w:ascii="Arial" w:hAnsi="Arial" w:cs="Arial"/>
          <w:b/>
          <w:bCs/>
          <w:sz w:val="20"/>
          <w:szCs w:val="20"/>
          <w:lang w:val="ru-RU"/>
        </w:rPr>
      </w:pPr>
      <w:r w:rsidRPr="00CD3E92">
        <w:rPr>
          <w:rFonts w:ascii="Arial" w:hAnsi="Arial" w:cs="Arial"/>
          <w:b/>
          <w:bCs/>
          <w:sz w:val="20"/>
          <w:szCs w:val="20"/>
          <w:lang w:val="ru-RU"/>
        </w:rPr>
        <w:t xml:space="preserve">Таблица 5 </w:t>
      </w:r>
      <w:r w:rsidR="0076296B" w:rsidRPr="00CD3E92">
        <w:rPr>
          <w:rFonts w:ascii="Arial" w:hAnsi="Arial" w:cs="Arial"/>
          <w:b/>
          <w:bCs/>
          <w:sz w:val="20"/>
          <w:szCs w:val="20"/>
          <w:lang w:val="ru-RU"/>
        </w:rPr>
        <w:t xml:space="preserve">- </w:t>
      </w:r>
      <w:r w:rsidRPr="00CD3E92">
        <w:rPr>
          <w:rFonts w:ascii="Arial" w:hAnsi="Arial" w:cs="Arial"/>
          <w:b/>
          <w:bCs/>
          <w:sz w:val="20"/>
          <w:szCs w:val="20"/>
          <w:lang w:val="ru-RU"/>
        </w:rPr>
        <w:t xml:space="preserve">Уровень метода обнаружения </w:t>
      </w:r>
      <w:r w:rsidR="0076296B" w:rsidRPr="00CD3E92">
        <w:rPr>
          <w:rFonts w:ascii="Arial" w:hAnsi="Arial" w:cs="Arial"/>
          <w:b/>
          <w:bCs/>
          <w:sz w:val="20"/>
          <w:szCs w:val="20"/>
          <w:lang w:val="ru-RU"/>
        </w:rPr>
        <w:t>деградаций</w:t>
      </w:r>
      <w:r w:rsidRPr="00CD3E92">
        <w:rPr>
          <w:rFonts w:ascii="Arial" w:hAnsi="Arial" w:cs="Arial"/>
          <w:b/>
          <w:bCs/>
          <w:sz w:val="20"/>
          <w:szCs w:val="20"/>
          <w:lang w:val="ru-RU"/>
        </w:rPr>
        <w:t xml:space="preserve"> дорожного покрытия</w:t>
      </w:r>
    </w:p>
    <w:p w14:paraId="02D27033" w14:textId="77777777" w:rsidR="004E3356" w:rsidRPr="00CD3E92" w:rsidRDefault="004E3356" w:rsidP="004E3356">
      <w:pPr>
        <w:jc w:val="both"/>
        <w:rPr>
          <w:rFonts w:ascii="Arial" w:hAnsi="Arial" w:cs="Arial"/>
          <w:b/>
          <w:bCs/>
          <w:sz w:val="20"/>
          <w:szCs w:val="20"/>
          <w:lang w:val="ru-RU"/>
        </w:rPr>
      </w:pPr>
    </w:p>
    <w:tbl>
      <w:tblPr>
        <w:tblStyle w:val="a6"/>
        <w:tblW w:w="9067" w:type="dxa"/>
        <w:tblLook w:val="04A0" w:firstRow="1" w:lastRow="0" w:firstColumn="1" w:lastColumn="0" w:noHBand="0" w:noVBand="1"/>
      </w:tblPr>
      <w:tblGrid>
        <w:gridCol w:w="1342"/>
        <w:gridCol w:w="1460"/>
        <w:gridCol w:w="1527"/>
        <w:gridCol w:w="1791"/>
        <w:gridCol w:w="1271"/>
        <w:gridCol w:w="1058"/>
        <w:gridCol w:w="1197"/>
      </w:tblGrid>
      <w:tr w:rsidR="004E3356" w:rsidRPr="00CD3E92" w14:paraId="3585433B" w14:textId="77777777" w:rsidTr="0076296B">
        <w:tc>
          <w:tcPr>
            <w:tcW w:w="924" w:type="dxa"/>
          </w:tcPr>
          <w:p w14:paraId="5E271530" w14:textId="77777777" w:rsidR="004E3356" w:rsidRPr="00CD3E92" w:rsidRDefault="004E3356" w:rsidP="00B96BB6">
            <w:pPr>
              <w:jc w:val="center"/>
              <w:rPr>
                <w:rFonts w:ascii="Arial" w:hAnsi="Arial" w:cs="Arial"/>
                <w:b/>
                <w:bCs/>
                <w:sz w:val="18"/>
                <w:szCs w:val="18"/>
                <w:lang w:val="ru-RU"/>
              </w:rPr>
            </w:pPr>
            <w:r w:rsidRPr="00CD3E92">
              <w:rPr>
                <w:rFonts w:ascii="Arial" w:hAnsi="Arial" w:cs="Arial"/>
                <w:b/>
                <w:bCs/>
                <w:sz w:val="18"/>
                <w:szCs w:val="18"/>
                <w:lang w:val="ru-RU"/>
              </w:rPr>
              <w:t>Тип</w:t>
            </w:r>
          </w:p>
        </w:tc>
        <w:tc>
          <w:tcPr>
            <w:tcW w:w="1282" w:type="dxa"/>
          </w:tcPr>
          <w:p w14:paraId="1C64C947" w14:textId="77777777" w:rsidR="004E3356" w:rsidRPr="00CD3E92" w:rsidRDefault="004E3356" w:rsidP="00B96BB6">
            <w:pPr>
              <w:jc w:val="center"/>
              <w:rPr>
                <w:rFonts w:ascii="Arial" w:hAnsi="Arial" w:cs="Arial"/>
                <w:b/>
                <w:bCs/>
                <w:sz w:val="18"/>
                <w:szCs w:val="18"/>
                <w:lang w:val="ru-RU"/>
              </w:rPr>
            </w:pPr>
            <w:r w:rsidRPr="00CD3E92">
              <w:rPr>
                <w:rFonts w:ascii="Arial" w:hAnsi="Arial" w:cs="Arial"/>
                <w:b/>
                <w:bCs/>
                <w:sz w:val="18"/>
                <w:szCs w:val="18"/>
                <w:lang w:val="ru-RU"/>
              </w:rPr>
              <w:t>Устройства</w:t>
            </w:r>
          </w:p>
        </w:tc>
        <w:tc>
          <w:tcPr>
            <w:tcW w:w="1527" w:type="dxa"/>
          </w:tcPr>
          <w:p w14:paraId="618A766B" w14:textId="77777777" w:rsidR="004E3356" w:rsidRPr="00CD3E92" w:rsidRDefault="004E3356" w:rsidP="00B96BB6">
            <w:pPr>
              <w:jc w:val="center"/>
              <w:rPr>
                <w:rFonts w:ascii="Arial" w:hAnsi="Arial" w:cs="Arial"/>
                <w:b/>
                <w:bCs/>
                <w:sz w:val="18"/>
                <w:szCs w:val="18"/>
                <w:lang w:val="ru-RU"/>
              </w:rPr>
            </w:pPr>
            <w:r w:rsidRPr="00CD3E92">
              <w:rPr>
                <w:rFonts w:ascii="Arial" w:hAnsi="Arial" w:cs="Arial"/>
                <w:b/>
                <w:bCs/>
                <w:sz w:val="18"/>
                <w:szCs w:val="18"/>
                <w:lang w:val="ru-RU"/>
              </w:rPr>
              <w:t>Расположение</w:t>
            </w:r>
          </w:p>
        </w:tc>
        <w:tc>
          <w:tcPr>
            <w:tcW w:w="1791" w:type="dxa"/>
          </w:tcPr>
          <w:p w14:paraId="17EDC79B" w14:textId="77777777" w:rsidR="004E3356" w:rsidRPr="00CD3E92" w:rsidRDefault="004E3356" w:rsidP="00B96BB6">
            <w:pPr>
              <w:jc w:val="center"/>
              <w:rPr>
                <w:rFonts w:ascii="Arial" w:hAnsi="Arial" w:cs="Arial"/>
                <w:b/>
                <w:bCs/>
                <w:sz w:val="18"/>
                <w:szCs w:val="18"/>
                <w:lang w:val="ru-RU"/>
              </w:rPr>
            </w:pPr>
            <w:r w:rsidRPr="00CD3E92">
              <w:rPr>
                <w:rFonts w:ascii="Arial" w:hAnsi="Arial" w:cs="Arial"/>
                <w:b/>
                <w:bCs/>
                <w:sz w:val="18"/>
                <w:szCs w:val="18"/>
                <w:lang w:val="ru-RU"/>
              </w:rPr>
              <w:t>Интегрируемость</w:t>
            </w:r>
          </w:p>
        </w:tc>
        <w:tc>
          <w:tcPr>
            <w:tcW w:w="1271" w:type="dxa"/>
          </w:tcPr>
          <w:p w14:paraId="180F4BE5" w14:textId="77777777" w:rsidR="004E3356" w:rsidRPr="00CD3E92" w:rsidRDefault="004E3356" w:rsidP="00B96BB6">
            <w:pPr>
              <w:jc w:val="center"/>
              <w:rPr>
                <w:rFonts w:ascii="Arial" w:hAnsi="Arial" w:cs="Arial"/>
                <w:b/>
                <w:bCs/>
                <w:sz w:val="18"/>
                <w:szCs w:val="18"/>
                <w:lang w:val="ru-RU"/>
              </w:rPr>
            </w:pPr>
            <w:r w:rsidRPr="00CD3E92">
              <w:rPr>
                <w:rFonts w:ascii="Arial" w:hAnsi="Arial" w:cs="Arial"/>
                <w:b/>
                <w:bCs/>
                <w:sz w:val="18"/>
                <w:szCs w:val="18"/>
                <w:lang w:val="ru-RU"/>
              </w:rPr>
              <w:t>Деградация</w:t>
            </w:r>
          </w:p>
        </w:tc>
        <w:tc>
          <w:tcPr>
            <w:tcW w:w="1075" w:type="dxa"/>
          </w:tcPr>
          <w:p w14:paraId="1DDF47B7" w14:textId="77777777" w:rsidR="004E3356" w:rsidRPr="00CD3E92" w:rsidRDefault="004E3356" w:rsidP="00B96BB6">
            <w:pPr>
              <w:ind w:right="-84"/>
              <w:jc w:val="center"/>
              <w:rPr>
                <w:rFonts w:ascii="Arial" w:hAnsi="Arial" w:cs="Arial"/>
                <w:b/>
                <w:bCs/>
                <w:sz w:val="18"/>
                <w:szCs w:val="18"/>
                <w:lang w:val="ru-RU"/>
              </w:rPr>
            </w:pPr>
            <w:r w:rsidRPr="00CD3E92">
              <w:rPr>
                <w:rFonts w:ascii="Arial" w:hAnsi="Arial" w:cs="Arial"/>
                <w:b/>
                <w:bCs/>
                <w:sz w:val="18"/>
                <w:szCs w:val="18"/>
                <w:lang w:val="ru-RU"/>
              </w:rPr>
              <w:t>Точность</w:t>
            </w:r>
          </w:p>
        </w:tc>
        <w:tc>
          <w:tcPr>
            <w:tcW w:w="1197" w:type="dxa"/>
          </w:tcPr>
          <w:p w14:paraId="19CF01D0" w14:textId="12F4142D" w:rsidR="004E3356" w:rsidRPr="00CD3E92" w:rsidRDefault="0076296B" w:rsidP="00B96BB6">
            <w:pPr>
              <w:ind w:right="-59"/>
              <w:jc w:val="center"/>
              <w:rPr>
                <w:rFonts w:ascii="Arial" w:hAnsi="Arial" w:cs="Arial"/>
                <w:b/>
                <w:bCs/>
                <w:sz w:val="18"/>
                <w:szCs w:val="18"/>
                <w:lang w:val="ru-RU"/>
              </w:rPr>
            </w:pPr>
            <w:r w:rsidRPr="00CD3E92">
              <w:rPr>
                <w:rFonts w:ascii="Arial" w:hAnsi="Arial" w:cs="Arial"/>
                <w:b/>
                <w:bCs/>
                <w:sz w:val="18"/>
                <w:szCs w:val="18"/>
                <w:lang w:val="ru-RU"/>
              </w:rPr>
              <w:t>Стоимость</w:t>
            </w:r>
          </w:p>
        </w:tc>
      </w:tr>
      <w:tr w:rsidR="004E3356" w:rsidRPr="00CD3E92" w14:paraId="39CE234E" w14:textId="77777777" w:rsidTr="0076296B">
        <w:tc>
          <w:tcPr>
            <w:tcW w:w="924" w:type="dxa"/>
            <w:vMerge w:val="restart"/>
          </w:tcPr>
          <w:p w14:paraId="547110E3"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Камера</w:t>
            </w:r>
          </w:p>
        </w:tc>
        <w:tc>
          <w:tcPr>
            <w:tcW w:w="1282" w:type="dxa"/>
          </w:tcPr>
          <w:p w14:paraId="10A1C83B" w14:textId="5F44F93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Цифров</w:t>
            </w:r>
            <w:r w:rsidR="0076296B" w:rsidRPr="00CD3E92">
              <w:rPr>
                <w:rFonts w:ascii="Arial" w:hAnsi="Arial" w:cs="Arial"/>
                <w:sz w:val="18"/>
                <w:szCs w:val="18"/>
                <w:lang w:val="ru-RU"/>
              </w:rPr>
              <w:t>ая</w:t>
            </w:r>
          </w:p>
        </w:tc>
        <w:tc>
          <w:tcPr>
            <w:tcW w:w="1527" w:type="dxa"/>
          </w:tcPr>
          <w:p w14:paraId="298B4B43"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791" w:type="dxa"/>
          </w:tcPr>
          <w:p w14:paraId="5FD31C49"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271" w:type="dxa"/>
          </w:tcPr>
          <w:p w14:paraId="40F0F948"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075" w:type="dxa"/>
          </w:tcPr>
          <w:p w14:paraId="7798140C"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197" w:type="dxa"/>
          </w:tcPr>
          <w:p w14:paraId="204608D9"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r>
      <w:tr w:rsidR="004E3356" w:rsidRPr="00CD3E92" w14:paraId="4EEAA605" w14:textId="77777777" w:rsidTr="0076296B">
        <w:tc>
          <w:tcPr>
            <w:tcW w:w="924" w:type="dxa"/>
            <w:vMerge/>
          </w:tcPr>
          <w:p w14:paraId="342D4333" w14:textId="77777777" w:rsidR="004E3356" w:rsidRPr="00CD3E92" w:rsidRDefault="004E3356" w:rsidP="00B96BB6">
            <w:pPr>
              <w:jc w:val="both"/>
              <w:rPr>
                <w:rFonts w:ascii="Arial" w:hAnsi="Arial" w:cs="Arial"/>
                <w:sz w:val="18"/>
                <w:szCs w:val="18"/>
                <w:lang w:val="ru-RU"/>
              </w:rPr>
            </w:pPr>
          </w:p>
        </w:tc>
        <w:tc>
          <w:tcPr>
            <w:tcW w:w="1282" w:type="dxa"/>
          </w:tcPr>
          <w:p w14:paraId="4777C987" w14:textId="508652C8" w:rsidR="004E3356" w:rsidRPr="00CD3E92" w:rsidRDefault="00541D28" w:rsidP="00B96BB6">
            <w:pPr>
              <w:jc w:val="both"/>
              <w:rPr>
                <w:rFonts w:ascii="Arial" w:hAnsi="Arial" w:cs="Arial"/>
                <w:sz w:val="18"/>
                <w:szCs w:val="18"/>
                <w:lang w:val="ru-RU"/>
              </w:rPr>
            </w:pPr>
            <w:r w:rsidRPr="00CD3E92">
              <w:rPr>
                <w:rFonts w:ascii="Arial" w:hAnsi="Arial" w:cs="Arial"/>
                <w:sz w:val="18"/>
                <w:szCs w:val="18"/>
                <w:lang w:val="ru-RU"/>
              </w:rPr>
              <w:t>Инфракрасная</w:t>
            </w:r>
          </w:p>
        </w:tc>
        <w:tc>
          <w:tcPr>
            <w:tcW w:w="1527" w:type="dxa"/>
          </w:tcPr>
          <w:p w14:paraId="597B1D41"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791" w:type="dxa"/>
          </w:tcPr>
          <w:p w14:paraId="631E1EF4"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271" w:type="dxa"/>
          </w:tcPr>
          <w:p w14:paraId="15965667"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075" w:type="dxa"/>
          </w:tcPr>
          <w:p w14:paraId="437D6624"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197" w:type="dxa"/>
          </w:tcPr>
          <w:p w14:paraId="3CC439D0"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r>
      <w:tr w:rsidR="004E3356" w:rsidRPr="00CD3E92" w14:paraId="758FEC70" w14:textId="77777777" w:rsidTr="0076296B">
        <w:tc>
          <w:tcPr>
            <w:tcW w:w="924" w:type="dxa"/>
            <w:vMerge/>
          </w:tcPr>
          <w:p w14:paraId="1AEFF645" w14:textId="77777777" w:rsidR="004E3356" w:rsidRPr="00CD3E92" w:rsidRDefault="004E3356" w:rsidP="00B96BB6">
            <w:pPr>
              <w:jc w:val="both"/>
              <w:rPr>
                <w:rFonts w:ascii="Arial" w:hAnsi="Arial" w:cs="Arial"/>
                <w:sz w:val="18"/>
                <w:szCs w:val="18"/>
                <w:lang w:val="ru-RU"/>
              </w:rPr>
            </w:pPr>
          </w:p>
        </w:tc>
        <w:tc>
          <w:tcPr>
            <w:tcW w:w="1282" w:type="dxa"/>
          </w:tcPr>
          <w:p w14:paraId="02C7707D"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Видео</w:t>
            </w:r>
          </w:p>
        </w:tc>
        <w:tc>
          <w:tcPr>
            <w:tcW w:w="1527" w:type="dxa"/>
          </w:tcPr>
          <w:p w14:paraId="38332076"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791" w:type="dxa"/>
          </w:tcPr>
          <w:p w14:paraId="1C71196D"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271" w:type="dxa"/>
          </w:tcPr>
          <w:p w14:paraId="39E92AD0"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075" w:type="dxa"/>
          </w:tcPr>
          <w:p w14:paraId="411C3A97"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197" w:type="dxa"/>
          </w:tcPr>
          <w:p w14:paraId="73008234"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r>
      <w:tr w:rsidR="004E3356" w:rsidRPr="00CD3E92" w14:paraId="5112FF08" w14:textId="77777777" w:rsidTr="0076296B">
        <w:tc>
          <w:tcPr>
            <w:tcW w:w="924" w:type="dxa"/>
          </w:tcPr>
          <w:p w14:paraId="2D6E8617"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Лазер</w:t>
            </w:r>
          </w:p>
        </w:tc>
        <w:tc>
          <w:tcPr>
            <w:tcW w:w="1282" w:type="dxa"/>
          </w:tcPr>
          <w:p w14:paraId="041AEE82"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Георадар</w:t>
            </w:r>
          </w:p>
        </w:tc>
        <w:tc>
          <w:tcPr>
            <w:tcW w:w="1527" w:type="dxa"/>
          </w:tcPr>
          <w:p w14:paraId="183CB603"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791" w:type="dxa"/>
          </w:tcPr>
          <w:p w14:paraId="6C1F6130"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271" w:type="dxa"/>
          </w:tcPr>
          <w:p w14:paraId="0AE04EF3"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075" w:type="dxa"/>
          </w:tcPr>
          <w:p w14:paraId="5A4171F4"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197" w:type="dxa"/>
          </w:tcPr>
          <w:p w14:paraId="1BBD87E4"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r>
      <w:tr w:rsidR="004E3356" w:rsidRPr="00CD3E92" w14:paraId="14654E97" w14:textId="77777777" w:rsidTr="0076296B">
        <w:tc>
          <w:tcPr>
            <w:tcW w:w="924" w:type="dxa"/>
          </w:tcPr>
          <w:p w14:paraId="60CEC180" w14:textId="3895DF3D"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Акселе-</w:t>
            </w:r>
            <w:r w:rsidR="00541D28" w:rsidRPr="00CD3E92">
              <w:rPr>
                <w:rFonts w:ascii="Arial" w:hAnsi="Arial" w:cs="Arial"/>
                <w:sz w:val="18"/>
                <w:szCs w:val="18"/>
                <w:lang w:val="ru-RU"/>
              </w:rPr>
              <w:t>реометр</w:t>
            </w:r>
          </w:p>
        </w:tc>
        <w:tc>
          <w:tcPr>
            <w:tcW w:w="1282" w:type="dxa"/>
          </w:tcPr>
          <w:p w14:paraId="76E24568" w14:textId="2A57EB50" w:rsidR="004E3356" w:rsidRPr="00CD3E92" w:rsidRDefault="00541D28" w:rsidP="00B96BB6">
            <w:pPr>
              <w:jc w:val="both"/>
              <w:rPr>
                <w:rFonts w:ascii="Arial" w:hAnsi="Arial" w:cs="Arial"/>
                <w:sz w:val="18"/>
                <w:szCs w:val="18"/>
                <w:lang w:val="ru-RU"/>
              </w:rPr>
            </w:pPr>
            <w:r w:rsidRPr="00CD3E92">
              <w:rPr>
                <w:rFonts w:ascii="Arial" w:hAnsi="Arial" w:cs="Arial"/>
                <w:sz w:val="18"/>
                <w:szCs w:val="18"/>
                <w:lang w:val="ru-RU"/>
              </w:rPr>
              <w:t>Реометр</w:t>
            </w:r>
          </w:p>
        </w:tc>
        <w:tc>
          <w:tcPr>
            <w:tcW w:w="1527" w:type="dxa"/>
          </w:tcPr>
          <w:p w14:paraId="618D94ED"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791" w:type="dxa"/>
          </w:tcPr>
          <w:p w14:paraId="0F97228A"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271" w:type="dxa"/>
          </w:tcPr>
          <w:p w14:paraId="3414C4D3"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075" w:type="dxa"/>
          </w:tcPr>
          <w:p w14:paraId="1BCFB170"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197" w:type="dxa"/>
          </w:tcPr>
          <w:p w14:paraId="09D6E6EA"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r>
      <w:tr w:rsidR="004E3356" w:rsidRPr="00CD3E92" w14:paraId="76861C64" w14:textId="77777777" w:rsidTr="0076296B">
        <w:tc>
          <w:tcPr>
            <w:tcW w:w="924" w:type="dxa"/>
          </w:tcPr>
          <w:p w14:paraId="377E59EB" w14:textId="0D206FD6" w:rsidR="004E3356" w:rsidRPr="00CD3E92" w:rsidRDefault="004E3356" w:rsidP="00541D28">
            <w:pPr>
              <w:jc w:val="both"/>
              <w:rPr>
                <w:rFonts w:ascii="Arial" w:hAnsi="Arial" w:cs="Arial"/>
                <w:sz w:val="18"/>
                <w:szCs w:val="18"/>
                <w:lang w:val="ru-RU"/>
              </w:rPr>
            </w:pPr>
            <w:r w:rsidRPr="00CD3E92">
              <w:rPr>
                <w:rFonts w:ascii="Arial" w:hAnsi="Arial" w:cs="Arial"/>
                <w:sz w:val="18"/>
                <w:szCs w:val="18"/>
                <w:lang w:val="ru-RU"/>
              </w:rPr>
              <w:t>Акустический</w:t>
            </w:r>
          </w:p>
        </w:tc>
        <w:tc>
          <w:tcPr>
            <w:tcW w:w="1282" w:type="dxa"/>
          </w:tcPr>
          <w:p w14:paraId="054C6D7B" w14:textId="77777777"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На колесе</w:t>
            </w:r>
          </w:p>
        </w:tc>
        <w:tc>
          <w:tcPr>
            <w:tcW w:w="1527" w:type="dxa"/>
          </w:tcPr>
          <w:p w14:paraId="6010CABE" w14:textId="538FBB2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r w:rsidR="0076296B" w:rsidRPr="00CD3E92">
              <w:rPr>
                <w:rFonts w:ascii="Arial" w:hAnsi="Arial" w:cs="Arial"/>
                <w:sz w:val="18"/>
                <w:szCs w:val="18"/>
                <w:lang w:val="ru-RU"/>
              </w:rPr>
              <w:t>-</w:t>
            </w:r>
          </w:p>
        </w:tc>
        <w:tc>
          <w:tcPr>
            <w:tcW w:w="1791" w:type="dxa"/>
          </w:tcPr>
          <w:p w14:paraId="7F3ECAAA"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271" w:type="dxa"/>
          </w:tcPr>
          <w:p w14:paraId="26F1CE53"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075" w:type="dxa"/>
          </w:tcPr>
          <w:p w14:paraId="258515A7"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c>
          <w:tcPr>
            <w:tcW w:w="1197" w:type="dxa"/>
          </w:tcPr>
          <w:p w14:paraId="7D9C76CA" w14:textId="77777777" w:rsidR="004E3356" w:rsidRPr="00CD3E92" w:rsidRDefault="004E3356" w:rsidP="00B96BB6">
            <w:pPr>
              <w:jc w:val="center"/>
              <w:rPr>
                <w:rFonts w:ascii="Arial" w:hAnsi="Arial" w:cs="Arial"/>
                <w:sz w:val="18"/>
                <w:szCs w:val="18"/>
                <w:lang w:val="ru-RU"/>
              </w:rPr>
            </w:pPr>
            <w:r w:rsidRPr="00CD3E92">
              <w:rPr>
                <w:rFonts w:ascii="Arial" w:hAnsi="Arial" w:cs="Arial"/>
                <w:sz w:val="18"/>
                <w:szCs w:val="18"/>
                <w:lang w:val="ru-RU"/>
              </w:rPr>
              <w:t>++</w:t>
            </w:r>
          </w:p>
        </w:tc>
      </w:tr>
      <w:tr w:rsidR="004E3356" w:rsidRPr="00CD3E92" w14:paraId="6C8DE249" w14:textId="77777777" w:rsidTr="00B96BB6">
        <w:tc>
          <w:tcPr>
            <w:tcW w:w="9067" w:type="dxa"/>
            <w:gridSpan w:val="7"/>
          </w:tcPr>
          <w:p w14:paraId="3315F612" w14:textId="2E3E94A0" w:rsidR="004E3356" w:rsidRPr="00CD3E92" w:rsidRDefault="004E3356" w:rsidP="00B96BB6">
            <w:pPr>
              <w:jc w:val="both"/>
              <w:rPr>
                <w:rFonts w:ascii="Arial" w:hAnsi="Arial" w:cs="Arial"/>
                <w:sz w:val="18"/>
                <w:szCs w:val="18"/>
                <w:lang w:val="ru-RU"/>
              </w:rPr>
            </w:pPr>
            <w:r w:rsidRPr="00CD3E92">
              <w:rPr>
                <w:rFonts w:ascii="Arial" w:hAnsi="Arial" w:cs="Arial"/>
                <w:sz w:val="18"/>
                <w:szCs w:val="18"/>
                <w:lang w:val="ru-RU"/>
              </w:rPr>
              <w:t>++</w:t>
            </w:r>
            <w:r w:rsidR="00541D28" w:rsidRPr="00CD3E92">
              <w:rPr>
                <w:rFonts w:ascii="Arial" w:hAnsi="Arial" w:cs="Arial"/>
                <w:sz w:val="18"/>
                <w:szCs w:val="18"/>
                <w:lang w:val="ru-RU"/>
              </w:rPr>
              <w:t xml:space="preserve">  </w:t>
            </w:r>
            <w:r w:rsidRPr="00CD3E92">
              <w:rPr>
                <w:rFonts w:ascii="Arial" w:hAnsi="Arial" w:cs="Arial"/>
                <w:sz w:val="18"/>
                <w:szCs w:val="18"/>
                <w:lang w:val="ru-RU"/>
              </w:rPr>
              <w:t xml:space="preserve"> Очень </w:t>
            </w:r>
            <w:r w:rsidR="00541D28" w:rsidRPr="00CD3E92">
              <w:rPr>
                <w:rFonts w:ascii="Arial" w:hAnsi="Arial" w:cs="Arial"/>
                <w:sz w:val="18"/>
                <w:szCs w:val="18"/>
                <w:lang w:val="ru-RU"/>
              </w:rPr>
              <w:t xml:space="preserve">хороший;  </w:t>
            </w:r>
            <w:r w:rsidRPr="00CD3E92">
              <w:rPr>
                <w:rFonts w:ascii="Arial" w:hAnsi="Arial" w:cs="Arial"/>
                <w:sz w:val="18"/>
                <w:szCs w:val="18"/>
                <w:lang w:val="ru-RU"/>
              </w:rPr>
              <w:t xml:space="preserve">     +  Х</w:t>
            </w:r>
            <w:r w:rsidRPr="00CD3E92">
              <w:rPr>
                <w:rFonts w:ascii="Arial" w:hAnsi="Arial" w:cs="Arial"/>
                <w:sz w:val="16"/>
                <w:szCs w:val="16"/>
                <w:lang w:val="ru-RU"/>
              </w:rPr>
              <w:t>ороший;</w:t>
            </w:r>
            <w:r w:rsidRPr="00CD3E92">
              <w:rPr>
                <w:rFonts w:ascii="Arial" w:hAnsi="Arial" w:cs="Arial"/>
                <w:sz w:val="18"/>
                <w:szCs w:val="18"/>
                <w:lang w:val="ru-RU"/>
              </w:rPr>
              <w:t xml:space="preserve">    +/-</w:t>
            </w:r>
            <w:r w:rsidR="00541D28" w:rsidRPr="00CD3E92">
              <w:rPr>
                <w:rFonts w:ascii="Arial" w:hAnsi="Arial" w:cs="Arial"/>
                <w:sz w:val="18"/>
                <w:szCs w:val="18"/>
                <w:lang w:val="ru-RU"/>
              </w:rPr>
              <w:t xml:space="preserve">  </w:t>
            </w:r>
            <w:r w:rsidRPr="00CD3E92">
              <w:rPr>
                <w:rFonts w:ascii="Arial" w:hAnsi="Arial" w:cs="Arial"/>
                <w:sz w:val="18"/>
                <w:szCs w:val="18"/>
                <w:lang w:val="ru-RU"/>
              </w:rPr>
              <w:t xml:space="preserve"> Умеренный;     -   Плохой;     --  Очень плохой.</w:t>
            </w:r>
          </w:p>
        </w:tc>
      </w:tr>
    </w:tbl>
    <w:p w14:paraId="1A2EEAE1" w14:textId="77777777" w:rsidR="004E3356" w:rsidRPr="00CD3E92" w:rsidRDefault="004E3356" w:rsidP="004E3356">
      <w:pPr>
        <w:jc w:val="both"/>
        <w:rPr>
          <w:rFonts w:ascii="Arial" w:hAnsi="Arial" w:cs="Arial"/>
          <w:b/>
          <w:bCs/>
          <w:sz w:val="20"/>
          <w:szCs w:val="20"/>
          <w:lang w:val="ru-RU"/>
        </w:rPr>
      </w:pPr>
    </w:p>
    <w:p w14:paraId="14F583FF" w14:textId="760CD14F" w:rsidR="004E3356" w:rsidRPr="00CD3E92" w:rsidRDefault="004E3356" w:rsidP="0076296B">
      <w:pPr>
        <w:tabs>
          <w:tab w:val="left" w:pos="1134"/>
        </w:tabs>
        <w:jc w:val="both"/>
        <w:rPr>
          <w:rFonts w:ascii="Arial" w:hAnsi="Arial" w:cs="Arial"/>
          <w:sz w:val="20"/>
          <w:szCs w:val="20"/>
          <w:lang w:val="ru-RU"/>
        </w:rPr>
      </w:pPr>
      <w:r w:rsidRPr="00CD3E92">
        <w:rPr>
          <w:rFonts w:ascii="Arial" w:hAnsi="Arial" w:cs="Arial"/>
          <w:b/>
          <w:bCs/>
          <w:sz w:val="20"/>
          <w:szCs w:val="20"/>
          <w:lang w:val="ru-RU"/>
        </w:rPr>
        <w:t>11.6.10.2</w:t>
      </w:r>
      <w:r w:rsidR="0076296B" w:rsidRPr="00CD3E92">
        <w:rPr>
          <w:rFonts w:ascii="Arial" w:hAnsi="Arial" w:cs="Arial"/>
          <w:sz w:val="20"/>
          <w:szCs w:val="20"/>
          <w:lang w:val="ru-RU"/>
        </w:rPr>
        <w:tab/>
      </w:r>
      <w:r w:rsidRPr="00CD3E92">
        <w:rPr>
          <w:rFonts w:ascii="Arial" w:hAnsi="Arial" w:cs="Arial"/>
          <w:sz w:val="20"/>
          <w:szCs w:val="20"/>
          <w:lang w:val="ru-RU"/>
        </w:rPr>
        <w:t>В приложении В приведены примеры комплексных мобильных лабораторий, включающих в себя портативное оборудование для осмотра дорог, предназначенное для профилометрии дорог и сбора видеоданных.</w:t>
      </w:r>
    </w:p>
    <w:p w14:paraId="29D58157" w14:textId="77777777" w:rsidR="004E3356" w:rsidRPr="00CD3E92" w:rsidRDefault="004E3356" w:rsidP="004E3356">
      <w:pPr>
        <w:jc w:val="both"/>
        <w:rPr>
          <w:rFonts w:ascii="Arial" w:hAnsi="Arial" w:cs="Arial"/>
          <w:b/>
          <w:bCs/>
          <w:sz w:val="22"/>
          <w:szCs w:val="22"/>
          <w:lang w:val="ru-RU"/>
        </w:rPr>
      </w:pPr>
    </w:p>
    <w:p w14:paraId="03AA91E8" w14:textId="77777777" w:rsidR="004E3356" w:rsidRPr="00CD3E92" w:rsidRDefault="004E3356" w:rsidP="004E3356">
      <w:pPr>
        <w:shd w:val="clear" w:color="auto" w:fill="FFFFFF"/>
        <w:spacing w:after="48"/>
        <w:jc w:val="both"/>
        <w:outlineLvl w:val="1"/>
        <w:rPr>
          <w:rFonts w:ascii="Arial" w:hAnsi="Arial" w:cs="Arial"/>
          <w:b/>
          <w:bCs/>
          <w:lang w:val="ru-RU"/>
        </w:rPr>
      </w:pPr>
    </w:p>
    <w:p w14:paraId="36176088" w14:textId="77777777" w:rsidR="0076296B" w:rsidRPr="00CD3E92" w:rsidRDefault="0076296B">
      <w:pPr>
        <w:rPr>
          <w:rFonts w:ascii="Arial" w:hAnsi="Arial" w:cs="Arial"/>
          <w:b/>
          <w:bCs/>
          <w:lang w:val="ru-RU" w:eastAsia="ru-RU"/>
        </w:rPr>
      </w:pPr>
      <w:r w:rsidRPr="00CD3E92">
        <w:rPr>
          <w:rFonts w:ascii="Arial" w:hAnsi="Arial" w:cs="Arial"/>
          <w:b/>
          <w:bCs/>
          <w:lang w:val="ru-RU" w:eastAsia="ru-RU"/>
        </w:rPr>
        <w:br w:type="page"/>
      </w:r>
    </w:p>
    <w:p w14:paraId="41AC347E" w14:textId="64C6B4EA" w:rsidR="004E3356" w:rsidRPr="00CD3E92" w:rsidRDefault="004E3356" w:rsidP="004E3356">
      <w:pPr>
        <w:jc w:val="center"/>
        <w:rPr>
          <w:rFonts w:ascii="Arial" w:hAnsi="Arial" w:cs="Arial"/>
          <w:b/>
          <w:bCs/>
          <w:lang w:val="ru-RU" w:eastAsia="ru-RU"/>
        </w:rPr>
      </w:pPr>
      <w:r w:rsidRPr="00CD3E92">
        <w:rPr>
          <w:rFonts w:ascii="Arial" w:hAnsi="Arial" w:cs="Arial"/>
          <w:b/>
          <w:bCs/>
          <w:lang w:val="ru-RU" w:eastAsia="ru-RU"/>
        </w:rPr>
        <w:lastRenderedPageBreak/>
        <w:t>Приложение A</w:t>
      </w:r>
    </w:p>
    <w:p w14:paraId="06669CFE" w14:textId="77777777" w:rsidR="004E3356" w:rsidRPr="00CD3E92" w:rsidRDefault="004E3356" w:rsidP="004E3356">
      <w:pPr>
        <w:jc w:val="center"/>
        <w:rPr>
          <w:rFonts w:ascii="Arial" w:hAnsi="Arial" w:cs="Arial"/>
          <w:sz w:val="20"/>
          <w:szCs w:val="20"/>
          <w:lang w:val="ru-RU" w:eastAsia="ru-RU"/>
        </w:rPr>
      </w:pPr>
      <w:r w:rsidRPr="00CD3E92">
        <w:rPr>
          <w:rFonts w:ascii="Arial" w:hAnsi="Arial" w:cs="Arial"/>
          <w:sz w:val="20"/>
          <w:szCs w:val="20"/>
          <w:lang w:val="ru-RU" w:eastAsia="ru-RU"/>
        </w:rPr>
        <w:t>(нормативное)</w:t>
      </w:r>
    </w:p>
    <w:p w14:paraId="29A1803C" w14:textId="39DF0DFC" w:rsidR="004E3356" w:rsidRPr="00CD3E92" w:rsidRDefault="004E3356" w:rsidP="004E3356">
      <w:pPr>
        <w:jc w:val="center"/>
        <w:rPr>
          <w:rFonts w:ascii="Arial" w:hAnsi="Arial" w:cs="Arial"/>
          <w:sz w:val="20"/>
          <w:szCs w:val="20"/>
          <w:lang w:val="ru-RU" w:eastAsia="ru-RU"/>
        </w:rPr>
      </w:pPr>
    </w:p>
    <w:p w14:paraId="3D284873" w14:textId="5A5F5207" w:rsidR="0076296B" w:rsidRPr="00CD3E92" w:rsidRDefault="003338F0" w:rsidP="004E3356">
      <w:pPr>
        <w:jc w:val="center"/>
        <w:rPr>
          <w:rFonts w:ascii="Arial" w:hAnsi="Arial" w:cs="Arial"/>
          <w:b/>
          <w:lang w:val="ru-RU" w:eastAsia="ru-RU"/>
        </w:rPr>
      </w:pPr>
      <w:r w:rsidRPr="00CD3E92">
        <w:rPr>
          <w:rFonts w:ascii="Arial" w:hAnsi="Arial" w:cs="Arial"/>
          <w:b/>
          <w:lang w:val="ru-RU" w:eastAsia="ru-RU"/>
        </w:rPr>
        <w:t xml:space="preserve">Карточки технического паспорта </w:t>
      </w:r>
      <w:r w:rsidR="00541D28" w:rsidRPr="00CD3E92">
        <w:rPr>
          <w:rFonts w:ascii="Arial" w:hAnsi="Arial" w:cs="Arial"/>
          <w:b/>
          <w:lang w:val="ru-RU" w:eastAsia="ru-RU"/>
        </w:rPr>
        <w:t>автомобильной дороги</w:t>
      </w:r>
    </w:p>
    <w:p w14:paraId="33C14DF9" w14:textId="77777777" w:rsidR="004E3356" w:rsidRPr="00CD3E92" w:rsidRDefault="004E3356" w:rsidP="004E3356">
      <w:pPr>
        <w:rPr>
          <w:rFonts w:ascii="Arial" w:hAnsi="Arial" w:cs="Arial"/>
          <w:sz w:val="20"/>
          <w:szCs w:val="20"/>
          <w:lang w:val="ru-RU" w:eastAsia="ru-RU"/>
        </w:rPr>
      </w:pPr>
    </w:p>
    <w:p w14:paraId="19D90A93" w14:textId="77777777" w:rsidR="004E3356" w:rsidRPr="00CD3E92" w:rsidRDefault="004E3356" w:rsidP="004E3356">
      <w:pPr>
        <w:jc w:val="both"/>
        <w:rPr>
          <w:rFonts w:ascii="Arial" w:hAnsi="Arial" w:cs="Arial"/>
          <w:b/>
          <w:bCs/>
          <w:sz w:val="20"/>
          <w:szCs w:val="20"/>
          <w:lang w:val="ru-RU"/>
        </w:rPr>
      </w:pPr>
      <w:r w:rsidRPr="00CD3E92">
        <w:rPr>
          <w:rFonts w:ascii="Arial" w:hAnsi="Arial" w:cs="Arial"/>
          <w:b/>
          <w:bCs/>
          <w:sz w:val="20"/>
          <w:szCs w:val="20"/>
          <w:lang w:val="ru-RU"/>
        </w:rPr>
        <w:t>Карточка 01 : ACOST</w:t>
      </w:r>
    </w:p>
    <w:p w14:paraId="367756F6" w14:textId="77777777" w:rsidR="004E3356" w:rsidRPr="00CD3E92" w:rsidRDefault="004E3356" w:rsidP="004E3356">
      <w:pPr>
        <w:jc w:val="center"/>
        <w:rPr>
          <w:rFonts w:ascii="Arial" w:hAnsi="Arial" w:cs="Arial"/>
          <w:b/>
          <w:bCs/>
          <w:u w:val="single"/>
          <w:lang w:val="ru-RU"/>
        </w:rPr>
      </w:pPr>
      <w:r w:rsidRPr="00CD3E92">
        <w:rPr>
          <w:rFonts w:ascii="Arial" w:hAnsi="Arial" w:cs="Arial"/>
          <w:b/>
          <w:bCs/>
          <w:u w:val="single"/>
          <w:lang w:val="ru-RU"/>
        </w:rPr>
        <w:t>Обочины</w:t>
      </w:r>
    </w:p>
    <w:p w14:paraId="1B4FDFA1" w14:textId="77777777" w:rsidR="004E3356" w:rsidRPr="00CD3E92" w:rsidRDefault="004E3356" w:rsidP="004E3356">
      <w:pPr>
        <w:jc w:val="center"/>
        <w:rPr>
          <w:rFonts w:ascii="Arial" w:hAnsi="Arial" w:cs="Arial"/>
          <w:sz w:val="20"/>
          <w:szCs w:val="20"/>
          <w:lang w:val="ru-RU"/>
        </w:rPr>
      </w:pPr>
    </w:p>
    <w:tbl>
      <w:tblPr>
        <w:tblStyle w:val="a6"/>
        <w:tblW w:w="9067" w:type="dxa"/>
        <w:tblLook w:val="04A0" w:firstRow="1" w:lastRow="0" w:firstColumn="1" w:lastColumn="0" w:noHBand="0" w:noVBand="1"/>
      </w:tblPr>
      <w:tblGrid>
        <w:gridCol w:w="644"/>
        <w:gridCol w:w="505"/>
        <w:gridCol w:w="816"/>
        <w:gridCol w:w="1574"/>
        <w:gridCol w:w="709"/>
        <w:gridCol w:w="709"/>
        <w:gridCol w:w="992"/>
        <w:gridCol w:w="992"/>
        <w:gridCol w:w="851"/>
        <w:gridCol w:w="1275"/>
      </w:tblGrid>
      <w:tr w:rsidR="003338F0" w:rsidRPr="00CD3E92" w14:paraId="16421491" w14:textId="77777777" w:rsidTr="002546F3">
        <w:tc>
          <w:tcPr>
            <w:tcW w:w="644" w:type="dxa"/>
          </w:tcPr>
          <w:p w14:paraId="1FFEE672" w14:textId="77777777" w:rsidR="003338F0" w:rsidRPr="00CD3E92" w:rsidRDefault="003338F0" w:rsidP="002546F3">
            <w:pPr>
              <w:jc w:val="both"/>
              <w:rPr>
                <w:rFonts w:ascii="Arial" w:hAnsi="Arial" w:cs="Arial"/>
                <w:b/>
                <w:bCs/>
                <w:sz w:val="20"/>
                <w:szCs w:val="20"/>
                <w:lang w:val="ru-RU"/>
              </w:rPr>
            </w:pPr>
            <w:r w:rsidRPr="00CD3E92">
              <w:rPr>
                <w:rFonts w:ascii="Arial" w:hAnsi="Arial" w:cs="Arial"/>
                <w:b/>
                <w:bCs/>
                <w:sz w:val="20"/>
                <w:szCs w:val="20"/>
                <w:lang w:val="ru-RU"/>
              </w:rPr>
              <w:t>Nr</w:t>
            </w:r>
          </w:p>
          <w:p w14:paraId="10DB655B" w14:textId="77777777" w:rsidR="003338F0" w:rsidRPr="00CD3E92" w:rsidRDefault="003338F0" w:rsidP="002546F3">
            <w:pPr>
              <w:jc w:val="both"/>
              <w:rPr>
                <w:rFonts w:ascii="Arial" w:hAnsi="Arial" w:cs="Arial"/>
                <w:b/>
                <w:bCs/>
                <w:sz w:val="20"/>
                <w:szCs w:val="20"/>
                <w:lang w:val="ru-RU"/>
              </w:rPr>
            </w:pPr>
            <w:r w:rsidRPr="00CD3E92">
              <w:rPr>
                <w:rFonts w:ascii="Arial" w:hAnsi="Arial" w:cs="Arial"/>
                <w:b/>
                <w:bCs/>
                <w:sz w:val="20"/>
                <w:szCs w:val="20"/>
                <w:lang w:val="ru-RU"/>
              </w:rPr>
              <w:t>crt</w:t>
            </w:r>
          </w:p>
        </w:tc>
        <w:tc>
          <w:tcPr>
            <w:tcW w:w="505" w:type="dxa"/>
            <w:vAlign w:val="center"/>
          </w:tcPr>
          <w:p w14:paraId="4BCC018A"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Align w:val="center"/>
          </w:tcPr>
          <w:p w14:paraId="6C63EEC9"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DRUM</w:t>
            </w:r>
          </w:p>
        </w:tc>
        <w:tc>
          <w:tcPr>
            <w:tcW w:w="1574" w:type="dxa"/>
            <w:vAlign w:val="center"/>
          </w:tcPr>
          <w:p w14:paraId="50CC8530"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DEN</w:t>
            </w:r>
          </w:p>
        </w:tc>
        <w:tc>
          <w:tcPr>
            <w:tcW w:w="709" w:type="dxa"/>
            <w:vAlign w:val="center"/>
          </w:tcPr>
          <w:p w14:paraId="511E5921"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KMI</w:t>
            </w:r>
          </w:p>
        </w:tc>
        <w:tc>
          <w:tcPr>
            <w:tcW w:w="709" w:type="dxa"/>
            <w:vAlign w:val="center"/>
          </w:tcPr>
          <w:p w14:paraId="144E26E6"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KMS</w:t>
            </w:r>
          </w:p>
        </w:tc>
        <w:tc>
          <w:tcPr>
            <w:tcW w:w="992" w:type="dxa"/>
            <w:vAlign w:val="center"/>
          </w:tcPr>
          <w:p w14:paraId="15370C37"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PARTE</w:t>
            </w:r>
          </w:p>
        </w:tc>
        <w:tc>
          <w:tcPr>
            <w:tcW w:w="992" w:type="dxa"/>
            <w:vAlign w:val="center"/>
          </w:tcPr>
          <w:p w14:paraId="7BDC5878"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LĂŢIME</w:t>
            </w:r>
          </w:p>
        </w:tc>
        <w:tc>
          <w:tcPr>
            <w:tcW w:w="851" w:type="dxa"/>
            <w:vAlign w:val="center"/>
          </w:tcPr>
          <w:p w14:paraId="4F3AE02A"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TIP</w:t>
            </w:r>
          </w:p>
        </w:tc>
        <w:tc>
          <w:tcPr>
            <w:tcW w:w="1275" w:type="dxa"/>
            <w:vAlign w:val="center"/>
          </w:tcPr>
          <w:p w14:paraId="20B68CBE" w14:textId="77777777" w:rsidR="003338F0" w:rsidRPr="00CD3E92" w:rsidRDefault="003338F0" w:rsidP="002546F3">
            <w:pPr>
              <w:jc w:val="center"/>
              <w:rPr>
                <w:rFonts w:ascii="Arial" w:hAnsi="Arial" w:cs="Arial"/>
                <w:b/>
                <w:bCs/>
                <w:sz w:val="20"/>
                <w:szCs w:val="20"/>
                <w:lang w:val="ru-RU"/>
              </w:rPr>
            </w:pPr>
            <w:r w:rsidRPr="00CD3E92">
              <w:rPr>
                <w:rFonts w:ascii="Arial" w:hAnsi="Arial" w:cs="Arial"/>
                <w:b/>
                <w:bCs/>
                <w:sz w:val="20"/>
                <w:szCs w:val="20"/>
                <w:lang w:val="ru-RU"/>
              </w:rPr>
              <w:t>Raion*</w:t>
            </w:r>
          </w:p>
        </w:tc>
      </w:tr>
      <w:tr w:rsidR="003338F0" w:rsidRPr="00CD3E92" w14:paraId="1939A32B" w14:textId="77777777" w:rsidTr="002546F3">
        <w:tc>
          <w:tcPr>
            <w:tcW w:w="644" w:type="dxa"/>
          </w:tcPr>
          <w:p w14:paraId="001BB35B"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0</w:t>
            </w:r>
          </w:p>
        </w:tc>
        <w:tc>
          <w:tcPr>
            <w:tcW w:w="505" w:type="dxa"/>
          </w:tcPr>
          <w:p w14:paraId="41BC51C5"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7099D6BF"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2</w:t>
            </w:r>
          </w:p>
        </w:tc>
        <w:tc>
          <w:tcPr>
            <w:tcW w:w="1574" w:type="dxa"/>
          </w:tcPr>
          <w:p w14:paraId="58D03FFE"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3</w:t>
            </w:r>
          </w:p>
        </w:tc>
        <w:tc>
          <w:tcPr>
            <w:tcW w:w="709" w:type="dxa"/>
          </w:tcPr>
          <w:p w14:paraId="4833CE9C"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4</w:t>
            </w:r>
          </w:p>
        </w:tc>
        <w:tc>
          <w:tcPr>
            <w:tcW w:w="709" w:type="dxa"/>
          </w:tcPr>
          <w:p w14:paraId="068A20A0"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5</w:t>
            </w:r>
          </w:p>
        </w:tc>
        <w:tc>
          <w:tcPr>
            <w:tcW w:w="992" w:type="dxa"/>
          </w:tcPr>
          <w:p w14:paraId="7C124774"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6</w:t>
            </w:r>
          </w:p>
        </w:tc>
        <w:tc>
          <w:tcPr>
            <w:tcW w:w="992" w:type="dxa"/>
          </w:tcPr>
          <w:p w14:paraId="644C2938"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7</w:t>
            </w:r>
          </w:p>
        </w:tc>
        <w:tc>
          <w:tcPr>
            <w:tcW w:w="851" w:type="dxa"/>
          </w:tcPr>
          <w:p w14:paraId="58D641C1"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8</w:t>
            </w:r>
          </w:p>
        </w:tc>
        <w:tc>
          <w:tcPr>
            <w:tcW w:w="1275" w:type="dxa"/>
          </w:tcPr>
          <w:p w14:paraId="2EA55EFC"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9</w:t>
            </w:r>
          </w:p>
        </w:tc>
      </w:tr>
      <w:tr w:rsidR="003338F0" w:rsidRPr="00CD3E92" w14:paraId="296AFA9B" w14:textId="77777777" w:rsidTr="002546F3">
        <w:tc>
          <w:tcPr>
            <w:tcW w:w="644" w:type="dxa"/>
          </w:tcPr>
          <w:p w14:paraId="5335763F"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1</w:t>
            </w:r>
          </w:p>
        </w:tc>
        <w:tc>
          <w:tcPr>
            <w:tcW w:w="505" w:type="dxa"/>
          </w:tcPr>
          <w:p w14:paraId="45062F9F" w14:textId="77777777" w:rsidR="003338F0" w:rsidRPr="00CD3E92" w:rsidRDefault="003338F0" w:rsidP="002546F3">
            <w:pPr>
              <w:jc w:val="both"/>
              <w:rPr>
                <w:rFonts w:ascii="Arial" w:hAnsi="Arial" w:cs="Arial"/>
                <w:sz w:val="20"/>
                <w:szCs w:val="20"/>
                <w:lang w:val="ru-RU"/>
              </w:rPr>
            </w:pPr>
          </w:p>
        </w:tc>
        <w:tc>
          <w:tcPr>
            <w:tcW w:w="816" w:type="dxa"/>
          </w:tcPr>
          <w:p w14:paraId="195DAD59" w14:textId="77777777" w:rsidR="003338F0" w:rsidRPr="00CD3E92" w:rsidRDefault="003338F0" w:rsidP="002546F3">
            <w:pPr>
              <w:jc w:val="both"/>
              <w:rPr>
                <w:rFonts w:ascii="Arial" w:hAnsi="Arial" w:cs="Arial"/>
                <w:sz w:val="20"/>
                <w:szCs w:val="20"/>
                <w:lang w:val="ru-RU"/>
              </w:rPr>
            </w:pPr>
          </w:p>
        </w:tc>
        <w:tc>
          <w:tcPr>
            <w:tcW w:w="1574" w:type="dxa"/>
          </w:tcPr>
          <w:p w14:paraId="39CFE6DB" w14:textId="77777777" w:rsidR="003338F0" w:rsidRPr="00CD3E92" w:rsidRDefault="003338F0" w:rsidP="002546F3">
            <w:pPr>
              <w:jc w:val="both"/>
              <w:rPr>
                <w:rFonts w:ascii="Arial" w:hAnsi="Arial" w:cs="Arial"/>
                <w:sz w:val="20"/>
                <w:szCs w:val="20"/>
                <w:lang w:val="ru-RU"/>
              </w:rPr>
            </w:pPr>
          </w:p>
        </w:tc>
        <w:tc>
          <w:tcPr>
            <w:tcW w:w="709" w:type="dxa"/>
          </w:tcPr>
          <w:p w14:paraId="77D829E2" w14:textId="77777777" w:rsidR="003338F0" w:rsidRPr="00CD3E92" w:rsidRDefault="003338F0" w:rsidP="002546F3">
            <w:pPr>
              <w:jc w:val="both"/>
              <w:rPr>
                <w:rFonts w:ascii="Arial" w:hAnsi="Arial" w:cs="Arial"/>
                <w:sz w:val="20"/>
                <w:szCs w:val="20"/>
                <w:lang w:val="ru-RU"/>
              </w:rPr>
            </w:pPr>
          </w:p>
        </w:tc>
        <w:tc>
          <w:tcPr>
            <w:tcW w:w="709" w:type="dxa"/>
          </w:tcPr>
          <w:p w14:paraId="3ACBCA7F" w14:textId="77777777" w:rsidR="003338F0" w:rsidRPr="00CD3E92" w:rsidRDefault="003338F0" w:rsidP="002546F3">
            <w:pPr>
              <w:jc w:val="both"/>
              <w:rPr>
                <w:rFonts w:ascii="Arial" w:hAnsi="Arial" w:cs="Arial"/>
                <w:sz w:val="20"/>
                <w:szCs w:val="20"/>
                <w:lang w:val="ru-RU"/>
              </w:rPr>
            </w:pPr>
          </w:p>
        </w:tc>
        <w:tc>
          <w:tcPr>
            <w:tcW w:w="992" w:type="dxa"/>
          </w:tcPr>
          <w:p w14:paraId="37244CAB" w14:textId="77777777" w:rsidR="003338F0" w:rsidRPr="00CD3E92" w:rsidRDefault="003338F0" w:rsidP="002546F3">
            <w:pPr>
              <w:jc w:val="both"/>
              <w:rPr>
                <w:rFonts w:ascii="Arial" w:hAnsi="Arial" w:cs="Arial"/>
                <w:sz w:val="20"/>
                <w:szCs w:val="20"/>
                <w:lang w:val="ru-RU"/>
              </w:rPr>
            </w:pPr>
          </w:p>
        </w:tc>
        <w:tc>
          <w:tcPr>
            <w:tcW w:w="992" w:type="dxa"/>
          </w:tcPr>
          <w:p w14:paraId="069E107F" w14:textId="77777777" w:rsidR="003338F0" w:rsidRPr="00CD3E92" w:rsidRDefault="003338F0" w:rsidP="002546F3">
            <w:pPr>
              <w:jc w:val="both"/>
              <w:rPr>
                <w:rFonts w:ascii="Arial" w:hAnsi="Arial" w:cs="Arial"/>
                <w:sz w:val="20"/>
                <w:szCs w:val="20"/>
                <w:lang w:val="ru-RU"/>
              </w:rPr>
            </w:pPr>
          </w:p>
        </w:tc>
        <w:tc>
          <w:tcPr>
            <w:tcW w:w="851" w:type="dxa"/>
          </w:tcPr>
          <w:p w14:paraId="78EB797A" w14:textId="77777777" w:rsidR="003338F0" w:rsidRPr="00CD3E92" w:rsidRDefault="003338F0" w:rsidP="002546F3">
            <w:pPr>
              <w:jc w:val="both"/>
              <w:rPr>
                <w:rFonts w:ascii="Arial" w:hAnsi="Arial" w:cs="Arial"/>
                <w:sz w:val="20"/>
                <w:szCs w:val="20"/>
                <w:lang w:val="ru-RU"/>
              </w:rPr>
            </w:pPr>
          </w:p>
        </w:tc>
        <w:tc>
          <w:tcPr>
            <w:tcW w:w="1275" w:type="dxa"/>
          </w:tcPr>
          <w:p w14:paraId="7CA03700" w14:textId="77777777" w:rsidR="003338F0" w:rsidRPr="00CD3E92" w:rsidRDefault="003338F0" w:rsidP="002546F3">
            <w:pPr>
              <w:jc w:val="both"/>
              <w:rPr>
                <w:rFonts w:ascii="Arial" w:hAnsi="Arial" w:cs="Arial"/>
                <w:sz w:val="20"/>
                <w:szCs w:val="20"/>
                <w:lang w:val="ru-RU"/>
              </w:rPr>
            </w:pPr>
          </w:p>
        </w:tc>
      </w:tr>
      <w:tr w:rsidR="003338F0" w:rsidRPr="00CD3E92" w14:paraId="6C933B12" w14:textId="77777777" w:rsidTr="002546F3">
        <w:tc>
          <w:tcPr>
            <w:tcW w:w="644" w:type="dxa"/>
          </w:tcPr>
          <w:p w14:paraId="081CCCAD"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2</w:t>
            </w:r>
          </w:p>
        </w:tc>
        <w:tc>
          <w:tcPr>
            <w:tcW w:w="505" w:type="dxa"/>
          </w:tcPr>
          <w:p w14:paraId="53E4BD72" w14:textId="77777777" w:rsidR="003338F0" w:rsidRPr="00CD3E92" w:rsidRDefault="003338F0" w:rsidP="002546F3">
            <w:pPr>
              <w:jc w:val="both"/>
              <w:rPr>
                <w:rFonts w:ascii="Arial" w:hAnsi="Arial" w:cs="Arial"/>
                <w:sz w:val="20"/>
                <w:szCs w:val="20"/>
                <w:lang w:val="ru-RU"/>
              </w:rPr>
            </w:pPr>
          </w:p>
        </w:tc>
        <w:tc>
          <w:tcPr>
            <w:tcW w:w="816" w:type="dxa"/>
          </w:tcPr>
          <w:p w14:paraId="0944ABE3" w14:textId="77777777" w:rsidR="003338F0" w:rsidRPr="00CD3E92" w:rsidRDefault="003338F0" w:rsidP="002546F3">
            <w:pPr>
              <w:jc w:val="both"/>
              <w:rPr>
                <w:rFonts w:ascii="Arial" w:hAnsi="Arial" w:cs="Arial"/>
                <w:sz w:val="20"/>
                <w:szCs w:val="20"/>
                <w:lang w:val="ru-RU"/>
              </w:rPr>
            </w:pPr>
          </w:p>
        </w:tc>
        <w:tc>
          <w:tcPr>
            <w:tcW w:w="1574" w:type="dxa"/>
          </w:tcPr>
          <w:p w14:paraId="2A82E567" w14:textId="77777777" w:rsidR="003338F0" w:rsidRPr="00CD3E92" w:rsidRDefault="003338F0" w:rsidP="002546F3">
            <w:pPr>
              <w:jc w:val="both"/>
              <w:rPr>
                <w:rFonts w:ascii="Arial" w:hAnsi="Arial" w:cs="Arial"/>
                <w:sz w:val="20"/>
                <w:szCs w:val="20"/>
                <w:lang w:val="ru-RU"/>
              </w:rPr>
            </w:pPr>
          </w:p>
        </w:tc>
        <w:tc>
          <w:tcPr>
            <w:tcW w:w="709" w:type="dxa"/>
          </w:tcPr>
          <w:p w14:paraId="7AA77442" w14:textId="77777777" w:rsidR="003338F0" w:rsidRPr="00CD3E92" w:rsidRDefault="003338F0" w:rsidP="002546F3">
            <w:pPr>
              <w:jc w:val="both"/>
              <w:rPr>
                <w:rFonts w:ascii="Arial" w:hAnsi="Arial" w:cs="Arial"/>
                <w:sz w:val="20"/>
                <w:szCs w:val="20"/>
                <w:lang w:val="ru-RU"/>
              </w:rPr>
            </w:pPr>
          </w:p>
        </w:tc>
        <w:tc>
          <w:tcPr>
            <w:tcW w:w="709" w:type="dxa"/>
          </w:tcPr>
          <w:p w14:paraId="05241200" w14:textId="77777777" w:rsidR="003338F0" w:rsidRPr="00CD3E92" w:rsidRDefault="003338F0" w:rsidP="002546F3">
            <w:pPr>
              <w:jc w:val="both"/>
              <w:rPr>
                <w:rFonts w:ascii="Arial" w:hAnsi="Arial" w:cs="Arial"/>
                <w:sz w:val="20"/>
                <w:szCs w:val="20"/>
                <w:lang w:val="ru-RU"/>
              </w:rPr>
            </w:pPr>
          </w:p>
        </w:tc>
        <w:tc>
          <w:tcPr>
            <w:tcW w:w="992" w:type="dxa"/>
          </w:tcPr>
          <w:p w14:paraId="53D32D97" w14:textId="77777777" w:rsidR="003338F0" w:rsidRPr="00CD3E92" w:rsidRDefault="003338F0" w:rsidP="002546F3">
            <w:pPr>
              <w:jc w:val="both"/>
              <w:rPr>
                <w:rFonts w:ascii="Arial" w:hAnsi="Arial" w:cs="Arial"/>
                <w:sz w:val="20"/>
                <w:szCs w:val="20"/>
                <w:lang w:val="ru-RU"/>
              </w:rPr>
            </w:pPr>
          </w:p>
        </w:tc>
        <w:tc>
          <w:tcPr>
            <w:tcW w:w="992" w:type="dxa"/>
          </w:tcPr>
          <w:p w14:paraId="6788DE68" w14:textId="77777777" w:rsidR="003338F0" w:rsidRPr="00CD3E92" w:rsidRDefault="003338F0" w:rsidP="002546F3">
            <w:pPr>
              <w:jc w:val="both"/>
              <w:rPr>
                <w:rFonts w:ascii="Arial" w:hAnsi="Arial" w:cs="Arial"/>
                <w:sz w:val="20"/>
                <w:szCs w:val="20"/>
                <w:lang w:val="ru-RU"/>
              </w:rPr>
            </w:pPr>
          </w:p>
        </w:tc>
        <w:tc>
          <w:tcPr>
            <w:tcW w:w="851" w:type="dxa"/>
          </w:tcPr>
          <w:p w14:paraId="08C932D9" w14:textId="77777777" w:rsidR="003338F0" w:rsidRPr="00CD3E92" w:rsidRDefault="003338F0" w:rsidP="002546F3">
            <w:pPr>
              <w:jc w:val="both"/>
              <w:rPr>
                <w:rFonts w:ascii="Arial" w:hAnsi="Arial" w:cs="Arial"/>
                <w:sz w:val="20"/>
                <w:szCs w:val="20"/>
                <w:lang w:val="ru-RU"/>
              </w:rPr>
            </w:pPr>
          </w:p>
        </w:tc>
        <w:tc>
          <w:tcPr>
            <w:tcW w:w="1275" w:type="dxa"/>
          </w:tcPr>
          <w:p w14:paraId="29B05400" w14:textId="77777777" w:rsidR="003338F0" w:rsidRPr="00CD3E92" w:rsidRDefault="003338F0" w:rsidP="002546F3">
            <w:pPr>
              <w:jc w:val="both"/>
              <w:rPr>
                <w:rFonts w:ascii="Arial" w:hAnsi="Arial" w:cs="Arial"/>
                <w:sz w:val="20"/>
                <w:szCs w:val="20"/>
                <w:lang w:val="ru-RU"/>
              </w:rPr>
            </w:pPr>
          </w:p>
        </w:tc>
      </w:tr>
      <w:tr w:rsidR="003338F0" w:rsidRPr="00CD3E92" w14:paraId="4A7F1E2A" w14:textId="77777777" w:rsidTr="002546F3">
        <w:tc>
          <w:tcPr>
            <w:tcW w:w="644" w:type="dxa"/>
          </w:tcPr>
          <w:p w14:paraId="674E0EC8"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3</w:t>
            </w:r>
          </w:p>
        </w:tc>
        <w:tc>
          <w:tcPr>
            <w:tcW w:w="505" w:type="dxa"/>
          </w:tcPr>
          <w:p w14:paraId="389A0891" w14:textId="77777777" w:rsidR="003338F0" w:rsidRPr="00CD3E92" w:rsidRDefault="003338F0" w:rsidP="002546F3">
            <w:pPr>
              <w:jc w:val="both"/>
              <w:rPr>
                <w:rFonts w:ascii="Arial" w:hAnsi="Arial" w:cs="Arial"/>
                <w:sz w:val="20"/>
                <w:szCs w:val="20"/>
                <w:lang w:val="ru-RU"/>
              </w:rPr>
            </w:pPr>
          </w:p>
        </w:tc>
        <w:tc>
          <w:tcPr>
            <w:tcW w:w="816" w:type="dxa"/>
          </w:tcPr>
          <w:p w14:paraId="08476A76" w14:textId="77777777" w:rsidR="003338F0" w:rsidRPr="00CD3E92" w:rsidRDefault="003338F0" w:rsidP="002546F3">
            <w:pPr>
              <w:jc w:val="both"/>
              <w:rPr>
                <w:rFonts w:ascii="Arial" w:hAnsi="Arial" w:cs="Arial"/>
                <w:sz w:val="20"/>
                <w:szCs w:val="20"/>
                <w:lang w:val="ru-RU"/>
              </w:rPr>
            </w:pPr>
          </w:p>
        </w:tc>
        <w:tc>
          <w:tcPr>
            <w:tcW w:w="1574" w:type="dxa"/>
          </w:tcPr>
          <w:p w14:paraId="36CBE4CB" w14:textId="77777777" w:rsidR="003338F0" w:rsidRPr="00CD3E92" w:rsidRDefault="003338F0" w:rsidP="002546F3">
            <w:pPr>
              <w:jc w:val="both"/>
              <w:rPr>
                <w:rFonts w:ascii="Arial" w:hAnsi="Arial" w:cs="Arial"/>
                <w:sz w:val="20"/>
                <w:szCs w:val="20"/>
                <w:lang w:val="ru-RU"/>
              </w:rPr>
            </w:pPr>
          </w:p>
        </w:tc>
        <w:tc>
          <w:tcPr>
            <w:tcW w:w="709" w:type="dxa"/>
          </w:tcPr>
          <w:p w14:paraId="471514DD" w14:textId="77777777" w:rsidR="003338F0" w:rsidRPr="00CD3E92" w:rsidRDefault="003338F0" w:rsidP="002546F3">
            <w:pPr>
              <w:jc w:val="both"/>
              <w:rPr>
                <w:rFonts w:ascii="Arial" w:hAnsi="Arial" w:cs="Arial"/>
                <w:sz w:val="20"/>
                <w:szCs w:val="20"/>
                <w:lang w:val="ru-RU"/>
              </w:rPr>
            </w:pPr>
          </w:p>
        </w:tc>
        <w:tc>
          <w:tcPr>
            <w:tcW w:w="709" w:type="dxa"/>
          </w:tcPr>
          <w:p w14:paraId="0ECE4951" w14:textId="77777777" w:rsidR="003338F0" w:rsidRPr="00CD3E92" w:rsidRDefault="003338F0" w:rsidP="002546F3">
            <w:pPr>
              <w:jc w:val="both"/>
              <w:rPr>
                <w:rFonts w:ascii="Arial" w:hAnsi="Arial" w:cs="Arial"/>
                <w:sz w:val="20"/>
                <w:szCs w:val="20"/>
                <w:lang w:val="ru-RU"/>
              </w:rPr>
            </w:pPr>
          </w:p>
        </w:tc>
        <w:tc>
          <w:tcPr>
            <w:tcW w:w="992" w:type="dxa"/>
          </w:tcPr>
          <w:p w14:paraId="1ADF528A" w14:textId="77777777" w:rsidR="003338F0" w:rsidRPr="00CD3E92" w:rsidRDefault="003338F0" w:rsidP="002546F3">
            <w:pPr>
              <w:jc w:val="both"/>
              <w:rPr>
                <w:rFonts w:ascii="Arial" w:hAnsi="Arial" w:cs="Arial"/>
                <w:sz w:val="20"/>
                <w:szCs w:val="20"/>
                <w:lang w:val="ru-RU"/>
              </w:rPr>
            </w:pPr>
          </w:p>
        </w:tc>
        <w:tc>
          <w:tcPr>
            <w:tcW w:w="992" w:type="dxa"/>
          </w:tcPr>
          <w:p w14:paraId="046E2EC2" w14:textId="77777777" w:rsidR="003338F0" w:rsidRPr="00CD3E92" w:rsidRDefault="003338F0" w:rsidP="002546F3">
            <w:pPr>
              <w:jc w:val="both"/>
              <w:rPr>
                <w:rFonts w:ascii="Arial" w:hAnsi="Arial" w:cs="Arial"/>
                <w:sz w:val="20"/>
                <w:szCs w:val="20"/>
                <w:lang w:val="ru-RU"/>
              </w:rPr>
            </w:pPr>
          </w:p>
        </w:tc>
        <w:tc>
          <w:tcPr>
            <w:tcW w:w="851" w:type="dxa"/>
          </w:tcPr>
          <w:p w14:paraId="12048BEA" w14:textId="77777777" w:rsidR="003338F0" w:rsidRPr="00CD3E92" w:rsidRDefault="003338F0" w:rsidP="002546F3">
            <w:pPr>
              <w:jc w:val="both"/>
              <w:rPr>
                <w:rFonts w:ascii="Arial" w:hAnsi="Arial" w:cs="Arial"/>
                <w:sz w:val="20"/>
                <w:szCs w:val="20"/>
                <w:lang w:val="ru-RU"/>
              </w:rPr>
            </w:pPr>
          </w:p>
        </w:tc>
        <w:tc>
          <w:tcPr>
            <w:tcW w:w="1275" w:type="dxa"/>
          </w:tcPr>
          <w:p w14:paraId="537855C4" w14:textId="77777777" w:rsidR="003338F0" w:rsidRPr="00CD3E92" w:rsidRDefault="003338F0" w:rsidP="002546F3">
            <w:pPr>
              <w:jc w:val="both"/>
              <w:rPr>
                <w:rFonts w:ascii="Arial" w:hAnsi="Arial" w:cs="Arial"/>
                <w:sz w:val="20"/>
                <w:szCs w:val="20"/>
                <w:lang w:val="ru-RU"/>
              </w:rPr>
            </w:pPr>
          </w:p>
        </w:tc>
      </w:tr>
      <w:tr w:rsidR="003338F0" w:rsidRPr="00CD3E92" w14:paraId="05445E41" w14:textId="77777777" w:rsidTr="002546F3">
        <w:tc>
          <w:tcPr>
            <w:tcW w:w="644" w:type="dxa"/>
          </w:tcPr>
          <w:p w14:paraId="09B5028F" w14:textId="77777777" w:rsidR="003338F0" w:rsidRPr="00CD3E92" w:rsidRDefault="003338F0" w:rsidP="002546F3">
            <w:pPr>
              <w:jc w:val="center"/>
              <w:rPr>
                <w:rFonts w:ascii="Arial" w:hAnsi="Arial" w:cs="Arial"/>
                <w:sz w:val="20"/>
                <w:szCs w:val="20"/>
                <w:lang w:val="ru-RU"/>
              </w:rPr>
            </w:pPr>
            <w:r w:rsidRPr="00CD3E92">
              <w:rPr>
                <w:rFonts w:ascii="Arial" w:hAnsi="Arial" w:cs="Arial"/>
                <w:sz w:val="20"/>
                <w:szCs w:val="20"/>
                <w:lang w:val="ru-RU"/>
              </w:rPr>
              <w:t>4</w:t>
            </w:r>
          </w:p>
        </w:tc>
        <w:tc>
          <w:tcPr>
            <w:tcW w:w="505" w:type="dxa"/>
          </w:tcPr>
          <w:p w14:paraId="002FDE80" w14:textId="77777777" w:rsidR="003338F0" w:rsidRPr="00CD3E92" w:rsidRDefault="003338F0" w:rsidP="002546F3">
            <w:pPr>
              <w:jc w:val="both"/>
              <w:rPr>
                <w:rFonts w:ascii="Arial" w:hAnsi="Arial" w:cs="Arial"/>
                <w:sz w:val="20"/>
                <w:szCs w:val="20"/>
                <w:lang w:val="ru-RU"/>
              </w:rPr>
            </w:pPr>
          </w:p>
        </w:tc>
        <w:tc>
          <w:tcPr>
            <w:tcW w:w="816" w:type="dxa"/>
          </w:tcPr>
          <w:p w14:paraId="477790F8" w14:textId="77777777" w:rsidR="003338F0" w:rsidRPr="00CD3E92" w:rsidRDefault="003338F0" w:rsidP="002546F3">
            <w:pPr>
              <w:jc w:val="both"/>
              <w:rPr>
                <w:rFonts w:ascii="Arial" w:hAnsi="Arial" w:cs="Arial"/>
                <w:sz w:val="20"/>
                <w:szCs w:val="20"/>
                <w:lang w:val="ru-RU"/>
              </w:rPr>
            </w:pPr>
          </w:p>
        </w:tc>
        <w:tc>
          <w:tcPr>
            <w:tcW w:w="1574" w:type="dxa"/>
          </w:tcPr>
          <w:p w14:paraId="510143F9" w14:textId="77777777" w:rsidR="003338F0" w:rsidRPr="00CD3E92" w:rsidRDefault="003338F0" w:rsidP="002546F3">
            <w:pPr>
              <w:jc w:val="both"/>
              <w:rPr>
                <w:rFonts w:ascii="Arial" w:hAnsi="Arial" w:cs="Arial"/>
                <w:sz w:val="20"/>
                <w:szCs w:val="20"/>
                <w:lang w:val="ru-RU"/>
              </w:rPr>
            </w:pPr>
          </w:p>
        </w:tc>
        <w:tc>
          <w:tcPr>
            <w:tcW w:w="709" w:type="dxa"/>
          </w:tcPr>
          <w:p w14:paraId="3899936E" w14:textId="77777777" w:rsidR="003338F0" w:rsidRPr="00CD3E92" w:rsidRDefault="003338F0" w:rsidP="002546F3">
            <w:pPr>
              <w:jc w:val="both"/>
              <w:rPr>
                <w:rFonts w:ascii="Arial" w:hAnsi="Arial" w:cs="Arial"/>
                <w:sz w:val="20"/>
                <w:szCs w:val="20"/>
                <w:lang w:val="ru-RU"/>
              </w:rPr>
            </w:pPr>
          </w:p>
        </w:tc>
        <w:tc>
          <w:tcPr>
            <w:tcW w:w="709" w:type="dxa"/>
          </w:tcPr>
          <w:p w14:paraId="76B9B2FB" w14:textId="77777777" w:rsidR="003338F0" w:rsidRPr="00CD3E92" w:rsidRDefault="003338F0" w:rsidP="002546F3">
            <w:pPr>
              <w:jc w:val="both"/>
              <w:rPr>
                <w:rFonts w:ascii="Arial" w:hAnsi="Arial" w:cs="Arial"/>
                <w:sz w:val="20"/>
                <w:szCs w:val="20"/>
                <w:lang w:val="ru-RU"/>
              </w:rPr>
            </w:pPr>
          </w:p>
        </w:tc>
        <w:tc>
          <w:tcPr>
            <w:tcW w:w="992" w:type="dxa"/>
          </w:tcPr>
          <w:p w14:paraId="4D144716" w14:textId="77777777" w:rsidR="003338F0" w:rsidRPr="00CD3E92" w:rsidRDefault="003338F0" w:rsidP="002546F3">
            <w:pPr>
              <w:jc w:val="both"/>
              <w:rPr>
                <w:rFonts w:ascii="Arial" w:hAnsi="Arial" w:cs="Arial"/>
                <w:sz w:val="20"/>
                <w:szCs w:val="20"/>
                <w:lang w:val="ru-RU"/>
              </w:rPr>
            </w:pPr>
          </w:p>
        </w:tc>
        <w:tc>
          <w:tcPr>
            <w:tcW w:w="992" w:type="dxa"/>
          </w:tcPr>
          <w:p w14:paraId="1DF7F33B" w14:textId="77777777" w:rsidR="003338F0" w:rsidRPr="00CD3E92" w:rsidRDefault="003338F0" w:rsidP="002546F3">
            <w:pPr>
              <w:jc w:val="both"/>
              <w:rPr>
                <w:rFonts w:ascii="Arial" w:hAnsi="Arial" w:cs="Arial"/>
                <w:sz w:val="20"/>
                <w:szCs w:val="20"/>
                <w:lang w:val="ru-RU"/>
              </w:rPr>
            </w:pPr>
          </w:p>
        </w:tc>
        <w:tc>
          <w:tcPr>
            <w:tcW w:w="851" w:type="dxa"/>
          </w:tcPr>
          <w:p w14:paraId="4C3AE8E9" w14:textId="77777777" w:rsidR="003338F0" w:rsidRPr="00CD3E92" w:rsidRDefault="003338F0" w:rsidP="002546F3">
            <w:pPr>
              <w:jc w:val="both"/>
              <w:rPr>
                <w:rFonts w:ascii="Arial" w:hAnsi="Arial" w:cs="Arial"/>
                <w:sz w:val="20"/>
                <w:szCs w:val="20"/>
                <w:lang w:val="ru-RU"/>
              </w:rPr>
            </w:pPr>
          </w:p>
        </w:tc>
        <w:tc>
          <w:tcPr>
            <w:tcW w:w="1275" w:type="dxa"/>
          </w:tcPr>
          <w:p w14:paraId="0B06219E" w14:textId="77777777" w:rsidR="003338F0" w:rsidRPr="00CD3E92" w:rsidRDefault="003338F0" w:rsidP="002546F3">
            <w:pPr>
              <w:jc w:val="both"/>
              <w:rPr>
                <w:rFonts w:ascii="Arial" w:hAnsi="Arial" w:cs="Arial"/>
                <w:sz w:val="20"/>
                <w:szCs w:val="20"/>
                <w:lang w:val="ru-RU"/>
              </w:rPr>
            </w:pPr>
          </w:p>
        </w:tc>
      </w:tr>
      <w:tr w:rsidR="003338F0" w:rsidRPr="00CD3E92" w14:paraId="7F6C4ABA" w14:textId="77777777" w:rsidTr="002546F3">
        <w:tc>
          <w:tcPr>
            <w:tcW w:w="644" w:type="dxa"/>
          </w:tcPr>
          <w:p w14:paraId="2AE08B67" w14:textId="77777777" w:rsidR="003338F0" w:rsidRPr="00CD3E92" w:rsidRDefault="003338F0" w:rsidP="002546F3">
            <w:pPr>
              <w:jc w:val="center"/>
              <w:rPr>
                <w:rFonts w:ascii="Arial" w:hAnsi="Arial" w:cs="Arial"/>
                <w:sz w:val="20"/>
                <w:szCs w:val="20"/>
                <w:lang w:val="ru-RU"/>
              </w:rPr>
            </w:pPr>
          </w:p>
        </w:tc>
        <w:tc>
          <w:tcPr>
            <w:tcW w:w="505" w:type="dxa"/>
          </w:tcPr>
          <w:p w14:paraId="0350B335" w14:textId="77777777" w:rsidR="003338F0" w:rsidRPr="00CD3E92" w:rsidRDefault="003338F0" w:rsidP="002546F3">
            <w:pPr>
              <w:jc w:val="both"/>
              <w:rPr>
                <w:rFonts w:ascii="Arial" w:hAnsi="Arial" w:cs="Arial"/>
                <w:sz w:val="20"/>
                <w:szCs w:val="20"/>
                <w:lang w:val="ru-RU"/>
              </w:rPr>
            </w:pPr>
          </w:p>
        </w:tc>
        <w:tc>
          <w:tcPr>
            <w:tcW w:w="816" w:type="dxa"/>
          </w:tcPr>
          <w:p w14:paraId="49F7A1FD" w14:textId="77777777" w:rsidR="003338F0" w:rsidRPr="00CD3E92" w:rsidRDefault="003338F0" w:rsidP="002546F3">
            <w:pPr>
              <w:jc w:val="both"/>
              <w:rPr>
                <w:rFonts w:ascii="Arial" w:hAnsi="Arial" w:cs="Arial"/>
                <w:sz w:val="20"/>
                <w:szCs w:val="20"/>
                <w:lang w:val="ru-RU"/>
              </w:rPr>
            </w:pPr>
          </w:p>
        </w:tc>
        <w:tc>
          <w:tcPr>
            <w:tcW w:w="1574" w:type="dxa"/>
          </w:tcPr>
          <w:p w14:paraId="3C0E476C" w14:textId="77777777" w:rsidR="003338F0" w:rsidRPr="00CD3E92" w:rsidRDefault="003338F0" w:rsidP="002546F3">
            <w:pPr>
              <w:jc w:val="both"/>
              <w:rPr>
                <w:rFonts w:ascii="Arial" w:hAnsi="Arial" w:cs="Arial"/>
                <w:sz w:val="20"/>
                <w:szCs w:val="20"/>
                <w:lang w:val="ru-RU"/>
              </w:rPr>
            </w:pPr>
          </w:p>
        </w:tc>
        <w:tc>
          <w:tcPr>
            <w:tcW w:w="709" w:type="dxa"/>
          </w:tcPr>
          <w:p w14:paraId="0AD6C2EB" w14:textId="77777777" w:rsidR="003338F0" w:rsidRPr="00CD3E92" w:rsidRDefault="003338F0" w:rsidP="002546F3">
            <w:pPr>
              <w:jc w:val="both"/>
              <w:rPr>
                <w:rFonts w:ascii="Arial" w:hAnsi="Arial" w:cs="Arial"/>
                <w:sz w:val="20"/>
                <w:szCs w:val="20"/>
                <w:lang w:val="ru-RU"/>
              </w:rPr>
            </w:pPr>
          </w:p>
        </w:tc>
        <w:tc>
          <w:tcPr>
            <w:tcW w:w="709" w:type="dxa"/>
          </w:tcPr>
          <w:p w14:paraId="6C006C30" w14:textId="77777777" w:rsidR="003338F0" w:rsidRPr="00CD3E92" w:rsidRDefault="003338F0" w:rsidP="002546F3">
            <w:pPr>
              <w:jc w:val="both"/>
              <w:rPr>
                <w:rFonts w:ascii="Arial" w:hAnsi="Arial" w:cs="Arial"/>
                <w:sz w:val="20"/>
                <w:szCs w:val="20"/>
                <w:lang w:val="ru-RU"/>
              </w:rPr>
            </w:pPr>
          </w:p>
        </w:tc>
        <w:tc>
          <w:tcPr>
            <w:tcW w:w="992" w:type="dxa"/>
          </w:tcPr>
          <w:p w14:paraId="67435DD4" w14:textId="77777777" w:rsidR="003338F0" w:rsidRPr="00CD3E92" w:rsidRDefault="003338F0" w:rsidP="002546F3">
            <w:pPr>
              <w:jc w:val="both"/>
              <w:rPr>
                <w:rFonts w:ascii="Arial" w:hAnsi="Arial" w:cs="Arial"/>
                <w:sz w:val="20"/>
                <w:szCs w:val="20"/>
                <w:lang w:val="ru-RU"/>
              </w:rPr>
            </w:pPr>
          </w:p>
        </w:tc>
        <w:tc>
          <w:tcPr>
            <w:tcW w:w="992" w:type="dxa"/>
          </w:tcPr>
          <w:p w14:paraId="1E73798A" w14:textId="77777777" w:rsidR="003338F0" w:rsidRPr="00CD3E92" w:rsidRDefault="003338F0" w:rsidP="002546F3">
            <w:pPr>
              <w:jc w:val="both"/>
              <w:rPr>
                <w:rFonts w:ascii="Arial" w:hAnsi="Arial" w:cs="Arial"/>
                <w:sz w:val="20"/>
                <w:szCs w:val="20"/>
                <w:lang w:val="ru-RU"/>
              </w:rPr>
            </w:pPr>
          </w:p>
        </w:tc>
        <w:tc>
          <w:tcPr>
            <w:tcW w:w="851" w:type="dxa"/>
          </w:tcPr>
          <w:p w14:paraId="4F0A6FB5" w14:textId="77777777" w:rsidR="003338F0" w:rsidRPr="00CD3E92" w:rsidRDefault="003338F0" w:rsidP="002546F3">
            <w:pPr>
              <w:jc w:val="both"/>
              <w:rPr>
                <w:rFonts w:ascii="Arial" w:hAnsi="Arial" w:cs="Arial"/>
                <w:sz w:val="20"/>
                <w:szCs w:val="20"/>
                <w:lang w:val="ru-RU"/>
              </w:rPr>
            </w:pPr>
          </w:p>
        </w:tc>
        <w:tc>
          <w:tcPr>
            <w:tcW w:w="1275" w:type="dxa"/>
          </w:tcPr>
          <w:p w14:paraId="5E6C6505" w14:textId="77777777" w:rsidR="003338F0" w:rsidRPr="00CD3E92" w:rsidRDefault="003338F0" w:rsidP="002546F3">
            <w:pPr>
              <w:jc w:val="both"/>
              <w:rPr>
                <w:rFonts w:ascii="Arial" w:hAnsi="Arial" w:cs="Arial"/>
                <w:sz w:val="20"/>
                <w:szCs w:val="20"/>
                <w:lang w:val="ru-RU"/>
              </w:rPr>
            </w:pPr>
          </w:p>
        </w:tc>
      </w:tr>
      <w:tr w:rsidR="003338F0" w:rsidRPr="00CD3E92" w14:paraId="20E7D93A" w14:textId="77777777" w:rsidTr="002546F3">
        <w:tc>
          <w:tcPr>
            <w:tcW w:w="644" w:type="dxa"/>
          </w:tcPr>
          <w:p w14:paraId="787BC092" w14:textId="77777777" w:rsidR="003338F0" w:rsidRPr="00CD3E92" w:rsidRDefault="003338F0" w:rsidP="002546F3">
            <w:pPr>
              <w:jc w:val="both"/>
              <w:rPr>
                <w:rFonts w:ascii="Arial" w:hAnsi="Arial" w:cs="Arial"/>
                <w:sz w:val="20"/>
                <w:szCs w:val="20"/>
                <w:lang w:val="ru-RU"/>
              </w:rPr>
            </w:pPr>
          </w:p>
        </w:tc>
        <w:tc>
          <w:tcPr>
            <w:tcW w:w="505" w:type="dxa"/>
          </w:tcPr>
          <w:p w14:paraId="3E979CBF" w14:textId="77777777" w:rsidR="003338F0" w:rsidRPr="00CD3E92" w:rsidRDefault="003338F0" w:rsidP="002546F3">
            <w:pPr>
              <w:jc w:val="both"/>
              <w:rPr>
                <w:rFonts w:ascii="Arial" w:hAnsi="Arial" w:cs="Arial"/>
                <w:sz w:val="20"/>
                <w:szCs w:val="20"/>
                <w:lang w:val="ru-RU"/>
              </w:rPr>
            </w:pPr>
          </w:p>
        </w:tc>
        <w:tc>
          <w:tcPr>
            <w:tcW w:w="816" w:type="dxa"/>
          </w:tcPr>
          <w:p w14:paraId="59652107" w14:textId="77777777" w:rsidR="003338F0" w:rsidRPr="00CD3E92" w:rsidRDefault="003338F0" w:rsidP="002546F3">
            <w:pPr>
              <w:jc w:val="both"/>
              <w:rPr>
                <w:rFonts w:ascii="Arial" w:hAnsi="Arial" w:cs="Arial"/>
                <w:sz w:val="20"/>
                <w:szCs w:val="20"/>
                <w:lang w:val="ru-RU"/>
              </w:rPr>
            </w:pPr>
          </w:p>
        </w:tc>
        <w:tc>
          <w:tcPr>
            <w:tcW w:w="1574" w:type="dxa"/>
          </w:tcPr>
          <w:p w14:paraId="17B0FAFD" w14:textId="77777777" w:rsidR="003338F0" w:rsidRPr="00CD3E92" w:rsidRDefault="003338F0" w:rsidP="002546F3">
            <w:pPr>
              <w:jc w:val="both"/>
              <w:rPr>
                <w:rFonts w:ascii="Arial" w:hAnsi="Arial" w:cs="Arial"/>
                <w:sz w:val="20"/>
                <w:szCs w:val="20"/>
                <w:lang w:val="ru-RU"/>
              </w:rPr>
            </w:pPr>
          </w:p>
        </w:tc>
        <w:tc>
          <w:tcPr>
            <w:tcW w:w="709" w:type="dxa"/>
          </w:tcPr>
          <w:p w14:paraId="7B996F88" w14:textId="77777777" w:rsidR="003338F0" w:rsidRPr="00CD3E92" w:rsidRDefault="003338F0" w:rsidP="002546F3">
            <w:pPr>
              <w:jc w:val="both"/>
              <w:rPr>
                <w:rFonts w:ascii="Arial" w:hAnsi="Arial" w:cs="Arial"/>
                <w:sz w:val="20"/>
                <w:szCs w:val="20"/>
                <w:lang w:val="ru-RU"/>
              </w:rPr>
            </w:pPr>
          </w:p>
        </w:tc>
        <w:tc>
          <w:tcPr>
            <w:tcW w:w="709" w:type="dxa"/>
          </w:tcPr>
          <w:p w14:paraId="4858BA61" w14:textId="77777777" w:rsidR="003338F0" w:rsidRPr="00CD3E92" w:rsidRDefault="003338F0" w:rsidP="002546F3">
            <w:pPr>
              <w:jc w:val="both"/>
              <w:rPr>
                <w:rFonts w:ascii="Arial" w:hAnsi="Arial" w:cs="Arial"/>
                <w:sz w:val="20"/>
                <w:szCs w:val="20"/>
                <w:lang w:val="ru-RU"/>
              </w:rPr>
            </w:pPr>
          </w:p>
        </w:tc>
        <w:tc>
          <w:tcPr>
            <w:tcW w:w="992" w:type="dxa"/>
          </w:tcPr>
          <w:p w14:paraId="0EF2EC64" w14:textId="77777777" w:rsidR="003338F0" w:rsidRPr="00CD3E92" w:rsidRDefault="003338F0" w:rsidP="002546F3">
            <w:pPr>
              <w:jc w:val="both"/>
              <w:rPr>
                <w:rFonts w:ascii="Arial" w:hAnsi="Arial" w:cs="Arial"/>
                <w:sz w:val="20"/>
                <w:szCs w:val="20"/>
                <w:lang w:val="ru-RU"/>
              </w:rPr>
            </w:pPr>
          </w:p>
        </w:tc>
        <w:tc>
          <w:tcPr>
            <w:tcW w:w="992" w:type="dxa"/>
          </w:tcPr>
          <w:p w14:paraId="186360F1" w14:textId="77777777" w:rsidR="003338F0" w:rsidRPr="00CD3E92" w:rsidRDefault="003338F0" w:rsidP="002546F3">
            <w:pPr>
              <w:jc w:val="both"/>
              <w:rPr>
                <w:rFonts w:ascii="Arial" w:hAnsi="Arial" w:cs="Arial"/>
                <w:sz w:val="20"/>
                <w:szCs w:val="20"/>
                <w:lang w:val="ru-RU"/>
              </w:rPr>
            </w:pPr>
          </w:p>
        </w:tc>
        <w:tc>
          <w:tcPr>
            <w:tcW w:w="851" w:type="dxa"/>
          </w:tcPr>
          <w:p w14:paraId="378AC243" w14:textId="77777777" w:rsidR="003338F0" w:rsidRPr="00CD3E92" w:rsidRDefault="003338F0" w:rsidP="002546F3">
            <w:pPr>
              <w:jc w:val="both"/>
              <w:rPr>
                <w:rFonts w:ascii="Arial" w:hAnsi="Arial" w:cs="Arial"/>
                <w:sz w:val="20"/>
                <w:szCs w:val="20"/>
                <w:lang w:val="ru-RU"/>
              </w:rPr>
            </w:pPr>
          </w:p>
        </w:tc>
        <w:tc>
          <w:tcPr>
            <w:tcW w:w="1275" w:type="dxa"/>
          </w:tcPr>
          <w:p w14:paraId="614B4D78" w14:textId="77777777" w:rsidR="003338F0" w:rsidRPr="00CD3E92" w:rsidRDefault="003338F0" w:rsidP="002546F3">
            <w:pPr>
              <w:jc w:val="both"/>
              <w:rPr>
                <w:rFonts w:ascii="Arial" w:hAnsi="Arial" w:cs="Arial"/>
                <w:sz w:val="20"/>
                <w:szCs w:val="20"/>
                <w:lang w:val="ru-RU"/>
              </w:rPr>
            </w:pPr>
          </w:p>
        </w:tc>
      </w:tr>
      <w:tr w:rsidR="003338F0" w:rsidRPr="00CD3E92" w14:paraId="10939A08" w14:textId="77777777" w:rsidTr="002546F3">
        <w:tc>
          <w:tcPr>
            <w:tcW w:w="644" w:type="dxa"/>
          </w:tcPr>
          <w:p w14:paraId="7985375F" w14:textId="77777777" w:rsidR="003338F0" w:rsidRPr="00CD3E92" w:rsidRDefault="003338F0" w:rsidP="002546F3">
            <w:pPr>
              <w:jc w:val="both"/>
              <w:rPr>
                <w:rFonts w:ascii="Arial" w:hAnsi="Arial" w:cs="Arial"/>
                <w:sz w:val="20"/>
                <w:szCs w:val="20"/>
                <w:lang w:val="ru-RU"/>
              </w:rPr>
            </w:pPr>
          </w:p>
        </w:tc>
        <w:tc>
          <w:tcPr>
            <w:tcW w:w="505" w:type="dxa"/>
          </w:tcPr>
          <w:p w14:paraId="06AA2549" w14:textId="77777777" w:rsidR="003338F0" w:rsidRPr="00CD3E92" w:rsidRDefault="003338F0" w:rsidP="002546F3">
            <w:pPr>
              <w:jc w:val="both"/>
              <w:rPr>
                <w:rFonts w:ascii="Arial" w:hAnsi="Arial" w:cs="Arial"/>
                <w:sz w:val="20"/>
                <w:szCs w:val="20"/>
                <w:lang w:val="ru-RU"/>
              </w:rPr>
            </w:pPr>
          </w:p>
        </w:tc>
        <w:tc>
          <w:tcPr>
            <w:tcW w:w="816" w:type="dxa"/>
          </w:tcPr>
          <w:p w14:paraId="4865190B" w14:textId="77777777" w:rsidR="003338F0" w:rsidRPr="00CD3E92" w:rsidRDefault="003338F0" w:rsidP="002546F3">
            <w:pPr>
              <w:jc w:val="both"/>
              <w:rPr>
                <w:rFonts w:ascii="Arial" w:hAnsi="Arial" w:cs="Arial"/>
                <w:sz w:val="20"/>
                <w:szCs w:val="20"/>
                <w:lang w:val="ru-RU"/>
              </w:rPr>
            </w:pPr>
          </w:p>
        </w:tc>
        <w:tc>
          <w:tcPr>
            <w:tcW w:w="1574" w:type="dxa"/>
          </w:tcPr>
          <w:p w14:paraId="697E8553" w14:textId="77777777" w:rsidR="003338F0" w:rsidRPr="00CD3E92" w:rsidRDefault="003338F0" w:rsidP="002546F3">
            <w:pPr>
              <w:jc w:val="both"/>
              <w:rPr>
                <w:rFonts w:ascii="Arial" w:hAnsi="Arial" w:cs="Arial"/>
                <w:sz w:val="20"/>
                <w:szCs w:val="20"/>
                <w:lang w:val="ru-RU"/>
              </w:rPr>
            </w:pPr>
          </w:p>
        </w:tc>
        <w:tc>
          <w:tcPr>
            <w:tcW w:w="709" w:type="dxa"/>
          </w:tcPr>
          <w:p w14:paraId="35CDA22F" w14:textId="77777777" w:rsidR="003338F0" w:rsidRPr="00CD3E92" w:rsidRDefault="003338F0" w:rsidP="002546F3">
            <w:pPr>
              <w:jc w:val="both"/>
              <w:rPr>
                <w:rFonts w:ascii="Arial" w:hAnsi="Arial" w:cs="Arial"/>
                <w:sz w:val="20"/>
                <w:szCs w:val="20"/>
                <w:lang w:val="ru-RU"/>
              </w:rPr>
            </w:pPr>
          </w:p>
        </w:tc>
        <w:tc>
          <w:tcPr>
            <w:tcW w:w="709" w:type="dxa"/>
          </w:tcPr>
          <w:p w14:paraId="2CD3C788" w14:textId="77777777" w:rsidR="003338F0" w:rsidRPr="00CD3E92" w:rsidRDefault="003338F0" w:rsidP="002546F3">
            <w:pPr>
              <w:jc w:val="both"/>
              <w:rPr>
                <w:rFonts w:ascii="Arial" w:hAnsi="Arial" w:cs="Arial"/>
                <w:sz w:val="20"/>
                <w:szCs w:val="20"/>
                <w:lang w:val="ru-RU"/>
              </w:rPr>
            </w:pPr>
          </w:p>
        </w:tc>
        <w:tc>
          <w:tcPr>
            <w:tcW w:w="992" w:type="dxa"/>
          </w:tcPr>
          <w:p w14:paraId="539A79CE" w14:textId="77777777" w:rsidR="003338F0" w:rsidRPr="00CD3E92" w:rsidRDefault="003338F0" w:rsidP="002546F3">
            <w:pPr>
              <w:jc w:val="both"/>
              <w:rPr>
                <w:rFonts w:ascii="Arial" w:hAnsi="Arial" w:cs="Arial"/>
                <w:sz w:val="20"/>
                <w:szCs w:val="20"/>
                <w:lang w:val="ru-RU"/>
              </w:rPr>
            </w:pPr>
          </w:p>
        </w:tc>
        <w:tc>
          <w:tcPr>
            <w:tcW w:w="992" w:type="dxa"/>
          </w:tcPr>
          <w:p w14:paraId="683FC606" w14:textId="77777777" w:rsidR="003338F0" w:rsidRPr="00CD3E92" w:rsidRDefault="003338F0" w:rsidP="002546F3">
            <w:pPr>
              <w:jc w:val="both"/>
              <w:rPr>
                <w:rFonts w:ascii="Arial" w:hAnsi="Arial" w:cs="Arial"/>
                <w:sz w:val="20"/>
                <w:szCs w:val="20"/>
                <w:lang w:val="ru-RU"/>
              </w:rPr>
            </w:pPr>
          </w:p>
        </w:tc>
        <w:tc>
          <w:tcPr>
            <w:tcW w:w="851" w:type="dxa"/>
          </w:tcPr>
          <w:p w14:paraId="719CCD7C" w14:textId="77777777" w:rsidR="003338F0" w:rsidRPr="00CD3E92" w:rsidRDefault="003338F0" w:rsidP="002546F3">
            <w:pPr>
              <w:jc w:val="both"/>
              <w:rPr>
                <w:rFonts w:ascii="Arial" w:hAnsi="Arial" w:cs="Arial"/>
                <w:sz w:val="20"/>
                <w:szCs w:val="20"/>
                <w:lang w:val="ru-RU"/>
              </w:rPr>
            </w:pPr>
          </w:p>
        </w:tc>
        <w:tc>
          <w:tcPr>
            <w:tcW w:w="1275" w:type="dxa"/>
          </w:tcPr>
          <w:p w14:paraId="2784112C" w14:textId="77777777" w:rsidR="003338F0" w:rsidRPr="00CD3E92" w:rsidRDefault="003338F0" w:rsidP="002546F3">
            <w:pPr>
              <w:jc w:val="both"/>
              <w:rPr>
                <w:rFonts w:ascii="Arial" w:hAnsi="Arial" w:cs="Arial"/>
                <w:sz w:val="20"/>
                <w:szCs w:val="20"/>
                <w:lang w:val="ru-RU"/>
              </w:rPr>
            </w:pPr>
          </w:p>
        </w:tc>
      </w:tr>
      <w:tr w:rsidR="003338F0" w:rsidRPr="00CD3E92" w14:paraId="2C79EFAE" w14:textId="77777777" w:rsidTr="002546F3">
        <w:tc>
          <w:tcPr>
            <w:tcW w:w="644" w:type="dxa"/>
          </w:tcPr>
          <w:p w14:paraId="0988DE9B" w14:textId="77777777" w:rsidR="003338F0" w:rsidRPr="00CD3E92" w:rsidRDefault="003338F0" w:rsidP="002546F3">
            <w:pPr>
              <w:jc w:val="both"/>
              <w:rPr>
                <w:rFonts w:ascii="Arial" w:hAnsi="Arial" w:cs="Arial"/>
                <w:sz w:val="20"/>
                <w:szCs w:val="20"/>
                <w:lang w:val="ru-RU"/>
              </w:rPr>
            </w:pPr>
          </w:p>
        </w:tc>
        <w:tc>
          <w:tcPr>
            <w:tcW w:w="505" w:type="dxa"/>
          </w:tcPr>
          <w:p w14:paraId="62D08E8A" w14:textId="77777777" w:rsidR="003338F0" w:rsidRPr="00CD3E92" w:rsidRDefault="003338F0" w:rsidP="002546F3">
            <w:pPr>
              <w:jc w:val="both"/>
              <w:rPr>
                <w:rFonts w:ascii="Arial" w:hAnsi="Arial" w:cs="Arial"/>
                <w:sz w:val="20"/>
                <w:szCs w:val="20"/>
                <w:lang w:val="ru-RU"/>
              </w:rPr>
            </w:pPr>
          </w:p>
        </w:tc>
        <w:tc>
          <w:tcPr>
            <w:tcW w:w="816" w:type="dxa"/>
          </w:tcPr>
          <w:p w14:paraId="75F920BE" w14:textId="77777777" w:rsidR="003338F0" w:rsidRPr="00CD3E92" w:rsidRDefault="003338F0" w:rsidP="002546F3">
            <w:pPr>
              <w:jc w:val="both"/>
              <w:rPr>
                <w:rFonts w:ascii="Arial" w:hAnsi="Arial" w:cs="Arial"/>
                <w:sz w:val="20"/>
                <w:szCs w:val="20"/>
                <w:lang w:val="ru-RU"/>
              </w:rPr>
            </w:pPr>
          </w:p>
        </w:tc>
        <w:tc>
          <w:tcPr>
            <w:tcW w:w="1574" w:type="dxa"/>
          </w:tcPr>
          <w:p w14:paraId="716A0657" w14:textId="77777777" w:rsidR="003338F0" w:rsidRPr="00CD3E92" w:rsidRDefault="003338F0" w:rsidP="002546F3">
            <w:pPr>
              <w:jc w:val="both"/>
              <w:rPr>
                <w:rFonts w:ascii="Arial" w:hAnsi="Arial" w:cs="Arial"/>
                <w:sz w:val="20"/>
                <w:szCs w:val="20"/>
                <w:lang w:val="ru-RU"/>
              </w:rPr>
            </w:pPr>
          </w:p>
        </w:tc>
        <w:tc>
          <w:tcPr>
            <w:tcW w:w="709" w:type="dxa"/>
          </w:tcPr>
          <w:p w14:paraId="0B823869" w14:textId="77777777" w:rsidR="003338F0" w:rsidRPr="00CD3E92" w:rsidRDefault="003338F0" w:rsidP="002546F3">
            <w:pPr>
              <w:jc w:val="both"/>
              <w:rPr>
                <w:rFonts w:ascii="Arial" w:hAnsi="Arial" w:cs="Arial"/>
                <w:sz w:val="20"/>
                <w:szCs w:val="20"/>
                <w:lang w:val="ru-RU"/>
              </w:rPr>
            </w:pPr>
          </w:p>
        </w:tc>
        <w:tc>
          <w:tcPr>
            <w:tcW w:w="709" w:type="dxa"/>
          </w:tcPr>
          <w:p w14:paraId="1DBAD0EA" w14:textId="77777777" w:rsidR="003338F0" w:rsidRPr="00CD3E92" w:rsidRDefault="003338F0" w:rsidP="002546F3">
            <w:pPr>
              <w:jc w:val="both"/>
              <w:rPr>
                <w:rFonts w:ascii="Arial" w:hAnsi="Arial" w:cs="Arial"/>
                <w:sz w:val="20"/>
                <w:szCs w:val="20"/>
                <w:lang w:val="ru-RU"/>
              </w:rPr>
            </w:pPr>
          </w:p>
        </w:tc>
        <w:tc>
          <w:tcPr>
            <w:tcW w:w="992" w:type="dxa"/>
          </w:tcPr>
          <w:p w14:paraId="22ED6066" w14:textId="77777777" w:rsidR="003338F0" w:rsidRPr="00CD3E92" w:rsidRDefault="003338F0" w:rsidP="002546F3">
            <w:pPr>
              <w:jc w:val="both"/>
              <w:rPr>
                <w:rFonts w:ascii="Arial" w:hAnsi="Arial" w:cs="Arial"/>
                <w:sz w:val="20"/>
                <w:szCs w:val="20"/>
                <w:lang w:val="ru-RU"/>
              </w:rPr>
            </w:pPr>
          </w:p>
        </w:tc>
        <w:tc>
          <w:tcPr>
            <w:tcW w:w="992" w:type="dxa"/>
          </w:tcPr>
          <w:p w14:paraId="0797F629" w14:textId="77777777" w:rsidR="003338F0" w:rsidRPr="00CD3E92" w:rsidRDefault="003338F0" w:rsidP="002546F3">
            <w:pPr>
              <w:jc w:val="both"/>
              <w:rPr>
                <w:rFonts w:ascii="Arial" w:hAnsi="Arial" w:cs="Arial"/>
                <w:sz w:val="20"/>
                <w:szCs w:val="20"/>
                <w:lang w:val="ru-RU"/>
              </w:rPr>
            </w:pPr>
          </w:p>
        </w:tc>
        <w:tc>
          <w:tcPr>
            <w:tcW w:w="851" w:type="dxa"/>
          </w:tcPr>
          <w:p w14:paraId="6BCB32D9" w14:textId="77777777" w:rsidR="003338F0" w:rsidRPr="00CD3E92" w:rsidRDefault="003338F0" w:rsidP="002546F3">
            <w:pPr>
              <w:jc w:val="both"/>
              <w:rPr>
                <w:rFonts w:ascii="Arial" w:hAnsi="Arial" w:cs="Arial"/>
                <w:sz w:val="20"/>
                <w:szCs w:val="20"/>
                <w:lang w:val="ru-RU"/>
              </w:rPr>
            </w:pPr>
          </w:p>
        </w:tc>
        <w:tc>
          <w:tcPr>
            <w:tcW w:w="1275" w:type="dxa"/>
          </w:tcPr>
          <w:p w14:paraId="6D6A9242" w14:textId="77777777" w:rsidR="003338F0" w:rsidRPr="00CD3E92" w:rsidRDefault="003338F0" w:rsidP="002546F3">
            <w:pPr>
              <w:jc w:val="both"/>
              <w:rPr>
                <w:rFonts w:ascii="Arial" w:hAnsi="Arial" w:cs="Arial"/>
                <w:sz w:val="20"/>
                <w:szCs w:val="20"/>
                <w:lang w:val="ru-RU"/>
              </w:rPr>
            </w:pPr>
          </w:p>
        </w:tc>
      </w:tr>
    </w:tbl>
    <w:p w14:paraId="448E2A02" w14:textId="6C7A5D53" w:rsidR="004E3356" w:rsidRPr="00CD3E92" w:rsidRDefault="004E3356" w:rsidP="004E3356">
      <w:pPr>
        <w:jc w:val="both"/>
        <w:rPr>
          <w:rFonts w:ascii="Arial" w:hAnsi="Arial" w:cs="Arial"/>
          <w:sz w:val="20"/>
          <w:szCs w:val="20"/>
          <w:lang w:val="ru-RU"/>
        </w:rPr>
      </w:pPr>
    </w:p>
    <w:p w14:paraId="1CEE65A5" w14:textId="15DAAD3D" w:rsidR="004E3356" w:rsidRPr="00CD3E92" w:rsidRDefault="004E3356"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DR = Категория дороги:</w:t>
      </w:r>
    </w:p>
    <w:p w14:paraId="1CAC91FD" w14:textId="6F15A499"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xml:space="preserve">- A, M, R, G : национальная дорога </w:t>
      </w:r>
      <w:r w:rsidR="003338F0" w:rsidRPr="00CD3E92">
        <w:rPr>
          <w:rFonts w:ascii="Arial" w:hAnsi="Arial" w:cs="Arial"/>
          <w:sz w:val="20"/>
          <w:szCs w:val="20"/>
          <w:lang w:val="ru-RU"/>
        </w:rPr>
        <w:t>(</w:t>
      </w:r>
      <w:r w:rsidR="00541D28" w:rsidRPr="00CD3E92">
        <w:rPr>
          <w:rFonts w:ascii="Arial" w:hAnsi="Arial" w:cs="Arial"/>
          <w:sz w:val="20"/>
          <w:szCs w:val="20"/>
          <w:lang w:val="ru-RU"/>
        </w:rPr>
        <w:t>соответственно</w:t>
      </w:r>
      <w:r w:rsidR="003338F0" w:rsidRPr="00CD3E92">
        <w:rPr>
          <w:rFonts w:ascii="Arial" w:hAnsi="Arial" w:cs="Arial"/>
          <w:sz w:val="20"/>
          <w:szCs w:val="20"/>
          <w:lang w:val="ru-RU"/>
        </w:rPr>
        <w:t>:</w:t>
      </w:r>
      <w:r w:rsidRPr="00CD3E92">
        <w:rPr>
          <w:rFonts w:ascii="Arial" w:hAnsi="Arial" w:cs="Arial"/>
          <w:sz w:val="20"/>
          <w:szCs w:val="20"/>
          <w:lang w:val="ru-RU"/>
        </w:rPr>
        <w:t xml:space="preserve"> автомагистраль, </w:t>
      </w:r>
      <w:r w:rsidR="00541D28" w:rsidRPr="00CD3E92">
        <w:rPr>
          <w:rFonts w:ascii="Arial" w:hAnsi="Arial" w:cs="Arial"/>
          <w:sz w:val="20"/>
          <w:szCs w:val="20"/>
          <w:lang w:val="ru-RU"/>
        </w:rPr>
        <w:t>скоростная</w:t>
      </w:r>
      <w:r w:rsidRPr="00CD3E92">
        <w:rPr>
          <w:rFonts w:ascii="Arial" w:hAnsi="Arial" w:cs="Arial"/>
          <w:sz w:val="20"/>
          <w:szCs w:val="20"/>
          <w:lang w:val="ru-RU"/>
        </w:rPr>
        <w:t>, республиканская</w:t>
      </w:r>
      <w:r w:rsidR="003338F0" w:rsidRPr="00CD3E92">
        <w:rPr>
          <w:rFonts w:ascii="Arial" w:hAnsi="Arial" w:cs="Arial"/>
          <w:sz w:val="20"/>
          <w:szCs w:val="20"/>
          <w:lang w:val="ru-RU"/>
        </w:rPr>
        <w:t xml:space="preserve">, </w:t>
      </w:r>
      <w:r w:rsidRPr="00CD3E92">
        <w:rPr>
          <w:rFonts w:ascii="Arial" w:hAnsi="Arial" w:cs="Arial"/>
          <w:sz w:val="20"/>
          <w:szCs w:val="20"/>
          <w:lang w:val="ru-RU"/>
        </w:rPr>
        <w:t>региональная</w:t>
      </w:r>
      <w:r w:rsidR="003338F0" w:rsidRPr="00CD3E92">
        <w:rPr>
          <w:rFonts w:ascii="Arial" w:hAnsi="Arial" w:cs="Arial"/>
          <w:sz w:val="20"/>
          <w:szCs w:val="20"/>
          <w:lang w:val="ru-RU"/>
        </w:rPr>
        <w:t>)</w:t>
      </w:r>
      <w:r w:rsidRPr="00CD3E92">
        <w:rPr>
          <w:rFonts w:ascii="Arial" w:hAnsi="Arial" w:cs="Arial"/>
          <w:sz w:val="20"/>
          <w:szCs w:val="20"/>
          <w:lang w:val="ru-RU"/>
        </w:rPr>
        <w:t>;</w:t>
      </w:r>
    </w:p>
    <w:p w14:paraId="23695687" w14:textId="585B6614"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541D28" w:rsidRPr="00CD3E92">
        <w:rPr>
          <w:rFonts w:ascii="Arial" w:hAnsi="Arial" w:cs="Arial"/>
          <w:sz w:val="20"/>
          <w:szCs w:val="20"/>
          <w:lang w:val="ru-RU"/>
        </w:rPr>
        <w:t>муниципальная</w:t>
      </w:r>
      <w:r w:rsidRPr="00CD3E92">
        <w:rPr>
          <w:rFonts w:ascii="Arial" w:hAnsi="Arial" w:cs="Arial"/>
          <w:sz w:val="20"/>
          <w:szCs w:val="20"/>
          <w:lang w:val="ru-RU"/>
        </w:rPr>
        <w:t>);</w:t>
      </w:r>
    </w:p>
    <w:p w14:paraId="591CC34C" w14:textId="4033504C" w:rsidR="00BA7B1D" w:rsidRPr="00CD3E92" w:rsidRDefault="00BA7B1D" w:rsidP="00BA7B1D">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541D28"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2A8954A0" w14:textId="05C16D0C" w:rsidR="003338F0" w:rsidRPr="00CD3E92" w:rsidRDefault="00BA7B1D"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004E3356" w:rsidRPr="00CD3E92">
        <w:rPr>
          <w:rFonts w:ascii="Arial" w:hAnsi="Arial" w:cs="Arial"/>
          <w:sz w:val="20"/>
          <w:szCs w:val="20"/>
          <w:lang w:val="ru-RU"/>
        </w:rPr>
        <w:tab/>
      </w:r>
      <w:r w:rsidR="007D013C" w:rsidRPr="00CD3E92">
        <w:rPr>
          <w:rFonts w:ascii="Arial" w:hAnsi="Arial" w:cs="Arial"/>
          <w:sz w:val="20"/>
          <w:szCs w:val="20"/>
          <w:lang w:val="ru-RU"/>
        </w:rPr>
        <w:t xml:space="preserve">DEN = наименование дороги (в соответствии со списком </w:t>
      </w:r>
      <w:r w:rsidR="00541D28" w:rsidRPr="00CD3E92">
        <w:rPr>
          <w:rFonts w:ascii="Arial" w:hAnsi="Arial" w:cs="Arial"/>
          <w:sz w:val="20"/>
          <w:szCs w:val="20"/>
          <w:lang w:val="ru-RU"/>
        </w:rPr>
        <w:t>автомобильных</w:t>
      </w:r>
      <w:r w:rsidR="007D013C" w:rsidRPr="00CD3E92">
        <w:rPr>
          <w:rFonts w:ascii="Arial" w:hAnsi="Arial" w:cs="Arial"/>
          <w:sz w:val="20"/>
          <w:szCs w:val="20"/>
          <w:lang w:val="ru-RU"/>
        </w:rPr>
        <w:t xml:space="preserve"> дорог);</w:t>
      </w:r>
    </w:p>
    <w:p w14:paraId="18904A0B" w14:textId="78148004" w:rsidR="004E3356" w:rsidRPr="00CD3E92" w:rsidRDefault="007D013C"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4</w:t>
      </w:r>
      <w:r w:rsidR="004E3356" w:rsidRPr="00CD3E92">
        <w:rPr>
          <w:rFonts w:ascii="Arial" w:hAnsi="Arial" w:cs="Arial"/>
          <w:sz w:val="20"/>
          <w:szCs w:val="20"/>
          <w:lang w:val="ru-RU"/>
        </w:rPr>
        <w:tab/>
        <w:t>KMI = Километровое положение начала;</w:t>
      </w:r>
    </w:p>
    <w:p w14:paraId="18223F6D" w14:textId="5F7BE728" w:rsidR="004E3356" w:rsidRPr="00CD3E92" w:rsidRDefault="007D013C"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5</w:t>
      </w:r>
      <w:r w:rsidR="004E3356" w:rsidRPr="00CD3E92">
        <w:rPr>
          <w:rFonts w:ascii="Arial" w:hAnsi="Arial" w:cs="Arial"/>
          <w:sz w:val="20"/>
          <w:szCs w:val="20"/>
          <w:lang w:val="ru-RU"/>
        </w:rPr>
        <w:tab/>
        <w:t xml:space="preserve">KMS = Километровое положение конца; </w:t>
      </w:r>
    </w:p>
    <w:p w14:paraId="0371C2E2" w14:textId="0B1B5F8E" w:rsidR="004E3356" w:rsidRPr="00CD3E92" w:rsidRDefault="007D013C"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6</w:t>
      </w:r>
      <w:r w:rsidR="004E3356" w:rsidRPr="00CD3E92">
        <w:rPr>
          <w:rFonts w:ascii="Arial" w:hAnsi="Arial" w:cs="Arial"/>
          <w:sz w:val="20"/>
          <w:szCs w:val="20"/>
          <w:lang w:val="ru-RU"/>
        </w:rPr>
        <w:tab/>
        <w:t>PARTE = Сторона дороги</w:t>
      </w:r>
    </w:p>
    <w:p w14:paraId="3E4E18C4" w14:textId="77777777"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DR : правая</w:t>
      </w:r>
    </w:p>
    <w:p w14:paraId="5518E7AD" w14:textId="77777777"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ST : левая</w:t>
      </w:r>
    </w:p>
    <w:p w14:paraId="377CB4D6" w14:textId="77777777"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xml:space="preserve">- AMB : по обоим </w:t>
      </w:r>
    </w:p>
    <w:p w14:paraId="4632392D" w14:textId="7293F28C" w:rsidR="004E3356" w:rsidRPr="00CD3E92" w:rsidRDefault="007D013C"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7</w:t>
      </w:r>
      <w:r w:rsidR="004E3356" w:rsidRPr="00CD3E92">
        <w:rPr>
          <w:rFonts w:ascii="Arial" w:hAnsi="Arial" w:cs="Arial"/>
          <w:sz w:val="20"/>
          <w:szCs w:val="20"/>
          <w:lang w:val="ru-RU"/>
        </w:rPr>
        <w:tab/>
        <w:t>LĂŢIME = Ширина обочины в метрах с 2 -мя десят</w:t>
      </w:r>
      <w:r w:rsidR="003338F0" w:rsidRPr="00CD3E92">
        <w:rPr>
          <w:rFonts w:ascii="Arial" w:hAnsi="Arial" w:cs="Arial"/>
          <w:sz w:val="20"/>
          <w:szCs w:val="20"/>
          <w:lang w:val="ru-RU"/>
        </w:rPr>
        <w:t>ы</w:t>
      </w:r>
      <w:r w:rsidR="004E3356" w:rsidRPr="00CD3E92">
        <w:rPr>
          <w:rFonts w:ascii="Arial" w:hAnsi="Arial" w:cs="Arial"/>
          <w:sz w:val="20"/>
          <w:szCs w:val="20"/>
          <w:lang w:val="ru-RU"/>
        </w:rPr>
        <w:t>ми</w:t>
      </w:r>
      <w:r w:rsidR="003338F0" w:rsidRPr="00CD3E92">
        <w:rPr>
          <w:rFonts w:ascii="Arial" w:hAnsi="Arial" w:cs="Arial"/>
          <w:sz w:val="20"/>
          <w:szCs w:val="20"/>
          <w:lang w:val="ru-RU"/>
        </w:rPr>
        <w:t>;</w:t>
      </w:r>
    </w:p>
    <w:p w14:paraId="0FC85F79" w14:textId="3BDBF242" w:rsidR="004E3356" w:rsidRPr="00CD3E92" w:rsidRDefault="007D013C"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8</w:t>
      </w:r>
      <w:r w:rsidR="004E3356" w:rsidRPr="00CD3E92">
        <w:rPr>
          <w:rFonts w:ascii="Arial" w:hAnsi="Arial" w:cs="Arial"/>
          <w:sz w:val="20"/>
          <w:szCs w:val="20"/>
          <w:lang w:val="ru-RU"/>
        </w:rPr>
        <w:tab/>
        <w:t xml:space="preserve">TIP = Тип </w:t>
      </w:r>
      <w:r w:rsidR="003338F0" w:rsidRPr="00CD3E92">
        <w:rPr>
          <w:rFonts w:ascii="Arial" w:hAnsi="Arial" w:cs="Arial"/>
          <w:sz w:val="20"/>
          <w:szCs w:val="20"/>
          <w:lang w:val="ru-RU"/>
        </w:rPr>
        <w:t xml:space="preserve">укрепления </w:t>
      </w:r>
      <w:r w:rsidR="004E3356" w:rsidRPr="00CD3E92">
        <w:rPr>
          <w:rFonts w:ascii="Arial" w:hAnsi="Arial" w:cs="Arial"/>
          <w:sz w:val="20"/>
          <w:szCs w:val="20"/>
          <w:lang w:val="ru-RU"/>
        </w:rPr>
        <w:t>обочины</w:t>
      </w:r>
    </w:p>
    <w:p w14:paraId="15035C8F" w14:textId="77777777"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щебень</w:t>
      </w:r>
    </w:p>
    <w:p w14:paraId="3D0284E2" w14:textId="3E519C81"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ц</w:t>
      </w:r>
      <w:r w:rsidR="00541D28" w:rsidRPr="00CD3E92">
        <w:rPr>
          <w:rFonts w:ascii="Arial" w:hAnsi="Arial" w:cs="Arial"/>
          <w:sz w:val="20"/>
          <w:szCs w:val="20"/>
          <w:lang w:val="ru-RU"/>
        </w:rPr>
        <w:t>е</w:t>
      </w:r>
      <w:r w:rsidR="003338F0" w:rsidRPr="00CD3E92">
        <w:rPr>
          <w:rFonts w:ascii="Arial" w:hAnsi="Arial" w:cs="Arial"/>
          <w:sz w:val="20"/>
          <w:szCs w:val="20"/>
          <w:lang w:val="ru-RU"/>
        </w:rPr>
        <w:t>менто</w:t>
      </w:r>
      <w:r w:rsidRPr="00CD3E92">
        <w:rPr>
          <w:rFonts w:ascii="Arial" w:hAnsi="Arial" w:cs="Arial"/>
          <w:sz w:val="20"/>
          <w:szCs w:val="20"/>
          <w:lang w:val="ru-RU"/>
        </w:rPr>
        <w:t>б</w:t>
      </w:r>
      <w:r w:rsidR="003338F0" w:rsidRPr="00CD3E92">
        <w:rPr>
          <w:rFonts w:ascii="Arial" w:hAnsi="Arial" w:cs="Arial"/>
          <w:sz w:val="20"/>
          <w:szCs w:val="20"/>
          <w:lang w:val="ru-RU"/>
        </w:rPr>
        <w:t>етон</w:t>
      </w:r>
    </w:p>
    <w:p w14:paraId="24B0AF04" w14:textId="6BAE01BA"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а</w:t>
      </w:r>
      <w:r w:rsidR="003338F0" w:rsidRPr="00CD3E92">
        <w:rPr>
          <w:rFonts w:ascii="Arial" w:hAnsi="Arial" w:cs="Arial"/>
          <w:sz w:val="20"/>
          <w:szCs w:val="20"/>
          <w:lang w:val="ru-RU"/>
        </w:rPr>
        <w:t>сфальто</w:t>
      </w:r>
      <w:r w:rsidRPr="00CD3E92">
        <w:rPr>
          <w:rFonts w:ascii="Arial" w:hAnsi="Arial" w:cs="Arial"/>
          <w:sz w:val="20"/>
          <w:szCs w:val="20"/>
          <w:lang w:val="ru-RU"/>
        </w:rPr>
        <w:t>б</w:t>
      </w:r>
      <w:r w:rsidR="003338F0" w:rsidRPr="00CD3E92">
        <w:rPr>
          <w:rFonts w:ascii="Arial" w:hAnsi="Arial" w:cs="Arial"/>
          <w:sz w:val="20"/>
          <w:szCs w:val="20"/>
          <w:lang w:val="ru-RU"/>
        </w:rPr>
        <w:t>етон</w:t>
      </w:r>
    </w:p>
    <w:p w14:paraId="2936E8EC" w14:textId="52D08C6A" w:rsidR="004E3356" w:rsidRPr="00CD3E92" w:rsidRDefault="003338F0" w:rsidP="003338F0">
      <w:pPr>
        <w:spacing w:line="276" w:lineRule="auto"/>
        <w:jc w:val="both"/>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t>RAION = Район, в пределах которого производилось измерение</w:t>
      </w:r>
    </w:p>
    <w:p w14:paraId="3A926F9D" w14:textId="77777777" w:rsidR="004E3356" w:rsidRPr="00CD3E92" w:rsidRDefault="004E3356" w:rsidP="004E3356">
      <w:pPr>
        <w:spacing w:line="276" w:lineRule="auto"/>
        <w:ind w:left="426"/>
        <w:jc w:val="both"/>
        <w:rPr>
          <w:rFonts w:ascii="Arial" w:hAnsi="Arial" w:cs="Arial"/>
          <w:sz w:val="20"/>
          <w:szCs w:val="20"/>
          <w:lang w:val="ru-RU"/>
        </w:rPr>
      </w:pPr>
    </w:p>
    <w:p w14:paraId="1ED0B79F" w14:textId="77777777" w:rsidR="004E3356" w:rsidRPr="00CD3E92" w:rsidRDefault="004E3356" w:rsidP="004E3356">
      <w:pPr>
        <w:spacing w:line="276" w:lineRule="auto"/>
        <w:ind w:left="426"/>
        <w:jc w:val="both"/>
        <w:rPr>
          <w:rFonts w:ascii="Arial" w:hAnsi="Arial" w:cs="Arial"/>
          <w:sz w:val="20"/>
          <w:szCs w:val="20"/>
          <w:lang w:val="ru-RU"/>
        </w:rPr>
      </w:pPr>
    </w:p>
    <w:p w14:paraId="48212395" w14:textId="77777777" w:rsidR="004E3356" w:rsidRPr="00CD3E92" w:rsidRDefault="004E3356" w:rsidP="004E3356">
      <w:pPr>
        <w:spacing w:line="276" w:lineRule="auto"/>
        <w:ind w:left="426"/>
        <w:jc w:val="both"/>
        <w:rPr>
          <w:rFonts w:ascii="Arial" w:hAnsi="Arial" w:cs="Arial"/>
          <w:sz w:val="20"/>
          <w:szCs w:val="20"/>
          <w:lang w:val="ru-RU"/>
        </w:rPr>
      </w:pPr>
    </w:p>
    <w:p w14:paraId="3A5ED648" w14:textId="77777777" w:rsidR="004E3356" w:rsidRPr="00CD3E92" w:rsidRDefault="004E3356" w:rsidP="004E3356">
      <w:pPr>
        <w:spacing w:line="276" w:lineRule="auto"/>
        <w:ind w:left="426"/>
        <w:jc w:val="both"/>
        <w:rPr>
          <w:rFonts w:ascii="Arial" w:hAnsi="Arial" w:cs="Arial"/>
          <w:sz w:val="20"/>
          <w:szCs w:val="20"/>
          <w:lang w:val="ru-RU"/>
        </w:rPr>
      </w:pPr>
    </w:p>
    <w:p w14:paraId="634F691D" w14:textId="77777777" w:rsidR="004E3356" w:rsidRPr="00CD3E92" w:rsidRDefault="004E3356" w:rsidP="004E3356">
      <w:pPr>
        <w:spacing w:line="276" w:lineRule="auto"/>
        <w:ind w:left="426"/>
        <w:jc w:val="both"/>
        <w:rPr>
          <w:rFonts w:ascii="Arial" w:hAnsi="Arial" w:cs="Arial"/>
          <w:sz w:val="20"/>
          <w:szCs w:val="20"/>
          <w:lang w:val="ru-RU"/>
        </w:rPr>
      </w:pPr>
    </w:p>
    <w:p w14:paraId="78805905" w14:textId="77777777" w:rsidR="004E3356" w:rsidRPr="00CD3E92" w:rsidRDefault="004E3356" w:rsidP="004E3356">
      <w:pPr>
        <w:spacing w:line="276" w:lineRule="auto"/>
        <w:ind w:left="426"/>
        <w:jc w:val="both"/>
        <w:rPr>
          <w:rFonts w:ascii="Arial" w:hAnsi="Arial" w:cs="Arial"/>
          <w:sz w:val="20"/>
          <w:szCs w:val="20"/>
          <w:lang w:val="ru-RU"/>
        </w:rPr>
      </w:pPr>
    </w:p>
    <w:p w14:paraId="6EE40CB3" w14:textId="77777777" w:rsidR="004E3356" w:rsidRPr="00CD3E92" w:rsidRDefault="004E3356" w:rsidP="004E3356">
      <w:pPr>
        <w:spacing w:line="276" w:lineRule="auto"/>
        <w:ind w:left="426"/>
        <w:jc w:val="both"/>
        <w:rPr>
          <w:rFonts w:ascii="Arial" w:hAnsi="Arial" w:cs="Arial"/>
          <w:sz w:val="20"/>
          <w:szCs w:val="20"/>
          <w:lang w:val="ru-RU"/>
        </w:rPr>
      </w:pPr>
    </w:p>
    <w:p w14:paraId="3DC820D8" w14:textId="77777777" w:rsidR="004E3356" w:rsidRPr="00CD3E92" w:rsidRDefault="004E3356" w:rsidP="004E3356">
      <w:pPr>
        <w:spacing w:line="276" w:lineRule="auto"/>
        <w:ind w:left="426"/>
        <w:jc w:val="both"/>
        <w:rPr>
          <w:rFonts w:ascii="Arial" w:hAnsi="Arial" w:cs="Arial"/>
          <w:sz w:val="20"/>
          <w:szCs w:val="20"/>
          <w:lang w:val="ru-RU"/>
        </w:rPr>
      </w:pPr>
    </w:p>
    <w:p w14:paraId="41A0D503" w14:textId="77777777" w:rsidR="004E3356" w:rsidRPr="00CD3E92" w:rsidRDefault="004E3356" w:rsidP="004E3356">
      <w:pPr>
        <w:spacing w:line="276" w:lineRule="auto"/>
        <w:ind w:left="426"/>
        <w:jc w:val="both"/>
        <w:rPr>
          <w:rFonts w:ascii="Arial" w:hAnsi="Arial" w:cs="Arial"/>
          <w:sz w:val="20"/>
          <w:szCs w:val="20"/>
          <w:lang w:val="ru-RU"/>
        </w:rPr>
      </w:pPr>
    </w:p>
    <w:p w14:paraId="7F34F700" w14:textId="77777777" w:rsidR="004E3356" w:rsidRPr="00CD3E92" w:rsidRDefault="004E3356" w:rsidP="004E3356">
      <w:pPr>
        <w:spacing w:line="276" w:lineRule="auto"/>
        <w:ind w:left="426"/>
        <w:jc w:val="both"/>
        <w:rPr>
          <w:rFonts w:ascii="Arial" w:hAnsi="Arial" w:cs="Arial"/>
          <w:sz w:val="20"/>
          <w:szCs w:val="20"/>
          <w:lang w:val="ru-RU"/>
        </w:rPr>
      </w:pPr>
    </w:p>
    <w:p w14:paraId="2DF4B655" w14:textId="77777777" w:rsidR="004E3356" w:rsidRPr="00CD3E92" w:rsidRDefault="004E3356" w:rsidP="004E3356">
      <w:pPr>
        <w:spacing w:line="276" w:lineRule="auto"/>
        <w:ind w:left="426"/>
        <w:jc w:val="both"/>
        <w:rPr>
          <w:rFonts w:ascii="Arial" w:hAnsi="Arial" w:cs="Arial"/>
          <w:sz w:val="20"/>
          <w:szCs w:val="20"/>
          <w:lang w:val="ru-RU"/>
        </w:rPr>
      </w:pPr>
    </w:p>
    <w:p w14:paraId="2003B41F" w14:textId="77777777" w:rsidR="004E3356" w:rsidRPr="00CD3E92" w:rsidRDefault="004E3356" w:rsidP="004E3356">
      <w:pPr>
        <w:spacing w:line="276" w:lineRule="auto"/>
        <w:jc w:val="both"/>
        <w:rPr>
          <w:rFonts w:ascii="Arial" w:hAnsi="Arial" w:cs="Arial"/>
          <w:sz w:val="20"/>
          <w:szCs w:val="20"/>
          <w:lang w:val="ru-RU"/>
        </w:rPr>
      </w:pPr>
    </w:p>
    <w:p w14:paraId="4921C98D" w14:textId="77777777" w:rsidR="004E3356" w:rsidRPr="00CD3E92" w:rsidRDefault="004E3356" w:rsidP="004E3356">
      <w:pPr>
        <w:rPr>
          <w:rFonts w:ascii="Arial" w:hAnsi="Arial" w:cs="Arial"/>
          <w:sz w:val="20"/>
          <w:szCs w:val="20"/>
          <w:lang w:val="ru-RU"/>
        </w:rPr>
        <w:sectPr w:rsidR="004E3356" w:rsidRPr="00CD3E92" w:rsidSect="006E0D8E">
          <w:headerReference w:type="default" r:id="rId26"/>
          <w:pgSz w:w="11906" w:h="16838" w:code="9"/>
          <w:pgMar w:top="1134" w:right="1134" w:bottom="1134" w:left="1701" w:header="709" w:footer="709" w:gutter="0"/>
          <w:pgNumType w:start="40"/>
          <w:cols w:space="708"/>
          <w:docGrid w:linePitch="360"/>
        </w:sectPr>
      </w:pPr>
    </w:p>
    <w:p w14:paraId="303DFA38" w14:textId="2F55D840" w:rsidR="004E3356" w:rsidRPr="00CD3E92" w:rsidRDefault="004E3356" w:rsidP="004E3356">
      <w:pPr>
        <w:jc w:val="both"/>
        <w:rPr>
          <w:rFonts w:ascii="Arial" w:hAnsi="Arial" w:cs="Arial"/>
          <w:b/>
          <w:bCs/>
          <w:sz w:val="22"/>
          <w:lang w:val="ru-RU"/>
        </w:rPr>
      </w:pPr>
      <w:r w:rsidRPr="00CD3E92">
        <w:rPr>
          <w:rFonts w:ascii="Arial" w:hAnsi="Arial" w:cs="Arial"/>
          <w:b/>
          <w:bCs/>
          <w:sz w:val="22"/>
          <w:lang w:val="ru-RU"/>
        </w:rPr>
        <w:lastRenderedPageBreak/>
        <w:t xml:space="preserve">Карточка 02 : </w:t>
      </w:r>
      <w:r w:rsidR="0048528E" w:rsidRPr="00CD3E92">
        <w:rPr>
          <w:rFonts w:ascii="Arial" w:hAnsi="Arial" w:cs="Arial"/>
          <w:b/>
          <w:bCs/>
          <w:sz w:val="22"/>
          <w:lang w:val="ru-RU"/>
        </w:rPr>
        <w:t>A</w:t>
      </w:r>
      <w:r w:rsidR="002546F3" w:rsidRPr="00CD3E92">
        <w:rPr>
          <w:rFonts w:ascii="Arial" w:hAnsi="Arial" w:cs="Arial"/>
          <w:b/>
          <w:bCs/>
          <w:sz w:val="22"/>
          <w:lang w:val="ru-RU"/>
        </w:rPr>
        <w:t>NEXE</w:t>
      </w:r>
    </w:p>
    <w:p w14:paraId="54B50192" w14:textId="77777777" w:rsidR="004E3356" w:rsidRPr="00CD3E92" w:rsidRDefault="004E3356" w:rsidP="004E3356">
      <w:pPr>
        <w:jc w:val="center"/>
        <w:rPr>
          <w:rFonts w:ascii="Arial" w:hAnsi="Arial" w:cs="Arial"/>
          <w:b/>
          <w:bCs/>
          <w:lang w:val="ru-RU"/>
        </w:rPr>
      </w:pPr>
      <w:r w:rsidRPr="00CD3E92">
        <w:rPr>
          <w:rFonts w:ascii="Arial" w:hAnsi="Arial" w:cs="Arial"/>
          <w:b/>
          <w:bCs/>
          <w:lang w:val="ru-RU"/>
        </w:rPr>
        <w:t>Придорожные сооружения</w:t>
      </w:r>
    </w:p>
    <w:p w14:paraId="3F0A25F7" w14:textId="77777777" w:rsidR="004E3356" w:rsidRPr="00CD3E92" w:rsidRDefault="004E3356" w:rsidP="004E3356">
      <w:pPr>
        <w:jc w:val="center"/>
        <w:rPr>
          <w:rFonts w:ascii="Arial" w:hAnsi="Arial" w:cs="Arial"/>
          <w:b/>
          <w:bCs/>
          <w:sz w:val="22"/>
          <w:lang w:val="ru-RU"/>
        </w:rPr>
      </w:pPr>
    </w:p>
    <w:tbl>
      <w:tblPr>
        <w:tblStyle w:val="a6"/>
        <w:tblW w:w="0" w:type="auto"/>
        <w:tblLayout w:type="fixed"/>
        <w:tblLook w:val="04A0" w:firstRow="1" w:lastRow="0" w:firstColumn="1" w:lastColumn="0" w:noHBand="0" w:noVBand="1"/>
      </w:tblPr>
      <w:tblGrid>
        <w:gridCol w:w="629"/>
        <w:gridCol w:w="666"/>
        <w:gridCol w:w="827"/>
        <w:gridCol w:w="1862"/>
        <w:gridCol w:w="1256"/>
        <w:gridCol w:w="1276"/>
        <w:gridCol w:w="992"/>
        <w:gridCol w:w="992"/>
        <w:gridCol w:w="1134"/>
        <w:gridCol w:w="1276"/>
        <w:gridCol w:w="992"/>
        <w:gridCol w:w="993"/>
        <w:gridCol w:w="992"/>
      </w:tblGrid>
      <w:tr w:rsidR="0048528E" w:rsidRPr="00CD3E92" w14:paraId="17C1982B" w14:textId="77777777" w:rsidTr="002546F3">
        <w:tc>
          <w:tcPr>
            <w:tcW w:w="629" w:type="dxa"/>
            <w:vMerge w:val="restart"/>
          </w:tcPr>
          <w:p w14:paraId="27558FEB" w14:textId="77777777" w:rsidR="0048528E" w:rsidRPr="00CD3E92" w:rsidRDefault="0048528E" w:rsidP="002546F3">
            <w:pPr>
              <w:rPr>
                <w:rFonts w:ascii="Arial" w:hAnsi="Arial" w:cs="Arial"/>
                <w:b/>
                <w:bCs/>
                <w:sz w:val="20"/>
                <w:szCs w:val="20"/>
                <w:lang w:val="ru-RU"/>
              </w:rPr>
            </w:pPr>
            <w:r w:rsidRPr="00CD3E92">
              <w:rPr>
                <w:rFonts w:ascii="Arial" w:hAnsi="Arial" w:cs="Arial"/>
                <w:b/>
                <w:bCs/>
                <w:sz w:val="20"/>
                <w:szCs w:val="20"/>
                <w:lang w:val="ru-RU"/>
              </w:rPr>
              <w:t>Nr. crt.</w:t>
            </w:r>
          </w:p>
        </w:tc>
        <w:tc>
          <w:tcPr>
            <w:tcW w:w="666" w:type="dxa"/>
            <w:vMerge w:val="restart"/>
            <w:vAlign w:val="center"/>
          </w:tcPr>
          <w:p w14:paraId="187EED0F" w14:textId="77777777" w:rsidR="0048528E" w:rsidRPr="00CD3E92" w:rsidRDefault="0048528E" w:rsidP="002546F3">
            <w:pPr>
              <w:jc w:val="center"/>
              <w:rPr>
                <w:rFonts w:ascii="Arial" w:hAnsi="Arial" w:cs="Arial"/>
                <w:b/>
                <w:bCs/>
                <w:sz w:val="20"/>
                <w:szCs w:val="20"/>
                <w:lang w:val="ru-RU"/>
              </w:rPr>
            </w:pPr>
            <w:r w:rsidRPr="00CD3E92">
              <w:rPr>
                <w:rFonts w:ascii="Arial" w:hAnsi="Arial" w:cs="Arial"/>
                <w:b/>
                <w:bCs/>
                <w:sz w:val="20"/>
                <w:szCs w:val="20"/>
                <w:lang w:val="ru-RU"/>
              </w:rPr>
              <w:t>DR</w:t>
            </w:r>
          </w:p>
        </w:tc>
        <w:tc>
          <w:tcPr>
            <w:tcW w:w="827" w:type="dxa"/>
            <w:vMerge w:val="restart"/>
            <w:vAlign w:val="center"/>
          </w:tcPr>
          <w:p w14:paraId="58592540" w14:textId="77777777" w:rsidR="0048528E" w:rsidRPr="00CD3E92" w:rsidRDefault="0048528E" w:rsidP="002546F3">
            <w:pPr>
              <w:jc w:val="center"/>
              <w:rPr>
                <w:rFonts w:ascii="Arial" w:hAnsi="Arial" w:cs="Arial"/>
                <w:b/>
                <w:bCs/>
                <w:sz w:val="20"/>
                <w:szCs w:val="20"/>
                <w:lang w:val="ru-RU"/>
              </w:rPr>
            </w:pPr>
            <w:r w:rsidRPr="00CD3E92">
              <w:rPr>
                <w:rFonts w:ascii="Arial" w:hAnsi="Arial" w:cs="Arial"/>
                <w:b/>
                <w:bCs/>
                <w:sz w:val="20"/>
                <w:szCs w:val="20"/>
                <w:lang w:val="ru-RU"/>
              </w:rPr>
              <w:t>DRUM</w:t>
            </w:r>
          </w:p>
        </w:tc>
        <w:tc>
          <w:tcPr>
            <w:tcW w:w="1862" w:type="dxa"/>
            <w:vMerge w:val="restart"/>
            <w:vAlign w:val="center"/>
          </w:tcPr>
          <w:p w14:paraId="6EF6E90E" w14:textId="77777777" w:rsidR="0048528E" w:rsidRPr="00CD3E92" w:rsidRDefault="0048528E" w:rsidP="002546F3">
            <w:pPr>
              <w:jc w:val="center"/>
              <w:rPr>
                <w:rFonts w:ascii="Arial" w:hAnsi="Arial" w:cs="Arial"/>
                <w:b/>
                <w:bCs/>
                <w:sz w:val="20"/>
                <w:szCs w:val="20"/>
                <w:lang w:val="ru-RU"/>
              </w:rPr>
            </w:pPr>
            <w:r w:rsidRPr="00CD3E92">
              <w:rPr>
                <w:rFonts w:ascii="Arial" w:hAnsi="Arial" w:cs="Arial"/>
                <w:b/>
                <w:bCs/>
                <w:sz w:val="20"/>
                <w:szCs w:val="20"/>
                <w:lang w:val="ru-RU"/>
              </w:rPr>
              <w:t>DEN</w:t>
            </w:r>
          </w:p>
        </w:tc>
        <w:tc>
          <w:tcPr>
            <w:tcW w:w="1256" w:type="dxa"/>
            <w:vMerge w:val="restart"/>
            <w:vAlign w:val="center"/>
          </w:tcPr>
          <w:p w14:paraId="1157B201" w14:textId="77777777" w:rsidR="0048528E" w:rsidRPr="00CD3E92" w:rsidRDefault="0048528E" w:rsidP="002546F3">
            <w:pPr>
              <w:jc w:val="center"/>
              <w:rPr>
                <w:rFonts w:ascii="Arial" w:hAnsi="Arial" w:cs="Arial"/>
                <w:b/>
                <w:bCs/>
                <w:sz w:val="20"/>
                <w:szCs w:val="20"/>
                <w:lang w:val="ru-RU"/>
              </w:rPr>
            </w:pPr>
            <w:r w:rsidRPr="00CD3E92">
              <w:rPr>
                <w:rFonts w:ascii="Arial" w:hAnsi="Arial" w:cs="Arial"/>
                <w:b/>
                <w:bCs/>
                <w:sz w:val="20"/>
                <w:szCs w:val="20"/>
                <w:lang w:val="ru-RU"/>
              </w:rPr>
              <w:t>KM</w:t>
            </w:r>
          </w:p>
        </w:tc>
        <w:tc>
          <w:tcPr>
            <w:tcW w:w="1276" w:type="dxa"/>
            <w:vMerge w:val="restart"/>
            <w:vAlign w:val="center"/>
          </w:tcPr>
          <w:p w14:paraId="6C5483D6"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0"/>
                <w:szCs w:val="20"/>
                <w:lang w:val="ru-RU"/>
              </w:rPr>
              <w:t>OBIECTIV</w:t>
            </w:r>
          </w:p>
        </w:tc>
        <w:tc>
          <w:tcPr>
            <w:tcW w:w="992" w:type="dxa"/>
            <w:vMerge w:val="restart"/>
            <w:vAlign w:val="center"/>
          </w:tcPr>
          <w:p w14:paraId="0152A0C8"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0"/>
                <w:szCs w:val="20"/>
                <w:lang w:val="ru-RU"/>
              </w:rPr>
              <w:t>PARTE</w:t>
            </w:r>
          </w:p>
        </w:tc>
        <w:tc>
          <w:tcPr>
            <w:tcW w:w="992" w:type="dxa"/>
            <w:vMerge w:val="restart"/>
            <w:vAlign w:val="center"/>
          </w:tcPr>
          <w:p w14:paraId="59EECBD5" w14:textId="77777777" w:rsidR="0048528E" w:rsidRPr="00CD3E92" w:rsidRDefault="0048528E" w:rsidP="002546F3">
            <w:pPr>
              <w:jc w:val="center"/>
              <w:rPr>
                <w:rFonts w:ascii="Arial" w:hAnsi="Arial" w:cs="Arial"/>
                <w:b/>
                <w:bCs/>
                <w:sz w:val="20"/>
                <w:szCs w:val="20"/>
                <w:lang w:val="ru-RU"/>
              </w:rPr>
            </w:pPr>
            <w:r w:rsidRPr="00CD3E92">
              <w:rPr>
                <w:rFonts w:ascii="Arial" w:hAnsi="Arial" w:cs="Arial"/>
                <w:b/>
                <w:bCs/>
                <w:sz w:val="20"/>
                <w:szCs w:val="20"/>
                <w:lang w:val="ru-RU"/>
              </w:rPr>
              <w:t>SUPR/</w:t>
            </w:r>
          </w:p>
          <w:p w14:paraId="390E868B"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0"/>
                <w:szCs w:val="20"/>
                <w:lang w:val="ru-RU"/>
              </w:rPr>
              <w:t>LUNG</w:t>
            </w:r>
          </w:p>
        </w:tc>
        <w:tc>
          <w:tcPr>
            <w:tcW w:w="1134" w:type="dxa"/>
            <w:vMerge w:val="restart"/>
            <w:vAlign w:val="center"/>
          </w:tcPr>
          <w:p w14:paraId="7D4C5178"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0"/>
                <w:szCs w:val="20"/>
                <w:lang w:val="ru-RU"/>
              </w:rPr>
              <w:t>IMBR</w:t>
            </w:r>
          </w:p>
        </w:tc>
        <w:tc>
          <w:tcPr>
            <w:tcW w:w="1276" w:type="dxa"/>
            <w:vMerge w:val="restart"/>
            <w:vAlign w:val="center"/>
          </w:tcPr>
          <w:p w14:paraId="73DE53AA"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0"/>
                <w:szCs w:val="20"/>
                <w:lang w:val="ru-RU"/>
              </w:rPr>
              <w:t>MENȚIUNI</w:t>
            </w:r>
          </w:p>
        </w:tc>
        <w:tc>
          <w:tcPr>
            <w:tcW w:w="992" w:type="dxa"/>
            <w:vMerge w:val="restart"/>
            <w:vAlign w:val="center"/>
          </w:tcPr>
          <w:p w14:paraId="333C9054"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0"/>
                <w:szCs w:val="20"/>
                <w:lang w:val="ru-RU"/>
              </w:rPr>
              <w:t>Raion*</w:t>
            </w:r>
          </w:p>
        </w:tc>
        <w:tc>
          <w:tcPr>
            <w:tcW w:w="1985" w:type="dxa"/>
            <w:gridSpan w:val="2"/>
          </w:tcPr>
          <w:p w14:paraId="3579ABD3"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0"/>
                <w:szCs w:val="20"/>
                <w:lang w:val="ru-RU"/>
              </w:rPr>
              <w:t>Coordonate GPS</w:t>
            </w:r>
          </w:p>
        </w:tc>
      </w:tr>
      <w:tr w:rsidR="0048528E" w:rsidRPr="00CD3E92" w14:paraId="46664CCE" w14:textId="77777777" w:rsidTr="002546F3">
        <w:tc>
          <w:tcPr>
            <w:tcW w:w="629" w:type="dxa"/>
            <w:vMerge/>
          </w:tcPr>
          <w:p w14:paraId="78F76D47" w14:textId="77777777" w:rsidR="0048528E" w:rsidRPr="00CD3E92" w:rsidRDefault="0048528E" w:rsidP="002546F3">
            <w:pPr>
              <w:rPr>
                <w:rFonts w:ascii="Arial" w:hAnsi="Arial" w:cs="Arial"/>
                <w:b/>
                <w:bCs/>
                <w:sz w:val="22"/>
                <w:lang w:val="ru-RU"/>
              </w:rPr>
            </w:pPr>
          </w:p>
        </w:tc>
        <w:tc>
          <w:tcPr>
            <w:tcW w:w="666" w:type="dxa"/>
            <w:vMerge/>
          </w:tcPr>
          <w:p w14:paraId="47283DD2" w14:textId="77777777" w:rsidR="0048528E" w:rsidRPr="00CD3E92" w:rsidRDefault="0048528E" w:rsidP="002546F3">
            <w:pPr>
              <w:rPr>
                <w:rFonts w:ascii="Arial" w:hAnsi="Arial" w:cs="Arial"/>
                <w:b/>
                <w:bCs/>
                <w:sz w:val="22"/>
                <w:lang w:val="ru-RU"/>
              </w:rPr>
            </w:pPr>
          </w:p>
        </w:tc>
        <w:tc>
          <w:tcPr>
            <w:tcW w:w="827" w:type="dxa"/>
            <w:vMerge/>
          </w:tcPr>
          <w:p w14:paraId="6DD87309" w14:textId="77777777" w:rsidR="0048528E" w:rsidRPr="00CD3E92" w:rsidRDefault="0048528E" w:rsidP="002546F3">
            <w:pPr>
              <w:rPr>
                <w:rFonts w:ascii="Arial" w:hAnsi="Arial" w:cs="Arial"/>
                <w:b/>
                <w:bCs/>
                <w:sz w:val="22"/>
                <w:lang w:val="ru-RU"/>
              </w:rPr>
            </w:pPr>
          </w:p>
        </w:tc>
        <w:tc>
          <w:tcPr>
            <w:tcW w:w="1862" w:type="dxa"/>
            <w:vMerge/>
          </w:tcPr>
          <w:p w14:paraId="23C200A1" w14:textId="77777777" w:rsidR="0048528E" w:rsidRPr="00CD3E92" w:rsidRDefault="0048528E" w:rsidP="002546F3">
            <w:pPr>
              <w:rPr>
                <w:rFonts w:ascii="Arial" w:hAnsi="Arial" w:cs="Arial"/>
                <w:b/>
                <w:bCs/>
                <w:sz w:val="22"/>
                <w:lang w:val="ru-RU"/>
              </w:rPr>
            </w:pPr>
          </w:p>
        </w:tc>
        <w:tc>
          <w:tcPr>
            <w:tcW w:w="1256" w:type="dxa"/>
            <w:vMerge/>
          </w:tcPr>
          <w:p w14:paraId="649EEABE" w14:textId="77777777" w:rsidR="0048528E" w:rsidRPr="00CD3E92" w:rsidRDefault="0048528E" w:rsidP="002546F3">
            <w:pPr>
              <w:rPr>
                <w:rFonts w:ascii="Arial" w:hAnsi="Arial" w:cs="Arial"/>
                <w:b/>
                <w:bCs/>
                <w:sz w:val="22"/>
                <w:lang w:val="ru-RU"/>
              </w:rPr>
            </w:pPr>
          </w:p>
        </w:tc>
        <w:tc>
          <w:tcPr>
            <w:tcW w:w="1276" w:type="dxa"/>
            <w:vMerge/>
          </w:tcPr>
          <w:p w14:paraId="3FA05516" w14:textId="77777777" w:rsidR="0048528E" w:rsidRPr="00CD3E92" w:rsidRDefault="0048528E" w:rsidP="002546F3">
            <w:pPr>
              <w:rPr>
                <w:rFonts w:ascii="Arial" w:hAnsi="Arial" w:cs="Arial"/>
                <w:b/>
                <w:bCs/>
                <w:sz w:val="22"/>
                <w:lang w:val="ru-RU"/>
              </w:rPr>
            </w:pPr>
          </w:p>
        </w:tc>
        <w:tc>
          <w:tcPr>
            <w:tcW w:w="992" w:type="dxa"/>
            <w:vMerge/>
          </w:tcPr>
          <w:p w14:paraId="04ED1393" w14:textId="77777777" w:rsidR="0048528E" w:rsidRPr="00CD3E92" w:rsidRDefault="0048528E" w:rsidP="002546F3">
            <w:pPr>
              <w:rPr>
                <w:rFonts w:ascii="Arial" w:hAnsi="Arial" w:cs="Arial"/>
                <w:b/>
                <w:bCs/>
                <w:sz w:val="22"/>
                <w:lang w:val="ru-RU"/>
              </w:rPr>
            </w:pPr>
          </w:p>
        </w:tc>
        <w:tc>
          <w:tcPr>
            <w:tcW w:w="992" w:type="dxa"/>
            <w:vMerge/>
          </w:tcPr>
          <w:p w14:paraId="16149511" w14:textId="77777777" w:rsidR="0048528E" w:rsidRPr="00CD3E92" w:rsidRDefault="0048528E" w:rsidP="002546F3">
            <w:pPr>
              <w:rPr>
                <w:rFonts w:ascii="Arial" w:hAnsi="Arial" w:cs="Arial"/>
                <w:b/>
                <w:bCs/>
                <w:sz w:val="22"/>
                <w:lang w:val="ru-RU"/>
              </w:rPr>
            </w:pPr>
          </w:p>
        </w:tc>
        <w:tc>
          <w:tcPr>
            <w:tcW w:w="1134" w:type="dxa"/>
            <w:vMerge/>
          </w:tcPr>
          <w:p w14:paraId="2EA77C87" w14:textId="77777777" w:rsidR="0048528E" w:rsidRPr="00CD3E92" w:rsidRDefault="0048528E" w:rsidP="002546F3">
            <w:pPr>
              <w:rPr>
                <w:rFonts w:ascii="Arial" w:hAnsi="Arial" w:cs="Arial"/>
                <w:b/>
                <w:bCs/>
                <w:sz w:val="22"/>
                <w:lang w:val="ru-RU"/>
              </w:rPr>
            </w:pPr>
          </w:p>
        </w:tc>
        <w:tc>
          <w:tcPr>
            <w:tcW w:w="1276" w:type="dxa"/>
            <w:vMerge/>
          </w:tcPr>
          <w:p w14:paraId="6A61083A" w14:textId="77777777" w:rsidR="0048528E" w:rsidRPr="00CD3E92" w:rsidRDefault="0048528E" w:rsidP="002546F3">
            <w:pPr>
              <w:rPr>
                <w:rFonts w:ascii="Arial" w:hAnsi="Arial" w:cs="Arial"/>
                <w:b/>
                <w:bCs/>
                <w:sz w:val="22"/>
                <w:lang w:val="ru-RU"/>
              </w:rPr>
            </w:pPr>
          </w:p>
        </w:tc>
        <w:tc>
          <w:tcPr>
            <w:tcW w:w="992" w:type="dxa"/>
            <w:vMerge/>
          </w:tcPr>
          <w:p w14:paraId="27859A53" w14:textId="77777777" w:rsidR="0048528E" w:rsidRPr="00CD3E92" w:rsidRDefault="0048528E" w:rsidP="002546F3">
            <w:pPr>
              <w:rPr>
                <w:rFonts w:ascii="Arial" w:hAnsi="Arial" w:cs="Arial"/>
                <w:b/>
                <w:bCs/>
                <w:sz w:val="22"/>
                <w:lang w:val="ru-RU"/>
              </w:rPr>
            </w:pPr>
          </w:p>
        </w:tc>
        <w:tc>
          <w:tcPr>
            <w:tcW w:w="993" w:type="dxa"/>
            <w:vAlign w:val="center"/>
          </w:tcPr>
          <w:p w14:paraId="4B7E224A"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2"/>
                <w:lang w:val="ru-RU"/>
              </w:rPr>
              <w:t>X</w:t>
            </w:r>
          </w:p>
        </w:tc>
        <w:tc>
          <w:tcPr>
            <w:tcW w:w="992" w:type="dxa"/>
            <w:vAlign w:val="center"/>
          </w:tcPr>
          <w:p w14:paraId="40F65D4E" w14:textId="77777777" w:rsidR="0048528E" w:rsidRPr="00CD3E92" w:rsidRDefault="0048528E" w:rsidP="002546F3">
            <w:pPr>
              <w:jc w:val="center"/>
              <w:rPr>
                <w:rFonts w:ascii="Arial" w:hAnsi="Arial" w:cs="Arial"/>
                <w:b/>
                <w:bCs/>
                <w:sz w:val="22"/>
                <w:lang w:val="ru-RU"/>
              </w:rPr>
            </w:pPr>
            <w:r w:rsidRPr="00CD3E92">
              <w:rPr>
                <w:rFonts w:ascii="Arial" w:hAnsi="Arial" w:cs="Arial"/>
                <w:b/>
                <w:bCs/>
                <w:sz w:val="22"/>
                <w:lang w:val="ru-RU"/>
              </w:rPr>
              <w:t>Y</w:t>
            </w:r>
          </w:p>
        </w:tc>
      </w:tr>
      <w:tr w:rsidR="0048528E" w:rsidRPr="00CD3E92" w14:paraId="731E875B" w14:textId="77777777" w:rsidTr="002546F3">
        <w:tc>
          <w:tcPr>
            <w:tcW w:w="629" w:type="dxa"/>
            <w:vAlign w:val="center"/>
          </w:tcPr>
          <w:p w14:paraId="5D9D6203"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0</w:t>
            </w:r>
          </w:p>
        </w:tc>
        <w:tc>
          <w:tcPr>
            <w:tcW w:w="666" w:type="dxa"/>
            <w:vAlign w:val="center"/>
          </w:tcPr>
          <w:p w14:paraId="79C5EB7F"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1</w:t>
            </w:r>
          </w:p>
        </w:tc>
        <w:tc>
          <w:tcPr>
            <w:tcW w:w="827" w:type="dxa"/>
          </w:tcPr>
          <w:p w14:paraId="38E8623F"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2</w:t>
            </w:r>
          </w:p>
        </w:tc>
        <w:tc>
          <w:tcPr>
            <w:tcW w:w="1862" w:type="dxa"/>
            <w:vAlign w:val="center"/>
          </w:tcPr>
          <w:p w14:paraId="460DCF25"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3</w:t>
            </w:r>
          </w:p>
        </w:tc>
        <w:tc>
          <w:tcPr>
            <w:tcW w:w="1256" w:type="dxa"/>
            <w:vAlign w:val="center"/>
          </w:tcPr>
          <w:p w14:paraId="1AD0AA7E"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4</w:t>
            </w:r>
          </w:p>
        </w:tc>
        <w:tc>
          <w:tcPr>
            <w:tcW w:w="1276" w:type="dxa"/>
            <w:vAlign w:val="center"/>
          </w:tcPr>
          <w:p w14:paraId="52295467"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6</w:t>
            </w:r>
          </w:p>
        </w:tc>
        <w:tc>
          <w:tcPr>
            <w:tcW w:w="992" w:type="dxa"/>
            <w:vAlign w:val="center"/>
          </w:tcPr>
          <w:p w14:paraId="1697C8D7"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7</w:t>
            </w:r>
          </w:p>
        </w:tc>
        <w:tc>
          <w:tcPr>
            <w:tcW w:w="992" w:type="dxa"/>
            <w:vAlign w:val="center"/>
          </w:tcPr>
          <w:p w14:paraId="58009647"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8</w:t>
            </w:r>
          </w:p>
        </w:tc>
        <w:tc>
          <w:tcPr>
            <w:tcW w:w="1134" w:type="dxa"/>
            <w:vAlign w:val="center"/>
          </w:tcPr>
          <w:p w14:paraId="29920826"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9</w:t>
            </w:r>
          </w:p>
        </w:tc>
        <w:tc>
          <w:tcPr>
            <w:tcW w:w="1276" w:type="dxa"/>
            <w:vAlign w:val="center"/>
          </w:tcPr>
          <w:p w14:paraId="624F51ED"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10</w:t>
            </w:r>
          </w:p>
        </w:tc>
        <w:tc>
          <w:tcPr>
            <w:tcW w:w="992" w:type="dxa"/>
            <w:vAlign w:val="center"/>
          </w:tcPr>
          <w:p w14:paraId="1806CCD0"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11</w:t>
            </w:r>
          </w:p>
        </w:tc>
        <w:tc>
          <w:tcPr>
            <w:tcW w:w="993" w:type="dxa"/>
            <w:vAlign w:val="center"/>
          </w:tcPr>
          <w:p w14:paraId="57EC07A0"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12</w:t>
            </w:r>
          </w:p>
        </w:tc>
        <w:tc>
          <w:tcPr>
            <w:tcW w:w="992" w:type="dxa"/>
            <w:vAlign w:val="center"/>
          </w:tcPr>
          <w:p w14:paraId="14ED6A95"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13</w:t>
            </w:r>
          </w:p>
        </w:tc>
      </w:tr>
      <w:tr w:rsidR="0048528E" w:rsidRPr="00CD3E92" w14:paraId="63AF87A4" w14:textId="77777777" w:rsidTr="002546F3">
        <w:tc>
          <w:tcPr>
            <w:tcW w:w="629" w:type="dxa"/>
            <w:vMerge w:val="restart"/>
            <w:vAlign w:val="center"/>
          </w:tcPr>
          <w:p w14:paraId="753B94DB"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1</w:t>
            </w:r>
          </w:p>
        </w:tc>
        <w:tc>
          <w:tcPr>
            <w:tcW w:w="666" w:type="dxa"/>
            <w:vMerge w:val="restart"/>
            <w:vAlign w:val="center"/>
          </w:tcPr>
          <w:p w14:paraId="09CA9DDB" w14:textId="77777777" w:rsidR="0048528E" w:rsidRPr="00CD3E92" w:rsidRDefault="0048528E" w:rsidP="002546F3">
            <w:pPr>
              <w:jc w:val="center"/>
              <w:rPr>
                <w:rFonts w:ascii="Arial" w:hAnsi="Arial" w:cs="Arial"/>
                <w:sz w:val="22"/>
                <w:lang w:val="ru-RU"/>
              </w:rPr>
            </w:pPr>
          </w:p>
        </w:tc>
        <w:tc>
          <w:tcPr>
            <w:tcW w:w="827" w:type="dxa"/>
            <w:vMerge w:val="restart"/>
          </w:tcPr>
          <w:p w14:paraId="3D169D9F" w14:textId="77777777" w:rsidR="0048528E" w:rsidRPr="00CD3E92" w:rsidRDefault="0048528E" w:rsidP="002546F3">
            <w:pPr>
              <w:jc w:val="center"/>
              <w:rPr>
                <w:rFonts w:ascii="Arial" w:hAnsi="Arial" w:cs="Arial"/>
                <w:sz w:val="22"/>
                <w:lang w:val="ru-RU"/>
              </w:rPr>
            </w:pPr>
          </w:p>
        </w:tc>
        <w:tc>
          <w:tcPr>
            <w:tcW w:w="1862" w:type="dxa"/>
            <w:vMerge w:val="restart"/>
            <w:vAlign w:val="center"/>
          </w:tcPr>
          <w:p w14:paraId="27A9A60B" w14:textId="77777777" w:rsidR="0048528E" w:rsidRPr="00CD3E92" w:rsidRDefault="0048528E" w:rsidP="002546F3">
            <w:pPr>
              <w:jc w:val="center"/>
              <w:rPr>
                <w:rFonts w:ascii="Arial" w:hAnsi="Arial" w:cs="Arial"/>
                <w:sz w:val="22"/>
                <w:lang w:val="ru-RU"/>
              </w:rPr>
            </w:pPr>
          </w:p>
        </w:tc>
        <w:tc>
          <w:tcPr>
            <w:tcW w:w="1256" w:type="dxa"/>
            <w:vAlign w:val="center"/>
          </w:tcPr>
          <w:p w14:paraId="3253C033" w14:textId="77777777" w:rsidR="0048528E" w:rsidRPr="00CD3E92" w:rsidRDefault="0048528E" w:rsidP="002546F3">
            <w:pPr>
              <w:jc w:val="center"/>
              <w:rPr>
                <w:rFonts w:ascii="Arial" w:hAnsi="Arial" w:cs="Arial"/>
                <w:sz w:val="22"/>
                <w:lang w:val="ru-RU"/>
              </w:rPr>
            </w:pPr>
          </w:p>
        </w:tc>
        <w:tc>
          <w:tcPr>
            <w:tcW w:w="1276" w:type="dxa"/>
            <w:vMerge w:val="restart"/>
            <w:vAlign w:val="center"/>
          </w:tcPr>
          <w:p w14:paraId="520133F3" w14:textId="77777777" w:rsidR="0048528E" w:rsidRPr="00CD3E92" w:rsidRDefault="0048528E" w:rsidP="002546F3">
            <w:pPr>
              <w:jc w:val="center"/>
              <w:rPr>
                <w:rFonts w:ascii="Arial" w:hAnsi="Arial" w:cs="Arial"/>
                <w:sz w:val="22"/>
                <w:lang w:val="ru-RU"/>
              </w:rPr>
            </w:pPr>
          </w:p>
        </w:tc>
        <w:tc>
          <w:tcPr>
            <w:tcW w:w="992" w:type="dxa"/>
            <w:vMerge w:val="restart"/>
            <w:vAlign w:val="center"/>
          </w:tcPr>
          <w:p w14:paraId="1332DFCD" w14:textId="77777777" w:rsidR="0048528E" w:rsidRPr="00CD3E92" w:rsidRDefault="0048528E" w:rsidP="002546F3">
            <w:pPr>
              <w:jc w:val="center"/>
              <w:rPr>
                <w:rFonts w:ascii="Arial" w:hAnsi="Arial" w:cs="Arial"/>
                <w:sz w:val="22"/>
                <w:lang w:val="ru-RU"/>
              </w:rPr>
            </w:pPr>
          </w:p>
        </w:tc>
        <w:tc>
          <w:tcPr>
            <w:tcW w:w="992" w:type="dxa"/>
            <w:vMerge w:val="restart"/>
            <w:vAlign w:val="center"/>
          </w:tcPr>
          <w:p w14:paraId="21C06BE1" w14:textId="77777777" w:rsidR="0048528E" w:rsidRPr="00CD3E92" w:rsidRDefault="0048528E" w:rsidP="002546F3">
            <w:pPr>
              <w:jc w:val="center"/>
              <w:rPr>
                <w:rFonts w:ascii="Arial" w:hAnsi="Arial" w:cs="Arial"/>
                <w:sz w:val="22"/>
                <w:lang w:val="ru-RU"/>
              </w:rPr>
            </w:pPr>
          </w:p>
        </w:tc>
        <w:tc>
          <w:tcPr>
            <w:tcW w:w="1134" w:type="dxa"/>
            <w:vMerge w:val="restart"/>
            <w:vAlign w:val="center"/>
          </w:tcPr>
          <w:p w14:paraId="6DF75740" w14:textId="77777777" w:rsidR="0048528E" w:rsidRPr="00CD3E92" w:rsidRDefault="0048528E" w:rsidP="002546F3">
            <w:pPr>
              <w:jc w:val="center"/>
              <w:rPr>
                <w:rFonts w:ascii="Arial" w:hAnsi="Arial" w:cs="Arial"/>
                <w:sz w:val="22"/>
                <w:lang w:val="ru-RU"/>
              </w:rPr>
            </w:pPr>
          </w:p>
        </w:tc>
        <w:tc>
          <w:tcPr>
            <w:tcW w:w="1276" w:type="dxa"/>
            <w:vMerge w:val="restart"/>
            <w:vAlign w:val="center"/>
          </w:tcPr>
          <w:p w14:paraId="44DB1B26" w14:textId="77777777" w:rsidR="0048528E" w:rsidRPr="00CD3E92" w:rsidRDefault="0048528E" w:rsidP="002546F3">
            <w:pPr>
              <w:jc w:val="center"/>
              <w:rPr>
                <w:rFonts w:ascii="Arial" w:hAnsi="Arial" w:cs="Arial"/>
                <w:sz w:val="22"/>
                <w:lang w:val="ru-RU"/>
              </w:rPr>
            </w:pPr>
          </w:p>
        </w:tc>
        <w:tc>
          <w:tcPr>
            <w:tcW w:w="992" w:type="dxa"/>
            <w:vMerge w:val="restart"/>
            <w:vAlign w:val="center"/>
          </w:tcPr>
          <w:p w14:paraId="24AD6609" w14:textId="77777777" w:rsidR="0048528E" w:rsidRPr="00CD3E92" w:rsidRDefault="0048528E" w:rsidP="002546F3">
            <w:pPr>
              <w:jc w:val="center"/>
              <w:rPr>
                <w:rFonts w:ascii="Arial" w:hAnsi="Arial" w:cs="Arial"/>
                <w:sz w:val="22"/>
                <w:lang w:val="ru-RU"/>
              </w:rPr>
            </w:pPr>
          </w:p>
        </w:tc>
        <w:tc>
          <w:tcPr>
            <w:tcW w:w="993" w:type="dxa"/>
            <w:vAlign w:val="center"/>
          </w:tcPr>
          <w:p w14:paraId="2B3029F5" w14:textId="77777777" w:rsidR="0048528E" w:rsidRPr="00CD3E92" w:rsidRDefault="0048528E" w:rsidP="002546F3">
            <w:pPr>
              <w:jc w:val="center"/>
              <w:rPr>
                <w:rFonts w:ascii="Arial" w:hAnsi="Arial" w:cs="Arial"/>
                <w:sz w:val="22"/>
                <w:lang w:val="ru-RU"/>
              </w:rPr>
            </w:pPr>
          </w:p>
        </w:tc>
        <w:tc>
          <w:tcPr>
            <w:tcW w:w="992" w:type="dxa"/>
            <w:vAlign w:val="center"/>
          </w:tcPr>
          <w:p w14:paraId="71C668CD" w14:textId="77777777" w:rsidR="0048528E" w:rsidRPr="00CD3E92" w:rsidRDefault="0048528E" w:rsidP="002546F3">
            <w:pPr>
              <w:jc w:val="center"/>
              <w:rPr>
                <w:rFonts w:ascii="Arial" w:hAnsi="Arial" w:cs="Arial"/>
                <w:sz w:val="22"/>
                <w:lang w:val="ru-RU"/>
              </w:rPr>
            </w:pPr>
          </w:p>
        </w:tc>
      </w:tr>
      <w:tr w:rsidR="0048528E" w:rsidRPr="00CD3E92" w14:paraId="3046F741" w14:textId="77777777" w:rsidTr="002546F3">
        <w:tc>
          <w:tcPr>
            <w:tcW w:w="629" w:type="dxa"/>
            <w:vMerge/>
          </w:tcPr>
          <w:p w14:paraId="5FF3927E" w14:textId="77777777" w:rsidR="0048528E" w:rsidRPr="00CD3E92" w:rsidRDefault="0048528E" w:rsidP="002546F3">
            <w:pPr>
              <w:rPr>
                <w:rFonts w:ascii="Arial" w:hAnsi="Arial" w:cs="Arial"/>
                <w:sz w:val="22"/>
                <w:lang w:val="ru-RU"/>
              </w:rPr>
            </w:pPr>
          </w:p>
        </w:tc>
        <w:tc>
          <w:tcPr>
            <w:tcW w:w="666" w:type="dxa"/>
            <w:vMerge/>
          </w:tcPr>
          <w:p w14:paraId="1E47C58A" w14:textId="77777777" w:rsidR="0048528E" w:rsidRPr="00CD3E92" w:rsidRDefault="0048528E" w:rsidP="002546F3">
            <w:pPr>
              <w:rPr>
                <w:rFonts w:ascii="Arial" w:hAnsi="Arial" w:cs="Arial"/>
                <w:sz w:val="22"/>
                <w:lang w:val="ru-RU"/>
              </w:rPr>
            </w:pPr>
          </w:p>
        </w:tc>
        <w:tc>
          <w:tcPr>
            <w:tcW w:w="827" w:type="dxa"/>
            <w:vMerge/>
          </w:tcPr>
          <w:p w14:paraId="427209D6" w14:textId="77777777" w:rsidR="0048528E" w:rsidRPr="00CD3E92" w:rsidRDefault="0048528E" w:rsidP="002546F3">
            <w:pPr>
              <w:rPr>
                <w:rFonts w:ascii="Arial" w:hAnsi="Arial" w:cs="Arial"/>
                <w:sz w:val="22"/>
                <w:lang w:val="ru-RU"/>
              </w:rPr>
            </w:pPr>
          </w:p>
        </w:tc>
        <w:tc>
          <w:tcPr>
            <w:tcW w:w="1862" w:type="dxa"/>
            <w:vMerge/>
          </w:tcPr>
          <w:p w14:paraId="2BF03441" w14:textId="77777777" w:rsidR="0048528E" w:rsidRPr="00CD3E92" w:rsidRDefault="0048528E" w:rsidP="002546F3">
            <w:pPr>
              <w:rPr>
                <w:rFonts w:ascii="Arial" w:hAnsi="Arial" w:cs="Arial"/>
                <w:sz w:val="22"/>
                <w:lang w:val="ru-RU"/>
              </w:rPr>
            </w:pPr>
          </w:p>
        </w:tc>
        <w:tc>
          <w:tcPr>
            <w:tcW w:w="1256" w:type="dxa"/>
          </w:tcPr>
          <w:p w14:paraId="39116F77" w14:textId="77777777" w:rsidR="0048528E" w:rsidRPr="00CD3E92" w:rsidRDefault="0048528E" w:rsidP="002546F3">
            <w:pPr>
              <w:rPr>
                <w:rFonts w:ascii="Arial" w:hAnsi="Arial" w:cs="Arial"/>
                <w:sz w:val="22"/>
                <w:lang w:val="ru-RU"/>
              </w:rPr>
            </w:pPr>
          </w:p>
        </w:tc>
        <w:tc>
          <w:tcPr>
            <w:tcW w:w="1276" w:type="dxa"/>
            <w:vMerge/>
          </w:tcPr>
          <w:p w14:paraId="6CEDF781" w14:textId="77777777" w:rsidR="0048528E" w:rsidRPr="00CD3E92" w:rsidRDefault="0048528E" w:rsidP="002546F3">
            <w:pPr>
              <w:rPr>
                <w:rFonts w:ascii="Arial" w:hAnsi="Arial" w:cs="Arial"/>
                <w:sz w:val="22"/>
                <w:lang w:val="ru-RU"/>
              </w:rPr>
            </w:pPr>
          </w:p>
        </w:tc>
        <w:tc>
          <w:tcPr>
            <w:tcW w:w="992" w:type="dxa"/>
            <w:vMerge/>
          </w:tcPr>
          <w:p w14:paraId="003CF073" w14:textId="77777777" w:rsidR="0048528E" w:rsidRPr="00CD3E92" w:rsidRDefault="0048528E" w:rsidP="002546F3">
            <w:pPr>
              <w:rPr>
                <w:rFonts w:ascii="Arial" w:hAnsi="Arial" w:cs="Arial"/>
                <w:sz w:val="22"/>
                <w:lang w:val="ru-RU"/>
              </w:rPr>
            </w:pPr>
          </w:p>
        </w:tc>
        <w:tc>
          <w:tcPr>
            <w:tcW w:w="992" w:type="dxa"/>
            <w:vMerge/>
          </w:tcPr>
          <w:p w14:paraId="3CE12480" w14:textId="77777777" w:rsidR="0048528E" w:rsidRPr="00CD3E92" w:rsidRDefault="0048528E" w:rsidP="002546F3">
            <w:pPr>
              <w:rPr>
                <w:rFonts w:ascii="Arial" w:hAnsi="Arial" w:cs="Arial"/>
                <w:sz w:val="22"/>
                <w:lang w:val="ru-RU"/>
              </w:rPr>
            </w:pPr>
          </w:p>
        </w:tc>
        <w:tc>
          <w:tcPr>
            <w:tcW w:w="1134" w:type="dxa"/>
            <w:vMerge/>
          </w:tcPr>
          <w:p w14:paraId="2442093C" w14:textId="77777777" w:rsidR="0048528E" w:rsidRPr="00CD3E92" w:rsidRDefault="0048528E" w:rsidP="002546F3">
            <w:pPr>
              <w:rPr>
                <w:rFonts w:ascii="Arial" w:hAnsi="Arial" w:cs="Arial"/>
                <w:sz w:val="22"/>
                <w:lang w:val="ru-RU"/>
              </w:rPr>
            </w:pPr>
          </w:p>
        </w:tc>
        <w:tc>
          <w:tcPr>
            <w:tcW w:w="1276" w:type="dxa"/>
            <w:vMerge/>
          </w:tcPr>
          <w:p w14:paraId="146916A5" w14:textId="77777777" w:rsidR="0048528E" w:rsidRPr="00CD3E92" w:rsidRDefault="0048528E" w:rsidP="002546F3">
            <w:pPr>
              <w:rPr>
                <w:rFonts w:ascii="Arial" w:hAnsi="Arial" w:cs="Arial"/>
                <w:sz w:val="22"/>
                <w:lang w:val="ru-RU"/>
              </w:rPr>
            </w:pPr>
          </w:p>
        </w:tc>
        <w:tc>
          <w:tcPr>
            <w:tcW w:w="992" w:type="dxa"/>
            <w:vMerge/>
          </w:tcPr>
          <w:p w14:paraId="1E96753C" w14:textId="77777777" w:rsidR="0048528E" w:rsidRPr="00CD3E92" w:rsidRDefault="0048528E" w:rsidP="002546F3">
            <w:pPr>
              <w:rPr>
                <w:rFonts w:ascii="Arial" w:hAnsi="Arial" w:cs="Arial"/>
                <w:sz w:val="22"/>
                <w:lang w:val="ru-RU"/>
              </w:rPr>
            </w:pPr>
          </w:p>
        </w:tc>
        <w:tc>
          <w:tcPr>
            <w:tcW w:w="993" w:type="dxa"/>
          </w:tcPr>
          <w:p w14:paraId="0D1C489B" w14:textId="77777777" w:rsidR="0048528E" w:rsidRPr="00CD3E92" w:rsidRDefault="0048528E" w:rsidP="002546F3">
            <w:pPr>
              <w:rPr>
                <w:rFonts w:ascii="Arial" w:hAnsi="Arial" w:cs="Arial"/>
                <w:sz w:val="22"/>
                <w:lang w:val="ru-RU"/>
              </w:rPr>
            </w:pPr>
          </w:p>
        </w:tc>
        <w:tc>
          <w:tcPr>
            <w:tcW w:w="992" w:type="dxa"/>
          </w:tcPr>
          <w:p w14:paraId="111A1291" w14:textId="77777777" w:rsidR="0048528E" w:rsidRPr="00CD3E92" w:rsidRDefault="0048528E" w:rsidP="002546F3">
            <w:pPr>
              <w:rPr>
                <w:rFonts w:ascii="Arial" w:hAnsi="Arial" w:cs="Arial"/>
                <w:sz w:val="22"/>
                <w:lang w:val="ru-RU"/>
              </w:rPr>
            </w:pPr>
          </w:p>
        </w:tc>
      </w:tr>
      <w:tr w:rsidR="0048528E" w:rsidRPr="00CD3E92" w14:paraId="21BE3610" w14:textId="77777777" w:rsidTr="002546F3">
        <w:tc>
          <w:tcPr>
            <w:tcW w:w="629" w:type="dxa"/>
            <w:vMerge/>
          </w:tcPr>
          <w:p w14:paraId="2D884365" w14:textId="77777777" w:rsidR="0048528E" w:rsidRPr="00CD3E92" w:rsidRDefault="0048528E" w:rsidP="002546F3">
            <w:pPr>
              <w:rPr>
                <w:rFonts w:ascii="Arial" w:hAnsi="Arial" w:cs="Arial"/>
                <w:sz w:val="22"/>
                <w:lang w:val="ru-RU"/>
              </w:rPr>
            </w:pPr>
          </w:p>
        </w:tc>
        <w:tc>
          <w:tcPr>
            <w:tcW w:w="666" w:type="dxa"/>
            <w:vMerge/>
          </w:tcPr>
          <w:p w14:paraId="5F8E37CE" w14:textId="77777777" w:rsidR="0048528E" w:rsidRPr="00CD3E92" w:rsidRDefault="0048528E" w:rsidP="002546F3">
            <w:pPr>
              <w:rPr>
                <w:rFonts w:ascii="Arial" w:hAnsi="Arial" w:cs="Arial"/>
                <w:sz w:val="22"/>
                <w:lang w:val="ru-RU"/>
              </w:rPr>
            </w:pPr>
          </w:p>
        </w:tc>
        <w:tc>
          <w:tcPr>
            <w:tcW w:w="827" w:type="dxa"/>
            <w:vMerge/>
          </w:tcPr>
          <w:p w14:paraId="6DFFC9ED" w14:textId="77777777" w:rsidR="0048528E" w:rsidRPr="00CD3E92" w:rsidRDefault="0048528E" w:rsidP="002546F3">
            <w:pPr>
              <w:rPr>
                <w:rFonts w:ascii="Arial" w:hAnsi="Arial" w:cs="Arial"/>
                <w:sz w:val="22"/>
                <w:lang w:val="ru-RU"/>
              </w:rPr>
            </w:pPr>
          </w:p>
        </w:tc>
        <w:tc>
          <w:tcPr>
            <w:tcW w:w="1862" w:type="dxa"/>
            <w:vMerge/>
          </w:tcPr>
          <w:p w14:paraId="08F27F1D" w14:textId="77777777" w:rsidR="0048528E" w:rsidRPr="00CD3E92" w:rsidRDefault="0048528E" w:rsidP="002546F3">
            <w:pPr>
              <w:rPr>
                <w:rFonts w:ascii="Arial" w:hAnsi="Arial" w:cs="Arial"/>
                <w:sz w:val="22"/>
                <w:lang w:val="ru-RU"/>
              </w:rPr>
            </w:pPr>
          </w:p>
        </w:tc>
        <w:tc>
          <w:tcPr>
            <w:tcW w:w="1256" w:type="dxa"/>
          </w:tcPr>
          <w:p w14:paraId="5A03324E" w14:textId="77777777" w:rsidR="0048528E" w:rsidRPr="00CD3E92" w:rsidRDefault="0048528E" w:rsidP="002546F3">
            <w:pPr>
              <w:rPr>
                <w:rFonts w:ascii="Arial" w:hAnsi="Arial" w:cs="Arial"/>
                <w:sz w:val="22"/>
                <w:lang w:val="ru-RU"/>
              </w:rPr>
            </w:pPr>
          </w:p>
        </w:tc>
        <w:tc>
          <w:tcPr>
            <w:tcW w:w="1276" w:type="dxa"/>
            <w:vMerge/>
          </w:tcPr>
          <w:p w14:paraId="47ADD212" w14:textId="77777777" w:rsidR="0048528E" w:rsidRPr="00CD3E92" w:rsidRDefault="0048528E" w:rsidP="002546F3">
            <w:pPr>
              <w:rPr>
                <w:rFonts w:ascii="Arial" w:hAnsi="Arial" w:cs="Arial"/>
                <w:sz w:val="22"/>
                <w:lang w:val="ru-RU"/>
              </w:rPr>
            </w:pPr>
          </w:p>
        </w:tc>
        <w:tc>
          <w:tcPr>
            <w:tcW w:w="992" w:type="dxa"/>
            <w:vMerge/>
          </w:tcPr>
          <w:p w14:paraId="7260E06A" w14:textId="77777777" w:rsidR="0048528E" w:rsidRPr="00CD3E92" w:rsidRDefault="0048528E" w:rsidP="002546F3">
            <w:pPr>
              <w:rPr>
                <w:rFonts w:ascii="Arial" w:hAnsi="Arial" w:cs="Arial"/>
                <w:sz w:val="22"/>
                <w:lang w:val="ru-RU"/>
              </w:rPr>
            </w:pPr>
          </w:p>
        </w:tc>
        <w:tc>
          <w:tcPr>
            <w:tcW w:w="992" w:type="dxa"/>
            <w:vMerge/>
          </w:tcPr>
          <w:p w14:paraId="098E4796" w14:textId="77777777" w:rsidR="0048528E" w:rsidRPr="00CD3E92" w:rsidRDefault="0048528E" w:rsidP="002546F3">
            <w:pPr>
              <w:rPr>
                <w:rFonts w:ascii="Arial" w:hAnsi="Arial" w:cs="Arial"/>
                <w:sz w:val="22"/>
                <w:lang w:val="ru-RU"/>
              </w:rPr>
            </w:pPr>
          </w:p>
        </w:tc>
        <w:tc>
          <w:tcPr>
            <w:tcW w:w="1134" w:type="dxa"/>
            <w:vMerge/>
          </w:tcPr>
          <w:p w14:paraId="325CE962" w14:textId="77777777" w:rsidR="0048528E" w:rsidRPr="00CD3E92" w:rsidRDefault="0048528E" w:rsidP="002546F3">
            <w:pPr>
              <w:rPr>
                <w:rFonts w:ascii="Arial" w:hAnsi="Arial" w:cs="Arial"/>
                <w:sz w:val="22"/>
                <w:lang w:val="ru-RU"/>
              </w:rPr>
            </w:pPr>
          </w:p>
        </w:tc>
        <w:tc>
          <w:tcPr>
            <w:tcW w:w="1276" w:type="dxa"/>
            <w:vMerge/>
          </w:tcPr>
          <w:p w14:paraId="31722EAB" w14:textId="77777777" w:rsidR="0048528E" w:rsidRPr="00CD3E92" w:rsidRDefault="0048528E" w:rsidP="002546F3">
            <w:pPr>
              <w:rPr>
                <w:rFonts w:ascii="Arial" w:hAnsi="Arial" w:cs="Arial"/>
                <w:sz w:val="22"/>
                <w:lang w:val="ru-RU"/>
              </w:rPr>
            </w:pPr>
          </w:p>
        </w:tc>
        <w:tc>
          <w:tcPr>
            <w:tcW w:w="992" w:type="dxa"/>
            <w:vMerge/>
          </w:tcPr>
          <w:p w14:paraId="04751657" w14:textId="77777777" w:rsidR="0048528E" w:rsidRPr="00CD3E92" w:rsidRDefault="0048528E" w:rsidP="002546F3">
            <w:pPr>
              <w:rPr>
                <w:rFonts w:ascii="Arial" w:hAnsi="Arial" w:cs="Arial"/>
                <w:sz w:val="22"/>
                <w:lang w:val="ru-RU"/>
              </w:rPr>
            </w:pPr>
          </w:p>
        </w:tc>
        <w:tc>
          <w:tcPr>
            <w:tcW w:w="993" w:type="dxa"/>
          </w:tcPr>
          <w:p w14:paraId="1AE6AE45" w14:textId="77777777" w:rsidR="0048528E" w:rsidRPr="00CD3E92" w:rsidRDefault="0048528E" w:rsidP="002546F3">
            <w:pPr>
              <w:rPr>
                <w:rFonts w:ascii="Arial" w:hAnsi="Arial" w:cs="Arial"/>
                <w:sz w:val="22"/>
                <w:lang w:val="ru-RU"/>
              </w:rPr>
            </w:pPr>
          </w:p>
        </w:tc>
        <w:tc>
          <w:tcPr>
            <w:tcW w:w="992" w:type="dxa"/>
          </w:tcPr>
          <w:p w14:paraId="1EB85C6B" w14:textId="77777777" w:rsidR="0048528E" w:rsidRPr="00CD3E92" w:rsidRDefault="0048528E" w:rsidP="002546F3">
            <w:pPr>
              <w:rPr>
                <w:rFonts w:ascii="Arial" w:hAnsi="Arial" w:cs="Arial"/>
                <w:sz w:val="22"/>
                <w:lang w:val="ru-RU"/>
              </w:rPr>
            </w:pPr>
          </w:p>
        </w:tc>
      </w:tr>
      <w:tr w:rsidR="0048528E" w:rsidRPr="00CD3E92" w14:paraId="386921C6" w14:textId="77777777" w:rsidTr="002546F3">
        <w:tc>
          <w:tcPr>
            <w:tcW w:w="629" w:type="dxa"/>
            <w:vMerge/>
          </w:tcPr>
          <w:p w14:paraId="192CB857" w14:textId="77777777" w:rsidR="0048528E" w:rsidRPr="00CD3E92" w:rsidRDefault="0048528E" w:rsidP="002546F3">
            <w:pPr>
              <w:rPr>
                <w:rFonts w:ascii="Arial" w:hAnsi="Arial" w:cs="Arial"/>
                <w:sz w:val="22"/>
                <w:lang w:val="ru-RU"/>
              </w:rPr>
            </w:pPr>
          </w:p>
        </w:tc>
        <w:tc>
          <w:tcPr>
            <w:tcW w:w="666" w:type="dxa"/>
            <w:vMerge/>
          </w:tcPr>
          <w:p w14:paraId="63A8A1BE" w14:textId="77777777" w:rsidR="0048528E" w:rsidRPr="00CD3E92" w:rsidRDefault="0048528E" w:rsidP="002546F3">
            <w:pPr>
              <w:rPr>
                <w:rFonts w:ascii="Arial" w:hAnsi="Arial" w:cs="Arial"/>
                <w:sz w:val="22"/>
                <w:lang w:val="ru-RU"/>
              </w:rPr>
            </w:pPr>
          </w:p>
        </w:tc>
        <w:tc>
          <w:tcPr>
            <w:tcW w:w="827" w:type="dxa"/>
            <w:vMerge/>
          </w:tcPr>
          <w:p w14:paraId="5751E272" w14:textId="77777777" w:rsidR="0048528E" w:rsidRPr="00CD3E92" w:rsidRDefault="0048528E" w:rsidP="002546F3">
            <w:pPr>
              <w:rPr>
                <w:rFonts w:ascii="Arial" w:hAnsi="Arial" w:cs="Arial"/>
                <w:sz w:val="22"/>
                <w:lang w:val="ru-RU"/>
              </w:rPr>
            </w:pPr>
          </w:p>
        </w:tc>
        <w:tc>
          <w:tcPr>
            <w:tcW w:w="1862" w:type="dxa"/>
            <w:vMerge/>
          </w:tcPr>
          <w:p w14:paraId="7B6902E2" w14:textId="77777777" w:rsidR="0048528E" w:rsidRPr="00CD3E92" w:rsidRDefault="0048528E" w:rsidP="002546F3">
            <w:pPr>
              <w:rPr>
                <w:rFonts w:ascii="Arial" w:hAnsi="Arial" w:cs="Arial"/>
                <w:sz w:val="22"/>
                <w:lang w:val="ru-RU"/>
              </w:rPr>
            </w:pPr>
          </w:p>
        </w:tc>
        <w:tc>
          <w:tcPr>
            <w:tcW w:w="1256" w:type="dxa"/>
          </w:tcPr>
          <w:p w14:paraId="06A07F48" w14:textId="77777777" w:rsidR="0048528E" w:rsidRPr="00CD3E92" w:rsidRDefault="0048528E" w:rsidP="002546F3">
            <w:pPr>
              <w:rPr>
                <w:rFonts w:ascii="Arial" w:hAnsi="Arial" w:cs="Arial"/>
                <w:sz w:val="22"/>
                <w:lang w:val="ru-RU"/>
              </w:rPr>
            </w:pPr>
          </w:p>
        </w:tc>
        <w:tc>
          <w:tcPr>
            <w:tcW w:w="1276" w:type="dxa"/>
            <w:vMerge/>
          </w:tcPr>
          <w:p w14:paraId="563FA547" w14:textId="77777777" w:rsidR="0048528E" w:rsidRPr="00CD3E92" w:rsidRDefault="0048528E" w:rsidP="002546F3">
            <w:pPr>
              <w:rPr>
                <w:rFonts w:ascii="Arial" w:hAnsi="Arial" w:cs="Arial"/>
                <w:sz w:val="22"/>
                <w:lang w:val="ru-RU"/>
              </w:rPr>
            </w:pPr>
          </w:p>
        </w:tc>
        <w:tc>
          <w:tcPr>
            <w:tcW w:w="992" w:type="dxa"/>
            <w:vMerge/>
          </w:tcPr>
          <w:p w14:paraId="62B47081" w14:textId="77777777" w:rsidR="0048528E" w:rsidRPr="00CD3E92" w:rsidRDefault="0048528E" w:rsidP="002546F3">
            <w:pPr>
              <w:rPr>
                <w:rFonts w:ascii="Arial" w:hAnsi="Arial" w:cs="Arial"/>
                <w:sz w:val="22"/>
                <w:lang w:val="ru-RU"/>
              </w:rPr>
            </w:pPr>
          </w:p>
        </w:tc>
        <w:tc>
          <w:tcPr>
            <w:tcW w:w="992" w:type="dxa"/>
            <w:vMerge/>
          </w:tcPr>
          <w:p w14:paraId="3F4CEB4A" w14:textId="77777777" w:rsidR="0048528E" w:rsidRPr="00CD3E92" w:rsidRDefault="0048528E" w:rsidP="002546F3">
            <w:pPr>
              <w:rPr>
                <w:rFonts w:ascii="Arial" w:hAnsi="Arial" w:cs="Arial"/>
                <w:sz w:val="22"/>
                <w:lang w:val="ru-RU"/>
              </w:rPr>
            </w:pPr>
          </w:p>
        </w:tc>
        <w:tc>
          <w:tcPr>
            <w:tcW w:w="1134" w:type="dxa"/>
            <w:vMerge/>
          </w:tcPr>
          <w:p w14:paraId="04EB5B57" w14:textId="77777777" w:rsidR="0048528E" w:rsidRPr="00CD3E92" w:rsidRDefault="0048528E" w:rsidP="002546F3">
            <w:pPr>
              <w:rPr>
                <w:rFonts w:ascii="Arial" w:hAnsi="Arial" w:cs="Arial"/>
                <w:sz w:val="22"/>
                <w:lang w:val="ru-RU"/>
              </w:rPr>
            </w:pPr>
          </w:p>
        </w:tc>
        <w:tc>
          <w:tcPr>
            <w:tcW w:w="1276" w:type="dxa"/>
            <w:vMerge/>
          </w:tcPr>
          <w:p w14:paraId="541BC9D5" w14:textId="77777777" w:rsidR="0048528E" w:rsidRPr="00CD3E92" w:rsidRDefault="0048528E" w:rsidP="002546F3">
            <w:pPr>
              <w:rPr>
                <w:rFonts w:ascii="Arial" w:hAnsi="Arial" w:cs="Arial"/>
                <w:sz w:val="22"/>
                <w:lang w:val="ru-RU"/>
              </w:rPr>
            </w:pPr>
          </w:p>
        </w:tc>
        <w:tc>
          <w:tcPr>
            <w:tcW w:w="992" w:type="dxa"/>
            <w:vMerge/>
          </w:tcPr>
          <w:p w14:paraId="491AD72E" w14:textId="77777777" w:rsidR="0048528E" w:rsidRPr="00CD3E92" w:rsidRDefault="0048528E" w:rsidP="002546F3">
            <w:pPr>
              <w:rPr>
                <w:rFonts w:ascii="Arial" w:hAnsi="Arial" w:cs="Arial"/>
                <w:sz w:val="22"/>
                <w:lang w:val="ru-RU"/>
              </w:rPr>
            </w:pPr>
          </w:p>
        </w:tc>
        <w:tc>
          <w:tcPr>
            <w:tcW w:w="993" w:type="dxa"/>
          </w:tcPr>
          <w:p w14:paraId="25BDE1A5" w14:textId="77777777" w:rsidR="0048528E" w:rsidRPr="00CD3E92" w:rsidRDefault="0048528E" w:rsidP="002546F3">
            <w:pPr>
              <w:rPr>
                <w:rFonts w:ascii="Arial" w:hAnsi="Arial" w:cs="Arial"/>
                <w:sz w:val="22"/>
                <w:lang w:val="ru-RU"/>
              </w:rPr>
            </w:pPr>
          </w:p>
        </w:tc>
        <w:tc>
          <w:tcPr>
            <w:tcW w:w="992" w:type="dxa"/>
          </w:tcPr>
          <w:p w14:paraId="008639EE" w14:textId="77777777" w:rsidR="0048528E" w:rsidRPr="00CD3E92" w:rsidRDefault="0048528E" w:rsidP="002546F3">
            <w:pPr>
              <w:rPr>
                <w:rFonts w:ascii="Arial" w:hAnsi="Arial" w:cs="Arial"/>
                <w:sz w:val="22"/>
                <w:lang w:val="ru-RU"/>
              </w:rPr>
            </w:pPr>
          </w:p>
        </w:tc>
      </w:tr>
      <w:tr w:rsidR="0048528E" w:rsidRPr="00CD3E92" w14:paraId="4F23FEEC" w14:textId="77777777" w:rsidTr="002546F3">
        <w:tc>
          <w:tcPr>
            <w:tcW w:w="629" w:type="dxa"/>
            <w:vMerge w:val="restart"/>
          </w:tcPr>
          <w:p w14:paraId="34417941" w14:textId="77777777" w:rsidR="0048528E" w:rsidRPr="00CD3E92" w:rsidRDefault="0048528E" w:rsidP="002546F3">
            <w:pPr>
              <w:jc w:val="center"/>
              <w:rPr>
                <w:rFonts w:ascii="Arial" w:hAnsi="Arial" w:cs="Arial"/>
                <w:sz w:val="22"/>
                <w:lang w:val="ru-RU"/>
              </w:rPr>
            </w:pPr>
            <w:r w:rsidRPr="00CD3E92">
              <w:rPr>
                <w:rFonts w:ascii="Arial" w:hAnsi="Arial" w:cs="Arial"/>
                <w:sz w:val="22"/>
                <w:lang w:val="ru-RU"/>
              </w:rPr>
              <w:t>2</w:t>
            </w:r>
          </w:p>
        </w:tc>
        <w:tc>
          <w:tcPr>
            <w:tcW w:w="666" w:type="dxa"/>
            <w:vMerge w:val="restart"/>
          </w:tcPr>
          <w:p w14:paraId="4ED58D20" w14:textId="77777777" w:rsidR="0048528E" w:rsidRPr="00CD3E92" w:rsidRDefault="0048528E" w:rsidP="002546F3">
            <w:pPr>
              <w:rPr>
                <w:rFonts w:ascii="Arial" w:hAnsi="Arial" w:cs="Arial"/>
                <w:sz w:val="22"/>
                <w:lang w:val="ru-RU"/>
              </w:rPr>
            </w:pPr>
          </w:p>
        </w:tc>
        <w:tc>
          <w:tcPr>
            <w:tcW w:w="827" w:type="dxa"/>
            <w:vMerge w:val="restart"/>
          </w:tcPr>
          <w:p w14:paraId="7193EEA5" w14:textId="77777777" w:rsidR="0048528E" w:rsidRPr="00CD3E92" w:rsidRDefault="0048528E" w:rsidP="002546F3">
            <w:pPr>
              <w:rPr>
                <w:rFonts w:ascii="Arial" w:hAnsi="Arial" w:cs="Arial"/>
                <w:sz w:val="22"/>
                <w:lang w:val="ru-RU"/>
              </w:rPr>
            </w:pPr>
          </w:p>
        </w:tc>
        <w:tc>
          <w:tcPr>
            <w:tcW w:w="1862" w:type="dxa"/>
            <w:vMerge w:val="restart"/>
          </w:tcPr>
          <w:p w14:paraId="533730F8" w14:textId="77777777" w:rsidR="0048528E" w:rsidRPr="00CD3E92" w:rsidRDefault="0048528E" w:rsidP="002546F3">
            <w:pPr>
              <w:rPr>
                <w:rFonts w:ascii="Arial" w:hAnsi="Arial" w:cs="Arial"/>
                <w:sz w:val="22"/>
                <w:lang w:val="ru-RU"/>
              </w:rPr>
            </w:pPr>
          </w:p>
        </w:tc>
        <w:tc>
          <w:tcPr>
            <w:tcW w:w="1256" w:type="dxa"/>
          </w:tcPr>
          <w:p w14:paraId="075E6BD8" w14:textId="77777777" w:rsidR="0048528E" w:rsidRPr="00CD3E92" w:rsidRDefault="0048528E" w:rsidP="002546F3">
            <w:pPr>
              <w:rPr>
                <w:rFonts w:ascii="Arial" w:hAnsi="Arial" w:cs="Arial"/>
                <w:sz w:val="22"/>
                <w:lang w:val="ru-RU"/>
              </w:rPr>
            </w:pPr>
          </w:p>
        </w:tc>
        <w:tc>
          <w:tcPr>
            <w:tcW w:w="1276" w:type="dxa"/>
            <w:vMerge w:val="restart"/>
          </w:tcPr>
          <w:p w14:paraId="4C5BF776" w14:textId="77777777" w:rsidR="0048528E" w:rsidRPr="00CD3E92" w:rsidRDefault="0048528E" w:rsidP="002546F3">
            <w:pPr>
              <w:rPr>
                <w:rFonts w:ascii="Arial" w:hAnsi="Arial" w:cs="Arial"/>
                <w:sz w:val="22"/>
                <w:lang w:val="ru-RU"/>
              </w:rPr>
            </w:pPr>
          </w:p>
        </w:tc>
        <w:tc>
          <w:tcPr>
            <w:tcW w:w="992" w:type="dxa"/>
            <w:vMerge w:val="restart"/>
          </w:tcPr>
          <w:p w14:paraId="7F315A55" w14:textId="77777777" w:rsidR="0048528E" w:rsidRPr="00CD3E92" w:rsidRDefault="0048528E" w:rsidP="002546F3">
            <w:pPr>
              <w:rPr>
                <w:rFonts w:ascii="Arial" w:hAnsi="Arial" w:cs="Arial"/>
                <w:sz w:val="22"/>
                <w:lang w:val="ru-RU"/>
              </w:rPr>
            </w:pPr>
          </w:p>
        </w:tc>
        <w:tc>
          <w:tcPr>
            <w:tcW w:w="992" w:type="dxa"/>
            <w:vMerge w:val="restart"/>
          </w:tcPr>
          <w:p w14:paraId="2363615F" w14:textId="77777777" w:rsidR="0048528E" w:rsidRPr="00CD3E92" w:rsidRDefault="0048528E" w:rsidP="002546F3">
            <w:pPr>
              <w:rPr>
                <w:rFonts w:ascii="Arial" w:hAnsi="Arial" w:cs="Arial"/>
                <w:sz w:val="22"/>
                <w:lang w:val="ru-RU"/>
              </w:rPr>
            </w:pPr>
          </w:p>
        </w:tc>
        <w:tc>
          <w:tcPr>
            <w:tcW w:w="1134" w:type="dxa"/>
            <w:vMerge w:val="restart"/>
          </w:tcPr>
          <w:p w14:paraId="369B41F8" w14:textId="77777777" w:rsidR="0048528E" w:rsidRPr="00CD3E92" w:rsidRDefault="0048528E" w:rsidP="002546F3">
            <w:pPr>
              <w:rPr>
                <w:rFonts w:ascii="Arial" w:hAnsi="Arial" w:cs="Arial"/>
                <w:sz w:val="22"/>
                <w:lang w:val="ru-RU"/>
              </w:rPr>
            </w:pPr>
          </w:p>
        </w:tc>
        <w:tc>
          <w:tcPr>
            <w:tcW w:w="1276" w:type="dxa"/>
            <w:vMerge w:val="restart"/>
          </w:tcPr>
          <w:p w14:paraId="7D3E935E" w14:textId="77777777" w:rsidR="0048528E" w:rsidRPr="00CD3E92" w:rsidRDefault="0048528E" w:rsidP="002546F3">
            <w:pPr>
              <w:rPr>
                <w:rFonts w:ascii="Arial" w:hAnsi="Arial" w:cs="Arial"/>
                <w:sz w:val="22"/>
                <w:lang w:val="ru-RU"/>
              </w:rPr>
            </w:pPr>
          </w:p>
        </w:tc>
        <w:tc>
          <w:tcPr>
            <w:tcW w:w="992" w:type="dxa"/>
            <w:vMerge w:val="restart"/>
          </w:tcPr>
          <w:p w14:paraId="64A879E7" w14:textId="77777777" w:rsidR="0048528E" w:rsidRPr="00CD3E92" w:rsidRDefault="0048528E" w:rsidP="002546F3">
            <w:pPr>
              <w:rPr>
                <w:rFonts w:ascii="Arial" w:hAnsi="Arial" w:cs="Arial"/>
                <w:sz w:val="22"/>
                <w:lang w:val="ru-RU"/>
              </w:rPr>
            </w:pPr>
          </w:p>
        </w:tc>
        <w:tc>
          <w:tcPr>
            <w:tcW w:w="993" w:type="dxa"/>
          </w:tcPr>
          <w:p w14:paraId="2E597D64" w14:textId="77777777" w:rsidR="0048528E" w:rsidRPr="00CD3E92" w:rsidRDefault="0048528E" w:rsidP="002546F3">
            <w:pPr>
              <w:rPr>
                <w:rFonts w:ascii="Arial" w:hAnsi="Arial" w:cs="Arial"/>
                <w:sz w:val="22"/>
                <w:lang w:val="ru-RU"/>
              </w:rPr>
            </w:pPr>
          </w:p>
        </w:tc>
        <w:tc>
          <w:tcPr>
            <w:tcW w:w="992" w:type="dxa"/>
          </w:tcPr>
          <w:p w14:paraId="3A2C4370" w14:textId="77777777" w:rsidR="0048528E" w:rsidRPr="00CD3E92" w:rsidRDefault="0048528E" w:rsidP="002546F3">
            <w:pPr>
              <w:rPr>
                <w:rFonts w:ascii="Arial" w:hAnsi="Arial" w:cs="Arial"/>
                <w:sz w:val="22"/>
                <w:lang w:val="ru-RU"/>
              </w:rPr>
            </w:pPr>
          </w:p>
        </w:tc>
      </w:tr>
      <w:tr w:rsidR="0048528E" w:rsidRPr="00CD3E92" w14:paraId="1B24A50F" w14:textId="77777777" w:rsidTr="002546F3">
        <w:tc>
          <w:tcPr>
            <w:tcW w:w="629" w:type="dxa"/>
            <w:vMerge/>
          </w:tcPr>
          <w:p w14:paraId="32F77868" w14:textId="77777777" w:rsidR="0048528E" w:rsidRPr="00CD3E92" w:rsidRDefault="0048528E" w:rsidP="002546F3">
            <w:pPr>
              <w:jc w:val="center"/>
              <w:rPr>
                <w:rFonts w:ascii="Arial" w:hAnsi="Arial" w:cs="Arial"/>
                <w:sz w:val="22"/>
                <w:lang w:val="ru-RU"/>
              </w:rPr>
            </w:pPr>
          </w:p>
        </w:tc>
        <w:tc>
          <w:tcPr>
            <w:tcW w:w="666" w:type="dxa"/>
            <w:vMerge/>
          </w:tcPr>
          <w:p w14:paraId="5AD2EAFF" w14:textId="77777777" w:rsidR="0048528E" w:rsidRPr="00CD3E92" w:rsidRDefault="0048528E" w:rsidP="002546F3">
            <w:pPr>
              <w:rPr>
                <w:rFonts w:ascii="Arial" w:hAnsi="Arial" w:cs="Arial"/>
                <w:sz w:val="22"/>
                <w:lang w:val="ru-RU"/>
              </w:rPr>
            </w:pPr>
          </w:p>
        </w:tc>
        <w:tc>
          <w:tcPr>
            <w:tcW w:w="827" w:type="dxa"/>
            <w:vMerge/>
          </w:tcPr>
          <w:p w14:paraId="688E21D5" w14:textId="77777777" w:rsidR="0048528E" w:rsidRPr="00CD3E92" w:rsidRDefault="0048528E" w:rsidP="002546F3">
            <w:pPr>
              <w:rPr>
                <w:rFonts w:ascii="Arial" w:hAnsi="Arial" w:cs="Arial"/>
                <w:sz w:val="22"/>
                <w:lang w:val="ru-RU"/>
              </w:rPr>
            </w:pPr>
          </w:p>
        </w:tc>
        <w:tc>
          <w:tcPr>
            <w:tcW w:w="1862" w:type="dxa"/>
            <w:vMerge/>
          </w:tcPr>
          <w:p w14:paraId="2FB4E97B" w14:textId="77777777" w:rsidR="0048528E" w:rsidRPr="00CD3E92" w:rsidRDefault="0048528E" w:rsidP="002546F3">
            <w:pPr>
              <w:rPr>
                <w:rFonts w:ascii="Arial" w:hAnsi="Arial" w:cs="Arial"/>
                <w:sz w:val="22"/>
                <w:lang w:val="ru-RU"/>
              </w:rPr>
            </w:pPr>
          </w:p>
        </w:tc>
        <w:tc>
          <w:tcPr>
            <w:tcW w:w="1256" w:type="dxa"/>
          </w:tcPr>
          <w:p w14:paraId="4A6DEC40" w14:textId="77777777" w:rsidR="0048528E" w:rsidRPr="00CD3E92" w:rsidRDefault="0048528E" w:rsidP="002546F3">
            <w:pPr>
              <w:rPr>
                <w:rFonts w:ascii="Arial" w:hAnsi="Arial" w:cs="Arial"/>
                <w:sz w:val="22"/>
                <w:lang w:val="ru-RU"/>
              </w:rPr>
            </w:pPr>
          </w:p>
        </w:tc>
        <w:tc>
          <w:tcPr>
            <w:tcW w:w="1276" w:type="dxa"/>
            <w:vMerge/>
          </w:tcPr>
          <w:p w14:paraId="760D218C" w14:textId="77777777" w:rsidR="0048528E" w:rsidRPr="00CD3E92" w:rsidRDefault="0048528E" w:rsidP="002546F3">
            <w:pPr>
              <w:rPr>
                <w:rFonts w:ascii="Arial" w:hAnsi="Arial" w:cs="Arial"/>
                <w:sz w:val="22"/>
                <w:lang w:val="ru-RU"/>
              </w:rPr>
            </w:pPr>
          </w:p>
        </w:tc>
        <w:tc>
          <w:tcPr>
            <w:tcW w:w="992" w:type="dxa"/>
            <w:vMerge/>
          </w:tcPr>
          <w:p w14:paraId="70CCF0F1" w14:textId="77777777" w:rsidR="0048528E" w:rsidRPr="00CD3E92" w:rsidRDefault="0048528E" w:rsidP="002546F3">
            <w:pPr>
              <w:rPr>
                <w:rFonts w:ascii="Arial" w:hAnsi="Arial" w:cs="Arial"/>
                <w:sz w:val="22"/>
                <w:lang w:val="ru-RU"/>
              </w:rPr>
            </w:pPr>
          </w:p>
        </w:tc>
        <w:tc>
          <w:tcPr>
            <w:tcW w:w="992" w:type="dxa"/>
            <w:vMerge/>
          </w:tcPr>
          <w:p w14:paraId="01443BC6" w14:textId="77777777" w:rsidR="0048528E" w:rsidRPr="00CD3E92" w:rsidRDefault="0048528E" w:rsidP="002546F3">
            <w:pPr>
              <w:rPr>
                <w:rFonts w:ascii="Arial" w:hAnsi="Arial" w:cs="Arial"/>
                <w:sz w:val="22"/>
                <w:lang w:val="ru-RU"/>
              </w:rPr>
            </w:pPr>
          </w:p>
        </w:tc>
        <w:tc>
          <w:tcPr>
            <w:tcW w:w="1134" w:type="dxa"/>
            <w:vMerge/>
          </w:tcPr>
          <w:p w14:paraId="31B5D5E6" w14:textId="77777777" w:rsidR="0048528E" w:rsidRPr="00CD3E92" w:rsidRDefault="0048528E" w:rsidP="002546F3">
            <w:pPr>
              <w:rPr>
                <w:rFonts w:ascii="Arial" w:hAnsi="Arial" w:cs="Arial"/>
                <w:sz w:val="22"/>
                <w:lang w:val="ru-RU"/>
              </w:rPr>
            </w:pPr>
          </w:p>
        </w:tc>
        <w:tc>
          <w:tcPr>
            <w:tcW w:w="1276" w:type="dxa"/>
            <w:vMerge/>
          </w:tcPr>
          <w:p w14:paraId="27DBB086" w14:textId="77777777" w:rsidR="0048528E" w:rsidRPr="00CD3E92" w:rsidRDefault="0048528E" w:rsidP="002546F3">
            <w:pPr>
              <w:rPr>
                <w:rFonts w:ascii="Arial" w:hAnsi="Arial" w:cs="Arial"/>
                <w:sz w:val="22"/>
                <w:lang w:val="ru-RU"/>
              </w:rPr>
            </w:pPr>
          </w:p>
        </w:tc>
        <w:tc>
          <w:tcPr>
            <w:tcW w:w="992" w:type="dxa"/>
            <w:vMerge/>
          </w:tcPr>
          <w:p w14:paraId="320FCD19" w14:textId="77777777" w:rsidR="0048528E" w:rsidRPr="00CD3E92" w:rsidRDefault="0048528E" w:rsidP="002546F3">
            <w:pPr>
              <w:rPr>
                <w:rFonts w:ascii="Arial" w:hAnsi="Arial" w:cs="Arial"/>
                <w:sz w:val="22"/>
                <w:lang w:val="ru-RU"/>
              </w:rPr>
            </w:pPr>
          </w:p>
        </w:tc>
        <w:tc>
          <w:tcPr>
            <w:tcW w:w="993" w:type="dxa"/>
          </w:tcPr>
          <w:p w14:paraId="233C140F" w14:textId="77777777" w:rsidR="0048528E" w:rsidRPr="00CD3E92" w:rsidRDefault="0048528E" w:rsidP="002546F3">
            <w:pPr>
              <w:rPr>
                <w:rFonts w:ascii="Arial" w:hAnsi="Arial" w:cs="Arial"/>
                <w:sz w:val="22"/>
                <w:lang w:val="ru-RU"/>
              </w:rPr>
            </w:pPr>
          </w:p>
        </w:tc>
        <w:tc>
          <w:tcPr>
            <w:tcW w:w="992" w:type="dxa"/>
          </w:tcPr>
          <w:p w14:paraId="52DA48B8" w14:textId="77777777" w:rsidR="0048528E" w:rsidRPr="00CD3E92" w:rsidRDefault="0048528E" w:rsidP="002546F3">
            <w:pPr>
              <w:rPr>
                <w:rFonts w:ascii="Arial" w:hAnsi="Arial" w:cs="Arial"/>
                <w:sz w:val="22"/>
                <w:lang w:val="ru-RU"/>
              </w:rPr>
            </w:pPr>
          </w:p>
        </w:tc>
      </w:tr>
      <w:tr w:rsidR="0048528E" w:rsidRPr="00CD3E92" w14:paraId="0D092EB1" w14:textId="77777777" w:rsidTr="002546F3">
        <w:tc>
          <w:tcPr>
            <w:tcW w:w="629" w:type="dxa"/>
            <w:vMerge/>
          </w:tcPr>
          <w:p w14:paraId="67DCE2F3" w14:textId="77777777" w:rsidR="0048528E" w:rsidRPr="00CD3E92" w:rsidRDefault="0048528E" w:rsidP="002546F3">
            <w:pPr>
              <w:jc w:val="center"/>
              <w:rPr>
                <w:rFonts w:ascii="Arial" w:hAnsi="Arial" w:cs="Arial"/>
                <w:sz w:val="22"/>
                <w:lang w:val="ru-RU"/>
              </w:rPr>
            </w:pPr>
          </w:p>
        </w:tc>
        <w:tc>
          <w:tcPr>
            <w:tcW w:w="666" w:type="dxa"/>
            <w:vMerge/>
          </w:tcPr>
          <w:p w14:paraId="1FFB6E74" w14:textId="77777777" w:rsidR="0048528E" w:rsidRPr="00CD3E92" w:rsidRDefault="0048528E" w:rsidP="002546F3">
            <w:pPr>
              <w:rPr>
                <w:rFonts w:ascii="Arial" w:hAnsi="Arial" w:cs="Arial"/>
                <w:sz w:val="22"/>
                <w:lang w:val="ru-RU"/>
              </w:rPr>
            </w:pPr>
          </w:p>
        </w:tc>
        <w:tc>
          <w:tcPr>
            <w:tcW w:w="827" w:type="dxa"/>
            <w:vMerge/>
          </w:tcPr>
          <w:p w14:paraId="0BC91A61" w14:textId="77777777" w:rsidR="0048528E" w:rsidRPr="00CD3E92" w:rsidRDefault="0048528E" w:rsidP="002546F3">
            <w:pPr>
              <w:rPr>
                <w:rFonts w:ascii="Arial" w:hAnsi="Arial" w:cs="Arial"/>
                <w:sz w:val="22"/>
                <w:lang w:val="ru-RU"/>
              </w:rPr>
            </w:pPr>
          </w:p>
        </w:tc>
        <w:tc>
          <w:tcPr>
            <w:tcW w:w="1862" w:type="dxa"/>
            <w:vMerge/>
          </w:tcPr>
          <w:p w14:paraId="3D05C498" w14:textId="77777777" w:rsidR="0048528E" w:rsidRPr="00CD3E92" w:rsidRDefault="0048528E" w:rsidP="002546F3">
            <w:pPr>
              <w:rPr>
                <w:rFonts w:ascii="Arial" w:hAnsi="Arial" w:cs="Arial"/>
                <w:sz w:val="22"/>
                <w:lang w:val="ru-RU"/>
              </w:rPr>
            </w:pPr>
          </w:p>
        </w:tc>
        <w:tc>
          <w:tcPr>
            <w:tcW w:w="1256" w:type="dxa"/>
          </w:tcPr>
          <w:p w14:paraId="2153CE64" w14:textId="77777777" w:rsidR="0048528E" w:rsidRPr="00CD3E92" w:rsidRDefault="0048528E" w:rsidP="002546F3">
            <w:pPr>
              <w:rPr>
                <w:rFonts w:ascii="Arial" w:hAnsi="Arial" w:cs="Arial"/>
                <w:sz w:val="22"/>
                <w:lang w:val="ru-RU"/>
              </w:rPr>
            </w:pPr>
          </w:p>
        </w:tc>
        <w:tc>
          <w:tcPr>
            <w:tcW w:w="1276" w:type="dxa"/>
            <w:vMerge/>
          </w:tcPr>
          <w:p w14:paraId="27219DA2" w14:textId="77777777" w:rsidR="0048528E" w:rsidRPr="00CD3E92" w:rsidRDefault="0048528E" w:rsidP="002546F3">
            <w:pPr>
              <w:rPr>
                <w:rFonts w:ascii="Arial" w:hAnsi="Arial" w:cs="Arial"/>
                <w:sz w:val="22"/>
                <w:lang w:val="ru-RU"/>
              </w:rPr>
            </w:pPr>
          </w:p>
        </w:tc>
        <w:tc>
          <w:tcPr>
            <w:tcW w:w="992" w:type="dxa"/>
            <w:vMerge/>
          </w:tcPr>
          <w:p w14:paraId="4FA91862" w14:textId="77777777" w:rsidR="0048528E" w:rsidRPr="00CD3E92" w:rsidRDefault="0048528E" w:rsidP="002546F3">
            <w:pPr>
              <w:rPr>
                <w:rFonts w:ascii="Arial" w:hAnsi="Arial" w:cs="Arial"/>
                <w:sz w:val="22"/>
                <w:lang w:val="ru-RU"/>
              </w:rPr>
            </w:pPr>
          </w:p>
        </w:tc>
        <w:tc>
          <w:tcPr>
            <w:tcW w:w="992" w:type="dxa"/>
            <w:vMerge/>
          </w:tcPr>
          <w:p w14:paraId="25193AD9" w14:textId="77777777" w:rsidR="0048528E" w:rsidRPr="00CD3E92" w:rsidRDefault="0048528E" w:rsidP="002546F3">
            <w:pPr>
              <w:rPr>
                <w:rFonts w:ascii="Arial" w:hAnsi="Arial" w:cs="Arial"/>
                <w:sz w:val="22"/>
                <w:lang w:val="ru-RU"/>
              </w:rPr>
            </w:pPr>
          </w:p>
        </w:tc>
        <w:tc>
          <w:tcPr>
            <w:tcW w:w="1134" w:type="dxa"/>
            <w:vMerge/>
          </w:tcPr>
          <w:p w14:paraId="53F3691A" w14:textId="77777777" w:rsidR="0048528E" w:rsidRPr="00CD3E92" w:rsidRDefault="0048528E" w:rsidP="002546F3">
            <w:pPr>
              <w:rPr>
                <w:rFonts w:ascii="Arial" w:hAnsi="Arial" w:cs="Arial"/>
                <w:sz w:val="22"/>
                <w:lang w:val="ru-RU"/>
              </w:rPr>
            </w:pPr>
          </w:p>
        </w:tc>
        <w:tc>
          <w:tcPr>
            <w:tcW w:w="1276" w:type="dxa"/>
            <w:vMerge/>
          </w:tcPr>
          <w:p w14:paraId="3C13F538" w14:textId="77777777" w:rsidR="0048528E" w:rsidRPr="00CD3E92" w:rsidRDefault="0048528E" w:rsidP="002546F3">
            <w:pPr>
              <w:rPr>
                <w:rFonts w:ascii="Arial" w:hAnsi="Arial" w:cs="Arial"/>
                <w:sz w:val="22"/>
                <w:lang w:val="ru-RU"/>
              </w:rPr>
            </w:pPr>
          </w:p>
        </w:tc>
        <w:tc>
          <w:tcPr>
            <w:tcW w:w="992" w:type="dxa"/>
            <w:vMerge/>
          </w:tcPr>
          <w:p w14:paraId="64B338F6" w14:textId="77777777" w:rsidR="0048528E" w:rsidRPr="00CD3E92" w:rsidRDefault="0048528E" w:rsidP="002546F3">
            <w:pPr>
              <w:rPr>
                <w:rFonts w:ascii="Arial" w:hAnsi="Arial" w:cs="Arial"/>
                <w:sz w:val="22"/>
                <w:lang w:val="ru-RU"/>
              </w:rPr>
            </w:pPr>
          </w:p>
        </w:tc>
        <w:tc>
          <w:tcPr>
            <w:tcW w:w="993" w:type="dxa"/>
          </w:tcPr>
          <w:p w14:paraId="4A9D2A7B" w14:textId="77777777" w:rsidR="0048528E" w:rsidRPr="00CD3E92" w:rsidRDefault="0048528E" w:rsidP="002546F3">
            <w:pPr>
              <w:rPr>
                <w:rFonts w:ascii="Arial" w:hAnsi="Arial" w:cs="Arial"/>
                <w:sz w:val="22"/>
                <w:lang w:val="ru-RU"/>
              </w:rPr>
            </w:pPr>
          </w:p>
        </w:tc>
        <w:tc>
          <w:tcPr>
            <w:tcW w:w="992" w:type="dxa"/>
          </w:tcPr>
          <w:p w14:paraId="0A7386DB" w14:textId="77777777" w:rsidR="0048528E" w:rsidRPr="00CD3E92" w:rsidRDefault="0048528E" w:rsidP="002546F3">
            <w:pPr>
              <w:rPr>
                <w:rFonts w:ascii="Arial" w:hAnsi="Arial" w:cs="Arial"/>
                <w:sz w:val="22"/>
                <w:lang w:val="ru-RU"/>
              </w:rPr>
            </w:pPr>
          </w:p>
        </w:tc>
      </w:tr>
      <w:tr w:rsidR="0048528E" w:rsidRPr="00CD3E92" w14:paraId="1D257277" w14:textId="77777777" w:rsidTr="002546F3">
        <w:tc>
          <w:tcPr>
            <w:tcW w:w="629" w:type="dxa"/>
            <w:vMerge/>
          </w:tcPr>
          <w:p w14:paraId="3450F971" w14:textId="77777777" w:rsidR="0048528E" w:rsidRPr="00CD3E92" w:rsidRDefault="0048528E" w:rsidP="002546F3">
            <w:pPr>
              <w:jc w:val="center"/>
              <w:rPr>
                <w:rFonts w:ascii="Arial" w:hAnsi="Arial" w:cs="Arial"/>
                <w:sz w:val="22"/>
                <w:lang w:val="ru-RU"/>
              </w:rPr>
            </w:pPr>
          </w:p>
        </w:tc>
        <w:tc>
          <w:tcPr>
            <w:tcW w:w="666" w:type="dxa"/>
            <w:vMerge/>
          </w:tcPr>
          <w:p w14:paraId="217E4649" w14:textId="77777777" w:rsidR="0048528E" w:rsidRPr="00CD3E92" w:rsidRDefault="0048528E" w:rsidP="002546F3">
            <w:pPr>
              <w:rPr>
                <w:rFonts w:ascii="Arial" w:hAnsi="Arial" w:cs="Arial"/>
                <w:sz w:val="22"/>
                <w:lang w:val="ru-RU"/>
              </w:rPr>
            </w:pPr>
          </w:p>
        </w:tc>
        <w:tc>
          <w:tcPr>
            <w:tcW w:w="827" w:type="dxa"/>
            <w:vMerge/>
          </w:tcPr>
          <w:p w14:paraId="045B1705" w14:textId="77777777" w:rsidR="0048528E" w:rsidRPr="00CD3E92" w:rsidRDefault="0048528E" w:rsidP="002546F3">
            <w:pPr>
              <w:rPr>
                <w:rFonts w:ascii="Arial" w:hAnsi="Arial" w:cs="Arial"/>
                <w:sz w:val="22"/>
                <w:lang w:val="ru-RU"/>
              </w:rPr>
            </w:pPr>
          </w:p>
        </w:tc>
        <w:tc>
          <w:tcPr>
            <w:tcW w:w="1862" w:type="dxa"/>
            <w:vMerge/>
          </w:tcPr>
          <w:p w14:paraId="358ECCA5" w14:textId="77777777" w:rsidR="0048528E" w:rsidRPr="00CD3E92" w:rsidRDefault="0048528E" w:rsidP="002546F3">
            <w:pPr>
              <w:rPr>
                <w:rFonts w:ascii="Arial" w:hAnsi="Arial" w:cs="Arial"/>
                <w:sz w:val="22"/>
                <w:lang w:val="ru-RU"/>
              </w:rPr>
            </w:pPr>
          </w:p>
        </w:tc>
        <w:tc>
          <w:tcPr>
            <w:tcW w:w="1256" w:type="dxa"/>
          </w:tcPr>
          <w:p w14:paraId="424DA7C3" w14:textId="77777777" w:rsidR="0048528E" w:rsidRPr="00CD3E92" w:rsidRDefault="0048528E" w:rsidP="002546F3">
            <w:pPr>
              <w:rPr>
                <w:rFonts w:ascii="Arial" w:hAnsi="Arial" w:cs="Arial"/>
                <w:sz w:val="22"/>
                <w:lang w:val="ru-RU"/>
              </w:rPr>
            </w:pPr>
          </w:p>
        </w:tc>
        <w:tc>
          <w:tcPr>
            <w:tcW w:w="1276" w:type="dxa"/>
            <w:vMerge/>
          </w:tcPr>
          <w:p w14:paraId="3829CB2B" w14:textId="77777777" w:rsidR="0048528E" w:rsidRPr="00CD3E92" w:rsidRDefault="0048528E" w:rsidP="002546F3">
            <w:pPr>
              <w:rPr>
                <w:rFonts w:ascii="Arial" w:hAnsi="Arial" w:cs="Arial"/>
                <w:sz w:val="22"/>
                <w:lang w:val="ru-RU"/>
              </w:rPr>
            </w:pPr>
          </w:p>
        </w:tc>
        <w:tc>
          <w:tcPr>
            <w:tcW w:w="992" w:type="dxa"/>
            <w:vMerge/>
          </w:tcPr>
          <w:p w14:paraId="3663F69B" w14:textId="77777777" w:rsidR="0048528E" w:rsidRPr="00CD3E92" w:rsidRDefault="0048528E" w:rsidP="002546F3">
            <w:pPr>
              <w:rPr>
                <w:rFonts w:ascii="Arial" w:hAnsi="Arial" w:cs="Arial"/>
                <w:sz w:val="22"/>
                <w:lang w:val="ru-RU"/>
              </w:rPr>
            </w:pPr>
          </w:p>
        </w:tc>
        <w:tc>
          <w:tcPr>
            <w:tcW w:w="992" w:type="dxa"/>
            <w:vMerge/>
          </w:tcPr>
          <w:p w14:paraId="33F864D0" w14:textId="77777777" w:rsidR="0048528E" w:rsidRPr="00CD3E92" w:rsidRDefault="0048528E" w:rsidP="002546F3">
            <w:pPr>
              <w:rPr>
                <w:rFonts w:ascii="Arial" w:hAnsi="Arial" w:cs="Arial"/>
                <w:sz w:val="22"/>
                <w:lang w:val="ru-RU"/>
              </w:rPr>
            </w:pPr>
          </w:p>
        </w:tc>
        <w:tc>
          <w:tcPr>
            <w:tcW w:w="1134" w:type="dxa"/>
            <w:vMerge/>
          </w:tcPr>
          <w:p w14:paraId="5B40447F" w14:textId="77777777" w:rsidR="0048528E" w:rsidRPr="00CD3E92" w:rsidRDefault="0048528E" w:rsidP="002546F3">
            <w:pPr>
              <w:rPr>
                <w:rFonts w:ascii="Arial" w:hAnsi="Arial" w:cs="Arial"/>
                <w:sz w:val="22"/>
                <w:lang w:val="ru-RU"/>
              </w:rPr>
            </w:pPr>
          </w:p>
        </w:tc>
        <w:tc>
          <w:tcPr>
            <w:tcW w:w="1276" w:type="dxa"/>
            <w:vMerge/>
          </w:tcPr>
          <w:p w14:paraId="4B909A2C" w14:textId="77777777" w:rsidR="0048528E" w:rsidRPr="00CD3E92" w:rsidRDefault="0048528E" w:rsidP="002546F3">
            <w:pPr>
              <w:rPr>
                <w:rFonts w:ascii="Arial" w:hAnsi="Arial" w:cs="Arial"/>
                <w:sz w:val="22"/>
                <w:lang w:val="ru-RU"/>
              </w:rPr>
            </w:pPr>
          </w:p>
        </w:tc>
        <w:tc>
          <w:tcPr>
            <w:tcW w:w="992" w:type="dxa"/>
            <w:vMerge/>
          </w:tcPr>
          <w:p w14:paraId="05776241" w14:textId="77777777" w:rsidR="0048528E" w:rsidRPr="00CD3E92" w:rsidRDefault="0048528E" w:rsidP="002546F3">
            <w:pPr>
              <w:rPr>
                <w:rFonts w:ascii="Arial" w:hAnsi="Arial" w:cs="Arial"/>
                <w:sz w:val="22"/>
                <w:lang w:val="ru-RU"/>
              </w:rPr>
            </w:pPr>
          </w:p>
        </w:tc>
        <w:tc>
          <w:tcPr>
            <w:tcW w:w="993" w:type="dxa"/>
          </w:tcPr>
          <w:p w14:paraId="50010A0A" w14:textId="77777777" w:rsidR="0048528E" w:rsidRPr="00CD3E92" w:rsidRDefault="0048528E" w:rsidP="002546F3">
            <w:pPr>
              <w:rPr>
                <w:rFonts w:ascii="Arial" w:hAnsi="Arial" w:cs="Arial"/>
                <w:sz w:val="22"/>
                <w:lang w:val="ru-RU"/>
              </w:rPr>
            </w:pPr>
          </w:p>
        </w:tc>
        <w:tc>
          <w:tcPr>
            <w:tcW w:w="992" w:type="dxa"/>
          </w:tcPr>
          <w:p w14:paraId="52EB04D6" w14:textId="77777777" w:rsidR="0048528E" w:rsidRPr="00CD3E92" w:rsidRDefault="0048528E" w:rsidP="002546F3">
            <w:pPr>
              <w:rPr>
                <w:rFonts w:ascii="Arial" w:hAnsi="Arial" w:cs="Arial"/>
                <w:sz w:val="22"/>
                <w:lang w:val="ru-RU"/>
              </w:rPr>
            </w:pPr>
          </w:p>
        </w:tc>
      </w:tr>
      <w:tr w:rsidR="0048528E" w:rsidRPr="00CD3E92" w14:paraId="04AF6600" w14:textId="77777777" w:rsidTr="002546F3">
        <w:tc>
          <w:tcPr>
            <w:tcW w:w="629" w:type="dxa"/>
          </w:tcPr>
          <w:p w14:paraId="40A50836" w14:textId="77777777" w:rsidR="0048528E" w:rsidRPr="00CD3E92" w:rsidRDefault="0048528E" w:rsidP="002546F3">
            <w:pPr>
              <w:jc w:val="center"/>
              <w:rPr>
                <w:rFonts w:ascii="Arial" w:hAnsi="Arial" w:cs="Arial"/>
                <w:sz w:val="22"/>
                <w:lang w:val="ru-RU"/>
              </w:rPr>
            </w:pPr>
          </w:p>
        </w:tc>
        <w:tc>
          <w:tcPr>
            <w:tcW w:w="666" w:type="dxa"/>
          </w:tcPr>
          <w:p w14:paraId="1638D650" w14:textId="77777777" w:rsidR="0048528E" w:rsidRPr="00CD3E92" w:rsidRDefault="0048528E" w:rsidP="002546F3">
            <w:pPr>
              <w:rPr>
                <w:rFonts w:ascii="Arial" w:hAnsi="Arial" w:cs="Arial"/>
                <w:sz w:val="22"/>
                <w:lang w:val="ru-RU"/>
              </w:rPr>
            </w:pPr>
          </w:p>
        </w:tc>
        <w:tc>
          <w:tcPr>
            <w:tcW w:w="827" w:type="dxa"/>
          </w:tcPr>
          <w:p w14:paraId="1D82749C" w14:textId="77777777" w:rsidR="0048528E" w:rsidRPr="00CD3E92" w:rsidRDefault="0048528E" w:rsidP="002546F3">
            <w:pPr>
              <w:rPr>
                <w:rFonts w:ascii="Arial" w:hAnsi="Arial" w:cs="Arial"/>
                <w:sz w:val="22"/>
                <w:lang w:val="ru-RU"/>
              </w:rPr>
            </w:pPr>
          </w:p>
        </w:tc>
        <w:tc>
          <w:tcPr>
            <w:tcW w:w="1862" w:type="dxa"/>
          </w:tcPr>
          <w:p w14:paraId="30C04B55" w14:textId="77777777" w:rsidR="0048528E" w:rsidRPr="00CD3E92" w:rsidRDefault="0048528E" w:rsidP="002546F3">
            <w:pPr>
              <w:rPr>
                <w:rFonts w:ascii="Arial" w:hAnsi="Arial" w:cs="Arial"/>
                <w:sz w:val="22"/>
                <w:lang w:val="ru-RU"/>
              </w:rPr>
            </w:pPr>
          </w:p>
        </w:tc>
        <w:tc>
          <w:tcPr>
            <w:tcW w:w="1256" w:type="dxa"/>
          </w:tcPr>
          <w:p w14:paraId="5C16BA5E" w14:textId="77777777" w:rsidR="0048528E" w:rsidRPr="00CD3E92" w:rsidRDefault="0048528E" w:rsidP="002546F3">
            <w:pPr>
              <w:rPr>
                <w:rFonts w:ascii="Arial" w:hAnsi="Arial" w:cs="Arial"/>
                <w:sz w:val="22"/>
                <w:lang w:val="ru-RU"/>
              </w:rPr>
            </w:pPr>
          </w:p>
        </w:tc>
        <w:tc>
          <w:tcPr>
            <w:tcW w:w="1276" w:type="dxa"/>
          </w:tcPr>
          <w:p w14:paraId="6EF894B8" w14:textId="77777777" w:rsidR="0048528E" w:rsidRPr="00CD3E92" w:rsidRDefault="0048528E" w:rsidP="002546F3">
            <w:pPr>
              <w:rPr>
                <w:rFonts w:ascii="Arial" w:hAnsi="Arial" w:cs="Arial"/>
                <w:sz w:val="22"/>
                <w:lang w:val="ru-RU"/>
              </w:rPr>
            </w:pPr>
          </w:p>
        </w:tc>
        <w:tc>
          <w:tcPr>
            <w:tcW w:w="992" w:type="dxa"/>
          </w:tcPr>
          <w:p w14:paraId="516E3840" w14:textId="77777777" w:rsidR="0048528E" w:rsidRPr="00CD3E92" w:rsidRDefault="0048528E" w:rsidP="002546F3">
            <w:pPr>
              <w:rPr>
                <w:rFonts w:ascii="Arial" w:hAnsi="Arial" w:cs="Arial"/>
                <w:sz w:val="22"/>
                <w:lang w:val="ru-RU"/>
              </w:rPr>
            </w:pPr>
          </w:p>
        </w:tc>
        <w:tc>
          <w:tcPr>
            <w:tcW w:w="992" w:type="dxa"/>
          </w:tcPr>
          <w:p w14:paraId="0C70CE30" w14:textId="77777777" w:rsidR="0048528E" w:rsidRPr="00CD3E92" w:rsidRDefault="0048528E" w:rsidP="002546F3">
            <w:pPr>
              <w:rPr>
                <w:rFonts w:ascii="Arial" w:hAnsi="Arial" w:cs="Arial"/>
                <w:sz w:val="22"/>
                <w:lang w:val="ru-RU"/>
              </w:rPr>
            </w:pPr>
          </w:p>
        </w:tc>
        <w:tc>
          <w:tcPr>
            <w:tcW w:w="1134" w:type="dxa"/>
          </w:tcPr>
          <w:p w14:paraId="5EA2C03B" w14:textId="77777777" w:rsidR="0048528E" w:rsidRPr="00CD3E92" w:rsidRDefault="0048528E" w:rsidP="002546F3">
            <w:pPr>
              <w:rPr>
                <w:rFonts w:ascii="Arial" w:hAnsi="Arial" w:cs="Arial"/>
                <w:sz w:val="22"/>
                <w:lang w:val="ru-RU"/>
              </w:rPr>
            </w:pPr>
          </w:p>
        </w:tc>
        <w:tc>
          <w:tcPr>
            <w:tcW w:w="1276" w:type="dxa"/>
          </w:tcPr>
          <w:p w14:paraId="24B58B80" w14:textId="77777777" w:rsidR="0048528E" w:rsidRPr="00CD3E92" w:rsidRDefault="0048528E" w:rsidP="002546F3">
            <w:pPr>
              <w:rPr>
                <w:rFonts w:ascii="Arial" w:hAnsi="Arial" w:cs="Arial"/>
                <w:sz w:val="22"/>
                <w:lang w:val="ru-RU"/>
              </w:rPr>
            </w:pPr>
          </w:p>
        </w:tc>
        <w:tc>
          <w:tcPr>
            <w:tcW w:w="992" w:type="dxa"/>
          </w:tcPr>
          <w:p w14:paraId="63B56ED6" w14:textId="77777777" w:rsidR="0048528E" w:rsidRPr="00CD3E92" w:rsidRDefault="0048528E" w:rsidP="002546F3">
            <w:pPr>
              <w:rPr>
                <w:rFonts w:ascii="Arial" w:hAnsi="Arial" w:cs="Arial"/>
                <w:sz w:val="22"/>
                <w:lang w:val="ru-RU"/>
              </w:rPr>
            </w:pPr>
          </w:p>
        </w:tc>
        <w:tc>
          <w:tcPr>
            <w:tcW w:w="993" w:type="dxa"/>
          </w:tcPr>
          <w:p w14:paraId="4269F091" w14:textId="77777777" w:rsidR="0048528E" w:rsidRPr="00CD3E92" w:rsidRDefault="0048528E" w:rsidP="002546F3">
            <w:pPr>
              <w:rPr>
                <w:rFonts w:ascii="Arial" w:hAnsi="Arial" w:cs="Arial"/>
                <w:sz w:val="22"/>
                <w:lang w:val="ru-RU"/>
              </w:rPr>
            </w:pPr>
          </w:p>
        </w:tc>
        <w:tc>
          <w:tcPr>
            <w:tcW w:w="992" w:type="dxa"/>
          </w:tcPr>
          <w:p w14:paraId="753EC8EF" w14:textId="77777777" w:rsidR="0048528E" w:rsidRPr="00CD3E92" w:rsidRDefault="0048528E" w:rsidP="002546F3">
            <w:pPr>
              <w:rPr>
                <w:rFonts w:ascii="Arial" w:hAnsi="Arial" w:cs="Arial"/>
                <w:sz w:val="22"/>
                <w:lang w:val="ru-RU"/>
              </w:rPr>
            </w:pPr>
          </w:p>
        </w:tc>
      </w:tr>
      <w:tr w:rsidR="0048528E" w:rsidRPr="00CD3E92" w14:paraId="5EA00B09" w14:textId="77777777" w:rsidTr="002546F3">
        <w:tc>
          <w:tcPr>
            <w:tcW w:w="629" w:type="dxa"/>
          </w:tcPr>
          <w:p w14:paraId="57E8B423" w14:textId="77777777" w:rsidR="0048528E" w:rsidRPr="00CD3E92" w:rsidRDefault="0048528E" w:rsidP="002546F3">
            <w:pPr>
              <w:rPr>
                <w:rFonts w:ascii="Arial" w:hAnsi="Arial" w:cs="Arial"/>
                <w:sz w:val="22"/>
                <w:lang w:val="ru-RU"/>
              </w:rPr>
            </w:pPr>
          </w:p>
        </w:tc>
        <w:tc>
          <w:tcPr>
            <w:tcW w:w="666" w:type="dxa"/>
          </w:tcPr>
          <w:p w14:paraId="15538E04" w14:textId="77777777" w:rsidR="0048528E" w:rsidRPr="00CD3E92" w:rsidRDefault="0048528E" w:rsidP="002546F3">
            <w:pPr>
              <w:rPr>
                <w:rFonts w:ascii="Arial" w:hAnsi="Arial" w:cs="Arial"/>
                <w:sz w:val="22"/>
                <w:lang w:val="ru-RU"/>
              </w:rPr>
            </w:pPr>
          </w:p>
        </w:tc>
        <w:tc>
          <w:tcPr>
            <w:tcW w:w="827" w:type="dxa"/>
          </w:tcPr>
          <w:p w14:paraId="417BE720" w14:textId="77777777" w:rsidR="0048528E" w:rsidRPr="00CD3E92" w:rsidRDefault="0048528E" w:rsidP="002546F3">
            <w:pPr>
              <w:rPr>
                <w:rFonts w:ascii="Arial" w:hAnsi="Arial" w:cs="Arial"/>
                <w:sz w:val="22"/>
                <w:lang w:val="ru-RU"/>
              </w:rPr>
            </w:pPr>
          </w:p>
        </w:tc>
        <w:tc>
          <w:tcPr>
            <w:tcW w:w="1862" w:type="dxa"/>
          </w:tcPr>
          <w:p w14:paraId="495E8EE4" w14:textId="77777777" w:rsidR="0048528E" w:rsidRPr="00CD3E92" w:rsidRDefault="0048528E" w:rsidP="002546F3">
            <w:pPr>
              <w:rPr>
                <w:rFonts w:ascii="Arial" w:hAnsi="Arial" w:cs="Arial"/>
                <w:sz w:val="22"/>
                <w:lang w:val="ru-RU"/>
              </w:rPr>
            </w:pPr>
          </w:p>
        </w:tc>
        <w:tc>
          <w:tcPr>
            <w:tcW w:w="1256" w:type="dxa"/>
          </w:tcPr>
          <w:p w14:paraId="4B9C999E" w14:textId="77777777" w:rsidR="0048528E" w:rsidRPr="00CD3E92" w:rsidRDefault="0048528E" w:rsidP="002546F3">
            <w:pPr>
              <w:rPr>
                <w:rFonts w:ascii="Arial" w:hAnsi="Arial" w:cs="Arial"/>
                <w:sz w:val="22"/>
                <w:lang w:val="ru-RU"/>
              </w:rPr>
            </w:pPr>
          </w:p>
        </w:tc>
        <w:tc>
          <w:tcPr>
            <w:tcW w:w="1276" w:type="dxa"/>
          </w:tcPr>
          <w:p w14:paraId="51BE259A" w14:textId="77777777" w:rsidR="0048528E" w:rsidRPr="00CD3E92" w:rsidRDefault="0048528E" w:rsidP="002546F3">
            <w:pPr>
              <w:rPr>
                <w:rFonts w:ascii="Arial" w:hAnsi="Arial" w:cs="Arial"/>
                <w:sz w:val="22"/>
                <w:lang w:val="ru-RU"/>
              </w:rPr>
            </w:pPr>
          </w:p>
        </w:tc>
        <w:tc>
          <w:tcPr>
            <w:tcW w:w="992" w:type="dxa"/>
          </w:tcPr>
          <w:p w14:paraId="06B571AC" w14:textId="77777777" w:rsidR="0048528E" w:rsidRPr="00CD3E92" w:rsidRDefault="0048528E" w:rsidP="002546F3">
            <w:pPr>
              <w:rPr>
                <w:rFonts w:ascii="Arial" w:hAnsi="Arial" w:cs="Arial"/>
                <w:sz w:val="22"/>
                <w:lang w:val="ru-RU"/>
              </w:rPr>
            </w:pPr>
          </w:p>
        </w:tc>
        <w:tc>
          <w:tcPr>
            <w:tcW w:w="992" w:type="dxa"/>
          </w:tcPr>
          <w:p w14:paraId="79D67619" w14:textId="77777777" w:rsidR="0048528E" w:rsidRPr="00CD3E92" w:rsidRDefault="0048528E" w:rsidP="002546F3">
            <w:pPr>
              <w:rPr>
                <w:rFonts w:ascii="Arial" w:hAnsi="Arial" w:cs="Arial"/>
                <w:sz w:val="22"/>
                <w:lang w:val="ru-RU"/>
              </w:rPr>
            </w:pPr>
          </w:p>
        </w:tc>
        <w:tc>
          <w:tcPr>
            <w:tcW w:w="1134" w:type="dxa"/>
          </w:tcPr>
          <w:p w14:paraId="337D9A23" w14:textId="77777777" w:rsidR="0048528E" w:rsidRPr="00CD3E92" w:rsidRDefault="0048528E" w:rsidP="002546F3">
            <w:pPr>
              <w:rPr>
                <w:rFonts w:ascii="Arial" w:hAnsi="Arial" w:cs="Arial"/>
                <w:sz w:val="22"/>
                <w:lang w:val="ru-RU"/>
              </w:rPr>
            </w:pPr>
          </w:p>
        </w:tc>
        <w:tc>
          <w:tcPr>
            <w:tcW w:w="1276" w:type="dxa"/>
          </w:tcPr>
          <w:p w14:paraId="748F10B2" w14:textId="77777777" w:rsidR="0048528E" w:rsidRPr="00CD3E92" w:rsidRDefault="0048528E" w:rsidP="002546F3">
            <w:pPr>
              <w:rPr>
                <w:rFonts w:ascii="Arial" w:hAnsi="Arial" w:cs="Arial"/>
                <w:sz w:val="22"/>
                <w:lang w:val="ru-RU"/>
              </w:rPr>
            </w:pPr>
          </w:p>
        </w:tc>
        <w:tc>
          <w:tcPr>
            <w:tcW w:w="992" w:type="dxa"/>
          </w:tcPr>
          <w:p w14:paraId="2F8070A8" w14:textId="77777777" w:rsidR="0048528E" w:rsidRPr="00CD3E92" w:rsidRDefault="0048528E" w:rsidP="002546F3">
            <w:pPr>
              <w:rPr>
                <w:rFonts w:ascii="Arial" w:hAnsi="Arial" w:cs="Arial"/>
                <w:sz w:val="22"/>
                <w:lang w:val="ru-RU"/>
              </w:rPr>
            </w:pPr>
          </w:p>
        </w:tc>
        <w:tc>
          <w:tcPr>
            <w:tcW w:w="993" w:type="dxa"/>
          </w:tcPr>
          <w:p w14:paraId="6D6E9766" w14:textId="77777777" w:rsidR="0048528E" w:rsidRPr="00CD3E92" w:rsidRDefault="0048528E" w:rsidP="002546F3">
            <w:pPr>
              <w:rPr>
                <w:rFonts w:ascii="Arial" w:hAnsi="Arial" w:cs="Arial"/>
                <w:sz w:val="22"/>
                <w:lang w:val="ru-RU"/>
              </w:rPr>
            </w:pPr>
          </w:p>
        </w:tc>
        <w:tc>
          <w:tcPr>
            <w:tcW w:w="992" w:type="dxa"/>
          </w:tcPr>
          <w:p w14:paraId="46B31100" w14:textId="77777777" w:rsidR="0048528E" w:rsidRPr="00CD3E92" w:rsidRDefault="0048528E" w:rsidP="002546F3">
            <w:pPr>
              <w:rPr>
                <w:rFonts w:ascii="Arial" w:hAnsi="Arial" w:cs="Arial"/>
                <w:sz w:val="22"/>
                <w:lang w:val="ru-RU"/>
              </w:rPr>
            </w:pPr>
          </w:p>
        </w:tc>
      </w:tr>
    </w:tbl>
    <w:p w14:paraId="078E2349" w14:textId="77777777" w:rsidR="004E3356" w:rsidRPr="00CD3E92" w:rsidRDefault="004E3356" w:rsidP="004E3356">
      <w:pPr>
        <w:tabs>
          <w:tab w:val="left" w:pos="426"/>
        </w:tabs>
        <w:spacing w:line="276" w:lineRule="auto"/>
        <w:jc w:val="both"/>
        <w:rPr>
          <w:rFonts w:ascii="Arial" w:hAnsi="Arial" w:cs="Arial"/>
          <w:sz w:val="20"/>
          <w:szCs w:val="20"/>
          <w:lang w:val="ru-RU"/>
        </w:rPr>
      </w:pPr>
    </w:p>
    <w:p w14:paraId="1EDFD340" w14:textId="5BEDE6C4" w:rsidR="00BA7B1D" w:rsidRPr="00CD3E92" w:rsidRDefault="00BA7B1D" w:rsidP="00BA7B1D">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DR = Категория дороги:</w:t>
      </w:r>
    </w:p>
    <w:p w14:paraId="0BB80D61" w14:textId="5F507CB1" w:rsidR="00BA7B1D" w:rsidRPr="00CD3E92" w:rsidRDefault="00BA7B1D" w:rsidP="00BA7B1D">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541D28"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541D28"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2EE5EE86" w14:textId="1629B515" w:rsidR="00BA7B1D" w:rsidRPr="00CD3E92" w:rsidRDefault="00BA7B1D" w:rsidP="00BA7B1D">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541D28" w:rsidRPr="00CD3E92">
        <w:rPr>
          <w:rFonts w:ascii="Arial" w:hAnsi="Arial" w:cs="Arial"/>
          <w:sz w:val="20"/>
          <w:szCs w:val="20"/>
          <w:lang w:val="ru-RU"/>
        </w:rPr>
        <w:t>муниципальная</w:t>
      </w:r>
      <w:r w:rsidRPr="00CD3E92">
        <w:rPr>
          <w:rFonts w:ascii="Arial" w:hAnsi="Arial" w:cs="Arial"/>
          <w:sz w:val="20"/>
          <w:szCs w:val="20"/>
          <w:lang w:val="ru-RU"/>
        </w:rPr>
        <w:t>);</w:t>
      </w:r>
    </w:p>
    <w:p w14:paraId="45FC4B91" w14:textId="05F5D4A8" w:rsidR="00BA7B1D" w:rsidRPr="00CD3E92" w:rsidRDefault="00BA7B1D" w:rsidP="00BA7B1D">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541D28"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7AEBDF0D" w14:textId="704DCE04" w:rsidR="00BA7B1D" w:rsidRPr="00CD3E92" w:rsidRDefault="00BA7B1D" w:rsidP="00BA7B1D">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541D28"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5B4C1BA9" w14:textId="39657928"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r w:rsidR="00BA7B1D" w:rsidRPr="00CD3E92">
        <w:rPr>
          <w:rFonts w:ascii="Arial" w:hAnsi="Arial" w:cs="Arial"/>
          <w:sz w:val="20"/>
          <w:szCs w:val="20"/>
          <w:lang w:val="ru-RU"/>
        </w:rPr>
        <w:t>K</w:t>
      </w:r>
      <w:r w:rsidRPr="00CD3E92">
        <w:rPr>
          <w:rFonts w:ascii="Arial" w:hAnsi="Arial" w:cs="Arial"/>
          <w:sz w:val="20"/>
          <w:szCs w:val="20"/>
          <w:lang w:val="ru-RU"/>
        </w:rPr>
        <w:t xml:space="preserve">M = </w:t>
      </w:r>
      <w:r w:rsidR="00BA7B1D" w:rsidRPr="00CD3E92">
        <w:rPr>
          <w:rFonts w:ascii="Arial" w:hAnsi="Arial" w:cs="Arial"/>
          <w:sz w:val="20"/>
          <w:szCs w:val="20"/>
          <w:lang w:val="ru-RU"/>
        </w:rPr>
        <w:t>К</w:t>
      </w:r>
      <w:r w:rsidRPr="00CD3E92">
        <w:rPr>
          <w:rFonts w:ascii="Arial" w:hAnsi="Arial" w:cs="Arial"/>
          <w:sz w:val="20"/>
          <w:szCs w:val="20"/>
          <w:lang w:val="ru-RU"/>
        </w:rPr>
        <w:t xml:space="preserve">илометровое </w:t>
      </w:r>
      <w:r w:rsidR="00BA7B1D" w:rsidRPr="00CD3E92">
        <w:rPr>
          <w:rFonts w:ascii="Arial" w:hAnsi="Arial" w:cs="Arial"/>
          <w:sz w:val="20"/>
          <w:szCs w:val="20"/>
          <w:lang w:val="ru-RU"/>
        </w:rPr>
        <w:t xml:space="preserve">положение </w:t>
      </w:r>
      <w:r w:rsidRPr="00CD3E92">
        <w:rPr>
          <w:rFonts w:ascii="Arial" w:hAnsi="Arial" w:cs="Arial"/>
          <w:sz w:val="20"/>
          <w:szCs w:val="20"/>
          <w:lang w:val="ru-RU"/>
        </w:rPr>
        <w:t>(</w:t>
      </w:r>
      <w:r w:rsidR="00BA7B1D" w:rsidRPr="00CD3E92">
        <w:rPr>
          <w:rFonts w:ascii="Arial" w:hAnsi="Arial" w:cs="Arial"/>
          <w:sz w:val="20"/>
          <w:szCs w:val="20"/>
          <w:lang w:val="ru-RU"/>
        </w:rPr>
        <w:t>к</w:t>
      </w:r>
      <w:r w:rsidRPr="00CD3E92">
        <w:rPr>
          <w:rFonts w:ascii="Arial" w:hAnsi="Arial" w:cs="Arial"/>
          <w:sz w:val="20"/>
          <w:szCs w:val="20"/>
          <w:lang w:val="ru-RU"/>
        </w:rPr>
        <w:t>м</w:t>
      </w:r>
      <w:r w:rsidR="00BA7B1D" w:rsidRPr="00CD3E92">
        <w:rPr>
          <w:rFonts w:ascii="Arial" w:hAnsi="Arial" w:cs="Arial"/>
          <w:sz w:val="20"/>
          <w:szCs w:val="20"/>
          <w:lang w:val="ru-RU"/>
        </w:rPr>
        <w:t>,</w:t>
      </w:r>
      <w:r w:rsidRPr="00CD3E92">
        <w:rPr>
          <w:rFonts w:ascii="Arial" w:hAnsi="Arial" w:cs="Arial"/>
          <w:sz w:val="20"/>
          <w:szCs w:val="20"/>
          <w:lang w:val="ru-RU"/>
        </w:rPr>
        <w:t xml:space="preserve"> по оси сооружения)</w:t>
      </w:r>
    </w:p>
    <w:p w14:paraId="11CE1018" w14:textId="18856B76" w:rsidR="004E3356" w:rsidRPr="00CD3E92" w:rsidRDefault="004E3356" w:rsidP="00BA7B1D">
      <w:pPr>
        <w:tabs>
          <w:tab w:val="left" w:pos="426"/>
          <w:tab w:val="left" w:pos="5244"/>
        </w:tabs>
        <w:ind w:left="426" w:hanging="426"/>
        <w:rPr>
          <w:rFonts w:ascii="Arial" w:hAnsi="Arial" w:cs="Arial"/>
          <w:sz w:val="20"/>
          <w:szCs w:val="20"/>
          <w:lang w:val="ru-RU"/>
        </w:rPr>
      </w:pPr>
      <w:r w:rsidRPr="00CD3E92">
        <w:rPr>
          <w:rFonts w:ascii="Arial" w:hAnsi="Arial" w:cs="Arial"/>
          <w:sz w:val="20"/>
          <w:szCs w:val="20"/>
          <w:lang w:val="ru-RU"/>
        </w:rPr>
        <w:t xml:space="preserve">5 </w:t>
      </w:r>
      <w:r w:rsidRPr="00CD3E92">
        <w:rPr>
          <w:rFonts w:ascii="Arial" w:hAnsi="Arial" w:cs="Arial"/>
          <w:sz w:val="20"/>
          <w:szCs w:val="20"/>
          <w:lang w:val="ru-RU"/>
        </w:rPr>
        <w:tab/>
        <w:t xml:space="preserve">OBIECTIV = Здание, </w:t>
      </w:r>
      <w:r w:rsidR="00BA7B1D" w:rsidRPr="00CD3E92">
        <w:rPr>
          <w:rFonts w:ascii="Arial" w:hAnsi="Arial" w:cs="Arial"/>
          <w:sz w:val="20"/>
          <w:szCs w:val="20"/>
          <w:lang w:val="ru-RU"/>
        </w:rPr>
        <w:t>с</w:t>
      </w:r>
      <w:r w:rsidRPr="00CD3E92">
        <w:rPr>
          <w:rFonts w:ascii="Arial" w:hAnsi="Arial" w:cs="Arial"/>
          <w:sz w:val="20"/>
          <w:szCs w:val="20"/>
          <w:lang w:val="ru-RU"/>
        </w:rPr>
        <w:t xml:space="preserve">клад, </w:t>
      </w:r>
      <w:r w:rsidR="00541D28" w:rsidRPr="00CD3E92">
        <w:rPr>
          <w:rFonts w:ascii="Arial" w:hAnsi="Arial" w:cs="Arial"/>
          <w:sz w:val="20"/>
          <w:szCs w:val="20"/>
          <w:lang w:val="ru-RU"/>
        </w:rPr>
        <w:t>колодец</w:t>
      </w:r>
      <w:r w:rsidRPr="00CD3E92">
        <w:rPr>
          <w:rFonts w:ascii="Arial" w:hAnsi="Arial" w:cs="Arial"/>
          <w:sz w:val="20"/>
          <w:szCs w:val="20"/>
          <w:lang w:val="ru-RU"/>
        </w:rPr>
        <w:t xml:space="preserve">, </w:t>
      </w:r>
      <w:r w:rsidR="00BA7B1D" w:rsidRPr="00CD3E92">
        <w:rPr>
          <w:rFonts w:ascii="Arial" w:hAnsi="Arial" w:cs="Arial"/>
          <w:sz w:val="20"/>
          <w:szCs w:val="20"/>
          <w:lang w:val="ru-RU"/>
        </w:rPr>
        <w:t>и</w:t>
      </w:r>
      <w:r w:rsidRPr="00CD3E92">
        <w:rPr>
          <w:rFonts w:ascii="Arial" w:hAnsi="Arial" w:cs="Arial"/>
          <w:sz w:val="20"/>
          <w:szCs w:val="20"/>
          <w:lang w:val="ru-RU"/>
        </w:rPr>
        <w:t xml:space="preserve">сточник, </w:t>
      </w:r>
      <w:r w:rsidR="00BA7B1D" w:rsidRPr="00CD3E92">
        <w:rPr>
          <w:rFonts w:ascii="Arial" w:hAnsi="Arial" w:cs="Arial"/>
          <w:sz w:val="20"/>
          <w:szCs w:val="20"/>
          <w:lang w:val="ru-RU"/>
        </w:rPr>
        <w:t>п</w:t>
      </w:r>
      <w:r w:rsidRPr="00CD3E92">
        <w:rPr>
          <w:rFonts w:ascii="Arial" w:hAnsi="Arial" w:cs="Arial"/>
          <w:sz w:val="20"/>
          <w:szCs w:val="20"/>
          <w:lang w:val="ru-RU"/>
        </w:rPr>
        <w:t xml:space="preserve">амятник, </w:t>
      </w:r>
      <w:r w:rsidR="00BA7B1D" w:rsidRPr="00CD3E92">
        <w:rPr>
          <w:rFonts w:ascii="Arial" w:hAnsi="Arial" w:cs="Arial"/>
          <w:sz w:val="20"/>
          <w:szCs w:val="20"/>
          <w:lang w:val="ru-RU"/>
        </w:rPr>
        <w:t>а</w:t>
      </w:r>
      <w:r w:rsidRPr="00CD3E92">
        <w:rPr>
          <w:rFonts w:ascii="Arial" w:hAnsi="Arial" w:cs="Arial"/>
          <w:sz w:val="20"/>
          <w:szCs w:val="20"/>
          <w:lang w:val="ru-RU"/>
        </w:rPr>
        <w:t xml:space="preserve">втостоянка, </w:t>
      </w:r>
      <w:r w:rsidR="00BA7B1D" w:rsidRPr="00CD3E92">
        <w:rPr>
          <w:rFonts w:ascii="Arial" w:hAnsi="Arial" w:cs="Arial"/>
          <w:sz w:val="20"/>
          <w:szCs w:val="20"/>
          <w:lang w:val="ru-RU"/>
        </w:rPr>
        <w:t>п</w:t>
      </w:r>
      <w:r w:rsidRPr="00CD3E92">
        <w:rPr>
          <w:rFonts w:ascii="Arial" w:hAnsi="Arial" w:cs="Arial"/>
          <w:sz w:val="20"/>
          <w:szCs w:val="20"/>
          <w:lang w:val="ru-RU"/>
        </w:rPr>
        <w:t xml:space="preserve">лощадка, </w:t>
      </w:r>
      <w:r w:rsidR="00BA7B1D" w:rsidRPr="00CD3E92">
        <w:rPr>
          <w:rFonts w:ascii="Arial" w:hAnsi="Arial" w:cs="Arial"/>
          <w:sz w:val="20"/>
          <w:szCs w:val="20"/>
          <w:lang w:val="ru-RU"/>
        </w:rPr>
        <w:t>п</w:t>
      </w:r>
      <w:r w:rsidRPr="00CD3E92">
        <w:rPr>
          <w:rFonts w:ascii="Arial" w:hAnsi="Arial" w:cs="Arial"/>
          <w:sz w:val="20"/>
          <w:szCs w:val="20"/>
          <w:lang w:val="ru-RU"/>
        </w:rPr>
        <w:t>ункт взвешивания,</w:t>
      </w:r>
      <w:r w:rsidR="00BA7B1D" w:rsidRPr="00CD3E92">
        <w:rPr>
          <w:rFonts w:ascii="Arial" w:hAnsi="Arial" w:cs="Arial"/>
          <w:sz w:val="20"/>
          <w:szCs w:val="20"/>
          <w:lang w:val="ru-RU"/>
        </w:rPr>
        <w:t xml:space="preserve"> дорожное освещение, камеры, автопавильоны</w:t>
      </w:r>
      <w:r w:rsidRPr="00CD3E92">
        <w:rPr>
          <w:rFonts w:ascii="Arial" w:hAnsi="Arial" w:cs="Arial"/>
          <w:sz w:val="20"/>
          <w:szCs w:val="20"/>
          <w:lang w:val="ru-RU"/>
        </w:rPr>
        <w:t xml:space="preserve"> и др. </w:t>
      </w:r>
    </w:p>
    <w:p w14:paraId="294C1933" w14:textId="4CF426B9" w:rsidR="004E3356" w:rsidRPr="00CD3E92" w:rsidRDefault="004E3356" w:rsidP="004E3356">
      <w:pPr>
        <w:tabs>
          <w:tab w:val="left" w:pos="426"/>
          <w:tab w:val="left" w:pos="3686"/>
          <w:tab w:val="left" w:pos="5244"/>
        </w:tabs>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PARTE = Сторона дороги (DR – правая; ST – левая)</w:t>
      </w:r>
    </w:p>
    <w:p w14:paraId="676F8102" w14:textId="083A5900"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r>
      <w:r w:rsidR="00BA7B1D" w:rsidRPr="00CD3E92">
        <w:rPr>
          <w:rFonts w:ascii="Arial" w:hAnsi="Arial" w:cs="Arial"/>
          <w:sz w:val="20"/>
          <w:szCs w:val="20"/>
          <w:lang w:val="ru-RU"/>
        </w:rPr>
        <w:t>SUPR/LUNG</w:t>
      </w:r>
      <w:r w:rsidRPr="00CD3E92">
        <w:rPr>
          <w:rFonts w:ascii="Arial" w:hAnsi="Arial" w:cs="Arial"/>
          <w:sz w:val="20"/>
          <w:szCs w:val="20"/>
          <w:lang w:val="ru-RU"/>
        </w:rPr>
        <w:t xml:space="preserve"> = </w:t>
      </w:r>
      <w:r w:rsidR="00541D28" w:rsidRPr="00CD3E92">
        <w:rPr>
          <w:rFonts w:ascii="Arial" w:hAnsi="Arial" w:cs="Arial"/>
          <w:sz w:val="20"/>
          <w:szCs w:val="20"/>
          <w:lang w:val="ru-RU"/>
        </w:rPr>
        <w:t>Общая площадь,</w:t>
      </w:r>
      <w:r w:rsidRPr="00CD3E92">
        <w:rPr>
          <w:rFonts w:ascii="Arial" w:hAnsi="Arial" w:cs="Arial"/>
          <w:sz w:val="20"/>
          <w:szCs w:val="20"/>
          <w:lang w:val="ru-RU"/>
        </w:rPr>
        <w:t xml:space="preserve"> занимаемая сооружением </w:t>
      </w:r>
      <w:r w:rsidR="008212FE" w:rsidRPr="00CD3E92">
        <w:rPr>
          <w:rFonts w:ascii="Arial" w:hAnsi="Arial" w:cs="Arial"/>
          <w:sz w:val="20"/>
          <w:szCs w:val="20"/>
          <w:lang w:val="ru-RU"/>
        </w:rPr>
        <w:t>(</w:t>
      </w:r>
      <w:r w:rsidRPr="00CD3E92">
        <w:rPr>
          <w:rFonts w:ascii="Arial" w:hAnsi="Arial" w:cs="Arial"/>
          <w:sz w:val="20"/>
          <w:szCs w:val="20"/>
          <w:lang w:val="ru-RU"/>
        </w:rPr>
        <w:t>м</w:t>
      </w:r>
      <w:r w:rsidRPr="00CD3E92">
        <w:rPr>
          <w:rFonts w:ascii="Arial" w:hAnsi="Arial" w:cs="Arial"/>
          <w:sz w:val="20"/>
          <w:szCs w:val="20"/>
          <w:vertAlign w:val="superscript"/>
          <w:lang w:val="ru-RU"/>
        </w:rPr>
        <w:t>2</w:t>
      </w:r>
      <w:r w:rsidR="008212FE" w:rsidRPr="00CD3E92">
        <w:rPr>
          <w:rFonts w:ascii="Arial" w:hAnsi="Arial" w:cs="Arial"/>
          <w:sz w:val="20"/>
          <w:szCs w:val="20"/>
          <w:lang w:val="ru-RU"/>
        </w:rPr>
        <w:t>)</w:t>
      </w:r>
      <w:r w:rsidR="00BA7B1D" w:rsidRPr="00CD3E92">
        <w:rPr>
          <w:rFonts w:ascii="Arial" w:hAnsi="Arial" w:cs="Arial"/>
          <w:sz w:val="20"/>
          <w:szCs w:val="20"/>
          <w:lang w:val="ru-RU"/>
        </w:rPr>
        <w:t xml:space="preserve">/протяженность </w:t>
      </w:r>
      <w:r w:rsidR="008212FE" w:rsidRPr="00CD3E92">
        <w:rPr>
          <w:rFonts w:ascii="Arial" w:hAnsi="Arial" w:cs="Arial"/>
          <w:sz w:val="20"/>
          <w:szCs w:val="20"/>
          <w:lang w:val="ru-RU"/>
        </w:rPr>
        <w:t>(м);</w:t>
      </w:r>
      <w:r w:rsidRPr="00CD3E92">
        <w:rPr>
          <w:rFonts w:ascii="Arial" w:hAnsi="Arial" w:cs="Arial"/>
          <w:sz w:val="20"/>
          <w:szCs w:val="20"/>
          <w:lang w:val="ru-RU"/>
        </w:rPr>
        <w:t xml:space="preserve"> </w:t>
      </w:r>
    </w:p>
    <w:p w14:paraId="3BB50E81" w14:textId="3FD37002"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 xml:space="preserve">       (</w:t>
      </w:r>
      <w:r w:rsidRPr="00CD3E92">
        <w:rPr>
          <w:rFonts w:ascii="Arial" w:hAnsi="Arial" w:cs="Arial"/>
          <w:i/>
          <w:iCs/>
          <w:sz w:val="20"/>
          <w:szCs w:val="20"/>
          <w:lang w:val="ru-RU"/>
        </w:rPr>
        <w:t>Примечание</w:t>
      </w:r>
      <w:r w:rsidR="008212FE" w:rsidRPr="00CD3E92">
        <w:rPr>
          <w:rFonts w:ascii="Arial" w:hAnsi="Arial" w:cs="Arial"/>
          <w:i/>
          <w:iCs/>
          <w:sz w:val="20"/>
          <w:szCs w:val="20"/>
          <w:lang w:val="ru-RU"/>
        </w:rPr>
        <w:t xml:space="preserve"> -</w:t>
      </w:r>
      <w:r w:rsidRPr="00CD3E92">
        <w:rPr>
          <w:rFonts w:ascii="Arial" w:hAnsi="Arial" w:cs="Arial"/>
          <w:i/>
          <w:iCs/>
          <w:sz w:val="20"/>
          <w:szCs w:val="20"/>
          <w:lang w:val="ru-RU"/>
        </w:rPr>
        <w:t xml:space="preserve"> Расчет пло</w:t>
      </w:r>
      <w:r w:rsidR="00541D28" w:rsidRPr="00CD3E92">
        <w:rPr>
          <w:rFonts w:ascii="Arial" w:hAnsi="Arial" w:cs="Arial"/>
          <w:i/>
          <w:iCs/>
          <w:sz w:val="20"/>
          <w:szCs w:val="20"/>
          <w:lang w:val="ru-RU"/>
        </w:rPr>
        <w:t>щ</w:t>
      </w:r>
      <w:r w:rsidRPr="00CD3E92">
        <w:rPr>
          <w:rFonts w:ascii="Arial" w:hAnsi="Arial" w:cs="Arial"/>
          <w:i/>
          <w:iCs/>
          <w:sz w:val="20"/>
          <w:szCs w:val="20"/>
          <w:lang w:val="ru-RU"/>
        </w:rPr>
        <w:t>ади осуществляется только для автостоянок</w:t>
      </w:r>
      <w:r w:rsidRPr="00CD3E92">
        <w:rPr>
          <w:rFonts w:ascii="Arial" w:hAnsi="Arial" w:cs="Arial"/>
          <w:sz w:val="20"/>
          <w:szCs w:val="20"/>
          <w:lang w:val="ru-RU"/>
        </w:rPr>
        <w:t>)</w:t>
      </w:r>
    </w:p>
    <w:p w14:paraId="2BFA5078" w14:textId="77777777"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 xml:space="preserve">IMBR = Покрытие для автостоянок и площадок:         </w:t>
      </w:r>
    </w:p>
    <w:p w14:paraId="3CEDCAC2" w14:textId="263B0D23" w:rsidR="004E3356" w:rsidRPr="00CD3E92" w:rsidRDefault="004E3356" w:rsidP="004E3356">
      <w:pPr>
        <w:tabs>
          <w:tab w:val="left" w:pos="5244"/>
        </w:tabs>
        <w:ind w:left="426"/>
        <w:rPr>
          <w:rFonts w:ascii="Arial" w:hAnsi="Arial" w:cs="Arial"/>
          <w:sz w:val="20"/>
          <w:szCs w:val="20"/>
          <w:lang w:val="ru-RU"/>
        </w:rPr>
      </w:pPr>
      <w:r w:rsidRPr="00CD3E92">
        <w:rPr>
          <w:rFonts w:ascii="Arial" w:hAnsi="Arial" w:cs="Arial"/>
          <w:sz w:val="20"/>
          <w:szCs w:val="20"/>
          <w:lang w:val="ru-RU"/>
        </w:rPr>
        <w:t xml:space="preserve">- BC : </w:t>
      </w:r>
      <w:r w:rsidR="00541D28" w:rsidRPr="00CD3E92">
        <w:rPr>
          <w:rFonts w:ascii="Arial" w:hAnsi="Arial" w:cs="Arial"/>
          <w:sz w:val="20"/>
          <w:szCs w:val="20"/>
          <w:lang w:val="ru-RU"/>
        </w:rPr>
        <w:t>цементобетон</w:t>
      </w:r>
    </w:p>
    <w:p w14:paraId="0988530A" w14:textId="756E90E2" w:rsidR="004E3356" w:rsidRPr="00CD3E92" w:rsidRDefault="004E3356" w:rsidP="004E3356">
      <w:pPr>
        <w:tabs>
          <w:tab w:val="left" w:pos="5244"/>
        </w:tabs>
        <w:ind w:left="426"/>
        <w:rPr>
          <w:rFonts w:ascii="Arial" w:hAnsi="Arial" w:cs="Arial"/>
          <w:sz w:val="20"/>
          <w:szCs w:val="20"/>
          <w:lang w:val="ru-RU"/>
        </w:rPr>
      </w:pPr>
      <w:r w:rsidRPr="00CD3E92">
        <w:rPr>
          <w:rFonts w:ascii="Arial" w:hAnsi="Arial" w:cs="Arial"/>
          <w:sz w:val="20"/>
          <w:szCs w:val="20"/>
          <w:lang w:val="ru-RU"/>
        </w:rPr>
        <w:t xml:space="preserve">- IB : </w:t>
      </w:r>
      <w:r w:rsidR="008212FE" w:rsidRPr="00CD3E92">
        <w:rPr>
          <w:rFonts w:ascii="Arial" w:hAnsi="Arial" w:cs="Arial"/>
          <w:sz w:val="20"/>
          <w:szCs w:val="20"/>
          <w:lang w:val="ru-RU"/>
        </w:rPr>
        <w:t>асфальтобетон</w:t>
      </w:r>
    </w:p>
    <w:p w14:paraId="4DE662F3" w14:textId="2DB92384" w:rsidR="004E3356" w:rsidRPr="00CD3E92" w:rsidRDefault="004E3356" w:rsidP="004E3356">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IM : щебень</w:t>
      </w:r>
      <w:r w:rsidR="008212FE" w:rsidRPr="00CD3E92">
        <w:rPr>
          <w:rFonts w:ascii="Arial" w:hAnsi="Arial" w:cs="Arial"/>
          <w:sz w:val="20"/>
          <w:szCs w:val="20"/>
          <w:lang w:val="ru-RU"/>
        </w:rPr>
        <w:t xml:space="preserve"> </w:t>
      </w:r>
    </w:p>
    <w:p w14:paraId="1A6EE696" w14:textId="16B50599" w:rsidR="004E3356" w:rsidRPr="00CD3E92" w:rsidRDefault="004E3356" w:rsidP="004E3356">
      <w:pPr>
        <w:tabs>
          <w:tab w:val="left" w:pos="5244"/>
        </w:tabs>
        <w:ind w:left="426"/>
        <w:rPr>
          <w:rFonts w:ascii="Arial" w:hAnsi="Arial" w:cs="Arial"/>
          <w:sz w:val="20"/>
          <w:szCs w:val="20"/>
          <w:lang w:val="ru-RU"/>
        </w:rPr>
      </w:pPr>
      <w:r w:rsidRPr="00CD3E92">
        <w:rPr>
          <w:rFonts w:ascii="Arial" w:hAnsi="Arial" w:cs="Arial"/>
          <w:sz w:val="20"/>
          <w:szCs w:val="20"/>
          <w:lang w:val="ru-RU"/>
        </w:rPr>
        <w:t xml:space="preserve">- MA : </w:t>
      </w:r>
      <w:r w:rsidR="00C65132" w:rsidRPr="00CD3E92">
        <w:rPr>
          <w:rFonts w:ascii="Arial" w:hAnsi="Arial" w:cs="Arial"/>
          <w:sz w:val="20"/>
          <w:szCs w:val="20"/>
          <w:lang w:val="ru-RU"/>
        </w:rPr>
        <w:t>щебень,</w:t>
      </w:r>
      <w:r w:rsidR="008212FE" w:rsidRPr="00CD3E92">
        <w:rPr>
          <w:rFonts w:ascii="Arial" w:hAnsi="Arial" w:cs="Arial"/>
          <w:sz w:val="20"/>
          <w:szCs w:val="20"/>
          <w:lang w:val="ru-RU"/>
        </w:rPr>
        <w:t xml:space="preserve"> </w:t>
      </w:r>
      <w:r w:rsidR="002546F3" w:rsidRPr="00CD3E92">
        <w:rPr>
          <w:rFonts w:ascii="Arial" w:hAnsi="Arial" w:cs="Arial"/>
          <w:sz w:val="20"/>
          <w:szCs w:val="20"/>
          <w:lang w:val="ru-RU"/>
        </w:rPr>
        <w:t>обработанный</w:t>
      </w:r>
      <w:r w:rsidRPr="00CD3E92">
        <w:rPr>
          <w:rFonts w:ascii="Arial" w:hAnsi="Arial" w:cs="Arial"/>
          <w:sz w:val="20"/>
          <w:szCs w:val="20"/>
          <w:lang w:val="ru-RU"/>
        </w:rPr>
        <w:t xml:space="preserve"> битумом </w:t>
      </w:r>
    </w:p>
    <w:p w14:paraId="2B90C7F5" w14:textId="3BE6A299"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t xml:space="preserve">PRECIZĂRI = </w:t>
      </w:r>
      <w:r w:rsidR="00541D28" w:rsidRPr="00CD3E92">
        <w:rPr>
          <w:rFonts w:ascii="Arial" w:hAnsi="Arial" w:cs="Arial"/>
          <w:sz w:val="20"/>
          <w:szCs w:val="20"/>
          <w:lang w:val="ru-RU"/>
        </w:rPr>
        <w:t>Другие</w:t>
      </w:r>
      <w:r w:rsidRPr="00CD3E92">
        <w:rPr>
          <w:rFonts w:ascii="Arial" w:hAnsi="Arial" w:cs="Arial"/>
          <w:sz w:val="20"/>
          <w:szCs w:val="20"/>
          <w:lang w:val="ru-RU"/>
        </w:rPr>
        <w:t xml:space="preserve"> уточнения для сооружения (предназначение, </w:t>
      </w:r>
      <w:r w:rsidR="00541D28" w:rsidRPr="00CD3E92">
        <w:rPr>
          <w:rFonts w:ascii="Arial" w:hAnsi="Arial" w:cs="Arial"/>
          <w:sz w:val="20"/>
          <w:szCs w:val="20"/>
          <w:lang w:val="ru-RU"/>
        </w:rPr>
        <w:t>характеристики</w:t>
      </w:r>
      <w:r w:rsidRPr="00CD3E92">
        <w:rPr>
          <w:rFonts w:ascii="Arial" w:hAnsi="Arial" w:cs="Arial"/>
          <w:sz w:val="20"/>
          <w:szCs w:val="20"/>
          <w:lang w:val="ru-RU"/>
        </w:rPr>
        <w:t>)</w:t>
      </w:r>
      <w:r w:rsidR="008212FE" w:rsidRPr="00CD3E92">
        <w:rPr>
          <w:rFonts w:ascii="Arial" w:hAnsi="Arial" w:cs="Arial"/>
          <w:sz w:val="20"/>
          <w:szCs w:val="20"/>
          <w:lang w:val="ru-RU"/>
        </w:rPr>
        <w:t>;</w:t>
      </w:r>
    </w:p>
    <w:p w14:paraId="6C53D612" w14:textId="4AE3EA2E" w:rsidR="004E3356" w:rsidRPr="00CD3E92" w:rsidRDefault="004E3356" w:rsidP="004E3356">
      <w:pPr>
        <w:tabs>
          <w:tab w:val="left" w:pos="0"/>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10</w:t>
      </w:r>
      <w:r w:rsidRPr="00CD3E92">
        <w:rPr>
          <w:rFonts w:ascii="Arial" w:hAnsi="Arial" w:cs="Arial"/>
          <w:sz w:val="20"/>
          <w:szCs w:val="20"/>
          <w:lang w:val="ru-RU"/>
        </w:rPr>
        <w:tab/>
        <w:t xml:space="preserve">RAION =        </w:t>
      </w:r>
      <w:r w:rsidR="00C65132" w:rsidRPr="00CD3E92">
        <w:rPr>
          <w:rFonts w:ascii="Arial" w:hAnsi="Arial" w:cs="Arial"/>
          <w:sz w:val="20"/>
          <w:szCs w:val="20"/>
          <w:lang w:val="ru-RU"/>
        </w:rPr>
        <w:t>Район,</w:t>
      </w:r>
      <w:r w:rsidRPr="00CD3E92">
        <w:rPr>
          <w:rFonts w:ascii="Arial" w:hAnsi="Arial" w:cs="Arial"/>
          <w:sz w:val="20"/>
          <w:szCs w:val="20"/>
          <w:lang w:val="ru-RU"/>
        </w:rPr>
        <w:t xml:space="preserve"> в пределах которого осуществлялось обследование</w:t>
      </w:r>
      <w:r w:rsidR="0027557A" w:rsidRPr="00CD3E92">
        <w:rPr>
          <w:rFonts w:ascii="Arial" w:hAnsi="Arial" w:cs="Arial"/>
          <w:sz w:val="20"/>
          <w:szCs w:val="20"/>
          <w:lang w:val="ru-RU"/>
        </w:rPr>
        <w:t>;</w:t>
      </w:r>
    </w:p>
    <w:p w14:paraId="67486919" w14:textId="50C00454" w:rsidR="004E3356" w:rsidRPr="00CD3E92" w:rsidRDefault="004E3356" w:rsidP="004E3356">
      <w:pPr>
        <w:jc w:val="both"/>
        <w:rPr>
          <w:rFonts w:ascii="Arial" w:hAnsi="Arial" w:cs="Arial"/>
          <w:sz w:val="20"/>
          <w:szCs w:val="20"/>
          <w:lang w:val="ru-RU"/>
        </w:rPr>
      </w:pPr>
      <w:r w:rsidRPr="00CD3E92">
        <w:rPr>
          <w:rFonts w:ascii="Arial" w:hAnsi="Arial" w:cs="Arial"/>
          <w:sz w:val="20"/>
          <w:szCs w:val="20"/>
          <w:lang w:val="ru-RU"/>
        </w:rPr>
        <w:t xml:space="preserve">11-12 GPS =         </w:t>
      </w:r>
      <w:r w:rsidR="00541D28" w:rsidRPr="00CD3E92">
        <w:rPr>
          <w:rFonts w:ascii="Arial" w:hAnsi="Arial" w:cs="Arial"/>
          <w:sz w:val="20"/>
          <w:szCs w:val="20"/>
          <w:lang w:val="ru-RU"/>
        </w:rPr>
        <w:t>Координаты GPS</w:t>
      </w:r>
      <w:r w:rsidRPr="00CD3E92">
        <w:rPr>
          <w:rFonts w:ascii="Arial" w:hAnsi="Arial" w:cs="Arial"/>
          <w:sz w:val="20"/>
          <w:szCs w:val="20"/>
          <w:lang w:val="ru-RU"/>
        </w:rPr>
        <w:t xml:space="preserve"> обследуемого сооружения (4 точки / сооружение)</w:t>
      </w:r>
    </w:p>
    <w:p w14:paraId="5FF4C7F6" w14:textId="77777777" w:rsidR="004E3356" w:rsidRPr="00CD3E92" w:rsidRDefault="004E3356" w:rsidP="004E3356">
      <w:pPr>
        <w:rPr>
          <w:rFonts w:ascii="Arial" w:hAnsi="Arial" w:cs="Arial"/>
          <w:sz w:val="20"/>
          <w:szCs w:val="20"/>
          <w:lang w:val="ru-RU"/>
        </w:rPr>
      </w:pPr>
    </w:p>
    <w:p w14:paraId="4CA80713" w14:textId="77777777" w:rsidR="004E3356" w:rsidRPr="00CD3E92" w:rsidRDefault="004E3356" w:rsidP="004E3356">
      <w:pPr>
        <w:rPr>
          <w:rFonts w:ascii="Arial" w:hAnsi="Arial" w:cs="Arial"/>
          <w:sz w:val="20"/>
          <w:szCs w:val="20"/>
          <w:lang w:val="ru-RU"/>
        </w:rPr>
        <w:sectPr w:rsidR="004E3356" w:rsidRPr="00CD3E92" w:rsidSect="00FB0E14">
          <w:pgSz w:w="16838" w:h="11906" w:orient="landscape" w:code="9"/>
          <w:pgMar w:top="1134" w:right="1134" w:bottom="1134" w:left="1701" w:header="709" w:footer="709" w:gutter="0"/>
          <w:pgNumType w:start="63"/>
          <w:cols w:space="708"/>
          <w:docGrid w:linePitch="360"/>
        </w:sectPr>
      </w:pPr>
    </w:p>
    <w:p w14:paraId="65245485" w14:textId="77777777" w:rsidR="004E3356" w:rsidRPr="00CD3E92" w:rsidRDefault="004E3356" w:rsidP="004E3356">
      <w:pPr>
        <w:spacing w:line="276" w:lineRule="auto"/>
        <w:jc w:val="both"/>
        <w:rPr>
          <w:rFonts w:ascii="Arial" w:hAnsi="Arial" w:cs="Arial"/>
          <w:b/>
          <w:bCs/>
          <w:sz w:val="20"/>
          <w:szCs w:val="20"/>
          <w:lang w:val="ru-RU"/>
        </w:rPr>
      </w:pPr>
      <w:r w:rsidRPr="00CD3E92">
        <w:rPr>
          <w:rFonts w:ascii="Arial" w:hAnsi="Arial" w:cs="Arial"/>
          <w:b/>
          <w:bCs/>
          <w:sz w:val="20"/>
          <w:szCs w:val="20"/>
          <w:lang w:val="ru-RU"/>
        </w:rPr>
        <w:lastRenderedPageBreak/>
        <w:t>Карточка 03 : BENZINC</w:t>
      </w:r>
    </w:p>
    <w:p w14:paraId="3DCB4C61" w14:textId="77777777" w:rsidR="004E3356" w:rsidRPr="00CD3E92" w:rsidRDefault="004E3356" w:rsidP="004E3356">
      <w:pPr>
        <w:spacing w:line="276" w:lineRule="auto"/>
        <w:jc w:val="center"/>
        <w:rPr>
          <w:rFonts w:ascii="Arial" w:hAnsi="Arial" w:cs="Arial"/>
          <w:b/>
          <w:bCs/>
          <w:lang w:val="ru-RU"/>
        </w:rPr>
      </w:pPr>
      <w:r w:rsidRPr="00CD3E92">
        <w:rPr>
          <w:rFonts w:ascii="Arial" w:hAnsi="Arial" w:cs="Arial"/>
          <w:b/>
          <w:bCs/>
          <w:lang w:val="ru-RU"/>
        </w:rPr>
        <w:t>Укрепленные полосы кромок дорожного покрытия</w:t>
      </w:r>
    </w:p>
    <w:p w14:paraId="3B3E0BD1" w14:textId="77777777" w:rsidR="004E3356" w:rsidRPr="00CD3E92" w:rsidRDefault="004E3356" w:rsidP="004E3356">
      <w:pPr>
        <w:spacing w:line="276" w:lineRule="auto"/>
        <w:jc w:val="center"/>
        <w:rPr>
          <w:rFonts w:ascii="Arial" w:hAnsi="Arial" w:cs="Arial"/>
          <w:b/>
          <w:bCs/>
          <w:sz w:val="20"/>
          <w:szCs w:val="20"/>
          <w:lang w:val="ru-RU"/>
        </w:rPr>
      </w:pPr>
    </w:p>
    <w:tbl>
      <w:tblPr>
        <w:tblStyle w:val="a6"/>
        <w:tblW w:w="0" w:type="auto"/>
        <w:tblLook w:val="04A0" w:firstRow="1" w:lastRow="0" w:firstColumn="1" w:lastColumn="0" w:noHBand="0" w:noVBand="1"/>
      </w:tblPr>
      <w:tblGrid>
        <w:gridCol w:w="602"/>
        <w:gridCol w:w="543"/>
        <w:gridCol w:w="816"/>
        <w:gridCol w:w="1720"/>
        <w:gridCol w:w="709"/>
        <w:gridCol w:w="816"/>
        <w:gridCol w:w="894"/>
        <w:gridCol w:w="842"/>
        <w:gridCol w:w="992"/>
        <w:gridCol w:w="1127"/>
      </w:tblGrid>
      <w:tr w:rsidR="00592F24" w:rsidRPr="00CD3E92" w14:paraId="68B7C711" w14:textId="77777777" w:rsidTr="002546F3">
        <w:tc>
          <w:tcPr>
            <w:tcW w:w="602" w:type="dxa"/>
          </w:tcPr>
          <w:p w14:paraId="64E36744" w14:textId="77777777" w:rsidR="00592F24" w:rsidRPr="00CD3E92" w:rsidRDefault="00592F24" w:rsidP="002546F3">
            <w:pPr>
              <w:spacing w:line="276" w:lineRule="auto"/>
              <w:jc w:val="both"/>
              <w:rPr>
                <w:rFonts w:ascii="Arial" w:hAnsi="Arial" w:cs="Arial"/>
                <w:b/>
                <w:bCs/>
                <w:sz w:val="20"/>
                <w:szCs w:val="20"/>
                <w:lang w:val="ru-RU"/>
              </w:rPr>
            </w:pPr>
            <w:r w:rsidRPr="00CD3E92">
              <w:rPr>
                <w:rFonts w:ascii="Arial" w:hAnsi="Arial" w:cs="Arial"/>
                <w:b/>
                <w:bCs/>
                <w:sz w:val="20"/>
                <w:szCs w:val="20"/>
                <w:lang w:val="ru-RU"/>
              </w:rPr>
              <w:t>Nr.</w:t>
            </w:r>
          </w:p>
          <w:p w14:paraId="02FD8F06" w14:textId="77777777" w:rsidR="00592F24" w:rsidRPr="00CD3E92" w:rsidRDefault="00592F24" w:rsidP="002546F3">
            <w:pPr>
              <w:spacing w:line="276" w:lineRule="auto"/>
              <w:jc w:val="both"/>
              <w:rPr>
                <w:rFonts w:ascii="Arial" w:hAnsi="Arial" w:cs="Arial"/>
                <w:b/>
                <w:bCs/>
                <w:sz w:val="20"/>
                <w:szCs w:val="20"/>
                <w:lang w:val="ru-RU"/>
              </w:rPr>
            </w:pPr>
            <w:r w:rsidRPr="00CD3E92">
              <w:rPr>
                <w:rFonts w:ascii="Arial" w:hAnsi="Arial" w:cs="Arial"/>
                <w:b/>
                <w:bCs/>
                <w:sz w:val="20"/>
                <w:szCs w:val="20"/>
                <w:lang w:val="ru-RU"/>
              </w:rPr>
              <w:t xml:space="preserve">crt.  </w:t>
            </w:r>
          </w:p>
        </w:tc>
        <w:tc>
          <w:tcPr>
            <w:tcW w:w="543" w:type="dxa"/>
            <w:vAlign w:val="center"/>
          </w:tcPr>
          <w:p w14:paraId="54647B32"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Align w:val="center"/>
          </w:tcPr>
          <w:p w14:paraId="2DD718D7"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DRUM</w:t>
            </w:r>
          </w:p>
        </w:tc>
        <w:tc>
          <w:tcPr>
            <w:tcW w:w="1720" w:type="dxa"/>
            <w:vAlign w:val="center"/>
          </w:tcPr>
          <w:p w14:paraId="2FE0BB43"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DEN</w:t>
            </w:r>
          </w:p>
        </w:tc>
        <w:tc>
          <w:tcPr>
            <w:tcW w:w="709" w:type="dxa"/>
            <w:vAlign w:val="center"/>
          </w:tcPr>
          <w:p w14:paraId="5B7CB3EF"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KMI</w:t>
            </w:r>
          </w:p>
        </w:tc>
        <w:tc>
          <w:tcPr>
            <w:tcW w:w="816" w:type="dxa"/>
            <w:vAlign w:val="center"/>
          </w:tcPr>
          <w:p w14:paraId="5A0FB34F"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KMS</w:t>
            </w:r>
          </w:p>
        </w:tc>
        <w:tc>
          <w:tcPr>
            <w:tcW w:w="894" w:type="dxa"/>
            <w:vAlign w:val="center"/>
          </w:tcPr>
          <w:p w14:paraId="275ED596"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PARTE</w:t>
            </w:r>
          </w:p>
        </w:tc>
        <w:tc>
          <w:tcPr>
            <w:tcW w:w="842" w:type="dxa"/>
            <w:vAlign w:val="center"/>
          </w:tcPr>
          <w:p w14:paraId="7C34A6F1"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TIP</w:t>
            </w:r>
          </w:p>
        </w:tc>
        <w:tc>
          <w:tcPr>
            <w:tcW w:w="992" w:type="dxa"/>
            <w:vAlign w:val="center"/>
          </w:tcPr>
          <w:p w14:paraId="0AF56863"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LĂŢIME</w:t>
            </w:r>
          </w:p>
        </w:tc>
        <w:tc>
          <w:tcPr>
            <w:tcW w:w="1127" w:type="dxa"/>
            <w:vAlign w:val="center"/>
          </w:tcPr>
          <w:p w14:paraId="03B242C2" w14:textId="77777777" w:rsidR="00592F24" w:rsidRPr="00CD3E92" w:rsidRDefault="00592F24" w:rsidP="002546F3">
            <w:pPr>
              <w:spacing w:line="276" w:lineRule="auto"/>
              <w:jc w:val="center"/>
              <w:rPr>
                <w:rFonts w:ascii="Arial" w:hAnsi="Arial" w:cs="Arial"/>
                <w:b/>
                <w:bCs/>
                <w:sz w:val="20"/>
                <w:szCs w:val="20"/>
                <w:lang w:val="ru-RU"/>
              </w:rPr>
            </w:pPr>
            <w:r w:rsidRPr="00CD3E92">
              <w:rPr>
                <w:rFonts w:ascii="Arial" w:hAnsi="Arial" w:cs="Arial"/>
                <w:b/>
                <w:bCs/>
                <w:sz w:val="20"/>
                <w:szCs w:val="20"/>
                <w:lang w:val="ru-RU"/>
              </w:rPr>
              <w:t>Raion*</w:t>
            </w:r>
          </w:p>
        </w:tc>
      </w:tr>
      <w:tr w:rsidR="00592F24" w:rsidRPr="00CD3E92" w14:paraId="6F2A5AC1" w14:textId="77777777" w:rsidTr="002546F3">
        <w:tc>
          <w:tcPr>
            <w:tcW w:w="602" w:type="dxa"/>
          </w:tcPr>
          <w:p w14:paraId="6D5CD906"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0</w:t>
            </w:r>
          </w:p>
        </w:tc>
        <w:tc>
          <w:tcPr>
            <w:tcW w:w="543" w:type="dxa"/>
          </w:tcPr>
          <w:p w14:paraId="1DFEB311"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4F285EA1"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2</w:t>
            </w:r>
          </w:p>
        </w:tc>
        <w:tc>
          <w:tcPr>
            <w:tcW w:w="1720" w:type="dxa"/>
          </w:tcPr>
          <w:p w14:paraId="5AC31CF4"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3</w:t>
            </w:r>
          </w:p>
        </w:tc>
        <w:tc>
          <w:tcPr>
            <w:tcW w:w="709" w:type="dxa"/>
          </w:tcPr>
          <w:p w14:paraId="0A3AAE03"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4</w:t>
            </w:r>
          </w:p>
        </w:tc>
        <w:tc>
          <w:tcPr>
            <w:tcW w:w="816" w:type="dxa"/>
          </w:tcPr>
          <w:p w14:paraId="083255C0"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5</w:t>
            </w:r>
          </w:p>
        </w:tc>
        <w:tc>
          <w:tcPr>
            <w:tcW w:w="894" w:type="dxa"/>
          </w:tcPr>
          <w:p w14:paraId="0E10641F"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6</w:t>
            </w:r>
          </w:p>
        </w:tc>
        <w:tc>
          <w:tcPr>
            <w:tcW w:w="842" w:type="dxa"/>
          </w:tcPr>
          <w:p w14:paraId="25DDA3AC"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7</w:t>
            </w:r>
          </w:p>
        </w:tc>
        <w:tc>
          <w:tcPr>
            <w:tcW w:w="992" w:type="dxa"/>
          </w:tcPr>
          <w:p w14:paraId="42DCCFFB"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8</w:t>
            </w:r>
          </w:p>
        </w:tc>
        <w:tc>
          <w:tcPr>
            <w:tcW w:w="1127" w:type="dxa"/>
          </w:tcPr>
          <w:p w14:paraId="2C23A980" w14:textId="77777777" w:rsidR="00592F24" w:rsidRPr="00CD3E92" w:rsidRDefault="00592F24" w:rsidP="002546F3">
            <w:pPr>
              <w:spacing w:line="276" w:lineRule="auto"/>
              <w:jc w:val="center"/>
              <w:rPr>
                <w:rFonts w:ascii="Arial" w:hAnsi="Arial" w:cs="Arial"/>
                <w:sz w:val="20"/>
                <w:szCs w:val="20"/>
                <w:lang w:val="ru-RU"/>
              </w:rPr>
            </w:pPr>
            <w:r w:rsidRPr="00CD3E92">
              <w:rPr>
                <w:rFonts w:ascii="Arial" w:hAnsi="Arial" w:cs="Arial"/>
                <w:sz w:val="20"/>
                <w:szCs w:val="20"/>
                <w:lang w:val="ru-RU"/>
              </w:rPr>
              <w:t>9</w:t>
            </w:r>
          </w:p>
        </w:tc>
      </w:tr>
      <w:tr w:rsidR="00592F24" w:rsidRPr="00CD3E92" w14:paraId="180E189A" w14:textId="77777777" w:rsidTr="002546F3">
        <w:tc>
          <w:tcPr>
            <w:tcW w:w="602" w:type="dxa"/>
          </w:tcPr>
          <w:p w14:paraId="46E8945A" w14:textId="77777777" w:rsidR="00592F24" w:rsidRPr="00CD3E92" w:rsidRDefault="00592F24" w:rsidP="002546F3">
            <w:pPr>
              <w:spacing w:line="276" w:lineRule="auto"/>
              <w:jc w:val="both"/>
              <w:rPr>
                <w:rFonts w:ascii="Arial" w:hAnsi="Arial" w:cs="Arial"/>
                <w:sz w:val="20"/>
                <w:szCs w:val="20"/>
                <w:lang w:val="ru-RU"/>
              </w:rPr>
            </w:pPr>
            <w:r w:rsidRPr="00CD3E92">
              <w:rPr>
                <w:rFonts w:ascii="Arial" w:hAnsi="Arial" w:cs="Arial"/>
                <w:sz w:val="20"/>
                <w:szCs w:val="20"/>
                <w:lang w:val="ru-RU"/>
              </w:rPr>
              <w:t>1</w:t>
            </w:r>
          </w:p>
        </w:tc>
        <w:tc>
          <w:tcPr>
            <w:tcW w:w="543" w:type="dxa"/>
          </w:tcPr>
          <w:p w14:paraId="63900C72"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283A63C2" w14:textId="77777777" w:rsidR="00592F24" w:rsidRPr="00CD3E92" w:rsidRDefault="00592F24" w:rsidP="002546F3">
            <w:pPr>
              <w:spacing w:line="276" w:lineRule="auto"/>
              <w:jc w:val="both"/>
              <w:rPr>
                <w:rFonts w:ascii="Arial" w:hAnsi="Arial" w:cs="Arial"/>
                <w:sz w:val="20"/>
                <w:szCs w:val="20"/>
                <w:lang w:val="ru-RU"/>
              </w:rPr>
            </w:pPr>
          </w:p>
        </w:tc>
        <w:tc>
          <w:tcPr>
            <w:tcW w:w="1720" w:type="dxa"/>
          </w:tcPr>
          <w:p w14:paraId="6311C3FE" w14:textId="77777777" w:rsidR="00592F24" w:rsidRPr="00CD3E92" w:rsidRDefault="00592F24" w:rsidP="002546F3">
            <w:pPr>
              <w:spacing w:line="276" w:lineRule="auto"/>
              <w:jc w:val="both"/>
              <w:rPr>
                <w:rFonts w:ascii="Arial" w:hAnsi="Arial" w:cs="Arial"/>
                <w:sz w:val="20"/>
                <w:szCs w:val="20"/>
                <w:lang w:val="ru-RU"/>
              </w:rPr>
            </w:pPr>
          </w:p>
        </w:tc>
        <w:tc>
          <w:tcPr>
            <w:tcW w:w="709" w:type="dxa"/>
          </w:tcPr>
          <w:p w14:paraId="3B98E228"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7328EE2C" w14:textId="77777777" w:rsidR="00592F24" w:rsidRPr="00CD3E92" w:rsidRDefault="00592F24" w:rsidP="002546F3">
            <w:pPr>
              <w:spacing w:line="276" w:lineRule="auto"/>
              <w:jc w:val="both"/>
              <w:rPr>
                <w:rFonts w:ascii="Arial" w:hAnsi="Arial" w:cs="Arial"/>
                <w:sz w:val="20"/>
                <w:szCs w:val="20"/>
                <w:lang w:val="ru-RU"/>
              </w:rPr>
            </w:pPr>
          </w:p>
        </w:tc>
        <w:tc>
          <w:tcPr>
            <w:tcW w:w="894" w:type="dxa"/>
          </w:tcPr>
          <w:p w14:paraId="0445FF6E" w14:textId="77777777" w:rsidR="00592F24" w:rsidRPr="00CD3E92" w:rsidRDefault="00592F24" w:rsidP="002546F3">
            <w:pPr>
              <w:spacing w:line="276" w:lineRule="auto"/>
              <w:jc w:val="both"/>
              <w:rPr>
                <w:rFonts w:ascii="Arial" w:hAnsi="Arial" w:cs="Arial"/>
                <w:sz w:val="20"/>
                <w:szCs w:val="20"/>
                <w:lang w:val="ru-RU"/>
              </w:rPr>
            </w:pPr>
          </w:p>
        </w:tc>
        <w:tc>
          <w:tcPr>
            <w:tcW w:w="842" w:type="dxa"/>
          </w:tcPr>
          <w:p w14:paraId="0C64D2BD" w14:textId="77777777" w:rsidR="00592F24" w:rsidRPr="00CD3E92" w:rsidRDefault="00592F24" w:rsidP="002546F3">
            <w:pPr>
              <w:spacing w:line="276" w:lineRule="auto"/>
              <w:jc w:val="both"/>
              <w:rPr>
                <w:rFonts w:ascii="Arial" w:hAnsi="Arial" w:cs="Arial"/>
                <w:sz w:val="20"/>
                <w:szCs w:val="20"/>
                <w:lang w:val="ru-RU"/>
              </w:rPr>
            </w:pPr>
          </w:p>
        </w:tc>
        <w:tc>
          <w:tcPr>
            <w:tcW w:w="992" w:type="dxa"/>
          </w:tcPr>
          <w:p w14:paraId="12F563D8" w14:textId="77777777" w:rsidR="00592F24" w:rsidRPr="00CD3E92" w:rsidRDefault="00592F24" w:rsidP="002546F3">
            <w:pPr>
              <w:spacing w:line="276" w:lineRule="auto"/>
              <w:jc w:val="both"/>
              <w:rPr>
                <w:rFonts w:ascii="Arial" w:hAnsi="Arial" w:cs="Arial"/>
                <w:sz w:val="20"/>
                <w:szCs w:val="20"/>
                <w:lang w:val="ru-RU"/>
              </w:rPr>
            </w:pPr>
          </w:p>
        </w:tc>
        <w:tc>
          <w:tcPr>
            <w:tcW w:w="1127" w:type="dxa"/>
          </w:tcPr>
          <w:p w14:paraId="6B041E5F" w14:textId="77777777" w:rsidR="00592F24" w:rsidRPr="00CD3E92" w:rsidRDefault="00592F24" w:rsidP="002546F3">
            <w:pPr>
              <w:spacing w:line="276" w:lineRule="auto"/>
              <w:jc w:val="both"/>
              <w:rPr>
                <w:rFonts w:ascii="Arial" w:hAnsi="Arial" w:cs="Arial"/>
                <w:sz w:val="20"/>
                <w:szCs w:val="20"/>
                <w:lang w:val="ru-RU"/>
              </w:rPr>
            </w:pPr>
          </w:p>
        </w:tc>
      </w:tr>
      <w:tr w:rsidR="00592F24" w:rsidRPr="00CD3E92" w14:paraId="3423934E" w14:textId="77777777" w:rsidTr="002546F3">
        <w:tc>
          <w:tcPr>
            <w:tcW w:w="602" w:type="dxa"/>
          </w:tcPr>
          <w:p w14:paraId="6FD2899C" w14:textId="77777777" w:rsidR="00592F24" w:rsidRPr="00CD3E92" w:rsidRDefault="00592F24" w:rsidP="002546F3">
            <w:pPr>
              <w:spacing w:line="276" w:lineRule="auto"/>
              <w:jc w:val="both"/>
              <w:rPr>
                <w:rFonts w:ascii="Arial" w:hAnsi="Arial" w:cs="Arial"/>
                <w:sz w:val="20"/>
                <w:szCs w:val="20"/>
                <w:lang w:val="ru-RU"/>
              </w:rPr>
            </w:pPr>
            <w:r w:rsidRPr="00CD3E92">
              <w:rPr>
                <w:rFonts w:ascii="Arial" w:hAnsi="Arial" w:cs="Arial"/>
                <w:sz w:val="20"/>
                <w:szCs w:val="20"/>
                <w:lang w:val="ru-RU"/>
              </w:rPr>
              <w:t>2</w:t>
            </w:r>
          </w:p>
        </w:tc>
        <w:tc>
          <w:tcPr>
            <w:tcW w:w="543" w:type="dxa"/>
          </w:tcPr>
          <w:p w14:paraId="7AF61251"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4D2995F3" w14:textId="77777777" w:rsidR="00592F24" w:rsidRPr="00CD3E92" w:rsidRDefault="00592F24" w:rsidP="002546F3">
            <w:pPr>
              <w:spacing w:line="276" w:lineRule="auto"/>
              <w:jc w:val="both"/>
              <w:rPr>
                <w:rFonts w:ascii="Arial" w:hAnsi="Arial" w:cs="Arial"/>
                <w:sz w:val="20"/>
                <w:szCs w:val="20"/>
                <w:lang w:val="ru-RU"/>
              </w:rPr>
            </w:pPr>
          </w:p>
        </w:tc>
        <w:tc>
          <w:tcPr>
            <w:tcW w:w="1720" w:type="dxa"/>
          </w:tcPr>
          <w:p w14:paraId="4F6A741A" w14:textId="77777777" w:rsidR="00592F24" w:rsidRPr="00CD3E92" w:rsidRDefault="00592F24" w:rsidP="002546F3">
            <w:pPr>
              <w:spacing w:line="276" w:lineRule="auto"/>
              <w:jc w:val="both"/>
              <w:rPr>
                <w:rFonts w:ascii="Arial" w:hAnsi="Arial" w:cs="Arial"/>
                <w:sz w:val="20"/>
                <w:szCs w:val="20"/>
                <w:lang w:val="ru-RU"/>
              </w:rPr>
            </w:pPr>
          </w:p>
        </w:tc>
        <w:tc>
          <w:tcPr>
            <w:tcW w:w="709" w:type="dxa"/>
          </w:tcPr>
          <w:p w14:paraId="41F4E7B5"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6B69D18F" w14:textId="77777777" w:rsidR="00592F24" w:rsidRPr="00CD3E92" w:rsidRDefault="00592F24" w:rsidP="002546F3">
            <w:pPr>
              <w:spacing w:line="276" w:lineRule="auto"/>
              <w:jc w:val="both"/>
              <w:rPr>
                <w:rFonts w:ascii="Arial" w:hAnsi="Arial" w:cs="Arial"/>
                <w:sz w:val="20"/>
                <w:szCs w:val="20"/>
                <w:lang w:val="ru-RU"/>
              </w:rPr>
            </w:pPr>
          </w:p>
        </w:tc>
        <w:tc>
          <w:tcPr>
            <w:tcW w:w="894" w:type="dxa"/>
          </w:tcPr>
          <w:p w14:paraId="55994DBD" w14:textId="77777777" w:rsidR="00592F24" w:rsidRPr="00CD3E92" w:rsidRDefault="00592F24" w:rsidP="002546F3">
            <w:pPr>
              <w:spacing w:line="276" w:lineRule="auto"/>
              <w:jc w:val="both"/>
              <w:rPr>
                <w:rFonts w:ascii="Arial" w:hAnsi="Arial" w:cs="Arial"/>
                <w:sz w:val="20"/>
                <w:szCs w:val="20"/>
                <w:lang w:val="ru-RU"/>
              </w:rPr>
            </w:pPr>
          </w:p>
        </w:tc>
        <w:tc>
          <w:tcPr>
            <w:tcW w:w="842" w:type="dxa"/>
          </w:tcPr>
          <w:p w14:paraId="75482FFC" w14:textId="77777777" w:rsidR="00592F24" w:rsidRPr="00CD3E92" w:rsidRDefault="00592F24" w:rsidP="002546F3">
            <w:pPr>
              <w:spacing w:line="276" w:lineRule="auto"/>
              <w:jc w:val="both"/>
              <w:rPr>
                <w:rFonts w:ascii="Arial" w:hAnsi="Arial" w:cs="Arial"/>
                <w:sz w:val="20"/>
                <w:szCs w:val="20"/>
                <w:lang w:val="ru-RU"/>
              </w:rPr>
            </w:pPr>
          </w:p>
        </w:tc>
        <w:tc>
          <w:tcPr>
            <w:tcW w:w="992" w:type="dxa"/>
          </w:tcPr>
          <w:p w14:paraId="6D65DF10" w14:textId="77777777" w:rsidR="00592F24" w:rsidRPr="00CD3E92" w:rsidRDefault="00592F24" w:rsidP="002546F3">
            <w:pPr>
              <w:spacing w:line="276" w:lineRule="auto"/>
              <w:jc w:val="both"/>
              <w:rPr>
                <w:rFonts w:ascii="Arial" w:hAnsi="Arial" w:cs="Arial"/>
                <w:sz w:val="20"/>
                <w:szCs w:val="20"/>
                <w:lang w:val="ru-RU"/>
              </w:rPr>
            </w:pPr>
          </w:p>
        </w:tc>
        <w:tc>
          <w:tcPr>
            <w:tcW w:w="1127" w:type="dxa"/>
          </w:tcPr>
          <w:p w14:paraId="782B6737" w14:textId="77777777" w:rsidR="00592F24" w:rsidRPr="00CD3E92" w:rsidRDefault="00592F24" w:rsidP="002546F3">
            <w:pPr>
              <w:spacing w:line="276" w:lineRule="auto"/>
              <w:jc w:val="both"/>
              <w:rPr>
                <w:rFonts w:ascii="Arial" w:hAnsi="Arial" w:cs="Arial"/>
                <w:sz w:val="20"/>
                <w:szCs w:val="20"/>
                <w:lang w:val="ru-RU"/>
              </w:rPr>
            </w:pPr>
          </w:p>
        </w:tc>
      </w:tr>
      <w:tr w:rsidR="00592F24" w:rsidRPr="00CD3E92" w14:paraId="55D5196E" w14:textId="77777777" w:rsidTr="002546F3">
        <w:tc>
          <w:tcPr>
            <w:tcW w:w="602" w:type="dxa"/>
          </w:tcPr>
          <w:p w14:paraId="53D6E795" w14:textId="77777777" w:rsidR="00592F24" w:rsidRPr="00CD3E92" w:rsidRDefault="00592F24" w:rsidP="002546F3">
            <w:pPr>
              <w:spacing w:line="276" w:lineRule="auto"/>
              <w:jc w:val="both"/>
              <w:rPr>
                <w:rFonts w:ascii="Arial" w:hAnsi="Arial" w:cs="Arial"/>
                <w:sz w:val="20"/>
                <w:szCs w:val="20"/>
                <w:lang w:val="ru-RU"/>
              </w:rPr>
            </w:pPr>
            <w:r w:rsidRPr="00CD3E92">
              <w:rPr>
                <w:rFonts w:ascii="Arial" w:hAnsi="Arial" w:cs="Arial"/>
                <w:sz w:val="20"/>
                <w:szCs w:val="20"/>
                <w:lang w:val="ru-RU"/>
              </w:rPr>
              <w:t>3</w:t>
            </w:r>
          </w:p>
        </w:tc>
        <w:tc>
          <w:tcPr>
            <w:tcW w:w="543" w:type="dxa"/>
          </w:tcPr>
          <w:p w14:paraId="767F2D92"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08043034" w14:textId="77777777" w:rsidR="00592F24" w:rsidRPr="00CD3E92" w:rsidRDefault="00592F24" w:rsidP="002546F3">
            <w:pPr>
              <w:spacing w:line="276" w:lineRule="auto"/>
              <w:jc w:val="both"/>
              <w:rPr>
                <w:rFonts w:ascii="Arial" w:hAnsi="Arial" w:cs="Arial"/>
                <w:sz w:val="20"/>
                <w:szCs w:val="20"/>
                <w:lang w:val="ru-RU"/>
              </w:rPr>
            </w:pPr>
          </w:p>
        </w:tc>
        <w:tc>
          <w:tcPr>
            <w:tcW w:w="1720" w:type="dxa"/>
          </w:tcPr>
          <w:p w14:paraId="23B9FF9A" w14:textId="77777777" w:rsidR="00592F24" w:rsidRPr="00CD3E92" w:rsidRDefault="00592F24" w:rsidP="002546F3">
            <w:pPr>
              <w:spacing w:line="276" w:lineRule="auto"/>
              <w:jc w:val="both"/>
              <w:rPr>
                <w:rFonts w:ascii="Arial" w:hAnsi="Arial" w:cs="Arial"/>
                <w:sz w:val="20"/>
                <w:szCs w:val="20"/>
                <w:lang w:val="ru-RU"/>
              </w:rPr>
            </w:pPr>
          </w:p>
        </w:tc>
        <w:tc>
          <w:tcPr>
            <w:tcW w:w="709" w:type="dxa"/>
          </w:tcPr>
          <w:p w14:paraId="318F8014"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69313D87" w14:textId="77777777" w:rsidR="00592F24" w:rsidRPr="00CD3E92" w:rsidRDefault="00592F24" w:rsidP="002546F3">
            <w:pPr>
              <w:spacing w:line="276" w:lineRule="auto"/>
              <w:jc w:val="both"/>
              <w:rPr>
                <w:rFonts w:ascii="Arial" w:hAnsi="Arial" w:cs="Arial"/>
                <w:sz w:val="20"/>
                <w:szCs w:val="20"/>
                <w:lang w:val="ru-RU"/>
              </w:rPr>
            </w:pPr>
          </w:p>
        </w:tc>
        <w:tc>
          <w:tcPr>
            <w:tcW w:w="894" w:type="dxa"/>
          </w:tcPr>
          <w:p w14:paraId="21126213" w14:textId="77777777" w:rsidR="00592F24" w:rsidRPr="00CD3E92" w:rsidRDefault="00592F24" w:rsidP="002546F3">
            <w:pPr>
              <w:spacing w:line="276" w:lineRule="auto"/>
              <w:jc w:val="both"/>
              <w:rPr>
                <w:rFonts w:ascii="Arial" w:hAnsi="Arial" w:cs="Arial"/>
                <w:sz w:val="20"/>
                <w:szCs w:val="20"/>
                <w:lang w:val="ru-RU"/>
              </w:rPr>
            </w:pPr>
          </w:p>
        </w:tc>
        <w:tc>
          <w:tcPr>
            <w:tcW w:w="842" w:type="dxa"/>
          </w:tcPr>
          <w:p w14:paraId="59493A4F" w14:textId="77777777" w:rsidR="00592F24" w:rsidRPr="00CD3E92" w:rsidRDefault="00592F24" w:rsidP="002546F3">
            <w:pPr>
              <w:spacing w:line="276" w:lineRule="auto"/>
              <w:jc w:val="both"/>
              <w:rPr>
                <w:rFonts w:ascii="Arial" w:hAnsi="Arial" w:cs="Arial"/>
                <w:sz w:val="20"/>
                <w:szCs w:val="20"/>
                <w:lang w:val="ru-RU"/>
              </w:rPr>
            </w:pPr>
          </w:p>
        </w:tc>
        <w:tc>
          <w:tcPr>
            <w:tcW w:w="992" w:type="dxa"/>
          </w:tcPr>
          <w:p w14:paraId="694EC682" w14:textId="77777777" w:rsidR="00592F24" w:rsidRPr="00CD3E92" w:rsidRDefault="00592F24" w:rsidP="002546F3">
            <w:pPr>
              <w:spacing w:line="276" w:lineRule="auto"/>
              <w:jc w:val="both"/>
              <w:rPr>
                <w:rFonts w:ascii="Arial" w:hAnsi="Arial" w:cs="Arial"/>
                <w:sz w:val="20"/>
                <w:szCs w:val="20"/>
                <w:lang w:val="ru-RU"/>
              </w:rPr>
            </w:pPr>
          </w:p>
        </w:tc>
        <w:tc>
          <w:tcPr>
            <w:tcW w:w="1127" w:type="dxa"/>
          </w:tcPr>
          <w:p w14:paraId="0E2252F4" w14:textId="77777777" w:rsidR="00592F24" w:rsidRPr="00CD3E92" w:rsidRDefault="00592F24" w:rsidP="002546F3">
            <w:pPr>
              <w:spacing w:line="276" w:lineRule="auto"/>
              <w:jc w:val="both"/>
              <w:rPr>
                <w:rFonts w:ascii="Arial" w:hAnsi="Arial" w:cs="Arial"/>
                <w:sz w:val="20"/>
                <w:szCs w:val="20"/>
                <w:lang w:val="ru-RU"/>
              </w:rPr>
            </w:pPr>
          </w:p>
        </w:tc>
      </w:tr>
      <w:tr w:rsidR="00592F24" w:rsidRPr="00CD3E92" w14:paraId="37255237" w14:textId="77777777" w:rsidTr="002546F3">
        <w:tc>
          <w:tcPr>
            <w:tcW w:w="602" w:type="dxa"/>
          </w:tcPr>
          <w:p w14:paraId="6B3D730A" w14:textId="77777777" w:rsidR="00592F24" w:rsidRPr="00CD3E92" w:rsidRDefault="00592F24" w:rsidP="002546F3">
            <w:pPr>
              <w:spacing w:line="276" w:lineRule="auto"/>
              <w:jc w:val="both"/>
              <w:rPr>
                <w:rFonts w:ascii="Arial" w:hAnsi="Arial" w:cs="Arial"/>
                <w:sz w:val="20"/>
                <w:szCs w:val="20"/>
                <w:lang w:val="ru-RU"/>
              </w:rPr>
            </w:pPr>
            <w:r w:rsidRPr="00CD3E92">
              <w:rPr>
                <w:rFonts w:ascii="Arial" w:hAnsi="Arial" w:cs="Arial"/>
                <w:sz w:val="20"/>
                <w:szCs w:val="20"/>
                <w:lang w:val="ru-RU"/>
              </w:rPr>
              <w:t>4</w:t>
            </w:r>
          </w:p>
        </w:tc>
        <w:tc>
          <w:tcPr>
            <w:tcW w:w="543" w:type="dxa"/>
          </w:tcPr>
          <w:p w14:paraId="2F733DEC"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731B40CD" w14:textId="77777777" w:rsidR="00592F24" w:rsidRPr="00CD3E92" w:rsidRDefault="00592F24" w:rsidP="002546F3">
            <w:pPr>
              <w:spacing w:line="276" w:lineRule="auto"/>
              <w:jc w:val="both"/>
              <w:rPr>
                <w:rFonts w:ascii="Arial" w:hAnsi="Arial" w:cs="Arial"/>
                <w:sz w:val="20"/>
                <w:szCs w:val="20"/>
                <w:lang w:val="ru-RU"/>
              </w:rPr>
            </w:pPr>
          </w:p>
        </w:tc>
        <w:tc>
          <w:tcPr>
            <w:tcW w:w="1720" w:type="dxa"/>
          </w:tcPr>
          <w:p w14:paraId="7791EFE8" w14:textId="77777777" w:rsidR="00592F24" w:rsidRPr="00CD3E92" w:rsidRDefault="00592F24" w:rsidP="002546F3">
            <w:pPr>
              <w:spacing w:line="276" w:lineRule="auto"/>
              <w:jc w:val="both"/>
              <w:rPr>
                <w:rFonts w:ascii="Arial" w:hAnsi="Arial" w:cs="Arial"/>
                <w:sz w:val="20"/>
                <w:szCs w:val="20"/>
                <w:lang w:val="ru-RU"/>
              </w:rPr>
            </w:pPr>
          </w:p>
        </w:tc>
        <w:tc>
          <w:tcPr>
            <w:tcW w:w="709" w:type="dxa"/>
          </w:tcPr>
          <w:p w14:paraId="34AD85CD"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7FF2E050" w14:textId="77777777" w:rsidR="00592F24" w:rsidRPr="00CD3E92" w:rsidRDefault="00592F24" w:rsidP="002546F3">
            <w:pPr>
              <w:spacing w:line="276" w:lineRule="auto"/>
              <w:jc w:val="both"/>
              <w:rPr>
                <w:rFonts w:ascii="Arial" w:hAnsi="Arial" w:cs="Arial"/>
                <w:sz w:val="20"/>
                <w:szCs w:val="20"/>
                <w:lang w:val="ru-RU"/>
              </w:rPr>
            </w:pPr>
          </w:p>
        </w:tc>
        <w:tc>
          <w:tcPr>
            <w:tcW w:w="894" w:type="dxa"/>
          </w:tcPr>
          <w:p w14:paraId="23944AE9" w14:textId="77777777" w:rsidR="00592F24" w:rsidRPr="00CD3E92" w:rsidRDefault="00592F24" w:rsidP="002546F3">
            <w:pPr>
              <w:spacing w:line="276" w:lineRule="auto"/>
              <w:jc w:val="both"/>
              <w:rPr>
                <w:rFonts w:ascii="Arial" w:hAnsi="Arial" w:cs="Arial"/>
                <w:sz w:val="20"/>
                <w:szCs w:val="20"/>
                <w:lang w:val="ru-RU"/>
              </w:rPr>
            </w:pPr>
          </w:p>
        </w:tc>
        <w:tc>
          <w:tcPr>
            <w:tcW w:w="842" w:type="dxa"/>
          </w:tcPr>
          <w:p w14:paraId="0B0A8B37" w14:textId="77777777" w:rsidR="00592F24" w:rsidRPr="00CD3E92" w:rsidRDefault="00592F24" w:rsidP="002546F3">
            <w:pPr>
              <w:spacing w:line="276" w:lineRule="auto"/>
              <w:jc w:val="both"/>
              <w:rPr>
                <w:rFonts w:ascii="Arial" w:hAnsi="Arial" w:cs="Arial"/>
                <w:sz w:val="20"/>
                <w:szCs w:val="20"/>
                <w:lang w:val="ru-RU"/>
              </w:rPr>
            </w:pPr>
          </w:p>
        </w:tc>
        <w:tc>
          <w:tcPr>
            <w:tcW w:w="992" w:type="dxa"/>
          </w:tcPr>
          <w:p w14:paraId="2E8B63CB" w14:textId="77777777" w:rsidR="00592F24" w:rsidRPr="00CD3E92" w:rsidRDefault="00592F24" w:rsidP="002546F3">
            <w:pPr>
              <w:spacing w:line="276" w:lineRule="auto"/>
              <w:jc w:val="both"/>
              <w:rPr>
                <w:rFonts w:ascii="Arial" w:hAnsi="Arial" w:cs="Arial"/>
                <w:sz w:val="20"/>
                <w:szCs w:val="20"/>
                <w:lang w:val="ru-RU"/>
              </w:rPr>
            </w:pPr>
          </w:p>
        </w:tc>
        <w:tc>
          <w:tcPr>
            <w:tcW w:w="1127" w:type="dxa"/>
          </w:tcPr>
          <w:p w14:paraId="34804008" w14:textId="77777777" w:rsidR="00592F24" w:rsidRPr="00CD3E92" w:rsidRDefault="00592F24" w:rsidP="002546F3">
            <w:pPr>
              <w:spacing w:line="276" w:lineRule="auto"/>
              <w:jc w:val="both"/>
              <w:rPr>
                <w:rFonts w:ascii="Arial" w:hAnsi="Arial" w:cs="Arial"/>
                <w:sz w:val="20"/>
                <w:szCs w:val="20"/>
                <w:lang w:val="ru-RU"/>
              </w:rPr>
            </w:pPr>
          </w:p>
        </w:tc>
      </w:tr>
      <w:tr w:rsidR="00592F24" w:rsidRPr="00CD3E92" w14:paraId="2227DB06" w14:textId="77777777" w:rsidTr="002546F3">
        <w:tc>
          <w:tcPr>
            <w:tcW w:w="602" w:type="dxa"/>
          </w:tcPr>
          <w:p w14:paraId="2DCFE39F" w14:textId="77777777" w:rsidR="00592F24" w:rsidRPr="00CD3E92" w:rsidRDefault="00592F24" w:rsidP="002546F3">
            <w:pPr>
              <w:spacing w:line="276" w:lineRule="auto"/>
              <w:jc w:val="both"/>
              <w:rPr>
                <w:rFonts w:ascii="Arial" w:hAnsi="Arial" w:cs="Arial"/>
                <w:sz w:val="20"/>
                <w:szCs w:val="20"/>
                <w:lang w:val="ru-RU"/>
              </w:rPr>
            </w:pPr>
            <w:r w:rsidRPr="00CD3E92">
              <w:rPr>
                <w:rFonts w:ascii="Arial" w:hAnsi="Arial" w:cs="Arial"/>
                <w:sz w:val="20"/>
                <w:szCs w:val="20"/>
                <w:lang w:val="ru-RU"/>
              </w:rPr>
              <w:t>:</w:t>
            </w:r>
          </w:p>
        </w:tc>
        <w:tc>
          <w:tcPr>
            <w:tcW w:w="543" w:type="dxa"/>
          </w:tcPr>
          <w:p w14:paraId="1B5C03DC"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340CD222" w14:textId="77777777" w:rsidR="00592F24" w:rsidRPr="00CD3E92" w:rsidRDefault="00592F24" w:rsidP="002546F3">
            <w:pPr>
              <w:spacing w:line="276" w:lineRule="auto"/>
              <w:jc w:val="both"/>
              <w:rPr>
                <w:rFonts w:ascii="Arial" w:hAnsi="Arial" w:cs="Arial"/>
                <w:sz w:val="20"/>
                <w:szCs w:val="20"/>
                <w:lang w:val="ru-RU"/>
              </w:rPr>
            </w:pPr>
          </w:p>
        </w:tc>
        <w:tc>
          <w:tcPr>
            <w:tcW w:w="1720" w:type="dxa"/>
          </w:tcPr>
          <w:p w14:paraId="6AE63991" w14:textId="77777777" w:rsidR="00592F24" w:rsidRPr="00CD3E92" w:rsidRDefault="00592F24" w:rsidP="002546F3">
            <w:pPr>
              <w:spacing w:line="276" w:lineRule="auto"/>
              <w:jc w:val="both"/>
              <w:rPr>
                <w:rFonts w:ascii="Arial" w:hAnsi="Arial" w:cs="Arial"/>
                <w:sz w:val="20"/>
                <w:szCs w:val="20"/>
                <w:lang w:val="ru-RU"/>
              </w:rPr>
            </w:pPr>
          </w:p>
        </w:tc>
        <w:tc>
          <w:tcPr>
            <w:tcW w:w="709" w:type="dxa"/>
          </w:tcPr>
          <w:p w14:paraId="1D3B5A00"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08F88240" w14:textId="77777777" w:rsidR="00592F24" w:rsidRPr="00CD3E92" w:rsidRDefault="00592F24" w:rsidP="002546F3">
            <w:pPr>
              <w:spacing w:line="276" w:lineRule="auto"/>
              <w:jc w:val="both"/>
              <w:rPr>
                <w:rFonts w:ascii="Arial" w:hAnsi="Arial" w:cs="Arial"/>
                <w:sz w:val="20"/>
                <w:szCs w:val="20"/>
                <w:lang w:val="ru-RU"/>
              </w:rPr>
            </w:pPr>
          </w:p>
        </w:tc>
        <w:tc>
          <w:tcPr>
            <w:tcW w:w="894" w:type="dxa"/>
          </w:tcPr>
          <w:p w14:paraId="40A99955" w14:textId="77777777" w:rsidR="00592F24" w:rsidRPr="00CD3E92" w:rsidRDefault="00592F24" w:rsidP="002546F3">
            <w:pPr>
              <w:spacing w:line="276" w:lineRule="auto"/>
              <w:jc w:val="both"/>
              <w:rPr>
                <w:rFonts w:ascii="Arial" w:hAnsi="Arial" w:cs="Arial"/>
                <w:sz w:val="20"/>
                <w:szCs w:val="20"/>
                <w:lang w:val="ru-RU"/>
              </w:rPr>
            </w:pPr>
          </w:p>
        </w:tc>
        <w:tc>
          <w:tcPr>
            <w:tcW w:w="842" w:type="dxa"/>
          </w:tcPr>
          <w:p w14:paraId="456C21AD" w14:textId="77777777" w:rsidR="00592F24" w:rsidRPr="00CD3E92" w:rsidRDefault="00592F24" w:rsidP="002546F3">
            <w:pPr>
              <w:spacing w:line="276" w:lineRule="auto"/>
              <w:jc w:val="both"/>
              <w:rPr>
                <w:rFonts w:ascii="Arial" w:hAnsi="Arial" w:cs="Arial"/>
                <w:sz w:val="20"/>
                <w:szCs w:val="20"/>
                <w:lang w:val="ru-RU"/>
              </w:rPr>
            </w:pPr>
          </w:p>
        </w:tc>
        <w:tc>
          <w:tcPr>
            <w:tcW w:w="992" w:type="dxa"/>
          </w:tcPr>
          <w:p w14:paraId="6054D4D8" w14:textId="77777777" w:rsidR="00592F24" w:rsidRPr="00CD3E92" w:rsidRDefault="00592F24" w:rsidP="002546F3">
            <w:pPr>
              <w:spacing w:line="276" w:lineRule="auto"/>
              <w:jc w:val="both"/>
              <w:rPr>
                <w:rFonts w:ascii="Arial" w:hAnsi="Arial" w:cs="Arial"/>
                <w:sz w:val="20"/>
                <w:szCs w:val="20"/>
                <w:lang w:val="ru-RU"/>
              </w:rPr>
            </w:pPr>
          </w:p>
        </w:tc>
        <w:tc>
          <w:tcPr>
            <w:tcW w:w="1127" w:type="dxa"/>
          </w:tcPr>
          <w:p w14:paraId="31764AFF" w14:textId="77777777" w:rsidR="00592F24" w:rsidRPr="00CD3E92" w:rsidRDefault="00592F24" w:rsidP="002546F3">
            <w:pPr>
              <w:spacing w:line="276" w:lineRule="auto"/>
              <w:jc w:val="both"/>
              <w:rPr>
                <w:rFonts w:ascii="Arial" w:hAnsi="Arial" w:cs="Arial"/>
                <w:sz w:val="20"/>
                <w:szCs w:val="20"/>
                <w:lang w:val="ru-RU"/>
              </w:rPr>
            </w:pPr>
          </w:p>
        </w:tc>
      </w:tr>
      <w:tr w:rsidR="00592F24" w:rsidRPr="00CD3E92" w14:paraId="47B24D7A" w14:textId="77777777" w:rsidTr="002546F3">
        <w:tc>
          <w:tcPr>
            <w:tcW w:w="602" w:type="dxa"/>
          </w:tcPr>
          <w:p w14:paraId="6E0A4C78" w14:textId="77777777" w:rsidR="00592F24" w:rsidRPr="00CD3E92" w:rsidRDefault="00592F24" w:rsidP="002546F3">
            <w:pPr>
              <w:spacing w:line="276" w:lineRule="auto"/>
              <w:jc w:val="both"/>
              <w:rPr>
                <w:rFonts w:ascii="Arial" w:hAnsi="Arial" w:cs="Arial"/>
                <w:sz w:val="20"/>
                <w:szCs w:val="20"/>
                <w:lang w:val="ru-RU"/>
              </w:rPr>
            </w:pPr>
          </w:p>
        </w:tc>
        <w:tc>
          <w:tcPr>
            <w:tcW w:w="543" w:type="dxa"/>
          </w:tcPr>
          <w:p w14:paraId="1C2488E3"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40A43884" w14:textId="77777777" w:rsidR="00592F24" w:rsidRPr="00CD3E92" w:rsidRDefault="00592F24" w:rsidP="002546F3">
            <w:pPr>
              <w:spacing w:line="276" w:lineRule="auto"/>
              <w:jc w:val="both"/>
              <w:rPr>
                <w:rFonts w:ascii="Arial" w:hAnsi="Arial" w:cs="Arial"/>
                <w:sz w:val="20"/>
                <w:szCs w:val="20"/>
                <w:lang w:val="ru-RU"/>
              </w:rPr>
            </w:pPr>
          </w:p>
        </w:tc>
        <w:tc>
          <w:tcPr>
            <w:tcW w:w="1720" w:type="dxa"/>
          </w:tcPr>
          <w:p w14:paraId="771907CD" w14:textId="77777777" w:rsidR="00592F24" w:rsidRPr="00CD3E92" w:rsidRDefault="00592F24" w:rsidP="002546F3">
            <w:pPr>
              <w:spacing w:line="276" w:lineRule="auto"/>
              <w:jc w:val="both"/>
              <w:rPr>
                <w:rFonts w:ascii="Arial" w:hAnsi="Arial" w:cs="Arial"/>
                <w:sz w:val="20"/>
                <w:szCs w:val="20"/>
                <w:lang w:val="ru-RU"/>
              </w:rPr>
            </w:pPr>
          </w:p>
        </w:tc>
        <w:tc>
          <w:tcPr>
            <w:tcW w:w="709" w:type="dxa"/>
          </w:tcPr>
          <w:p w14:paraId="164D3A3D" w14:textId="77777777" w:rsidR="00592F24" w:rsidRPr="00CD3E92" w:rsidRDefault="00592F24" w:rsidP="002546F3">
            <w:pPr>
              <w:spacing w:line="276" w:lineRule="auto"/>
              <w:jc w:val="both"/>
              <w:rPr>
                <w:rFonts w:ascii="Arial" w:hAnsi="Arial" w:cs="Arial"/>
                <w:sz w:val="20"/>
                <w:szCs w:val="20"/>
                <w:lang w:val="ru-RU"/>
              </w:rPr>
            </w:pPr>
          </w:p>
        </w:tc>
        <w:tc>
          <w:tcPr>
            <w:tcW w:w="816" w:type="dxa"/>
          </w:tcPr>
          <w:p w14:paraId="2BBFE5E4" w14:textId="77777777" w:rsidR="00592F24" w:rsidRPr="00CD3E92" w:rsidRDefault="00592F24" w:rsidP="002546F3">
            <w:pPr>
              <w:spacing w:line="276" w:lineRule="auto"/>
              <w:jc w:val="both"/>
              <w:rPr>
                <w:rFonts w:ascii="Arial" w:hAnsi="Arial" w:cs="Arial"/>
                <w:sz w:val="20"/>
                <w:szCs w:val="20"/>
                <w:lang w:val="ru-RU"/>
              </w:rPr>
            </w:pPr>
          </w:p>
        </w:tc>
        <w:tc>
          <w:tcPr>
            <w:tcW w:w="894" w:type="dxa"/>
          </w:tcPr>
          <w:p w14:paraId="7BE32A5A" w14:textId="77777777" w:rsidR="00592F24" w:rsidRPr="00CD3E92" w:rsidRDefault="00592F24" w:rsidP="002546F3">
            <w:pPr>
              <w:spacing w:line="276" w:lineRule="auto"/>
              <w:jc w:val="both"/>
              <w:rPr>
                <w:rFonts w:ascii="Arial" w:hAnsi="Arial" w:cs="Arial"/>
                <w:sz w:val="20"/>
                <w:szCs w:val="20"/>
                <w:lang w:val="ru-RU"/>
              </w:rPr>
            </w:pPr>
          </w:p>
        </w:tc>
        <w:tc>
          <w:tcPr>
            <w:tcW w:w="842" w:type="dxa"/>
          </w:tcPr>
          <w:p w14:paraId="54DCA652" w14:textId="77777777" w:rsidR="00592F24" w:rsidRPr="00CD3E92" w:rsidRDefault="00592F24" w:rsidP="002546F3">
            <w:pPr>
              <w:spacing w:line="276" w:lineRule="auto"/>
              <w:jc w:val="both"/>
              <w:rPr>
                <w:rFonts w:ascii="Arial" w:hAnsi="Arial" w:cs="Arial"/>
                <w:sz w:val="20"/>
                <w:szCs w:val="20"/>
                <w:lang w:val="ru-RU"/>
              </w:rPr>
            </w:pPr>
          </w:p>
        </w:tc>
        <w:tc>
          <w:tcPr>
            <w:tcW w:w="992" w:type="dxa"/>
          </w:tcPr>
          <w:p w14:paraId="2FE579B9" w14:textId="77777777" w:rsidR="00592F24" w:rsidRPr="00CD3E92" w:rsidRDefault="00592F24" w:rsidP="002546F3">
            <w:pPr>
              <w:spacing w:line="276" w:lineRule="auto"/>
              <w:jc w:val="both"/>
              <w:rPr>
                <w:rFonts w:ascii="Arial" w:hAnsi="Arial" w:cs="Arial"/>
                <w:sz w:val="20"/>
                <w:szCs w:val="20"/>
                <w:lang w:val="ru-RU"/>
              </w:rPr>
            </w:pPr>
          </w:p>
        </w:tc>
        <w:tc>
          <w:tcPr>
            <w:tcW w:w="1127" w:type="dxa"/>
          </w:tcPr>
          <w:p w14:paraId="117B7132" w14:textId="77777777" w:rsidR="00592F24" w:rsidRPr="00CD3E92" w:rsidRDefault="00592F24" w:rsidP="002546F3">
            <w:pPr>
              <w:spacing w:line="276" w:lineRule="auto"/>
              <w:jc w:val="both"/>
              <w:rPr>
                <w:rFonts w:ascii="Arial" w:hAnsi="Arial" w:cs="Arial"/>
                <w:sz w:val="20"/>
                <w:szCs w:val="20"/>
                <w:lang w:val="ru-RU"/>
              </w:rPr>
            </w:pPr>
          </w:p>
        </w:tc>
      </w:tr>
    </w:tbl>
    <w:p w14:paraId="13B04E02" w14:textId="77777777" w:rsidR="004E3356" w:rsidRPr="00CD3E92" w:rsidRDefault="004E3356" w:rsidP="004E3356">
      <w:pPr>
        <w:spacing w:line="276" w:lineRule="auto"/>
        <w:jc w:val="both"/>
        <w:rPr>
          <w:rFonts w:ascii="Arial" w:hAnsi="Arial" w:cs="Arial"/>
          <w:sz w:val="20"/>
          <w:szCs w:val="20"/>
          <w:lang w:val="ru-RU"/>
        </w:rPr>
      </w:pPr>
    </w:p>
    <w:p w14:paraId="219E183D" w14:textId="5767FD6C" w:rsidR="00714E71" w:rsidRPr="00CD3E92" w:rsidRDefault="00714E71" w:rsidP="00714E7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DR = Категория дороги:</w:t>
      </w:r>
    </w:p>
    <w:p w14:paraId="49149D33" w14:textId="07765779" w:rsidR="00714E71" w:rsidRPr="00CD3E92" w:rsidRDefault="00714E71" w:rsidP="00714E71">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36DF7A7B" w14:textId="2AF620DE" w:rsidR="00714E71" w:rsidRPr="00CD3E92" w:rsidRDefault="00714E71" w:rsidP="00714E71">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366A8911" w14:textId="1F796988" w:rsidR="00714E71" w:rsidRPr="00CD3E92" w:rsidRDefault="00714E71" w:rsidP="00714E7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3019167C" w14:textId="103CB6AE" w:rsidR="00714E71" w:rsidRPr="00CD3E92" w:rsidRDefault="00714E71" w:rsidP="00714E7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223919AF" w14:textId="18A22028" w:rsidR="004E3356" w:rsidRPr="00CD3E92" w:rsidRDefault="004E3356"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r w:rsidR="00592F24" w:rsidRPr="00CD3E92">
        <w:rPr>
          <w:rFonts w:ascii="Arial" w:hAnsi="Arial" w:cs="Arial"/>
          <w:sz w:val="20"/>
          <w:szCs w:val="20"/>
          <w:lang w:val="ru-RU"/>
        </w:rPr>
        <w:t>К</w:t>
      </w:r>
      <w:r w:rsidRPr="00CD3E92">
        <w:rPr>
          <w:rFonts w:ascii="Arial" w:hAnsi="Arial" w:cs="Arial"/>
          <w:sz w:val="20"/>
          <w:szCs w:val="20"/>
          <w:lang w:val="ru-RU"/>
        </w:rPr>
        <w:t xml:space="preserve">Ml </w:t>
      </w:r>
      <w:r w:rsidR="009A4F06" w:rsidRPr="00CD3E92">
        <w:rPr>
          <w:rFonts w:ascii="Arial" w:hAnsi="Arial" w:cs="Arial"/>
          <w:sz w:val="20"/>
          <w:szCs w:val="20"/>
          <w:lang w:val="ru-RU"/>
        </w:rPr>
        <w:t>= Километровое</w:t>
      </w:r>
      <w:r w:rsidR="00592F24" w:rsidRPr="00CD3E92">
        <w:rPr>
          <w:rFonts w:ascii="Arial" w:hAnsi="Arial" w:cs="Arial"/>
          <w:sz w:val="20"/>
          <w:szCs w:val="20"/>
          <w:lang w:val="ru-RU"/>
        </w:rPr>
        <w:t xml:space="preserve"> п</w:t>
      </w:r>
      <w:r w:rsidRPr="00CD3E92">
        <w:rPr>
          <w:rFonts w:ascii="Arial" w:hAnsi="Arial" w:cs="Arial"/>
          <w:sz w:val="20"/>
          <w:szCs w:val="20"/>
          <w:lang w:val="ru-RU"/>
        </w:rPr>
        <w:t xml:space="preserve">оложение </w:t>
      </w:r>
      <w:r w:rsidR="00592F24" w:rsidRPr="00CD3E92">
        <w:rPr>
          <w:rFonts w:ascii="Arial" w:hAnsi="Arial" w:cs="Arial"/>
          <w:sz w:val="20"/>
          <w:szCs w:val="20"/>
          <w:lang w:val="ru-RU"/>
        </w:rPr>
        <w:t>начал</w:t>
      </w:r>
      <w:r w:rsidR="009A4F06" w:rsidRPr="00CD3E92">
        <w:rPr>
          <w:rFonts w:ascii="Arial" w:hAnsi="Arial" w:cs="Arial"/>
          <w:sz w:val="20"/>
          <w:szCs w:val="20"/>
          <w:lang w:val="ru-RU"/>
        </w:rPr>
        <w:t>а</w:t>
      </w:r>
      <w:r w:rsidR="00592F24" w:rsidRPr="00CD3E92">
        <w:rPr>
          <w:rFonts w:ascii="Arial" w:hAnsi="Arial" w:cs="Arial"/>
          <w:sz w:val="20"/>
          <w:szCs w:val="20"/>
          <w:lang w:val="ru-RU"/>
        </w:rPr>
        <w:t xml:space="preserve"> участка автомобильной дороги</w:t>
      </w:r>
      <w:r w:rsidRPr="00CD3E92">
        <w:rPr>
          <w:rFonts w:ascii="Arial" w:hAnsi="Arial" w:cs="Arial"/>
          <w:sz w:val="20"/>
          <w:szCs w:val="20"/>
          <w:lang w:val="ru-RU"/>
        </w:rPr>
        <w:t xml:space="preserve"> </w:t>
      </w:r>
    </w:p>
    <w:p w14:paraId="039B1456" w14:textId="1D67CECD" w:rsidR="004E3356" w:rsidRPr="00CD3E92" w:rsidRDefault="004E3356"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w:t>
      </w:r>
      <w:r w:rsidR="00592F24" w:rsidRPr="00CD3E92">
        <w:rPr>
          <w:rFonts w:ascii="Arial" w:hAnsi="Arial" w:cs="Arial"/>
          <w:sz w:val="20"/>
          <w:szCs w:val="20"/>
          <w:lang w:val="ru-RU"/>
        </w:rPr>
        <w:t>Километровое п</w:t>
      </w:r>
      <w:r w:rsidRPr="00CD3E92">
        <w:rPr>
          <w:rFonts w:ascii="Arial" w:hAnsi="Arial" w:cs="Arial"/>
          <w:sz w:val="20"/>
          <w:szCs w:val="20"/>
          <w:lang w:val="ru-RU"/>
        </w:rPr>
        <w:t>оложение конца участка автомобильной дороги</w:t>
      </w:r>
    </w:p>
    <w:p w14:paraId="7EDCAF66" w14:textId="137BABA2" w:rsidR="004E3356" w:rsidRPr="00CD3E92" w:rsidRDefault="00592F24"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6</w:t>
      </w:r>
      <w:r w:rsidR="004E3356" w:rsidRPr="00CD3E92">
        <w:rPr>
          <w:rFonts w:ascii="Arial" w:hAnsi="Arial" w:cs="Arial"/>
          <w:sz w:val="20"/>
          <w:szCs w:val="20"/>
          <w:lang w:val="ru-RU"/>
        </w:rPr>
        <w:tab/>
        <w:t xml:space="preserve">PARTE </w:t>
      </w:r>
      <w:r w:rsidR="009A4F06" w:rsidRPr="00CD3E92">
        <w:rPr>
          <w:rFonts w:ascii="Arial" w:hAnsi="Arial" w:cs="Arial"/>
          <w:sz w:val="20"/>
          <w:szCs w:val="20"/>
          <w:lang w:val="ru-RU"/>
        </w:rPr>
        <w:t>= Сторона</w:t>
      </w:r>
      <w:r w:rsidR="004E3356" w:rsidRPr="00CD3E92">
        <w:rPr>
          <w:rFonts w:ascii="Arial" w:hAnsi="Arial" w:cs="Arial"/>
          <w:sz w:val="20"/>
          <w:szCs w:val="20"/>
          <w:lang w:val="ru-RU"/>
        </w:rPr>
        <w:t xml:space="preserve"> дороги:</w:t>
      </w:r>
    </w:p>
    <w:p w14:paraId="7341DF67" w14:textId="77777777"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DR : правая</w:t>
      </w:r>
    </w:p>
    <w:p w14:paraId="41245C4B" w14:textId="77777777"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ST : левая</w:t>
      </w:r>
    </w:p>
    <w:p w14:paraId="2AF5760D" w14:textId="77777777"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xml:space="preserve">- AMB : по обоим </w:t>
      </w:r>
    </w:p>
    <w:p w14:paraId="25BE8B2B" w14:textId="4D269C33" w:rsidR="004E3356" w:rsidRPr="00CD3E92" w:rsidRDefault="00592F24"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7</w:t>
      </w:r>
      <w:r w:rsidR="004E3356" w:rsidRPr="00CD3E92">
        <w:rPr>
          <w:rFonts w:ascii="Arial" w:hAnsi="Arial" w:cs="Arial"/>
          <w:sz w:val="20"/>
          <w:szCs w:val="20"/>
          <w:lang w:val="ru-RU"/>
        </w:rPr>
        <w:tab/>
        <w:t>TIP =   Тип укрепленной полосы:</w:t>
      </w:r>
    </w:p>
    <w:p w14:paraId="19EDBE2D" w14:textId="1CA441F2"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BC : цемен</w:t>
      </w:r>
      <w:r w:rsidR="00592F24" w:rsidRPr="00CD3E92">
        <w:rPr>
          <w:rFonts w:ascii="Arial" w:hAnsi="Arial" w:cs="Arial"/>
          <w:sz w:val="20"/>
          <w:szCs w:val="20"/>
          <w:lang w:val="ru-RU"/>
        </w:rPr>
        <w:t>то</w:t>
      </w:r>
      <w:r w:rsidRPr="00CD3E92">
        <w:rPr>
          <w:rFonts w:ascii="Arial" w:hAnsi="Arial" w:cs="Arial"/>
          <w:sz w:val="20"/>
          <w:szCs w:val="20"/>
          <w:lang w:val="ru-RU"/>
        </w:rPr>
        <w:t>бетонное</w:t>
      </w:r>
    </w:p>
    <w:p w14:paraId="50A577BF" w14:textId="22476556"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xml:space="preserve">- BIT: </w:t>
      </w:r>
      <w:r w:rsidR="009A4F06" w:rsidRPr="00CD3E92">
        <w:rPr>
          <w:rFonts w:ascii="Arial" w:hAnsi="Arial" w:cs="Arial"/>
          <w:sz w:val="20"/>
          <w:szCs w:val="20"/>
          <w:lang w:val="ru-RU"/>
        </w:rPr>
        <w:t>асфальтобетонное</w:t>
      </w:r>
    </w:p>
    <w:p w14:paraId="76EFCB73" w14:textId="77777777"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IMP : щебеночное</w:t>
      </w:r>
    </w:p>
    <w:p w14:paraId="685CFEA6" w14:textId="77777777"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PAV : брусчатка</w:t>
      </w:r>
    </w:p>
    <w:p w14:paraId="52A21A85" w14:textId="7238C807" w:rsidR="004E3356" w:rsidRPr="00CD3E92" w:rsidRDefault="00592F24"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8</w:t>
      </w:r>
      <w:r w:rsidR="004E3356" w:rsidRPr="00CD3E92">
        <w:rPr>
          <w:rFonts w:ascii="Arial" w:hAnsi="Arial" w:cs="Arial"/>
          <w:sz w:val="20"/>
          <w:szCs w:val="20"/>
          <w:lang w:val="ru-RU"/>
        </w:rPr>
        <w:tab/>
        <w:t xml:space="preserve">LĂŢIME </w:t>
      </w:r>
      <w:r w:rsidR="009A4F06" w:rsidRPr="00CD3E92">
        <w:rPr>
          <w:rFonts w:ascii="Arial" w:hAnsi="Arial" w:cs="Arial"/>
          <w:sz w:val="20"/>
          <w:szCs w:val="20"/>
          <w:lang w:val="ru-RU"/>
        </w:rPr>
        <w:t>= Ширина</w:t>
      </w:r>
      <w:r w:rsidR="004E3356" w:rsidRPr="00CD3E92">
        <w:rPr>
          <w:rFonts w:ascii="Arial" w:hAnsi="Arial" w:cs="Arial"/>
          <w:sz w:val="20"/>
          <w:szCs w:val="20"/>
          <w:lang w:val="ru-RU"/>
        </w:rPr>
        <w:t xml:space="preserve"> </w:t>
      </w:r>
      <w:r w:rsidRPr="00CD3E92">
        <w:rPr>
          <w:rFonts w:ascii="Arial" w:hAnsi="Arial" w:cs="Arial"/>
          <w:sz w:val="20"/>
          <w:szCs w:val="20"/>
          <w:lang w:val="ru-RU"/>
        </w:rPr>
        <w:t xml:space="preserve">укрепительной </w:t>
      </w:r>
      <w:r w:rsidR="004E3356" w:rsidRPr="00CD3E92">
        <w:rPr>
          <w:rFonts w:ascii="Arial" w:hAnsi="Arial" w:cs="Arial"/>
          <w:sz w:val="20"/>
          <w:szCs w:val="20"/>
          <w:lang w:val="ru-RU"/>
        </w:rPr>
        <w:t>полосы</w:t>
      </w:r>
    </w:p>
    <w:p w14:paraId="2FE02F98" w14:textId="2E6E7F03" w:rsidR="004E3356" w:rsidRPr="00CD3E92" w:rsidRDefault="00592F24"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9</w:t>
      </w:r>
      <w:r w:rsidR="004E3356" w:rsidRPr="00CD3E92">
        <w:rPr>
          <w:rFonts w:ascii="Arial" w:hAnsi="Arial" w:cs="Arial"/>
          <w:sz w:val="20"/>
          <w:szCs w:val="20"/>
          <w:lang w:val="ru-RU"/>
        </w:rPr>
        <w:tab/>
        <w:t>Raion</w:t>
      </w:r>
      <w:r w:rsidRPr="00CD3E92">
        <w:rPr>
          <w:rFonts w:ascii="Arial" w:hAnsi="Arial" w:cs="Arial"/>
          <w:sz w:val="20"/>
          <w:szCs w:val="20"/>
          <w:lang w:val="ru-RU"/>
        </w:rPr>
        <w:t>*</w:t>
      </w:r>
      <w:r w:rsidR="004E3356" w:rsidRPr="00CD3E92">
        <w:rPr>
          <w:rFonts w:ascii="Arial" w:hAnsi="Arial" w:cs="Arial"/>
          <w:sz w:val="20"/>
          <w:szCs w:val="20"/>
          <w:lang w:val="ru-RU"/>
        </w:rPr>
        <w:t xml:space="preserve"> </w:t>
      </w:r>
      <w:r w:rsidR="009A4F06" w:rsidRPr="00CD3E92">
        <w:rPr>
          <w:rFonts w:ascii="Arial" w:hAnsi="Arial" w:cs="Arial"/>
          <w:sz w:val="20"/>
          <w:szCs w:val="20"/>
          <w:lang w:val="ru-RU"/>
        </w:rPr>
        <w:t>= Район</w:t>
      </w:r>
      <w:r w:rsidR="004E3356" w:rsidRPr="00CD3E92">
        <w:rPr>
          <w:rFonts w:ascii="Arial" w:hAnsi="Arial" w:cs="Arial"/>
          <w:sz w:val="20"/>
          <w:szCs w:val="20"/>
          <w:lang w:val="ru-RU"/>
        </w:rPr>
        <w:t xml:space="preserve"> в пределах которого осуществлялось обследование</w:t>
      </w:r>
    </w:p>
    <w:p w14:paraId="468E9470" w14:textId="77777777" w:rsidR="004E3356" w:rsidRPr="00CD3E92" w:rsidRDefault="004E3356" w:rsidP="004E3356">
      <w:pPr>
        <w:rPr>
          <w:rFonts w:ascii="Arial" w:hAnsi="Arial" w:cs="Arial"/>
          <w:sz w:val="20"/>
          <w:szCs w:val="20"/>
          <w:lang w:val="ru-RU"/>
        </w:rPr>
      </w:pPr>
    </w:p>
    <w:p w14:paraId="66E16BB2" w14:textId="77777777" w:rsidR="004E3356" w:rsidRPr="00CD3E92" w:rsidRDefault="004E3356" w:rsidP="004E3356">
      <w:pPr>
        <w:rPr>
          <w:rFonts w:ascii="Arial" w:hAnsi="Arial" w:cs="Arial"/>
          <w:sz w:val="20"/>
          <w:szCs w:val="20"/>
          <w:lang w:val="ru-RU"/>
        </w:rPr>
      </w:pPr>
    </w:p>
    <w:p w14:paraId="70ED71CA" w14:textId="77777777" w:rsidR="004E3356" w:rsidRPr="00CD3E92" w:rsidRDefault="004E3356" w:rsidP="004E3356">
      <w:pPr>
        <w:spacing w:line="276" w:lineRule="auto"/>
        <w:jc w:val="both"/>
        <w:rPr>
          <w:rFonts w:ascii="Arial" w:hAnsi="Arial" w:cs="Arial"/>
          <w:sz w:val="20"/>
          <w:szCs w:val="20"/>
          <w:lang w:val="ru-RU"/>
        </w:rPr>
        <w:sectPr w:rsidR="004E3356" w:rsidRPr="00CD3E92" w:rsidSect="00FB0E14">
          <w:pgSz w:w="11906" w:h="16838" w:code="9"/>
          <w:pgMar w:top="1134" w:right="1134" w:bottom="1134" w:left="1701" w:header="709" w:footer="709" w:gutter="0"/>
          <w:pgNumType w:start="64"/>
          <w:cols w:space="708"/>
          <w:docGrid w:linePitch="360"/>
        </w:sectPr>
      </w:pPr>
    </w:p>
    <w:p w14:paraId="60334253" w14:textId="77777777" w:rsidR="004E3356" w:rsidRPr="00CD3E92" w:rsidRDefault="004E3356" w:rsidP="004E3356">
      <w:pPr>
        <w:tabs>
          <w:tab w:val="left" w:pos="5244"/>
        </w:tabs>
        <w:rPr>
          <w:rFonts w:ascii="Arial" w:hAnsi="Arial" w:cs="Arial"/>
          <w:b/>
          <w:bCs/>
          <w:sz w:val="20"/>
          <w:szCs w:val="20"/>
          <w:lang w:val="ru-RU"/>
        </w:rPr>
      </w:pPr>
      <w:r w:rsidRPr="00CD3E92">
        <w:rPr>
          <w:rFonts w:ascii="Arial" w:hAnsi="Arial" w:cs="Arial"/>
          <w:b/>
          <w:bCs/>
          <w:sz w:val="20"/>
          <w:szCs w:val="20"/>
          <w:lang w:val="ru-RU"/>
        </w:rPr>
        <w:lastRenderedPageBreak/>
        <w:t xml:space="preserve">Карточка 04 : BENZIS </w:t>
      </w:r>
    </w:p>
    <w:p w14:paraId="29845261" w14:textId="60D5F868" w:rsidR="004E3356" w:rsidRPr="00CD3E92" w:rsidRDefault="004E3356" w:rsidP="004E3356">
      <w:pPr>
        <w:tabs>
          <w:tab w:val="left" w:pos="5244"/>
        </w:tabs>
        <w:jc w:val="center"/>
        <w:rPr>
          <w:rFonts w:ascii="Arial" w:hAnsi="Arial" w:cs="Arial"/>
          <w:b/>
          <w:bCs/>
          <w:lang w:val="ru-RU"/>
        </w:rPr>
      </w:pPr>
      <w:r w:rsidRPr="00CD3E92">
        <w:rPr>
          <w:rFonts w:ascii="Arial" w:hAnsi="Arial" w:cs="Arial"/>
          <w:b/>
          <w:bCs/>
          <w:lang w:val="ru-RU"/>
        </w:rPr>
        <w:t xml:space="preserve">Дополнительные </w:t>
      </w:r>
      <w:r w:rsidR="009A4F06" w:rsidRPr="00CD3E92">
        <w:rPr>
          <w:rFonts w:ascii="Arial" w:hAnsi="Arial" w:cs="Arial"/>
          <w:b/>
          <w:bCs/>
          <w:lang w:val="ru-RU"/>
        </w:rPr>
        <w:t>полосы</w:t>
      </w:r>
      <w:r w:rsidRPr="00CD3E92">
        <w:rPr>
          <w:rFonts w:ascii="Arial" w:hAnsi="Arial" w:cs="Arial"/>
          <w:b/>
          <w:bCs/>
          <w:lang w:val="ru-RU"/>
        </w:rPr>
        <w:t xml:space="preserve"> автомобильной дороги</w:t>
      </w:r>
    </w:p>
    <w:p w14:paraId="5459201D" w14:textId="77777777" w:rsidR="004E3356" w:rsidRPr="00CD3E92" w:rsidRDefault="004E3356" w:rsidP="004E3356">
      <w:pPr>
        <w:tabs>
          <w:tab w:val="left" w:pos="5244"/>
        </w:tabs>
        <w:jc w:val="center"/>
        <w:rPr>
          <w:rFonts w:ascii="Arial" w:hAnsi="Arial" w:cs="Arial"/>
          <w:b/>
          <w:bCs/>
          <w:sz w:val="20"/>
          <w:szCs w:val="20"/>
          <w:lang w:val="ru-RU"/>
        </w:rPr>
      </w:pPr>
    </w:p>
    <w:tbl>
      <w:tblPr>
        <w:tblStyle w:val="a6"/>
        <w:tblW w:w="0" w:type="auto"/>
        <w:tblLook w:val="04A0" w:firstRow="1" w:lastRow="0" w:firstColumn="1" w:lastColumn="0" w:noHBand="0" w:noVBand="1"/>
      </w:tblPr>
      <w:tblGrid>
        <w:gridCol w:w="925"/>
        <w:gridCol w:w="918"/>
        <w:gridCol w:w="953"/>
        <w:gridCol w:w="927"/>
        <w:gridCol w:w="911"/>
        <w:gridCol w:w="936"/>
        <w:gridCol w:w="920"/>
        <w:gridCol w:w="962"/>
        <w:gridCol w:w="970"/>
        <w:gridCol w:w="950"/>
        <w:gridCol w:w="949"/>
        <w:gridCol w:w="920"/>
        <w:gridCol w:w="916"/>
        <w:gridCol w:w="920"/>
        <w:gridCol w:w="916"/>
      </w:tblGrid>
      <w:tr w:rsidR="004E3356" w:rsidRPr="00CD3E92" w14:paraId="03E4B91D" w14:textId="77777777" w:rsidTr="00B96BB6">
        <w:tc>
          <w:tcPr>
            <w:tcW w:w="970" w:type="dxa"/>
            <w:vMerge w:val="restart"/>
            <w:vAlign w:val="center"/>
          </w:tcPr>
          <w:p w14:paraId="7A31E04F"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6677267D"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970" w:type="dxa"/>
            <w:vMerge w:val="restart"/>
            <w:vAlign w:val="center"/>
          </w:tcPr>
          <w:p w14:paraId="040C89EB"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970" w:type="dxa"/>
            <w:vMerge w:val="restart"/>
            <w:vAlign w:val="center"/>
          </w:tcPr>
          <w:p w14:paraId="70139D30"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970" w:type="dxa"/>
            <w:vMerge w:val="restart"/>
            <w:vAlign w:val="center"/>
          </w:tcPr>
          <w:p w14:paraId="3B8229B5"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KMI</w:t>
            </w:r>
          </w:p>
        </w:tc>
        <w:tc>
          <w:tcPr>
            <w:tcW w:w="970" w:type="dxa"/>
            <w:vMerge w:val="restart"/>
            <w:vAlign w:val="center"/>
          </w:tcPr>
          <w:p w14:paraId="0B86D48E"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Ml</w:t>
            </w:r>
          </w:p>
        </w:tc>
        <w:tc>
          <w:tcPr>
            <w:tcW w:w="971" w:type="dxa"/>
            <w:vMerge w:val="restart"/>
            <w:vAlign w:val="center"/>
          </w:tcPr>
          <w:p w14:paraId="4E951038"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KMS</w:t>
            </w:r>
          </w:p>
        </w:tc>
        <w:tc>
          <w:tcPr>
            <w:tcW w:w="971" w:type="dxa"/>
            <w:vMerge w:val="restart"/>
            <w:vAlign w:val="center"/>
          </w:tcPr>
          <w:p w14:paraId="479C1CDE"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MS</w:t>
            </w:r>
          </w:p>
        </w:tc>
        <w:tc>
          <w:tcPr>
            <w:tcW w:w="971" w:type="dxa"/>
            <w:vMerge w:val="restart"/>
            <w:vAlign w:val="center"/>
          </w:tcPr>
          <w:p w14:paraId="4B0C5966"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PARTE</w:t>
            </w:r>
          </w:p>
        </w:tc>
        <w:tc>
          <w:tcPr>
            <w:tcW w:w="971" w:type="dxa"/>
            <w:vMerge w:val="restart"/>
            <w:vAlign w:val="center"/>
          </w:tcPr>
          <w:p w14:paraId="33CE7559"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LĂŢIME</w:t>
            </w:r>
          </w:p>
        </w:tc>
        <w:tc>
          <w:tcPr>
            <w:tcW w:w="971" w:type="dxa"/>
            <w:vMerge w:val="restart"/>
            <w:vAlign w:val="center"/>
          </w:tcPr>
          <w:p w14:paraId="1278A243"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TIP_B</w:t>
            </w:r>
          </w:p>
        </w:tc>
        <w:tc>
          <w:tcPr>
            <w:tcW w:w="971" w:type="dxa"/>
            <w:vMerge w:val="restart"/>
            <w:vAlign w:val="center"/>
          </w:tcPr>
          <w:p w14:paraId="38F5B065"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Raion</w:t>
            </w:r>
          </w:p>
        </w:tc>
        <w:tc>
          <w:tcPr>
            <w:tcW w:w="3884" w:type="dxa"/>
            <w:gridSpan w:val="4"/>
            <w:vAlign w:val="center"/>
          </w:tcPr>
          <w:p w14:paraId="447CD42E"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Координаты GPS</w:t>
            </w:r>
          </w:p>
        </w:tc>
      </w:tr>
      <w:tr w:rsidR="004E3356" w:rsidRPr="00CD3E92" w14:paraId="5DC2C126" w14:textId="77777777" w:rsidTr="00B96BB6">
        <w:tc>
          <w:tcPr>
            <w:tcW w:w="970" w:type="dxa"/>
            <w:vMerge/>
          </w:tcPr>
          <w:p w14:paraId="789E3D30"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699E485B"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784AB6E1"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6556BE30"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4BCB195E"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4999147F"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10B434D1"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6C5ADFE2"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754BD683"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797151B4"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0B5858CF" w14:textId="77777777" w:rsidR="004E3356" w:rsidRPr="00CD3E92" w:rsidRDefault="004E3356" w:rsidP="00B96BB6">
            <w:pPr>
              <w:tabs>
                <w:tab w:val="left" w:pos="5244"/>
              </w:tabs>
              <w:jc w:val="both"/>
              <w:rPr>
                <w:rFonts w:ascii="Arial" w:hAnsi="Arial" w:cs="Arial"/>
                <w:b/>
                <w:bCs/>
                <w:sz w:val="20"/>
                <w:szCs w:val="20"/>
                <w:lang w:val="ru-RU"/>
              </w:rPr>
            </w:pPr>
          </w:p>
        </w:tc>
        <w:tc>
          <w:tcPr>
            <w:tcW w:w="1942" w:type="dxa"/>
            <w:gridSpan w:val="2"/>
          </w:tcPr>
          <w:p w14:paraId="5753BEC3"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Начало полосы</w:t>
            </w:r>
          </w:p>
        </w:tc>
        <w:tc>
          <w:tcPr>
            <w:tcW w:w="1942" w:type="dxa"/>
            <w:gridSpan w:val="2"/>
          </w:tcPr>
          <w:p w14:paraId="42CA1635"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Конец полосы</w:t>
            </w:r>
          </w:p>
        </w:tc>
      </w:tr>
      <w:tr w:rsidR="004E3356" w:rsidRPr="00CD3E92" w14:paraId="213D9E7D" w14:textId="77777777" w:rsidTr="00B96BB6">
        <w:tc>
          <w:tcPr>
            <w:tcW w:w="970" w:type="dxa"/>
            <w:vMerge/>
          </w:tcPr>
          <w:p w14:paraId="1378BD1A"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19FB504F"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5944B393"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3BA9F62E"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vMerge/>
          </w:tcPr>
          <w:p w14:paraId="02560C25"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3A1C9B38"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767B7A86"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7A186CF3"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1618934D"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47D7AF8A"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vMerge/>
          </w:tcPr>
          <w:p w14:paraId="38760E4F"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240FC9FD"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971" w:type="dxa"/>
          </w:tcPr>
          <w:p w14:paraId="0CC4A7DC"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c>
          <w:tcPr>
            <w:tcW w:w="971" w:type="dxa"/>
          </w:tcPr>
          <w:p w14:paraId="6F685831"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971" w:type="dxa"/>
          </w:tcPr>
          <w:p w14:paraId="110C55A0"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r>
      <w:tr w:rsidR="004E3356" w:rsidRPr="00CD3E92" w14:paraId="73431C4B" w14:textId="77777777" w:rsidTr="00B96BB6">
        <w:tc>
          <w:tcPr>
            <w:tcW w:w="970" w:type="dxa"/>
          </w:tcPr>
          <w:p w14:paraId="53F5E033"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0</w:t>
            </w:r>
          </w:p>
        </w:tc>
        <w:tc>
          <w:tcPr>
            <w:tcW w:w="970" w:type="dxa"/>
          </w:tcPr>
          <w:p w14:paraId="1AA6E69C"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w:t>
            </w:r>
          </w:p>
        </w:tc>
        <w:tc>
          <w:tcPr>
            <w:tcW w:w="970" w:type="dxa"/>
          </w:tcPr>
          <w:p w14:paraId="0FE9BF99"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2</w:t>
            </w:r>
          </w:p>
        </w:tc>
        <w:tc>
          <w:tcPr>
            <w:tcW w:w="970" w:type="dxa"/>
          </w:tcPr>
          <w:p w14:paraId="15680AA8"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3</w:t>
            </w:r>
          </w:p>
        </w:tc>
        <w:tc>
          <w:tcPr>
            <w:tcW w:w="970" w:type="dxa"/>
          </w:tcPr>
          <w:p w14:paraId="536D79BD"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4</w:t>
            </w:r>
          </w:p>
        </w:tc>
        <w:tc>
          <w:tcPr>
            <w:tcW w:w="971" w:type="dxa"/>
          </w:tcPr>
          <w:p w14:paraId="29E43608"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5</w:t>
            </w:r>
          </w:p>
        </w:tc>
        <w:tc>
          <w:tcPr>
            <w:tcW w:w="971" w:type="dxa"/>
          </w:tcPr>
          <w:p w14:paraId="32F999BD"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6</w:t>
            </w:r>
          </w:p>
        </w:tc>
        <w:tc>
          <w:tcPr>
            <w:tcW w:w="971" w:type="dxa"/>
          </w:tcPr>
          <w:p w14:paraId="2C8BB06B"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7</w:t>
            </w:r>
          </w:p>
        </w:tc>
        <w:tc>
          <w:tcPr>
            <w:tcW w:w="971" w:type="dxa"/>
          </w:tcPr>
          <w:p w14:paraId="05FBBAA9"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8</w:t>
            </w:r>
          </w:p>
        </w:tc>
        <w:tc>
          <w:tcPr>
            <w:tcW w:w="971" w:type="dxa"/>
          </w:tcPr>
          <w:p w14:paraId="2534AB4E"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9</w:t>
            </w:r>
          </w:p>
        </w:tc>
        <w:tc>
          <w:tcPr>
            <w:tcW w:w="971" w:type="dxa"/>
          </w:tcPr>
          <w:p w14:paraId="709C94DE"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10</w:t>
            </w:r>
          </w:p>
        </w:tc>
        <w:tc>
          <w:tcPr>
            <w:tcW w:w="971" w:type="dxa"/>
          </w:tcPr>
          <w:p w14:paraId="4207F811"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11</w:t>
            </w:r>
          </w:p>
        </w:tc>
        <w:tc>
          <w:tcPr>
            <w:tcW w:w="971" w:type="dxa"/>
          </w:tcPr>
          <w:p w14:paraId="46C481E9"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12</w:t>
            </w:r>
          </w:p>
        </w:tc>
        <w:tc>
          <w:tcPr>
            <w:tcW w:w="971" w:type="dxa"/>
          </w:tcPr>
          <w:p w14:paraId="7BB8AA66"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13</w:t>
            </w:r>
          </w:p>
        </w:tc>
        <w:tc>
          <w:tcPr>
            <w:tcW w:w="971" w:type="dxa"/>
          </w:tcPr>
          <w:p w14:paraId="766DF453"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14</w:t>
            </w:r>
          </w:p>
        </w:tc>
      </w:tr>
      <w:tr w:rsidR="004E3356" w:rsidRPr="00CD3E92" w14:paraId="575563DB" w14:textId="77777777" w:rsidTr="00B96BB6">
        <w:tc>
          <w:tcPr>
            <w:tcW w:w="970" w:type="dxa"/>
          </w:tcPr>
          <w:p w14:paraId="70A16B18"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w:t>
            </w:r>
          </w:p>
        </w:tc>
        <w:tc>
          <w:tcPr>
            <w:tcW w:w="970" w:type="dxa"/>
          </w:tcPr>
          <w:p w14:paraId="7B966FAD"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554738B5"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28575125"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38D0C6AB"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C6259E0"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241EB25B"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48AD0794"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1088D49"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020FF2A"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CE9B955"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2D77F23C"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6D94A11D"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9F5D403"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66D3684E" w14:textId="77777777" w:rsidR="004E3356" w:rsidRPr="00CD3E92" w:rsidRDefault="004E3356" w:rsidP="00B96BB6">
            <w:pPr>
              <w:tabs>
                <w:tab w:val="left" w:pos="5244"/>
              </w:tabs>
              <w:jc w:val="both"/>
              <w:rPr>
                <w:rFonts w:ascii="Arial" w:hAnsi="Arial" w:cs="Arial"/>
                <w:b/>
                <w:bCs/>
                <w:sz w:val="20"/>
                <w:szCs w:val="20"/>
                <w:lang w:val="ru-RU"/>
              </w:rPr>
            </w:pPr>
          </w:p>
        </w:tc>
      </w:tr>
      <w:tr w:rsidR="004E3356" w:rsidRPr="00CD3E92" w14:paraId="3989C6B5" w14:textId="77777777" w:rsidTr="00B96BB6">
        <w:tc>
          <w:tcPr>
            <w:tcW w:w="970" w:type="dxa"/>
          </w:tcPr>
          <w:p w14:paraId="01E4BB81"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2</w:t>
            </w:r>
          </w:p>
        </w:tc>
        <w:tc>
          <w:tcPr>
            <w:tcW w:w="970" w:type="dxa"/>
          </w:tcPr>
          <w:p w14:paraId="3EF9E967"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147BEE56"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71732285"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69003AE1"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48DFBF9A"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4AC64612"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37AF330"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0ED03954"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65340A87"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1884D408"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AC6FB77"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EA9E5C9"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56E13CE4"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19E9CDD3" w14:textId="77777777" w:rsidR="004E3356" w:rsidRPr="00CD3E92" w:rsidRDefault="004E3356" w:rsidP="00B96BB6">
            <w:pPr>
              <w:tabs>
                <w:tab w:val="left" w:pos="5244"/>
              </w:tabs>
              <w:jc w:val="both"/>
              <w:rPr>
                <w:rFonts w:ascii="Arial" w:hAnsi="Arial" w:cs="Arial"/>
                <w:b/>
                <w:bCs/>
                <w:sz w:val="20"/>
                <w:szCs w:val="20"/>
                <w:lang w:val="ru-RU"/>
              </w:rPr>
            </w:pPr>
          </w:p>
        </w:tc>
      </w:tr>
      <w:tr w:rsidR="004E3356" w:rsidRPr="00CD3E92" w14:paraId="1A25B418" w14:textId="77777777" w:rsidTr="00B96BB6">
        <w:tc>
          <w:tcPr>
            <w:tcW w:w="970" w:type="dxa"/>
          </w:tcPr>
          <w:p w14:paraId="7598EA4A"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3</w:t>
            </w:r>
          </w:p>
        </w:tc>
        <w:tc>
          <w:tcPr>
            <w:tcW w:w="970" w:type="dxa"/>
          </w:tcPr>
          <w:p w14:paraId="0660FF3D"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522C7F6E"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1021889D"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7182A6DB"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C4805C3"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211DA64"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1F3EBEB"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5AE7C0D"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01D9C4EF"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1A64BFDF"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26218696"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6F34F84A"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5E2619E1"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6BBB543" w14:textId="77777777" w:rsidR="004E3356" w:rsidRPr="00CD3E92" w:rsidRDefault="004E3356" w:rsidP="00B96BB6">
            <w:pPr>
              <w:tabs>
                <w:tab w:val="left" w:pos="5244"/>
              </w:tabs>
              <w:jc w:val="both"/>
              <w:rPr>
                <w:rFonts w:ascii="Arial" w:hAnsi="Arial" w:cs="Arial"/>
                <w:b/>
                <w:bCs/>
                <w:sz w:val="20"/>
                <w:szCs w:val="20"/>
                <w:lang w:val="ru-RU"/>
              </w:rPr>
            </w:pPr>
          </w:p>
        </w:tc>
      </w:tr>
      <w:tr w:rsidR="004E3356" w:rsidRPr="00CD3E92" w14:paraId="46F71A36" w14:textId="77777777" w:rsidTr="00B96BB6">
        <w:tc>
          <w:tcPr>
            <w:tcW w:w="970" w:type="dxa"/>
          </w:tcPr>
          <w:p w14:paraId="337AADCC"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4</w:t>
            </w:r>
          </w:p>
        </w:tc>
        <w:tc>
          <w:tcPr>
            <w:tcW w:w="970" w:type="dxa"/>
          </w:tcPr>
          <w:p w14:paraId="046A43FA"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7BBE91A1"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58E5B616"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7F8759B5"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06896E4B"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6158D855"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287031B6"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32FDE1E"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0E691E49"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1BB93E2"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44253C3D"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6384C2CE"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7324016"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5DD1715E" w14:textId="77777777" w:rsidR="004E3356" w:rsidRPr="00CD3E92" w:rsidRDefault="004E3356" w:rsidP="00B96BB6">
            <w:pPr>
              <w:tabs>
                <w:tab w:val="left" w:pos="5244"/>
              </w:tabs>
              <w:jc w:val="both"/>
              <w:rPr>
                <w:rFonts w:ascii="Arial" w:hAnsi="Arial" w:cs="Arial"/>
                <w:b/>
                <w:bCs/>
                <w:sz w:val="20"/>
                <w:szCs w:val="20"/>
                <w:lang w:val="ru-RU"/>
              </w:rPr>
            </w:pPr>
          </w:p>
        </w:tc>
      </w:tr>
      <w:tr w:rsidR="004E3356" w:rsidRPr="00CD3E92" w14:paraId="15122087" w14:textId="77777777" w:rsidTr="00B96BB6">
        <w:tc>
          <w:tcPr>
            <w:tcW w:w="970" w:type="dxa"/>
          </w:tcPr>
          <w:p w14:paraId="10B55526" w14:textId="77777777" w:rsidR="004E3356" w:rsidRPr="00CD3E92" w:rsidRDefault="004E3356" w:rsidP="00B96BB6">
            <w:pPr>
              <w:tabs>
                <w:tab w:val="left" w:pos="5244"/>
              </w:tabs>
              <w:jc w:val="both"/>
              <w:rPr>
                <w:rFonts w:ascii="Arial" w:hAnsi="Arial" w:cs="Arial"/>
                <w:b/>
                <w:bCs/>
                <w:sz w:val="20"/>
                <w:szCs w:val="20"/>
                <w:lang w:val="ru-RU"/>
              </w:rPr>
            </w:pPr>
            <w:r w:rsidRPr="00CD3E92">
              <w:rPr>
                <w:rFonts w:ascii="Arial" w:hAnsi="Arial" w:cs="Arial"/>
                <w:b/>
                <w:bCs/>
                <w:sz w:val="20"/>
                <w:szCs w:val="20"/>
                <w:lang w:val="ru-RU"/>
              </w:rPr>
              <w:t>:</w:t>
            </w:r>
          </w:p>
        </w:tc>
        <w:tc>
          <w:tcPr>
            <w:tcW w:w="970" w:type="dxa"/>
          </w:tcPr>
          <w:p w14:paraId="179049E1"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156F03A0"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5EEABE28" w14:textId="77777777" w:rsidR="004E3356" w:rsidRPr="00CD3E92" w:rsidRDefault="004E3356" w:rsidP="00B96BB6">
            <w:pPr>
              <w:tabs>
                <w:tab w:val="left" w:pos="5244"/>
              </w:tabs>
              <w:jc w:val="both"/>
              <w:rPr>
                <w:rFonts w:ascii="Arial" w:hAnsi="Arial" w:cs="Arial"/>
                <w:b/>
                <w:bCs/>
                <w:sz w:val="20"/>
                <w:szCs w:val="20"/>
                <w:lang w:val="ru-RU"/>
              </w:rPr>
            </w:pPr>
          </w:p>
        </w:tc>
        <w:tc>
          <w:tcPr>
            <w:tcW w:w="970" w:type="dxa"/>
          </w:tcPr>
          <w:p w14:paraId="6E8DE4BD"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548D0931"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41A6713F"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29534C90"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7BACFF82"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36D31E34"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5C3A9405"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4E4D6992"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0AD7D325"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14CBE266" w14:textId="77777777" w:rsidR="004E3356" w:rsidRPr="00CD3E92" w:rsidRDefault="004E3356" w:rsidP="00B96BB6">
            <w:pPr>
              <w:tabs>
                <w:tab w:val="left" w:pos="5244"/>
              </w:tabs>
              <w:jc w:val="both"/>
              <w:rPr>
                <w:rFonts w:ascii="Arial" w:hAnsi="Arial" w:cs="Arial"/>
                <w:b/>
                <w:bCs/>
                <w:sz w:val="20"/>
                <w:szCs w:val="20"/>
                <w:lang w:val="ru-RU"/>
              </w:rPr>
            </w:pPr>
          </w:p>
        </w:tc>
        <w:tc>
          <w:tcPr>
            <w:tcW w:w="971" w:type="dxa"/>
          </w:tcPr>
          <w:p w14:paraId="6CB9201E" w14:textId="77777777" w:rsidR="004E3356" w:rsidRPr="00CD3E92" w:rsidRDefault="004E3356" w:rsidP="00B96BB6">
            <w:pPr>
              <w:tabs>
                <w:tab w:val="left" w:pos="5244"/>
              </w:tabs>
              <w:jc w:val="both"/>
              <w:rPr>
                <w:rFonts w:ascii="Arial" w:hAnsi="Arial" w:cs="Arial"/>
                <w:b/>
                <w:bCs/>
                <w:sz w:val="20"/>
                <w:szCs w:val="20"/>
                <w:lang w:val="ru-RU"/>
              </w:rPr>
            </w:pPr>
          </w:p>
        </w:tc>
      </w:tr>
    </w:tbl>
    <w:p w14:paraId="737697CF" w14:textId="77777777" w:rsidR="004E3356" w:rsidRPr="00CD3E92" w:rsidRDefault="004E3356" w:rsidP="004E3356">
      <w:pPr>
        <w:tabs>
          <w:tab w:val="left" w:pos="5244"/>
        </w:tabs>
        <w:rPr>
          <w:rFonts w:ascii="Arial" w:hAnsi="Arial" w:cs="Arial"/>
          <w:sz w:val="22"/>
          <w:lang w:val="ru-RU"/>
        </w:rPr>
      </w:pPr>
    </w:p>
    <w:p w14:paraId="2AEF585B" w14:textId="0BA7AAD7"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DR = Категория дороги:</w:t>
      </w:r>
    </w:p>
    <w:p w14:paraId="3B1D6D41" w14:textId="6BA11326" w:rsidR="00592F24" w:rsidRPr="00CD3E92" w:rsidRDefault="00592F24" w:rsidP="00592F2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72F53A6A" w14:textId="4BEBCB23" w:rsidR="00592F24" w:rsidRPr="00CD3E92" w:rsidRDefault="00592F24" w:rsidP="00592F2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44CEF29D" w14:textId="47ECC13F"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523E3F7C" w14:textId="04C06F2F"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789AC51F" w14:textId="7E5836B5" w:rsidR="004E3356" w:rsidRPr="00CD3E92" w:rsidRDefault="004E3356"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r w:rsidR="002546F3" w:rsidRPr="00CD3E92">
        <w:rPr>
          <w:rFonts w:ascii="Arial" w:hAnsi="Arial" w:cs="Arial"/>
          <w:sz w:val="20"/>
          <w:szCs w:val="20"/>
          <w:lang w:val="ru-RU"/>
        </w:rPr>
        <w:t>KMI</w:t>
      </w:r>
      <w:r w:rsidRPr="00CD3E92">
        <w:rPr>
          <w:rFonts w:ascii="Arial" w:hAnsi="Arial" w:cs="Arial"/>
          <w:sz w:val="20"/>
          <w:szCs w:val="20"/>
          <w:lang w:val="ru-RU"/>
        </w:rPr>
        <w:t xml:space="preserve"> = </w:t>
      </w:r>
      <w:r w:rsidR="009A4F06" w:rsidRPr="00CD3E92">
        <w:rPr>
          <w:rFonts w:ascii="Arial" w:hAnsi="Arial" w:cs="Arial"/>
          <w:sz w:val="20"/>
          <w:szCs w:val="20"/>
          <w:lang w:val="ru-RU"/>
        </w:rPr>
        <w:t>Километровое</w:t>
      </w:r>
      <w:r w:rsidR="002546F3" w:rsidRPr="00CD3E92">
        <w:rPr>
          <w:rFonts w:ascii="Arial" w:hAnsi="Arial" w:cs="Arial"/>
          <w:sz w:val="20"/>
          <w:szCs w:val="20"/>
          <w:lang w:val="ru-RU"/>
        </w:rPr>
        <w:t xml:space="preserve"> п</w:t>
      </w:r>
      <w:r w:rsidRPr="00CD3E92">
        <w:rPr>
          <w:rFonts w:ascii="Arial" w:hAnsi="Arial" w:cs="Arial"/>
          <w:sz w:val="20"/>
          <w:szCs w:val="20"/>
          <w:lang w:val="ru-RU"/>
        </w:rPr>
        <w:t xml:space="preserve">оложение </w:t>
      </w:r>
      <w:r w:rsidR="002546F3" w:rsidRPr="00CD3E92">
        <w:rPr>
          <w:rFonts w:ascii="Arial" w:hAnsi="Arial" w:cs="Arial"/>
          <w:sz w:val="20"/>
          <w:szCs w:val="20"/>
          <w:lang w:val="ru-RU"/>
        </w:rPr>
        <w:t>начала</w:t>
      </w:r>
      <w:r w:rsidRPr="00CD3E92">
        <w:rPr>
          <w:rFonts w:ascii="Arial" w:hAnsi="Arial" w:cs="Arial"/>
          <w:sz w:val="20"/>
          <w:szCs w:val="20"/>
          <w:lang w:val="ru-RU"/>
        </w:rPr>
        <w:t xml:space="preserve"> </w:t>
      </w:r>
      <w:r w:rsidR="002546F3" w:rsidRPr="00CD3E92">
        <w:rPr>
          <w:rFonts w:ascii="Arial" w:hAnsi="Arial" w:cs="Arial"/>
          <w:sz w:val="20"/>
          <w:szCs w:val="20"/>
          <w:lang w:val="ru-RU"/>
        </w:rPr>
        <w:t>участка автомобильной дороги</w:t>
      </w:r>
    </w:p>
    <w:p w14:paraId="64893197" w14:textId="4A9AEA81" w:rsidR="004E3356" w:rsidRPr="00CD3E92" w:rsidRDefault="004E3356" w:rsidP="004E3356">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w:t>
      </w:r>
      <w:r w:rsidR="002546F3" w:rsidRPr="00CD3E92">
        <w:rPr>
          <w:rFonts w:ascii="Arial" w:hAnsi="Arial" w:cs="Arial"/>
          <w:sz w:val="20"/>
          <w:szCs w:val="20"/>
          <w:lang w:val="ru-RU"/>
        </w:rPr>
        <w:t>Километровое п</w:t>
      </w:r>
      <w:r w:rsidRPr="00CD3E92">
        <w:rPr>
          <w:rFonts w:ascii="Arial" w:hAnsi="Arial" w:cs="Arial"/>
          <w:sz w:val="20"/>
          <w:szCs w:val="20"/>
          <w:lang w:val="ru-RU"/>
        </w:rPr>
        <w:t xml:space="preserve">оложение конца участка автомобильной дороги </w:t>
      </w:r>
    </w:p>
    <w:p w14:paraId="08B40829" w14:textId="7D841902" w:rsidR="004E3356" w:rsidRPr="00CD3E92" w:rsidRDefault="002546F3"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6</w:t>
      </w:r>
      <w:r w:rsidR="004E3356" w:rsidRPr="00CD3E92">
        <w:rPr>
          <w:rFonts w:ascii="Arial" w:hAnsi="Arial" w:cs="Arial"/>
          <w:sz w:val="20"/>
          <w:szCs w:val="20"/>
          <w:lang w:val="ru-RU"/>
        </w:rPr>
        <w:tab/>
        <w:t xml:space="preserve">PARTE </w:t>
      </w:r>
      <w:r w:rsidR="009A4F06" w:rsidRPr="00CD3E92">
        <w:rPr>
          <w:rFonts w:ascii="Arial" w:hAnsi="Arial" w:cs="Arial"/>
          <w:sz w:val="20"/>
          <w:szCs w:val="20"/>
          <w:lang w:val="ru-RU"/>
        </w:rPr>
        <w:t>= Сторона</w:t>
      </w:r>
      <w:r w:rsidR="004E3356" w:rsidRPr="00CD3E92">
        <w:rPr>
          <w:rFonts w:ascii="Arial" w:hAnsi="Arial" w:cs="Arial"/>
          <w:sz w:val="20"/>
          <w:szCs w:val="20"/>
          <w:lang w:val="ru-RU"/>
        </w:rPr>
        <w:t xml:space="preserve"> дороги:</w:t>
      </w:r>
    </w:p>
    <w:p w14:paraId="7DA9BAAC" w14:textId="77777777" w:rsidR="004E3356" w:rsidRPr="00CD3E92" w:rsidRDefault="004E3356" w:rsidP="004E3356">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DR : правая</w:t>
      </w:r>
    </w:p>
    <w:p w14:paraId="736B5802" w14:textId="77777777" w:rsidR="004E3356" w:rsidRPr="00CD3E92" w:rsidRDefault="004E3356" w:rsidP="004E3356">
      <w:pPr>
        <w:spacing w:line="276" w:lineRule="auto"/>
        <w:ind w:left="426"/>
        <w:jc w:val="both"/>
        <w:rPr>
          <w:rFonts w:ascii="Arial" w:hAnsi="Arial" w:cs="Arial"/>
          <w:sz w:val="20"/>
          <w:szCs w:val="20"/>
          <w:lang w:val="ru-RU"/>
        </w:rPr>
      </w:pPr>
      <w:r w:rsidRPr="00CD3E92">
        <w:rPr>
          <w:rFonts w:ascii="Arial" w:hAnsi="Arial" w:cs="Arial"/>
          <w:sz w:val="20"/>
          <w:szCs w:val="20"/>
          <w:lang w:val="ru-RU"/>
        </w:rPr>
        <w:t>- ST : левая</w:t>
      </w:r>
    </w:p>
    <w:p w14:paraId="707325DC" w14:textId="45155C0C" w:rsidR="004E3356" w:rsidRPr="00CD3E92" w:rsidRDefault="002546F3"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7</w:t>
      </w:r>
      <w:r w:rsidR="004E3356" w:rsidRPr="00CD3E92">
        <w:rPr>
          <w:rFonts w:ascii="Arial" w:hAnsi="Arial" w:cs="Arial"/>
          <w:sz w:val="20"/>
          <w:szCs w:val="20"/>
          <w:lang w:val="ru-RU"/>
        </w:rPr>
        <w:tab/>
        <w:t>LĂŢIME = Ширина дополнительной полосы</w:t>
      </w:r>
    </w:p>
    <w:p w14:paraId="5F791592" w14:textId="4200D60A" w:rsidR="002546F3" w:rsidRPr="00CD3E92" w:rsidRDefault="002546F3"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TIP_B = тип полосы (для грузового движения, для движения на подъем, стояночная полоса и т. д.)</w:t>
      </w:r>
    </w:p>
    <w:p w14:paraId="0C8058F1" w14:textId="7B7A0ECE" w:rsidR="004E3356" w:rsidRPr="00CD3E92" w:rsidRDefault="002546F3"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9</w:t>
      </w:r>
      <w:r w:rsidR="004E3356" w:rsidRPr="00CD3E92">
        <w:rPr>
          <w:rFonts w:ascii="Arial" w:hAnsi="Arial" w:cs="Arial"/>
          <w:sz w:val="20"/>
          <w:szCs w:val="20"/>
          <w:lang w:val="ru-RU"/>
        </w:rPr>
        <w:tab/>
        <w:t>Raion= Район в пределах которого осуществлялось обследование</w:t>
      </w:r>
    </w:p>
    <w:p w14:paraId="1496F20B" w14:textId="1BF2016C" w:rsidR="002546F3" w:rsidRPr="00CD3E92" w:rsidRDefault="002546F3" w:rsidP="002546F3">
      <w:pPr>
        <w:tabs>
          <w:tab w:val="left" w:pos="426"/>
          <w:tab w:val="left" w:pos="851"/>
          <w:tab w:val="left" w:pos="5244"/>
        </w:tabs>
        <w:rPr>
          <w:rFonts w:ascii="Arial" w:hAnsi="Arial" w:cs="Arial"/>
          <w:sz w:val="20"/>
          <w:szCs w:val="20"/>
          <w:lang w:val="ru-RU"/>
        </w:rPr>
      </w:pPr>
      <w:r w:rsidRPr="00CD3E92">
        <w:rPr>
          <w:rFonts w:ascii="Arial" w:hAnsi="Arial" w:cs="Arial"/>
          <w:sz w:val="20"/>
          <w:szCs w:val="20"/>
          <w:lang w:val="ru-RU"/>
        </w:rPr>
        <w:t>10-11</w:t>
      </w:r>
      <w:r w:rsidRPr="00CD3E92">
        <w:rPr>
          <w:rFonts w:ascii="Arial" w:hAnsi="Arial" w:cs="Arial"/>
          <w:sz w:val="20"/>
          <w:szCs w:val="20"/>
          <w:lang w:val="ru-RU"/>
        </w:rPr>
        <w:tab/>
      </w:r>
      <w:r w:rsidRPr="00CD3E92">
        <w:rPr>
          <w:rFonts w:ascii="Arial" w:hAnsi="Arial" w:cs="Arial"/>
          <w:bCs/>
          <w:sz w:val="20"/>
          <w:szCs w:val="20"/>
          <w:lang w:val="ru-RU"/>
        </w:rPr>
        <w:t>Început bandă</w:t>
      </w:r>
      <w:r w:rsidRPr="00CD3E92">
        <w:rPr>
          <w:rFonts w:ascii="Arial" w:hAnsi="Arial" w:cs="Arial"/>
          <w:sz w:val="20"/>
          <w:szCs w:val="20"/>
          <w:lang w:val="ru-RU"/>
        </w:rPr>
        <w:t xml:space="preserve"> = начало полосы в координатах GPS</w:t>
      </w:r>
    </w:p>
    <w:p w14:paraId="32E0DE4F" w14:textId="7469DFDC" w:rsidR="004E3356" w:rsidRPr="00CD3E92" w:rsidRDefault="002546F3" w:rsidP="002546F3">
      <w:pPr>
        <w:tabs>
          <w:tab w:val="left" w:pos="426"/>
          <w:tab w:val="left" w:pos="851"/>
          <w:tab w:val="left" w:pos="5244"/>
        </w:tabs>
        <w:rPr>
          <w:rFonts w:ascii="Arial" w:hAnsi="Arial" w:cs="Arial"/>
          <w:sz w:val="20"/>
          <w:szCs w:val="20"/>
          <w:lang w:val="ru-RU"/>
        </w:rPr>
      </w:pPr>
      <w:r w:rsidRPr="00CD3E92">
        <w:rPr>
          <w:rFonts w:ascii="Arial" w:hAnsi="Arial" w:cs="Arial"/>
          <w:sz w:val="20"/>
          <w:szCs w:val="20"/>
          <w:lang w:val="ru-RU"/>
        </w:rPr>
        <w:t>12-13</w:t>
      </w:r>
      <w:r w:rsidRPr="00CD3E92">
        <w:rPr>
          <w:rFonts w:ascii="Arial" w:hAnsi="Arial" w:cs="Arial"/>
          <w:sz w:val="20"/>
          <w:szCs w:val="20"/>
          <w:lang w:val="ru-RU"/>
        </w:rPr>
        <w:tab/>
      </w:r>
      <w:r w:rsidRPr="00CD3E92">
        <w:rPr>
          <w:rFonts w:ascii="Arial" w:hAnsi="Arial" w:cs="Arial"/>
          <w:bCs/>
          <w:sz w:val="20"/>
          <w:szCs w:val="20"/>
          <w:lang w:val="ru-RU"/>
        </w:rPr>
        <w:t>Sfârșit bandă</w:t>
      </w:r>
      <w:r w:rsidRPr="00CD3E92">
        <w:rPr>
          <w:rFonts w:ascii="Arial" w:hAnsi="Arial" w:cs="Arial"/>
          <w:sz w:val="20"/>
          <w:szCs w:val="20"/>
          <w:lang w:val="ru-RU"/>
        </w:rPr>
        <w:t xml:space="preserve"> = конец полосы в координатах GPS</w:t>
      </w:r>
    </w:p>
    <w:p w14:paraId="77BD3E7C" w14:textId="77777777" w:rsidR="004E3356" w:rsidRPr="00CD3E92" w:rsidRDefault="004E3356" w:rsidP="002546F3">
      <w:pPr>
        <w:tabs>
          <w:tab w:val="left" w:pos="426"/>
          <w:tab w:val="left" w:pos="5244"/>
        </w:tabs>
        <w:rPr>
          <w:rFonts w:ascii="Arial" w:hAnsi="Arial" w:cs="Arial"/>
          <w:sz w:val="20"/>
          <w:szCs w:val="20"/>
          <w:lang w:val="ru-RU"/>
        </w:rPr>
      </w:pPr>
    </w:p>
    <w:p w14:paraId="32130752" w14:textId="77777777" w:rsidR="004E3356" w:rsidRPr="00CD3E92" w:rsidRDefault="004E3356" w:rsidP="004E3356">
      <w:pPr>
        <w:rPr>
          <w:rFonts w:ascii="Arial" w:hAnsi="Arial" w:cs="Arial"/>
          <w:b/>
          <w:bCs/>
          <w:sz w:val="20"/>
          <w:szCs w:val="20"/>
          <w:lang w:val="ru-RU"/>
        </w:rPr>
      </w:pPr>
      <w:r w:rsidRPr="00CD3E92">
        <w:rPr>
          <w:rFonts w:ascii="Arial" w:hAnsi="Arial" w:cs="Arial"/>
          <w:b/>
          <w:bCs/>
          <w:sz w:val="20"/>
          <w:szCs w:val="20"/>
          <w:lang w:val="ru-RU"/>
        </w:rPr>
        <w:br w:type="page"/>
      </w:r>
    </w:p>
    <w:p w14:paraId="1F0C9A66" w14:textId="1F9F9A0F" w:rsidR="004E3356" w:rsidRPr="00CD3E92" w:rsidRDefault="009A4F06" w:rsidP="004E3356">
      <w:pPr>
        <w:tabs>
          <w:tab w:val="left" w:pos="3686"/>
          <w:tab w:val="left" w:pos="5244"/>
        </w:tabs>
        <w:jc w:val="both"/>
        <w:rPr>
          <w:rFonts w:ascii="Arial" w:hAnsi="Arial" w:cs="Arial"/>
          <w:b/>
          <w:bCs/>
          <w:sz w:val="20"/>
          <w:szCs w:val="20"/>
          <w:lang w:val="ru-RU"/>
        </w:rPr>
      </w:pPr>
      <w:r w:rsidRPr="00CD3E92">
        <w:rPr>
          <w:rFonts w:ascii="Arial" w:hAnsi="Arial" w:cs="Arial"/>
          <w:b/>
          <w:bCs/>
          <w:sz w:val="20"/>
          <w:szCs w:val="20"/>
          <w:lang w:val="ru-RU"/>
        </w:rPr>
        <w:lastRenderedPageBreak/>
        <w:t>Карточка</w:t>
      </w:r>
      <w:r w:rsidR="004E3356" w:rsidRPr="00CD3E92">
        <w:rPr>
          <w:rFonts w:ascii="Arial" w:hAnsi="Arial" w:cs="Arial"/>
          <w:b/>
          <w:bCs/>
          <w:sz w:val="20"/>
          <w:szCs w:val="20"/>
          <w:lang w:val="ru-RU"/>
        </w:rPr>
        <w:t xml:space="preserve"> 05 CURBPL</w:t>
      </w:r>
    </w:p>
    <w:p w14:paraId="418C0B14" w14:textId="1CBE02EB" w:rsidR="004E3356" w:rsidRPr="00CD3E92" w:rsidRDefault="004E3356" w:rsidP="004E3356">
      <w:pPr>
        <w:tabs>
          <w:tab w:val="left" w:pos="3686"/>
          <w:tab w:val="left" w:pos="5244"/>
        </w:tabs>
        <w:jc w:val="center"/>
        <w:rPr>
          <w:rFonts w:ascii="Arial" w:hAnsi="Arial" w:cs="Arial"/>
          <w:b/>
          <w:bCs/>
          <w:lang w:val="ru-RU"/>
        </w:rPr>
      </w:pPr>
      <w:r w:rsidRPr="00CD3E92">
        <w:rPr>
          <w:rFonts w:ascii="Arial" w:hAnsi="Arial" w:cs="Arial"/>
          <w:b/>
          <w:bCs/>
          <w:lang w:val="ru-RU"/>
        </w:rPr>
        <w:t>Кривые в плане</w:t>
      </w:r>
    </w:p>
    <w:p w14:paraId="3491D7CE" w14:textId="77777777" w:rsidR="004E3356" w:rsidRPr="00CD3E92" w:rsidRDefault="004E3356" w:rsidP="004E3356">
      <w:pPr>
        <w:tabs>
          <w:tab w:val="left" w:pos="3686"/>
          <w:tab w:val="left" w:pos="5244"/>
        </w:tabs>
        <w:jc w:val="center"/>
        <w:rPr>
          <w:rFonts w:ascii="Arial" w:hAnsi="Arial" w:cs="Arial"/>
          <w:b/>
          <w:bCs/>
          <w:sz w:val="20"/>
          <w:szCs w:val="20"/>
          <w:lang w:val="ru-RU"/>
        </w:rPr>
      </w:pPr>
    </w:p>
    <w:tbl>
      <w:tblPr>
        <w:tblStyle w:val="a6"/>
        <w:tblW w:w="14029" w:type="dxa"/>
        <w:tblLook w:val="04A0" w:firstRow="1" w:lastRow="0" w:firstColumn="1" w:lastColumn="0" w:noHBand="0" w:noVBand="1"/>
      </w:tblPr>
      <w:tblGrid>
        <w:gridCol w:w="564"/>
        <w:gridCol w:w="516"/>
        <w:gridCol w:w="816"/>
        <w:gridCol w:w="2352"/>
        <w:gridCol w:w="658"/>
        <w:gridCol w:w="661"/>
        <w:gridCol w:w="990"/>
        <w:gridCol w:w="1129"/>
        <w:gridCol w:w="1129"/>
        <w:gridCol w:w="990"/>
        <w:gridCol w:w="1129"/>
        <w:gridCol w:w="987"/>
        <w:gridCol w:w="990"/>
        <w:gridCol w:w="1118"/>
      </w:tblGrid>
      <w:tr w:rsidR="002546F3" w:rsidRPr="00CD3E92" w14:paraId="359D656A" w14:textId="77777777" w:rsidTr="002546F3">
        <w:tc>
          <w:tcPr>
            <w:tcW w:w="564" w:type="dxa"/>
            <w:vAlign w:val="center"/>
          </w:tcPr>
          <w:p w14:paraId="586AF88E"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1ACE36F4"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516" w:type="dxa"/>
            <w:vAlign w:val="center"/>
          </w:tcPr>
          <w:p w14:paraId="741F0089"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Align w:val="center"/>
          </w:tcPr>
          <w:p w14:paraId="64647610"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2352" w:type="dxa"/>
            <w:vAlign w:val="center"/>
          </w:tcPr>
          <w:p w14:paraId="7D122C09"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658" w:type="dxa"/>
            <w:vAlign w:val="center"/>
          </w:tcPr>
          <w:p w14:paraId="3D304882"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KMI</w:t>
            </w:r>
          </w:p>
        </w:tc>
        <w:tc>
          <w:tcPr>
            <w:tcW w:w="661" w:type="dxa"/>
            <w:vAlign w:val="center"/>
          </w:tcPr>
          <w:p w14:paraId="005A8B28"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KMS</w:t>
            </w:r>
          </w:p>
        </w:tc>
        <w:tc>
          <w:tcPr>
            <w:tcW w:w="990" w:type="dxa"/>
            <w:vAlign w:val="center"/>
          </w:tcPr>
          <w:p w14:paraId="2C992E89"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SENSC</w:t>
            </w:r>
          </w:p>
        </w:tc>
        <w:tc>
          <w:tcPr>
            <w:tcW w:w="1129" w:type="dxa"/>
            <w:vAlign w:val="center"/>
          </w:tcPr>
          <w:p w14:paraId="0B9B0FAC"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RAZAC</w:t>
            </w:r>
          </w:p>
        </w:tc>
        <w:tc>
          <w:tcPr>
            <w:tcW w:w="1129" w:type="dxa"/>
            <w:vAlign w:val="center"/>
          </w:tcPr>
          <w:p w14:paraId="56B4E970"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LUNCB</w:t>
            </w:r>
          </w:p>
        </w:tc>
        <w:tc>
          <w:tcPr>
            <w:tcW w:w="990" w:type="dxa"/>
            <w:vAlign w:val="center"/>
          </w:tcPr>
          <w:p w14:paraId="756C511D"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SUPRC</w:t>
            </w:r>
          </w:p>
        </w:tc>
        <w:tc>
          <w:tcPr>
            <w:tcW w:w="1129" w:type="dxa"/>
            <w:vAlign w:val="center"/>
          </w:tcPr>
          <w:p w14:paraId="5770C729"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DEVCN</w:t>
            </w:r>
          </w:p>
        </w:tc>
        <w:tc>
          <w:tcPr>
            <w:tcW w:w="987" w:type="dxa"/>
            <w:vAlign w:val="center"/>
          </w:tcPr>
          <w:p w14:paraId="1C955307"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UNGV</w:t>
            </w:r>
          </w:p>
        </w:tc>
        <w:tc>
          <w:tcPr>
            <w:tcW w:w="990" w:type="dxa"/>
            <w:vAlign w:val="center"/>
          </w:tcPr>
          <w:p w14:paraId="279EF2EF"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DISTV</w:t>
            </w:r>
          </w:p>
        </w:tc>
        <w:tc>
          <w:tcPr>
            <w:tcW w:w="1118" w:type="dxa"/>
            <w:vAlign w:val="center"/>
          </w:tcPr>
          <w:p w14:paraId="17DA87EE" w14:textId="77777777" w:rsidR="002546F3" w:rsidRPr="00CD3E92" w:rsidRDefault="002546F3" w:rsidP="002546F3">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VP</w:t>
            </w:r>
          </w:p>
        </w:tc>
      </w:tr>
      <w:tr w:rsidR="002546F3" w:rsidRPr="00CD3E92" w14:paraId="696DA4CE" w14:textId="77777777" w:rsidTr="002546F3">
        <w:tc>
          <w:tcPr>
            <w:tcW w:w="564" w:type="dxa"/>
          </w:tcPr>
          <w:p w14:paraId="724876EF"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0</w:t>
            </w:r>
          </w:p>
        </w:tc>
        <w:tc>
          <w:tcPr>
            <w:tcW w:w="516" w:type="dxa"/>
          </w:tcPr>
          <w:p w14:paraId="6107B073"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7F090EE7"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2352" w:type="dxa"/>
          </w:tcPr>
          <w:p w14:paraId="198DC009"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658" w:type="dxa"/>
          </w:tcPr>
          <w:p w14:paraId="6E0CE685"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661" w:type="dxa"/>
          </w:tcPr>
          <w:p w14:paraId="7FF46091"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5</w:t>
            </w:r>
          </w:p>
        </w:tc>
        <w:tc>
          <w:tcPr>
            <w:tcW w:w="990" w:type="dxa"/>
          </w:tcPr>
          <w:p w14:paraId="5D299C60"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6</w:t>
            </w:r>
          </w:p>
        </w:tc>
        <w:tc>
          <w:tcPr>
            <w:tcW w:w="1129" w:type="dxa"/>
          </w:tcPr>
          <w:p w14:paraId="2060F8E7"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7</w:t>
            </w:r>
          </w:p>
        </w:tc>
        <w:tc>
          <w:tcPr>
            <w:tcW w:w="1129" w:type="dxa"/>
          </w:tcPr>
          <w:p w14:paraId="43396A38"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8</w:t>
            </w:r>
          </w:p>
        </w:tc>
        <w:tc>
          <w:tcPr>
            <w:tcW w:w="990" w:type="dxa"/>
          </w:tcPr>
          <w:p w14:paraId="0CACB7F2"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9</w:t>
            </w:r>
          </w:p>
        </w:tc>
        <w:tc>
          <w:tcPr>
            <w:tcW w:w="1129" w:type="dxa"/>
          </w:tcPr>
          <w:p w14:paraId="59196AF8"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10</w:t>
            </w:r>
          </w:p>
        </w:tc>
        <w:tc>
          <w:tcPr>
            <w:tcW w:w="987" w:type="dxa"/>
          </w:tcPr>
          <w:p w14:paraId="3F29A4CE"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11</w:t>
            </w:r>
          </w:p>
        </w:tc>
        <w:tc>
          <w:tcPr>
            <w:tcW w:w="990" w:type="dxa"/>
          </w:tcPr>
          <w:p w14:paraId="3BA43E37"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12</w:t>
            </w:r>
          </w:p>
        </w:tc>
        <w:tc>
          <w:tcPr>
            <w:tcW w:w="1118" w:type="dxa"/>
          </w:tcPr>
          <w:p w14:paraId="26F3937B"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13</w:t>
            </w:r>
          </w:p>
        </w:tc>
      </w:tr>
      <w:tr w:rsidR="002546F3" w:rsidRPr="00CD3E92" w14:paraId="0B723C79" w14:textId="77777777" w:rsidTr="002546F3">
        <w:tc>
          <w:tcPr>
            <w:tcW w:w="564" w:type="dxa"/>
          </w:tcPr>
          <w:p w14:paraId="2E586BD9"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516" w:type="dxa"/>
          </w:tcPr>
          <w:p w14:paraId="112E24B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816" w:type="dxa"/>
          </w:tcPr>
          <w:p w14:paraId="32438C3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2352" w:type="dxa"/>
          </w:tcPr>
          <w:p w14:paraId="64673754"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58" w:type="dxa"/>
          </w:tcPr>
          <w:p w14:paraId="66C27C70"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61" w:type="dxa"/>
          </w:tcPr>
          <w:p w14:paraId="4E2CB63E"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24585565"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6BD0DA9B"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465F611F"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541DC2FE"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14CE773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87" w:type="dxa"/>
          </w:tcPr>
          <w:p w14:paraId="4FC07D3A"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26910AC4"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18" w:type="dxa"/>
          </w:tcPr>
          <w:p w14:paraId="2556BBE0" w14:textId="77777777" w:rsidR="002546F3" w:rsidRPr="00CD3E92" w:rsidRDefault="002546F3" w:rsidP="002546F3">
            <w:pPr>
              <w:tabs>
                <w:tab w:val="left" w:pos="3686"/>
                <w:tab w:val="left" w:pos="5244"/>
              </w:tabs>
              <w:jc w:val="both"/>
              <w:rPr>
                <w:rFonts w:ascii="Arial" w:hAnsi="Arial" w:cs="Arial"/>
                <w:sz w:val="20"/>
                <w:szCs w:val="20"/>
                <w:lang w:val="ru-RU"/>
              </w:rPr>
            </w:pPr>
          </w:p>
        </w:tc>
      </w:tr>
      <w:tr w:rsidR="002546F3" w:rsidRPr="00CD3E92" w14:paraId="7047CA09" w14:textId="77777777" w:rsidTr="002546F3">
        <w:tc>
          <w:tcPr>
            <w:tcW w:w="564" w:type="dxa"/>
          </w:tcPr>
          <w:p w14:paraId="388694FF"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516" w:type="dxa"/>
          </w:tcPr>
          <w:p w14:paraId="1E0EC677"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816" w:type="dxa"/>
          </w:tcPr>
          <w:p w14:paraId="37E0962D"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2352" w:type="dxa"/>
          </w:tcPr>
          <w:p w14:paraId="3DEE191C"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58" w:type="dxa"/>
          </w:tcPr>
          <w:p w14:paraId="72461C10"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61" w:type="dxa"/>
          </w:tcPr>
          <w:p w14:paraId="06AF8A4D"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17596273"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5B228B46"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5745F0CB"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313378F5"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1EB4275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87" w:type="dxa"/>
          </w:tcPr>
          <w:p w14:paraId="00563ABB"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0717D0A8"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18" w:type="dxa"/>
          </w:tcPr>
          <w:p w14:paraId="37AC83C4" w14:textId="77777777" w:rsidR="002546F3" w:rsidRPr="00CD3E92" w:rsidRDefault="002546F3" w:rsidP="002546F3">
            <w:pPr>
              <w:tabs>
                <w:tab w:val="left" w:pos="3686"/>
                <w:tab w:val="left" w:pos="5244"/>
              </w:tabs>
              <w:jc w:val="both"/>
              <w:rPr>
                <w:rFonts w:ascii="Arial" w:hAnsi="Arial" w:cs="Arial"/>
                <w:sz w:val="20"/>
                <w:szCs w:val="20"/>
                <w:lang w:val="ru-RU"/>
              </w:rPr>
            </w:pPr>
          </w:p>
        </w:tc>
      </w:tr>
      <w:tr w:rsidR="002546F3" w:rsidRPr="00CD3E92" w14:paraId="7230C498" w14:textId="77777777" w:rsidTr="002546F3">
        <w:tc>
          <w:tcPr>
            <w:tcW w:w="564" w:type="dxa"/>
          </w:tcPr>
          <w:p w14:paraId="0D1EB601"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516" w:type="dxa"/>
          </w:tcPr>
          <w:p w14:paraId="6E390C38"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816" w:type="dxa"/>
          </w:tcPr>
          <w:p w14:paraId="1D96A19A"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2352" w:type="dxa"/>
          </w:tcPr>
          <w:p w14:paraId="36C26218"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58" w:type="dxa"/>
          </w:tcPr>
          <w:p w14:paraId="5A3A01B1"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61" w:type="dxa"/>
          </w:tcPr>
          <w:p w14:paraId="7E5FCE5F"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3C7D0201"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22C2C4FE"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250C1BF1"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5C98B3F5"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693C9BD0"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87" w:type="dxa"/>
          </w:tcPr>
          <w:p w14:paraId="5532644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093E29AD"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18" w:type="dxa"/>
          </w:tcPr>
          <w:p w14:paraId="30D18D91" w14:textId="77777777" w:rsidR="002546F3" w:rsidRPr="00CD3E92" w:rsidRDefault="002546F3" w:rsidP="002546F3">
            <w:pPr>
              <w:tabs>
                <w:tab w:val="left" w:pos="3686"/>
                <w:tab w:val="left" w:pos="5244"/>
              </w:tabs>
              <w:jc w:val="both"/>
              <w:rPr>
                <w:rFonts w:ascii="Arial" w:hAnsi="Arial" w:cs="Arial"/>
                <w:sz w:val="20"/>
                <w:szCs w:val="20"/>
                <w:lang w:val="ru-RU"/>
              </w:rPr>
            </w:pPr>
          </w:p>
        </w:tc>
      </w:tr>
      <w:tr w:rsidR="002546F3" w:rsidRPr="00CD3E92" w14:paraId="54CA4335" w14:textId="77777777" w:rsidTr="002546F3">
        <w:tc>
          <w:tcPr>
            <w:tcW w:w="564" w:type="dxa"/>
          </w:tcPr>
          <w:p w14:paraId="53F30204" w14:textId="77777777" w:rsidR="002546F3" w:rsidRPr="00CD3E92" w:rsidRDefault="002546F3" w:rsidP="002546F3">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516" w:type="dxa"/>
          </w:tcPr>
          <w:p w14:paraId="2CA1249A"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816" w:type="dxa"/>
          </w:tcPr>
          <w:p w14:paraId="3D05F6EC"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2352" w:type="dxa"/>
          </w:tcPr>
          <w:p w14:paraId="28DE8072"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58" w:type="dxa"/>
          </w:tcPr>
          <w:p w14:paraId="7AF25E8A"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61" w:type="dxa"/>
          </w:tcPr>
          <w:p w14:paraId="3F21DF20"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1179A65F"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02F03287"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53CF185E"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4AE6B840"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10374186"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87" w:type="dxa"/>
          </w:tcPr>
          <w:p w14:paraId="32D97617"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5B9423F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18" w:type="dxa"/>
          </w:tcPr>
          <w:p w14:paraId="5D34FC92" w14:textId="77777777" w:rsidR="002546F3" w:rsidRPr="00CD3E92" w:rsidRDefault="002546F3" w:rsidP="002546F3">
            <w:pPr>
              <w:tabs>
                <w:tab w:val="left" w:pos="3686"/>
                <w:tab w:val="left" w:pos="5244"/>
              </w:tabs>
              <w:jc w:val="both"/>
              <w:rPr>
                <w:rFonts w:ascii="Arial" w:hAnsi="Arial" w:cs="Arial"/>
                <w:sz w:val="20"/>
                <w:szCs w:val="20"/>
                <w:lang w:val="ru-RU"/>
              </w:rPr>
            </w:pPr>
          </w:p>
        </w:tc>
      </w:tr>
      <w:tr w:rsidR="002546F3" w:rsidRPr="00CD3E92" w14:paraId="16DBAD4E" w14:textId="77777777" w:rsidTr="002546F3">
        <w:tc>
          <w:tcPr>
            <w:tcW w:w="564" w:type="dxa"/>
          </w:tcPr>
          <w:p w14:paraId="6E811DBF" w14:textId="77777777" w:rsidR="002546F3" w:rsidRPr="00CD3E92" w:rsidRDefault="002546F3" w:rsidP="002546F3">
            <w:pPr>
              <w:tabs>
                <w:tab w:val="left" w:pos="3686"/>
                <w:tab w:val="left" w:pos="5244"/>
              </w:tabs>
              <w:jc w:val="center"/>
              <w:rPr>
                <w:rFonts w:ascii="Arial" w:hAnsi="Arial" w:cs="Arial"/>
                <w:sz w:val="20"/>
                <w:szCs w:val="20"/>
                <w:lang w:val="ru-RU"/>
              </w:rPr>
            </w:pPr>
          </w:p>
        </w:tc>
        <w:tc>
          <w:tcPr>
            <w:tcW w:w="516" w:type="dxa"/>
          </w:tcPr>
          <w:p w14:paraId="6A5F0BE4"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816" w:type="dxa"/>
          </w:tcPr>
          <w:p w14:paraId="5B580C0F"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2352" w:type="dxa"/>
          </w:tcPr>
          <w:p w14:paraId="5BD37A4F"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58" w:type="dxa"/>
          </w:tcPr>
          <w:p w14:paraId="5B0800E3"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61" w:type="dxa"/>
          </w:tcPr>
          <w:p w14:paraId="5D16FCA6"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55E753A1"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268033D6"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1F51653F"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10A5E6D3"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4794E453"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87" w:type="dxa"/>
          </w:tcPr>
          <w:p w14:paraId="36081C6B"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70370DA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18" w:type="dxa"/>
          </w:tcPr>
          <w:p w14:paraId="0B13EF9A" w14:textId="77777777" w:rsidR="002546F3" w:rsidRPr="00CD3E92" w:rsidRDefault="002546F3" w:rsidP="002546F3">
            <w:pPr>
              <w:tabs>
                <w:tab w:val="left" w:pos="3686"/>
                <w:tab w:val="left" w:pos="5244"/>
              </w:tabs>
              <w:jc w:val="both"/>
              <w:rPr>
                <w:rFonts w:ascii="Arial" w:hAnsi="Arial" w:cs="Arial"/>
                <w:sz w:val="20"/>
                <w:szCs w:val="20"/>
                <w:lang w:val="ru-RU"/>
              </w:rPr>
            </w:pPr>
          </w:p>
        </w:tc>
      </w:tr>
      <w:tr w:rsidR="002546F3" w:rsidRPr="00CD3E92" w14:paraId="160DC375" w14:textId="77777777" w:rsidTr="002546F3">
        <w:tc>
          <w:tcPr>
            <w:tcW w:w="564" w:type="dxa"/>
          </w:tcPr>
          <w:p w14:paraId="04945252" w14:textId="77777777" w:rsidR="002546F3" w:rsidRPr="00CD3E92" w:rsidRDefault="002546F3" w:rsidP="002546F3">
            <w:pPr>
              <w:tabs>
                <w:tab w:val="left" w:pos="3686"/>
                <w:tab w:val="left" w:pos="5244"/>
              </w:tabs>
              <w:jc w:val="center"/>
              <w:rPr>
                <w:rFonts w:ascii="Arial" w:hAnsi="Arial" w:cs="Arial"/>
                <w:sz w:val="20"/>
                <w:szCs w:val="20"/>
                <w:lang w:val="ru-RU"/>
              </w:rPr>
            </w:pPr>
          </w:p>
        </w:tc>
        <w:tc>
          <w:tcPr>
            <w:tcW w:w="516" w:type="dxa"/>
          </w:tcPr>
          <w:p w14:paraId="4926C41E"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816" w:type="dxa"/>
          </w:tcPr>
          <w:p w14:paraId="6F3E92CE"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2352" w:type="dxa"/>
          </w:tcPr>
          <w:p w14:paraId="4E92D5DB"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58" w:type="dxa"/>
          </w:tcPr>
          <w:p w14:paraId="7223177C"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661" w:type="dxa"/>
          </w:tcPr>
          <w:p w14:paraId="4748E396"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524FCEED"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5AC24757"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6A37CE5D"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79F4A5FD"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29" w:type="dxa"/>
          </w:tcPr>
          <w:p w14:paraId="3990E3CE"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87" w:type="dxa"/>
          </w:tcPr>
          <w:p w14:paraId="06802A49"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990" w:type="dxa"/>
          </w:tcPr>
          <w:p w14:paraId="7DE2DAD4" w14:textId="77777777" w:rsidR="002546F3" w:rsidRPr="00CD3E92" w:rsidRDefault="002546F3" w:rsidP="002546F3">
            <w:pPr>
              <w:tabs>
                <w:tab w:val="left" w:pos="3686"/>
                <w:tab w:val="left" w:pos="5244"/>
              </w:tabs>
              <w:jc w:val="both"/>
              <w:rPr>
                <w:rFonts w:ascii="Arial" w:hAnsi="Arial" w:cs="Arial"/>
                <w:sz w:val="20"/>
                <w:szCs w:val="20"/>
                <w:lang w:val="ru-RU"/>
              </w:rPr>
            </w:pPr>
          </w:p>
        </w:tc>
        <w:tc>
          <w:tcPr>
            <w:tcW w:w="1118" w:type="dxa"/>
          </w:tcPr>
          <w:p w14:paraId="02F1EC95" w14:textId="77777777" w:rsidR="002546F3" w:rsidRPr="00CD3E92" w:rsidRDefault="002546F3" w:rsidP="002546F3">
            <w:pPr>
              <w:tabs>
                <w:tab w:val="left" w:pos="3686"/>
                <w:tab w:val="left" w:pos="5244"/>
              </w:tabs>
              <w:jc w:val="both"/>
              <w:rPr>
                <w:rFonts w:ascii="Arial" w:hAnsi="Arial" w:cs="Arial"/>
                <w:sz w:val="20"/>
                <w:szCs w:val="20"/>
                <w:lang w:val="ru-RU"/>
              </w:rPr>
            </w:pPr>
          </w:p>
        </w:tc>
      </w:tr>
    </w:tbl>
    <w:p w14:paraId="3FE1E715" w14:textId="77777777" w:rsidR="002546F3" w:rsidRPr="00CD3E92" w:rsidRDefault="002546F3" w:rsidP="004E3356">
      <w:pPr>
        <w:tabs>
          <w:tab w:val="left" w:pos="426"/>
        </w:tabs>
        <w:spacing w:line="276" w:lineRule="auto"/>
        <w:jc w:val="both"/>
        <w:rPr>
          <w:rFonts w:ascii="Arial" w:hAnsi="Arial" w:cs="Arial"/>
          <w:sz w:val="20"/>
          <w:szCs w:val="20"/>
          <w:lang w:val="ru-RU"/>
        </w:rPr>
      </w:pPr>
    </w:p>
    <w:p w14:paraId="391658B5" w14:textId="1841A47C"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9A4F06" w:rsidRPr="00CD3E92">
        <w:rPr>
          <w:rFonts w:ascii="Arial" w:hAnsi="Arial" w:cs="Arial"/>
          <w:sz w:val="20"/>
          <w:szCs w:val="20"/>
          <w:lang w:val="ru-RU"/>
        </w:rPr>
        <w:t>дороги:</w:t>
      </w:r>
    </w:p>
    <w:p w14:paraId="2955D75F" w14:textId="24004643" w:rsidR="00592F24" w:rsidRPr="00CD3E92" w:rsidRDefault="00592F24" w:rsidP="00592F2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5D341327" w14:textId="075017DA" w:rsidR="00592F24" w:rsidRPr="00CD3E92" w:rsidRDefault="00592F24" w:rsidP="00592F2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31CFAF7D" w14:textId="3CCF200A"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078C0C9B" w14:textId="17E87E5C"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0FC1A2A1" w14:textId="6EFEE939" w:rsidR="004E3356" w:rsidRPr="00CD3E92" w:rsidRDefault="002546F3"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r w:rsidR="004E3356" w:rsidRPr="00CD3E92">
        <w:rPr>
          <w:rFonts w:ascii="Arial" w:hAnsi="Arial" w:cs="Arial"/>
          <w:sz w:val="20"/>
          <w:szCs w:val="20"/>
          <w:lang w:val="ru-RU"/>
        </w:rPr>
        <w:t xml:space="preserve">KMI = </w:t>
      </w:r>
      <w:r w:rsidR="00D410A2" w:rsidRPr="00CD3E92">
        <w:rPr>
          <w:rFonts w:ascii="Arial" w:hAnsi="Arial" w:cs="Arial"/>
          <w:sz w:val="20"/>
          <w:szCs w:val="20"/>
          <w:lang w:val="ru-RU"/>
        </w:rPr>
        <w:t>Километровое положение н</w:t>
      </w:r>
      <w:r w:rsidR="004E3356" w:rsidRPr="00CD3E92">
        <w:rPr>
          <w:rFonts w:ascii="Arial" w:hAnsi="Arial" w:cs="Arial"/>
          <w:sz w:val="20"/>
          <w:szCs w:val="20"/>
          <w:lang w:val="ru-RU"/>
        </w:rPr>
        <w:t>ачал</w:t>
      </w:r>
      <w:r w:rsidR="00D410A2" w:rsidRPr="00CD3E92">
        <w:rPr>
          <w:rFonts w:ascii="Arial" w:hAnsi="Arial" w:cs="Arial"/>
          <w:sz w:val="20"/>
          <w:szCs w:val="20"/>
          <w:lang w:val="ru-RU"/>
        </w:rPr>
        <w:t>а</w:t>
      </w:r>
      <w:r w:rsidR="004E3356" w:rsidRPr="00CD3E92">
        <w:rPr>
          <w:rFonts w:ascii="Arial" w:hAnsi="Arial" w:cs="Arial"/>
          <w:sz w:val="20"/>
          <w:szCs w:val="20"/>
          <w:lang w:val="ru-RU"/>
        </w:rPr>
        <w:t xml:space="preserve"> крив</w:t>
      </w:r>
      <w:r w:rsidR="00D410A2" w:rsidRPr="00CD3E92">
        <w:rPr>
          <w:rFonts w:ascii="Arial" w:hAnsi="Arial" w:cs="Arial"/>
          <w:sz w:val="20"/>
          <w:szCs w:val="20"/>
          <w:lang w:val="ru-RU"/>
        </w:rPr>
        <w:t>ой</w:t>
      </w:r>
    </w:p>
    <w:p w14:paraId="243583FC" w14:textId="6AEB2745" w:rsidR="004E3356" w:rsidRPr="00CD3E92" w:rsidRDefault="004E3356" w:rsidP="004E3356">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w:t>
      </w:r>
      <w:r w:rsidR="00D410A2" w:rsidRPr="00CD3E92">
        <w:rPr>
          <w:rFonts w:ascii="Arial" w:hAnsi="Arial" w:cs="Arial"/>
          <w:sz w:val="20"/>
          <w:szCs w:val="20"/>
          <w:lang w:val="ru-RU"/>
        </w:rPr>
        <w:t xml:space="preserve">Километровое положение </w:t>
      </w:r>
      <w:r w:rsidR="009A4F06" w:rsidRPr="00CD3E92">
        <w:rPr>
          <w:rFonts w:ascii="Arial" w:hAnsi="Arial" w:cs="Arial"/>
          <w:sz w:val="20"/>
          <w:szCs w:val="20"/>
          <w:lang w:val="ru-RU"/>
        </w:rPr>
        <w:t>конца</w:t>
      </w:r>
      <w:r w:rsidRPr="00CD3E92">
        <w:rPr>
          <w:rFonts w:ascii="Arial" w:hAnsi="Arial" w:cs="Arial"/>
          <w:sz w:val="20"/>
          <w:szCs w:val="20"/>
          <w:lang w:val="ru-RU"/>
        </w:rPr>
        <w:t xml:space="preserve"> кривой</w:t>
      </w:r>
    </w:p>
    <w:p w14:paraId="2B1D5BEF" w14:textId="578BBFE1" w:rsidR="004E3356" w:rsidRPr="00CD3E92" w:rsidRDefault="00D410A2" w:rsidP="004E3356">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6</w:t>
      </w:r>
      <w:r w:rsidR="004E3356" w:rsidRPr="00CD3E92">
        <w:rPr>
          <w:rFonts w:ascii="Arial" w:hAnsi="Arial" w:cs="Arial"/>
          <w:sz w:val="20"/>
          <w:szCs w:val="20"/>
          <w:lang w:val="ru-RU"/>
        </w:rPr>
        <w:tab/>
        <w:t xml:space="preserve">SENSC = </w:t>
      </w:r>
      <w:r w:rsidRPr="00CD3E92">
        <w:rPr>
          <w:rFonts w:ascii="Arial" w:hAnsi="Arial" w:cs="Arial"/>
          <w:sz w:val="20"/>
          <w:szCs w:val="20"/>
          <w:lang w:val="ru-RU"/>
        </w:rPr>
        <w:t>Н</w:t>
      </w:r>
      <w:r w:rsidR="004E3356" w:rsidRPr="00CD3E92">
        <w:rPr>
          <w:rFonts w:ascii="Arial" w:hAnsi="Arial" w:cs="Arial"/>
          <w:sz w:val="20"/>
          <w:szCs w:val="20"/>
          <w:lang w:val="ru-RU"/>
        </w:rPr>
        <w:t>аправление кривой:</w:t>
      </w:r>
    </w:p>
    <w:p w14:paraId="205CA762" w14:textId="104A49DB" w:rsidR="004E3356" w:rsidRPr="00CD3E92" w:rsidRDefault="004E3356" w:rsidP="004E3356">
      <w:pPr>
        <w:tabs>
          <w:tab w:val="left" w:pos="426"/>
          <w:tab w:val="left" w:pos="1418"/>
          <w:tab w:val="left" w:pos="5244"/>
        </w:tabs>
        <w:ind w:left="426"/>
        <w:rPr>
          <w:rFonts w:ascii="Arial" w:hAnsi="Arial" w:cs="Arial"/>
          <w:sz w:val="20"/>
          <w:szCs w:val="20"/>
          <w:lang w:val="ru-RU"/>
        </w:rPr>
      </w:pPr>
      <w:r w:rsidRPr="00CD3E92">
        <w:rPr>
          <w:rFonts w:ascii="Arial" w:hAnsi="Arial" w:cs="Arial"/>
          <w:sz w:val="20"/>
          <w:szCs w:val="20"/>
          <w:lang w:val="ru-RU"/>
        </w:rPr>
        <w:t xml:space="preserve">- DR : в </w:t>
      </w:r>
      <w:r w:rsidR="009A4F06" w:rsidRPr="00CD3E92">
        <w:rPr>
          <w:rFonts w:ascii="Arial" w:hAnsi="Arial" w:cs="Arial"/>
          <w:sz w:val="20"/>
          <w:szCs w:val="20"/>
          <w:lang w:val="ru-RU"/>
        </w:rPr>
        <w:t>право</w:t>
      </w:r>
    </w:p>
    <w:p w14:paraId="1D8E1FFD" w14:textId="77777777" w:rsidR="004E3356" w:rsidRPr="00CD3E92" w:rsidRDefault="004E3356" w:rsidP="004E3356">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ST : в лево</w:t>
      </w:r>
    </w:p>
    <w:p w14:paraId="706DE807" w14:textId="54F573CB" w:rsidR="004E3356" w:rsidRPr="00CD3E92" w:rsidRDefault="00D410A2"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7</w:t>
      </w:r>
      <w:r w:rsidR="004E3356" w:rsidRPr="00CD3E92">
        <w:rPr>
          <w:rFonts w:ascii="Arial" w:hAnsi="Arial" w:cs="Arial"/>
          <w:sz w:val="20"/>
          <w:szCs w:val="20"/>
          <w:lang w:val="ru-RU"/>
        </w:rPr>
        <w:tab/>
        <w:t xml:space="preserve">RAZAC = Радиус </w:t>
      </w:r>
      <w:r w:rsidR="009A4F06" w:rsidRPr="00CD3E92">
        <w:rPr>
          <w:rFonts w:ascii="Arial" w:hAnsi="Arial" w:cs="Arial"/>
          <w:sz w:val="20"/>
          <w:szCs w:val="20"/>
          <w:lang w:val="ru-RU"/>
        </w:rPr>
        <w:t>кривой</w:t>
      </w:r>
      <w:r w:rsidRPr="00CD3E92">
        <w:rPr>
          <w:rFonts w:ascii="Arial" w:hAnsi="Arial" w:cs="Arial"/>
          <w:sz w:val="20"/>
          <w:szCs w:val="20"/>
          <w:lang w:val="ru-RU"/>
        </w:rPr>
        <w:t>, (м)</w:t>
      </w:r>
    </w:p>
    <w:p w14:paraId="436B3A72" w14:textId="7153F40A" w:rsidR="004E3356" w:rsidRPr="00CD3E92" w:rsidRDefault="00D410A2"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8</w:t>
      </w:r>
      <w:r w:rsidR="004E3356" w:rsidRPr="00CD3E92">
        <w:rPr>
          <w:rFonts w:ascii="Arial" w:hAnsi="Arial" w:cs="Arial"/>
          <w:sz w:val="20"/>
          <w:szCs w:val="20"/>
          <w:lang w:val="ru-RU"/>
        </w:rPr>
        <w:tab/>
        <w:t xml:space="preserve">LUNCB = </w:t>
      </w:r>
      <w:r w:rsidRPr="00CD3E92">
        <w:rPr>
          <w:rFonts w:ascii="Arial" w:hAnsi="Arial" w:cs="Arial"/>
          <w:sz w:val="20"/>
          <w:szCs w:val="20"/>
          <w:lang w:val="ru-RU"/>
        </w:rPr>
        <w:t>Длина</w:t>
      </w:r>
      <w:r w:rsidR="004E3356" w:rsidRPr="00CD3E92">
        <w:rPr>
          <w:rFonts w:ascii="Arial" w:hAnsi="Arial" w:cs="Arial"/>
          <w:sz w:val="20"/>
          <w:szCs w:val="20"/>
          <w:lang w:val="ru-RU"/>
        </w:rPr>
        <w:t xml:space="preserve"> кривой</w:t>
      </w:r>
      <w:r w:rsidRPr="00CD3E92">
        <w:rPr>
          <w:rFonts w:ascii="Arial" w:hAnsi="Arial" w:cs="Arial"/>
          <w:sz w:val="20"/>
          <w:szCs w:val="20"/>
          <w:lang w:val="ru-RU"/>
        </w:rPr>
        <w:t>, (м)</w:t>
      </w:r>
    </w:p>
    <w:p w14:paraId="03AE0275" w14:textId="7FB9887C" w:rsidR="004E3356" w:rsidRPr="00CD3E92" w:rsidRDefault="00D410A2"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9</w:t>
      </w:r>
      <w:r w:rsidR="004E3356" w:rsidRPr="00CD3E92">
        <w:rPr>
          <w:rFonts w:ascii="Arial" w:hAnsi="Arial" w:cs="Arial"/>
          <w:sz w:val="20"/>
          <w:szCs w:val="20"/>
          <w:lang w:val="ru-RU"/>
        </w:rPr>
        <w:tab/>
        <w:t xml:space="preserve">SUPRC= Уширение в пределах </w:t>
      </w:r>
      <w:r w:rsidR="009A4F06" w:rsidRPr="00CD3E92">
        <w:rPr>
          <w:rFonts w:ascii="Arial" w:hAnsi="Arial" w:cs="Arial"/>
          <w:sz w:val="20"/>
          <w:szCs w:val="20"/>
          <w:lang w:val="ru-RU"/>
        </w:rPr>
        <w:t>кривой</w:t>
      </w:r>
    </w:p>
    <w:p w14:paraId="45A0EA37" w14:textId="73536593"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1</w:t>
      </w:r>
      <w:r w:rsidR="00D410A2" w:rsidRPr="00CD3E92">
        <w:rPr>
          <w:rFonts w:ascii="Arial" w:hAnsi="Arial" w:cs="Arial"/>
          <w:sz w:val="20"/>
          <w:szCs w:val="20"/>
          <w:lang w:val="ru-RU"/>
        </w:rPr>
        <w:t>0</w:t>
      </w:r>
      <w:r w:rsidRPr="00CD3E92">
        <w:rPr>
          <w:rFonts w:ascii="Arial" w:hAnsi="Arial" w:cs="Arial"/>
          <w:sz w:val="20"/>
          <w:szCs w:val="20"/>
          <w:lang w:val="ru-RU"/>
        </w:rPr>
        <w:tab/>
        <w:t xml:space="preserve">DEVCN = </w:t>
      </w:r>
      <w:r w:rsidR="00D410A2" w:rsidRPr="00CD3E92">
        <w:rPr>
          <w:rFonts w:ascii="Arial" w:hAnsi="Arial" w:cs="Arial"/>
          <w:sz w:val="20"/>
          <w:szCs w:val="20"/>
          <w:lang w:val="ru-RU"/>
        </w:rPr>
        <w:t>Вираж</w:t>
      </w:r>
    </w:p>
    <w:p w14:paraId="49462429" w14:textId="51AA2D39"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1</w:t>
      </w:r>
      <w:r w:rsidR="00D410A2" w:rsidRPr="00CD3E92">
        <w:rPr>
          <w:rFonts w:ascii="Arial" w:hAnsi="Arial" w:cs="Arial"/>
          <w:sz w:val="20"/>
          <w:szCs w:val="20"/>
          <w:lang w:val="ru-RU"/>
        </w:rPr>
        <w:t>1</w:t>
      </w:r>
      <w:r w:rsidRPr="00CD3E92">
        <w:rPr>
          <w:rFonts w:ascii="Arial" w:hAnsi="Arial" w:cs="Arial"/>
          <w:sz w:val="20"/>
          <w:szCs w:val="20"/>
          <w:lang w:val="ru-RU"/>
        </w:rPr>
        <w:tab/>
        <w:t xml:space="preserve">UNGV  =  Угол </w:t>
      </w:r>
      <w:r w:rsidR="00D410A2" w:rsidRPr="00CD3E92">
        <w:rPr>
          <w:rFonts w:ascii="Arial" w:hAnsi="Arial" w:cs="Arial"/>
          <w:sz w:val="20"/>
          <w:szCs w:val="20"/>
          <w:lang w:val="ru-RU"/>
        </w:rPr>
        <w:t xml:space="preserve">поворота </w:t>
      </w:r>
      <w:r w:rsidRPr="00CD3E92">
        <w:rPr>
          <w:rFonts w:ascii="Arial" w:hAnsi="Arial" w:cs="Arial"/>
          <w:sz w:val="20"/>
          <w:szCs w:val="20"/>
          <w:lang w:val="ru-RU"/>
        </w:rPr>
        <w:t xml:space="preserve">(градус, сек) </w:t>
      </w:r>
    </w:p>
    <w:p w14:paraId="22E60D1E" w14:textId="70A96681"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1</w:t>
      </w:r>
      <w:r w:rsidR="00D410A2" w:rsidRPr="00CD3E92">
        <w:rPr>
          <w:rFonts w:ascii="Arial" w:hAnsi="Arial" w:cs="Arial"/>
          <w:sz w:val="20"/>
          <w:szCs w:val="20"/>
          <w:lang w:val="ru-RU"/>
        </w:rPr>
        <w:t>2</w:t>
      </w:r>
      <w:r w:rsidRPr="00CD3E92">
        <w:rPr>
          <w:rFonts w:ascii="Arial" w:hAnsi="Arial" w:cs="Arial"/>
          <w:sz w:val="20"/>
          <w:szCs w:val="20"/>
          <w:lang w:val="ru-RU"/>
        </w:rPr>
        <w:tab/>
        <w:t>DISTV = Расстояние (м) видимост</w:t>
      </w:r>
      <w:r w:rsidR="00D410A2" w:rsidRPr="00CD3E92">
        <w:rPr>
          <w:rFonts w:ascii="Arial" w:hAnsi="Arial" w:cs="Arial"/>
          <w:sz w:val="20"/>
          <w:szCs w:val="20"/>
          <w:lang w:val="ru-RU"/>
        </w:rPr>
        <w:t>и</w:t>
      </w:r>
      <w:r w:rsidRPr="00CD3E92">
        <w:rPr>
          <w:rFonts w:ascii="Arial" w:hAnsi="Arial" w:cs="Arial"/>
          <w:sz w:val="20"/>
          <w:szCs w:val="20"/>
          <w:lang w:val="ru-RU"/>
        </w:rPr>
        <w:t xml:space="preserve"> </w:t>
      </w:r>
    </w:p>
    <w:p w14:paraId="6E91F1AA" w14:textId="02F0F310" w:rsidR="004E3356" w:rsidRPr="00CD3E92" w:rsidRDefault="004E3356" w:rsidP="004E3356">
      <w:pPr>
        <w:tabs>
          <w:tab w:val="left" w:pos="426"/>
          <w:tab w:val="left" w:pos="3686"/>
          <w:tab w:val="left" w:pos="5244"/>
        </w:tabs>
        <w:jc w:val="both"/>
        <w:rPr>
          <w:rFonts w:ascii="Arial" w:hAnsi="Arial" w:cs="Arial"/>
          <w:sz w:val="20"/>
          <w:szCs w:val="20"/>
          <w:lang w:val="ru-RU"/>
        </w:rPr>
      </w:pPr>
      <w:r w:rsidRPr="00CD3E92">
        <w:rPr>
          <w:rFonts w:ascii="Arial" w:hAnsi="Arial" w:cs="Arial"/>
          <w:sz w:val="20"/>
          <w:szCs w:val="20"/>
          <w:lang w:val="ru-RU"/>
        </w:rPr>
        <w:t>1</w:t>
      </w:r>
      <w:r w:rsidR="00D410A2" w:rsidRPr="00CD3E92">
        <w:rPr>
          <w:rFonts w:ascii="Arial" w:hAnsi="Arial" w:cs="Arial"/>
          <w:sz w:val="20"/>
          <w:szCs w:val="20"/>
          <w:lang w:val="ru-RU"/>
        </w:rPr>
        <w:t>3</w:t>
      </w:r>
      <w:r w:rsidRPr="00CD3E92">
        <w:rPr>
          <w:rFonts w:ascii="Arial" w:hAnsi="Arial" w:cs="Arial"/>
          <w:sz w:val="20"/>
          <w:szCs w:val="20"/>
          <w:lang w:val="ru-RU"/>
        </w:rPr>
        <w:tab/>
        <w:t xml:space="preserve">VP = Проектная скорость (км/час) </w:t>
      </w:r>
    </w:p>
    <w:p w14:paraId="6FF108AE" w14:textId="77777777" w:rsidR="004E3356" w:rsidRPr="00CD3E92" w:rsidRDefault="004E3356" w:rsidP="004E3356">
      <w:pPr>
        <w:ind w:firstLine="709"/>
        <w:jc w:val="both"/>
        <w:rPr>
          <w:lang w:val="ru-RU"/>
        </w:rPr>
      </w:pPr>
    </w:p>
    <w:p w14:paraId="0CE6FA38" w14:textId="77777777" w:rsidR="004E3356" w:rsidRPr="00CD3E92" w:rsidRDefault="004E3356" w:rsidP="004E3356">
      <w:pPr>
        <w:rPr>
          <w:rFonts w:ascii="Arial" w:hAnsi="Arial" w:cs="Arial"/>
          <w:b/>
          <w:bCs/>
          <w:sz w:val="20"/>
          <w:szCs w:val="20"/>
          <w:lang w:val="ru-RU"/>
        </w:rPr>
      </w:pPr>
      <w:r w:rsidRPr="00CD3E92">
        <w:rPr>
          <w:rFonts w:ascii="Arial" w:hAnsi="Arial" w:cs="Arial"/>
          <w:b/>
          <w:bCs/>
          <w:sz w:val="20"/>
          <w:szCs w:val="20"/>
          <w:lang w:val="ru-RU"/>
        </w:rPr>
        <w:br w:type="page"/>
      </w:r>
    </w:p>
    <w:p w14:paraId="1419E554" w14:textId="466D78E1" w:rsidR="004E3356" w:rsidRPr="00CD3E92" w:rsidRDefault="009A4F06" w:rsidP="004E3356">
      <w:pPr>
        <w:tabs>
          <w:tab w:val="left" w:pos="5244"/>
        </w:tabs>
        <w:jc w:val="both"/>
        <w:rPr>
          <w:rFonts w:ascii="Arial" w:hAnsi="Arial" w:cs="Arial"/>
          <w:b/>
          <w:bCs/>
          <w:sz w:val="20"/>
          <w:szCs w:val="20"/>
          <w:lang w:val="ru-RU"/>
        </w:rPr>
      </w:pPr>
      <w:r w:rsidRPr="00CD3E92">
        <w:rPr>
          <w:rFonts w:ascii="Arial" w:hAnsi="Arial" w:cs="Arial"/>
          <w:b/>
          <w:bCs/>
          <w:sz w:val="20"/>
          <w:szCs w:val="20"/>
          <w:lang w:val="ru-RU"/>
        </w:rPr>
        <w:lastRenderedPageBreak/>
        <w:t>Карточка</w:t>
      </w:r>
      <w:r w:rsidR="004E3356" w:rsidRPr="00CD3E92">
        <w:rPr>
          <w:rFonts w:ascii="Arial" w:hAnsi="Arial" w:cs="Arial"/>
          <w:b/>
          <w:bCs/>
          <w:sz w:val="20"/>
          <w:szCs w:val="20"/>
          <w:lang w:val="ru-RU"/>
        </w:rPr>
        <w:t xml:space="preserve"> 06</w:t>
      </w:r>
      <w:r w:rsidRPr="00CD3E92">
        <w:rPr>
          <w:rFonts w:ascii="Arial" w:hAnsi="Arial" w:cs="Arial"/>
          <w:b/>
          <w:bCs/>
          <w:sz w:val="20"/>
          <w:szCs w:val="20"/>
          <w:lang w:val="ru-RU"/>
        </w:rPr>
        <w:t>:</w:t>
      </w:r>
      <w:r w:rsidR="004E3356" w:rsidRPr="00CD3E92">
        <w:rPr>
          <w:rFonts w:ascii="Arial" w:hAnsi="Arial" w:cs="Arial"/>
          <w:b/>
          <w:bCs/>
          <w:sz w:val="20"/>
          <w:szCs w:val="20"/>
          <w:lang w:val="ru-RU"/>
        </w:rPr>
        <w:t xml:space="preserve"> DREN</w:t>
      </w:r>
    </w:p>
    <w:p w14:paraId="407F76B9" w14:textId="77777777" w:rsidR="004E3356" w:rsidRPr="00CD3E92" w:rsidRDefault="004E3356" w:rsidP="004E3356">
      <w:pPr>
        <w:tabs>
          <w:tab w:val="left" w:pos="5244"/>
        </w:tabs>
        <w:jc w:val="both"/>
        <w:rPr>
          <w:rFonts w:ascii="Arial" w:hAnsi="Arial" w:cs="Arial"/>
          <w:b/>
          <w:bCs/>
          <w:sz w:val="20"/>
          <w:szCs w:val="20"/>
          <w:lang w:val="ru-RU"/>
        </w:rPr>
      </w:pPr>
    </w:p>
    <w:p w14:paraId="74FA5B50" w14:textId="77777777" w:rsidR="004E3356" w:rsidRPr="00CD3E92" w:rsidRDefault="004E3356" w:rsidP="004E3356">
      <w:pPr>
        <w:tabs>
          <w:tab w:val="left" w:pos="5244"/>
        </w:tabs>
        <w:jc w:val="center"/>
        <w:rPr>
          <w:rFonts w:ascii="Arial" w:hAnsi="Arial" w:cs="Arial"/>
          <w:b/>
          <w:bCs/>
          <w:lang w:val="ru-RU"/>
        </w:rPr>
      </w:pPr>
      <w:r w:rsidRPr="00CD3E92">
        <w:rPr>
          <w:rFonts w:ascii="Arial" w:hAnsi="Arial" w:cs="Arial"/>
          <w:b/>
          <w:bCs/>
          <w:lang w:val="ru-RU"/>
        </w:rPr>
        <w:t>Дренажи</w:t>
      </w:r>
    </w:p>
    <w:p w14:paraId="438E1089" w14:textId="77777777" w:rsidR="004E3356" w:rsidRPr="00CD3E92" w:rsidRDefault="004E3356" w:rsidP="004E3356">
      <w:pPr>
        <w:tabs>
          <w:tab w:val="left" w:pos="5244"/>
        </w:tabs>
        <w:jc w:val="both"/>
        <w:rPr>
          <w:rFonts w:ascii="Arial" w:hAnsi="Arial" w:cs="Arial"/>
          <w:b/>
          <w:bCs/>
          <w:sz w:val="20"/>
          <w:szCs w:val="20"/>
          <w:lang w:val="ru-RU"/>
        </w:rPr>
      </w:pPr>
    </w:p>
    <w:tbl>
      <w:tblPr>
        <w:tblStyle w:val="a6"/>
        <w:tblW w:w="0" w:type="auto"/>
        <w:tblLook w:val="04A0" w:firstRow="1" w:lastRow="0" w:firstColumn="1" w:lastColumn="0" w:noHBand="0" w:noVBand="1"/>
      </w:tblPr>
      <w:tblGrid>
        <w:gridCol w:w="725"/>
        <w:gridCol w:w="678"/>
        <w:gridCol w:w="945"/>
        <w:gridCol w:w="3284"/>
        <w:gridCol w:w="958"/>
        <w:gridCol w:w="1031"/>
        <w:gridCol w:w="1108"/>
        <w:gridCol w:w="1072"/>
        <w:gridCol w:w="1091"/>
        <w:gridCol w:w="1046"/>
        <w:gridCol w:w="1097"/>
      </w:tblGrid>
      <w:tr w:rsidR="00D410A2" w:rsidRPr="00CD3E92" w14:paraId="5A922098" w14:textId="77777777" w:rsidTr="00C01E6D">
        <w:tc>
          <w:tcPr>
            <w:tcW w:w="725" w:type="dxa"/>
            <w:vAlign w:val="center"/>
          </w:tcPr>
          <w:p w14:paraId="2F66D9E9"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17C2840F"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678" w:type="dxa"/>
            <w:vAlign w:val="center"/>
          </w:tcPr>
          <w:p w14:paraId="1C50E0B5"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945" w:type="dxa"/>
            <w:vAlign w:val="center"/>
          </w:tcPr>
          <w:p w14:paraId="65C94E80"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3284" w:type="dxa"/>
            <w:vAlign w:val="center"/>
          </w:tcPr>
          <w:p w14:paraId="76D58107"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958" w:type="dxa"/>
            <w:vAlign w:val="center"/>
          </w:tcPr>
          <w:p w14:paraId="77C3E565"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KMI</w:t>
            </w:r>
          </w:p>
        </w:tc>
        <w:tc>
          <w:tcPr>
            <w:tcW w:w="1031" w:type="dxa"/>
            <w:vAlign w:val="center"/>
          </w:tcPr>
          <w:p w14:paraId="31445DA3"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KMS</w:t>
            </w:r>
          </w:p>
        </w:tc>
        <w:tc>
          <w:tcPr>
            <w:tcW w:w="1108" w:type="dxa"/>
            <w:vAlign w:val="center"/>
          </w:tcPr>
          <w:p w14:paraId="26C8F921"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PARTE</w:t>
            </w:r>
          </w:p>
        </w:tc>
        <w:tc>
          <w:tcPr>
            <w:tcW w:w="1072" w:type="dxa"/>
            <w:vAlign w:val="center"/>
          </w:tcPr>
          <w:p w14:paraId="070A2256"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AMPL</w:t>
            </w:r>
          </w:p>
        </w:tc>
        <w:tc>
          <w:tcPr>
            <w:tcW w:w="1091" w:type="dxa"/>
            <w:vAlign w:val="center"/>
          </w:tcPr>
          <w:p w14:paraId="2AD3EB53"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PVIZIT</w:t>
            </w:r>
          </w:p>
        </w:tc>
        <w:tc>
          <w:tcPr>
            <w:tcW w:w="1046" w:type="dxa"/>
            <w:vAlign w:val="center"/>
          </w:tcPr>
          <w:p w14:paraId="1EF79DD4"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ADIN</w:t>
            </w:r>
          </w:p>
        </w:tc>
        <w:tc>
          <w:tcPr>
            <w:tcW w:w="1097" w:type="dxa"/>
            <w:vAlign w:val="center"/>
          </w:tcPr>
          <w:p w14:paraId="1C6E9D38"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RAION*</w:t>
            </w:r>
          </w:p>
        </w:tc>
      </w:tr>
      <w:tr w:rsidR="00D410A2" w:rsidRPr="00CD3E92" w14:paraId="76198B03" w14:textId="77777777" w:rsidTr="00C01E6D">
        <w:tc>
          <w:tcPr>
            <w:tcW w:w="725" w:type="dxa"/>
          </w:tcPr>
          <w:p w14:paraId="32F94A5A"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0</w:t>
            </w:r>
          </w:p>
        </w:tc>
        <w:tc>
          <w:tcPr>
            <w:tcW w:w="678" w:type="dxa"/>
          </w:tcPr>
          <w:p w14:paraId="20A61E16"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w:t>
            </w:r>
          </w:p>
        </w:tc>
        <w:tc>
          <w:tcPr>
            <w:tcW w:w="945" w:type="dxa"/>
          </w:tcPr>
          <w:p w14:paraId="1FDCFF18"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2</w:t>
            </w:r>
          </w:p>
        </w:tc>
        <w:tc>
          <w:tcPr>
            <w:tcW w:w="3284" w:type="dxa"/>
          </w:tcPr>
          <w:p w14:paraId="7C331208"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3</w:t>
            </w:r>
          </w:p>
        </w:tc>
        <w:tc>
          <w:tcPr>
            <w:tcW w:w="958" w:type="dxa"/>
          </w:tcPr>
          <w:p w14:paraId="4E47C6B3"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4</w:t>
            </w:r>
          </w:p>
        </w:tc>
        <w:tc>
          <w:tcPr>
            <w:tcW w:w="1031" w:type="dxa"/>
          </w:tcPr>
          <w:p w14:paraId="329E9C5E"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5</w:t>
            </w:r>
          </w:p>
        </w:tc>
        <w:tc>
          <w:tcPr>
            <w:tcW w:w="1108" w:type="dxa"/>
          </w:tcPr>
          <w:p w14:paraId="09E185BD"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6</w:t>
            </w:r>
          </w:p>
        </w:tc>
        <w:tc>
          <w:tcPr>
            <w:tcW w:w="1072" w:type="dxa"/>
          </w:tcPr>
          <w:p w14:paraId="2BD450FE"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7</w:t>
            </w:r>
          </w:p>
        </w:tc>
        <w:tc>
          <w:tcPr>
            <w:tcW w:w="1091" w:type="dxa"/>
          </w:tcPr>
          <w:p w14:paraId="0B33F5FF"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8</w:t>
            </w:r>
          </w:p>
        </w:tc>
        <w:tc>
          <w:tcPr>
            <w:tcW w:w="1046" w:type="dxa"/>
          </w:tcPr>
          <w:p w14:paraId="6370E351"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9</w:t>
            </w:r>
          </w:p>
        </w:tc>
        <w:tc>
          <w:tcPr>
            <w:tcW w:w="1097" w:type="dxa"/>
          </w:tcPr>
          <w:p w14:paraId="7CCD96A7" w14:textId="77777777" w:rsidR="00D410A2" w:rsidRPr="00CD3E92" w:rsidRDefault="00D410A2"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10</w:t>
            </w:r>
          </w:p>
        </w:tc>
      </w:tr>
      <w:tr w:rsidR="00D410A2" w:rsidRPr="00CD3E92" w14:paraId="44989519" w14:textId="77777777" w:rsidTr="00C01E6D">
        <w:tc>
          <w:tcPr>
            <w:tcW w:w="725" w:type="dxa"/>
          </w:tcPr>
          <w:p w14:paraId="4CF6E627"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w:t>
            </w:r>
          </w:p>
        </w:tc>
        <w:tc>
          <w:tcPr>
            <w:tcW w:w="678" w:type="dxa"/>
          </w:tcPr>
          <w:p w14:paraId="36E84DF2" w14:textId="77777777" w:rsidR="00D410A2" w:rsidRPr="00CD3E92" w:rsidRDefault="00D410A2" w:rsidP="00C01E6D">
            <w:pPr>
              <w:tabs>
                <w:tab w:val="left" w:pos="5244"/>
              </w:tabs>
              <w:jc w:val="both"/>
              <w:rPr>
                <w:rFonts w:ascii="Arial" w:hAnsi="Arial" w:cs="Arial"/>
                <w:sz w:val="20"/>
                <w:szCs w:val="20"/>
                <w:lang w:val="ru-RU"/>
              </w:rPr>
            </w:pPr>
          </w:p>
        </w:tc>
        <w:tc>
          <w:tcPr>
            <w:tcW w:w="945" w:type="dxa"/>
          </w:tcPr>
          <w:p w14:paraId="09030659" w14:textId="77777777" w:rsidR="00D410A2" w:rsidRPr="00CD3E92" w:rsidRDefault="00D410A2" w:rsidP="00C01E6D">
            <w:pPr>
              <w:tabs>
                <w:tab w:val="left" w:pos="5244"/>
              </w:tabs>
              <w:jc w:val="both"/>
              <w:rPr>
                <w:rFonts w:ascii="Arial" w:hAnsi="Arial" w:cs="Arial"/>
                <w:sz w:val="20"/>
                <w:szCs w:val="20"/>
                <w:lang w:val="ru-RU"/>
              </w:rPr>
            </w:pPr>
          </w:p>
        </w:tc>
        <w:tc>
          <w:tcPr>
            <w:tcW w:w="3284" w:type="dxa"/>
          </w:tcPr>
          <w:p w14:paraId="5417381B" w14:textId="77777777" w:rsidR="00D410A2" w:rsidRPr="00CD3E92" w:rsidRDefault="00D410A2" w:rsidP="00C01E6D">
            <w:pPr>
              <w:tabs>
                <w:tab w:val="left" w:pos="5244"/>
              </w:tabs>
              <w:jc w:val="both"/>
              <w:rPr>
                <w:rFonts w:ascii="Arial" w:hAnsi="Arial" w:cs="Arial"/>
                <w:sz w:val="20"/>
                <w:szCs w:val="20"/>
                <w:lang w:val="ru-RU"/>
              </w:rPr>
            </w:pPr>
          </w:p>
        </w:tc>
        <w:tc>
          <w:tcPr>
            <w:tcW w:w="958" w:type="dxa"/>
          </w:tcPr>
          <w:p w14:paraId="19D0515B" w14:textId="77777777" w:rsidR="00D410A2" w:rsidRPr="00CD3E92" w:rsidRDefault="00D410A2" w:rsidP="00C01E6D">
            <w:pPr>
              <w:tabs>
                <w:tab w:val="left" w:pos="5244"/>
              </w:tabs>
              <w:jc w:val="both"/>
              <w:rPr>
                <w:rFonts w:ascii="Arial" w:hAnsi="Arial" w:cs="Arial"/>
                <w:sz w:val="20"/>
                <w:szCs w:val="20"/>
                <w:lang w:val="ru-RU"/>
              </w:rPr>
            </w:pPr>
          </w:p>
        </w:tc>
        <w:tc>
          <w:tcPr>
            <w:tcW w:w="1031" w:type="dxa"/>
          </w:tcPr>
          <w:p w14:paraId="67CDD8F6" w14:textId="77777777" w:rsidR="00D410A2" w:rsidRPr="00CD3E92" w:rsidRDefault="00D410A2" w:rsidP="00C01E6D">
            <w:pPr>
              <w:tabs>
                <w:tab w:val="left" w:pos="5244"/>
              </w:tabs>
              <w:jc w:val="both"/>
              <w:rPr>
                <w:rFonts w:ascii="Arial" w:hAnsi="Arial" w:cs="Arial"/>
                <w:sz w:val="20"/>
                <w:szCs w:val="20"/>
                <w:lang w:val="ru-RU"/>
              </w:rPr>
            </w:pPr>
          </w:p>
        </w:tc>
        <w:tc>
          <w:tcPr>
            <w:tcW w:w="1108" w:type="dxa"/>
          </w:tcPr>
          <w:p w14:paraId="5F094B74" w14:textId="77777777" w:rsidR="00D410A2" w:rsidRPr="00CD3E92" w:rsidRDefault="00D410A2" w:rsidP="00C01E6D">
            <w:pPr>
              <w:tabs>
                <w:tab w:val="left" w:pos="5244"/>
              </w:tabs>
              <w:jc w:val="both"/>
              <w:rPr>
                <w:rFonts w:ascii="Arial" w:hAnsi="Arial" w:cs="Arial"/>
                <w:sz w:val="20"/>
                <w:szCs w:val="20"/>
                <w:lang w:val="ru-RU"/>
              </w:rPr>
            </w:pPr>
          </w:p>
        </w:tc>
        <w:tc>
          <w:tcPr>
            <w:tcW w:w="1072" w:type="dxa"/>
          </w:tcPr>
          <w:p w14:paraId="02A0852D" w14:textId="77777777" w:rsidR="00D410A2" w:rsidRPr="00CD3E92" w:rsidRDefault="00D410A2" w:rsidP="00C01E6D">
            <w:pPr>
              <w:tabs>
                <w:tab w:val="left" w:pos="5244"/>
              </w:tabs>
              <w:jc w:val="both"/>
              <w:rPr>
                <w:rFonts w:ascii="Arial" w:hAnsi="Arial" w:cs="Arial"/>
                <w:sz w:val="20"/>
                <w:szCs w:val="20"/>
                <w:lang w:val="ru-RU"/>
              </w:rPr>
            </w:pPr>
          </w:p>
        </w:tc>
        <w:tc>
          <w:tcPr>
            <w:tcW w:w="1091" w:type="dxa"/>
          </w:tcPr>
          <w:p w14:paraId="6321AF44" w14:textId="77777777" w:rsidR="00D410A2" w:rsidRPr="00CD3E92" w:rsidRDefault="00D410A2" w:rsidP="00C01E6D">
            <w:pPr>
              <w:tabs>
                <w:tab w:val="left" w:pos="5244"/>
              </w:tabs>
              <w:jc w:val="both"/>
              <w:rPr>
                <w:rFonts w:ascii="Arial" w:hAnsi="Arial" w:cs="Arial"/>
                <w:sz w:val="20"/>
                <w:szCs w:val="20"/>
                <w:lang w:val="ru-RU"/>
              </w:rPr>
            </w:pPr>
          </w:p>
        </w:tc>
        <w:tc>
          <w:tcPr>
            <w:tcW w:w="1046" w:type="dxa"/>
          </w:tcPr>
          <w:p w14:paraId="1E4DAC15" w14:textId="77777777" w:rsidR="00D410A2" w:rsidRPr="00CD3E92" w:rsidRDefault="00D410A2" w:rsidP="00C01E6D">
            <w:pPr>
              <w:tabs>
                <w:tab w:val="left" w:pos="5244"/>
              </w:tabs>
              <w:jc w:val="both"/>
              <w:rPr>
                <w:rFonts w:ascii="Arial" w:hAnsi="Arial" w:cs="Arial"/>
                <w:sz w:val="20"/>
                <w:szCs w:val="20"/>
                <w:lang w:val="ru-RU"/>
              </w:rPr>
            </w:pPr>
          </w:p>
        </w:tc>
        <w:tc>
          <w:tcPr>
            <w:tcW w:w="1097" w:type="dxa"/>
          </w:tcPr>
          <w:p w14:paraId="24CF6D15" w14:textId="77777777" w:rsidR="00D410A2" w:rsidRPr="00CD3E92" w:rsidRDefault="00D410A2" w:rsidP="00C01E6D">
            <w:pPr>
              <w:tabs>
                <w:tab w:val="left" w:pos="5244"/>
              </w:tabs>
              <w:jc w:val="both"/>
              <w:rPr>
                <w:rFonts w:ascii="Arial" w:hAnsi="Arial" w:cs="Arial"/>
                <w:sz w:val="20"/>
                <w:szCs w:val="20"/>
                <w:lang w:val="ru-RU"/>
              </w:rPr>
            </w:pPr>
          </w:p>
        </w:tc>
      </w:tr>
      <w:tr w:rsidR="00D410A2" w:rsidRPr="00CD3E92" w14:paraId="430911A4" w14:textId="77777777" w:rsidTr="00C01E6D">
        <w:tc>
          <w:tcPr>
            <w:tcW w:w="725" w:type="dxa"/>
          </w:tcPr>
          <w:p w14:paraId="2C9CAB16"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2</w:t>
            </w:r>
          </w:p>
        </w:tc>
        <w:tc>
          <w:tcPr>
            <w:tcW w:w="678" w:type="dxa"/>
          </w:tcPr>
          <w:p w14:paraId="115C3E04" w14:textId="77777777" w:rsidR="00D410A2" w:rsidRPr="00CD3E92" w:rsidRDefault="00D410A2" w:rsidP="00C01E6D">
            <w:pPr>
              <w:tabs>
                <w:tab w:val="left" w:pos="5244"/>
              </w:tabs>
              <w:jc w:val="both"/>
              <w:rPr>
                <w:rFonts w:ascii="Arial" w:hAnsi="Arial" w:cs="Arial"/>
                <w:sz w:val="20"/>
                <w:szCs w:val="20"/>
                <w:lang w:val="ru-RU"/>
              </w:rPr>
            </w:pPr>
          </w:p>
        </w:tc>
        <w:tc>
          <w:tcPr>
            <w:tcW w:w="945" w:type="dxa"/>
          </w:tcPr>
          <w:p w14:paraId="1AC3DCD2" w14:textId="77777777" w:rsidR="00D410A2" w:rsidRPr="00CD3E92" w:rsidRDefault="00D410A2" w:rsidP="00C01E6D">
            <w:pPr>
              <w:tabs>
                <w:tab w:val="left" w:pos="5244"/>
              </w:tabs>
              <w:jc w:val="both"/>
              <w:rPr>
                <w:rFonts w:ascii="Arial" w:hAnsi="Arial" w:cs="Arial"/>
                <w:sz w:val="20"/>
                <w:szCs w:val="20"/>
                <w:lang w:val="ru-RU"/>
              </w:rPr>
            </w:pPr>
          </w:p>
        </w:tc>
        <w:tc>
          <w:tcPr>
            <w:tcW w:w="3284" w:type="dxa"/>
          </w:tcPr>
          <w:p w14:paraId="66FB350F" w14:textId="77777777" w:rsidR="00D410A2" w:rsidRPr="00CD3E92" w:rsidRDefault="00D410A2" w:rsidP="00C01E6D">
            <w:pPr>
              <w:tabs>
                <w:tab w:val="left" w:pos="5244"/>
              </w:tabs>
              <w:jc w:val="both"/>
              <w:rPr>
                <w:rFonts w:ascii="Arial" w:hAnsi="Arial" w:cs="Arial"/>
                <w:sz w:val="20"/>
                <w:szCs w:val="20"/>
                <w:lang w:val="ru-RU"/>
              </w:rPr>
            </w:pPr>
          </w:p>
        </w:tc>
        <w:tc>
          <w:tcPr>
            <w:tcW w:w="958" w:type="dxa"/>
          </w:tcPr>
          <w:p w14:paraId="4E2F794F" w14:textId="77777777" w:rsidR="00D410A2" w:rsidRPr="00CD3E92" w:rsidRDefault="00D410A2" w:rsidP="00C01E6D">
            <w:pPr>
              <w:tabs>
                <w:tab w:val="left" w:pos="5244"/>
              </w:tabs>
              <w:jc w:val="both"/>
              <w:rPr>
                <w:rFonts w:ascii="Arial" w:hAnsi="Arial" w:cs="Arial"/>
                <w:sz w:val="20"/>
                <w:szCs w:val="20"/>
                <w:lang w:val="ru-RU"/>
              </w:rPr>
            </w:pPr>
          </w:p>
        </w:tc>
        <w:tc>
          <w:tcPr>
            <w:tcW w:w="1031" w:type="dxa"/>
          </w:tcPr>
          <w:p w14:paraId="0E4DA504" w14:textId="77777777" w:rsidR="00D410A2" w:rsidRPr="00CD3E92" w:rsidRDefault="00D410A2" w:rsidP="00C01E6D">
            <w:pPr>
              <w:tabs>
                <w:tab w:val="left" w:pos="5244"/>
              </w:tabs>
              <w:jc w:val="both"/>
              <w:rPr>
                <w:rFonts w:ascii="Arial" w:hAnsi="Arial" w:cs="Arial"/>
                <w:sz w:val="20"/>
                <w:szCs w:val="20"/>
                <w:lang w:val="ru-RU"/>
              </w:rPr>
            </w:pPr>
          </w:p>
        </w:tc>
        <w:tc>
          <w:tcPr>
            <w:tcW w:w="1108" w:type="dxa"/>
          </w:tcPr>
          <w:p w14:paraId="53C051B6" w14:textId="77777777" w:rsidR="00D410A2" w:rsidRPr="00CD3E92" w:rsidRDefault="00D410A2" w:rsidP="00C01E6D">
            <w:pPr>
              <w:tabs>
                <w:tab w:val="left" w:pos="5244"/>
              </w:tabs>
              <w:jc w:val="both"/>
              <w:rPr>
                <w:rFonts w:ascii="Arial" w:hAnsi="Arial" w:cs="Arial"/>
                <w:sz w:val="20"/>
                <w:szCs w:val="20"/>
                <w:lang w:val="ru-RU"/>
              </w:rPr>
            </w:pPr>
          </w:p>
        </w:tc>
        <w:tc>
          <w:tcPr>
            <w:tcW w:w="1072" w:type="dxa"/>
          </w:tcPr>
          <w:p w14:paraId="140B82FE" w14:textId="77777777" w:rsidR="00D410A2" w:rsidRPr="00CD3E92" w:rsidRDefault="00D410A2" w:rsidP="00C01E6D">
            <w:pPr>
              <w:tabs>
                <w:tab w:val="left" w:pos="5244"/>
              </w:tabs>
              <w:jc w:val="both"/>
              <w:rPr>
                <w:rFonts w:ascii="Arial" w:hAnsi="Arial" w:cs="Arial"/>
                <w:sz w:val="20"/>
                <w:szCs w:val="20"/>
                <w:lang w:val="ru-RU"/>
              </w:rPr>
            </w:pPr>
          </w:p>
        </w:tc>
        <w:tc>
          <w:tcPr>
            <w:tcW w:w="1091" w:type="dxa"/>
          </w:tcPr>
          <w:p w14:paraId="18AD15E1" w14:textId="77777777" w:rsidR="00D410A2" w:rsidRPr="00CD3E92" w:rsidRDefault="00D410A2" w:rsidP="00C01E6D">
            <w:pPr>
              <w:tabs>
                <w:tab w:val="left" w:pos="5244"/>
              </w:tabs>
              <w:jc w:val="both"/>
              <w:rPr>
                <w:rFonts w:ascii="Arial" w:hAnsi="Arial" w:cs="Arial"/>
                <w:sz w:val="20"/>
                <w:szCs w:val="20"/>
                <w:lang w:val="ru-RU"/>
              </w:rPr>
            </w:pPr>
          </w:p>
        </w:tc>
        <w:tc>
          <w:tcPr>
            <w:tcW w:w="1046" w:type="dxa"/>
          </w:tcPr>
          <w:p w14:paraId="432D16C7" w14:textId="77777777" w:rsidR="00D410A2" w:rsidRPr="00CD3E92" w:rsidRDefault="00D410A2" w:rsidP="00C01E6D">
            <w:pPr>
              <w:tabs>
                <w:tab w:val="left" w:pos="5244"/>
              </w:tabs>
              <w:jc w:val="both"/>
              <w:rPr>
                <w:rFonts w:ascii="Arial" w:hAnsi="Arial" w:cs="Arial"/>
                <w:sz w:val="20"/>
                <w:szCs w:val="20"/>
                <w:lang w:val="ru-RU"/>
              </w:rPr>
            </w:pPr>
          </w:p>
        </w:tc>
        <w:tc>
          <w:tcPr>
            <w:tcW w:w="1097" w:type="dxa"/>
          </w:tcPr>
          <w:p w14:paraId="33CFB96B" w14:textId="77777777" w:rsidR="00D410A2" w:rsidRPr="00CD3E92" w:rsidRDefault="00D410A2" w:rsidP="00C01E6D">
            <w:pPr>
              <w:tabs>
                <w:tab w:val="left" w:pos="5244"/>
              </w:tabs>
              <w:jc w:val="both"/>
              <w:rPr>
                <w:rFonts w:ascii="Arial" w:hAnsi="Arial" w:cs="Arial"/>
                <w:sz w:val="20"/>
                <w:szCs w:val="20"/>
                <w:lang w:val="ru-RU"/>
              </w:rPr>
            </w:pPr>
          </w:p>
        </w:tc>
      </w:tr>
      <w:tr w:rsidR="00D410A2" w:rsidRPr="00CD3E92" w14:paraId="65BC261E" w14:textId="77777777" w:rsidTr="00C01E6D">
        <w:tc>
          <w:tcPr>
            <w:tcW w:w="725" w:type="dxa"/>
          </w:tcPr>
          <w:p w14:paraId="4DF69D44"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3</w:t>
            </w:r>
          </w:p>
        </w:tc>
        <w:tc>
          <w:tcPr>
            <w:tcW w:w="678" w:type="dxa"/>
          </w:tcPr>
          <w:p w14:paraId="08FC07A2" w14:textId="77777777" w:rsidR="00D410A2" w:rsidRPr="00CD3E92" w:rsidRDefault="00D410A2" w:rsidP="00C01E6D">
            <w:pPr>
              <w:tabs>
                <w:tab w:val="left" w:pos="5244"/>
              </w:tabs>
              <w:jc w:val="both"/>
              <w:rPr>
                <w:rFonts w:ascii="Arial" w:hAnsi="Arial" w:cs="Arial"/>
                <w:sz w:val="20"/>
                <w:szCs w:val="20"/>
                <w:lang w:val="ru-RU"/>
              </w:rPr>
            </w:pPr>
          </w:p>
        </w:tc>
        <w:tc>
          <w:tcPr>
            <w:tcW w:w="945" w:type="dxa"/>
          </w:tcPr>
          <w:p w14:paraId="47BD81BB" w14:textId="77777777" w:rsidR="00D410A2" w:rsidRPr="00CD3E92" w:rsidRDefault="00D410A2" w:rsidP="00C01E6D">
            <w:pPr>
              <w:tabs>
                <w:tab w:val="left" w:pos="5244"/>
              </w:tabs>
              <w:jc w:val="both"/>
              <w:rPr>
                <w:rFonts w:ascii="Arial" w:hAnsi="Arial" w:cs="Arial"/>
                <w:sz w:val="20"/>
                <w:szCs w:val="20"/>
                <w:lang w:val="ru-RU"/>
              </w:rPr>
            </w:pPr>
          </w:p>
        </w:tc>
        <w:tc>
          <w:tcPr>
            <w:tcW w:w="3284" w:type="dxa"/>
          </w:tcPr>
          <w:p w14:paraId="4C26BF65" w14:textId="77777777" w:rsidR="00D410A2" w:rsidRPr="00CD3E92" w:rsidRDefault="00D410A2" w:rsidP="00C01E6D">
            <w:pPr>
              <w:tabs>
                <w:tab w:val="left" w:pos="5244"/>
              </w:tabs>
              <w:jc w:val="both"/>
              <w:rPr>
                <w:rFonts w:ascii="Arial" w:hAnsi="Arial" w:cs="Arial"/>
                <w:sz w:val="20"/>
                <w:szCs w:val="20"/>
                <w:lang w:val="ru-RU"/>
              </w:rPr>
            </w:pPr>
          </w:p>
        </w:tc>
        <w:tc>
          <w:tcPr>
            <w:tcW w:w="958" w:type="dxa"/>
          </w:tcPr>
          <w:p w14:paraId="05896514" w14:textId="77777777" w:rsidR="00D410A2" w:rsidRPr="00CD3E92" w:rsidRDefault="00D410A2" w:rsidP="00C01E6D">
            <w:pPr>
              <w:tabs>
                <w:tab w:val="left" w:pos="5244"/>
              </w:tabs>
              <w:jc w:val="both"/>
              <w:rPr>
                <w:rFonts w:ascii="Arial" w:hAnsi="Arial" w:cs="Arial"/>
                <w:sz w:val="20"/>
                <w:szCs w:val="20"/>
                <w:lang w:val="ru-RU"/>
              </w:rPr>
            </w:pPr>
          </w:p>
        </w:tc>
        <w:tc>
          <w:tcPr>
            <w:tcW w:w="1031" w:type="dxa"/>
          </w:tcPr>
          <w:p w14:paraId="02F76C83" w14:textId="77777777" w:rsidR="00D410A2" w:rsidRPr="00CD3E92" w:rsidRDefault="00D410A2" w:rsidP="00C01E6D">
            <w:pPr>
              <w:tabs>
                <w:tab w:val="left" w:pos="5244"/>
              </w:tabs>
              <w:jc w:val="both"/>
              <w:rPr>
                <w:rFonts w:ascii="Arial" w:hAnsi="Arial" w:cs="Arial"/>
                <w:sz w:val="20"/>
                <w:szCs w:val="20"/>
                <w:lang w:val="ru-RU"/>
              </w:rPr>
            </w:pPr>
          </w:p>
        </w:tc>
        <w:tc>
          <w:tcPr>
            <w:tcW w:w="1108" w:type="dxa"/>
          </w:tcPr>
          <w:p w14:paraId="690A9290" w14:textId="77777777" w:rsidR="00D410A2" w:rsidRPr="00CD3E92" w:rsidRDefault="00D410A2" w:rsidP="00C01E6D">
            <w:pPr>
              <w:tabs>
                <w:tab w:val="left" w:pos="5244"/>
              </w:tabs>
              <w:jc w:val="both"/>
              <w:rPr>
                <w:rFonts w:ascii="Arial" w:hAnsi="Arial" w:cs="Arial"/>
                <w:sz w:val="20"/>
                <w:szCs w:val="20"/>
                <w:lang w:val="ru-RU"/>
              </w:rPr>
            </w:pPr>
          </w:p>
        </w:tc>
        <w:tc>
          <w:tcPr>
            <w:tcW w:w="1072" w:type="dxa"/>
          </w:tcPr>
          <w:p w14:paraId="55A58843" w14:textId="77777777" w:rsidR="00D410A2" w:rsidRPr="00CD3E92" w:rsidRDefault="00D410A2" w:rsidP="00C01E6D">
            <w:pPr>
              <w:tabs>
                <w:tab w:val="left" w:pos="5244"/>
              </w:tabs>
              <w:jc w:val="both"/>
              <w:rPr>
                <w:rFonts w:ascii="Arial" w:hAnsi="Arial" w:cs="Arial"/>
                <w:sz w:val="20"/>
                <w:szCs w:val="20"/>
                <w:lang w:val="ru-RU"/>
              </w:rPr>
            </w:pPr>
          </w:p>
        </w:tc>
        <w:tc>
          <w:tcPr>
            <w:tcW w:w="1091" w:type="dxa"/>
          </w:tcPr>
          <w:p w14:paraId="4A695D0A" w14:textId="77777777" w:rsidR="00D410A2" w:rsidRPr="00CD3E92" w:rsidRDefault="00D410A2" w:rsidP="00C01E6D">
            <w:pPr>
              <w:tabs>
                <w:tab w:val="left" w:pos="5244"/>
              </w:tabs>
              <w:jc w:val="both"/>
              <w:rPr>
                <w:rFonts w:ascii="Arial" w:hAnsi="Arial" w:cs="Arial"/>
                <w:sz w:val="20"/>
                <w:szCs w:val="20"/>
                <w:lang w:val="ru-RU"/>
              </w:rPr>
            </w:pPr>
          </w:p>
        </w:tc>
        <w:tc>
          <w:tcPr>
            <w:tcW w:w="1046" w:type="dxa"/>
          </w:tcPr>
          <w:p w14:paraId="47231549" w14:textId="77777777" w:rsidR="00D410A2" w:rsidRPr="00CD3E92" w:rsidRDefault="00D410A2" w:rsidP="00C01E6D">
            <w:pPr>
              <w:tabs>
                <w:tab w:val="left" w:pos="5244"/>
              </w:tabs>
              <w:jc w:val="both"/>
              <w:rPr>
                <w:rFonts w:ascii="Arial" w:hAnsi="Arial" w:cs="Arial"/>
                <w:sz w:val="20"/>
                <w:szCs w:val="20"/>
                <w:lang w:val="ru-RU"/>
              </w:rPr>
            </w:pPr>
          </w:p>
        </w:tc>
        <w:tc>
          <w:tcPr>
            <w:tcW w:w="1097" w:type="dxa"/>
          </w:tcPr>
          <w:p w14:paraId="27F46464" w14:textId="77777777" w:rsidR="00D410A2" w:rsidRPr="00CD3E92" w:rsidRDefault="00D410A2" w:rsidP="00C01E6D">
            <w:pPr>
              <w:tabs>
                <w:tab w:val="left" w:pos="5244"/>
              </w:tabs>
              <w:jc w:val="both"/>
              <w:rPr>
                <w:rFonts w:ascii="Arial" w:hAnsi="Arial" w:cs="Arial"/>
                <w:sz w:val="20"/>
                <w:szCs w:val="20"/>
                <w:lang w:val="ru-RU"/>
              </w:rPr>
            </w:pPr>
          </w:p>
        </w:tc>
      </w:tr>
      <w:tr w:rsidR="00D410A2" w:rsidRPr="00CD3E92" w14:paraId="0A9B8B82" w14:textId="77777777" w:rsidTr="00C01E6D">
        <w:tc>
          <w:tcPr>
            <w:tcW w:w="725" w:type="dxa"/>
          </w:tcPr>
          <w:p w14:paraId="7E0F4C46" w14:textId="77777777" w:rsidR="00D410A2" w:rsidRPr="00CD3E92" w:rsidRDefault="00D410A2"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4</w:t>
            </w:r>
          </w:p>
        </w:tc>
        <w:tc>
          <w:tcPr>
            <w:tcW w:w="678" w:type="dxa"/>
          </w:tcPr>
          <w:p w14:paraId="2BEE118B" w14:textId="77777777" w:rsidR="00D410A2" w:rsidRPr="00CD3E92" w:rsidRDefault="00D410A2" w:rsidP="00C01E6D">
            <w:pPr>
              <w:tabs>
                <w:tab w:val="left" w:pos="5244"/>
              </w:tabs>
              <w:jc w:val="both"/>
              <w:rPr>
                <w:rFonts w:ascii="Arial" w:hAnsi="Arial" w:cs="Arial"/>
                <w:sz w:val="20"/>
                <w:szCs w:val="20"/>
                <w:lang w:val="ru-RU"/>
              </w:rPr>
            </w:pPr>
          </w:p>
        </w:tc>
        <w:tc>
          <w:tcPr>
            <w:tcW w:w="945" w:type="dxa"/>
          </w:tcPr>
          <w:p w14:paraId="6723BB90" w14:textId="77777777" w:rsidR="00D410A2" w:rsidRPr="00CD3E92" w:rsidRDefault="00D410A2" w:rsidP="00C01E6D">
            <w:pPr>
              <w:tabs>
                <w:tab w:val="left" w:pos="5244"/>
              </w:tabs>
              <w:jc w:val="both"/>
              <w:rPr>
                <w:rFonts w:ascii="Arial" w:hAnsi="Arial" w:cs="Arial"/>
                <w:sz w:val="20"/>
                <w:szCs w:val="20"/>
                <w:lang w:val="ru-RU"/>
              </w:rPr>
            </w:pPr>
          </w:p>
        </w:tc>
        <w:tc>
          <w:tcPr>
            <w:tcW w:w="3284" w:type="dxa"/>
          </w:tcPr>
          <w:p w14:paraId="60DF7ABF" w14:textId="77777777" w:rsidR="00D410A2" w:rsidRPr="00CD3E92" w:rsidRDefault="00D410A2" w:rsidP="00C01E6D">
            <w:pPr>
              <w:tabs>
                <w:tab w:val="left" w:pos="5244"/>
              </w:tabs>
              <w:jc w:val="both"/>
              <w:rPr>
                <w:rFonts w:ascii="Arial" w:hAnsi="Arial" w:cs="Arial"/>
                <w:sz w:val="20"/>
                <w:szCs w:val="20"/>
                <w:lang w:val="ru-RU"/>
              </w:rPr>
            </w:pPr>
          </w:p>
        </w:tc>
        <w:tc>
          <w:tcPr>
            <w:tcW w:w="958" w:type="dxa"/>
          </w:tcPr>
          <w:p w14:paraId="7874DFC1" w14:textId="77777777" w:rsidR="00D410A2" w:rsidRPr="00CD3E92" w:rsidRDefault="00D410A2" w:rsidP="00C01E6D">
            <w:pPr>
              <w:tabs>
                <w:tab w:val="left" w:pos="5244"/>
              </w:tabs>
              <w:jc w:val="both"/>
              <w:rPr>
                <w:rFonts w:ascii="Arial" w:hAnsi="Arial" w:cs="Arial"/>
                <w:sz w:val="20"/>
                <w:szCs w:val="20"/>
                <w:lang w:val="ru-RU"/>
              </w:rPr>
            </w:pPr>
          </w:p>
        </w:tc>
        <w:tc>
          <w:tcPr>
            <w:tcW w:w="1031" w:type="dxa"/>
          </w:tcPr>
          <w:p w14:paraId="36B8DE4F" w14:textId="77777777" w:rsidR="00D410A2" w:rsidRPr="00CD3E92" w:rsidRDefault="00D410A2" w:rsidP="00C01E6D">
            <w:pPr>
              <w:tabs>
                <w:tab w:val="left" w:pos="5244"/>
              </w:tabs>
              <w:jc w:val="both"/>
              <w:rPr>
                <w:rFonts w:ascii="Arial" w:hAnsi="Arial" w:cs="Arial"/>
                <w:sz w:val="20"/>
                <w:szCs w:val="20"/>
                <w:lang w:val="ru-RU"/>
              </w:rPr>
            </w:pPr>
          </w:p>
        </w:tc>
        <w:tc>
          <w:tcPr>
            <w:tcW w:w="1108" w:type="dxa"/>
          </w:tcPr>
          <w:p w14:paraId="6D354574" w14:textId="77777777" w:rsidR="00D410A2" w:rsidRPr="00CD3E92" w:rsidRDefault="00D410A2" w:rsidP="00C01E6D">
            <w:pPr>
              <w:tabs>
                <w:tab w:val="left" w:pos="5244"/>
              </w:tabs>
              <w:jc w:val="both"/>
              <w:rPr>
                <w:rFonts w:ascii="Arial" w:hAnsi="Arial" w:cs="Arial"/>
                <w:sz w:val="20"/>
                <w:szCs w:val="20"/>
                <w:lang w:val="ru-RU"/>
              </w:rPr>
            </w:pPr>
          </w:p>
        </w:tc>
        <w:tc>
          <w:tcPr>
            <w:tcW w:w="1072" w:type="dxa"/>
          </w:tcPr>
          <w:p w14:paraId="2FB65B4B" w14:textId="77777777" w:rsidR="00D410A2" w:rsidRPr="00CD3E92" w:rsidRDefault="00D410A2" w:rsidP="00C01E6D">
            <w:pPr>
              <w:tabs>
                <w:tab w:val="left" w:pos="5244"/>
              </w:tabs>
              <w:jc w:val="both"/>
              <w:rPr>
                <w:rFonts w:ascii="Arial" w:hAnsi="Arial" w:cs="Arial"/>
                <w:sz w:val="20"/>
                <w:szCs w:val="20"/>
                <w:lang w:val="ru-RU"/>
              </w:rPr>
            </w:pPr>
          </w:p>
        </w:tc>
        <w:tc>
          <w:tcPr>
            <w:tcW w:w="1091" w:type="dxa"/>
          </w:tcPr>
          <w:p w14:paraId="01D9124F" w14:textId="77777777" w:rsidR="00D410A2" w:rsidRPr="00CD3E92" w:rsidRDefault="00D410A2" w:rsidP="00C01E6D">
            <w:pPr>
              <w:tabs>
                <w:tab w:val="left" w:pos="5244"/>
              </w:tabs>
              <w:jc w:val="both"/>
              <w:rPr>
                <w:rFonts w:ascii="Arial" w:hAnsi="Arial" w:cs="Arial"/>
                <w:sz w:val="20"/>
                <w:szCs w:val="20"/>
                <w:lang w:val="ru-RU"/>
              </w:rPr>
            </w:pPr>
          </w:p>
        </w:tc>
        <w:tc>
          <w:tcPr>
            <w:tcW w:w="1046" w:type="dxa"/>
          </w:tcPr>
          <w:p w14:paraId="7FA00DCD" w14:textId="77777777" w:rsidR="00D410A2" w:rsidRPr="00CD3E92" w:rsidRDefault="00D410A2" w:rsidP="00C01E6D">
            <w:pPr>
              <w:tabs>
                <w:tab w:val="left" w:pos="5244"/>
              </w:tabs>
              <w:jc w:val="both"/>
              <w:rPr>
                <w:rFonts w:ascii="Arial" w:hAnsi="Arial" w:cs="Arial"/>
                <w:sz w:val="20"/>
                <w:szCs w:val="20"/>
                <w:lang w:val="ru-RU"/>
              </w:rPr>
            </w:pPr>
          </w:p>
        </w:tc>
        <w:tc>
          <w:tcPr>
            <w:tcW w:w="1097" w:type="dxa"/>
          </w:tcPr>
          <w:p w14:paraId="3A3E7F04" w14:textId="77777777" w:rsidR="00D410A2" w:rsidRPr="00CD3E92" w:rsidRDefault="00D410A2" w:rsidP="00C01E6D">
            <w:pPr>
              <w:tabs>
                <w:tab w:val="left" w:pos="5244"/>
              </w:tabs>
              <w:jc w:val="both"/>
              <w:rPr>
                <w:rFonts w:ascii="Arial" w:hAnsi="Arial" w:cs="Arial"/>
                <w:sz w:val="20"/>
                <w:szCs w:val="20"/>
                <w:lang w:val="ru-RU"/>
              </w:rPr>
            </w:pPr>
          </w:p>
        </w:tc>
      </w:tr>
      <w:tr w:rsidR="00D410A2" w:rsidRPr="00CD3E92" w14:paraId="019D4D5C" w14:textId="77777777" w:rsidTr="00C01E6D">
        <w:tc>
          <w:tcPr>
            <w:tcW w:w="725" w:type="dxa"/>
          </w:tcPr>
          <w:p w14:paraId="0C439F8B" w14:textId="77777777" w:rsidR="00D410A2" w:rsidRPr="00CD3E92" w:rsidRDefault="00D410A2" w:rsidP="00C01E6D">
            <w:pPr>
              <w:tabs>
                <w:tab w:val="left" w:pos="5244"/>
              </w:tabs>
              <w:jc w:val="center"/>
              <w:rPr>
                <w:rFonts w:ascii="Arial" w:hAnsi="Arial" w:cs="Arial"/>
                <w:b/>
                <w:bCs/>
                <w:sz w:val="20"/>
                <w:szCs w:val="20"/>
                <w:lang w:val="ru-RU"/>
              </w:rPr>
            </w:pPr>
          </w:p>
        </w:tc>
        <w:tc>
          <w:tcPr>
            <w:tcW w:w="678" w:type="dxa"/>
          </w:tcPr>
          <w:p w14:paraId="194C5C82" w14:textId="77777777" w:rsidR="00D410A2" w:rsidRPr="00CD3E92" w:rsidRDefault="00D410A2" w:rsidP="00C01E6D">
            <w:pPr>
              <w:tabs>
                <w:tab w:val="left" w:pos="5244"/>
              </w:tabs>
              <w:jc w:val="both"/>
              <w:rPr>
                <w:rFonts w:ascii="Arial" w:hAnsi="Arial" w:cs="Arial"/>
                <w:sz w:val="20"/>
                <w:szCs w:val="20"/>
                <w:lang w:val="ru-RU"/>
              </w:rPr>
            </w:pPr>
          </w:p>
        </w:tc>
        <w:tc>
          <w:tcPr>
            <w:tcW w:w="945" w:type="dxa"/>
          </w:tcPr>
          <w:p w14:paraId="2185A5DE" w14:textId="77777777" w:rsidR="00D410A2" w:rsidRPr="00CD3E92" w:rsidRDefault="00D410A2" w:rsidP="00C01E6D">
            <w:pPr>
              <w:tabs>
                <w:tab w:val="left" w:pos="5244"/>
              </w:tabs>
              <w:jc w:val="both"/>
              <w:rPr>
                <w:rFonts w:ascii="Arial" w:hAnsi="Arial" w:cs="Arial"/>
                <w:sz w:val="20"/>
                <w:szCs w:val="20"/>
                <w:lang w:val="ru-RU"/>
              </w:rPr>
            </w:pPr>
          </w:p>
        </w:tc>
        <w:tc>
          <w:tcPr>
            <w:tcW w:w="3284" w:type="dxa"/>
          </w:tcPr>
          <w:p w14:paraId="1F3909CC" w14:textId="77777777" w:rsidR="00D410A2" w:rsidRPr="00CD3E92" w:rsidRDefault="00D410A2" w:rsidP="00C01E6D">
            <w:pPr>
              <w:tabs>
                <w:tab w:val="left" w:pos="5244"/>
              </w:tabs>
              <w:jc w:val="both"/>
              <w:rPr>
                <w:rFonts w:ascii="Arial" w:hAnsi="Arial" w:cs="Arial"/>
                <w:sz w:val="20"/>
                <w:szCs w:val="20"/>
                <w:lang w:val="ru-RU"/>
              </w:rPr>
            </w:pPr>
          </w:p>
        </w:tc>
        <w:tc>
          <w:tcPr>
            <w:tcW w:w="958" w:type="dxa"/>
          </w:tcPr>
          <w:p w14:paraId="6A3989E9" w14:textId="77777777" w:rsidR="00D410A2" w:rsidRPr="00CD3E92" w:rsidRDefault="00D410A2" w:rsidP="00C01E6D">
            <w:pPr>
              <w:tabs>
                <w:tab w:val="left" w:pos="5244"/>
              </w:tabs>
              <w:jc w:val="both"/>
              <w:rPr>
                <w:rFonts w:ascii="Arial" w:hAnsi="Arial" w:cs="Arial"/>
                <w:sz w:val="20"/>
                <w:szCs w:val="20"/>
                <w:lang w:val="ru-RU"/>
              </w:rPr>
            </w:pPr>
          </w:p>
        </w:tc>
        <w:tc>
          <w:tcPr>
            <w:tcW w:w="1031" w:type="dxa"/>
          </w:tcPr>
          <w:p w14:paraId="3C6C8F54" w14:textId="77777777" w:rsidR="00D410A2" w:rsidRPr="00CD3E92" w:rsidRDefault="00D410A2" w:rsidP="00C01E6D">
            <w:pPr>
              <w:tabs>
                <w:tab w:val="left" w:pos="5244"/>
              </w:tabs>
              <w:jc w:val="both"/>
              <w:rPr>
                <w:rFonts w:ascii="Arial" w:hAnsi="Arial" w:cs="Arial"/>
                <w:sz w:val="20"/>
                <w:szCs w:val="20"/>
                <w:lang w:val="ru-RU"/>
              </w:rPr>
            </w:pPr>
          </w:p>
        </w:tc>
        <w:tc>
          <w:tcPr>
            <w:tcW w:w="1108" w:type="dxa"/>
          </w:tcPr>
          <w:p w14:paraId="2BC361A2" w14:textId="77777777" w:rsidR="00D410A2" w:rsidRPr="00CD3E92" w:rsidRDefault="00D410A2" w:rsidP="00C01E6D">
            <w:pPr>
              <w:tabs>
                <w:tab w:val="left" w:pos="5244"/>
              </w:tabs>
              <w:jc w:val="both"/>
              <w:rPr>
                <w:rFonts w:ascii="Arial" w:hAnsi="Arial" w:cs="Arial"/>
                <w:sz w:val="20"/>
                <w:szCs w:val="20"/>
                <w:lang w:val="ru-RU"/>
              </w:rPr>
            </w:pPr>
          </w:p>
        </w:tc>
        <w:tc>
          <w:tcPr>
            <w:tcW w:w="1072" w:type="dxa"/>
          </w:tcPr>
          <w:p w14:paraId="01854EB6" w14:textId="77777777" w:rsidR="00D410A2" w:rsidRPr="00CD3E92" w:rsidRDefault="00D410A2" w:rsidP="00C01E6D">
            <w:pPr>
              <w:tabs>
                <w:tab w:val="left" w:pos="5244"/>
              </w:tabs>
              <w:jc w:val="both"/>
              <w:rPr>
                <w:rFonts w:ascii="Arial" w:hAnsi="Arial" w:cs="Arial"/>
                <w:sz w:val="20"/>
                <w:szCs w:val="20"/>
                <w:lang w:val="ru-RU"/>
              </w:rPr>
            </w:pPr>
          </w:p>
        </w:tc>
        <w:tc>
          <w:tcPr>
            <w:tcW w:w="1091" w:type="dxa"/>
          </w:tcPr>
          <w:p w14:paraId="72293AD6" w14:textId="77777777" w:rsidR="00D410A2" w:rsidRPr="00CD3E92" w:rsidRDefault="00D410A2" w:rsidP="00C01E6D">
            <w:pPr>
              <w:tabs>
                <w:tab w:val="left" w:pos="5244"/>
              </w:tabs>
              <w:jc w:val="both"/>
              <w:rPr>
                <w:rFonts w:ascii="Arial" w:hAnsi="Arial" w:cs="Arial"/>
                <w:sz w:val="20"/>
                <w:szCs w:val="20"/>
                <w:lang w:val="ru-RU"/>
              </w:rPr>
            </w:pPr>
          </w:p>
        </w:tc>
        <w:tc>
          <w:tcPr>
            <w:tcW w:w="1046" w:type="dxa"/>
          </w:tcPr>
          <w:p w14:paraId="32C30FB7" w14:textId="77777777" w:rsidR="00D410A2" w:rsidRPr="00CD3E92" w:rsidRDefault="00D410A2" w:rsidP="00C01E6D">
            <w:pPr>
              <w:tabs>
                <w:tab w:val="left" w:pos="5244"/>
              </w:tabs>
              <w:jc w:val="both"/>
              <w:rPr>
                <w:rFonts w:ascii="Arial" w:hAnsi="Arial" w:cs="Arial"/>
                <w:sz w:val="20"/>
                <w:szCs w:val="20"/>
                <w:lang w:val="ru-RU"/>
              </w:rPr>
            </w:pPr>
          </w:p>
        </w:tc>
        <w:tc>
          <w:tcPr>
            <w:tcW w:w="1097" w:type="dxa"/>
          </w:tcPr>
          <w:p w14:paraId="003EBB1F" w14:textId="77777777" w:rsidR="00D410A2" w:rsidRPr="00CD3E92" w:rsidRDefault="00D410A2" w:rsidP="00C01E6D">
            <w:pPr>
              <w:tabs>
                <w:tab w:val="left" w:pos="5244"/>
              </w:tabs>
              <w:jc w:val="both"/>
              <w:rPr>
                <w:rFonts w:ascii="Arial" w:hAnsi="Arial" w:cs="Arial"/>
                <w:sz w:val="20"/>
                <w:szCs w:val="20"/>
                <w:lang w:val="ru-RU"/>
              </w:rPr>
            </w:pPr>
          </w:p>
        </w:tc>
      </w:tr>
      <w:tr w:rsidR="00D410A2" w:rsidRPr="00CD3E92" w14:paraId="53D242E8" w14:textId="77777777" w:rsidTr="00C01E6D">
        <w:tc>
          <w:tcPr>
            <w:tcW w:w="725" w:type="dxa"/>
          </w:tcPr>
          <w:p w14:paraId="0AAD85A3" w14:textId="77777777" w:rsidR="00D410A2" w:rsidRPr="00CD3E92" w:rsidRDefault="00D410A2" w:rsidP="00C01E6D">
            <w:pPr>
              <w:tabs>
                <w:tab w:val="left" w:pos="5244"/>
              </w:tabs>
              <w:jc w:val="both"/>
              <w:rPr>
                <w:rFonts w:ascii="Arial" w:hAnsi="Arial" w:cs="Arial"/>
                <w:b/>
                <w:bCs/>
                <w:sz w:val="20"/>
                <w:szCs w:val="20"/>
                <w:lang w:val="ru-RU"/>
              </w:rPr>
            </w:pPr>
          </w:p>
        </w:tc>
        <w:tc>
          <w:tcPr>
            <w:tcW w:w="678" w:type="dxa"/>
          </w:tcPr>
          <w:p w14:paraId="3DEC7D71" w14:textId="77777777" w:rsidR="00D410A2" w:rsidRPr="00CD3E92" w:rsidRDefault="00D410A2" w:rsidP="00C01E6D">
            <w:pPr>
              <w:tabs>
                <w:tab w:val="left" w:pos="5244"/>
              </w:tabs>
              <w:jc w:val="both"/>
              <w:rPr>
                <w:rFonts w:ascii="Arial" w:hAnsi="Arial" w:cs="Arial"/>
                <w:sz w:val="20"/>
                <w:szCs w:val="20"/>
                <w:lang w:val="ru-RU"/>
              </w:rPr>
            </w:pPr>
          </w:p>
        </w:tc>
        <w:tc>
          <w:tcPr>
            <w:tcW w:w="945" w:type="dxa"/>
          </w:tcPr>
          <w:p w14:paraId="34953231" w14:textId="77777777" w:rsidR="00D410A2" w:rsidRPr="00CD3E92" w:rsidRDefault="00D410A2" w:rsidP="00C01E6D">
            <w:pPr>
              <w:tabs>
                <w:tab w:val="left" w:pos="5244"/>
              </w:tabs>
              <w:jc w:val="both"/>
              <w:rPr>
                <w:rFonts w:ascii="Arial" w:hAnsi="Arial" w:cs="Arial"/>
                <w:sz w:val="20"/>
                <w:szCs w:val="20"/>
                <w:lang w:val="ru-RU"/>
              </w:rPr>
            </w:pPr>
          </w:p>
        </w:tc>
        <w:tc>
          <w:tcPr>
            <w:tcW w:w="3284" w:type="dxa"/>
          </w:tcPr>
          <w:p w14:paraId="5AB348FB" w14:textId="77777777" w:rsidR="00D410A2" w:rsidRPr="00CD3E92" w:rsidRDefault="00D410A2" w:rsidP="00C01E6D">
            <w:pPr>
              <w:tabs>
                <w:tab w:val="left" w:pos="5244"/>
              </w:tabs>
              <w:jc w:val="both"/>
              <w:rPr>
                <w:rFonts w:ascii="Arial" w:hAnsi="Arial" w:cs="Arial"/>
                <w:sz w:val="20"/>
                <w:szCs w:val="20"/>
                <w:lang w:val="ru-RU"/>
              </w:rPr>
            </w:pPr>
          </w:p>
        </w:tc>
        <w:tc>
          <w:tcPr>
            <w:tcW w:w="958" w:type="dxa"/>
          </w:tcPr>
          <w:p w14:paraId="2B03B474" w14:textId="77777777" w:rsidR="00D410A2" w:rsidRPr="00CD3E92" w:rsidRDefault="00D410A2" w:rsidP="00C01E6D">
            <w:pPr>
              <w:tabs>
                <w:tab w:val="left" w:pos="5244"/>
              </w:tabs>
              <w:jc w:val="both"/>
              <w:rPr>
                <w:rFonts w:ascii="Arial" w:hAnsi="Arial" w:cs="Arial"/>
                <w:sz w:val="20"/>
                <w:szCs w:val="20"/>
                <w:lang w:val="ru-RU"/>
              </w:rPr>
            </w:pPr>
          </w:p>
        </w:tc>
        <w:tc>
          <w:tcPr>
            <w:tcW w:w="1031" w:type="dxa"/>
          </w:tcPr>
          <w:p w14:paraId="482E95DD" w14:textId="77777777" w:rsidR="00D410A2" w:rsidRPr="00CD3E92" w:rsidRDefault="00D410A2" w:rsidP="00C01E6D">
            <w:pPr>
              <w:tabs>
                <w:tab w:val="left" w:pos="5244"/>
              </w:tabs>
              <w:jc w:val="both"/>
              <w:rPr>
                <w:rFonts w:ascii="Arial" w:hAnsi="Arial" w:cs="Arial"/>
                <w:sz w:val="20"/>
                <w:szCs w:val="20"/>
                <w:lang w:val="ru-RU"/>
              </w:rPr>
            </w:pPr>
          </w:p>
        </w:tc>
        <w:tc>
          <w:tcPr>
            <w:tcW w:w="1108" w:type="dxa"/>
          </w:tcPr>
          <w:p w14:paraId="3E382351" w14:textId="77777777" w:rsidR="00D410A2" w:rsidRPr="00CD3E92" w:rsidRDefault="00D410A2" w:rsidP="00C01E6D">
            <w:pPr>
              <w:tabs>
                <w:tab w:val="left" w:pos="5244"/>
              </w:tabs>
              <w:jc w:val="both"/>
              <w:rPr>
                <w:rFonts w:ascii="Arial" w:hAnsi="Arial" w:cs="Arial"/>
                <w:sz w:val="20"/>
                <w:szCs w:val="20"/>
                <w:lang w:val="ru-RU"/>
              </w:rPr>
            </w:pPr>
          </w:p>
        </w:tc>
        <w:tc>
          <w:tcPr>
            <w:tcW w:w="1072" w:type="dxa"/>
          </w:tcPr>
          <w:p w14:paraId="0AAFA0B6" w14:textId="77777777" w:rsidR="00D410A2" w:rsidRPr="00CD3E92" w:rsidRDefault="00D410A2" w:rsidP="00C01E6D">
            <w:pPr>
              <w:tabs>
                <w:tab w:val="left" w:pos="5244"/>
              </w:tabs>
              <w:jc w:val="both"/>
              <w:rPr>
                <w:rFonts w:ascii="Arial" w:hAnsi="Arial" w:cs="Arial"/>
                <w:sz w:val="20"/>
                <w:szCs w:val="20"/>
                <w:lang w:val="ru-RU"/>
              </w:rPr>
            </w:pPr>
          </w:p>
        </w:tc>
        <w:tc>
          <w:tcPr>
            <w:tcW w:w="1091" w:type="dxa"/>
          </w:tcPr>
          <w:p w14:paraId="0EB52822" w14:textId="77777777" w:rsidR="00D410A2" w:rsidRPr="00CD3E92" w:rsidRDefault="00D410A2" w:rsidP="00C01E6D">
            <w:pPr>
              <w:tabs>
                <w:tab w:val="left" w:pos="5244"/>
              </w:tabs>
              <w:jc w:val="both"/>
              <w:rPr>
                <w:rFonts w:ascii="Arial" w:hAnsi="Arial" w:cs="Arial"/>
                <w:sz w:val="20"/>
                <w:szCs w:val="20"/>
                <w:lang w:val="ru-RU"/>
              </w:rPr>
            </w:pPr>
          </w:p>
        </w:tc>
        <w:tc>
          <w:tcPr>
            <w:tcW w:w="1046" w:type="dxa"/>
          </w:tcPr>
          <w:p w14:paraId="56D154CD" w14:textId="77777777" w:rsidR="00D410A2" w:rsidRPr="00CD3E92" w:rsidRDefault="00D410A2" w:rsidP="00C01E6D">
            <w:pPr>
              <w:tabs>
                <w:tab w:val="left" w:pos="5244"/>
              </w:tabs>
              <w:jc w:val="both"/>
              <w:rPr>
                <w:rFonts w:ascii="Arial" w:hAnsi="Arial" w:cs="Arial"/>
                <w:sz w:val="20"/>
                <w:szCs w:val="20"/>
                <w:lang w:val="ru-RU"/>
              </w:rPr>
            </w:pPr>
          </w:p>
        </w:tc>
        <w:tc>
          <w:tcPr>
            <w:tcW w:w="1097" w:type="dxa"/>
          </w:tcPr>
          <w:p w14:paraId="37AF1C02" w14:textId="77777777" w:rsidR="00D410A2" w:rsidRPr="00CD3E92" w:rsidRDefault="00D410A2" w:rsidP="00C01E6D">
            <w:pPr>
              <w:tabs>
                <w:tab w:val="left" w:pos="5244"/>
              </w:tabs>
              <w:jc w:val="both"/>
              <w:rPr>
                <w:rFonts w:ascii="Arial" w:hAnsi="Arial" w:cs="Arial"/>
                <w:sz w:val="20"/>
                <w:szCs w:val="20"/>
                <w:lang w:val="ru-RU"/>
              </w:rPr>
            </w:pPr>
          </w:p>
        </w:tc>
      </w:tr>
      <w:tr w:rsidR="00D410A2" w:rsidRPr="00CD3E92" w14:paraId="04A73048" w14:textId="77777777" w:rsidTr="00C01E6D">
        <w:tc>
          <w:tcPr>
            <w:tcW w:w="725" w:type="dxa"/>
          </w:tcPr>
          <w:p w14:paraId="445D9160" w14:textId="77777777" w:rsidR="00D410A2" w:rsidRPr="00CD3E92" w:rsidRDefault="00D410A2" w:rsidP="00C01E6D">
            <w:pPr>
              <w:tabs>
                <w:tab w:val="left" w:pos="5244"/>
              </w:tabs>
              <w:jc w:val="both"/>
              <w:rPr>
                <w:rFonts w:ascii="Arial" w:hAnsi="Arial" w:cs="Arial"/>
                <w:sz w:val="20"/>
                <w:szCs w:val="20"/>
                <w:lang w:val="ru-RU"/>
              </w:rPr>
            </w:pPr>
          </w:p>
        </w:tc>
        <w:tc>
          <w:tcPr>
            <w:tcW w:w="678" w:type="dxa"/>
          </w:tcPr>
          <w:p w14:paraId="549EFA92" w14:textId="77777777" w:rsidR="00D410A2" w:rsidRPr="00CD3E92" w:rsidRDefault="00D410A2" w:rsidP="00C01E6D">
            <w:pPr>
              <w:tabs>
                <w:tab w:val="left" w:pos="5244"/>
              </w:tabs>
              <w:jc w:val="both"/>
              <w:rPr>
                <w:rFonts w:ascii="Arial" w:hAnsi="Arial" w:cs="Arial"/>
                <w:sz w:val="20"/>
                <w:szCs w:val="20"/>
                <w:lang w:val="ru-RU"/>
              </w:rPr>
            </w:pPr>
          </w:p>
        </w:tc>
        <w:tc>
          <w:tcPr>
            <w:tcW w:w="945" w:type="dxa"/>
          </w:tcPr>
          <w:p w14:paraId="71FFA60D" w14:textId="77777777" w:rsidR="00D410A2" w:rsidRPr="00CD3E92" w:rsidRDefault="00D410A2" w:rsidP="00C01E6D">
            <w:pPr>
              <w:tabs>
                <w:tab w:val="left" w:pos="5244"/>
              </w:tabs>
              <w:jc w:val="both"/>
              <w:rPr>
                <w:rFonts w:ascii="Arial" w:hAnsi="Arial" w:cs="Arial"/>
                <w:sz w:val="20"/>
                <w:szCs w:val="20"/>
                <w:lang w:val="ru-RU"/>
              </w:rPr>
            </w:pPr>
          </w:p>
        </w:tc>
        <w:tc>
          <w:tcPr>
            <w:tcW w:w="3284" w:type="dxa"/>
          </w:tcPr>
          <w:p w14:paraId="779239F4" w14:textId="77777777" w:rsidR="00D410A2" w:rsidRPr="00CD3E92" w:rsidRDefault="00D410A2" w:rsidP="00C01E6D">
            <w:pPr>
              <w:tabs>
                <w:tab w:val="left" w:pos="5244"/>
              </w:tabs>
              <w:jc w:val="both"/>
              <w:rPr>
                <w:rFonts w:ascii="Arial" w:hAnsi="Arial" w:cs="Arial"/>
                <w:sz w:val="20"/>
                <w:szCs w:val="20"/>
                <w:lang w:val="ru-RU"/>
              </w:rPr>
            </w:pPr>
          </w:p>
        </w:tc>
        <w:tc>
          <w:tcPr>
            <w:tcW w:w="958" w:type="dxa"/>
          </w:tcPr>
          <w:p w14:paraId="3FC641F2" w14:textId="77777777" w:rsidR="00D410A2" w:rsidRPr="00CD3E92" w:rsidRDefault="00D410A2" w:rsidP="00C01E6D">
            <w:pPr>
              <w:tabs>
                <w:tab w:val="left" w:pos="5244"/>
              </w:tabs>
              <w:jc w:val="both"/>
              <w:rPr>
                <w:rFonts w:ascii="Arial" w:hAnsi="Arial" w:cs="Arial"/>
                <w:sz w:val="20"/>
                <w:szCs w:val="20"/>
                <w:lang w:val="ru-RU"/>
              </w:rPr>
            </w:pPr>
          </w:p>
        </w:tc>
        <w:tc>
          <w:tcPr>
            <w:tcW w:w="1031" w:type="dxa"/>
          </w:tcPr>
          <w:p w14:paraId="33DCC7F1" w14:textId="77777777" w:rsidR="00D410A2" w:rsidRPr="00CD3E92" w:rsidRDefault="00D410A2" w:rsidP="00C01E6D">
            <w:pPr>
              <w:tabs>
                <w:tab w:val="left" w:pos="5244"/>
              </w:tabs>
              <w:jc w:val="both"/>
              <w:rPr>
                <w:rFonts w:ascii="Arial" w:hAnsi="Arial" w:cs="Arial"/>
                <w:sz w:val="20"/>
                <w:szCs w:val="20"/>
                <w:lang w:val="ru-RU"/>
              </w:rPr>
            </w:pPr>
          </w:p>
        </w:tc>
        <w:tc>
          <w:tcPr>
            <w:tcW w:w="1108" w:type="dxa"/>
          </w:tcPr>
          <w:p w14:paraId="37EF3906" w14:textId="77777777" w:rsidR="00D410A2" w:rsidRPr="00CD3E92" w:rsidRDefault="00D410A2" w:rsidP="00C01E6D">
            <w:pPr>
              <w:tabs>
                <w:tab w:val="left" w:pos="5244"/>
              </w:tabs>
              <w:jc w:val="both"/>
              <w:rPr>
                <w:rFonts w:ascii="Arial" w:hAnsi="Arial" w:cs="Arial"/>
                <w:sz w:val="20"/>
                <w:szCs w:val="20"/>
                <w:lang w:val="ru-RU"/>
              </w:rPr>
            </w:pPr>
          </w:p>
        </w:tc>
        <w:tc>
          <w:tcPr>
            <w:tcW w:w="1072" w:type="dxa"/>
          </w:tcPr>
          <w:p w14:paraId="6F6B782A" w14:textId="77777777" w:rsidR="00D410A2" w:rsidRPr="00CD3E92" w:rsidRDefault="00D410A2" w:rsidP="00C01E6D">
            <w:pPr>
              <w:tabs>
                <w:tab w:val="left" w:pos="5244"/>
              </w:tabs>
              <w:jc w:val="both"/>
              <w:rPr>
                <w:rFonts w:ascii="Arial" w:hAnsi="Arial" w:cs="Arial"/>
                <w:sz w:val="20"/>
                <w:szCs w:val="20"/>
                <w:lang w:val="ru-RU"/>
              </w:rPr>
            </w:pPr>
          </w:p>
        </w:tc>
        <w:tc>
          <w:tcPr>
            <w:tcW w:w="1091" w:type="dxa"/>
          </w:tcPr>
          <w:p w14:paraId="08EDCD0F" w14:textId="77777777" w:rsidR="00D410A2" w:rsidRPr="00CD3E92" w:rsidRDefault="00D410A2" w:rsidP="00C01E6D">
            <w:pPr>
              <w:tabs>
                <w:tab w:val="left" w:pos="5244"/>
              </w:tabs>
              <w:jc w:val="both"/>
              <w:rPr>
                <w:rFonts w:ascii="Arial" w:hAnsi="Arial" w:cs="Arial"/>
                <w:sz w:val="20"/>
                <w:szCs w:val="20"/>
                <w:lang w:val="ru-RU"/>
              </w:rPr>
            </w:pPr>
          </w:p>
        </w:tc>
        <w:tc>
          <w:tcPr>
            <w:tcW w:w="1046" w:type="dxa"/>
          </w:tcPr>
          <w:p w14:paraId="25E07E36" w14:textId="77777777" w:rsidR="00D410A2" w:rsidRPr="00CD3E92" w:rsidRDefault="00D410A2" w:rsidP="00C01E6D">
            <w:pPr>
              <w:tabs>
                <w:tab w:val="left" w:pos="5244"/>
              </w:tabs>
              <w:jc w:val="both"/>
              <w:rPr>
                <w:rFonts w:ascii="Arial" w:hAnsi="Arial" w:cs="Arial"/>
                <w:sz w:val="20"/>
                <w:szCs w:val="20"/>
                <w:lang w:val="ru-RU"/>
              </w:rPr>
            </w:pPr>
          </w:p>
        </w:tc>
        <w:tc>
          <w:tcPr>
            <w:tcW w:w="1097" w:type="dxa"/>
          </w:tcPr>
          <w:p w14:paraId="30569537" w14:textId="77777777" w:rsidR="00D410A2" w:rsidRPr="00CD3E92" w:rsidRDefault="00D410A2" w:rsidP="00C01E6D">
            <w:pPr>
              <w:tabs>
                <w:tab w:val="left" w:pos="5244"/>
              </w:tabs>
              <w:jc w:val="both"/>
              <w:rPr>
                <w:rFonts w:ascii="Arial" w:hAnsi="Arial" w:cs="Arial"/>
                <w:sz w:val="20"/>
                <w:szCs w:val="20"/>
                <w:lang w:val="ru-RU"/>
              </w:rPr>
            </w:pPr>
          </w:p>
        </w:tc>
      </w:tr>
    </w:tbl>
    <w:p w14:paraId="01E9A677" w14:textId="77777777" w:rsidR="004E3356" w:rsidRPr="00CD3E92" w:rsidRDefault="004E3356" w:rsidP="004E3356">
      <w:pPr>
        <w:tabs>
          <w:tab w:val="left" w:pos="426"/>
        </w:tabs>
        <w:spacing w:line="276" w:lineRule="auto"/>
        <w:jc w:val="both"/>
        <w:rPr>
          <w:rFonts w:ascii="Arial" w:hAnsi="Arial" w:cs="Arial"/>
          <w:sz w:val="20"/>
          <w:szCs w:val="20"/>
          <w:lang w:val="ru-RU"/>
        </w:rPr>
      </w:pPr>
    </w:p>
    <w:p w14:paraId="671C6A07" w14:textId="08855D93"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9A4F06" w:rsidRPr="00CD3E92">
        <w:rPr>
          <w:rFonts w:ascii="Arial" w:hAnsi="Arial" w:cs="Arial"/>
          <w:sz w:val="20"/>
          <w:szCs w:val="20"/>
          <w:lang w:val="ru-RU"/>
        </w:rPr>
        <w:t>дороги:</w:t>
      </w:r>
    </w:p>
    <w:p w14:paraId="481C7BCA" w14:textId="2A7C7DF2" w:rsidR="00592F24" w:rsidRPr="00CD3E92" w:rsidRDefault="00592F24" w:rsidP="00592F2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07C5C7C8" w14:textId="4893A29E" w:rsidR="00592F24" w:rsidRPr="00CD3E92" w:rsidRDefault="00592F24" w:rsidP="00592F2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498DFD80" w14:textId="3EFCCF66"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6742FA07" w14:textId="2935A15A"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3B12C78D" w14:textId="30B62ACB" w:rsidR="004E3356" w:rsidRPr="00CD3E92" w:rsidRDefault="004E3356" w:rsidP="004E3356">
      <w:pPr>
        <w:tabs>
          <w:tab w:val="left" w:pos="426"/>
          <w:tab w:val="left" w:pos="5244"/>
        </w:tabs>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r w:rsidR="00D410A2" w:rsidRPr="00CD3E92">
        <w:rPr>
          <w:rFonts w:ascii="Arial" w:hAnsi="Arial" w:cs="Arial"/>
          <w:sz w:val="20"/>
          <w:szCs w:val="20"/>
          <w:lang w:val="ru-RU"/>
        </w:rPr>
        <w:t>K</w:t>
      </w:r>
      <w:r w:rsidRPr="00CD3E92">
        <w:rPr>
          <w:rFonts w:ascii="Arial" w:hAnsi="Arial" w:cs="Arial"/>
          <w:sz w:val="20"/>
          <w:szCs w:val="20"/>
          <w:lang w:val="ru-RU"/>
        </w:rPr>
        <w:t xml:space="preserve">Ml = </w:t>
      </w:r>
      <w:r w:rsidR="00D410A2" w:rsidRPr="00CD3E92">
        <w:rPr>
          <w:rFonts w:ascii="Arial" w:hAnsi="Arial" w:cs="Arial"/>
          <w:sz w:val="20"/>
          <w:szCs w:val="20"/>
          <w:lang w:val="ru-RU"/>
        </w:rPr>
        <w:t>Километровое п</w:t>
      </w:r>
      <w:r w:rsidRPr="00CD3E92">
        <w:rPr>
          <w:rFonts w:ascii="Arial" w:hAnsi="Arial" w:cs="Arial"/>
          <w:sz w:val="20"/>
          <w:szCs w:val="20"/>
          <w:lang w:val="ru-RU"/>
        </w:rPr>
        <w:t xml:space="preserve">оложение </w:t>
      </w:r>
      <w:r w:rsidR="00D410A2" w:rsidRPr="00CD3E92">
        <w:rPr>
          <w:rFonts w:ascii="Arial" w:hAnsi="Arial" w:cs="Arial"/>
          <w:sz w:val="20"/>
          <w:szCs w:val="20"/>
          <w:lang w:val="ru-RU"/>
        </w:rPr>
        <w:t>начала дренажа</w:t>
      </w:r>
    </w:p>
    <w:p w14:paraId="5A7E43D0" w14:textId="0D8CBEDF" w:rsidR="004E3356" w:rsidRPr="00CD3E92" w:rsidRDefault="004E3356" w:rsidP="004E3356">
      <w:pPr>
        <w:tabs>
          <w:tab w:val="left" w:pos="426"/>
          <w:tab w:val="left" w:pos="5244"/>
        </w:tabs>
        <w:jc w:val="both"/>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KMS = Километр</w:t>
      </w:r>
      <w:r w:rsidR="00D410A2" w:rsidRPr="00CD3E92">
        <w:rPr>
          <w:rFonts w:ascii="Arial" w:hAnsi="Arial" w:cs="Arial"/>
          <w:sz w:val="20"/>
          <w:szCs w:val="20"/>
          <w:lang w:val="ru-RU"/>
        </w:rPr>
        <w:t>овое положение конца дренажа</w:t>
      </w:r>
    </w:p>
    <w:p w14:paraId="4662F6B7" w14:textId="6EB04598" w:rsidR="004E3356" w:rsidRPr="00CD3E92" w:rsidRDefault="00D410A2"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6</w:t>
      </w:r>
      <w:r w:rsidR="004E3356" w:rsidRPr="00CD3E92">
        <w:rPr>
          <w:rFonts w:ascii="Arial" w:hAnsi="Arial" w:cs="Arial"/>
          <w:sz w:val="20"/>
          <w:szCs w:val="20"/>
          <w:lang w:val="ru-RU"/>
        </w:rPr>
        <w:tab/>
        <w:t xml:space="preserve">PARTE = </w:t>
      </w:r>
      <w:r w:rsidRPr="00CD3E92">
        <w:rPr>
          <w:rFonts w:ascii="Arial" w:hAnsi="Arial" w:cs="Arial"/>
          <w:sz w:val="20"/>
          <w:szCs w:val="20"/>
          <w:lang w:val="ru-RU"/>
        </w:rPr>
        <w:t>Сторона</w:t>
      </w:r>
      <w:r w:rsidR="004E3356" w:rsidRPr="00CD3E92">
        <w:rPr>
          <w:rFonts w:ascii="Arial" w:hAnsi="Arial" w:cs="Arial"/>
          <w:sz w:val="20"/>
          <w:szCs w:val="20"/>
          <w:lang w:val="ru-RU"/>
        </w:rPr>
        <w:t>:</w:t>
      </w:r>
    </w:p>
    <w:p w14:paraId="5D9FB3D4" w14:textId="6B7262D7" w:rsidR="004E3356" w:rsidRPr="00CD3E92" w:rsidRDefault="004E3356" w:rsidP="004E3356">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xml:space="preserve">- DR : </w:t>
      </w:r>
      <w:r w:rsidR="009A4F06" w:rsidRPr="00CD3E92">
        <w:rPr>
          <w:rFonts w:ascii="Arial" w:hAnsi="Arial" w:cs="Arial"/>
          <w:sz w:val="20"/>
          <w:szCs w:val="20"/>
          <w:lang w:val="ru-RU"/>
        </w:rPr>
        <w:t>право</w:t>
      </w:r>
    </w:p>
    <w:p w14:paraId="52C2B4B1" w14:textId="5DFCDA61" w:rsidR="004E3356" w:rsidRPr="00CD3E92" w:rsidRDefault="004E3356" w:rsidP="004E3356">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ST : лево</w:t>
      </w:r>
    </w:p>
    <w:p w14:paraId="4852AFFA" w14:textId="411D223F" w:rsidR="007B401D" w:rsidRPr="00CD3E92" w:rsidRDefault="007B401D" w:rsidP="004E3356">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AMB :</w:t>
      </w:r>
      <w:r w:rsidR="00A96E7D" w:rsidRPr="00CD3E92">
        <w:rPr>
          <w:rFonts w:ascii="Arial" w:hAnsi="Arial" w:cs="Arial"/>
          <w:sz w:val="20"/>
          <w:szCs w:val="20"/>
          <w:lang w:val="ru-RU"/>
        </w:rPr>
        <w:t xml:space="preserve"> </w:t>
      </w:r>
      <w:r w:rsidR="009A4F06" w:rsidRPr="00CD3E92">
        <w:rPr>
          <w:rFonts w:ascii="Arial" w:hAnsi="Arial" w:cs="Arial"/>
          <w:sz w:val="20"/>
          <w:szCs w:val="20"/>
          <w:lang w:val="ru-RU"/>
        </w:rPr>
        <w:t>по обеим сторонам</w:t>
      </w:r>
    </w:p>
    <w:p w14:paraId="5965DC53" w14:textId="0FA737AC" w:rsidR="007B401D" w:rsidRPr="00CD3E92" w:rsidRDefault="00A96E7D" w:rsidP="004E3356">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AXA :</w:t>
      </w:r>
      <w:r w:rsidR="009A4F06" w:rsidRPr="00CD3E92">
        <w:rPr>
          <w:rFonts w:ascii="Arial" w:hAnsi="Arial" w:cs="Arial"/>
          <w:sz w:val="20"/>
          <w:szCs w:val="20"/>
          <w:lang w:val="ru-RU"/>
        </w:rPr>
        <w:t xml:space="preserve"> по оси</w:t>
      </w:r>
    </w:p>
    <w:p w14:paraId="129ABAA1" w14:textId="4EB18374" w:rsidR="004E3356" w:rsidRPr="00CD3E92" w:rsidRDefault="00D410A2"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7</w:t>
      </w:r>
      <w:r w:rsidR="004E3356" w:rsidRPr="00CD3E92">
        <w:rPr>
          <w:rFonts w:ascii="Arial" w:hAnsi="Arial" w:cs="Arial"/>
          <w:sz w:val="20"/>
          <w:szCs w:val="20"/>
          <w:lang w:val="ru-RU"/>
        </w:rPr>
        <w:tab/>
        <w:t>AMPL</w:t>
      </w:r>
      <w:r w:rsidR="009A4F06" w:rsidRPr="00CD3E92">
        <w:rPr>
          <w:rFonts w:ascii="Arial" w:hAnsi="Arial" w:cs="Arial"/>
          <w:sz w:val="20"/>
          <w:szCs w:val="20"/>
          <w:lang w:val="ru-RU"/>
        </w:rPr>
        <w:t>= Расположение</w:t>
      </w:r>
      <w:r w:rsidR="004E3356" w:rsidRPr="00CD3E92">
        <w:rPr>
          <w:rFonts w:ascii="Arial" w:hAnsi="Arial" w:cs="Arial"/>
          <w:sz w:val="20"/>
          <w:szCs w:val="20"/>
          <w:lang w:val="ru-RU"/>
        </w:rPr>
        <w:t>:</w:t>
      </w:r>
    </w:p>
    <w:p w14:paraId="54F65B2C" w14:textId="77777777" w:rsidR="004E3356" w:rsidRPr="00CD3E92" w:rsidRDefault="004E3356" w:rsidP="004E3356">
      <w:pPr>
        <w:tabs>
          <w:tab w:val="left" w:pos="426"/>
          <w:tab w:val="left" w:pos="5244"/>
        </w:tabs>
        <w:ind w:left="426"/>
        <w:rPr>
          <w:rStyle w:val="2Arial"/>
          <w:lang w:val="ru-RU"/>
        </w:rPr>
      </w:pPr>
      <w:r w:rsidRPr="00CD3E92">
        <w:rPr>
          <w:rFonts w:ascii="Arial" w:hAnsi="Arial" w:cs="Arial"/>
          <w:sz w:val="20"/>
          <w:szCs w:val="20"/>
          <w:lang w:val="ru-RU"/>
        </w:rPr>
        <w:t xml:space="preserve">- </w:t>
      </w:r>
      <w:r w:rsidRPr="00CD3E92">
        <w:rPr>
          <w:rStyle w:val="2Arial"/>
          <w:lang w:val="ru-RU"/>
        </w:rPr>
        <w:t>AC : Дренаж на обочине</w:t>
      </w:r>
    </w:p>
    <w:p w14:paraId="0A149907" w14:textId="77777777" w:rsidR="004E3356" w:rsidRPr="00CD3E92" w:rsidRDefault="004E3356" w:rsidP="004E3356">
      <w:pPr>
        <w:tabs>
          <w:tab w:val="left" w:pos="426"/>
          <w:tab w:val="left" w:pos="5244"/>
        </w:tabs>
        <w:ind w:left="426"/>
        <w:rPr>
          <w:rStyle w:val="2Arial"/>
          <w:lang w:val="ru-RU"/>
        </w:rPr>
      </w:pPr>
      <w:r w:rsidRPr="00CD3E92">
        <w:rPr>
          <w:rStyle w:val="2Arial"/>
          <w:lang w:val="ru-RU"/>
        </w:rPr>
        <w:t xml:space="preserve">- </w:t>
      </w:r>
      <w:r w:rsidRPr="00CD3E92">
        <w:rPr>
          <w:rFonts w:ascii="Arial" w:hAnsi="Arial" w:cs="Arial"/>
          <w:sz w:val="20"/>
          <w:szCs w:val="20"/>
          <w:lang w:val="ru-RU"/>
        </w:rPr>
        <w:t>DZS : за подпорной стенкой</w:t>
      </w:r>
    </w:p>
    <w:p w14:paraId="533F668D" w14:textId="77777777" w:rsidR="004E3356" w:rsidRPr="00CD3E92" w:rsidRDefault="004E3356" w:rsidP="004E3356">
      <w:pPr>
        <w:tabs>
          <w:tab w:val="left" w:pos="426"/>
          <w:tab w:val="left" w:pos="5244"/>
        </w:tabs>
        <w:ind w:left="426"/>
        <w:rPr>
          <w:rStyle w:val="2Arial"/>
          <w:lang w:val="ru-RU"/>
        </w:rPr>
      </w:pPr>
      <w:r w:rsidRPr="00CD3E92">
        <w:rPr>
          <w:rStyle w:val="2Arial"/>
          <w:lang w:val="ru-RU"/>
        </w:rPr>
        <w:t>- ZONĂ : в полосе дороги</w:t>
      </w:r>
    </w:p>
    <w:p w14:paraId="424E143A" w14:textId="07F769C1" w:rsidR="004E3356" w:rsidRPr="00CD3E92" w:rsidRDefault="00D410A2" w:rsidP="004E3356">
      <w:pPr>
        <w:tabs>
          <w:tab w:val="left" w:pos="426"/>
          <w:tab w:val="left" w:pos="5244"/>
        </w:tabs>
        <w:rPr>
          <w:rStyle w:val="2Arial"/>
          <w:lang w:val="ru-RU"/>
        </w:rPr>
      </w:pPr>
      <w:r w:rsidRPr="00CD3E92">
        <w:rPr>
          <w:rStyle w:val="2Arial"/>
          <w:lang w:val="ru-RU"/>
        </w:rPr>
        <w:t>8</w:t>
      </w:r>
      <w:r w:rsidR="004E3356" w:rsidRPr="00CD3E92">
        <w:rPr>
          <w:rStyle w:val="2Arial"/>
          <w:lang w:val="ru-RU"/>
        </w:rPr>
        <w:tab/>
        <w:t>PVIZIT = Колодец смотровой</w:t>
      </w:r>
    </w:p>
    <w:p w14:paraId="486AC937" w14:textId="65698022" w:rsidR="004E3356" w:rsidRPr="00CD3E92" w:rsidRDefault="00D410A2" w:rsidP="004E3356">
      <w:pPr>
        <w:tabs>
          <w:tab w:val="left" w:pos="426"/>
          <w:tab w:val="left" w:pos="5244"/>
        </w:tabs>
        <w:rPr>
          <w:rStyle w:val="2Arial"/>
          <w:lang w:val="ru-RU"/>
        </w:rPr>
      </w:pPr>
      <w:r w:rsidRPr="00CD3E92">
        <w:rPr>
          <w:rStyle w:val="2Arial"/>
          <w:lang w:val="ru-RU"/>
        </w:rPr>
        <w:t>9</w:t>
      </w:r>
      <w:r w:rsidR="004E3356" w:rsidRPr="00CD3E92">
        <w:rPr>
          <w:rStyle w:val="2Arial"/>
          <w:lang w:val="ru-RU"/>
        </w:rPr>
        <w:tab/>
        <w:t>ADÎN  = Глубина размещения (м):</w:t>
      </w:r>
    </w:p>
    <w:p w14:paraId="43B61C25" w14:textId="1D2B2805" w:rsidR="004E3356" w:rsidRPr="00CD3E92" w:rsidRDefault="004E3356" w:rsidP="004E3356">
      <w:pPr>
        <w:tabs>
          <w:tab w:val="left" w:pos="426"/>
          <w:tab w:val="left" w:pos="5244"/>
        </w:tabs>
        <w:ind w:left="426"/>
        <w:rPr>
          <w:rStyle w:val="2Arial"/>
          <w:lang w:val="ru-RU"/>
        </w:rPr>
      </w:pPr>
      <w:r w:rsidRPr="00CD3E92">
        <w:rPr>
          <w:rStyle w:val="2Arial"/>
          <w:lang w:val="ru-RU"/>
        </w:rPr>
        <w:t>- минимальн</w:t>
      </w:r>
      <w:r w:rsidR="00D410A2" w:rsidRPr="00CD3E92">
        <w:rPr>
          <w:rStyle w:val="2Arial"/>
          <w:lang w:val="ru-RU"/>
        </w:rPr>
        <w:t>ая</w:t>
      </w:r>
      <w:r w:rsidRPr="00CD3E92">
        <w:rPr>
          <w:rStyle w:val="2Arial"/>
          <w:lang w:val="ru-RU"/>
        </w:rPr>
        <w:t xml:space="preserve"> </w:t>
      </w:r>
    </w:p>
    <w:p w14:paraId="3C629720" w14:textId="73206A8D" w:rsidR="004E3356" w:rsidRPr="00CD3E92" w:rsidRDefault="004E3356" w:rsidP="004E3356">
      <w:pPr>
        <w:tabs>
          <w:tab w:val="left" w:pos="426"/>
          <w:tab w:val="left" w:pos="5244"/>
        </w:tabs>
        <w:ind w:left="426"/>
        <w:rPr>
          <w:rFonts w:ascii="Arial" w:hAnsi="Arial" w:cs="Arial"/>
          <w:sz w:val="20"/>
          <w:szCs w:val="20"/>
          <w:lang w:val="ru-RU"/>
        </w:rPr>
      </w:pPr>
      <w:r w:rsidRPr="00CD3E92">
        <w:rPr>
          <w:rStyle w:val="2Arial"/>
          <w:lang w:val="ru-RU"/>
        </w:rPr>
        <w:t xml:space="preserve">- </w:t>
      </w:r>
      <w:r w:rsidRPr="00CD3E92">
        <w:rPr>
          <w:rFonts w:ascii="Arial" w:hAnsi="Arial" w:cs="Arial"/>
          <w:sz w:val="20"/>
          <w:szCs w:val="20"/>
          <w:lang w:val="ru-RU"/>
        </w:rPr>
        <w:t>максимальн</w:t>
      </w:r>
      <w:r w:rsidR="00D410A2" w:rsidRPr="00CD3E92">
        <w:rPr>
          <w:rFonts w:ascii="Arial" w:hAnsi="Arial" w:cs="Arial"/>
          <w:sz w:val="20"/>
          <w:szCs w:val="20"/>
          <w:lang w:val="ru-RU"/>
        </w:rPr>
        <w:t>ая</w:t>
      </w:r>
    </w:p>
    <w:p w14:paraId="2D4C7EBE" w14:textId="1F560267" w:rsidR="004E3356" w:rsidRPr="00CD3E92" w:rsidRDefault="004E3356" w:rsidP="004E3356">
      <w:pPr>
        <w:tabs>
          <w:tab w:val="left" w:pos="426"/>
          <w:tab w:val="left" w:pos="3686"/>
          <w:tab w:val="left" w:pos="5244"/>
        </w:tabs>
        <w:rPr>
          <w:rFonts w:ascii="Arial" w:hAnsi="Arial" w:cs="Arial"/>
          <w:sz w:val="20"/>
          <w:szCs w:val="20"/>
          <w:lang w:val="ru-RU"/>
        </w:rPr>
      </w:pPr>
      <w:r w:rsidRPr="00CD3E92">
        <w:rPr>
          <w:rFonts w:ascii="Arial" w:hAnsi="Arial" w:cs="Arial"/>
          <w:sz w:val="20"/>
          <w:szCs w:val="20"/>
          <w:lang w:val="ru-RU"/>
        </w:rPr>
        <w:t>1</w:t>
      </w:r>
      <w:r w:rsidR="00D410A2" w:rsidRPr="00CD3E92">
        <w:rPr>
          <w:rFonts w:ascii="Arial" w:hAnsi="Arial" w:cs="Arial"/>
          <w:sz w:val="20"/>
          <w:szCs w:val="20"/>
          <w:lang w:val="ru-RU"/>
        </w:rPr>
        <w:t>0</w:t>
      </w:r>
      <w:r w:rsidRPr="00CD3E92">
        <w:rPr>
          <w:rFonts w:ascii="Arial" w:hAnsi="Arial" w:cs="Arial"/>
          <w:sz w:val="20"/>
          <w:szCs w:val="20"/>
          <w:lang w:val="ru-RU"/>
        </w:rPr>
        <w:tab/>
        <w:t>Район в пределах которого осуществлялось обследование</w:t>
      </w:r>
    </w:p>
    <w:p w14:paraId="6AA709E0" w14:textId="77777777" w:rsidR="004E3356" w:rsidRPr="00CD3E92" w:rsidRDefault="004E3356" w:rsidP="004E3356">
      <w:pPr>
        <w:tabs>
          <w:tab w:val="left" w:pos="3686"/>
          <w:tab w:val="left" w:pos="5244"/>
        </w:tabs>
        <w:rPr>
          <w:rFonts w:ascii="Arial" w:hAnsi="Arial" w:cs="Arial"/>
          <w:sz w:val="20"/>
          <w:szCs w:val="20"/>
          <w:lang w:val="ru-RU"/>
        </w:rPr>
      </w:pPr>
    </w:p>
    <w:p w14:paraId="2532C1D3" w14:textId="77777777" w:rsidR="004E3356" w:rsidRPr="00CD3E92" w:rsidRDefault="004E3356" w:rsidP="004E3356">
      <w:pPr>
        <w:ind w:firstLine="709"/>
        <w:jc w:val="both"/>
        <w:rPr>
          <w:lang w:val="ru-RU"/>
        </w:rPr>
      </w:pPr>
    </w:p>
    <w:p w14:paraId="27428143" w14:textId="77777777" w:rsidR="004E3356" w:rsidRPr="00CD3E92" w:rsidRDefault="004E3356" w:rsidP="004E3356">
      <w:pPr>
        <w:rPr>
          <w:rFonts w:ascii="Arial" w:hAnsi="Arial" w:cs="Arial"/>
          <w:b/>
          <w:bCs/>
          <w:sz w:val="20"/>
          <w:szCs w:val="20"/>
          <w:lang w:val="ru-RU"/>
        </w:rPr>
      </w:pPr>
      <w:r w:rsidRPr="00CD3E92">
        <w:rPr>
          <w:rFonts w:ascii="Arial" w:hAnsi="Arial" w:cs="Arial"/>
          <w:b/>
          <w:bCs/>
          <w:sz w:val="20"/>
          <w:szCs w:val="20"/>
          <w:lang w:val="ru-RU"/>
        </w:rPr>
        <w:br w:type="page"/>
      </w:r>
    </w:p>
    <w:p w14:paraId="3D65B75D" w14:textId="5E728D00" w:rsidR="004E3356" w:rsidRPr="00CD3E92" w:rsidRDefault="009A4F06" w:rsidP="004E3356">
      <w:pPr>
        <w:tabs>
          <w:tab w:val="left" w:pos="5244"/>
        </w:tabs>
        <w:rPr>
          <w:rFonts w:ascii="Arial" w:hAnsi="Arial" w:cs="Arial"/>
          <w:b/>
          <w:bCs/>
          <w:sz w:val="20"/>
          <w:szCs w:val="20"/>
          <w:lang w:val="ru-RU"/>
        </w:rPr>
      </w:pPr>
      <w:r w:rsidRPr="00CD3E92">
        <w:rPr>
          <w:rFonts w:ascii="Arial" w:hAnsi="Arial" w:cs="Arial"/>
          <w:b/>
          <w:bCs/>
          <w:sz w:val="20"/>
          <w:szCs w:val="20"/>
          <w:lang w:val="ru-RU"/>
        </w:rPr>
        <w:lastRenderedPageBreak/>
        <w:t>Карточка</w:t>
      </w:r>
      <w:r w:rsidR="004E3356" w:rsidRPr="00CD3E92">
        <w:rPr>
          <w:rFonts w:ascii="Arial" w:hAnsi="Arial" w:cs="Arial"/>
          <w:b/>
          <w:bCs/>
          <w:sz w:val="20"/>
          <w:szCs w:val="20"/>
          <w:lang w:val="ru-RU"/>
        </w:rPr>
        <w:t xml:space="preserve"> 07 : INDRUT </w:t>
      </w:r>
    </w:p>
    <w:p w14:paraId="02384454" w14:textId="77777777" w:rsidR="004E3356" w:rsidRPr="00CD3E92" w:rsidRDefault="004E3356" w:rsidP="004E3356">
      <w:pPr>
        <w:tabs>
          <w:tab w:val="left" w:pos="5244"/>
        </w:tabs>
        <w:rPr>
          <w:rFonts w:ascii="Arial" w:hAnsi="Arial" w:cs="Arial"/>
          <w:sz w:val="20"/>
          <w:szCs w:val="20"/>
          <w:lang w:val="ru-RU"/>
        </w:rPr>
      </w:pPr>
    </w:p>
    <w:p w14:paraId="43A20050" w14:textId="77777777" w:rsidR="004E3356" w:rsidRPr="00CD3E92" w:rsidRDefault="004E3356" w:rsidP="004E3356">
      <w:pPr>
        <w:tabs>
          <w:tab w:val="left" w:pos="5244"/>
        </w:tabs>
        <w:jc w:val="center"/>
        <w:rPr>
          <w:rFonts w:ascii="Arial" w:hAnsi="Arial" w:cs="Arial"/>
          <w:b/>
          <w:bCs/>
          <w:lang w:val="ru-RU"/>
        </w:rPr>
      </w:pPr>
      <w:r w:rsidRPr="00CD3E92">
        <w:rPr>
          <w:rFonts w:ascii="Arial" w:hAnsi="Arial" w:cs="Arial"/>
          <w:b/>
          <w:bCs/>
          <w:lang w:val="ru-RU"/>
        </w:rPr>
        <w:t>Дорожные знаки</w:t>
      </w:r>
    </w:p>
    <w:p w14:paraId="38F2E6F0" w14:textId="77777777" w:rsidR="004E3356" w:rsidRPr="00CD3E92" w:rsidRDefault="004E3356" w:rsidP="004E3356">
      <w:pPr>
        <w:tabs>
          <w:tab w:val="left" w:pos="5244"/>
        </w:tabs>
        <w:rPr>
          <w:rFonts w:ascii="Arial" w:hAnsi="Arial" w:cs="Arial"/>
          <w:b/>
          <w:bCs/>
          <w:sz w:val="20"/>
          <w:szCs w:val="20"/>
          <w:lang w:val="ru-RU"/>
        </w:rPr>
      </w:pPr>
    </w:p>
    <w:tbl>
      <w:tblPr>
        <w:tblStyle w:val="a6"/>
        <w:tblW w:w="0" w:type="auto"/>
        <w:tblLook w:val="04A0" w:firstRow="1" w:lastRow="0" w:firstColumn="1" w:lastColumn="0" w:noHBand="0" w:noVBand="1"/>
      </w:tblPr>
      <w:tblGrid>
        <w:gridCol w:w="702"/>
        <w:gridCol w:w="736"/>
        <w:gridCol w:w="892"/>
        <w:gridCol w:w="741"/>
        <w:gridCol w:w="672"/>
        <w:gridCol w:w="926"/>
        <w:gridCol w:w="746"/>
        <w:gridCol w:w="1352"/>
        <w:gridCol w:w="1150"/>
        <w:gridCol w:w="1050"/>
        <w:gridCol w:w="1094"/>
        <w:gridCol w:w="803"/>
        <w:gridCol w:w="791"/>
        <w:gridCol w:w="1483"/>
        <w:gridCol w:w="854"/>
      </w:tblGrid>
      <w:tr w:rsidR="004E3356" w:rsidRPr="00CD3E92" w14:paraId="5C47FE63" w14:textId="77777777" w:rsidTr="00B96BB6">
        <w:tc>
          <w:tcPr>
            <w:tcW w:w="702" w:type="dxa"/>
          </w:tcPr>
          <w:p w14:paraId="599268EA" w14:textId="77777777" w:rsidR="004E3356" w:rsidRPr="00CD3E92" w:rsidRDefault="004E3356" w:rsidP="00B96BB6">
            <w:pPr>
              <w:tabs>
                <w:tab w:val="left" w:pos="5244"/>
              </w:tabs>
              <w:rPr>
                <w:rFonts w:ascii="Arial" w:hAnsi="Arial" w:cs="Arial"/>
                <w:b/>
                <w:bCs/>
                <w:sz w:val="20"/>
                <w:szCs w:val="20"/>
                <w:lang w:val="ru-RU"/>
              </w:rPr>
            </w:pPr>
            <w:r w:rsidRPr="00CD3E92">
              <w:rPr>
                <w:rFonts w:ascii="Arial" w:hAnsi="Arial" w:cs="Arial"/>
                <w:b/>
                <w:bCs/>
                <w:sz w:val="20"/>
                <w:szCs w:val="20"/>
                <w:lang w:val="ru-RU"/>
              </w:rPr>
              <w:t>Nr</w:t>
            </w:r>
          </w:p>
          <w:p w14:paraId="60CFD024" w14:textId="77777777" w:rsidR="004E3356" w:rsidRPr="00CD3E92" w:rsidRDefault="004E3356" w:rsidP="00B96BB6">
            <w:pPr>
              <w:tabs>
                <w:tab w:val="left" w:pos="5244"/>
              </w:tabs>
              <w:rPr>
                <w:rFonts w:ascii="Arial" w:hAnsi="Arial" w:cs="Arial"/>
                <w:b/>
                <w:bCs/>
                <w:sz w:val="20"/>
                <w:szCs w:val="20"/>
                <w:lang w:val="ru-RU"/>
              </w:rPr>
            </w:pPr>
            <w:r w:rsidRPr="00CD3E92">
              <w:rPr>
                <w:rFonts w:ascii="Arial" w:hAnsi="Arial" w:cs="Arial"/>
                <w:b/>
                <w:bCs/>
                <w:sz w:val="20"/>
                <w:szCs w:val="20"/>
                <w:lang w:val="ru-RU"/>
              </w:rPr>
              <w:t>crt</w:t>
            </w:r>
          </w:p>
        </w:tc>
        <w:tc>
          <w:tcPr>
            <w:tcW w:w="736" w:type="dxa"/>
            <w:vAlign w:val="center"/>
          </w:tcPr>
          <w:p w14:paraId="1F70EDF1"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92" w:type="dxa"/>
            <w:vAlign w:val="center"/>
          </w:tcPr>
          <w:p w14:paraId="4A64E980"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741" w:type="dxa"/>
            <w:vAlign w:val="center"/>
          </w:tcPr>
          <w:p w14:paraId="1C5EC11F"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w:t>
            </w:r>
          </w:p>
        </w:tc>
        <w:tc>
          <w:tcPr>
            <w:tcW w:w="672" w:type="dxa"/>
            <w:vAlign w:val="center"/>
          </w:tcPr>
          <w:p w14:paraId="7A239222"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M</w:t>
            </w:r>
          </w:p>
        </w:tc>
        <w:tc>
          <w:tcPr>
            <w:tcW w:w="926" w:type="dxa"/>
            <w:vAlign w:val="center"/>
          </w:tcPr>
          <w:p w14:paraId="41AA1451"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PARTE</w:t>
            </w:r>
          </w:p>
        </w:tc>
        <w:tc>
          <w:tcPr>
            <w:tcW w:w="746" w:type="dxa"/>
            <w:vAlign w:val="center"/>
          </w:tcPr>
          <w:p w14:paraId="34DA4BE8"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TIP</w:t>
            </w:r>
          </w:p>
        </w:tc>
        <w:tc>
          <w:tcPr>
            <w:tcW w:w="1352" w:type="dxa"/>
            <w:vAlign w:val="center"/>
          </w:tcPr>
          <w:p w14:paraId="359ECD03"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DIMEN.</w:t>
            </w:r>
          </w:p>
        </w:tc>
        <w:tc>
          <w:tcPr>
            <w:tcW w:w="1150" w:type="dxa"/>
            <w:vAlign w:val="center"/>
          </w:tcPr>
          <w:p w14:paraId="282BBBBE"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INSCRIPT</w:t>
            </w:r>
          </w:p>
        </w:tc>
        <w:tc>
          <w:tcPr>
            <w:tcW w:w="1050" w:type="dxa"/>
            <w:vAlign w:val="center"/>
          </w:tcPr>
          <w:p w14:paraId="30CE1EB9"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SUPORT</w:t>
            </w:r>
          </w:p>
        </w:tc>
        <w:tc>
          <w:tcPr>
            <w:tcW w:w="1094" w:type="dxa"/>
            <w:vAlign w:val="center"/>
          </w:tcPr>
          <w:p w14:paraId="6E7D699C"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SUPCOM</w:t>
            </w:r>
          </w:p>
        </w:tc>
        <w:tc>
          <w:tcPr>
            <w:tcW w:w="803" w:type="dxa"/>
            <w:vAlign w:val="center"/>
          </w:tcPr>
          <w:p w14:paraId="5C496DAC"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MAT</w:t>
            </w:r>
          </w:p>
        </w:tc>
        <w:tc>
          <w:tcPr>
            <w:tcW w:w="791" w:type="dxa"/>
            <w:vAlign w:val="center"/>
          </w:tcPr>
          <w:p w14:paraId="08013DD3" w14:textId="371E8F44" w:rsidR="004E3356" w:rsidRPr="00CD3E92" w:rsidRDefault="008E151F"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Clasa foliei</w:t>
            </w:r>
          </w:p>
        </w:tc>
        <w:tc>
          <w:tcPr>
            <w:tcW w:w="1483" w:type="dxa"/>
            <w:vAlign w:val="center"/>
          </w:tcPr>
          <w:p w14:paraId="32AD6F11"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AMPLASARE</w:t>
            </w:r>
          </w:p>
        </w:tc>
        <w:tc>
          <w:tcPr>
            <w:tcW w:w="854" w:type="dxa"/>
            <w:vAlign w:val="center"/>
          </w:tcPr>
          <w:p w14:paraId="428AA77B" w14:textId="77777777" w:rsidR="004E3356" w:rsidRPr="00CD3E92" w:rsidRDefault="004E3356" w:rsidP="00B96BB6">
            <w:pPr>
              <w:tabs>
                <w:tab w:val="left" w:pos="5244"/>
              </w:tabs>
              <w:jc w:val="center"/>
              <w:rPr>
                <w:rFonts w:ascii="Arial" w:hAnsi="Arial" w:cs="Arial"/>
                <w:b/>
                <w:bCs/>
                <w:sz w:val="20"/>
                <w:szCs w:val="20"/>
                <w:lang w:val="ru-RU"/>
              </w:rPr>
            </w:pPr>
            <w:r w:rsidRPr="00CD3E92">
              <w:rPr>
                <w:rFonts w:ascii="Arial" w:hAnsi="Arial" w:cs="Arial"/>
                <w:b/>
                <w:bCs/>
                <w:sz w:val="20"/>
                <w:szCs w:val="20"/>
                <w:lang w:val="ru-RU"/>
              </w:rPr>
              <w:t>Raion</w:t>
            </w:r>
          </w:p>
        </w:tc>
      </w:tr>
      <w:tr w:rsidR="004E3356" w:rsidRPr="00CD3E92" w14:paraId="3E3BB711" w14:textId="77777777" w:rsidTr="00B96BB6">
        <w:tc>
          <w:tcPr>
            <w:tcW w:w="702" w:type="dxa"/>
          </w:tcPr>
          <w:p w14:paraId="50F6FA99" w14:textId="77777777" w:rsidR="004E3356" w:rsidRPr="00CD3E92" w:rsidRDefault="004E3356" w:rsidP="00B96BB6">
            <w:pPr>
              <w:tabs>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736" w:type="dxa"/>
          </w:tcPr>
          <w:p w14:paraId="2DF8A93B" w14:textId="77777777" w:rsidR="004E3356" w:rsidRPr="00CD3E92" w:rsidRDefault="004E3356" w:rsidP="00B96BB6">
            <w:pPr>
              <w:tabs>
                <w:tab w:val="left" w:pos="5244"/>
              </w:tabs>
              <w:rPr>
                <w:rFonts w:ascii="Arial" w:hAnsi="Arial" w:cs="Arial"/>
                <w:sz w:val="20"/>
                <w:szCs w:val="20"/>
                <w:lang w:val="ru-RU"/>
              </w:rPr>
            </w:pPr>
          </w:p>
        </w:tc>
        <w:tc>
          <w:tcPr>
            <w:tcW w:w="892" w:type="dxa"/>
          </w:tcPr>
          <w:p w14:paraId="37811A9F" w14:textId="77777777" w:rsidR="004E3356" w:rsidRPr="00CD3E92" w:rsidRDefault="004E3356" w:rsidP="00B96BB6">
            <w:pPr>
              <w:tabs>
                <w:tab w:val="left" w:pos="5244"/>
              </w:tabs>
              <w:rPr>
                <w:rFonts w:ascii="Arial" w:hAnsi="Arial" w:cs="Arial"/>
                <w:sz w:val="20"/>
                <w:szCs w:val="20"/>
                <w:lang w:val="ru-RU"/>
              </w:rPr>
            </w:pPr>
          </w:p>
        </w:tc>
        <w:tc>
          <w:tcPr>
            <w:tcW w:w="741" w:type="dxa"/>
          </w:tcPr>
          <w:p w14:paraId="6EE70599" w14:textId="77777777" w:rsidR="004E3356" w:rsidRPr="00CD3E92" w:rsidRDefault="004E3356" w:rsidP="00B96BB6">
            <w:pPr>
              <w:tabs>
                <w:tab w:val="left" w:pos="5244"/>
              </w:tabs>
              <w:rPr>
                <w:rFonts w:ascii="Arial" w:hAnsi="Arial" w:cs="Arial"/>
                <w:sz w:val="20"/>
                <w:szCs w:val="20"/>
                <w:lang w:val="ru-RU"/>
              </w:rPr>
            </w:pPr>
          </w:p>
        </w:tc>
        <w:tc>
          <w:tcPr>
            <w:tcW w:w="672" w:type="dxa"/>
          </w:tcPr>
          <w:p w14:paraId="2FCEB57F" w14:textId="77777777" w:rsidR="004E3356" w:rsidRPr="00CD3E92" w:rsidRDefault="004E3356" w:rsidP="00B96BB6">
            <w:pPr>
              <w:tabs>
                <w:tab w:val="left" w:pos="5244"/>
              </w:tabs>
              <w:rPr>
                <w:rFonts w:ascii="Arial" w:hAnsi="Arial" w:cs="Arial"/>
                <w:sz w:val="20"/>
                <w:szCs w:val="20"/>
                <w:lang w:val="ru-RU"/>
              </w:rPr>
            </w:pPr>
          </w:p>
        </w:tc>
        <w:tc>
          <w:tcPr>
            <w:tcW w:w="926" w:type="dxa"/>
          </w:tcPr>
          <w:p w14:paraId="281586CE" w14:textId="77777777" w:rsidR="004E3356" w:rsidRPr="00CD3E92" w:rsidRDefault="004E3356" w:rsidP="00B96BB6">
            <w:pPr>
              <w:tabs>
                <w:tab w:val="left" w:pos="5244"/>
              </w:tabs>
              <w:rPr>
                <w:rFonts w:ascii="Arial" w:hAnsi="Arial" w:cs="Arial"/>
                <w:sz w:val="20"/>
                <w:szCs w:val="20"/>
                <w:lang w:val="ru-RU"/>
              </w:rPr>
            </w:pPr>
          </w:p>
        </w:tc>
        <w:tc>
          <w:tcPr>
            <w:tcW w:w="746" w:type="dxa"/>
          </w:tcPr>
          <w:p w14:paraId="5CE1531E" w14:textId="77777777" w:rsidR="004E3356" w:rsidRPr="00CD3E92" w:rsidRDefault="004E3356" w:rsidP="00B96BB6">
            <w:pPr>
              <w:tabs>
                <w:tab w:val="left" w:pos="5244"/>
              </w:tabs>
              <w:rPr>
                <w:rFonts w:ascii="Arial" w:hAnsi="Arial" w:cs="Arial"/>
                <w:sz w:val="20"/>
                <w:szCs w:val="20"/>
                <w:lang w:val="ru-RU"/>
              </w:rPr>
            </w:pPr>
          </w:p>
        </w:tc>
        <w:tc>
          <w:tcPr>
            <w:tcW w:w="1352" w:type="dxa"/>
          </w:tcPr>
          <w:p w14:paraId="4B3E8E46" w14:textId="77777777" w:rsidR="004E3356" w:rsidRPr="00CD3E92" w:rsidRDefault="004E3356" w:rsidP="00B96BB6">
            <w:pPr>
              <w:tabs>
                <w:tab w:val="left" w:pos="5244"/>
              </w:tabs>
              <w:rPr>
                <w:rFonts w:ascii="Arial" w:hAnsi="Arial" w:cs="Arial"/>
                <w:sz w:val="20"/>
                <w:szCs w:val="20"/>
                <w:lang w:val="ru-RU"/>
              </w:rPr>
            </w:pPr>
          </w:p>
        </w:tc>
        <w:tc>
          <w:tcPr>
            <w:tcW w:w="1150" w:type="dxa"/>
          </w:tcPr>
          <w:p w14:paraId="39E4EE3E" w14:textId="77777777" w:rsidR="004E3356" w:rsidRPr="00CD3E92" w:rsidRDefault="004E3356" w:rsidP="00B96BB6">
            <w:pPr>
              <w:tabs>
                <w:tab w:val="left" w:pos="5244"/>
              </w:tabs>
              <w:rPr>
                <w:rFonts w:ascii="Arial" w:hAnsi="Arial" w:cs="Arial"/>
                <w:sz w:val="20"/>
                <w:szCs w:val="20"/>
                <w:lang w:val="ru-RU"/>
              </w:rPr>
            </w:pPr>
          </w:p>
        </w:tc>
        <w:tc>
          <w:tcPr>
            <w:tcW w:w="1050" w:type="dxa"/>
          </w:tcPr>
          <w:p w14:paraId="1E94A00F" w14:textId="77777777" w:rsidR="004E3356" w:rsidRPr="00CD3E92" w:rsidRDefault="004E3356" w:rsidP="00B96BB6">
            <w:pPr>
              <w:tabs>
                <w:tab w:val="left" w:pos="5244"/>
              </w:tabs>
              <w:rPr>
                <w:rFonts w:ascii="Arial" w:hAnsi="Arial" w:cs="Arial"/>
                <w:sz w:val="20"/>
                <w:szCs w:val="20"/>
                <w:lang w:val="ru-RU"/>
              </w:rPr>
            </w:pPr>
          </w:p>
        </w:tc>
        <w:tc>
          <w:tcPr>
            <w:tcW w:w="1094" w:type="dxa"/>
          </w:tcPr>
          <w:p w14:paraId="46CD29A1" w14:textId="77777777" w:rsidR="004E3356" w:rsidRPr="00CD3E92" w:rsidRDefault="004E3356" w:rsidP="00B96BB6">
            <w:pPr>
              <w:tabs>
                <w:tab w:val="left" w:pos="5244"/>
              </w:tabs>
              <w:rPr>
                <w:rFonts w:ascii="Arial" w:hAnsi="Arial" w:cs="Arial"/>
                <w:sz w:val="20"/>
                <w:szCs w:val="20"/>
                <w:lang w:val="ru-RU"/>
              </w:rPr>
            </w:pPr>
          </w:p>
        </w:tc>
        <w:tc>
          <w:tcPr>
            <w:tcW w:w="803" w:type="dxa"/>
          </w:tcPr>
          <w:p w14:paraId="47C2D895" w14:textId="77777777" w:rsidR="004E3356" w:rsidRPr="00CD3E92" w:rsidRDefault="004E3356" w:rsidP="00B96BB6">
            <w:pPr>
              <w:tabs>
                <w:tab w:val="left" w:pos="5244"/>
              </w:tabs>
              <w:rPr>
                <w:rFonts w:ascii="Arial" w:hAnsi="Arial" w:cs="Arial"/>
                <w:sz w:val="20"/>
                <w:szCs w:val="20"/>
                <w:lang w:val="ru-RU"/>
              </w:rPr>
            </w:pPr>
          </w:p>
        </w:tc>
        <w:tc>
          <w:tcPr>
            <w:tcW w:w="791" w:type="dxa"/>
          </w:tcPr>
          <w:p w14:paraId="18FBB6D4" w14:textId="77777777" w:rsidR="004E3356" w:rsidRPr="00CD3E92" w:rsidRDefault="004E3356" w:rsidP="00B96BB6">
            <w:pPr>
              <w:tabs>
                <w:tab w:val="left" w:pos="5244"/>
              </w:tabs>
              <w:rPr>
                <w:rFonts w:ascii="Arial" w:hAnsi="Arial" w:cs="Arial"/>
                <w:sz w:val="20"/>
                <w:szCs w:val="20"/>
                <w:lang w:val="ru-RU"/>
              </w:rPr>
            </w:pPr>
          </w:p>
        </w:tc>
        <w:tc>
          <w:tcPr>
            <w:tcW w:w="1483" w:type="dxa"/>
          </w:tcPr>
          <w:p w14:paraId="0BA1AFAC" w14:textId="77777777" w:rsidR="004E3356" w:rsidRPr="00CD3E92" w:rsidRDefault="004E3356" w:rsidP="00B96BB6">
            <w:pPr>
              <w:tabs>
                <w:tab w:val="left" w:pos="5244"/>
              </w:tabs>
              <w:rPr>
                <w:rFonts w:ascii="Arial" w:hAnsi="Arial" w:cs="Arial"/>
                <w:sz w:val="20"/>
                <w:szCs w:val="20"/>
                <w:lang w:val="ru-RU"/>
              </w:rPr>
            </w:pPr>
          </w:p>
        </w:tc>
        <w:tc>
          <w:tcPr>
            <w:tcW w:w="854" w:type="dxa"/>
          </w:tcPr>
          <w:p w14:paraId="54DD05FE" w14:textId="77777777" w:rsidR="004E3356" w:rsidRPr="00CD3E92" w:rsidRDefault="004E3356" w:rsidP="00B96BB6">
            <w:pPr>
              <w:tabs>
                <w:tab w:val="left" w:pos="5244"/>
              </w:tabs>
              <w:rPr>
                <w:rFonts w:ascii="Arial" w:hAnsi="Arial" w:cs="Arial"/>
                <w:sz w:val="20"/>
                <w:szCs w:val="20"/>
                <w:lang w:val="ru-RU"/>
              </w:rPr>
            </w:pPr>
          </w:p>
        </w:tc>
      </w:tr>
      <w:tr w:rsidR="004E3356" w:rsidRPr="00CD3E92" w14:paraId="3DEF65A1" w14:textId="77777777" w:rsidTr="00B96BB6">
        <w:tc>
          <w:tcPr>
            <w:tcW w:w="702" w:type="dxa"/>
          </w:tcPr>
          <w:p w14:paraId="13EAE032" w14:textId="77777777" w:rsidR="004E3356" w:rsidRPr="00CD3E92" w:rsidRDefault="004E3356" w:rsidP="00B96BB6">
            <w:pPr>
              <w:tabs>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736" w:type="dxa"/>
          </w:tcPr>
          <w:p w14:paraId="34A7898C" w14:textId="77777777" w:rsidR="004E3356" w:rsidRPr="00CD3E92" w:rsidRDefault="004E3356" w:rsidP="00B96BB6">
            <w:pPr>
              <w:tabs>
                <w:tab w:val="left" w:pos="5244"/>
              </w:tabs>
              <w:rPr>
                <w:rFonts w:ascii="Arial" w:hAnsi="Arial" w:cs="Arial"/>
                <w:sz w:val="20"/>
                <w:szCs w:val="20"/>
                <w:lang w:val="ru-RU"/>
              </w:rPr>
            </w:pPr>
          </w:p>
        </w:tc>
        <w:tc>
          <w:tcPr>
            <w:tcW w:w="892" w:type="dxa"/>
          </w:tcPr>
          <w:p w14:paraId="1A54A038" w14:textId="77777777" w:rsidR="004E3356" w:rsidRPr="00CD3E92" w:rsidRDefault="004E3356" w:rsidP="00B96BB6">
            <w:pPr>
              <w:tabs>
                <w:tab w:val="left" w:pos="5244"/>
              </w:tabs>
              <w:rPr>
                <w:rFonts w:ascii="Arial" w:hAnsi="Arial" w:cs="Arial"/>
                <w:sz w:val="20"/>
                <w:szCs w:val="20"/>
                <w:lang w:val="ru-RU"/>
              </w:rPr>
            </w:pPr>
          </w:p>
        </w:tc>
        <w:tc>
          <w:tcPr>
            <w:tcW w:w="741" w:type="dxa"/>
          </w:tcPr>
          <w:p w14:paraId="3B934E73" w14:textId="77777777" w:rsidR="004E3356" w:rsidRPr="00CD3E92" w:rsidRDefault="004E3356" w:rsidP="00B96BB6">
            <w:pPr>
              <w:tabs>
                <w:tab w:val="left" w:pos="5244"/>
              </w:tabs>
              <w:rPr>
                <w:rFonts w:ascii="Arial" w:hAnsi="Arial" w:cs="Arial"/>
                <w:sz w:val="20"/>
                <w:szCs w:val="20"/>
                <w:lang w:val="ru-RU"/>
              </w:rPr>
            </w:pPr>
          </w:p>
        </w:tc>
        <w:tc>
          <w:tcPr>
            <w:tcW w:w="672" w:type="dxa"/>
          </w:tcPr>
          <w:p w14:paraId="1D355DE8" w14:textId="77777777" w:rsidR="004E3356" w:rsidRPr="00CD3E92" w:rsidRDefault="004E3356" w:rsidP="00B96BB6">
            <w:pPr>
              <w:tabs>
                <w:tab w:val="left" w:pos="5244"/>
              </w:tabs>
              <w:rPr>
                <w:rFonts w:ascii="Arial" w:hAnsi="Arial" w:cs="Arial"/>
                <w:sz w:val="20"/>
                <w:szCs w:val="20"/>
                <w:lang w:val="ru-RU"/>
              </w:rPr>
            </w:pPr>
          </w:p>
        </w:tc>
        <w:tc>
          <w:tcPr>
            <w:tcW w:w="926" w:type="dxa"/>
          </w:tcPr>
          <w:p w14:paraId="236055BD" w14:textId="77777777" w:rsidR="004E3356" w:rsidRPr="00CD3E92" w:rsidRDefault="004E3356" w:rsidP="00B96BB6">
            <w:pPr>
              <w:tabs>
                <w:tab w:val="left" w:pos="5244"/>
              </w:tabs>
              <w:rPr>
                <w:rFonts w:ascii="Arial" w:hAnsi="Arial" w:cs="Arial"/>
                <w:sz w:val="20"/>
                <w:szCs w:val="20"/>
                <w:lang w:val="ru-RU"/>
              </w:rPr>
            </w:pPr>
          </w:p>
        </w:tc>
        <w:tc>
          <w:tcPr>
            <w:tcW w:w="746" w:type="dxa"/>
          </w:tcPr>
          <w:p w14:paraId="41C5FFF0" w14:textId="77777777" w:rsidR="004E3356" w:rsidRPr="00CD3E92" w:rsidRDefault="004E3356" w:rsidP="00B96BB6">
            <w:pPr>
              <w:tabs>
                <w:tab w:val="left" w:pos="5244"/>
              </w:tabs>
              <w:rPr>
                <w:rFonts w:ascii="Arial" w:hAnsi="Arial" w:cs="Arial"/>
                <w:sz w:val="20"/>
                <w:szCs w:val="20"/>
                <w:lang w:val="ru-RU"/>
              </w:rPr>
            </w:pPr>
          </w:p>
        </w:tc>
        <w:tc>
          <w:tcPr>
            <w:tcW w:w="1352" w:type="dxa"/>
          </w:tcPr>
          <w:p w14:paraId="63F87094" w14:textId="77777777" w:rsidR="004E3356" w:rsidRPr="00CD3E92" w:rsidRDefault="004E3356" w:rsidP="00B96BB6">
            <w:pPr>
              <w:tabs>
                <w:tab w:val="left" w:pos="5244"/>
              </w:tabs>
              <w:rPr>
                <w:rFonts w:ascii="Arial" w:hAnsi="Arial" w:cs="Arial"/>
                <w:sz w:val="20"/>
                <w:szCs w:val="20"/>
                <w:lang w:val="ru-RU"/>
              </w:rPr>
            </w:pPr>
          </w:p>
        </w:tc>
        <w:tc>
          <w:tcPr>
            <w:tcW w:w="1150" w:type="dxa"/>
          </w:tcPr>
          <w:p w14:paraId="4D03C82A" w14:textId="77777777" w:rsidR="004E3356" w:rsidRPr="00CD3E92" w:rsidRDefault="004E3356" w:rsidP="00B96BB6">
            <w:pPr>
              <w:tabs>
                <w:tab w:val="left" w:pos="5244"/>
              </w:tabs>
              <w:rPr>
                <w:rFonts w:ascii="Arial" w:hAnsi="Arial" w:cs="Arial"/>
                <w:sz w:val="20"/>
                <w:szCs w:val="20"/>
                <w:lang w:val="ru-RU"/>
              </w:rPr>
            </w:pPr>
          </w:p>
        </w:tc>
        <w:tc>
          <w:tcPr>
            <w:tcW w:w="1050" w:type="dxa"/>
          </w:tcPr>
          <w:p w14:paraId="2522CA67" w14:textId="77777777" w:rsidR="004E3356" w:rsidRPr="00CD3E92" w:rsidRDefault="004E3356" w:rsidP="00B96BB6">
            <w:pPr>
              <w:tabs>
                <w:tab w:val="left" w:pos="5244"/>
              </w:tabs>
              <w:rPr>
                <w:rFonts w:ascii="Arial" w:hAnsi="Arial" w:cs="Arial"/>
                <w:sz w:val="20"/>
                <w:szCs w:val="20"/>
                <w:lang w:val="ru-RU"/>
              </w:rPr>
            </w:pPr>
          </w:p>
        </w:tc>
        <w:tc>
          <w:tcPr>
            <w:tcW w:w="1094" w:type="dxa"/>
          </w:tcPr>
          <w:p w14:paraId="42BB8E69" w14:textId="77777777" w:rsidR="004E3356" w:rsidRPr="00CD3E92" w:rsidRDefault="004E3356" w:rsidP="00B96BB6">
            <w:pPr>
              <w:tabs>
                <w:tab w:val="left" w:pos="5244"/>
              </w:tabs>
              <w:rPr>
                <w:rFonts w:ascii="Arial" w:hAnsi="Arial" w:cs="Arial"/>
                <w:sz w:val="20"/>
                <w:szCs w:val="20"/>
                <w:lang w:val="ru-RU"/>
              </w:rPr>
            </w:pPr>
          </w:p>
        </w:tc>
        <w:tc>
          <w:tcPr>
            <w:tcW w:w="803" w:type="dxa"/>
          </w:tcPr>
          <w:p w14:paraId="30532671" w14:textId="77777777" w:rsidR="004E3356" w:rsidRPr="00CD3E92" w:rsidRDefault="004E3356" w:rsidP="00B96BB6">
            <w:pPr>
              <w:tabs>
                <w:tab w:val="left" w:pos="5244"/>
              </w:tabs>
              <w:rPr>
                <w:rFonts w:ascii="Arial" w:hAnsi="Arial" w:cs="Arial"/>
                <w:sz w:val="20"/>
                <w:szCs w:val="20"/>
                <w:lang w:val="ru-RU"/>
              </w:rPr>
            </w:pPr>
          </w:p>
        </w:tc>
        <w:tc>
          <w:tcPr>
            <w:tcW w:w="791" w:type="dxa"/>
          </w:tcPr>
          <w:p w14:paraId="00F67DCB" w14:textId="77777777" w:rsidR="004E3356" w:rsidRPr="00CD3E92" w:rsidRDefault="004E3356" w:rsidP="00B96BB6">
            <w:pPr>
              <w:tabs>
                <w:tab w:val="left" w:pos="5244"/>
              </w:tabs>
              <w:rPr>
                <w:rFonts w:ascii="Arial" w:hAnsi="Arial" w:cs="Arial"/>
                <w:sz w:val="20"/>
                <w:szCs w:val="20"/>
                <w:lang w:val="ru-RU"/>
              </w:rPr>
            </w:pPr>
          </w:p>
        </w:tc>
        <w:tc>
          <w:tcPr>
            <w:tcW w:w="1483" w:type="dxa"/>
          </w:tcPr>
          <w:p w14:paraId="0B4485D4" w14:textId="77777777" w:rsidR="004E3356" w:rsidRPr="00CD3E92" w:rsidRDefault="004E3356" w:rsidP="00B96BB6">
            <w:pPr>
              <w:tabs>
                <w:tab w:val="left" w:pos="5244"/>
              </w:tabs>
              <w:rPr>
                <w:rFonts w:ascii="Arial" w:hAnsi="Arial" w:cs="Arial"/>
                <w:sz w:val="20"/>
                <w:szCs w:val="20"/>
                <w:lang w:val="ru-RU"/>
              </w:rPr>
            </w:pPr>
          </w:p>
        </w:tc>
        <w:tc>
          <w:tcPr>
            <w:tcW w:w="854" w:type="dxa"/>
          </w:tcPr>
          <w:p w14:paraId="5ECEC884" w14:textId="77777777" w:rsidR="004E3356" w:rsidRPr="00CD3E92" w:rsidRDefault="004E3356" w:rsidP="00B96BB6">
            <w:pPr>
              <w:tabs>
                <w:tab w:val="left" w:pos="5244"/>
              </w:tabs>
              <w:rPr>
                <w:rFonts w:ascii="Arial" w:hAnsi="Arial" w:cs="Arial"/>
                <w:sz w:val="20"/>
                <w:szCs w:val="20"/>
                <w:lang w:val="ru-RU"/>
              </w:rPr>
            </w:pPr>
          </w:p>
        </w:tc>
      </w:tr>
      <w:tr w:rsidR="004E3356" w:rsidRPr="00CD3E92" w14:paraId="4930D02C" w14:textId="77777777" w:rsidTr="00B96BB6">
        <w:tc>
          <w:tcPr>
            <w:tcW w:w="702" w:type="dxa"/>
          </w:tcPr>
          <w:p w14:paraId="241AA26A" w14:textId="77777777" w:rsidR="004E3356" w:rsidRPr="00CD3E92" w:rsidRDefault="004E3356" w:rsidP="00B96BB6">
            <w:pPr>
              <w:tabs>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736" w:type="dxa"/>
          </w:tcPr>
          <w:p w14:paraId="2CD57694" w14:textId="77777777" w:rsidR="004E3356" w:rsidRPr="00CD3E92" w:rsidRDefault="004E3356" w:rsidP="00B96BB6">
            <w:pPr>
              <w:tabs>
                <w:tab w:val="left" w:pos="5244"/>
              </w:tabs>
              <w:rPr>
                <w:rFonts w:ascii="Arial" w:hAnsi="Arial" w:cs="Arial"/>
                <w:sz w:val="20"/>
                <w:szCs w:val="20"/>
                <w:lang w:val="ru-RU"/>
              </w:rPr>
            </w:pPr>
          </w:p>
        </w:tc>
        <w:tc>
          <w:tcPr>
            <w:tcW w:w="892" w:type="dxa"/>
          </w:tcPr>
          <w:p w14:paraId="1432DCD7" w14:textId="77777777" w:rsidR="004E3356" w:rsidRPr="00CD3E92" w:rsidRDefault="004E3356" w:rsidP="00B96BB6">
            <w:pPr>
              <w:tabs>
                <w:tab w:val="left" w:pos="5244"/>
              </w:tabs>
              <w:rPr>
                <w:rFonts w:ascii="Arial" w:hAnsi="Arial" w:cs="Arial"/>
                <w:sz w:val="20"/>
                <w:szCs w:val="20"/>
                <w:lang w:val="ru-RU"/>
              </w:rPr>
            </w:pPr>
          </w:p>
        </w:tc>
        <w:tc>
          <w:tcPr>
            <w:tcW w:w="741" w:type="dxa"/>
          </w:tcPr>
          <w:p w14:paraId="7E4EEC1C" w14:textId="77777777" w:rsidR="004E3356" w:rsidRPr="00CD3E92" w:rsidRDefault="004E3356" w:rsidP="00B96BB6">
            <w:pPr>
              <w:tabs>
                <w:tab w:val="left" w:pos="5244"/>
              </w:tabs>
              <w:rPr>
                <w:rFonts w:ascii="Arial" w:hAnsi="Arial" w:cs="Arial"/>
                <w:sz w:val="20"/>
                <w:szCs w:val="20"/>
                <w:lang w:val="ru-RU"/>
              </w:rPr>
            </w:pPr>
          </w:p>
        </w:tc>
        <w:tc>
          <w:tcPr>
            <w:tcW w:w="672" w:type="dxa"/>
          </w:tcPr>
          <w:p w14:paraId="34C4DD5E" w14:textId="77777777" w:rsidR="004E3356" w:rsidRPr="00CD3E92" w:rsidRDefault="004E3356" w:rsidP="00B96BB6">
            <w:pPr>
              <w:tabs>
                <w:tab w:val="left" w:pos="5244"/>
              </w:tabs>
              <w:rPr>
                <w:rFonts w:ascii="Arial" w:hAnsi="Arial" w:cs="Arial"/>
                <w:sz w:val="20"/>
                <w:szCs w:val="20"/>
                <w:lang w:val="ru-RU"/>
              </w:rPr>
            </w:pPr>
          </w:p>
        </w:tc>
        <w:tc>
          <w:tcPr>
            <w:tcW w:w="926" w:type="dxa"/>
          </w:tcPr>
          <w:p w14:paraId="7F6D27E6" w14:textId="77777777" w:rsidR="004E3356" w:rsidRPr="00CD3E92" w:rsidRDefault="004E3356" w:rsidP="00B96BB6">
            <w:pPr>
              <w:tabs>
                <w:tab w:val="left" w:pos="5244"/>
              </w:tabs>
              <w:rPr>
                <w:rFonts w:ascii="Arial" w:hAnsi="Arial" w:cs="Arial"/>
                <w:sz w:val="20"/>
                <w:szCs w:val="20"/>
                <w:lang w:val="ru-RU"/>
              </w:rPr>
            </w:pPr>
          </w:p>
        </w:tc>
        <w:tc>
          <w:tcPr>
            <w:tcW w:w="746" w:type="dxa"/>
          </w:tcPr>
          <w:p w14:paraId="19A0B112" w14:textId="77777777" w:rsidR="004E3356" w:rsidRPr="00CD3E92" w:rsidRDefault="004E3356" w:rsidP="00B96BB6">
            <w:pPr>
              <w:tabs>
                <w:tab w:val="left" w:pos="5244"/>
              </w:tabs>
              <w:rPr>
                <w:rFonts w:ascii="Arial" w:hAnsi="Arial" w:cs="Arial"/>
                <w:sz w:val="20"/>
                <w:szCs w:val="20"/>
                <w:lang w:val="ru-RU"/>
              </w:rPr>
            </w:pPr>
          </w:p>
        </w:tc>
        <w:tc>
          <w:tcPr>
            <w:tcW w:w="1352" w:type="dxa"/>
          </w:tcPr>
          <w:p w14:paraId="44B5C599" w14:textId="77777777" w:rsidR="004E3356" w:rsidRPr="00CD3E92" w:rsidRDefault="004E3356" w:rsidP="00B96BB6">
            <w:pPr>
              <w:tabs>
                <w:tab w:val="left" w:pos="5244"/>
              </w:tabs>
              <w:rPr>
                <w:rFonts w:ascii="Arial" w:hAnsi="Arial" w:cs="Arial"/>
                <w:sz w:val="20"/>
                <w:szCs w:val="20"/>
                <w:lang w:val="ru-RU"/>
              </w:rPr>
            </w:pPr>
          </w:p>
        </w:tc>
        <w:tc>
          <w:tcPr>
            <w:tcW w:w="1150" w:type="dxa"/>
          </w:tcPr>
          <w:p w14:paraId="0C6A520E" w14:textId="77777777" w:rsidR="004E3356" w:rsidRPr="00CD3E92" w:rsidRDefault="004E3356" w:rsidP="00B96BB6">
            <w:pPr>
              <w:tabs>
                <w:tab w:val="left" w:pos="5244"/>
              </w:tabs>
              <w:rPr>
                <w:rFonts w:ascii="Arial" w:hAnsi="Arial" w:cs="Arial"/>
                <w:sz w:val="20"/>
                <w:szCs w:val="20"/>
                <w:lang w:val="ru-RU"/>
              </w:rPr>
            </w:pPr>
          </w:p>
        </w:tc>
        <w:tc>
          <w:tcPr>
            <w:tcW w:w="1050" w:type="dxa"/>
          </w:tcPr>
          <w:p w14:paraId="65DAA3E6" w14:textId="77777777" w:rsidR="004E3356" w:rsidRPr="00CD3E92" w:rsidRDefault="004E3356" w:rsidP="00B96BB6">
            <w:pPr>
              <w:tabs>
                <w:tab w:val="left" w:pos="5244"/>
              </w:tabs>
              <w:rPr>
                <w:rFonts w:ascii="Arial" w:hAnsi="Arial" w:cs="Arial"/>
                <w:sz w:val="20"/>
                <w:szCs w:val="20"/>
                <w:lang w:val="ru-RU"/>
              </w:rPr>
            </w:pPr>
          </w:p>
        </w:tc>
        <w:tc>
          <w:tcPr>
            <w:tcW w:w="1094" w:type="dxa"/>
          </w:tcPr>
          <w:p w14:paraId="0FCE8CF8" w14:textId="77777777" w:rsidR="004E3356" w:rsidRPr="00CD3E92" w:rsidRDefault="004E3356" w:rsidP="00B96BB6">
            <w:pPr>
              <w:tabs>
                <w:tab w:val="left" w:pos="5244"/>
              </w:tabs>
              <w:rPr>
                <w:rFonts w:ascii="Arial" w:hAnsi="Arial" w:cs="Arial"/>
                <w:sz w:val="20"/>
                <w:szCs w:val="20"/>
                <w:lang w:val="ru-RU"/>
              </w:rPr>
            </w:pPr>
          </w:p>
        </w:tc>
        <w:tc>
          <w:tcPr>
            <w:tcW w:w="803" w:type="dxa"/>
          </w:tcPr>
          <w:p w14:paraId="0202B47A" w14:textId="77777777" w:rsidR="004E3356" w:rsidRPr="00CD3E92" w:rsidRDefault="004E3356" w:rsidP="00B96BB6">
            <w:pPr>
              <w:tabs>
                <w:tab w:val="left" w:pos="5244"/>
              </w:tabs>
              <w:rPr>
                <w:rFonts w:ascii="Arial" w:hAnsi="Arial" w:cs="Arial"/>
                <w:sz w:val="20"/>
                <w:szCs w:val="20"/>
                <w:lang w:val="ru-RU"/>
              </w:rPr>
            </w:pPr>
          </w:p>
        </w:tc>
        <w:tc>
          <w:tcPr>
            <w:tcW w:w="791" w:type="dxa"/>
          </w:tcPr>
          <w:p w14:paraId="3CD27081" w14:textId="77777777" w:rsidR="004E3356" w:rsidRPr="00CD3E92" w:rsidRDefault="004E3356" w:rsidP="00B96BB6">
            <w:pPr>
              <w:tabs>
                <w:tab w:val="left" w:pos="5244"/>
              </w:tabs>
              <w:rPr>
                <w:rFonts w:ascii="Arial" w:hAnsi="Arial" w:cs="Arial"/>
                <w:sz w:val="20"/>
                <w:szCs w:val="20"/>
                <w:lang w:val="ru-RU"/>
              </w:rPr>
            </w:pPr>
          </w:p>
        </w:tc>
        <w:tc>
          <w:tcPr>
            <w:tcW w:w="1483" w:type="dxa"/>
          </w:tcPr>
          <w:p w14:paraId="7032E9F1" w14:textId="77777777" w:rsidR="004E3356" w:rsidRPr="00CD3E92" w:rsidRDefault="004E3356" w:rsidP="00B96BB6">
            <w:pPr>
              <w:tabs>
                <w:tab w:val="left" w:pos="5244"/>
              </w:tabs>
              <w:rPr>
                <w:rFonts w:ascii="Arial" w:hAnsi="Arial" w:cs="Arial"/>
                <w:sz w:val="20"/>
                <w:szCs w:val="20"/>
                <w:lang w:val="ru-RU"/>
              </w:rPr>
            </w:pPr>
          </w:p>
        </w:tc>
        <w:tc>
          <w:tcPr>
            <w:tcW w:w="854" w:type="dxa"/>
          </w:tcPr>
          <w:p w14:paraId="6C45B4AA" w14:textId="77777777" w:rsidR="004E3356" w:rsidRPr="00CD3E92" w:rsidRDefault="004E3356" w:rsidP="00B96BB6">
            <w:pPr>
              <w:tabs>
                <w:tab w:val="left" w:pos="5244"/>
              </w:tabs>
              <w:rPr>
                <w:rFonts w:ascii="Arial" w:hAnsi="Arial" w:cs="Arial"/>
                <w:sz w:val="20"/>
                <w:szCs w:val="20"/>
                <w:lang w:val="ru-RU"/>
              </w:rPr>
            </w:pPr>
          </w:p>
        </w:tc>
      </w:tr>
      <w:tr w:rsidR="004E3356" w:rsidRPr="00CD3E92" w14:paraId="6275B0EB" w14:textId="77777777" w:rsidTr="00B96BB6">
        <w:tc>
          <w:tcPr>
            <w:tcW w:w="702" w:type="dxa"/>
          </w:tcPr>
          <w:p w14:paraId="70AF0FE8" w14:textId="77777777" w:rsidR="004E3356" w:rsidRPr="00CD3E92" w:rsidRDefault="004E3356" w:rsidP="00B96BB6">
            <w:pPr>
              <w:tabs>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736" w:type="dxa"/>
          </w:tcPr>
          <w:p w14:paraId="07023504" w14:textId="77777777" w:rsidR="004E3356" w:rsidRPr="00CD3E92" w:rsidRDefault="004E3356" w:rsidP="00B96BB6">
            <w:pPr>
              <w:tabs>
                <w:tab w:val="left" w:pos="5244"/>
              </w:tabs>
              <w:rPr>
                <w:rFonts w:ascii="Arial" w:hAnsi="Arial" w:cs="Arial"/>
                <w:sz w:val="20"/>
                <w:szCs w:val="20"/>
                <w:lang w:val="ru-RU"/>
              </w:rPr>
            </w:pPr>
          </w:p>
        </w:tc>
        <w:tc>
          <w:tcPr>
            <w:tcW w:w="892" w:type="dxa"/>
          </w:tcPr>
          <w:p w14:paraId="7AB88622" w14:textId="77777777" w:rsidR="004E3356" w:rsidRPr="00CD3E92" w:rsidRDefault="004E3356" w:rsidP="00B96BB6">
            <w:pPr>
              <w:tabs>
                <w:tab w:val="left" w:pos="5244"/>
              </w:tabs>
              <w:rPr>
                <w:rFonts w:ascii="Arial" w:hAnsi="Arial" w:cs="Arial"/>
                <w:sz w:val="20"/>
                <w:szCs w:val="20"/>
                <w:lang w:val="ru-RU"/>
              </w:rPr>
            </w:pPr>
          </w:p>
        </w:tc>
        <w:tc>
          <w:tcPr>
            <w:tcW w:w="741" w:type="dxa"/>
          </w:tcPr>
          <w:p w14:paraId="13FEC296" w14:textId="77777777" w:rsidR="004E3356" w:rsidRPr="00CD3E92" w:rsidRDefault="004E3356" w:rsidP="00B96BB6">
            <w:pPr>
              <w:tabs>
                <w:tab w:val="left" w:pos="5244"/>
              </w:tabs>
              <w:rPr>
                <w:rFonts w:ascii="Arial" w:hAnsi="Arial" w:cs="Arial"/>
                <w:sz w:val="20"/>
                <w:szCs w:val="20"/>
                <w:lang w:val="ru-RU"/>
              </w:rPr>
            </w:pPr>
          </w:p>
        </w:tc>
        <w:tc>
          <w:tcPr>
            <w:tcW w:w="672" w:type="dxa"/>
          </w:tcPr>
          <w:p w14:paraId="2F7BAE43" w14:textId="77777777" w:rsidR="004E3356" w:rsidRPr="00CD3E92" w:rsidRDefault="004E3356" w:rsidP="00B96BB6">
            <w:pPr>
              <w:tabs>
                <w:tab w:val="left" w:pos="5244"/>
              </w:tabs>
              <w:rPr>
                <w:rFonts w:ascii="Arial" w:hAnsi="Arial" w:cs="Arial"/>
                <w:sz w:val="20"/>
                <w:szCs w:val="20"/>
                <w:lang w:val="ru-RU"/>
              </w:rPr>
            </w:pPr>
          </w:p>
        </w:tc>
        <w:tc>
          <w:tcPr>
            <w:tcW w:w="926" w:type="dxa"/>
          </w:tcPr>
          <w:p w14:paraId="36D91BE7" w14:textId="77777777" w:rsidR="004E3356" w:rsidRPr="00CD3E92" w:rsidRDefault="004E3356" w:rsidP="00B96BB6">
            <w:pPr>
              <w:tabs>
                <w:tab w:val="left" w:pos="5244"/>
              </w:tabs>
              <w:rPr>
                <w:rFonts w:ascii="Arial" w:hAnsi="Arial" w:cs="Arial"/>
                <w:sz w:val="20"/>
                <w:szCs w:val="20"/>
                <w:lang w:val="ru-RU"/>
              </w:rPr>
            </w:pPr>
          </w:p>
        </w:tc>
        <w:tc>
          <w:tcPr>
            <w:tcW w:w="746" w:type="dxa"/>
          </w:tcPr>
          <w:p w14:paraId="42104569" w14:textId="77777777" w:rsidR="004E3356" w:rsidRPr="00CD3E92" w:rsidRDefault="004E3356" w:rsidP="00B96BB6">
            <w:pPr>
              <w:tabs>
                <w:tab w:val="left" w:pos="5244"/>
              </w:tabs>
              <w:rPr>
                <w:rFonts w:ascii="Arial" w:hAnsi="Arial" w:cs="Arial"/>
                <w:sz w:val="20"/>
                <w:szCs w:val="20"/>
                <w:lang w:val="ru-RU"/>
              </w:rPr>
            </w:pPr>
          </w:p>
        </w:tc>
        <w:tc>
          <w:tcPr>
            <w:tcW w:w="1352" w:type="dxa"/>
          </w:tcPr>
          <w:p w14:paraId="0543947B" w14:textId="77777777" w:rsidR="004E3356" w:rsidRPr="00CD3E92" w:rsidRDefault="004E3356" w:rsidP="00B96BB6">
            <w:pPr>
              <w:tabs>
                <w:tab w:val="left" w:pos="5244"/>
              </w:tabs>
              <w:rPr>
                <w:rFonts w:ascii="Arial" w:hAnsi="Arial" w:cs="Arial"/>
                <w:sz w:val="20"/>
                <w:szCs w:val="20"/>
                <w:lang w:val="ru-RU"/>
              </w:rPr>
            </w:pPr>
          </w:p>
        </w:tc>
        <w:tc>
          <w:tcPr>
            <w:tcW w:w="1150" w:type="dxa"/>
          </w:tcPr>
          <w:p w14:paraId="0CA3E32A" w14:textId="77777777" w:rsidR="004E3356" w:rsidRPr="00CD3E92" w:rsidRDefault="004E3356" w:rsidP="00B96BB6">
            <w:pPr>
              <w:tabs>
                <w:tab w:val="left" w:pos="5244"/>
              </w:tabs>
              <w:rPr>
                <w:rFonts w:ascii="Arial" w:hAnsi="Arial" w:cs="Arial"/>
                <w:sz w:val="20"/>
                <w:szCs w:val="20"/>
                <w:lang w:val="ru-RU"/>
              </w:rPr>
            </w:pPr>
          </w:p>
        </w:tc>
        <w:tc>
          <w:tcPr>
            <w:tcW w:w="1050" w:type="dxa"/>
          </w:tcPr>
          <w:p w14:paraId="064E89BE" w14:textId="77777777" w:rsidR="004E3356" w:rsidRPr="00CD3E92" w:rsidRDefault="004E3356" w:rsidP="00B96BB6">
            <w:pPr>
              <w:tabs>
                <w:tab w:val="left" w:pos="5244"/>
              </w:tabs>
              <w:rPr>
                <w:rFonts w:ascii="Arial" w:hAnsi="Arial" w:cs="Arial"/>
                <w:sz w:val="20"/>
                <w:szCs w:val="20"/>
                <w:lang w:val="ru-RU"/>
              </w:rPr>
            </w:pPr>
          </w:p>
        </w:tc>
        <w:tc>
          <w:tcPr>
            <w:tcW w:w="1094" w:type="dxa"/>
          </w:tcPr>
          <w:p w14:paraId="0E06FC71" w14:textId="77777777" w:rsidR="004E3356" w:rsidRPr="00CD3E92" w:rsidRDefault="004E3356" w:rsidP="00B96BB6">
            <w:pPr>
              <w:tabs>
                <w:tab w:val="left" w:pos="5244"/>
              </w:tabs>
              <w:rPr>
                <w:rFonts w:ascii="Arial" w:hAnsi="Arial" w:cs="Arial"/>
                <w:sz w:val="20"/>
                <w:szCs w:val="20"/>
                <w:lang w:val="ru-RU"/>
              </w:rPr>
            </w:pPr>
          </w:p>
        </w:tc>
        <w:tc>
          <w:tcPr>
            <w:tcW w:w="803" w:type="dxa"/>
          </w:tcPr>
          <w:p w14:paraId="3D0F3A4A" w14:textId="77777777" w:rsidR="004E3356" w:rsidRPr="00CD3E92" w:rsidRDefault="004E3356" w:rsidP="00B96BB6">
            <w:pPr>
              <w:tabs>
                <w:tab w:val="left" w:pos="5244"/>
              </w:tabs>
              <w:rPr>
                <w:rFonts w:ascii="Arial" w:hAnsi="Arial" w:cs="Arial"/>
                <w:sz w:val="20"/>
                <w:szCs w:val="20"/>
                <w:lang w:val="ru-RU"/>
              </w:rPr>
            </w:pPr>
          </w:p>
        </w:tc>
        <w:tc>
          <w:tcPr>
            <w:tcW w:w="791" w:type="dxa"/>
          </w:tcPr>
          <w:p w14:paraId="0C3C0E6A" w14:textId="77777777" w:rsidR="004E3356" w:rsidRPr="00CD3E92" w:rsidRDefault="004E3356" w:rsidP="00B96BB6">
            <w:pPr>
              <w:tabs>
                <w:tab w:val="left" w:pos="5244"/>
              </w:tabs>
              <w:rPr>
                <w:rFonts w:ascii="Arial" w:hAnsi="Arial" w:cs="Arial"/>
                <w:sz w:val="20"/>
                <w:szCs w:val="20"/>
                <w:lang w:val="ru-RU"/>
              </w:rPr>
            </w:pPr>
          </w:p>
        </w:tc>
        <w:tc>
          <w:tcPr>
            <w:tcW w:w="1483" w:type="dxa"/>
          </w:tcPr>
          <w:p w14:paraId="7701B0B3" w14:textId="77777777" w:rsidR="004E3356" w:rsidRPr="00CD3E92" w:rsidRDefault="004E3356" w:rsidP="00B96BB6">
            <w:pPr>
              <w:tabs>
                <w:tab w:val="left" w:pos="5244"/>
              </w:tabs>
              <w:rPr>
                <w:rFonts w:ascii="Arial" w:hAnsi="Arial" w:cs="Arial"/>
                <w:sz w:val="20"/>
                <w:szCs w:val="20"/>
                <w:lang w:val="ru-RU"/>
              </w:rPr>
            </w:pPr>
          </w:p>
        </w:tc>
        <w:tc>
          <w:tcPr>
            <w:tcW w:w="854" w:type="dxa"/>
          </w:tcPr>
          <w:p w14:paraId="16E4CC13" w14:textId="77777777" w:rsidR="004E3356" w:rsidRPr="00CD3E92" w:rsidRDefault="004E3356" w:rsidP="00B96BB6">
            <w:pPr>
              <w:tabs>
                <w:tab w:val="left" w:pos="5244"/>
              </w:tabs>
              <w:rPr>
                <w:rFonts w:ascii="Arial" w:hAnsi="Arial" w:cs="Arial"/>
                <w:sz w:val="20"/>
                <w:szCs w:val="20"/>
                <w:lang w:val="ru-RU"/>
              </w:rPr>
            </w:pPr>
          </w:p>
        </w:tc>
      </w:tr>
      <w:tr w:rsidR="004E3356" w:rsidRPr="00CD3E92" w14:paraId="4B8E166C" w14:textId="77777777" w:rsidTr="00B96BB6">
        <w:tc>
          <w:tcPr>
            <w:tcW w:w="702" w:type="dxa"/>
          </w:tcPr>
          <w:p w14:paraId="5811142A" w14:textId="77777777" w:rsidR="004E3356" w:rsidRPr="00CD3E92" w:rsidRDefault="004E3356" w:rsidP="00B96BB6">
            <w:pPr>
              <w:tabs>
                <w:tab w:val="left" w:pos="5244"/>
              </w:tabs>
              <w:jc w:val="center"/>
              <w:rPr>
                <w:rFonts w:ascii="Arial" w:hAnsi="Arial" w:cs="Arial"/>
                <w:sz w:val="20"/>
                <w:szCs w:val="20"/>
                <w:lang w:val="ru-RU"/>
              </w:rPr>
            </w:pPr>
          </w:p>
        </w:tc>
        <w:tc>
          <w:tcPr>
            <w:tcW w:w="736" w:type="dxa"/>
          </w:tcPr>
          <w:p w14:paraId="223F8592" w14:textId="77777777" w:rsidR="004E3356" w:rsidRPr="00CD3E92" w:rsidRDefault="004E3356" w:rsidP="00B96BB6">
            <w:pPr>
              <w:tabs>
                <w:tab w:val="left" w:pos="5244"/>
              </w:tabs>
              <w:rPr>
                <w:rFonts w:ascii="Arial" w:hAnsi="Arial" w:cs="Arial"/>
                <w:sz w:val="20"/>
                <w:szCs w:val="20"/>
                <w:lang w:val="ru-RU"/>
              </w:rPr>
            </w:pPr>
          </w:p>
        </w:tc>
        <w:tc>
          <w:tcPr>
            <w:tcW w:w="892" w:type="dxa"/>
          </w:tcPr>
          <w:p w14:paraId="79F4049B" w14:textId="77777777" w:rsidR="004E3356" w:rsidRPr="00CD3E92" w:rsidRDefault="004E3356" w:rsidP="00B96BB6">
            <w:pPr>
              <w:tabs>
                <w:tab w:val="left" w:pos="5244"/>
              </w:tabs>
              <w:rPr>
                <w:rFonts w:ascii="Arial" w:hAnsi="Arial" w:cs="Arial"/>
                <w:sz w:val="20"/>
                <w:szCs w:val="20"/>
                <w:lang w:val="ru-RU"/>
              </w:rPr>
            </w:pPr>
          </w:p>
        </w:tc>
        <w:tc>
          <w:tcPr>
            <w:tcW w:w="741" w:type="dxa"/>
          </w:tcPr>
          <w:p w14:paraId="2161B4F5" w14:textId="77777777" w:rsidR="004E3356" w:rsidRPr="00CD3E92" w:rsidRDefault="004E3356" w:rsidP="00B96BB6">
            <w:pPr>
              <w:tabs>
                <w:tab w:val="left" w:pos="5244"/>
              </w:tabs>
              <w:rPr>
                <w:rFonts w:ascii="Arial" w:hAnsi="Arial" w:cs="Arial"/>
                <w:sz w:val="20"/>
                <w:szCs w:val="20"/>
                <w:lang w:val="ru-RU"/>
              </w:rPr>
            </w:pPr>
          </w:p>
        </w:tc>
        <w:tc>
          <w:tcPr>
            <w:tcW w:w="672" w:type="dxa"/>
          </w:tcPr>
          <w:p w14:paraId="3C67DE37" w14:textId="77777777" w:rsidR="004E3356" w:rsidRPr="00CD3E92" w:rsidRDefault="004E3356" w:rsidP="00B96BB6">
            <w:pPr>
              <w:tabs>
                <w:tab w:val="left" w:pos="5244"/>
              </w:tabs>
              <w:rPr>
                <w:rFonts w:ascii="Arial" w:hAnsi="Arial" w:cs="Arial"/>
                <w:sz w:val="20"/>
                <w:szCs w:val="20"/>
                <w:lang w:val="ru-RU"/>
              </w:rPr>
            </w:pPr>
          </w:p>
        </w:tc>
        <w:tc>
          <w:tcPr>
            <w:tcW w:w="926" w:type="dxa"/>
          </w:tcPr>
          <w:p w14:paraId="77C4BB32" w14:textId="77777777" w:rsidR="004E3356" w:rsidRPr="00CD3E92" w:rsidRDefault="004E3356" w:rsidP="00B96BB6">
            <w:pPr>
              <w:tabs>
                <w:tab w:val="left" w:pos="5244"/>
              </w:tabs>
              <w:rPr>
                <w:rFonts w:ascii="Arial" w:hAnsi="Arial" w:cs="Arial"/>
                <w:sz w:val="20"/>
                <w:szCs w:val="20"/>
                <w:lang w:val="ru-RU"/>
              </w:rPr>
            </w:pPr>
          </w:p>
        </w:tc>
        <w:tc>
          <w:tcPr>
            <w:tcW w:w="746" w:type="dxa"/>
          </w:tcPr>
          <w:p w14:paraId="514E577D" w14:textId="77777777" w:rsidR="004E3356" w:rsidRPr="00CD3E92" w:rsidRDefault="004E3356" w:rsidP="00B96BB6">
            <w:pPr>
              <w:tabs>
                <w:tab w:val="left" w:pos="5244"/>
              </w:tabs>
              <w:rPr>
                <w:rFonts w:ascii="Arial" w:hAnsi="Arial" w:cs="Arial"/>
                <w:sz w:val="20"/>
                <w:szCs w:val="20"/>
                <w:lang w:val="ru-RU"/>
              </w:rPr>
            </w:pPr>
          </w:p>
        </w:tc>
        <w:tc>
          <w:tcPr>
            <w:tcW w:w="1352" w:type="dxa"/>
          </w:tcPr>
          <w:p w14:paraId="457F26A9" w14:textId="77777777" w:rsidR="004E3356" w:rsidRPr="00CD3E92" w:rsidRDefault="004E3356" w:rsidP="00B96BB6">
            <w:pPr>
              <w:tabs>
                <w:tab w:val="left" w:pos="5244"/>
              </w:tabs>
              <w:rPr>
                <w:rFonts w:ascii="Arial" w:hAnsi="Arial" w:cs="Arial"/>
                <w:sz w:val="20"/>
                <w:szCs w:val="20"/>
                <w:lang w:val="ru-RU"/>
              </w:rPr>
            </w:pPr>
          </w:p>
        </w:tc>
        <w:tc>
          <w:tcPr>
            <w:tcW w:w="1150" w:type="dxa"/>
          </w:tcPr>
          <w:p w14:paraId="39FAE97A" w14:textId="77777777" w:rsidR="004E3356" w:rsidRPr="00CD3E92" w:rsidRDefault="004E3356" w:rsidP="00B96BB6">
            <w:pPr>
              <w:tabs>
                <w:tab w:val="left" w:pos="5244"/>
              </w:tabs>
              <w:rPr>
                <w:rFonts w:ascii="Arial" w:hAnsi="Arial" w:cs="Arial"/>
                <w:sz w:val="20"/>
                <w:szCs w:val="20"/>
                <w:lang w:val="ru-RU"/>
              </w:rPr>
            </w:pPr>
          </w:p>
        </w:tc>
        <w:tc>
          <w:tcPr>
            <w:tcW w:w="1050" w:type="dxa"/>
          </w:tcPr>
          <w:p w14:paraId="69DBBD1E" w14:textId="77777777" w:rsidR="004E3356" w:rsidRPr="00CD3E92" w:rsidRDefault="004E3356" w:rsidP="00B96BB6">
            <w:pPr>
              <w:tabs>
                <w:tab w:val="left" w:pos="5244"/>
              </w:tabs>
              <w:rPr>
                <w:rFonts w:ascii="Arial" w:hAnsi="Arial" w:cs="Arial"/>
                <w:sz w:val="20"/>
                <w:szCs w:val="20"/>
                <w:lang w:val="ru-RU"/>
              </w:rPr>
            </w:pPr>
          </w:p>
        </w:tc>
        <w:tc>
          <w:tcPr>
            <w:tcW w:w="1094" w:type="dxa"/>
          </w:tcPr>
          <w:p w14:paraId="2DF312E6" w14:textId="77777777" w:rsidR="004E3356" w:rsidRPr="00CD3E92" w:rsidRDefault="004E3356" w:rsidP="00B96BB6">
            <w:pPr>
              <w:tabs>
                <w:tab w:val="left" w:pos="5244"/>
              </w:tabs>
              <w:rPr>
                <w:rFonts w:ascii="Arial" w:hAnsi="Arial" w:cs="Arial"/>
                <w:sz w:val="20"/>
                <w:szCs w:val="20"/>
                <w:lang w:val="ru-RU"/>
              </w:rPr>
            </w:pPr>
          </w:p>
        </w:tc>
        <w:tc>
          <w:tcPr>
            <w:tcW w:w="803" w:type="dxa"/>
          </w:tcPr>
          <w:p w14:paraId="6128C3B7" w14:textId="77777777" w:rsidR="004E3356" w:rsidRPr="00CD3E92" w:rsidRDefault="004E3356" w:rsidP="00B96BB6">
            <w:pPr>
              <w:tabs>
                <w:tab w:val="left" w:pos="5244"/>
              </w:tabs>
              <w:rPr>
                <w:rFonts w:ascii="Arial" w:hAnsi="Arial" w:cs="Arial"/>
                <w:sz w:val="20"/>
                <w:szCs w:val="20"/>
                <w:lang w:val="ru-RU"/>
              </w:rPr>
            </w:pPr>
          </w:p>
        </w:tc>
        <w:tc>
          <w:tcPr>
            <w:tcW w:w="791" w:type="dxa"/>
          </w:tcPr>
          <w:p w14:paraId="73E92C3A" w14:textId="77777777" w:rsidR="004E3356" w:rsidRPr="00CD3E92" w:rsidRDefault="004E3356" w:rsidP="00B96BB6">
            <w:pPr>
              <w:tabs>
                <w:tab w:val="left" w:pos="5244"/>
              </w:tabs>
              <w:rPr>
                <w:rFonts w:ascii="Arial" w:hAnsi="Arial" w:cs="Arial"/>
                <w:sz w:val="20"/>
                <w:szCs w:val="20"/>
                <w:lang w:val="ru-RU"/>
              </w:rPr>
            </w:pPr>
          </w:p>
        </w:tc>
        <w:tc>
          <w:tcPr>
            <w:tcW w:w="1483" w:type="dxa"/>
          </w:tcPr>
          <w:p w14:paraId="5352AAB9" w14:textId="77777777" w:rsidR="004E3356" w:rsidRPr="00CD3E92" w:rsidRDefault="004E3356" w:rsidP="00B96BB6">
            <w:pPr>
              <w:tabs>
                <w:tab w:val="left" w:pos="5244"/>
              </w:tabs>
              <w:rPr>
                <w:rFonts w:ascii="Arial" w:hAnsi="Arial" w:cs="Arial"/>
                <w:sz w:val="20"/>
                <w:szCs w:val="20"/>
                <w:lang w:val="ru-RU"/>
              </w:rPr>
            </w:pPr>
          </w:p>
        </w:tc>
        <w:tc>
          <w:tcPr>
            <w:tcW w:w="854" w:type="dxa"/>
          </w:tcPr>
          <w:p w14:paraId="256C6C93" w14:textId="77777777" w:rsidR="004E3356" w:rsidRPr="00CD3E92" w:rsidRDefault="004E3356" w:rsidP="00B96BB6">
            <w:pPr>
              <w:tabs>
                <w:tab w:val="left" w:pos="5244"/>
              </w:tabs>
              <w:rPr>
                <w:rFonts w:ascii="Arial" w:hAnsi="Arial" w:cs="Arial"/>
                <w:sz w:val="20"/>
                <w:szCs w:val="20"/>
                <w:lang w:val="ru-RU"/>
              </w:rPr>
            </w:pPr>
          </w:p>
        </w:tc>
      </w:tr>
    </w:tbl>
    <w:p w14:paraId="24FF10F7" w14:textId="77777777" w:rsidR="004E3356" w:rsidRPr="00CD3E92" w:rsidRDefault="004E3356" w:rsidP="004E3356">
      <w:pPr>
        <w:tabs>
          <w:tab w:val="left" w:pos="426"/>
        </w:tabs>
        <w:spacing w:line="276" w:lineRule="auto"/>
        <w:jc w:val="both"/>
        <w:rPr>
          <w:rFonts w:ascii="Arial" w:hAnsi="Arial" w:cs="Arial"/>
          <w:sz w:val="20"/>
          <w:szCs w:val="20"/>
          <w:lang w:val="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6"/>
        <w:gridCol w:w="6997"/>
      </w:tblGrid>
      <w:tr w:rsidR="008E151F" w:rsidRPr="00CD3E92" w14:paraId="64E9050E" w14:textId="77777777" w:rsidTr="00203AE3">
        <w:tc>
          <w:tcPr>
            <w:tcW w:w="6996" w:type="dxa"/>
          </w:tcPr>
          <w:p w14:paraId="3A9662F0" w14:textId="77777777" w:rsidR="008E151F" w:rsidRPr="00CD3E92" w:rsidRDefault="008E151F" w:rsidP="008E151F">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DR = Категория дороги:</w:t>
            </w:r>
          </w:p>
          <w:p w14:paraId="365E6F86" w14:textId="77777777" w:rsidR="008E151F" w:rsidRPr="00CD3E92" w:rsidRDefault="008E151F" w:rsidP="008E151F">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(соответственно: автомагистраль, скоростная, республиканская, региональная);</w:t>
            </w:r>
          </w:p>
          <w:p w14:paraId="5FE93574" w14:textId="77777777" w:rsidR="008E151F" w:rsidRPr="00CD3E92" w:rsidRDefault="008E151F" w:rsidP="008E151F">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(муниципальная);</w:t>
            </w:r>
          </w:p>
          <w:p w14:paraId="10B491D0" w14:textId="77777777" w:rsidR="008E151F" w:rsidRPr="00CD3E92" w:rsidRDefault="008E151F" w:rsidP="008E151F">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автомобильных дорог); </w:t>
            </w:r>
          </w:p>
          <w:p w14:paraId="7A4A96E6" w14:textId="77777777" w:rsidR="008E151F" w:rsidRPr="00CD3E92" w:rsidRDefault="008E151F" w:rsidP="008E151F">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DEN = наименование дороги (в соответствии со списком автомобильных дорог);</w:t>
            </w:r>
          </w:p>
          <w:p w14:paraId="1A8BFA8E" w14:textId="77777777" w:rsidR="008E151F" w:rsidRPr="00CD3E92" w:rsidRDefault="008E151F" w:rsidP="008E151F">
            <w:pPr>
              <w:tabs>
                <w:tab w:val="left" w:pos="5244"/>
              </w:tabs>
              <w:ind w:left="426" w:hanging="426"/>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KM = Километровое положение</w:t>
            </w:r>
          </w:p>
          <w:p w14:paraId="0717DCF3" w14:textId="77777777" w:rsidR="008E151F" w:rsidRPr="00CD3E92" w:rsidRDefault="008E151F" w:rsidP="008E151F">
            <w:pPr>
              <w:tabs>
                <w:tab w:val="left" w:pos="5244"/>
              </w:tabs>
              <w:ind w:left="426" w:hanging="426"/>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PARTE =   Сторона дороги, на которой расположен знак</w:t>
            </w:r>
          </w:p>
          <w:p w14:paraId="39841511" w14:textId="77777777" w:rsidR="008E151F" w:rsidRPr="00CD3E92" w:rsidRDefault="008E151F" w:rsidP="008E151F">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DR : правая</w:t>
            </w:r>
          </w:p>
          <w:p w14:paraId="1B290F42" w14:textId="77777777" w:rsidR="008E151F" w:rsidRPr="00CD3E92" w:rsidRDefault="008E151F" w:rsidP="008E151F">
            <w:pPr>
              <w:tabs>
                <w:tab w:val="left" w:pos="5244"/>
              </w:tabs>
              <w:ind w:left="426"/>
              <w:rPr>
                <w:rFonts w:ascii="Arial" w:hAnsi="Arial" w:cs="Arial"/>
                <w:sz w:val="20"/>
                <w:szCs w:val="20"/>
                <w:lang w:val="ru-RU"/>
              </w:rPr>
            </w:pPr>
            <w:r w:rsidRPr="00CD3E92">
              <w:rPr>
                <w:rFonts w:ascii="Arial" w:hAnsi="Arial" w:cs="Arial"/>
                <w:sz w:val="20"/>
                <w:szCs w:val="20"/>
                <w:lang w:val="ru-RU"/>
              </w:rPr>
              <w:t>- ST : левая</w:t>
            </w:r>
          </w:p>
          <w:p w14:paraId="113B27E7" w14:textId="77777777" w:rsidR="008E151F" w:rsidRPr="00CD3E92" w:rsidRDefault="008E151F" w:rsidP="008E151F">
            <w:pPr>
              <w:tabs>
                <w:tab w:val="left" w:pos="5244"/>
              </w:tabs>
              <w:ind w:left="426" w:hanging="426"/>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TIPI = Тип дорожного знака (номер согласно ________)</w:t>
            </w:r>
          </w:p>
          <w:p w14:paraId="257682FD" w14:textId="77777777" w:rsidR="008E151F" w:rsidRPr="00CD3E92" w:rsidRDefault="008E151F" w:rsidP="008E151F">
            <w:pPr>
              <w:tabs>
                <w:tab w:val="left" w:pos="3686"/>
                <w:tab w:val="left" w:pos="5244"/>
              </w:tabs>
              <w:ind w:left="426" w:hanging="426"/>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DIMEN = Размер знака:</w:t>
            </w:r>
          </w:p>
          <w:p w14:paraId="4E8BF4FB" w14:textId="77777777" w:rsidR="008E151F" w:rsidRPr="00CD3E92" w:rsidRDefault="008E151F" w:rsidP="008E151F">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C : обычный</w:t>
            </w:r>
          </w:p>
          <w:p w14:paraId="6A422F8D" w14:textId="77777777" w:rsidR="008E151F" w:rsidRPr="00CD3E92" w:rsidRDefault="008E151F" w:rsidP="008E151F">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FM : очень большой</w:t>
            </w:r>
          </w:p>
          <w:p w14:paraId="0827236C" w14:textId="77777777" w:rsidR="008E151F" w:rsidRPr="00CD3E92" w:rsidRDefault="008E151F" w:rsidP="008E151F">
            <w:pPr>
              <w:tabs>
                <w:tab w:val="left" w:pos="5244"/>
              </w:tabs>
              <w:ind w:left="426"/>
              <w:rPr>
                <w:rFonts w:ascii="Arial" w:hAnsi="Arial" w:cs="Arial"/>
                <w:sz w:val="20"/>
                <w:szCs w:val="20"/>
                <w:lang w:val="ru-RU"/>
              </w:rPr>
            </w:pPr>
            <w:r w:rsidRPr="00CD3E92">
              <w:rPr>
                <w:rFonts w:ascii="Arial" w:hAnsi="Arial" w:cs="Arial"/>
                <w:sz w:val="20"/>
                <w:szCs w:val="20"/>
                <w:lang w:val="ru-RU"/>
              </w:rPr>
              <w:t>- M : большой</w:t>
            </w:r>
          </w:p>
          <w:p w14:paraId="608688A0" w14:textId="77777777" w:rsidR="008E151F" w:rsidRPr="00CD3E92" w:rsidRDefault="008E151F" w:rsidP="008E151F">
            <w:pPr>
              <w:tabs>
                <w:tab w:val="left" w:pos="5244"/>
              </w:tabs>
              <w:ind w:left="426"/>
              <w:rPr>
                <w:rFonts w:ascii="Arial" w:hAnsi="Arial" w:cs="Arial"/>
                <w:sz w:val="20"/>
                <w:szCs w:val="20"/>
                <w:lang w:val="ru-RU"/>
              </w:rPr>
            </w:pPr>
            <w:r w:rsidRPr="00CD3E92">
              <w:rPr>
                <w:rFonts w:ascii="Arial" w:hAnsi="Arial" w:cs="Arial"/>
                <w:sz w:val="20"/>
                <w:szCs w:val="20"/>
                <w:lang w:val="ru-RU"/>
              </w:rPr>
              <w:t>- R : уменьшенный</w:t>
            </w:r>
          </w:p>
          <w:p w14:paraId="24344A47" w14:textId="77777777" w:rsidR="008E151F" w:rsidRPr="00CD3E92" w:rsidRDefault="008E151F" w:rsidP="008E151F">
            <w:pPr>
              <w:tabs>
                <w:tab w:val="left" w:pos="5244"/>
              </w:tabs>
              <w:ind w:left="426" w:hanging="426"/>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INSCRIP = Полная надпись на знаке, включая номер дороги (при необходимости)</w:t>
            </w:r>
          </w:p>
          <w:p w14:paraId="35C7CFAD" w14:textId="77777777" w:rsidR="008E151F" w:rsidRPr="00CD3E92" w:rsidRDefault="008E151F" w:rsidP="004E3356">
            <w:pPr>
              <w:tabs>
                <w:tab w:val="left" w:pos="426"/>
              </w:tabs>
              <w:spacing w:line="276" w:lineRule="auto"/>
              <w:jc w:val="both"/>
              <w:rPr>
                <w:rFonts w:ascii="Arial" w:hAnsi="Arial" w:cs="Arial"/>
                <w:sz w:val="20"/>
                <w:szCs w:val="20"/>
                <w:lang w:val="ru-RU"/>
              </w:rPr>
            </w:pPr>
          </w:p>
        </w:tc>
        <w:tc>
          <w:tcPr>
            <w:tcW w:w="6997" w:type="dxa"/>
          </w:tcPr>
          <w:p w14:paraId="7E923D60" w14:textId="77777777" w:rsidR="008E151F" w:rsidRPr="00CD3E92" w:rsidRDefault="008E151F" w:rsidP="008E151F">
            <w:pPr>
              <w:tabs>
                <w:tab w:val="left" w:pos="5244"/>
              </w:tabs>
              <w:ind w:left="426" w:hanging="426"/>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t>SUPORT = Тип опоры:</w:t>
            </w:r>
          </w:p>
          <w:p w14:paraId="4B499495" w14:textId="77777777" w:rsidR="008E151F" w:rsidRPr="00CD3E92" w:rsidRDefault="008E151F" w:rsidP="008E151F">
            <w:pPr>
              <w:tabs>
                <w:tab w:val="left" w:pos="5244"/>
              </w:tabs>
              <w:ind w:left="426"/>
              <w:rPr>
                <w:rFonts w:ascii="Arial" w:hAnsi="Arial" w:cs="Arial"/>
                <w:sz w:val="20"/>
                <w:szCs w:val="20"/>
                <w:lang w:val="ru-RU"/>
              </w:rPr>
            </w:pPr>
            <w:r w:rsidRPr="00CD3E92">
              <w:rPr>
                <w:rFonts w:ascii="Arial" w:hAnsi="Arial" w:cs="Arial"/>
                <w:sz w:val="20"/>
                <w:szCs w:val="20"/>
                <w:lang w:val="ru-RU"/>
              </w:rPr>
              <w:t>- консоль</w:t>
            </w:r>
          </w:p>
          <w:p w14:paraId="60D5EE5F" w14:textId="77777777" w:rsidR="008E151F" w:rsidRPr="00CD3E92" w:rsidRDefault="008E151F" w:rsidP="008E151F">
            <w:pPr>
              <w:tabs>
                <w:tab w:val="left" w:pos="5244"/>
              </w:tabs>
              <w:ind w:left="426"/>
              <w:rPr>
                <w:rFonts w:ascii="Arial" w:hAnsi="Arial" w:cs="Arial"/>
                <w:sz w:val="20"/>
                <w:szCs w:val="20"/>
                <w:lang w:val="ru-RU"/>
              </w:rPr>
            </w:pPr>
            <w:r w:rsidRPr="00CD3E92">
              <w:rPr>
                <w:rFonts w:ascii="Arial" w:hAnsi="Arial" w:cs="Arial"/>
                <w:sz w:val="20"/>
                <w:szCs w:val="20"/>
                <w:lang w:val="ru-RU"/>
              </w:rPr>
              <w:t>- рама</w:t>
            </w:r>
          </w:p>
          <w:p w14:paraId="0A268EFA" w14:textId="77777777" w:rsidR="008E151F" w:rsidRPr="00CD3E92" w:rsidRDefault="008E151F" w:rsidP="008E151F">
            <w:pPr>
              <w:tabs>
                <w:tab w:val="left" w:pos="5244"/>
              </w:tabs>
              <w:ind w:left="426"/>
              <w:rPr>
                <w:rFonts w:ascii="Arial" w:hAnsi="Arial" w:cs="Arial"/>
                <w:sz w:val="20"/>
                <w:szCs w:val="20"/>
                <w:lang w:val="ru-RU"/>
              </w:rPr>
            </w:pPr>
            <w:r w:rsidRPr="00CD3E92">
              <w:rPr>
                <w:rFonts w:ascii="Arial" w:hAnsi="Arial" w:cs="Arial"/>
                <w:sz w:val="20"/>
                <w:szCs w:val="20"/>
                <w:lang w:val="ru-RU"/>
              </w:rPr>
              <w:t>- STALP_M : металлический столб</w:t>
            </w:r>
          </w:p>
          <w:p w14:paraId="0447C5D8" w14:textId="77777777" w:rsidR="008E151F" w:rsidRPr="00CD3E92" w:rsidRDefault="008E151F" w:rsidP="008E151F">
            <w:pPr>
              <w:tabs>
                <w:tab w:val="left" w:pos="5244"/>
              </w:tabs>
              <w:ind w:left="426" w:hanging="426"/>
              <w:rPr>
                <w:rFonts w:ascii="Arial" w:hAnsi="Arial" w:cs="Arial"/>
                <w:sz w:val="20"/>
                <w:szCs w:val="20"/>
                <w:lang w:val="ru-RU"/>
              </w:rPr>
            </w:pPr>
            <w:r w:rsidRPr="00CD3E92">
              <w:rPr>
                <w:rFonts w:ascii="Arial" w:hAnsi="Arial" w:cs="Arial"/>
                <w:sz w:val="20"/>
                <w:szCs w:val="20"/>
                <w:lang w:val="ru-RU"/>
              </w:rPr>
              <w:t>10</w:t>
            </w:r>
            <w:r w:rsidRPr="00CD3E92">
              <w:rPr>
                <w:rFonts w:ascii="Arial" w:hAnsi="Arial" w:cs="Arial"/>
                <w:sz w:val="20"/>
                <w:szCs w:val="20"/>
                <w:lang w:val="ru-RU"/>
              </w:rPr>
              <w:tab/>
              <w:t>SUPCOM = добавляется "C" в случае, когда на опоре размещены несколько знаков.</w:t>
            </w:r>
          </w:p>
          <w:p w14:paraId="507DABB6" w14:textId="77777777" w:rsidR="008E151F" w:rsidRPr="00CD3E92" w:rsidRDefault="008E151F" w:rsidP="008E151F">
            <w:pPr>
              <w:tabs>
                <w:tab w:val="left" w:pos="5244"/>
              </w:tabs>
              <w:ind w:left="426" w:hanging="426"/>
              <w:rPr>
                <w:rFonts w:ascii="Arial" w:hAnsi="Arial" w:cs="Arial"/>
                <w:sz w:val="20"/>
                <w:szCs w:val="20"/>
                <w:lang w:val="ru-RU"/>
              </w:rPr>
            </w:pPr>
            <w:r w:rsidRPr="00CD3E92">
              <w:rPr>
                <w:rFonts w:ascii="Arial" w:hAnsi="Arial" w:cs="Arial"/>
                <w:sz w:val="20"/>
                <w:szCs w:val="20"/>
                <w:lang w:val="ru-RU"/>
              </w:rPr>
              <w:t>11</w:t>
            </w:r>
            <w:r w:rsidRPr="00CD3E92">
              <w:rPr>
                <w:rFonts w:ascii="Arial" w:hAnsi="Arial" w:cs="Arial"/>
                <w:sz w:val="20"/>
                <w:szCs w:val="20"/>
                <w:lang w:val="ru-RU"/>
              </w:rPr>
              <w:tab/>
              <w:t>MAT = Материал из которого изготовлен знак</w:t>
            </w:r>
          </w:p>
          <w:p w14:paraId="4D76E2D6" w14:textId="13E5B11F" w:rsidR="008E151F" w:rsidRPr="00CD3E92" w:rsidRDefault="008E151F" w:rsidP="004E3356">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12</w:t>
            </w:r>
            <w:r w:rsidRPr="00CD3E92">
              <w:rPr>
                <w:rFonts w:ascii="Arial" w:hAnsi="Arial" w:cs="Arial"/>
                <w:sz w:val="20"/>
                <w:szCs w:val="20"/>
                <w:lang w:val="ru-RU"/>
              </w:rPr>
              <w:tab/>
              <w:t xml:space="preserve">Clasa foliei = класс пленки по </w:t>
            </w:r>
            <w:r w:rsidR="00203AE3" w:rsidRPr="00CD3E92">
              <w:rPr>
                <w:rFonts w:ascii="Arial" w:hAnsi="Arial" w:cs="Arial"/>
                <w:sz w:val="20"/>
                <w:szCs w:val="20"/>
                <w:lang w:val="ru-RU"/>
              </w:rPr>
              <w:t>степени световозвращения</w:t>
            </w:r>
          </w:p>
        </w:tc>
      </w:tr>
    </w:tbl>
    <w:p w14:paraId="065BCBBA" w14:textId="77777777" w:rsidR="008E151F" w:rsidRPr="00CD3E92" w:rsidRDefault="008E151F" w:rsidP="004E3356">
      <w:pPr>
        <w:tabs>
          <w:tab w:val="left" w:pos="426"/>
        </w:tabs>
        <w:spacing w:line="276" w:lineRule="auto"/>
        <w:jc w:val="both"/>
        <w:rPr>
          <w:rFonts w:ascii="Arial" w:hAnsi="Arial" w:cs="Arial"/>
          <w:sz w:val="20"/>
          <w:szCs w:val="20"/>
          <w:lang w:val="ru-RU"/>
        </w:rPr>
      </w:pPr>
    </w:p>
    <w:p w14:paraId="4B5C8093" w14:textId="77777777" w:rsidR="004E3356" w:rsidRPr="00CD3E92" w:rsidRDefault="004E3356" w:rsidP="004E3356">
      <w:pPr>
        <w:ind w:firstLine="709"/>
        <w:jc w:val="both"/>
        <w:rPr>
          <w:lang w:val="ru-RU"/>
        </w:rPr>
      </w:pPr>
    </w:p>
    <w:p w14:paraId="53FE15DF" w14:textId="77777777" w:rsidR="00F75C11" w:rsidRPr="00CD3E92" w:rsidRDefault="004E3356">
      <w:pPr>
        <w:rPr>
          <w:rFonts w:ascii="Arial" w:hAnsi="Arial" w:cs="Arial"/>
          <w:b/>
          <w:bCs/>
          <w:sz w:val="20"/>
          <w:szCs w:val="20"/>
          <w:lang w:val="ru-RU"/>
        </w:rPr>
      </w:pPr>
      <w:r w:rsidRPr="00CD3E92">
        <w:rPr>
          <w:rFonts w:ascii="Arial" w:hAnsi="Arial" w:cs="Arial"/>
          <w:b/>
          <w:bCs/>
          <w:sz w:val="20"/>
          <w:szCs w:val="20"/>
          <w:lang w:val="ru-RU"/>
        </w:rPr>
        <w:br w:type="page"/>
      </w:r>
    </w:p>
    <w:p w14:paraId="0DDF992E" w14:textId="31966EF4" w:rsidR="00F75C11" w:rsidRPr="00CD3E92" w:rsidRDefault="00F75C11">
      <w:pPr>
        <w:rPr>
          <w:rFonts w:ascii="Arial" w:hAnsi="Arial" w:cs="Arial"/>
          <w:bCs/>
          <w:sz w:val="20"/>
          <w:szCs w:val="20"/>
          <w:lang w:val="ru-RU"/>
        </w:rPr>
      </w:pPr>
      <w:r w:rsidRPr="00CD3E92">
        <w:rPr>
          <w:rFonts w:ascii="Arial" w:hAnsi="Arial" w:cs="Arial"/>
          <w:b/>
          <w:bCs/>
          <w:sz w:val="20"/>
          <w:szCs w:val="20"/>
          <w:lang w:val="ru-RU"/>
        </w:rPr>
        <w:lastRenderedPageBreak/>
        <w:t>Карточка 08</w:t>
      </w:r>
      <w:r w:rsidR="009A4F06" w:rsidRPr="00CD3E92">
        <w:rPr>
          <w:rFonts w:ascii="Arial" w:hAnsi="Arial" w:cs="Arial"/>
          <w:b/>
          <w:bCs/>
          <w:sz w:val="20"/>
          <w:szCs w:val="20"/>
          <w:lang w:val="ru-RU"/>
        </w:rPr>
        <w:t>:</w:t>
      </w:r>
      <w:r w:rsidRPr="00CD3E92">
        <w:rPr>
          <w:rFonts w:ascii="Arial" w:hAnsi="Arial" w:cs="Arial"/>
          <w:b/>
          <w:bCs/>
          <w:sz w:val="20"/>
          <w:szCs w:val="20"/>
          <w:lang w:val="ru-RU"/>
        </w:rPr>
        <w:t xml:space="preserve">  PARAPETE</w:t>
      </w:r>
    </w:p>
    <w:p w14:paraId="7821294C" w14:textId="5129FA2F" w:rsidR="00F75C11" w:rsidRPr="00CD3E92" w:rsidRDefault="00F75C11">
      <w:pPr>
        <w:rPr>
          <w:rFonts w:ascii="Arial" w:hAnsi="Arial" w:cs="Arial"/>
          <w:bCs/>
          <w:sz w:val="20"/>
          <w:szCs w:val="20"/>
          <w:lang w:val="ru-RU"/>
        </w:rPr>
      </w:pPr>
    </w:p>
    <w:p w14:paraId="526FAFB8" w14:textId="222DB32F" w:rsidR="00F75C11" w:rsidRPr="00CD3E92" w:rsidRDefault="00F75C11" w:rsidP="00F75C11">
      <w:pPr>
        <w:jc w:val="center"/>
        <w:rPr>
          <w:rFonts w:ascii="Arial" w:hAnsi="Arial" w:cs="Arial"/>
          <w:b/>
          <w:bCs/>
          <w:lang w:val="ru-RU"/>
        </w:rPr>
      </w:pPr>
      <w:r w:rsidRPr="00CD3E92">
        <w:rPr>
          <w:rFonts w:ascii="Arial" w:hAnsi="Arial" w:cs="Arial"/>
          <w:b/>
          <w:bCs/>
          <w:lang w:val="ru-RU"/>
        </w:rPr>
        <w:t>Дорожные ограждения</w:t>
      </w:r>
      <w:r w:rsidR="00A96E7D" w:rsidRPr="00CD3E92">
        <w:rPr>
          <w:rFonts w:ascii="Arial" w:hAnsi="Arial" w:cs="Arial"/>
          <w:b/>
          <w:bCs/>
          <w:lang w:val="ru-RU"/>
        </w:rPr>
        <w:t xml:space="preserve"> безопасности</w:t>
      </w:r>
    </w:p>
    <w:p w14:paraId="75B7A8ED" w14:textId="77777777" w:rsidR="00F75C11" w:rsidRPr="00CD3E92" w:rsidRDefault="00F75C11">
      <w:pPr>
        <w:rPr>
          <w:rFonts w:ascii="Arial" w:hAnsi="Arial" w:cs="Arial"/>
          <w:bCs/>
          <w:sz w:val="20"/>
          <w:szCs w:val="20"/>
          <w:lang w:val="ru-RU"/>
        </w:rPr>
      </w:pPr>
    </w:p>
    <w:tbl>
      <w:tblPr>
        <w:tblStyle w:val="a6"/>
        <w:tblW w:w="15511" w:type="dxa"/>
        <w:jc w:val="center"/>
        <w:tblLayout w:type="fixed"/>
        <w:tblLook w:val="04A0" w:firstRow="1" w:lastRow="0" w:firstColumn="1" w:lastColumn="0" w:noHBand="0" w:noVBand="1"/>
      </w:tblPr>
      <w:tblGrid>
        <w:gridCol w:w="622"/>
        <w:gridCol w:w="726"/>
        <w:gridCol w:w="839"/>
        <w:gridCol w:w="843"/>
        <w:gridCol w:w="843"/>
        <w:gridCol w:w="818"/>
        <w:gridCol w:w="901"/>
        <w:gridCol w:w="1235"/>
        <w:gridCol w:w="972"/>
        <w:gridCol w:w="1250"/>
        <w:gridCol w:w="1011"/>
        <w:gridCol w:w="1011"/>
        <w:gridCol w:w="1011"/>
        <w:gridCol w:w="878"/>
        <w:gridCol w:w="933"/>
        <w:gridCol w:w="768"/>
        <w:gridCol w:w="850"/>
      </w:tblGrid>
      <w:tr w:rsidR="00A624D6" w:rsidRPr="00CD3E92" w14:paraId="660BAFF7" w14:textId="77777777" w:rsidTr="000168E0">
        <w:trPr>
          <w:jc w:val="center"/>
        </w:trPr>
        <w:tc>
          <w:tcPr>
            <w:tcW w:w="622" w:type="dxa"/>
            <w:vMerge w:val="restart"/>
            <w:vAlign w:val="center"/>
          </w:tcPr>
          <w:p w14:paraId="5D91144E"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21C4DD9D"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726" w:type="dxa"/>
            <w:vMerge w:val="restart"/>
            <w:vAlign w:val="center"/>
          </w:tcPr>
          <w:p w14:paraId="18768B62"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39" w:type="dxa"/>
            <w:vMerge w:val="restart"/>
            <w:vAlign w:val="center"/>
          </w:tcPr>
          <w:p w14:paraId="16CDDCAF"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843" w:type="dxa"/>
            <w:vMerge w:val="restart"/>
            <w:vAlign w:val="center"/>
          </w:tcPr>
          <w:p w14:paraId="7297F43F"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843" w:type="dxa"/>
            <w:vMerge w:val="restart"/>
            <w:vAlign w:val="center"/>
          </w:tcPr>
          <w:p w14:paraId="4A820A73"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KMI</w:t>
            </w:r>
          </w:p>
        </w:tc>
        <w:tc>
          <w:tcPr>
            <w:tcW w:w="818" w:type="dxa"/>
            <w:vMerge w:val="restart"/>
            <w:vAlign w:val="center"/>
          </w:tcPr>
          <w:p w14:paraId="79D7B777"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KMS</w:t>
            </w:r>
          </w:p>
        </w:tc>
        <w:tc>
          <w:tcPr>
            <w:tcW w:w="901" w:type="dxa"/>
            <w:vMerge w:val="restart"/>
            <w:vAlign w:val="center"/>
          </w:tcPr>
          <w:p w14:paraId="63A63A54"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PARTE</w:t>
            </w:r>
          </w:p>
        </w:tc>
        <w:tc>
          <w:tcPr>
            <w:tcW w:w="1235" w:type="dxa"/>
            <w:vMerge w:val="restart"/>
            <w:vAlign w:val="center"/>
          </w:tcPr>
          <w:p w14:paraId="7B188A25"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LUNGIME</w:t>
            </w:r>
          </w:p>
        </w:tc>
        <w:tc>
          <w:tcPr>
            <w:tcW w:w="972" w:type="dxa"/>
            <w:vMerge w:val="restart"/>
            <w:vAlign w:val="center"/>
          </w:tcPr>
          <w:p w14:paraId="7778A147"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TIP</w:t>
            </w:r>
          </w:p>
        </w:tc>
        <w:tc>
          <w:tcPr>
            <w:tcW w:w="1250" w:type="dxa"/>
            <w:vMerge w:val="restart"/>
            <w:vAlign w:val="center"/>
          </w:tcPr>
          <w:p w14:paraId="69D01A1A"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MATERIAL</w:t>
            </w:r>
          </w:p>
        </w:tc>
        <w:tc>
          <w:tcPr>
            <w:tcW w:w="1011" w:type="dxa"/>
            <w:vMerge w:val="restart"/>
            <w:vAlign w:val="center"/>
          </w:tcPr>
          <w:p w14:paraId="1EFEF902" w14:textId="65633DF3"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ÎNALȚ</w:t>
            </w:r>
          </w:p>
        </w:tc>
        <w:tc>
          <w:tcPr>
            <w:tcW w:w="1011" w:type="dxa"/>
            <w:vMerge w:val="restart"/>
            <w:vAlign w:val="center"/>
          </w:tcPr>
          <w:p w14:paraId="389BCEA7" w14:textId="2B4C828C"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Nivelul de protecție</w:t>
            </w:r>
          </w:p>
        </w:tc>
        <w:tc>
          <w:tcPr>
            <w:tcW w:w="1011" w:type="dxa"/>
            <w:vMerge w:val="restart"/>
            <w:vAlign w:val="center"/>
          </w:tcPr>
          <w:p w14:paraId="6F863447" w14:textId="31390496"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LĂȚIME</w:t>
            </w:r>
          </w:p>
        </w:tc>
        <w:tc>
          <w:tcPr>
            <w:tcW w:w="3429" w:type="dxa"/>
            <w:gridSpan w:val="4"/>
            <w:vAlign w:val="center"/>
          </w:tcPr>
          <w:p w14:paraId="0A908A06" w14:textId="77777777" w:rsidR="00A624D6" w:rsidRPr="00CD3E92" w:rsidRDefault="00A624D6" w:rsidP="00A624D6">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Coordinate GPS</w:t>
            </w:r>
          </w:p>
        </w:tc>
      </w:tr>
      <w:tr w:rsidR="000168E0" w:rsidRPr="00CD3E92" w14:paraId="7206481F" w14:textId="77777777" w:rsidTr="000168E0">
        <w:trPr>
          <w:jc w:val="center"/>
        </w:trPr>
        <w:tc>
          <w:tcPr>
            <w:tcW w:w="622" w:type="dxa"/>
            <w:vMerge/>
          </w:tcPr>
          <w:p w14:paraId="696A81E0"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726" w:type="dxa"/>
            <w:vMerge/>
          </w:tcPr>
          <w:p w14:paraId="360564D6"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39" w:type="dxa"/>
            <w:vMerge/>
          </w:tcPr>
          <w:p w14:paraId="07FA4641"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43" w:type="dxa"/>
            <w:vMerge/>
          </w:tcPr>
          <w:p w14:paraId="2765DD4B"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43" w:type="dxa"/>
            <w:vMerge/>
          </w:tcPr>
          <w:p w14:paraId="09E74A22"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18" w:type="dxa"/>
            <w:vMerge/>
          </w:tcPr>
          <w:p w14:paraId="0913C38F"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901" w:type="dxa"/>
            <w:vMerge/>
          </w:tcPr>
          <w:p w14:paraId="56420A2F"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235" w:type="dxa"/>
            <w:vMerge/>
          </w:tcPr>
          <w:p w14:paraId="3E8D809F"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972" w:type="dxa"/>
            <w:vMerge/>
          </w:tcPr>
          <w:p w14:paraId="558C1B8B"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250" w:type="dxa"/>
            <w:vMerge/>
          </w:tcPr>
          <w:p w14:paraId="7B097DC8"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011" w:type="dxa"/>
            <w:vMerge/>
          </w:tcPr>
          <w:p w14:paraId="3C466A5A"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011" w:type="dxa"/>
            <w:vMerge/>
          </w:tcPr>
          <w:p w14:paraId="42B5A917" w14:textId="36A392E0" w:rsidR="000168E0" w:rsidRPr="00CD3E92" w:rsidRDefault="000168E0" w:rsidP="00C01E6D">
            <w:pPr>
              <w:tabs>
                <w:tab w:val="left" w:pos="3686"/>
                <w:tab w:val="left" w:pos="5244"/>
              </w:tabs>
              <w:jc w:val="center"/>
              <w:rPr>
                <w:rFonts w:ascii="Arial" w:hAnsi="Arial" w:cs="Arial"/>
                <w:b/>
                <w:bCs/>
                <w:sz w:val="20"/>
                <w:szCs w:val="20"/>
                <w:lang w:val="ru-RU"/>
              </w:rPr>
            </w:pPr>
          </w:p>
        </w:tc>
        <w:tc>
          <w:tcPr>
            <w:tcW w:w="1011" w:type="dxa"/>
            <w:vMerge/>
          </w:tcPr>
          <w:p w14:paraId="362B5D24" w14:textId="4C53B78E" w:rsidR="000168E0" w:rsidRPr="00CD3E92" w:rsidRDefault="000168E0" w:rsidP="00C01E6D">
            <w:pPr>
              <w:tabs>
                <w:tab w:val="left" w:pos="3686"/>
                <w:tab w:val="left" w:pos="5244"/>
              </w:tabs>
              <w:jc w:val="center"/>
              <w:rPr>
                <w:rFonts w:ascii="Arial" w:hAnsi="Arial" w:cs="Arial"/>
                <w:b/>
                <w:bCs/>
                <w:sz w:val="20"/>
                <w:szCs w:val="20"/>
                <w:lang w:val="ru-RU"/>
              </w:rPr>
            </w:pPr>
          </w:p>
        </w:tc>
        <w:tc>
          <w:tcPr>
            <w:tcW w:w="1811" w:type="dxa"/>
            <w:gridSpan w:val="2"/>
          </w:tcPr>
          <w:p w14:paraId="38A0EEBE" w14:textId="77777777" w:rsidR="000168E0" w:rsidRPr="00CD3E92" w:rsidRDefault="000168E0"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Început parapet</w:t>
            </w:r>
          </w:p>
        </w:tc>
        <w:tc>
          <w:tcPr>
            <w:tcW w:w="1618" w:type="dxa"/>
            <w:gridSpan w:val="2"/>
          </w:tcPr>
          <w:p w14:paraId="10F3BF80" w14:textId="77777777" w:rsidR="000168E0" w:rsidRPr="00CD3E92" w:rsidRDefault="000168E0"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Sfârșit parapet</w:t>
            </w:r>
          </w:p>
        </w:tc>
      </w:tr>
      <w:tr w:rsidR="000168E0" w:rsidRPr="00CD3E92" w14:paraId="269BFCE8" w14:textId="77777777" w:rsidTr="000168E0">
        <w:trPr>
          <w:jc w:val="center"/>
        </w:trPr>
        <w:tc>
          <w:tcPr>
            <w:tcW w:w="622" w:type="dxa"/>
            <w:vMerge/>
          </w:tcPr>
          <w:p w14:paraId="7609B70F"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726" w:type="dxa"/>
            <w:vMerge/>
          </w:tcPr>
          <w:p w14:paraId="6DC0A691"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39" w:type="dxa"/>
            <w:vMerge/>
          </w:tcPr>
          <w:p w14:paraId="12C30D14"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43" w:type="dxa"/>
            <w:vMerge/>
          </w:tcPr>
          <w:p w14:paraId="5FD96A3E"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43" w:type="dxa"/>
            <w:vMerge/>
          </w:tcPr>
          <w:p w14:paraId="32CDAC48"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818" w:type="dxa"/>
            <w:vMerge/>
          </w:tcPr>
          <w:p w14:paraId="1757253E"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901" w:type="dxa"/>
            <w:vMerge/>
          </w:tcPr>
          <w:p w14:paraId="053C8242"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235" w:type="dxa"/>
            <w:vMerge/>
          </w:tcPr>
          <w:p w14:paraId="7D5DE36F"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972" w:type="dxa"/>
            <w:vMerge/>
          </w:tcPr>
          <w:p w14:paraId="15EB01C7"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250" w:type="dxa"/>
            <w:vMerge/>
          </w:tcPr>
          <w:p w14:paraId="73AFEADC"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011" w:type="dxa"/>
            <w:vMerge/>
          </w:tcPr>
          <w:p w14:paraId="3ED735E9" w14:textId="77777777" w:rsidR="000168E0" w:rsidRPr="00CD3E92" w:rsidRDefault="000168E0" w:rsidP="00C01E6D">
            <w:pPr>
              <w:tabs>
                <w:tab w:val="left" w:pos="3686"/>
                <w:tab w:val="left" w:pos="5244"/>
              </w:tabs>
              <w:jc w:val="center"/>
              <w:rPr>
                <w:rFonts w:ascii="Arial" w:hAnsi="Arial" w:cs="Arial"/>
                <w:b/>
                <w:bCs/>
                <w:sz w:val="20"/>
                <w:szCs w:val="20"/>
                <w:lang w:val="ru-RU"/>
              </w:rPr>
            </w:pPr>
          </w:p>
        </w:tc>
        <w:tc>
          <w:tcPr>
            <w:tcW w:w="1011" w:type="dxa"/>
            <w:vMerge/>
          </w:tcPr>
          <w:p w14:paraId="6DB7BEFA" w14:textId="746AC367" w:rsidR="000168E0" w:rsidRPr="00CD3E92" w:rsidRDefault="000168E0" w:rsidP="00C01E6D">
            <w:pPr>
              <w:tabs>
                <w:tab w:val="left" w:pos="3686"/>
                <w:tab w:val="left" w:pos="5244"/>
              </w:tabs>
              <w:jc w:val="center"/>
              <w:rPr>
                <w:rFonts w:ascii="Arial" w:hAnsi="Arial" w:cs="Arial"/>
                <w:b/>
                <w:bCs/>
                <w:sz w:val="20"/>
                <w:szCs w:val="20"/>
                <w:lang w:val="ru-RU"/>
              </w:rPr>
            </w:pPr>
          </w:p>
        </w:tc>
        <w:tc>
          <w:tcPr>
            <w:tcW w:w="1011" w:type="dxa"/>
            <w:vMerge/>
          </w:tcPr>
          <w:p w14:paraId="3ED1E345" w14:textId="4E249D6A" w:rsidR="000168E0" w:rsidRPr="00CD3E92" w:rsidRDefault="000168E0" w:rsidP="00C01E6D">
            <w:pPr>
              <w:tabs>
                <w:tab w:val="left" w:pos="3686"/>
                <w:tab w:val="left" w:pos="5244"/>
              </w:tabs>
              <w:jc w:val="center"/>
              <w:rPr>
                <w:rFonts w:ascii="Arial" w:hAnsi="Arial" w:cs="Arial"/>
                <w:b/>
                <w:bCs/>
                <w:sz w:val="20"/>
                <w:szCs w:val="20"/>
                <w:lang w:val="ru-RU"/>
              </w:rPr>
            </w:pPr>
          </w:p>
        </w:tc>
        <w:tc>
          <w:tcPr>
            <w:tcW w:w="878" w:type="dxa"/>
          </w:tcPr>
          <w:p w14:paraId="1508B6E5" w14:textId="77777777" w:rsidR="000168E0" w:rsidRPr="00CD3E92" w:rsidRDefault="000168E0"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933" w:type="dxa"/>
          </w:tcPr>
          <w:p w14:paraId="0A5D2717" w14:textId="77777777" w:rsidR="000168E0" w:rsidRPr="00CD3E92" w:rsidRDefault="000168E0"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c>
          <w:tcPr>
            <w:tcW w:w="768" w:type="dxa"/>
          </w:tcPr>
          <w:p w14:paraId="32B1642A" w14:textId="77777777" w:rsidR="000168E0" w:rsidRPr="00CD3E92" w:rsidRDefault="000168E0"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850" w:type="dxa"/>
          </w:tcPr>
          <w:p w14:paraId="5A5C6BAF" w14:textId="77777777" w:rsidR="000168E0" w:rsidRPr="00CD3E92" w:rsidRDefault="000168E0"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r>
      <w:tr w:rsidR="000168E0" w:rsidRPr="00CD3E92" w14:paraId="0AA94CDB" w14:textId="77777777" w:rsidTr="000168E0">
        <w:trPr>
          <w:jc w:val="center"/>
        </w:trPr>
        <w:tc>
          <w:tcPr>
            <w:tcW w:w="622" w:type="dxa"/>
          </w:tcPr>
          <w:p w14:paraId="49420C13"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0</w:t>
            </w:r>
          </w:p>
        </w:tc>
        <w:tc>
          <w:tcPr>
            <w:tcW w:w="726" w:type="dxa"/>
          </w:tcPr>
          <w:p w14:paraId="05D60CCC"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839" w:type="dxa"/>
          </w:tcPr>
          <w:p w14:paraId="7FB5A40E"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843" w:type="dxa"/>
          </w:tcPr>
          <w:p w14:paraId="7663A4E5"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843" w:type="dxa"/>
          </w:tcPr>
          <w:p w14:paraId="67B9D01D"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818" w:type="dxa"/>
          </w:tcPr>
          <w:p w14:paraId="5E71CA2A"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5</w:t>
            </w:r>
          </w:p>
        </w:tc>
        <w:tc>
          <w:tcPr>
            <w:tcW w:w="901" w:type="dxa"/>
          </w:tcPr>
          <w:p w14:paraId="4E65A119"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6</w:t>
            </w:r>
          </w:p>
        </w:tc>
        <w:tc>
          <w:tcPr>
            <w:tcW w:w="1235" w:type="dxa"/>
          </w:tcPr>
          <w:p w14:paraId="2BE20EE1"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7</w:t>
            </w:r>
          </w:p>
        </w:tc>
        <w:tc>
          <w:tcPr>
            <w:tcW w:w="972" w:type="dxa"/>
          </w:tcPr>
          <w:p w14:paraId="1A619C91"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8</w:t>
            </w:r>
          </w:p>
        </w:tc>
        <w:tc>
          <w:tcPr>
            <w:tcW w:w="1250" w:type="dxa"/>
          </w:tcPr>
          <w:p w14:paraId="2DC01D73"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9</w:t>
            </w:r>
          </w:p>
        </w:tc>
        <w:tc>
          <w:tcPr>
            <w:tcW w:w="1011" w:type="dxa"/>
          </w:tcPr>
          <w:p w14:paraId="58492518" w14:textId="6AE6672D" w:rsidR="000168E0" w:rsidRPr="00CD3E92" w:rsidRDefault="00A624D6"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10</w:t>
            </w:r>
          </w:p>
        </w:tc>
        <w:tc>
          <w:tcPr>
            <w:tcW w:w="1011" w:type="dxa"/>
          </w:tcPr>
          <w:p w14:paraId="04D70C20" w14:textId="3DE780D6" w:rsidR="000168E0" w:rsidRPr="00CD3E92" w:rsidRDefault="00A624D6"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11</w:t>
            </w:r>
          </w:p>
        </w:tc>
        <w:tc>
          <w:tcPr>
            <w:tcW w:w="1011" w:type="dxa"/>
          </w:tcPr>
          <w:p w14:paraId="3E369626" w14:textId="5BEEBA47" w:rsidR="000168E0" w:rsidRPr="00CD3E92" w:rsidRDefault="00A624D6"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12</w:t>
            </w:r>
          </w:p>
        </w:tc>
        <w:tc>
          <w:tcPr>
            <w:tcW w:w="878" w:type="dxa"/>
          </w:tcPr>
          <w:p w14:paraId="4F2B13AF" w14:textId="2464DB5C" w:rsidR="000168E0" w:rsidRPr="00CD3E92" w:rsidRDefault="00A624D6"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13</w:t>
            </w:r>
          </w:p>
        </w:tc>
        <w:tc>
          <w:tcPr>
            <w:tcW w:w="933" w:type="dxa"/>
          </w:tcPr>
          <w:p w14:paraId="429EFF49" w14:textId="535122FB" w:rsidR="000168E0" w:rsidRPr="00CD3E92" w:rsidRDefault="00A624D6"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14</w:t>
            </w:r>
          </w:p>
        </w:tc>
        <w:tc>
          <w:tcPr>
            <w:tcW w:w="768" w:type="dxa"/>
          </w:tcPr>
          <w:p w14:paraId="68B45DC5" w14:textId="6CC325FD" w:rsidR="000168E0" w:rsidRPr="00CD3E92" w:rsidRDefault="00A624D6"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15</w:t>
            </w:r>
          </w:p>
        </w:tc>
        <w:tc>
          <w:tcPr>
            <w:tcW w:w="850" w:type="dxa"/>
          </w:tcPr>
          <w:p w14:paraId="6A7E4EFE" w14:textId="197FAB34" w:rsidR="000168E0" w:rsidRPr="00CD3E92" w:rsidRDefault="00A624D6"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16</w:t>
            </w:r>
          </w:p>
        </w:tc>
      </w:tr>
      <w:tr w:rsidR="000168E0" w:rsidRPr="00CD3E92" w14:paraId="461B1336" w14:textId="77777777" w:rsidTr="000168E0">
        <w:trPr>
          <w:jc w:val="center"/>
        </w:trPr>
        <w:tc>
          <w:tcPr>
            <w:tcW w:w="622" w:type="dxa"/>
          </w:tcPr>
          <w:p w14:paraId="1BF61439"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726" w:type="dxa"/>
          </w:tcPr>
          <w:p w14:paraId="4A729E0E"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39" w:type="dxa"/>
          </w:tcPr>
          <w:p w14:paraId="2A2666A3"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1E3C561B"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0BC009F3"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18" w:type="dxa"/>
          </w:tcPr>
          <w:p w14:paraId="614A7555"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01" w:type="dxa"/>
          </w:tcPr>
          <w:p w14:paraId="008437B7"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35" w:type="dxa"/>
          </w:tcPr>
          <w:p w14:paraId="6B5A284B"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72" w:type="dxa"/>
          </w:tcPr>
          <w:p w14:paraId="7CC8A3A7"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50" w:type="dxa"/>
          </w:tcPr>
          <w:p w14:paraId="383B4451"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50C35438"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0E4222E3" w14:textId="0920F77E"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54B89AA3" w14:textId="48F8DCF9" w:rsidR="000168E0" w:rsidRPr="00CD3E92" w:rsidRDefault="000168E0" w:rsidP="00C01E6D">
            <w:pPr>
              <w:tabs>
                <w:tab w:val="left" w:pos="3686"/>
                <w:tab w:val="left" w:pos="5244"/>
              </w:tabs>
              <w:jc w:val="both"/>
              <w:rPr>
                <w:rFonts w:ascii="Arial" w:hAnsi="Arial" w:cs="Arial"/>
                <w:sz w:val="20"/>
                <w:szCs w:val="20"/>
                <w:lang w:val="ru-RU"/>
              </w:rPr>
            </w:pPr>
          </w:p>
        </w:tc>
        <w:tc>
          <w:tcPr>
            <w:tcW w:w="878" w:type="dxa"/>
          </w:tcPr>
          <w:p w14:paraId="4911366E"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33" w:type="dxa"/>
          </w:tcPr>
          <w:p w14:paraId="3462044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768" w:type="dxa"/>
          </w:tcPr>
          <w:p w14:paraId="2F4B34B2"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50" w:type="dxa"/>
          </w:tcPr>
          <w:p w14:paraId="733151C6" w14:textId="77777777" w:rsidR="000168E0" w:rsidRPr="00CD3E92" w:rsidRDefault="000168E0" w:rsidP="00C01E6D">
            <w:pPr>
              <w:tabs>
                <w:tab w:val="left" w:pos="3686"/>
                <w:tab w:val="left" w:pos="5244"/>
              </w:tabs>
              <w:jc w:val="both"/>
              <w:rPr>
                <w:rFonts w:ascii="Arial" w:hAnsi="Arial" w:cs="Arial"/>
                <w:sz w:val="20"/>
                <w:szCs w:val="20"/>
                <w:lang w:val="ru-RU"/>
              </w:rPr>
            </w:pPr>
          </w:p>
        </w:tc>
      </w:tr>
      <w:tr w:rsidR="000168E0" w:rsidRPr="00CD3E92" w14:paraId="55CDFA75" w14:textId="77777777" w:rsidTr="000168E0">
        <w:trPr>
          <w:jc w:val="center"/>
        </w:trPr>
        <w:tc>
          <w:tcPr>
            <w:tcW w:w="622" w:type="dxa"/>
          </w:tcPr>
          <w:p w14:paraId="17BCE93E"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726" w:type="dxa"/>
          </w:tcPr>
          <w:p w14:paraId="454CB535"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39" w:type="dxa"/>
          </w:tcPr>
          <w:p w14:paraId="2AD0893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1D2E0B4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0A748BE0"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18" w:type="dxa"/>
          </w:tcPr>
          <w:p w14:paraId="3426D05D"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01" w:type="dxa"/>
          </w:tcPr>
          <w:p w14:paraId="50145E45"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35" w:type="dxa"/>
          </w:tcPr>
          <w:p w14:paraId="387158C8"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72" w:type="dxa"/>
          </w:tcPr>
          <w:p w14:paraId="6F67B0B8"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50" w:type="dxa"/>
          </w:tcPr>
          <w:p w14:paraId="77F3684B"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65C1BB54"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4F17A82D" w14:textId="7082D211"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4FF5035A" w14:textId="1A411D8F" w:rsidR="000168E0" w:rsidRPr="00CD3E92" w:rsidRDefault="000168E0" w:rsidP="00C01E6D">
            <w:pPr>
              <w:tabs>
                <w:tab w:val="left" w:pos="3686"/>
                <w:tab w:val="left" w:pos="5244"/>
              </w:tabs>
              <w:jc w:val="both"/>
              <w:rPr>
                <w:rFonts w:ascii="Arial" w:hAnsi="Arial" w:cs="Arial"/>
                <w:sz w:val="20"/>
                <w:szCs w:val="20"/>
                <w:lang w:val="ru-RU"/>
              </w:rPr>
            </w:pPr>
          </w:p>
        </w:tc>
        <w:tc>
          <w:tcPr>
            <w:tcW w:w="878" w:type="dxa"/>
          </w:tcPr>
          <w:p w14:paraId="058E6226"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33" w:type="dxa"/>
          </w:tcPr>
          <w:p w14:paraId="4258061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768" w:type="dxa"/>
          </w:tcPr>
          <w:p w14:paraId="45EED30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50" w:type="dxa"/>
          </w:tcPr>
          <w:p w14:paraId="7623C874" w14:textId="77777777" w:rsidR="000168E0" w:rsidRPr="00CD3E92" w:rsidRDefault="000168E0" w:rsidP="00C01E6D">
            <w:pPr>
              <w:tabs>
                <w:tab w:val="left" w:pos="3686"/>
                <w:tab w:val="left" w:pos="5244"/>
              </w:tabs>
              <w:jc w:val="both"/>
              <w:rPr>
                <w:rFonts w:ascii="Arial" w:hAnsi="Arial" w:cs="Arial"/>
                <w:sz w:val="20"/>
                <w:szCs w:val="20"/>
                <w:lang w:val="ru-RU"/>
              </w:rPr>
            </w:pPr>
          </w:p>
        </w:tc>
      </w:tr>
      <w:tr w:rsidR="000168E0" w:rsidRPr="00CD3E92" w14:paraId="4BC104D8" w14:textId="77777777" w:rsidTr="000168E0">
        <w:trPr>
          <w:jc w:val="center"/>
        </w:trPr>
        <w:tc>
          <w:tcPr>
            <w:tcW w:w="622" w:type="dxa"/>
          </w:tcPr>
          <w:p w14:paraId="5A0E3F22"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726" w:type="dxa"/>
          </w:tcPr>
          <w:p w14:paraId="6F98D304"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39" w:type="dxa"/>
          </w:tcPr>
          <w:p w14:paraId="54E42E3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50CE1E97"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0E78778D"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18" w:type="dxa"/>
          </w:tcPr>
          <w:p w14:paraId="3E8F16E4"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01" w:type="dxa"/>
          </w:tcPr>
          <w:p w14:paraId="126E0B4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35" w:type="dxa"/>
          </w:tcPr>
          <w:p w14:paraId="22B3BCEC"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72" w:type="dxa"/>
          </w:tcPr>
          <w:p w14:paraId="6463758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50" w:type="dxa"/>
          </w:tcPr>
          <w:p w14:paraId="56A1E842"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2C64E93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444E6CBC" w14:textId="543C67BF"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1C5808BE" w14:textId="599BAD26" w:rsidR="000168E0" w:rsidRPr="00CD3E92" w:rsidRDefault="000168E0" w:rsidP="00C01E6D">
            <w:pPr>
              <w:tabs>
                <w:tab w:val="left" w:pos="3686"/>
                <w:tab w:val="left" w:pos="5244"/>
              </w:tabs>
              <w:jc w:val="both"/>
              <w:rPr>
                <w:rFonts w:ascii="Arial" w:hAnsi="Arial" w:cs="Arial"/>
                <w:sz w:val="20"/>
                <w:szCs w:val="20"/>
                <w:lang w:val="ru-RU"/>
              </w:rPr>
            </w:pPr>
          </w:p>
        </w:tc>
        <w:tc>
          <w:tcPr>
            <w:tcW w:w="878" w:type="dxa"/>
          </w:tcPr>
          <w:p w14:paraId="78540F8D"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33" w:type="dxa"/>
          </w:tcPr>
          <w:p w14:paraId="4BE58CB5"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768" w:type="dxa"/>
          </w:tcPr>
          <w:p w14:paraId="4053D897"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50" w:type="dxa"/>
          </w:tcPr>
          <w:p w14:paraId="6BA8F4B7" w14:textId="77777777" w:rsidR="000168E0" w:rsidRPr="00CD3E92" w:rsidRDefault="000168E0" w:rsidP="00C01E6D">
            <w:pPr>
              <w:tabs>
                <w:tab w:val="left" w:pos="3686"/>
                <w:tab w:val="left" w:pos="5244"/>
              </w:tabs>
              <w:jc w:val="both"/>
              <w:rPr>
                <w:rFonts w:ascii="Arial" w:hAnsi="Arial" w:cs="Arial"/>
                <w:sz w:val="20"/>
                <w:szCs w:val="20"/>
                <w:lang w:val="ru-RU"/>
              </w:rPr>
            </w:pPr>
          </w:p>
        </w:tc>
      </w:tr>
      <w:tr w:rsidR="000168E0" w:rsidRPr="00CD3E92" w14:paraId="589F84B7" w14:textId="77777777" w:rsidTr="000168E0">
        <w:trPr>
          <w:jc w:val="center"/>
        </w:trPr>
        <w:tc>
          <w:tcPr>
            <w:tcW w:w="622" w:type="dxa"/>
          </w:tcPr>
          <w:p w14:paraId="46E3AFC1" w14:textId="77777777" w:rsidR="000168E0" w:rsidRPr="00CD3E92" w:rsidRDefault="000168E0"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726" w:type="dxa"/>
          </w:tcPr>
          <w:p w14:paraId="27DA5E6D"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39" w:type="dxa"/>
          </w:tcPr>
          <w:p w14:paraId="7F6530DE"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6810BA78"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64CE7751"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18" w:type="dxa"/>
          </w:tcPr>
          <w:p w14:paraId="5FC44394"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01" w:type="dxa"/>
          </w:tcPr>
          <w:p w14:paraId="076166DA"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35" w:type="dxa"/>
          </w:tcPr>
          <w:p w14:paraId="3EB363C1"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72" w:type="dxa"/>
          </w:tcPr>
          <w:p w14:paraId="0306C38D"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50" w:type="dxa"/>
          </w:tcPr>
          <w:p w14:paraId="3588A2E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733E4716"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2D7F0F9E" w14:textId="3654EE14"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55DF72D5" w14:textId="0FAE51A6" w:rsidR="000168E0" w:rsidRPr="00CD3E92" w:rsidRDefault="000168E0" w:rsidP="00C01E6D">
            <w:pPr>
              <w:tabs>
                <w:tab w:val="left" w:pos="3686"/>
                <w:tab w:val="left" w:pos="5244"/>
              </w:tabs>
              <w:jc w:val="both"/>
              <w:rPr>
                <w:rFonts w:ascii="Arial" w:hAnsi="Arial" w:cs="Arial"/>
                <w:sz w:val="20"/>
                <w:szCs w:val="20"/>
                <w:lang w:val="ru-RU"/>
              </w:rPr>
            </w:pPr>
          </w:p>
        </w:tc>
        <w:tc>
          <w:tcPr>
            <w:tcW w:w="878" w:type="dxa"/>
          </w:tcPr>
          <w:p w14:paraId="78453536"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33" w:type="dxa"/>
          </w:tcPr>
          <w:p w14:paraId="12173EAC"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768" w:type="dxa"/>
          </w:tcPr>
          <w:p w14:paraId="20CC0F3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50" w:type="dxa"/>
          </w:tcPr>
          <w:p w14:paraId="4F71B7A8" w14:textId="77777777" w:rsidR="000168E0" w:rsidRPr="00CD3E92" w:rsidRDefault="000168E0" w:rsidP="00C01E6D">
            <w:pPr>
              <w:tabs>
                <w:tab w:val="left" w:pos="3686"/>
                <w:tab w:val="left" w:pos="5244"/>
              </w:tabs>
              <w:jc w:val="both"/>
              <w:rPr>
                <w:rFonts w:ascii="Arial" w:hAnsi="Arial" w:cs="Arial"/>
                <w:sz w:val="20"/>
                <w:szCs w:val="20"/>
                <w:lang w:val="ru-RU"/>
              </w:rPr>
            </w:pPr>
          </w:p>
        </w:tc>
      </w:tr>
      <w:tr w:rsidR="000168E0" w:rsidRPr="00CD3E92" w14:paraId="1281E15F" w14:textId="77777777" w:rsidTr="000168E0">
        <w:trPr>
          <w:jc w:val="center"/>
        </w:trPr>
        <w:tc>
          <w:tcPr>
            <w:tcW w:w="622" w:type="dxa"/>
          </w:tcPr>
          <w:p w14:paraId="7AB354C4" w14:textId="77777777" w:rsidR="000168E0" w:rsidRPr="00CD3E92" w:rsidRDefault="000168E0" w:rsidP="00C01E6D">
            <w:pPr>
              <w:tabs>
                <w:tab w:val="left" w:pos="3686"/>
                <w:tab w:val="left" w:pos="5244"/>
              </w:tabs>
              <w:jc w:val="center"/>
              <w:rPr>
                <w:rFonts w:ascii="Arial" w:hAnsi="Arial" w:cs="Arial"/>
                <w:sz w:val="20"/>
                <w:szCs w:val="20"/>
                <w:lang w:val="ru-RU"/>
              </w:rPr>
            </w:pPr>
          </w:p>
        </w:tc>
        <w:tc>
          <w:tcPr>
            <w:tcW w:w="726" w:type="dxa"/>
          </w:tcPr>
          <w:p w14:paraId="4CC7DFCF"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39" w:type="dxa"/>
          </w:tcPr>
          <w:p w14:paraId="2AE1E4BD"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3710E6A6"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1E6D4CCB"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18" w:type="dxa"/>
          </w:tcPr>
          <w:p w14:paraId="6227BD18"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01" w:type="dxa"/>
          </w:tcPr>
          <w:p w14:paraId="298E2826"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35" w:type="dxa"/>
          </w:tcPr>
          <w:p w14:paraId="4DA6F8E5"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72" w:type="dxa"/>
          </w:tcPr>
          <w:p w14:paraId="19A740C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50" w:type="dxa"/>
          </w:tcPr>
          <w:p w14:paraId="406D1F75"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46DE55D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19CDB842" w14:textId="3739FE52"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355CAD70" w14:textId="7E86F0B8" w:rsidR="000168E0" w:rsidRPr="00CD3E92" w:rsidRDefault="000168E0" w:rsidP="00C01E6D">
            <w:pPr>
              <w:tabs>
                <w:tab w:val="left" w:pos="3686"/>
                <w:tab w:val="left" w:pos="5244"/>
              </w:tabs>
              <w:jc w:val="both"/>
              <w:rPr>
                <w:rFonts w:ascii="Arial" w:hAnsi="Arial" w:cs="Arial"/>
                <w:sz w:val="20"/>
                <w:szCs w:val="20"/>
                <w:lang w:val="ru-RU"/>
              </w:rPr>
            </w:pPr>
          </w:p>
        </w:tc>
        <w:tc>
          <w:tcPr>
            <w:tcW w:w="878" w:type="dxa"/>
          </w:tcPr>
          <w:p w14:paraId="3F7664AC"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33" w:type="dxa"/>
          </w:tcPr>
          <w:p w14:paraId="3C01032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768" w:type="dxa"/>
          </w:tcPr>
          <w:p w14:paraId="0DE30C3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50" w:type="dxa"/>
          </w:tcPr>
          <w:p w14:paraId="5A588F64" w14:textId="77777777" w:rsidR="000168E0" w:rsidRPr="00CD3E92" w:rsidRDefault="000168E0" w:rsidP="00C01E6D">
            <w:pPr>
              <w:tabs>
                <w:tab w:val="left" w:pos="3686"/>
                <w:tab w:val="left" w:pos="5244"/>
              </w:tabs>
              <w:jc w:val="both"/>
              <w:rPr>
                <w:rFonts w:ascii="Arial" w:hAnsi="Arial" w:cs="Arial"/>
                <w:sz w:val="20"/>
                <w:szCs w:val="20"/>
                <w:lang w:val="ru-RU"/>
              </w:rPr>
            </w:pPr>
          </w:p>
        </w:tc>
      </w:tr>
      <w:tr w:rsidR="000168E0" w:rsidRPr="00CD3E92" w14:paraId="583027FA" w14:textId="77777777" w:rsidTr="000168E0">
        <w:trPr>
          <w:jc w:val="center"/>
        </w:trPr>
        <w:tc>
          <w:tcPr>
            <w:tcW w:w="622" w:type="dxa"/>
          </w:tcPr>
          <w:p w14:paraId="1BAFBE86"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726" w:type="dxa"/>
          </w:tcPr>
          <w:p w14:paraId="402CD952"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39" w:type="dxa"/>
          </w:tcPr>
          <w:p w14:paraId="1399F2F0"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140993FE"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43" w:type="dxa"/>
          </w:tcPr>
          <w:p w14:paraId="4E7F3098"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18" w:type="dxa"/>
          </w:tcPr>
          <w:p w14:paraId="00780F57"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01" w:type="dxa"/>
          </w:tcPr>
          <w:p w14:paraId="18F12119"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35" w:type="dxa"/>
          </w:tcPr>
          <w:p w14:paraId="758F812A"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72" w:type="dxa"/>
          </w:tcPr>
          <w:p w14:paraId="1D5B1FBC"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250" w:type="dxa"/>
          </w:tcPr>
          <w:p w14:paraId="4BDD27B8"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69F32626"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3BBDDCE9" w14:textId="5A90394D" w:rsidR="000168E0" w:rsidRPr="00CD3E92" w:rsidRDefault="000168E0" w:rsidP="00C01E6D">
            <w:pPr>
              <w:tabs>
                <w:tab w:val="left" w:pos="3686"/>
                <w:tab w:val="left" w:pos="5244"/>
              </w:tabs>
              <w:jc w:val="both"/>
              <w:rPr>
                <w:rFonts w:ascii="Arial" w:hAnsi="Arial" w:cs="Arial"/>
                <w:sz w:val="20"/>
                <w:szCs w:val="20"/>
                <w:lang w:val="ru-RU"/>
              </w:rPr>
            </w:pPr>
          </w:p>
        </w:tc>
        <w:tc>
          <w:tcPr>
            <w:tcW w:w="1011" w:type="dxa"/>
          </w:tcPr>
          <w:p w14:paraId="7E498F10" w14:textId="042287BC" w:rsidR="000168E0" w:rsidRPr="00CD3E92" w:rsidRDefault="000168E0" w:rsidP="00C01E6D">
            <w:pPr>
              <w:tabs>
                <w:tab w:val="left" w:pos="3686"/>
                <w:tab w:val="left" w:pos="5244"/>
              </w:tabs>
              <w:jc w:val="both"/>
              <w:rPr>
                <w:rFonts w:ascii="Arial" w:hAnsi="Arial" w:cs="Arial"/>
                <w:sz w:val="20"/>
                <w:szCs w:val="20"/>
                <w:lang w:val="ru-RU"/>
              </w:rPr>
            </w:pPr>
          </w:p>
        </w:tc>
        <w:tc>
          <w:tcPr>
            <w:tcW w:w="878" w:type="dxa"/>
          </w:tcPr>
          <w:p w14:paraId="6702551E"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933" w:type="dxa"/>
          </w:tcPr>
          <w:p w14:paraId="5F8846EC"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768" w:type="dxa"/>
          </w:tcPr>
          <w:p w14:paraId="0A15C293" w14:textId="77777777" w:rsidR="000168E0" w:rsidRPr="00CD3E92" w:rsidRDefault="000168E0" w:rsidP="00C01E6D">
            <w:pPr>
              <w:tabs>
                <w:tab w:val="left" w:pos="3686"/>
                <w:tab w:val="left" w:pos="5244"/>
              </w:tabs>
              <w:jc w:val="both"/>
              <w:rPr>
                <w:rFonts w:ascii="Arial" w:hAnsi="Arial" w:cs="Arial"/>
                <w:sz w:val="20"/>
                <w:szCs w:val="20"/>
                <w:lang w:val="ru-RU"/>
              </w:rPr>
            </w:pPr>
          </w:p>
        </w:tc>
        <w:tc>
          <w:tcPr>
            <w:tcW w:w="850" w:type="dxa"/>
          </w:tcPr>
          <w:p w14:paraId="7FD63806" w14:textId="77777777" w:rsidR="000168E0" w:rsidRPr="00CD3E92" w:rsidRDefault="000168E0" w:rsidP="00C01E6D">
            <w:pPr>
              <w:tabs>
                <w:tab w:val="left" w:pos="3686"/>
                <w:tab w:val="left" w:pos="5244"/>
              </w:tabs>
              <w:jc w:val="both"/>
              <w:rPr>
                <w:rFonts w:ascii="Arial" w:hAnsi="Arial" w:cs="Arial"/>
                <w:sz w:val="20"/>
                <w:szCs w:val="20"/>
                <w:lang w:val="ru-RU"/>
              </w:rPr>
            </w:pPr>
          </w:p>
        </w:tc>
      </w:tr>
    </w:tbl>
    <w:p w14:paraId="0C90CC07" w14:textId="11169E90" w:rsidR="00F75C11" w:rsidRPr="00CD3E92" w:rsidRDefault="00F75C11">
      <w:pPr>
        <w:rPr>
          <w:rFonts w:ascii="Arial" w:hAnsi="Arial" w:cs="Arial"/>
          <w:bCs/>
          <w:sz w:val="20"/>
          <w:szCs w:val="20"/>
          <w:lang w:val="ru-RU"/>
        </w:rPr>
      </w:pPr>
    </w:p>
    <w:tbl>
      <w:tblPr>
        <w:tblStyle w:val="a6"/>
        <w:tblW w:w="0" w:type="auto"/>
        <w:tblLook w:val="04A0" w:firstRow="1" w:lastRow="0" w:firstColumn="1" w:lastColumn="0" w:noHBand="0" w:noVBand="1"/>
      </w:tblPr>
      <w:tblGrid>
        <w:gridCol w:w="6996"/>
        <w:gridCol w:w="6997"/>
      </w:tblGrid>
      <w:tr w:rsidR="00203AE3" w:rsidRPr="00CD3E92" w14:paraId="06286063" w14:textId="77777777" w:rsidTr="004C609E">
        <w:tc>
          <w:tcPr>
            <w:tcW w:w="6996" w:type="dxa"/>
            <w:tcBorders>
              <w:top w:val="nil"/>
              <w:left w:val="nil"/>
              <w:bottom w:val="nil"/>
              <w:right w:val="nil"/>
            </w:tcBorders>
          </w:tcPr>
          <w:p w14:paraId="56BE0EB9" w14:textId="77777777" w:rsidR="00203AE3" w:rsidRPr="00CD3E92" w:rsidRDefault="00203AE3" w:rsidP="00203AE3">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DR = Категория дороги:</w:t>
            </w:r>
          </w:p>
          <w:p w14:paraId="5447BEA0" w14:textId="77777777" w:rsidR="00203AE3" w:rsidRPr="00CD3E92" w:rsidRDefault="00203AE3" w:rsidP="00203AE3">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(соответственно: автомагистраль, скоростная, республиканская, региональная);</w:t>
            </w:r>
          </w:p>
          <w:p w14:paraId="5F68DDC9" w14:textId="77777777" w:rsidR="00203AE3" w:rsidRPr="00CD3E92" w:rsidRDefault="00203AE3" w:rsidP="00203AE3">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(муниципальная);</w:t>
            </w:r>
          </w:p>
          <w:p w14:paraId="551143CE" w14:textId="77777777" w:rsidR="00203AE3" w:rsidRPr="00CD3E92" w:rsidRDefault="00203AE3" w:rsidP="00203AE3">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автомобильных дорог); </w:t>
            </w:r>
          </w:p>
          <w:p w14:paraId="1263233C" w14:textId="77777777" w:rsidR="00203AE3" w:rsidRPr="00CD3E92" w:rsidRDefault="00203AE3" w:rsidP="00203AE3">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DEN = наименование дороги (в соответствии со списком автомобильных дорог);</w:t>
            </w:r>
          </w:p>
          <w:p w14:paraId="004B6FC5" w14:textId="77777777" w:rsidR="00203AE3" w:rsidRPr="00CD3E92" w:rsidRDefault="00203AE3" w:rsidP="00203AE3">
            <w:pPr>
              <w:tabs>
                <w:tab w:val="left" w:pos="426"/>
                <w:tab w:val="left" w:pos="5244"/>
              </w:tabs>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KMl = Километровое положение начала дренажа</w:t>
            </w:r>
          </w:p>
          <w:p w14:paraId="690B8A2B" w14:textId="77777777" w:rsidR="00203AE3" w:rsidRPr="00CD3E92" w:rsidRDefault="00203AE3" w:rsidP="00203AE3">
            <w:pPr>
              <w:tabs>
                <w:tab w:val="left" w:pos="426"/>
                <w:tab w:val="left" w:pos="5244"/>
              </w:tabs>
              <w:jc w:val="both"/>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KMS = Километровое положение конца дренажа</w:t>
            </w:r>
          </w:p>
          <w:p w14:paraId="7AC076E6" w14:textId="77777777" w:rsidR="00203AE3" w:rsidRPr="00CD3E92" w:rsidRDefault="00203AE3" w:rsidP="00203AE3">
            <w:pPr>
              <w:tabs>
                <w:tab w:val="left" w:pos="426"/>
              </w:tabs>
              <w:rPr>
                <w:rFonts w:ascii="Arial" w:hAnsi="Arial" w:cs="Arial"/>
                <w:sz w:val="20"/>
                <w:szCs w:val="20"/>
                <w:lang w:val="ru-RU"/>
              </w:rPr>
            </w:pPr>
            <w:r w:rsidRPr="00CD3E92">
              <w:rPr>
                <w:rFonts w:ascii="Arial" w:hAnsi="Arial" w:cs="Arial"/>
                <w:bCs/>
                <w:sz w:val="20"/>
                <w:szCs w:val="20"/>
                <w:lang w:val="ru-RU"/>
              </w:rPr>
              <w:t>6</w:t>
            </w:r>
            <w:r w:rsidRPr="00CD3E92">
              <w:rPr>
                <w:rFonts w:ascii="Arial" w:hAnsi="Arial" w:cs="Arial"/>
                <w:bCs/>
                <w:sz w:val="20"/>
                <w:szCs w:val="20"/>
                <w:lang w:val="ru-RU"/>
              </w:rPr>
              <w:tab/>
            </w:r>
            <w:r w:rsidRPr="00CD3E92">
              <w:rPr>
                <w:rFonts w:ascii="Arial" w:hAnsi="Arial" w:cs="Arial"/>
                <w:sz w:val="20"/>
                <w:szCs w:val="20"/>
                <w:lang w:val="ru-RU"/>
              </w:rPr>
              <w:t>PARTE = сторона дороги:</w:t>
            </w:r>
          </w:p>
          <w:p w14:paraId="449E57A1" w14:textId="77777777" w:rsidR="00203AE3" w:rsidRPr="00CD3E92" w:rsidRDefault="00203AE3" w:rsidP="00203AE3">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DR : правая</w:t>
            </w:r>
          </w:p>
          <w:p w14:paraId="0994A1EB" w14:textId="77777777" w:rsidR="00203AE3" w:rsidRPr="00CD3E92" w:rsidRDefault="00203AE3" w:rsidP="00203AE3">
            <w:pPr>
              <w:tabs>
                <w:tab w:val="left" w:pos="5244"/>
              </w:tabs>
              <w:ind w:left="426"/>
              <w:rPr>
                <w:rFonts w:ascii="Arial" w:hAnsi="Arial" w:cs="Arial"/>
                <w:sz w:val="20"/>
                <w:szCs w:val="20"/>
                <w:lang w:val="ru-RU"/>
              </w:rPr>
            </w:pPr>
            <w:r w:rsidRPr="00CD3E92">
              <w:rPr>
                <w:rFonts w:ascii="Arial" w:hAnsi="Arial" w:cs="Arial"/>
                <w:sz w:val="20"/>
                <w:szCs w:val="20"/>
                <w:lang w:val="ru-RU"/>
              </w:rPr>
              <w:t>- ST : левая</w:t>
            </w:r>
          </w:p>
          <w:p w14:paraId="26147376" w14:textId="77777777" w:rsidR="00203AE3" w:rsidRPr="00CD3E92" w:rsidRDefault="00203AE3" w:rsidP="00203AE3">
            <w:pPr>
              <w:tabs>
                <w:tab w:val="left" w:pos="5244"/>
              </w:tabs>
              <w:ind w:left="426"/>
              <w:rPr>
                <w:rFonts w:ascii="Arial" w:hAnsi="Arial" w:cs="Arial"/>
                <w:sz w:val="20"/>
                <w:szCs w:val="20"/>
                <w:lang w:val="ru-RU"/>
              </w:rPr>
            </w:pPr>
            <w:r w:rsidRPr="00CD3E92">
              <w:rPr>
                <w:rFonts w:ascii="Arial" w:hAnsi="Arial" w:cs="Arial"/>
                <w:sz w:val="20"/>
                <w:szCs w:val="20"/>
                <w:lang w:val="ru-RU"/>
              </w:rPr>
              <w:t>- AMB : по обеим</w:t>
            </w:r>
          </w:p>
          <w:p w14:paraId="799E4D75" w14:textId="77777777" w:rsidR="00203AE3" w:rsidRPr="00CD3E92" w:rsidRDefault="00203AE3" w:rsidP="00203AE3">
            <w:pPr>
              <w:tabs>
                <w:tab w:val="left" w:pos="5244"/>
              </w:tabs>
              <w:ind w:left="426"/>
              <w:rPr>
                <w:rFonts w:ascii="Arial" w:hAnsi="Arial" w:cs="Arial"/>
                <w:sz w:val="20"/>
                <w:szCs w:val="20"/>
                <w:lang w:val="ru-RU"/>
              </w:rPr>
            </w:pPr>
            <w:r w:rsidRPr="00CD3E92">
              <w:rPr>
                <w:rFonts w:ascii="Arial" w:hAnsi="Arial" w:cs="Arial"/>
                <w:sz w:val="20"/>
                <w:szCs w:val="20"/>
                <w:lang w:val="ru-RU"/>
              </w:rPr>
              <w:t>- AX : по оси</w:t>
            </w:r>
          </w:p>
          <w:p w14:paraId="490E684E" w14:textId="77777777" w:rsidR="00203AE3" w:rsidRPr="00CD3E92" w:rsidRDefault="00203AE3" w:rsidP="00203AE3">
            <w:pPr>
              <w:tabs>
                <w:tab w:val="left" w:pos="426"/>
              </w:tabs>
              <w:rPr>
                <w:rFonts w:ascii="Arial" w:hAnsi="Arial" w:cs="Arial"/>
                <w:bCs/>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LUNGIME = Длина ограждения, (м)</w:t>
            </w:r>
          </w:p>
          <w:p w14:paraId="48C45A44" w14:textId="77777777" w:rsidR="00203AE3" w:rsidRPr="00CD3E92" w:rsidRDefault="00203AE3" w:rsidP="00203AE3">
            <w:pPr>
              <w:tabs>
                <w:tab w:val="left" w:pos="426"/>
              </w:tabs>
              <w:rPr>
                <w:rFonts w:ascii="Arial" w:hAnsi="Arial" w:cs="Arial"/>
                <w:bCs/>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TIP = Тип ограждения:</w:t>
            </w:r>
          </w:p>
          <w:p w14:paraId="2FC7CC0E" w14:textId="77777777" w:rsidR="00203AE3" w:rsidRPr="00CD3E92" w:rsidRDefault="00203AE3" w:rsidP="00203AE3">
            <w:pPr>
              <w:ind w:left="426"/>
              <w:rPr>
                <w:rFonts w:ascii="Arial" w:hAnsi="Arial" w:cs="Arial"/>
                <w:bCs/>
                <w:sz w:val="20"/>
                <w:szCs w:val="20"/>
                <w:lang w:val="ru-RU"/>
              </w:rPr>
            </w:pPr>
            <w:r w:rsidRPr="00CD3E92">
              <w:rPr>
                <w:rFonts w:ascii="Arial" w:hAnsi="Arial" w:cs="Arial"/>
                <w:bCs/>
                <w:sz w:val="20"/>
                <w:szCs w:val="20"/>
                <w:lang w:val="ru-RU"/>
              </w:rPr>
              <w:t>- легкое</w:t>
            </w:r>
          </w:p>
          <w:p w14:paraId="1EEBF766" w14:textId="77777777" w:rsidR="00203AE3" w:rsidRPr="00CD3E92" w:rsidRDefault="00203AE3" w:rsidP="00203AE3">
            <w:pPr>
              <w:ind w:left="426"/>
              <w:rPr>
                <w:rFonts w:ascii="Arial" w:hAnsi="Arial" w:cs="Arial"/>
                <w:bCs/>
                <w:sz w:val="20"/>
                <w:szCs w:val="20"/>
                <w:lang w:val="ru-RU"/>
              </w:rPr>
            </w:pPr>
            <w:r w:rsidRPr="00CD3E92">
              <w:rPr>
                <w:rFonts w:ascii="Arial" w:hAnsi="Arial" w:cs="Arial"/>
                <w:bCs/>
                <w:sz w:val="20"/>
                <w:szCs w:val="20"/>
                <w:lang w:val="ru-RU"/>
              </w:rPr>
              <w:t>- средней тяжести</w:t>
            </w:r>
          </w:p>
          <w:p w14:paraId="5D7ED460" w14:textId="77777777" w:rsidR="00203AE3" w:rsidRPr="00CD3E92" w:rsidRDefault="00203AE3" w:rsidP="00203AE3">
            <w:pPr>
              <w:ind w:left="426"/>
              <w:rPr>
                <w:rFonts w:ascii="Arial" w:hAnsi="Arial" w:cs="Arial"/>
                <w:bCs/>
                <w:sz w:val="20"/>
                <w:szCs w:val="20"/>
                <w:lang w:val="ru-RU"/>
              </w:rPr>
            </w:pPr>
            <w:r w:rsidRPr="00CD3E92">
              <w:rPr>
                <w:rFonts w:ascii="Arial" w:hAnsi="Arial" w:cs="Arial"/>
                <w:bCs/>
                <w:sz w:val="20"/>
                <w:szCs w:val="20"/>
                <w:lang w:val="ru-RU"/>
              </w:rPr>
              <w:t>- тяжелое</w:t>
            </w:r>
          </w:p>
          <w:p w14:paraId="65A65C49" w14:textId="77777777" w:rsidR="00203AE3" w:rsidRPr="00CD3E92" w:rsidRDefault="00203AE3" w:rsidP="00203AE3">
            <w:pPr>
              <w:ind w:left="426"/>
              <w:rPr>
                <w:rFonts w:ascii="Arial" w:hAnsi="Arial" w:cs="Arial"/>
                <w:bCs/>
                <w:sz w:val="20"/>
                <w:szCs w:val="20"/>
                <w:lang w:val="ru-RU"/>
              </w:rPr>
            </w:pPr>
            <w:r w:rsidRPr="00CD3E92">
              <w:rPr>
                <w:rFonts w:ascii="Arial" w:hAnsi="Arial" w:cs="Arial"/>
                <w:bCs/>
                <w:sz w:val="20"/>
                <w:szCs w:val="20"/>
                <w:lang w:val="ru-RU"/>
              </w:rPr>
              <w:t>- очень тяжелое</w:t>
            </w:r>
          </w:p>
          <w:p w14:paraId="7CB2C1EC" w14:textId="77777777" w:rsidR="00203AE3" w:rsidRPr="00CD3E92" w:rsidRDefault="00203AE3">
            <w:pPr>
              <w:rPr>
                <w:rFonts w:ascii="Arial" w:hAnsi="Arial" w:cs="Arial"/>
                <w:bCs/>
                <w:sz w:val="20"/>
                <w:szCs w:val="20"/>
                <w:lang w:val="ru-RU"/>
              </w:rPr>
            </w:pPr>
          </w:p>
        </w:tc>
        <w:tc>
          <w:tcPr>
            <w:tcW w:w="6997" w:type="dxa"/>
            <w:tcBorders>
              <w:top w:val="nil"/>
              <w:left w:val="nil"/>
              <w:bottom w:val="nil"/>
              <w:right w:val="nil"/>
            </w:tcBorders>
          </w:tcPr>
          <w:p w14:paraId="28C05C67" w14:textId="77777777" w:rsidR="00203AE3" w:rsidRPr="00CD3E92" w:rsidRDefault="00203AE3" w:rsidP="00203AE3">
            <w:pPr>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t>MATERIAL = Материал ограждения:</w:t>
            </w:r>
          </w:p>
          <w:p w14:paraId="76A5B541" w14:textId="24B628A6" w:rsidR="00203AE3" w:rsidRPr="00CD3E92" w:rsidRDefault="00203AE3" w:rsidP="00203AE3">
            <w:pPr>
              <w:ind w:left="426"/>
              <w:rPr>
                <w:rFonts w:ascii="Arial" w:hAnsi="Arial" w:cs="Arial"/>
                <w:bCs/>
                <w:sz w:val="20"/>
                <w:szCs w:val="20"/>
                <w:lang w:val="ru-RU"/>
              </w:rPr>
            </w:pPr>
            <w:r w:rsidRPr="00CD3E92">
              <w:rPr>
                <w:rFonts w:ascii="Arial" w:hAnsi="Arial" w:cs="Arial"/>
                <w:bCs/>
                <w:sz w:val="20"/>
                <w:szCs w:val="20"/>
                <w:lang w:val="ru-RU"/>
              </w:rPr>
              <w:t>- метал</w:t>
            </w:r>
            <w:r w:rsidR="004C2CC4" w:rsidRPr="00CD3E92">
              <w:rPr>
                <w:rFonts w:ascii="Arial" w:hAnsi="Arial" w:cs="Arial"/>
                <w:bCs/>
                <w:sz w:val="20"/>
                <w:szCs w:val="20"/>
                <w:lang w:val="ru-RU"/>
              </w:rPr>
              <w:t xml:space="preserve"> </w:t>
            </w:r>
            <w:r w:rsidR="004C2CC4" w:rsidRPr="00CD3E92">
              <w:rPr>
                <w:rFonts w:ascii="Arial" w:hAnsi="Arial" w:cs="Arial"/>
                <w:sz w:val="20"/>
                <w:szCs w:val="20"/>
                <w:lang w:val="ru-RU"/>
              </w:rPr>
              <w:t>(Z – оцинкованный, S – простой)</w:t>
            </w:r>
          </w:p>
          <w:p w14:paraId="4E2776A6" w14:textId="77777777" w:rsidR="00203AE3" w:rsidRPr="00CD3E92" w:rsidRDefault="00203AE3" w:rsidP="00203AE3">
            <w:pPr>
              <w:ind w:left="426"/>
              <w:rPr>
                <w:rFonts w:ascii="Arial" w:hAnsi="Arial" w:cs="Arial"/>
                <w:bCs/>
                <w:sz w:val="20"/>
                <w:szCs w:val="20"/>
                <w:lang w:val="ru-RU"/>
              </w:rPr>
            </w:pPr>
            <w:r w:rsidRPr="00CD3E92">
              <w:rPr>
                <w:rFonts w:ascii="Arial" w:hAnsi="Arial" w:cs="Arial"/>
                <w:bCs/>
                <w:sz w:val="20"/>
                <w:szCs w:val="20"/>
                <w:lang w:val="ru-RU"/>
              </w:rPr>
              <w:t>- бетон</w:t>
            </w:r>
          </w:p>
          <w:p w14:paraId="5AFF97D8" w14:textId="77777777" w:rsidR="00203AE3" w:rsidRPr="00CD3E92" w:rsidRDefault="00203AE3" w:rsidP="00203AE3">
            <w:pPr>
              <w:ind w:left="426"/>
              <w:rPr>
                <w:rFonts w:ascii="Arial" w:hAnsi="Arial" w:cs="Arial"/>
                <w:bCs/>
                <w:sz w:val="20"/>
                <w:szCs w:val="20"/>
                <w:lang w:val="ru-RU"/>
              </w:rPr>
            </w:pPr>
            <w:r w:rsidRPr="00CD3E92">
              <w:rPr>
                <w:rFonts w:ascii="Arial" w:hAnsi="Arial" w:cs="Arial"/>
                <w:bCs/>
                <w:sz w:val="20"/>
                <w:szCs w:val="20"/>
                <w:lang w:val="ru-RU"/>
              </w:rPr>
              <w:t>- железобетон</w:t>
            </w:r>
          </w:p>
          <w:p w14:paraId="1E5FDB88" w14:textId="5ABC612A" w:rsidR="00A624D6" w:rsidRPr="00CD3E92" w:rsidRDefault="00A624D6" w:rsidP="00A624D6">
            <w:pPr>
              <w:tabs>
                <w:tab w:val="left" w:pos="709"/>
                <w:tab w:val="left" w:pos="5244"/>
              </w:tabs>
              <w:rPr>
                <w:rFonts w:ascii="Arial" w:hAnsi="Arial" w:cs="Arial"/>
                <w:sz w:val="20"/>
                <w:szCs w:val="20"/>
                <w:lang w:val="ru-RU"/>
              </w:rPr>
            </w:pPr>
            <w:r w:rsidRPr="00CD3E92">
              <w:rPr>
                <w:rFonts w:ascii="Arial" w:hAnsi="Arial" w:cs="Arial"/>
                <w:sz w:val="20"/>
                <w:szCs w:val="20"/>
                <w:lang w:val="ru-RU"/>
              </w:rPr>
              <w:t>10</w:t>
            </w:r>
            <w:r w:rsidRPr="00CD3E92">
              <w:rPr>
                <w:rFonts w:ascii="Arial" w:hAnsi="Arial" w:cs="Arial"/>
                <w:sz w:val="20"/>
                <w:szCs w:val="20"/>
                <w:lang w:val="ru-RU"/>
              </w:rPr>
              <w:tab/>
              <w:t>ÎNALȚ</w:t>
            </w:r>
            <w:r w:rsidR="00770677" w:rsidRPr="00CD3E92">
              <w:rPr>
                <w:rFonts w:ascii="Arial" w:hAnsi="Arial" w:cs="Arial"/>
                <w:sz w:val="20"/>
                <w:szCs w:val="20"/>
                <w:lang w:val="ru-RU"/>
              </w:rPr>
              <w:t xml:space="preserve"> = высота парапета</w:t>
            </w:r>
          </w:p>
          <w:p w14:paraId="5E75AEBF" w14:textId="3D5DD46F" w:rsidR="00A624D6" w:rsidRPr="00CD3E92" w:rsidRDefault="00A624D6" w:rsidP="00A624D6">
            <w:pPr>
              <w:tabs>
                <w:tab w:val="left" w:pos="709"/>
                <w:tab w:val="left" w:pos="5244"/>
              </w:tabs>
              <w:rPr>
                <w:rFonts w:ascii="Arial" w:hAnsi="Arial" w:cs="Arial"/>
                <w:sz w:val="20"/>
                <w:szCs w:val="20"/>
                <w:lang w:val="ru-RU"/>
              </w:rPr>
            </w:pPr>
            <w:r w:rsidRPr="00CD3E92">
              <w:rPr>
                <w:rFonts w:ascii="Arial" w:hAnsi="Arial" w:cs="Arial"/>
                <w:sz w:val="20"/>
                <w:szCs w:val="20"/>
                <w:lang w:val="ru-RU"/>
              </w:rPr>
              <w:t>11</w:t>
            </w:r>
            <w:r w:rsidRPr="00CD3E92">
              <w:rPr>
                <w:rFonts w:ascii="Arial" w:hAnsi="Arial" w:cs="Arial"/>
                <w:sz w:val="20"/>
                <w:szCs w:val="20"/>
                <w:lang w:val="ru-RU"/>
              </w:rPr>
              <w:tab/>
              <w:t>Nivelul de protecție</w:t>
            </w:r>
            <w:r w:rsidR="00770677" w:rsidRPr="00CD3E92">
              <w:rPr>
                <w:rFonts w:ascii="Arial" w:hAnsi="Arial" w:cs="Arial"/>
                <w:sz w:val="20"/>
                <w:szCs w:val="20"/>
                <w:lang w:val="ru-RU"/>
              </w:rPr>
              <w:t xml:space="preserve"> = уровень защиты</w:t>
            </w:r>
          </w:p>
          <w:p w14:paraId="750A60CE" w14:textId="6BEFDA0B" w:rsidR="00770677" w:rsidRPr="00CD3E92" w:rsidRDefault="009D295E" w:rsidP="009D295E">
            <w:pPr>
              <w:tabs>
                <w:tab w:val="left" w:pos="709"/>
                <w:tab w:val="left" w:pos="5244"/>
              </w:tabs>
              <w:ind w:left="450"/>
              <w:rPr>
                <w:rFonts w:ascii="Arial" w:hAnsi="Arial" w:cs="Arial"/>
                <w:sz w:val="20"/>
                <w:szCs w:val="20"/>
                <w:lang w:val="ru-RU"/>
              </w:rPr>
            </w:pPr>
            <w:r w:rsidRPr="00CD3E92">
              <w:rPr>
                <w:rFonts w:ascii="Arial" w:hAnsi="Arial" w:cs="Arial"/>
                <w:sz w:val="20"/>
                <w:szCs w:val="20"/>
                <w:lang w:val="ru-RU"/>
              </w:rPr>
              <w:t>- нормальная</w:t>
            </w:r>
          </w:p>
          <w:p w14:paraId="1258106B" w14:textId="29BA1D30" w:rsidR="009D295E" w:rsidRPr="00CD3E92" w:rsidRDefault="009D295E" w:rsidP="009D295E">
            <w:pPr>
              <w:tabs>
                <w:tab w:val="left" w:pos="709"/>
                <w:tab w:val="left" w:pos="5244"/>
              </w:tabs>
              <w:ind w:left="450"/>
              <w:rPr>
                <w:rFonts w:ascii="Arial" w:hAnsi="Arial" w:cs="Arial"/>
                <w:sz w:val="20"/>
                <w:szCs w:val="20"/>
                <w:lang w:val="ru-RU"/>
              </w:rPr>
            </w:pPr>
            <w:r w:rsidRPr="00CD3E92">
              <w:rPr>
                <w:rFonts w:ascii="Arial" w:hAnsi="Arial" w:cs="Arial"/>
                <w:sz w:val="20"/>
                <w:szCs w:val="20"/>
                <w:lang w:val="ru-RU"/>
              </w:rPr>
              <w:t>- высокая</w:t>
            </w:r>
          </w:p>
          <w:p w14:paraId="38C796C0" w14:textId="528F4F6D" w:rsidR="009D295E" w:rsidRPr="00CD3E92" w:rsidRDefault="009D295E" w:rsidP="009D295E">
            <w:pPr>
              <w:tabs>
                <w:tab w:val="left" w:pos="709"/>
                <w:tab w:val="left" w:pos="5244"/>
              </w:tabs>
              <w:ind w:left="450"/>
              <w:rPr>
                <w:rFonts w:ascii="Arial" w:hAnsi="Arial" w:cs="Arial"/>
                <w:sz w:val="20"/>
                <w:szCs w:val="20"/>
                <w:lang w:val="ru-RU"/>
              </w:rPr>
            </w:pPr>
            <w:r w:rsidRPr="00CD3E92">
              <w:rPr>
                <w:rFonts w:ascii="Arial" w:hAnsi="Arial" w:cs="Arial"/>
                <w:sz w:val="20"/>
                <w:szCs w:val="20"/>
                <w:lang w:val="ru-RU"/>
              </w:rPr>
              <w:t>- очень высокая</w:t>
            </w:r>
          </w:p>
          <w:p w14:paraId="63BDB405" w14:textId="40A4D70B" w:rsidR="00A624D6" w:rsidRPr="00CD3E92" w:rsidRDefault="00A624D6" w:rsidP="00A624D6">
            <w:pPr>
              <w:tabs>
                <w:tab w:val="left" w:pos="709"/>
                <w:tab w:val="left" w:pos="5244"/>
              </w:tabs>
              <w:rPr>
                <w:rFonts w:ascii="Arial" w:hAnsi="Arial" w:cs="Arial"/>
                <w:sz w:val="20"/>
                <w:szCs w:val="20"/>
                <w:lang w:val="ru-RU"/>
              </w:rPr>
            </w:pPr>
            <w:r w:rsidRPr="00CD3E92">
              <w:rPr>
                <w:rFonts w:ascii="Arial" w:hAnsi="Arial" w:cs="Arial"/>
                <w:sz w:val="20"/>
                <w:szCs w:val="20"/>
                <w:lang w:val="ru-RU"/>
              </w:rPr>
              <w:t>12</w:t>
            </w:r>
            <w:r w:rsidRPr="00CD3E92">
              <w:rPr>
                <w:rFonts w:ascii="Arial" w:hAnsi="Arial" w:cs="Arial"/>
                <w:sz w:val="20"/>
                <w:szCs w:val="20"/>
                <w:lang w:val="ru-RU"/>
              </w:rPr>
              <w:tab/>
              <w:t>LĂȚIME</w:t>
            </w:r>
            <w:r w:rsidR="009D295E" w:rsidRPr="00CD3E92">
              <w:rPr>
                <w:rFonts w:ascii="Arial" w:hAnsi="Arial" w:cs="Arial"/>
                <w:sz w:val="20"/>
                <w:szCs w:val="20"/>
                <w:lang w:val="ru-RU"/>
              </w:rPr>
              <w:t xml:space="preserve"> = Максимальная рабочая ширина </w:t>
            </w:r>
            <w:r w:rsidR="004C609E" w:rsidRPr="00CD3E92">
              <w:rPr>
                <w:rFonts w:ascii="Arial" w:hAnsi="Arial" w:cs="Arial"/>
                <w:sz w:val="20"/>
                <w:szCs w:val="20"/>
                <w:lang w:val="ru-RU"/>
              </w:rPr>
              <w:t>при испытаниях</w:t>
            </w:r>
          </w:p>
          <w:p w14:paraId="7F57AB5C" w14:textId="79D86B43" w:rsidR="00203AE3" w:rsidRPr="00CD3E92" w:rsidRDefault="00203AE3" w:rsidP="00203AE3">
            <w:pPr>
              <w:rPr>
                <w:rFonts w:ascii="Arial" w:hAnsi="Arial" w:cs="Arial"/>
                <w:bCs/>
                <w:sz w:val="20"/>
                <w:szCs w:val="20"/>
                <w:lang w:val="ru-RU"/>
              </w:rPr>
            </w:pPr>
            <w:r w:rsidRPr="00CD3E92">
              <w:rPr>
                <w:rFonts w:ascii="Arial" w:hAnsi="Arial" w:cs="Arial"/>
                <w:bCs/>
                <w:sz w:val="20"/>
                <w:szCs w:val="20"/>
                <w:lang w:val="ru-RU"/>
              </w:rPr>
              <w:t>1</w:t>
            </w:r>
            <w:r w:rsidR="000776EA" w:rsidRPr="00CD3E92">
              <w:rPr>
                <w:rFonts w:ascii="Arial" w:hAnsi="Arial" w:cs="Arial"/>
                <w:bCs/>
                <w:sz w:val="20"/>
                <w:szCs w:val="20"/>
                <w:lang w:val="ru-RU"/>
              </w:rPr>
              <w:t>3</w:t>
            </w:r>
            <w:r w:rsidRPr="00CD3E92">
              <w:rPr>
                <w:rFonts w:ascii="Arial" w:hAnsi="Arial" w:cs="Arial"/>
                <w:bCs/>
                <w:sz w:val="20"/>
                <w:szCs w:val="20"/>
                <w:lang w:val="ru-RU"/>
              </w:rPr>
              <w:t xml:space="preserve"> – 1</w:t>
            </w:r>
            <w:r w:rsidR="000776EA" w:rsidRPr="00CD3E92">
              <w:rPr>
                <w:rFonts w:ascii="Arial" w:hAnsi="Arial" w:cs="Arial"/>
                <w:bCs/>
                <w:sz w:val="20"/>
                <w:szCs w:val="20"/>
                <w:lang w:val="ru-RU"/>
              </w:rPr>
              <w:t>6</w:t>
            </w:r>
            <w:r w:rsidRPr="00CD3E92">
              <w:rPr>
                <w:rFonts w:ascii="Arial" w:hAnsi="Arial" w:cs="Arial"/>
                <w:bCs/>
                <w:sz w:val="20"/>
                <w:szCs w:val="20"/>
                <w:lang w:val="ru-RU"/>
              </w:rPr>
              <w:t xml:space="preserve"> Coordonate</w:t>
            </w:r>
            <w:r w:rsidRPr="00CD3E92">
              <w:rPr>
                <w:rFonts w:ascii="Arial" w:hAnsi="Arial" w:cs="Arial"/>
                <w:sz w:val="20"/>
                <w:szCs w:val="20"/>
                <w:lang w:val="ru-RU"/>
              </w:rPr>
              <w:t xml:space="preserve"> GPS = Начало / конец ограждения</w:t>
            </w:r>
          </w:p>
          <w:p w14:paraId="70C66548" w14:textId="77777777" w:rsidR="00203AE3" w:rsidRPr="00CD3E92" w:rsidRDefault="00203AE3">
            <w:pPr>
              <w:rPr>
                <w:rFonts w:ascii="Arial" w:hAnsi="Arial" w:cs="Arial"/>
                <w:bCs/>
                <w:sz w:val="20"/>
                <w:szCs w:val="20"/>
                <w:lang w:val="ru-RU"/>
              </w:rPr>
            </w:pPr>
          </w:p>
        </w:tc>
      </w:tr>
    </w:tbl>
    <w:p w14:paraId="15BC40C6" w14:textId="77777777" w:rsidR="00203AE3" w:rsidRPr="00CD3E92" w:rsidRDefault="00203AE3">
      <w:pPr>
        <w:rPr>
          <w:rFonts w:ascii="Arial" w:hAnsi="Arial" w:cs="Arial"/>
          <w:bCs/>
          <w:sz w:val="20"/>
          <w:szCs w:val="20"/>
          <w:lang w:val="ru-RU"/>
        </w:rPr>
      </w:pPr>
    </w:p>
    <w:p w14:paraId="36BD6F07" w14:textId="21D8931F" w:rsidR="00F75C11" w:rsidRPr="00CD3E92" w:rsidRDefault="00F75C11">
      <w:pPr>
        <w:rPr>
          <w:rFonts w:ascii="Arial" w:hAnsi="Arial" w:cs="Arial"/>
          <w:bCs/>
          <w:sz w:val="20"/>
          <w:szCs w:val="20"/>
          <w:lang w:val="ru-RU"/>
        </w:rPr>
      </w:pPr>
      <w:r w:rsidRPr="00CD3E92">
        <w:rPr>
          <w:rFonts w:ascii="Arial" w:hAnsi="Arial" w:cs="Arial"/>
          <w:bCs/>
          <w:sz w:val="20"/>
          <w:szCs w:val="20"/>
          <w:lang w:val="ru-RU"/>
        </w:rPr>
        <w:br w:type="page"/>
      </w:r>
    </w:p>
    <w:p w14:paraId="1151E504" w14:textId="77777777" w:rsidR="004E3356" w:rsidRPr="00CD3E92" w:rsidRDefault="004E3356" w:rsidP="004E3356">
      <w:pPr>
        <w:rPr>
          <w:rFonts w:ascii="Arial" w:hAnsi="Arial" w:cs="Arial"/>
          <w:b/>
          <w:bCs/>
          <w:sz w:val="20"/>
          <w:szCs w:val="20"/>
          <w:lang w:val="ru-RU"/>
        </w:rPr>
      </w:pPr>
    </w:p>
    <w:p w14:paraId="1C594167" w14:textId="38629E00" w:rsidR="004E3356" w:rsidRPr="00CD3E92" w:rsidRDefault="004E3356" w:rsidP="004E3356">
      <w:pPr>
        <w:tabs>
          <w:tab w:val="left" w:pos="5244"/>
        </w:tabs>
        <w:rPr>
          <w:rFonts w:ascii="Arial" w:hAnsi="Arial" w:cs="Arial"/>
          <w:b/>
          <w:bCs/>
          <w:sz w:val="20"/>
          <w:szCs w:val="20"/>
          <w:lang w:val="ru-RU"/>
        </w:rPr>
      </w:pPr>
      <w:r w:rsidRPr="00CD3E92">
        <w:rPr>
          <w:rFonts w:ascii="Arial" w:hAnsi="Arial" w:cs="Arial"/>
          <w:b/>
          <w:bCs/>
          <w:sz w:val="20"/>
          <w:szCs w:val="20"/>
          <w:lang w:val="ru-RU"/>
        </w:rPr>
        <w:t xml:space="preserve">Карточка </w:t>
      </w:r>
      <w:r w:rsidR="009A4F06" w:rsidRPr="00CD3E92">
        <w:rPr>
          <w:rFonts w:ascii="Arial" w:hAnsi="Arial" w:cs="Arial"/>
          <w:b/>
          <w:bCs/>
          <w:sz w:val="20"/>
          <w:szCs w:val="20"/>
          <w:lang w:val="ru-RU"/>
        </w:rPr>
        <w:t xml:space="preserve">09: </w:t>
      </w:r>
      <w:r w:rsidRPr="00CD3E92">
        <w:rPr>
          <w:rFonts w:ascii="Arial" w:hAnsi="Arial" w:cs="Arial"/>
          <w:b/>
          <w:bCs/>
          <w:sz w:val="20"/>
          <w:szCs w:val="20"/>
          <w:lang w:val="ru-RU"/>
        </w:rPr>
        <w:t>ПЕРЕСЕЧЕНИЯ</w:t>
      </w:r>
    </w:p>
    <w:p w14:paraId="272EC870" w14:textId="77777777" w:rsidR="004E3356" w:rsidRPr="00CD3E92" w:rsidRDefault="004E3356" w:rsidP="004E3356">
      <w:pPr>
        <w:tabs>
          <w:tab w:val="left" w:pos="5244"/>
        </w:tabs>
        <w:rPr>
          <w:rFonts w:ascii="Arial" w:hAnsi="Arial" w:cs="Arial"/>
          <w:b/>
          <w:bCs/>
          <w:sz w:val="20"/>
          <w:szCs w:val="20"/>
          <w:lang w:val="ru-RU"/>
        </w:rPr>
      </w:pPr>
    </w:p>
    <w:p w14:paraId="48CC371F" w14:textId="77777777" w:rsidR="004E3356" w:rsidRPr="00CD3E92" w:rsidRDefault="004E3356" w:rsidP="004E3356">
      <w:pPr>
        <w:tabs>
          <w:tab w:val="left" w:pos="5244"/>
        </w:tabs>
        <w:jc w:val="center"/>
        <w:rPr>
          <w:rFonts w:ascii="Arial" w:hAnsi="Arial" w:cs="Arial"/>
          <w:b/>
          <w:bCs/>
          <w:lang w:val="ru-RU"/>
        </w:rPr>
      </w:pPr>
      <w:r w:rsidRPr="00CD3E92">
        <w:rPr>
          <w:rFonts w:ascii="Arial" w:hAnsi="Arial" w:cs="Arial"/>
          <w:b/>
          <w:bCs/>
          <w:lang w:val="ru-RU"/>
        </w:rPr>
        <w:t>Пересечения с другими автомобильным дорогами</w:t>
      </w:r>
    </w:p>
    <w:p w14:paraId="5D6B7035" w14:textId="77777777" w:rsidR="004E3356" w:rsidRPr="00CD3E92" w:rsidRDefault="004E3356" w:rsidP="004E3356">
      <w:pPr>
        <w:tabs>
          <w:tab w:val="left" w:pos="5244"/>
        </w:tabs>
        <w:rPr>
          <w:rFonts w:ascii="Arial" w:hAnsi="Arial" w:cs="Arial"/>
          <w:b/>
          <w:bCs/>
          <w:sz w:val="20"/>
          <w:szCs w:val="20"/>
          <w:lang w:val="ru-RU"/>
        </w:rPr>
      </w:pPr>
    </w:p>
    <w:tbl>
      <w:tblPr>
        <w:tblStyle w:val="a6"/>
        <w:tblW w:w="0" w:type="auto"/>
        <w:tblLook w:val="04A0" w:firstRow="1" w:lastRow="0" w:firstColumn="1" w:lastColumn="0" w:noHBand="0" w:noVBand="1"/>
      </w:tblPr>
      <w:tblGrid>
        <w:gridCol w:w="821"/>
        <w:gridCol w:w="549"/>
        <w:gridCol w:w="839"/>
        <w:gridCol w:w="1472"/>
        <w:gridCol w:w="983"/>
        <w:gridCol w:w="1239"/>
        <w:gridCol w:w="1118"/>
        <w:gridCol w:w="1016"/>
        <w:gridCol w:w="1416"/>
        <w:gridCol w:w="996"/>
        <w:gridCol w:w="1000"/>
        <w:gridCol w:w="902"/>
        <w:gridCol w:w="861"/>
      </w:tblGrid>
      <w:tr w:rsidR="005B4DF1" w:rsidRPr="00CD3E92" w14:paraId="7C8DFFE1" w14:textId="77777777" w:rsidTr="00C01E6D">
        <w:tc>
          <w:tcPr>
            <w:tcW w:w="821" w:type="dxa"/>
            <w:vMerge w:val="restart"/>
            <w:vAlign w:val="center"/>
          </w:tcPr>
          <w:p w14:paraId="2FD12279"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05243B46"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549" w:type="dxa"/>
            <w:vMerge w:val="restart"/>
            <w:vAlign w:val="center"/>
          </w:tcPr>
          <w:p w14:paraId="5A02B290"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39" w:type="dxa"/>
            <w:vMerge w:val="restart"/>
            <w:vAlign w:val="center"/>
          </w:tcPr>
          <w:p w14:paraId="348918C1"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1472" w:type="dxa"/>
            <w:vMerge w:val="restart"/>
            <w:vAlign w:val="center"/>
          </w:tcPr>
          <w:p w14:paraId="0A8760CF"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983" w:type="dxa"/>
            <w:vMerge w:val="restart"/>
            <w:vAlign w:val="center"/>
          </w:tcPr>
          <w:p w14:paraId="06999DA0"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w:t>
            </w:r>
          </w:p>
        </w:tc>
        <w:tc>
          <w:tcPr>
            <w:tcW w:w="1239" w:type="dxa"/>
            <w:vMerge w:val="restart"/>
            <w:vAlign w:val="center"/>
          </w:tcPr>
          <w:p w14:paraId="4E40ADFC"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CATDRINT</w:t>
            </w:r>
          </w:p>
        </w:tc>
        <w:tc>
          <w:tcPr>
            <w:tcW w:w="1118" w:type="dxa"/>
            <w:vMerge w:val="restart"/>
            <w:vAlign w:val="center"/>
          </w:tcPr>
          <w:p w14:paraId="225F727E"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NRDRINT</w:t>
            </w:r>
          </w:p>
        </w:tc>
        <w:tc>
          <w:tcPr>
            <w:tcW w:w="1016" w:type="dxa"/>
            <w:vMerge w:val="restart"/>
            <w:vAlign w:val="center"/>
          </w:tcPr>
          <w:p w14:paraId="42B80C5D"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PARTE</w:t>
            </w:r>
          </w:p>
        </w:tc>
        <w:tc>
          <w:tcPr>
            <w:tcW w:w="1416" w:type="dxa"/>
            <w:vMerge w:val="restart"/>
            <w:vAlign w:val="center"/>
          </w:tcPr>
          <w:p w14:paraId="29BF154B"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OBLICITATE</w:t>
            </w:r>
          </w:p>
        </w:tc>
        <w:tc>
          <w:tcPr>
            <w:tcW w:w="996" w:type="dxa"/>
            <w:vMerge w:val="restart"/>
            <w:vAlign w:val="center"/>
          </w:tcPr>
          <w:p w14:paraId="22A098FE"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TIPINT</w:t>
            </w:r>
          </w:p>
        </w:tc>
        <w:tc>
          <w:tcPr>
            <w:tcW w:w="1000" w:type="dxa"/>
            <w:vMerge w:val="restart"/>
            <w:vAlign w:val="center"/>
          </w:tcPr>
          <w:p w14:paraId="061A0B57"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RAION*</w:t>
            </w:r>
          </w:p>
        </w:tc>
        <w:tc>
          <w:tcPr>
            <w:tcW w:w="1763" w:type="dxa"/>
            <w:gridSpan w:val="2"/>
            <w:vAlign w:val="center"/>
          </w:tcPr>
          <w:p w14:paraId="3031AB86"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Coordinate GPS</w:t>
            </w:r>
          </w:p>
        </w:tc>
      </w:tr>
      <w:tr w:rsidR="005B4DF1" w:rsidRPr="00CD3E92" w14:paraId="73FBDF3E" w14:textId="77777777" w:rsidTr="00C01E6D">
        <w:tc>
          <w:tcPr>
            <w:tcW w:w="821" w:type="dxa"/>
            <w:vMerge/>
            <w:vAlign w:val="center"/>
          </w:tcPr>
          <w:p w14:paraId="6E9E5086" w14:textId="77777777" w:rsidR="005B4DF1" w:rsidRPr="00CD3E92" w:rsidRDefault="005B4DF1" w:rsidP="00C01E6D">
            <w:pPr>
              <w:tabs>
                <w:tab w:val="left" w:pos="5244"/>
              </w:tabs>
              <w:jc w:val="center"/>
              <w:rPr>
                <w:rFonts w:ascii="Arial" w:hAnsi="Arial" w:cs="Arial"/>
                <w:b/>
                <w:bCs/>
                <w:sz w:val="20"/>
                <w:szCs w:val="20"/>
                <w:lang w:val="ru-RU"/>
              </w:rPr>
            </w:pPr>
          </w:p>
        </w:tc>
        <w:tc>
          <w:tcPr>
            <w:tcW w:w="549" w:type="dxa"/>
            <w:vMerge/>
            <w:vAlign w:val="center"/>
          </w:tcPr>
          <w:p w14:paraId="4A841333" w14:textId="77777777" w:rsidR="005B4DF1" w:rsidRPr="00CD3E92" w:rsidRDefault="005B4DF1" w:rsidP="00C01E6D">
            <w:pPr>
              <w:tabs>
                <w:tab w:val="left" w:pos="5244"/>
              </w:tabs>
              <w:jc w:val="center"/>
              <w:rPr>
                <w:rFonts w:ascii="Arial" w:hAnsi="Arial" w:cs="Arial"/>
                <w:b/>
                <w:bCs/>
                <w:sz w:val="20"/>
                <w:szCs w:val="20"/>
                <w:lang w:val="ru-RU"/>
              </w:rPr>
            </w:pPr>
          </w:p>
        </w:tc>
        <w:tc>
          <w:tcPr>
            <w:tcW w:w="839" w:type="dxa"/>
            <w:vMerge/>
            <w:vAlign w:val="center"/>
          </w:tcPr>
          <w:p w14:paraId="47E1625E" w14:textId="77777777" w:rsidR="005B4DF1" w:rsidRPr="00CD3E92" w:rsidRDefault="005B4DF1" w:rsidP="00C01E6D">
            <w:pPr>
              <w:tabs>
                <w:tab w:val="left" w:pos="5244"/>
              </w:tabs>
              <w:jc w:val="center"/>
              <w:rPr>
                <w:rFonts w:ascii="Arial" w:hAnsi="Arial" w:cs="Arial"/>
                <w:b/>
                <w:bCs/>
                <w:sz w:val="20"/>
                <w:szCs w:val="20"/>
                <w:lang w:val="ru-RU"/>
              </w:rPr>
            </w:pPr>
          </w:p>
        </w:tc>
        <w:tc>
          <w:tcPr>
            <w:tcW w:w="1472" w:type="dxa"/>
            <w:vMerge/>
          </w:tcPr>
          <w:p w14:paraId="2C879DFF" w14:textId="77777777" w:rsidR="005B4DF1" w:rsidRPr="00CD3E92" w:rsidRDefault="005B4DF1" w:rsidP="00C01E6D">
            <w:pPr>
              <w:tabs>
                <w:tab w:val="left" w:pos="5244"/>
              </w:tabs>
              <w:jc w:val="center"/>
              <w:rPr>
                <w:rFonts w:ascii="Arial" w:hAnsi="Arial" w:cs="Arial"/>
                <w:b/>
                <w:bCs/>
                <w:sz w:val="20"/>
                <w:szCs w:val="20"/>
                <w:lang w:val="ru-RU"/>
              </w:rPr>
            </w:pPr>
          </w:p>
        </w:tc>
        <w:tc>
          <w:tcPr>
            <w:tcW w:w="983" w:type="dxa"/>
            <w:vMerge/>
            <w:vAlign w:val="center"/>
          </w:tcPr>
          <w:p w14:paraId="69C4FE0D" w14:textId="77777777" w:rsidR="005B4DF1" w:rsidRPr="00CD3E92" w:rsidRDefault="005B4DF1" w:rsidP="00C01E6D">
            <w:pPr>
              <w:tabs>
                <w:tab w:val="left" w:pos="5244"/>
              </w:tabs>
              <w:jc w:val="center"/>
              <w:rPr>
                <w:rFonts w:ascii="Arial" w:hAnsi="Arial" w:cs="Arial"/>
                <w:b/>
                <w:bCs/>
                <w:sz w:val="20"/>
                <w:szCs w:val="20"/>
                <w:lang w:val="ru-RU"/>
              </w:rPr>
            </w:pPr>
          </w:p>
        </w:tc>
        <w:tc>
          <w:tcPr>
            <w:tcW w:w="1239" w:type="dxa"/>
            <w:vMerge/>
            <w:vAlign w:val="center"/>
          </w:tcPr>
          <w:p w14:paraId="45531E53" w14:textId="77777777" w:rsidR="005B4DF1" w:rsidRPr="00CD3E92" w:rsidRDefault="005B4DF1" w:rsidP="00C01E6D">
            <w:pPr>
              <w:tabs>
                <w:tab w:val="left" w:pos="5244"/>
              </w:tabs>
              <w:jc w:val="center"/>
              <w:rPr>
                <w:rFonts w:ascii="Arial" w:hAnsi="Arial" w:cs="Arial"/>
                <w:b/>
                <w:bCs/>
                <w:sz w:val="20"/>
                <w:szCs w:val="20"/>
                <w:lang w:val="ru-RU"/>
              </w:rPr>
            </w:pPr>
          </w:p>
        </w:tc>
        <w:tc>
          <w:tcPr>
            <w:tcW w:w="1118" w:type="dxa"/>
            <w:vMerge/>
            <w:vAlign w:val="center"/>
          </w:tcPr>
          <w:p w14:paraId="20BF3BAF" w14:textId="77777777" w:rsidR="005B4DF1" w:rsidRPr="00CD3E92" w:rsidRDefault="005B4DF1" w:rsidP="00C01E6D">
            <w:pPr>
              <w:tabs>
                <w:tab w:val="left" w:pos="5244"/>
              </w:tabs>
              <w:jc w:val="center"/>
              <w:rPr>
                <w:rFonts w:ascii="Arial" w:hAnsi="Arial" w:cs="Arial"/>
                <w:b/>
                <w:bCs/>
                <w:sz w:val="20"/>
                <w:szCs w:val="20"/>
                <w:lang w:val="ru-RU"/>
              </w:rPr>
            </w:pPr>
          </w:p>
        </w:tc>
        <w:tc>
          <w:tcPr>
            <w:tcW w:w="1016" w:type="dxa"/>
            <w:vMerge/>
            <w:vAlign w:val="center"/>
          </w:tcPr>
          <w:p w14:paraId="636160C5" w14:textId="77777777" w:rsidR="005B4DF1" w:rsidRPr="00CD3E92" w:rsidRDefault="005B4DF1" w:rsidP="00C01E6D">
            <w:pPr>
              <w:tabs>
                <w:tab w:val="left" w:pos="5244"/>
              </w:tabs>
              <w:jc w:val="center"/>
              <w:rPr>
                <w:rFonts w:ascii="Arial" w:hAnsi="Arial" w:cs="Arial"/>
                <w:b/>
                <w:bCs/>
                <w:sz w:val="20"/>
                <w:szCs w:val="20"/>
                <w:lang w:val="ru-RU"/>
              </w:rPr>
            </w:pPr>
          </w:p>
        </w:tc>
        <w:tc>
          <w:tcPr>
            <w:tcW w:w="1416" w:type="dxa"/>
            <w:vMerge/>
            <w:vAlign w:val="center"/>
          </w:tcPr>
          <w:p w14:paraId="29CA4840" w14:textId="77777777" w:rsidR="005B4DF1" w:rsidRPr="00CD3E92" w:rsidRDefault="005B4DF1" w:rsidP="00C01E6D">
            <w:pPr>
              <w:tabs>
                <w:tab w:val="left" w:pos="5244"/>
              </w:tabs>
              <w:jc w:val="center"/>
              <w:rPr>
                <w:rFonts w:ascii="Arial" w:hAnsi="Arial" w:cs="Arial"/>
                <w:b/>
                <w:bCs/>
                <w:sz w:val="20"/>
                <w:szCs w:val="20"/>
                <w:lang w:val="ru-RU"/>
              </w:rPr>
            </w:pPr>
          </w:p>
        </w:tc>
        <w:tc>
          <w:tcPr>
            <w:tcW w:w="996" w:type="dxa"/>
            <w:vMerge/>
            <w:vAlign w:val="center"/>
          </w:tcPr>
          <w:p w14:paraId="50427B31" w14:textId="77777777" w:rsidR="005B4DF1" w:rsidRPr="00CD3E92" w:rsidRDefault="005B4DF1" w:rsidP="00C01E6D">
            <w:pPr>
              <w:tabs>
                <w:tab w:val="left" w:pos="5244"/>
              </w:tabs>
              <w:jc w:val="center"/>
              <w:rPr>
                <w:rFonts w:ascii="Arial" w:hAnsi="Arial" w:cs="Arial"/>
                <w:b/>
                <w:bCs/>
                <w:sz w:val="20"/>
                <w:szCs w:val="20"/>
                <w:lang w:val="ru-RU"/>
              </w:rPr>
            </w:pPr>
          </w:p>
        </w:tc>
        <w:tc>
          <w:tcPr>
            <w:tcW w:w="1000" w:type="dxa"/>
            <w:vMerge/>
            <w:vAlign w:val="center"/>
          </w:tcPr>
          <w:p w14:paraId="217CECA1" w14:textId="77777777" w:rsidR="005B4DF1" w:rsidRPr="00CD3E92" w:rsidRDefault="005B4DF1" w:rsidP="00C01E6D">
            <w:pPr>
              <w:tabs>
                <w:tab w:val="left" w:pos="5244"/>
              </w:tabs>
              <w:jc w:val="center"/>
              <w:rPr>
                <w:rFonts w:ascii="Arial" w:hAnsi="Arial" w:cs="Arial"/>
                <w:b/>
                <w:bCs/>
                <w:sz w:val="20"/>
                <w:szCs w:val="20"/>
                <w:lang w:val="ru-RU"/>
              </w:rPr>
            </w:pPr>
          </w:p>
        </w:tc>
        <w:tc>
          <w:tcPr>
            <w:tcW w:w="902" w:type="dxa"/>
            <w:vAlign w:val="center"/>
          </w:tcPr>
          <w:p w14:paraId="508EB08F"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861" w:type="dxa"/>
            <w:vAlign w:val="center"/>
          </w:tcPr>
          <w:p w14:paraId="0D183026"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r>
      <w:tr w:rsidR="005B4DF1" w:rsidRPr="00CD3E92" w14:paraId="0BA8F384" w14:textId="77777777" w:rsidTr="00C01E6D">
        <w:tc>
          <w:tcPr>
            <w:tcW w:w="821" w:type="dxa"/>
          </w:tcPr>
          <w:p w14:paraId="20B04BA1"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0</w:t>
            </w:r>
          </w:p>
        </w:tc>
        <w:tc>
          <w:tcPr>
            <w:tcW w:w="549" w:type="dxa"/>
          </w:tcPr>
          <w:p w14:paraId="26522DF1"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w:t>
            </w:r>
          </w:p>
        </w:tc>
        <w:tc>
          <w:tcPr>
            <w:tcW w:w="839" w:type="dxa"/>
          </w:tcPr>
          <w:p w14:paraId="39B930D9"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2</w:t>
            </w:r>
          </w:p>
        </w:tc>
        <w:tc>
          <w:tcPr>
            <w:tcW w:w="1472" w:type="dxa"/>
          </w:tcPr>
          <w:p w14:paraId="1093B473"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3</w:t>
            </w:r>
          </w:p>
        </w:tc>
        <w:tc>
          <w:tcPr>
            <w:tcW w:w="983" w:type="dxa"/>
          </w:tcPr>
          <w:p w14:paraId="0D7E5B6C"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4</w:t>
            </w:r>
          </w:p>
        </w:tc>
        <w:tc>
          <w:tcPr>
            <w:tcW w:w="1239" w:type="dxa"/>
          </w:tcPr>
          <w:p w14:paraId="43860830"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5</w:t>
            </w:r>
          </w:p>
        </w:tc>
        <w:tc>
          <w:tcPr>
            <w:tcW w:w="1118" w:type="dxa"/>
          </w:tcPr>
          <w:p w14:paraId="07F4FDFF"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6</w:t>
            </w:r>
          </w:p>
        </w:tc>
        <w:tc>
          <w:tcPr>
            <w:tcW w:w="1016" w:type="dxa"/>
          </w:tcPr>
          <w:p w14:paraId="5CC0C9F8"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7</w:t>
            </w:r>
          </w:p>
        </w:tc>
        <w:tc>
          <w:tcPr>
            <w:tcW w:w="1416" w:type="dxa"/>
          </w:tcPr>
          <w:p w14:paraId="6B1120FC"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8</w:t>
            </w:r>
          </w:p>
        </w:tc>
        <w:tc>
          <w:tcPr>
            <w:tcW w:w="996" w:type="dxa"/>
          </w:tcPr>
          <w:p w14:paraId="0B2B40FC"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9</w:t>
            </w:r>
          </w:p>
        </w:tc>
        <w:tc>
          <w:tcPr>
            <w:tcW w:w="1000" w:type="dxa"/>
          </w:tcPr>
          <w:p w14:paraId="1568CA82"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10</w:t>
            </w:r>
          </w:p>
        </w:tc>
        <w:tc>
          <w:tcPr>
            <w:tcW w:w="902" w:type="dxa"/>
          </w:tcPr>
          <w:p w14:paraId="702D9139"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11</w:t>
            </w:r>
          </w:p>
        </w:tc>
        <w:tc>
          <w:tcPr>
            <w:tcW w:w="861" w:type="dxa"/>
          </w:tcPr>
          <w:p w14:paraId="1F293A29" w14:textId="77777777" w:rsidR="005B4DF1" w:rsidRPr="00CD3E92" w:rsidRDefault="005B4DF1"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12</w:t>
            </w:r>
          </w:p>
        </w:tc>
      </w:tr>
      <w:tr w:rsidR="005B4DF1" w:rsidRPr="00CD3E92" w14:paraId="059FE8E7" w14:textId="77777777" w:rsidTr="00C01E6D">
        <w:tc>
          <w:tcPr>
            <w:tcW w:w="821" w:type="dxa"/>
          </w:tcPr>
          <w:p w14:paraId="6B92C067"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w:t>
            </w:r>
          </w:p>
        </w:tc>
        <w:tc>
          <w:tcPr>
            <w:tcW w:w="549" w:type="dxa"/>
          </w:tcPr>
          <w:p w14:paraId="77EC2B1F" w14:textId="77777777" w:rsidR="005B4DF1" w:rsidRPr="00CD3E92" w:rsidRDefault="005B4DF1" w:rsidP="00C01E6D">
            <w:pPr>
              <w:tabs>
                <w:tab w:val="left" w:pos="5244"/>
              </w:tabs>
              <w:rPr>
                <w:rFonts w:ascii="Arial" w:hAnsi="Arial" w:cs="Arial"/>
                <w:b/>
                <w:bCs/>
                <w:sz w:val="20"/>
                <w:szCs w:val="20"/>
                <w:lang w:val="ru-RU"/>
              </w:rPr>
            </w:pPr>
          </w:p>
        </w:tc>
        <w:tc>
          <w:tcPr>
            <w:tcW w:w="839" w:type="dxa"/>
          </w:tcPr>
          <w:p w14:paraId="3A3F4045" w14:textId="77777777" w:rsidR="005B4DF1" w:rsidRPr="00CD3E92" w:rsidRDefault="005B4DF1" w:rsidP="00C01E6D">
            <w:pPr>
              <w:tabs>
                <w:tab w:val="left" w:pos="5244"/>
              </w:tabs>
              <w:rPr>
                <w:rFonts w:ascii="Arial" w:hAnsi="Arial" w:cs="Arial"/>
                <w:b/>
                <w:bCs/>
                <w:sz w:val="20"/>
                <w:szCs w:val="20"/>
                <w:lang w:val="ru-RU"/>
              </w:rPr>
            </w:pPr>
          </w:p>
        </w:tc>
        <w:tc>
          <w:tcPr>
            <w:tcW w:w="1472" w:type="dxa"/>
          </w:tcPr>
          <w:p w14:paraId="27916239" w14:textId="77777777" w:rsidR="005B4DF1" w:rsidRPr="00CD3E92" w:rsidRDefault="005B4DF1" w:rsidP="00C01E6D">
            <w:pPr>
              <w:tabs>
                <w:tab w:val="left" w:pos="5244"/>
              </w:tabs>
              <w:rPr>
                <w:rFonts w:ascii="Arial" w:hAnsi="Arial" w:cs="Arial"/>
                <w:b/>
                <w:bCs/>
                <w:sz w:val="20"/>
                <w:szCs w:val="20"/>
                <w:lang w:val="ru-RU"/>
              </w:rPr>
            </w:pPr>
          </w:p>
        </w:tc>
        <w:tc>
          <w:tcPr>
            <w:tcW w:w="983" w:type="dxa"/>
          </w:tcPr>
          <w:p w14:paraId="0F71DF4E" w14:textId="77777777" w:rsidR="005B4DF1" w:rsidRPr="00CD3E92" w:rsidRDefault="005B4DF1" w:rsidP="00C01E6D">
            <w:pPr>
              <w:tabs>
                <w:tab w:val="left" w:pos="5244"/>
              </w:tabs>
              <w:rPr>
                <w:rFonts w:ascii="Arial" w:hAnsi="Arial" w:cs="Arial"/>
                <w:b/>
                <w:bCs/>
                <w:sz w:val="20"/>
                <w:szCs w:val="20"/>
                <w:lang w:val="ru-RU"/>
              </w:rPr>
            </w:pPr>
          </w:p>
        </w:tc>
        <w:tc>
          <w:tcPr>
            <w:tcW w:w="1239" w:type="dxa"/>
          </w:tcPr>
          <w:p w14:paraId="1E906876" w14:textId="77777777" w:rsidR="005B4DF1" w:rsidRPr="00CD3E92" w:rsidRDefault="005B4DF1" w:rsidP="00C01E6D">
            <w:pPr>
              <w:tabs>
                <w:tab w:val="left" w:pos="5244"/>
              </w:tabs>
              <w:rPr>
                <w:rFonts w:ascii="Arial" w:hAnsi="Arial" w:cs="Arial"/>
                <w:b/>
                <w:bCs/>
                <w:sz w:val="20"/>
                <w:szCs w:val="20"/>
                <w:lang w:val="ru-RU"/>
              </w:rPr>
            </w:pPr>
          </w:p>
        </w:tc>
        <w:tc>
          <w:tcPr>
            <w:tcW w:w="1118" w:type="dxa"/>
          </w:tcPr>
          <w:p w14:paraId="25044864" w14:textId="77777777" w:rsidR="005B4DF1" w:rsidRPr="00CD3E92" w:rsidRDefault="005B4DF1" w:rsidP="00C01E6D">
            <w:pPr>
              <w:tabs>
                <w:tab w:val="left" w:pos="5244"/>
              </w:tabs>
              <w:rPr>
                <w:rFonts w:ascii="Arial" w:hAnsi="Arial" w:cs="Arial"/>
                <w:b/>
                <w:bCs/>
                <w:sz w:val="20"/>
                <w:szCs w:val="20"/>
                <w:lang w:val="ru-RU"/>
              </w:rPr>
            </w:pPr>
          </w:p>
        </w:tc>
        <w:tc>
          <w:tcPr>
            <w:tcW w:w="1016" w:type="dxa"/>
          </w:tcPr>
          <w:p w14:paraId="3059EFC8" w14:textId="77777777" w:rsidR="005B4DF1" w:rsidRPr="00CD3E92" w:rsidRDefault="005B4DF1" w:rsidP="00C01E6D">
            <w:pPr>
              <w:tabs>
                <w:tab w:val="left" w:pos="5244"/>
              </w:tabs>
              <w:rPr>
                <w:rFonts w:ascii="Arial" w:hAnsi="Arial" w:cs="Arial"/>
                <w:b/>
                <w:bCs/>
                <w:sz w:val="20"/>
                <w:szCs w:val="20"/>
                <w:lang w:val="ru-RU"/>
              </w:rPr>
            </w:pPr>
          </w:p>
        </w:tc>
        <w:tc>
          <w:tcPr>
            <w:tcW w:w="1416" w:type="dxa"/>
          </w:tcPr>
          <w:p w14:paraId="0550A221" w14:textId="77777777" w:rsidR="005B4DF1" w:rsidRPr="00CD3E92" w:rsidRDefault="005B4DF1" w:rsidP="00C01E6D">
            <w:pPr>
              <w:tabs>
                <w:tab w:val="left" w:pos="5244"/>
              </w:tabs>
              <w:rPr>
                <w:rFonts w:ascii="Arial" w:hAnsi="Arial" w:cs="Arial"/>
                <w:b/>
                <w:bCs/>
                <w:sz w:val="20"/>
                <w:szCs w:val="20"/>
                <w:lang w:val="ru-RU"/>
              </w:rPr>
            </w:pPr>
          </w:p>
        </w:tc>
        <w:tc>
          <w:tcPr>
            <w:tcW w:w="996" w:type="dxa"/>
          </w:tcPr>
          <w:p w14:paraId="016870A2" w14:textId="77777777" w:rsidR="005B4DF1" w:rsidRPr="00CD3E92" w:rsidRDefault="005B4DF1" w:rsidP="00C01E6D">
            <w:pPr>
              <w:tabs>
                <w:tab w:val="left" w:pos="5244"/>
              </w:tabs>
              <w:rPr>
                <w:rFonts w:ascii="Arial" w:hAnsi="Arial" w:cs="Arial"/>
                <w:b/>
                <w:bCs/>
                <w:sz w:val="20"/>
                <w:szCs w:val="20"/>
                <w:lang w:val="ru-RU"/>
              </w:rPr>
            </w:pPr>
          </w:p>
        </w:tc>
        <w:tc>
          <w:tcPr>
            <w:tcW w:w="1000" w:type="dxa"/>
          </w:tcPr>
          <w:p w14:paraId="1EB5A383" w14:textId="77777777" w:rsidR="005B4DF1" w:rsidRPr="00CD3E92" w:rsidRDefault="005B4DF1" w:rsidP="00C01E6D">
            <w:pPr>
              <w:tabs>
                <w:tab w:val="left" w:pos="5244"/>
              </w:tabs>
              <w:rPr>
                <w:rFonts w:ascii="Arial" w:hAnsi="Arial" w:cs="Arial"/>
                <w:b/>
                <w:bCs/>
                <w:sz w:val="20"/>
                <w:szCs w:val="20"/>
                <w:lang w:val="ru-RU"/>
              </w:rPr>
            </w:pPr>
          </w:p>
        </w:tc>
        <w:tc>
          <w:tcPr>
            <w:tcW w:w="902" w:type="dxa"/>
          </w:tcPr>
          <w:p w14:paraId="394E95F5" w14:textId="77777777" w:rsidR="005B4DF1" w:rsidRPr="00CD3E92" w:rsidRDefault="005B4DF1" w:rsidP="00C01E6D">
            <w:pPr>
              <w:tabs>
                <w:tab w:val="left" w:pos="5244"/>
              </w:tabs>
              <w:rPr>
                <w:rFonts w:ascii="Arial" w:hAnsi="Arial" w:cs="Arial"/>
                <w:b/>
                <w:bCs/>
                <w:sz w:val="20"/>
                <w:szCs w:val="20"/>
                <w:lang w:val="ru-RU"/>
              </w:rPr>
            </w:pPr>
          </w:p>
        </w:tc>
        <w:tc>
          <w:tcPr>
            <w:tcW w:w="861" w:type="dxa"/>
          </w:tcPr>
          <w:p w14:paraId="16DBB448" w14:textId="77777777" w:rsidR="005B4DF1" w:rsidRPr="00CD3E92" w:rsidRDefault="005B4DF1" w:rsidP="00C01E6D">
            <w:pPr>
              <w:tabs>
                <w:tab w:val="left" w:pos="5244"/>
              </w:tabs>
              <w:rPr>
                <w:rFonts w:ascii="Arial" w:hAnsi="Arial" w:cs="Arial"/>
                <w:b/>
                <w:bCs/>
                <w:sz w:val="20"/>
                <w:szCs w:val="20"/>
                <w:lang w:val="ru-RU"/>
              </w:rPr>
            </w:pPr>
          </w:p>
        </w:tc>
      </w:tr>
      <w:tr w:rsidR="005B4DF1" w:rsidRPr="00CD3E92" w14:paraId="3588359E" w14:textId="77777777" w:rsidTr="00C01E6D">
        <w:tc>
          <w:tcPr>
            <w:tcW w:w="821" w:type="dxa"/>
          </w:tcPr>
          <w:p w14:paraId="62B6A8FA"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2</w:t>
            </w:r>
          </w:p>
        </w:tc>
        <w:tc>
          <w:tcPr>
            <w:tcW w:w="549" w:type="dxa"/>
          </w:tcPr>
          <w:p w14:paraId="147D6E77" w14:textId="77777777" w:rsidR="005B4DF1" w:rsidRPr="00CD3E92" w:rsidRDefault="005B4DF1" w:rsidP="00C01E6D">
            <w:pPr>
              <w:tabs>
                <w:tab w:val="left" w:pos="5244"/>
              </w:tabs>
              <w:rPr>
                <w:rFonts w:ascii="Arial" w:hAnsi="Arial" w:cs="Arial"/>
                <w:b/>
                <w:bCs/>
                <w:sz w:val="20"/>
                <w:szCs w:val="20"/>
                <w:lang w:val="ru-RU"/>
              </w:rPr>
            </w:pPr>
          </w:p>
        </w:tc>
        <w:tc>
          <w:tcPr>
            <w:tcW w:w="839" w:type="dxa"/>
          </w:tcPr>
          <w:p w14:paraId="2B03976F" w14:textId="77777777" w:rsidR="005B4DF1" w:rsidRPr="00CD3E92" w:rsidRDefault="005B4DF1" w:rsidP="00C01E6D">
            <w:pPr>
              <w:tabs>
                <w:tab w:val="left" w:pos="5244"/>
              </w:tabs>
              <w:rPr>
                <w:rFonts w:ascii="Arial" w:hAnsi="Arial" w:cs="Arial"/>
                <w:b/>
                <w:bCs/>
                <w:sz w:val="20"/>
                <w:szCs w:val="20"/>
                <w:lang w:val="ru-RU"/>
              </w:rPr>
            </w:pPr>
          </w:p>
        </w:tc>
        <w:tc>
          <w:tcPr>
            <w:tcW w:w="1472" w:type="dxa"/>
          </w:tcPr>
          <w:p w14:paraId="43D54CC0" w14:textId="77777777" w:rsidR="005B4DF1" w:rsidRPr="00CD3E92" w:rsidRDefault="005B4DF1" w:rsidP="00C01E6D">
            <w:pPr>
              <w:tabs>
                <w:tab w:val="left" w:pos="5244"/>
              </w:tabs>
              <w:rPr>
                <w:rFonts w:ascii="Arial" w:hAnsi="Arial" w:cs="Arial"/>
                <w:b/>
                <w:bCs/>
                <w:sz w:val="20"/>
                <w:szCs w:val="20"/>
                <w:lang w:val="ru-RU"/>
              </w:rPr>
            </w:pPr>
          </w:p>
        </w:tc>
        <w:tc>
          <w:tcPr>
            <w:tcW w:w="983" w:type="dxa"/>
          </w:tcPr>
          <w:p w14:paraId="68EE29E7" w14:textId="77777777" w:rsidR="005B4DF1" w:rsidRPr="00CD3E92" w:rsidRDefault="005B4DF1" w:rsidP="00C01E6D">
            <w:pPr>
              <w:tabs>
                <w:tab w:val="left" w:pos="5244"/>
              </w:tabs>
              <w:rPr>
                <w:rFonts w:ascii="Arial" w:hAnsi="Arial" w:cs="Arial"/>
                <w:b/>
                <w:bCs/>
                <w:sz w:val="20"/>
                <w:szCs w:val="20"/>
                <w:lang w:val="ru-RU"/>
              </w:rPr>
            </w:pPr>
          </w:p>
        </w:tc>
        <w:tc>
          <w:tcPr>
            <w:tcW w:w="1239" w:type="dxa"/>
          </w:tcPr>
          <w:p w14:paraId="13CA800D" w14:textId="77777777" w:rsidR="005B4DF1" w:rsidRPr="00CD3E92" w:rsidRDefault="005B4DF1" w:rsidP="00C01E6D">
            <w:pPr>
              <w:tabs>
                <w:tab w:val="left" w:pos="5244"/>
              </w:tabs>
              <w:rPr>
                <w:rFonts w:ascii="Arial" w:hAnsi="Arial" w:cs="Arial"/>
                <w:b/>
                <w:bCs/>
                <w:sz w:val="20"/>
                <w:szCs w:val="20"/>
                <w:lang w:val="ru-RU"/>
              </w:rPr>
            </w:pPr>
          </w:p>
        </w:tc>
        <w:tc>
          <w:tcPr>
            <w:tcW w:w="1118" w:type="dxa"/>
          </w:tcPr>
          <w:p w14:paraId="5A9F333C" w14:textId="77777777" w:rsidR="005B4DF1" w:rsidRPr="00CD3E92" w:rsidRDefault="005B4DF1" w:rsidP="00C01E6D">
            <w:pPr>
              <w:tabs>
                <w:tab w:val="left" w:pos="5244"/>
              </w:tabs>
              <w:rPr>
                <w:rFonts w:ascii="Arial" w:hAnsi="Arial" w:cs="Arial"/>
                <w:b/>
                <w:bCs/>
                <w:sz w:val="20"/>
                <w:szCs w:val="20"/>
                <w:lang w:val="ru-RU"/>
              </w:rPr>
            </w:pPr>
          </w:p>
        </w:tc>
        <w:tc>
          <w:tcPr>
            <w:tcW w:w="1016" w:type="dxa"/>
          </w:tcPr>
          <w:p w14:paraId="287D6DB3" w14:textId="77777777" w:rsidR="005B4DF1" w:rsidRPr="00CD3E92" w:rsidRDefault="005B4DF1" w:rsidP="00C01E6D">
            <w:pPr>
              <w:tabs>
                <w:tab w:val="left" w:pos="5244"/>
              </w:tabs>
              <w:rPr>
                <w:rFonts w:ascii="Arial" w:hAnsi="Arial" w:cs="Arial"/>
                <w:b/>
                <w:bCs/>
                <w:sz w:val="20"/>
                <w:szCs w:val="20"/>
                <w:lang w:val="ru-RU"/>
              </w:rPr>
            </w:pPr>
          </w:p>
        </w:tc>
        <w:tc>
          <w:tcPr>
            <w:tcW w:w="1416" w:type="dxa"/>
          </w:tcPr>
          <w:p w14:paraId="6EE62AE4" w14:textId="77777777" w:rsidR="005B4DF1" w:rsidRPr="00CD3E92" w:rsidRDefault="005B4DF1" w:rsidP="00C01E6D">
            <w:pPr>
              <w:tabs>
                <w:tab w:val="left" w:pos="5244"/>
              </w:tabs>
              <w:rPr>
                <w:rFonts w:ascii="Arial" w:hAnsi="Arial" w:cs="Arial"/>
                <w:b/>
                <w:bCs/>
                <w:sz w:val="20"/>
                <w:szCs w:val="20"/>
                <w:lang w:val="ru-RU"/>
              </w:rPr>
            </w:pPr>
          </w:p>
        </w:tc>
        <w:tc>
          <w:tcPr>
            <w:tcW w:w="996" w:type="dxa"/>
          </w:tcPr>
          <w:p w14:paraId="0F0855E2" w14:textId="77777777" w:rsidR="005B4DF1" w:rsidRPr="00CD3E92" w:rsidRDefault="005B4DF1" w:rsidP="00C01E6D">
            <w:pPr>
              <w:tabs>
                <w:tab w:val="left" w:pos="5244"/>
              </w:tabs>
              <w:rPr>
                <w:rFonts w:ascii="Arial" w:hAnsi="Arial" w:cs="Arial"/>
                <w:b/>
                <w:bCs/>
                <w:sz w:val="20"/>
                <w:szCs w:val="20"/>
                <w:lang w:val="ru-RU"/>
              </w:rPr>
            </w:pPr>
          </w:p>
        </w:tc>
        <w:tc>
          <w:tcPr>
            <w:tcW w:w="1000" w:type="dxa"/>
          </w:tcPr>
          <w:p w14:paraId="4DD365B0" w14:textId="77777777" w:rsidR="005B4DF1" w:rsidRPr="00CD3E92" w:rsidRDefault="005B4DF1" w:rsidP="00C01E6D">
            <w:pPr>
              <w:tabs>
                <w:tab w:val="left" w:pos="5244"/>
              </w:tabs>
              <w:rPr>
                <w:rFonts w:ascii="Arial" w:hAnsi="Arial" w:cs="Arial"/>
                <w:b/>
                <w:bCs/>
                <w:sz w:val="20"/>
                <w:szCs w:val="20"/>
                <w:lang w:val="ru-RU"/>
              </w:rPr>
            </w:pPr>
          </w:p>
        </w:tc>
        <w:tc>
          <w:tcPr>
            <w:tcW w:w="902" w:type="dxa"/>
          </w:tcPr>
          <w:p w14:paraId="41F0FFAF" w14:textId="77777777" w:rsidR="005B4DF1" w:rsidRPr="00CD3E92" w:rsidRDefault="005B4DF1" w:rsidP="00C01E6D">
            <w:pPr>
              <w:tabs>
                <w:tab w:val="left" w:pos="5244"/>
              </w:tabs>
              <w:rPr>
                <w:rFonts w:ascii="Arial" w:hAnsi="Arial" w:cs="Arial"/>
                <w:b/>
                <w:bCs/>
                <w:sz w:val="20"/>
                <w:szCs w:val="20"/>
                <w:lang w:val="ru-RU"/>
              </w:rPr>
            </w:pPr>
          </w:p>
        </w:tc>
        <w:tc>
          <w:tcPr>
            <w:tcW w:w="861" w:type="dxa"/>
          </w:tcPr>
          <w:p w14:paraId="558DA1E2" w14:textId="77777777" w:rsidR="005B4DF1" w:rsidRPr="00CD3E92" w:rsidRDefault="005B4DF1" w:rsidP="00C01E6D">
            <w:pPr>
              <w:tabs>
                <w:tab w:val="left" w:pos="5244"/>
              </w:tabs>
              <w:rPr>
                <w:rFonts w:ascii="Arial" w:hAnsi="Arial" w:cs="Arial"/>
                <w:b/>
                <w:bCs/>
                <w:sz w:val="20"/>
                <w:szCs w:val="20"/>
                <w:lang w:val="ru-RU"/>
              </w:rPr>
            </w:pPr>
          </w:p>
        </w:tc>
      </w:tr>
      <w:tr w:rsidR="005B4DF1" w:rsidRPr="00CD3E92" w14:paraId="48343304" w14:textId="77777777" w:rsidTr="00C01E6D">
        <w:tc>
          <w:tcPr>
            <w:tcW w:w="821" w:type="dxa"/>
          </w:tcPr>
          <w:p w14:paraId="457DB20F"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3</w:t>
            </w:r>
          </w:p>
        </w:tc>
        <w:tc>
          <w:tcPr>
            <w:tcW w:w="549" w:type="dxa"/>
          </w:tcPr>
          <w:p w14:paraId="0224C41E" w14:textId="77777777" w:rsidR="005B4DF1" w:rsidRPr="00CD3E92" w:rsidRDefault="005B4DF1" w:rsidP="00C01E6D">
            <w:pPr>
              <w:tabs>
                <w:tab w:val="left" w:pos="5244"/>
              </w:tabs>
              <w:rPr>
                <w:rFonts w:ascii="Arial" w:hAnsi="Arial" w:cs="Arial"/>
                <w:b/>
                <w:bCs/>
                <w:sz w:val="20"/>
                <w:szCs w:val="20"/>
                <w:lang w:val="ru-RU"/>
              </w:rPr>
            </w:pPr>
          </w:p>
        </w:tc>
        <w:tc>
          <w:tcPr>
            <w:tcW w:w="839" w:type="dxa"/>
          </w:tcPr>
          <w:p w14:paraId="57845E22" w14:textId="77777777" w:rsidR="005B4DF1" w:rsidRPr="00CD3E92" w:rsidRDefault="005B4DF1" w:rsidP="00C01E6D">
            <w:pPr>
              <w:tabs>
                <w:tab w:val="left" w:pos="5244"/>
              </w:tabs>
              <w:rPr>
                <w:rFonts w:ascii="Arial" w:hAnsi="Arial" w:cs="Arial"/>
                <w:b/>
                <w:bCs/>
                <w:sz w:val="20"/>
                <w:szCs w:val="20"/>
                <w:lang w:val="ru-RU"/>
              </w:rPr>
            </w:pPr>
          </w:p>
        </w:tc>
        <w:tc>
          <w:tcPr>
            <w:tcW w:w="1472" w:type="dxa"/>
          </w:tcPr>
          <w:p w14:paraId="0C1C10C7" w14:textId="77777777" w:rsidR="005B4DF1" w:rsidRPr="00CD3E92" w:rsidRDefault="005B4DF1" w:rsidP="00C01E6D">
            <w:pPr>
              <w:tabs>
                <w:tab w:val="left" w:pos="5244"/>
              </w:tabs>
              <w:rPr>
                <w:rFonts w:ascii="Arial" w:hAnsi="Arial" w:cs="Arial"/>
                <w:b/>
                <w:bCs/>
                <w:sz w:val="20"/>
                <w:szCs w:val="20"/>
                <w:lang w:val="ru-RU"/>
              </w:rPr>
            </w:pPr>
          </w:p>
        </w:tc>
        <w:tc>
          <w:tcPr>
            <w:tcW w:w="983" w:type="dxa"/>
          </w:tcPr>
          <w:p w14:paraId="2BBC6548" w14:textId="77777777" w:rsidR="005B4DF1" w:rsidRPr="00CD3E92" w:rsidRDefault="005B4DF1" w:rsidP="00C01E6D">
            <w:pPr>
              <w:tabs>
                <w:tab w:val="left" w:pos="5244"/>
              </w:tabs>
              <w:rPr>
                <w:rFonts w:ascii="Arial" w:hAnsi="Arial" w:cs="Arial"/>
                <w:b/>
                <w:bCs/>
                <w:sz w:val="20"/>
                <w:szCs w:val="20"/>
                <w:lang w:val="ru-RU"/>
              </w:rPr>
            </w:pPr>
          </w:p>
        </w:tc>
        <w:tc>
          <w:tcPr>
            <w:tcW w:w="1239" w:type="dxa"/>
          </w:tcPr>
          <w:p w14:paraId="75863D77" w14:textId="77777777" w:rsidR="005B4DF1" w:rsidRPr="00CD3E92" w:rsidRDefault="005B4DF1" w:rsidP="00C01E6D">
            <w:pPr>
              <w:tabs>
                <w:tab w:val="left" w:pos="5244"/>
              </w:tabs>
              <w:rPr>
                <w:rFonts w:ascii="Arial" w:hAnsi="Arial" w:cs="Arial"/>
                <w:b/>
                <w:bCs/>
                <w:sz w:val="20"/>
                <w:szCs w:val="20"/>
                <w:lang w:val="ru-RU"/>
              </w:rPr>
            </w:pPr>
          </w:p>
        </w:tc>
        <w:tc>
          <w:tcPr>
            <w:tcW w:w="1118" w:type="dxa"/>
          </w:tcPr>
          <w:p w14:paraId="39F0F4EB" w14:textId="77777777" w:rsidR="005B4DF1" w:rsidRPr="00CD3E92" w:rsidRDefault="005B4DF1" w:rsidP="00C01E6D">
            <w:pPr>
              <w:tabs>
                <w:tab w:val="left" w:pos="5244"/>
              </w:tabs>
              <w:rPr>
                <w:rFonts w:ascii="Arial" w:hAnsi="Arial" w:cs="Arial"/>
                <w:b/>
                <w:bCs/>
                <w:sz w:val="20"/>
                <w:szCs w:val="20"/>
                <w:lang w:val="ru-RU"/>
              </w:rPr>
            </w:pPr>
          </w:p>
        </w:tc>
        <w:tc>
          <w:tcPr>
            <w:tcW w:w="1016" w:type="dxa"/>
          </w:tcPr>
          <w:p w14:paraId="6BF0AA6B" w14:textId="77777777" w:rsidR="005B4DF1" w:rsidRPr="00CD3E92" w:rsidRDefault="005B4DF1" w:rsidP="00C01E6D">
            <w:pPr>
              <w:tabs>
                <w:tab w:val="left" w:pos="5244"/>
              </w:tabs>
              <w:rPr>
                <w:rFonts w:ascii="Arial" w:hAnsi="Arial" w:cs="Arial"/>
                <w:b/>
                <w:bCs/>
                <w:sz w:val="20"/>
                <w:szCs w:val="20"/>
                <w:lang w:val="ru-RU"/>
              </w:rPr>
            </w:pPr>
          </w:p>
        </w:tc>
        <w:tc>
          <w:tcPr>
            <w:tcW w:w="1416" w:type="dxa"/>
          </w:tcPr>
          <w:p w14:paraId="0AC6BCEA" w14:textId="77777777" w:rsidR="005B4DF1" w:rsidRPr="00CD3E92" w:rsidRDefault="005B4DF1" w:rsidP="00C01E6D">
            <w:pPr>
              <w:tabs>
                <w:tab w:val="left" w:pos="5244"/>
              </w:tabs>
              <w:rPr>
                <w:rFonts w:ascii="Arial" w:hAnsi="Arial" w:cs="Arial"/>
                <w:b/>
                <w:bCs/>
                <w:sz w:val="20"/>
                <w:szCs w:val="20"/>
                <w:lang w:val="ru-RU"/>
              </w:rPr>
            </w:pPr>
          </w:p>
        </w:tc>
        <w:tc>
          <w:tcPr>
            <w:tcW w:w="996" w:type="dxa"/>
          </w:tcPr>
          <w:p w14:paraId="054A222C" w14:textId="77777777" w:rsidR="005B4DF1" w:rsidRPr="00CD3E92" w:rsidRDefault="005B4DF1" w:rsidP="00C01E6D">
            <w:pPr>
              <w:tabs>
                <w:tab w:val="left" w:pos="5244"/>
              </w:tabs>
              <w:rPr>
                <w:rFonts w:ascii="Arial" w:hAnsi="Arial" w:cs="Arial"/>
                <w:b/>
                <w:bCs/>
                <w:sz w:val="20"/>
                <w:szCs w:val="20"/>
                <w:lang w:val="ru-RU"/>
              </w:rPr>
            </w:pPr>
          </w:p>
        </w:tc>
        <w:tc>
          <w:tcPr>
            <w:tcW w:w="1000" w:type="dxa"/>
          </w:tcPr>
          <w:p w14:paraId="080D9834" w14:textId="77777777" w:rsidR="005B4DF1" w:rsidRPr="00CD3E92" w:rsidRDefault="005B4DF1" w:rsidP="00C01E6D">
            <w:pPr>
              <w:tabs>
                <w:tab w:val="left" w:pos="5244"/>
              </w:tabs>
              <w:rPr>
                <w:rFonts w:ascii="Arial" w:hAnsi="Arial" w:cs="Arial"/>
                <w:b/>
                <w:bCs/>
                <w:sz w:val="20"/>
                <w:szCs w:val="20"/>
                <w:lang w:val="ru-RU"/>
              </w:rPr>
            </w:pPr>
          </w:p>
        </w:tc>
        <w:tc>
          <w:tcPr>
            <w:tcW w:w="902" w:type="dxa"/>
          </w:tcPr>
          <w:p w14:paraId="0C94A86F" w14:textId="77777777" w:rsidR="005B4DF1" w:rsidRPr="00CD3E92" w:rsidRDefault="005B4DF1" w:rsidP="00C01E6D">
            <w:pPr>
              <w:tabs>
                <w:tab w:val="left" w:pos="5244"/>
              </w:tabs>
              <w:rPr>
                <w:rFonts w:ascii="Arial" w:hAnsi="Arial" w:cs="Arial"/>
                <w:b/>
                <w:bCs/>
                <w:sz w:val="20"/>
                <w:szCs w:val="20"/>
                <w:lang w:val="ru-RU"/>
              </w:rPr>
            </w:pPr>
          </w:p>
        </w:tc>
        <w:tc>
          <w:tcPr>
            <w:tcW w:w="861" w:type="dxa"/>
          </w:tcPr>
          <w:p w14:paraId="3E0E5DE0" w14:textId="77777777" w:rsidR="005B4DF1" w:rsidRPr="00CD3E92" w:rsidRDefault="005B4DF1" w:rsidP="00C01E6D">
            <w:pPr>
              <w:tabs>
                <w:tab w:val="left" w:pos="5244"/>
              </w:tabs>
              <w:rPr>
                <w:rFonts w:ascii="Arial" w:hAnsi="Arial" w:cs="Arial"/>
                <w:b/>
                <w:bCs/>
                <w:sz w:val="20"/>
                <w:szCs w:val="20"/>
                <w:lang w:val="ru-RU"/>
              </w:rPr>
            </w:pPr>
          </w:p>
        </w:tc>
      </w:tr>
      <w:tr w:rsidR="005B4DF1" w:rsidRPr="00CD3E92" w14:paraId="14932F70" w14:textId="77777777" w:rsidTr="00C01E6D">
        <w:tc>
          <w:tcPr>
            <w:tcW w:w="821" w:type="dxa"/>
          </w:tcPr>
          <w:p w14:paraId="1595F5B9"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4</w:t>
            </w:r>
          </w:p>
        </w:tc>
        <w:tc>
          <w:tcPr>
            <w:tcW w:w="549" w:type="dxa"/>
          </w:tcPr>
          <w:p w14:paraId="350088CF" w14:textId="77777777" w:rsidR="005B4DF1" w:rsidRPr="00CD3E92" w:rsidRDefault="005B4DF1" w:rsidP="00C01E6D">
            <w:pPr>
              <w:tabs>
                <w:tab w:val="left" w:pos="5244"/>
              </w:tabs>
              <w:rPr>
                <w:rFonts w:ascii="Arial" w:hAnsi="Arial" w:cs="Arial"/>
                <w:b/>
                <w:bCs/>
                <w:sz w:val="20"/>
                <w:szCs w:val="20"/>
                <w:lang w:val="ru-RU"/>
              </w:rPr>
            </w:pPr>
          </w:p>
        </w:tc>
        <w:tc>
          <w:tcPr>
            <w:tcW w:w="839" w:type="dxa"/>
          </w:tcPr>
          <w:p w14:paraId="708D356D" w14:textId="77777777" w:rsidR="005B4DF1" w:rsidRPr="00CD3E92" w:rsidRDefault="005B4DF1" w:rsidP="00C01E6D">
            <w:pPr>
              <w:tabs>
                <w:tab w:val="left" w:pos="5244"/>
              </w:tabs>
              <w:rPr>
                <w:rFonts w:ascii="Arial" w:hAnsi="Arial" w:cs="Arial"/>
                <w:b/>
                <w:bCs/>
                <w:sz w:val="20"/>
                <w:szCs w:val="20"/>
                <w:lang w:val="ru-RU"/>
              </w:rPr>
            </w:pPr>
          </w:p>
        </w:tc>
        <w:tc>
          <w:tcPr>
            <w:tcW w:w="1472" w:type="dxa"/>
          </w:tcPr>
          <w:p w14:paraId="74479AB2" w14:textId="77777777" w:rsidR="005B4DF1" w:rsidRPr="00CD3E92" w:rsidRDefault="005B4DF1" w:rsidP="00C01E6D">
            <w:pPr>
              <w:tabs>
                <w:tab w:val="left" w:pos="5244"/>
              </w:tabs>
              <w:rPr>
                <w:rFonts w:ascii="Arial" w:hAnsi="Arial" w:cs="Arial"/>
                <w:b/>
                <w:bCs/>
                <w:sz w:val="20"/>
                <w:szCs w:val="20"/>
                <w:lang w:val="ru-RU"/>
              </w:rPr>
            </w:pPr>
          </w:p>
        </w:tc>
        <w:tc>
          <w:tcPr>
            <w:tcW w:w="983" w:type="dxa"/>
          </w:tcPr>
          <w:p w14:paraId="7A06817E" w14:textId="77777777" w:rsidR="005B4DF1" w:rsidRPr="00CD3E92" w:rsidRDefault="005B4DF1" w:rsidP="00C01E6D">
            <w:pPr>
              <w:tabs>
                <w:tab w:val="left" w:pos="5244"/>
              </w:tabs>
              <w:rPr>
                <w:rFonts w:ascii="Arial" w:hAnsi="Arial" w:cs="Arial"/>
                <w:b/>
                <w:bCs/>
                <w:sz w:val="20"/>
                <w:szCs w:val="20"/>
                <w:lang w:val="ru-RU"/>
              </w:rPr>
            </w:pPr>
          </w:p>
        </w:tc>
        <w:tc>
          <w:tcPr>
            <w:tcW w:w="1239" w:type="dxa"/>
          </w:tcPr>
          <w:p w14:paraId="66A2AF17" w14:textId="77777777" w:rsidR="005B4DF1" w:rsidRPr="00CD3E92" w:rsidRDefault="005B4DF1" w:rsidP="00C01E6D">
            <w:pPr>
              <w:tabs>
                <w:tab w:val="left" w:pos="5244"/>
              </w:tabs>
              <w:rPr>
                <w:rFonts w:ascii="Arial" w:hAnsi="Arial" w:cs="Arial"/>
                <w:b/>
                <w:bCs/>
                <w:sz w:val="20"/>
                <w:szCs w:val="20"/>
                <w:lang w:val="ru-RU"/>
              </w:rPr>
            </w:pPr>
          </w:p>
        </w:tc>
        <w:tc>
          <w:tcPr>
            <w:tcW w:w="1118" w:type="dxa"/>
          </w:tcPr>
          <w:p w14:paraId="0A23E9FD" w14:textId="77777777" w:rsidR="005B4DF1" w:rsidRPr="00CD3E92" w:rsidRDefault="005B4DF1" w:rsidP="00C01E6D">
            <w:pPr>
              <w:tabs>
                <w:tab w:val="left" w:pos="5244"/>
              </w:tabs>
              <w:rPr>
                <w:rFonts w:ascii="Arial" w:hAnsi="Arial" w:cs="Arial"/>
                <w:b/>
                <w:bCs/>
                <w:sz w:val="20"/>
                <w:szCs w:val="20"/>
                <w:lang w:val="ru-RU"/>
              </w:rPr>
            </w:pPr>
          </w:p>
        </w:tc>
        <w:tc>
          <w:tcPr>
            <w:tcW w:w="1016" w:type="dxa"/>
          </w:tcPr>
          <w:p w14:paraId="1ED44037" w14:textId="77777777" w:rsidR="005B4DF1" w:rsidRPr="00CD3E92" w:rsidRDefault="005B4DF1" w:rsidP="00C01E6D">
            <w:pPr>
              <w:tabs>
                <w:tab w:val="left" w:pos="5244"/>
              </w:tabs>
              <w:rPr>
                <w:rFonts w:ascii="Arial" w:hAnsi="Arial" w:cs="Arial"/>
                <w:b/>
                <w:bCs/>
                <w:sz w:val="20"/>
                <w:szCs w:val="20"/>
                <w:lang w:val="ru-RU"/>
              </w:rPr>
            </w:pPr>
          </w:p>
        </w:tc>
        <w:tc>
          <w:tcPr>
            <w:tcW w:w="1416" w:type="dxa"/>
          </w:tcPr>
          <w:p w14:paraId="4FB04563" w14:textId="77777777" w:rsidR="005B4DF1" w:rsidRPr="00CD3E92" w:rsidRDefault="005B4DF1" w:rsidP="00C01E6D">
            <w:pPr>
              <w:tabs>
                <w:tab w:val="left" w:pos="5244"/>
              </w:tabs>
              <w:rPr>
                <w:rFonts w:ascii="Arial" w:hAnsi="Arial" w:cs="Arial"/>
                <w:b/>
                <w:bCs/>
                <w:sz w:val="20"/>
                <w:szCs w:val="20"/>
                <w:lang w:val="ru-RU"/>
              </w:rPr>
            </w:pPr>
          </w:p>
        </w:tc>
        <w:tc>
          <w:tcPr>
            <w:tcW w:w="996" w:type="dxa"/>
          </w:tcPr>
          <w:p w14:paraId="3862C4C7" w14:textId="77777777" w:rsidR="005B4DF1" w:rsidRPr="00CD3E92" w:rsidRDefault="005B4DF1" w:rsidP="00C01E6D">
            <w:pPr>
              <w:tabs>
                <w:tab w:val="left" w:pos="5244"/>
              </w:tabs>
              <w:rPr>
                <w:rFonts w:ascii="Arial" w:hAnsi="Arial" w:cs="Arial"/>
                <w:b/>
                <w:bCs/>
                <w:sz w:val="20"/>
                <w:szCs w:val="20"/>
                <w:lang w:val="ru-RU"/>
              </w:rPr>
            </w:pPr>
          </w:p>
        </w:tc>
        <w:tc>
          <w:tcPr>
            <w:tcW w:w="1000" w:type="dxa"/>
          </w:tcPr>
          <w:p w14:paraId="4023C9A7" w14:textId="77777777" w:rsidR="005B4DF1" w:rsidRPr="00CD3E92" w:rsidRDefault="005B4DF1" w:rsidP="00C01E6D">
            <w:pPr>
              <w:tabs>
                <w:tab w:val="left" w:pos="5244"/>
              </w:tabs>
              <w:rPr>
                <w:rFonts w:ascii="Arial" w:hAnsi="Arial" w:cs="Arial"/>
                <w:b/>
                <w:bCs/>
                <w:sz w:val="20"/>
                <w:szCs w:val="20"/>
                <w:lang w:val="ru-RU"/>
              </w:rPr>
            </w:pPr>
          </w:p>
        </w:tc>
        <w:tc>
          <w:tcPr>
            <w:tcW w:w="902" w:type="dxa"/>
          </w:tcPr>
          <w:p w14:paraId="37FBF0D2" w14:textId="77777777" w:rsidR="005B4DF1" w:rsidRPr="00CD3E92" w:rsidRDefault="005B4DF1" w:rsidP="00C01E6D">
            <w:pPr>
              <w:tabs>
                <w:tab w:val="left" w:pos="5244"/>
              </w:tabs>
              <w:rPr>
                <w:rFonts w:ascii="Arial" w:hAnsi="Arial" w:cs="Arial"/>
                <w:b/>
                <w:bCs/>
                <w:sz w:val="20"/>
                <w:szCs w:val="20"/>
                <w:lang w:val="ru-RU"/>
              </w:rPr>
            </w:pPr>
          </w:p>
        </w:tc>
        <w:tc>
          <w:tcPr>
            <w:tcW w:w="861" w:type="dxa"/>
          </w:tcPr>
          <w:p w14:paraId="57528A5E" w14:textId="77777777" w:rsidR="005B4DF1" w:rsidRPr="00CD3E92" w:rsidRDefault="005B4DF1" w:rsidP="00C01E6D">
            <w:pPr>
              <w:tabs>
                <w:tab w:val="left" w:pos="5244"/>
              </w:tabs>
              <w:rPr>
                <w:rFonts w:ascii="Arial" w:hAnsi="Arial" w:cs="Arial"/>
                <w:b/>
                <w:bCs/>
                <w:sz w:val="20"/>
                <w:szCs w:val="20"/>
                <w:lang w:val="ru-RU"/>
              </w:rPr>
            </w:pPr>
          </w:p>
        </w:tc>
      </w:tr>
      <w:tr w:rsidR="005B4DF1" w:rsidRPr="00CD3E92" w14:paraId="1C9E19DE" w14:textId="77777777" w:rsidTr="00C01E6D">
        <w:tc>
          <w:tcPr>
            <w:tcW w:w="821" w:type="dxa"/>
          </w:tcPr>
          <w:p w14:paraId="6D8F95C1" w14:textId="77777777" w:rsidR="005B4DF1" w:rsidRPr="00CD3E92" w:rsidRDefault="005B4DF1"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w:t>
            </w:r>
          </w:p>
        </w:tc>
        <w:tc>
          <w:tcPr>
            <w:tcW w:w="549" w:type="dxa"/>
          </w:tcPr>
          <w:p w14:paraId="3871048D" w14:textId="77777777" w:rsidR="005B4DF1" w:rsidRPr="00CD3E92" w:rsidRDefault="005B4DF1" w:rsidP="00C01E6D">
            <w:pPr>
              <w:tabs>
                <w:tab w:val="left" w:pos="5244"/>
              </w:tabs>
              <w:rPr>
                <w:rFonts w:ascii="Arial" w:hAnsi="Arial" w:cs="Arial"/>
                <w:sz w:val="20"/>
                <w:szCs w:val="20"/>
                <w:lang w:val="ru-RU"/>
              </w:rPr>
            </w:pPr>
          </w:p>
        </w:tc>
        <w:tc>
          <w:tcPr>
            <w:tcW w:w="839" w:type="dxa"/>
          </w:tcPr>
          <w:p w14:paraId="62C85D60" w14:textId="77777777" w:rsidR="005B4DF1" w:rsidRPr="00CD3E92" w:rsidRDefault="005B4DF1" w:rsidP="00C01E6D">
            <w:pPr>
              <w:tabs>
                <w:tab w:val="left" w:pos="5244"/>
              </w:tabs>
              <w:rPr>
                <w:rFonts w:ascii="Arial" w:hAnsi="Arial" w:cs="Arial"/>
                <w:sz w:val="20"/>
                <w:szCs w:val="20"/>
                <w:lang w:val="ru-RU"/>
              </w:rPr>
            </w:pPr>
          </w:p>
        </w:tc>
        <w:tc>
          <w:tcPr>
            <w:tcW w:w="1472" w:type="dxa"/>
          </w:tcPr>
          <w:p w14:paraId="3BB32901" w14:textId="77777777" w:rsidR="005B4DF1" w:rsidRPr="00CD3E92" w:rsidRDefault="005B4DF1" w:rsidP="00C01E6D">
            <w:pPr>
              <w:tabs>
                <w:tab w:val="left" w:pos="5244"/>
              </w:tabs>
              <w:rPr>
                <w:rFonts w:ascii="Arial" w:hAnsi="Arial" w:cs="Arial"/>
                <w:sz w:val="20"/>
                <w:szCs w:val="20"/>
                <w:lang w:val="ru-RU"/>
              </w:rPr>
            </w:pPr>
          </w:p>
        </w:tc>
        <w:tc>
          <w:tcPr>
            <w:tcW w:w="983" w:type="dxa"/>
          </w:tcPr>
          <w:p w14:paraId="6338F23D" w14:textId="77777777" w:rsidR="005B4DF1" w:rsidRPr="00CD3E92" w:rsidRDefault="005B4DF1" w:rsidP="00C01E6D">
            <w:pPr>
              <w:tabs>
                <w:tab w:val="left" w:pos="5244"/>
              </w:tabs>
              <w:rPr>
                <w:rFonts w:ascii="Arial" w:hAnsi="Arial" w:cs="Arial"/>
                <w:sz w:val="20"/>
                <w:szCs w:val="20"/>
                <w:lang w:val="ru-RU"/>
              </w:rPr>
            </w:pPr>
          </w:p>
        </w:tc>
        <w:tc>
          <w:tcPr>
            <w:tcW w:w="1239" w:type="dxa"/>
          </w:tcPr>
          <w:p w14:paraId="1AB1F710" w14:textId="77777777" w:rsidR="005B4DF1" w:rsidRPr="00CD3E92" w:rsidRDefault="005B4DF1" w:rsidP="00C01E6D">
            <w:pPr>
              <w:tabs>
                <w:tab w:val="left" w:pos="5244"/>
              </w:tabs>
              <w:rPr>
                <w:rFonts w:ascii="Arial" w:hAnsi="Arial" w:cs="Arial"/>
                <w:sz w:val="20"/>
                <w:szCs w:val="20"/>
                <w:lang w:val="ru-RU"/>
              </w:rPr>
            </w:pPr>
          </w:p>
        </w:tc>
        <w:tc>
          <w:tcPr>
            <w:tcW w:w="1118" w:type="dxa"/>
          </w:tcPr>
          <w:p w14:paraId="385FDFAE" w14:textId="77777777" w:rsidR="005B4DF1" w:rsidRPr="00CD3E92" w:rsidRDefault="005B4DF1" w:rsidP="00C01E6D">
            <w:pPr>
              <w:tabs>
                <w:tab w:val="left" w:pos="5244"/>
              </w:tabs>
              <w:rPr>
                <w:rFonts w:ascii="Arial" w:hAnsi="Arial" w:cs="Arial"/>
                <w:sz w:val="20"/>
                <w:szCs w:val="20"/>
                <w:lang w:val="ru-RU"/>
              </w:rPr>
            </w:pPr>
          </w:p>
        </w:tc>
        <w:tc>
          <w:tcPr>
            <w:tcW w:w="1016" w:type="dxa"/>
          </w:tcPr>
          <w:p w14:paraId="5114D8E5" w14:textId="77777777" w:rsidR="005B4DF1" w:rsidRPr="00CD3E92" w:rsidRDefault="005B4DF1" w:rsidP="00C01E6D">
            <w:pPr>
              <w:tabs>
                <w:tab w:val="left" w:pos="5244"/>
              </w:tabs>
              <w:rPr>
                <w:rFonts w:ascii="Arial" w:hAnsi="Arial" w:cs="Arial"/>
                <w:sz w:val="20"/>
                <w:szCs w:val="20"/>
                <w:lang w:val="ru-RU"/>
              </w:rPr>
            </w:pPr>
          </w:p>
        </w:tc>
        <w:tc>
          <w:tcPr>
            <w:tcW w:w="1416" w:type="dxa"/>
          </w:tcPr>
          <w:p w14:paraId="27D1BC5C" w14:textId="77777777" w:rsidR="005B4DF1" w:rsidRPr="00CD3E92" w:rsidRDefault="005B4DF1" w:rsidP="00C01E6D">
            <w:pPr>
              <w:tabs>
                <w:tab w:val="left" w:pos="5244"/>
              </w:tabs>
              <w:rPr>
                <w:rFonts w:ascii="Arial" w:hAnsi="Arial" w:cs="Arial"/>
                <w:sz w:val="20"/>
                <w:szCs w:val="20"/>
                <w:lang w:val="ru-RU"/>
              </w:rPr>
            </w:pPr>
          </w:p>
        </w:tc>
        <w:tc>
          <w:tcPr>
            <w:tcW w:w="996" w:type="dxa"/>
          </w:tcPr>
          <w:p w14:paraId="3433CFDE" w14:textId="77777777" w:rsidR="005B4DF1" w:rsidRPr="00CD3E92" w:rsidRDefault="005B4DF1" w:rsidP="00C01E6D">
            <w:pPr>
              <w:tabs>
                <w:tab w:val="left" w:pos="5244"/>
              </w:tabs>
              <w:rPr>
                <w:rFonts w:ascii="Arial" w:hAnsi="Arial" w:cs="Arial"/>
                <w:sz w:val="20"/>
                <w:szCs w:val="20"/>
                <w:lang w:val="ru-RU"/>
              </w:rPr>
            </w:pPr>
          </w:p>
        </w:tc>
        <w:tc>
          <w:tcPr>
            <w:tcW w:w="1000" w:type="dxa"/>
          </w:tcPr>
          <w:p w14:paraId="42BA4533" w14:textId="77777777" w:rsidR="005B4DF1" w:rsidRPr="00CD3E92" w:rsidRDefault="005B4DF1" w:rsidP="00C01E6D">
            <w:pPr>
              <w:tabs>
                <w:tab w:val="left" w:pos="5244"/>
              </w:tabs>
              <w:rPr>
                <w:rFonts w:ascii="Arial" w:hAnsi="Arial" w:cs="Arial"/>
                <w:sz w:val="20"/>
                <w:szCs w:val="20"/>
                <w:lang w:val="ru-RU"/>
              </w:rPr>
            </w:pPr>
          </w:p>
        </w:tc>
        <w:tc>
          <w:tcPr>
            <w:tcW w:w="902" w:type="dxa"/>
          </w:tcPr>
          <w:p w14:paraId="7EFD8F4A" w14:textId="77777777" w:rsidR="005B4DF1" w:rsidRPr="00CD3E92" w:rsidRDefault="005B4DF1" w:rsidP="00C01E6D">
            <w:pPr>
              <w:tabs>
                <w:tab w:val="left" w:pos="5244"/>
              </w:tabs>
              <w:rPr>
                <w:rFonts w:ascii="Arial" w:hAnsi="Arial" w:cs="Arial"/>
                <w:sz w:val="20"/>
                <w:szCs w:val="20"/>
                <w:lang w:val="ru-RU"/>
              </w:rPr>
            </w:pPr>
          </w:p>
        </w:tc>
        <w:tc>
          <w:tcPr>
            <w:tcW w:w="861" w:type="dxa"/>
          </w:tcPr>
          <w:p w14:paraId="606EFAF3" w14:textId="77777777" w:rsidR="005B4DF1" w:rsidRPr="00CD3E92" w:rsidRDefault="005B4DF1" w:rsidP="00C01E6D">
            <w:pPr>
              <w:tabs>
                <w:tab w:val="left" w:pos="5244"/>
              </w:tabs>
              <w:rPr>
                <w:rFonts w:ascii="Arial" w:hAnsi="Arial" w:cs="Arial"/>
                <w:sz w:val="20"/>
                <w:szCs w:val="20"/>
                <w:lang w:val="ru-RU"/>
              </w:rPr>
            </w:pPr>
          </w:p>
        </w:tc>
      </w:tr>
    </w:tbl>
    <w:p w14:paraId="5C2B6919" w14:textId="591C9AED" w:rsidR="005B4DF1" w:rsidRPr="00CD3E92" w:rsidRDefault="005B4DF1" w:rsidP="005B4DF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9A4F06" w:rsidRPr="00CD3E92">
        <w:rPr>
          <w:rFonts w:ascii="Arial" w:hAnsi="Arial" w:cs="Arial"/>
          <w:sz w:val="20"/>
          <w:szCs w:val="20"/>
          <w:lang w:val="ru-RU"/>
        </w:rPr>
        <w:t>дороги:</w:t>
      </w:r>
    </w:p>
    <w:p w14:paraId="086BDD65" w14:textId="2DC83618" w:rsidR="005B4DF1" w:rsidRPr="00CD3E92" w:rsidRDefault="005B4DF1" w:rsidP="005B4DF1">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2D192217" w14:textId="6A71AE24" w:rsidR="005B4DF1" w:rsidRPr="00CD3E92" w:rsidRDefault="005B4DF1" w:rsidP="005B4DF1">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383DA140" w14:textId="7AB61647" w:rsidR="005B4DF1" w:rsidRPr="00CD3E92" w:rsidRDefault="005B4DF1" w:rsidP="005B4DF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2F5FE65F" w14:textId="26A93FF4" w:rsidR="005B4DF1" w:rsidRPr="00CD3E92" w:rsidRDefault="005B4DF1" w:rsidP="005B4DF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47B2DC2F" w14:textId="0966CE96"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r w:rsidR="005B4DF1" w:rsidRPr="00CD3E92">
        <w:rPr>
          <w:rFonts w:ascii="Arial" w:hAnsi="Arial" w:cs="Arial"/>
          <w:sz w:val="20"/>
          <w:szCs w:val="20"/>
          <w:lang w:val="ru-RU"/>
        </w:rPr>
        <w:t xml:space="preserve">KM </w:t>
      </w:r>
      <w:r w:rsidR="009A4F06" w:rsidRPr="00CD3E92">
        <w:rPr>
          <w:rFonts w:ascii="Arial" w:hAnsi="Arial" w:cs="Arial"/>
          <w:sz w:val="20"/>
          <w:szCs w:val="20"/>
          <w:lang w:val="ru-RU"/>
        </w:rPr>
        <w:t>= Километровое</w:t>
      </w:r>
      <w:r w:rsidR="005B4DF1" w:rsidRPr="00CD3E92">
        <w:rPr>
          <w:rFonts w:ascii="Arial" w:hAnsi="Arial" w:cs="Arial"/>
          <w:sz w:val="20"/>
          <w:szCs w:val="20"/>
          <w:lang w:val="ru-RU"/>
        </w:rPr>
        <w:t xml:space="preserve"> положение пересечения</w:t>
      </w:r>
    </w:p>
    <w:p w14:paraId="33B5C9A5" w14:textId="75B7473F"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CATDRI</w:t>
      </w:r>
      <w:r w:rsidR="005B4DF1" w:rsidRPr="00CD3E92">
        <w:rPr>
          <w:rFonts w:ascii="Arial" w:hAnsi="Arial" w:cs="Arial"/>
          <w:sz w:val="20"/>
          <w:szCs w:val="20"/>
          <w:lang w:val="ru-RU"/>
        </w:rPr>
        <w:t>NT</w:t>
      </w:r>
      <w:r w:rsidRPr="00CD3E92">
        <w:rPr>
          <w:rFonts w:ascii="Arial" w:hAnsi="Arial" w:cs="Arial"/>
          <w:sz w:val="20"/>
          <w:szCs w:val="20"/>
          <w:lang w:val="ru-RU"/>
        </w:rPr>
        <w:t xml:space="preserve">. =   </w:t>
      </w:r>
      <w:r w:rsidR="009A4F06" w:rsidRPr="00CD3E92">
        <w:rPr>
          <w:rFonts w:ascii="Arial" w:hAnsi="Arial" w:cs="Arial"/>
          <w:sz w:val="20"/>
          <w:szCs w:val="20"/>
          <w:lang w:val="ru-RU"/>
        </w:rPr>
        <w:t>Категория</w:t>
      </w:r>
      <w:r w:rsidRPr="00CD3E92">
        <w:rPr>
          <w:rFonts w:ascii="Arial" w:hAnsi="Arial" w:cs="Arial"/>
          <w:sz w:val="20"/>
          <w:szCs w:val="20"/>
          <w:lang w:val="ru-RU"/>
        </w:rPr>
        <w:t xml:space="preserve"> пересекаемой автомобильной дороги:</w:t>
      </w:r>
    </w:p>
    <w:p w14:paraId="3DBC9357" w14:textId="044FA321" w:rsidR="005B4DF1" w:rsidRPr="00CD3E92" w:rsidRDefault="005B4DF1" w:rsidP="005B4DF1">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066D40F8" w14:textId="5A706C90" w:rsidR="005B4DF1" w:rsidRPr="00CD3E92" w:rsidRDefault="005B4DF1" w:rsidP="005B4DF1">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4CE4BC80" w14:textId="77777777"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 xml:space="preserve">NRDRINT = Номер пересекаемой автомобильной дороги </w:t>
      </w:r>
    </w:p>
    <w:p w14:paraId="7E2068F1" w14:textId="3C241114"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 xml:space="preserve">PARTE = </w:t>
      </w:r>
      <w:r w:rsidR="005B4DF1" w:rsidRPr="00CD3E92">
        <w:rPr>
          <w:rFonts w:ascii="Arial" w:hAnsi="Arial" w:cs="Arial"/>
          <w:sz w:val="20"/>
          <w:szCs w:val="20"/>
          <w:lang w:val="ru-RU"/>
        </w:rPr>
        <w:t>Сторона дороги с которой расположен съезд</w:t>
      </w:r>
      <w:r w:rsidRPr="00CD3E92">
        <w:rPr>
          <w:rFonts w:ascii="Arial" w:hAnsi="Arial" w:cs="Arial"/>
          <w:sz w:val="20"/>
          <w:szCs w:val="20"/>
          <w:lang w:val="ru-RU"/>
        </w:rPr>
        <w:t>:</w:t>
      </w:r>
    </w:p>
    <w:p w14:paraId="3C66DBB7" w14:textId="26498247" w:rsidR="004E3356" w:rsidRPr="00CD3E92" w:rsidRDefault="004E3356" w:rsidP="004E3356">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DR : прав</w:t>
      </w:r>
      <w:r w:rsidR="005B4DF1" w:rsidRPr="00CD3E92">
        <w:rPr>
          <w:rFonts w:ascii="Arial" w:hAnsi="Arial" w:cs="Arial"/>
          <w:sz w:val="20"/>
          <w:szCs w:val="20"/>
          <w:lang w:val="ru-RU"/>
        </w:rPr>
        <w:t>ая</w:t>
      </w:r>
    </w:p>
    <w:p w14:paraId="5107C030" w14:textId="644E9543" w:rsidR="004E3356" w:rsidRPr="00CD3E92" w:rsidRDefault="004E3356" w:rsidP="004E3356">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ST : лев</w:t>
      </w:r>
      <w:r w:rsidR="005B4DF1" w:rsidRPr="00CD3E92">
        <w:rPr>
          <w:rFonts w:ascii="Arial" w:hAnsi="Arial" w:cs="Arial"/>
          <w:sz w:val="20"/>
          <w:szCs w:val="20"/>
          <w:lang w:val="ru-RU"/>
        </w:rPr>
        <w:t>ая</w:t>
      </w:r>
    </w:p>
    <w:p w14:paraId="3164E0EF" w14:textId="3E2D91CB"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OBLICITATE</w:t>
      </w:r>
      <w:r w:rsidR="009A4F06" w:rsidRPr="00CD3E92">
        <w:rPr>
          <w:rFonts w:ascii="Arial" w:hAnsi="Arial" w:cs="Arial"/>
          <w:sz w:val="20"/>
          <w:szCs w:val="20"/>
          <w:lang w:val="ru-RU"/>
        </w:rPr>
        <w:t>= Угол</w:t>
      </w:r>
      <w:r w:rsidRPr="00CD3E92">
        <w:rPr>
          <w:rFonts w:ascii="Arial" w:hAnsi="Arial" w:cs="Arial"/>
          <w:sz w:val="20"/>
          <w:szCs w:val="20"/>
          <w:lang w:val="ru-RU"/>
        </w:rPr>
        <w:t xml:space="preserve"> пересечен</w:t>
      </w:r>
      <w:r w:rsidR="009A4F06" w:rsidRPr="00CD3E92">
        <w:rPr>
          <w:rFonts w:ascii="Arial" w:hAnsi="Arial" w:cs="Arial"/>
          <w:sz w:val="20"/>
          <w:szCs w:val="20"/>
          <w:lang w:val="ru-RU"/>
        </w:rPr>
        <w:t>и</w:t>
      </w:r>
      <w:r w:rsidRPr="00CD3E92">
        <w:rPr>
          <w:rFonts w:ascii="Arial" w:hAnsi="Arial" w:cs="Arial"/>
          <w:sz w:val="20"/>
          <w:szCs w:val="20"/>
          <w:lang w:val="ru-RU"/>
        </w:rPr>
        <w:t xml:space="preserve">я с национальной автомобильной дорогой </w:t>
      </w:r>
    </w:p>
    <w:p w14:paraId="0615EF18" w14:textId="10A68FAA" w:rsidR="004E3356" w:rsidRPr="00CD3E92" w:rsidRDefault="004E3356" w:rsidP="004E3356">
      <w:pPr>
        <w:tabs>
          <w:tab w:val="left" w:pos="426"/>
          <w:tab w:val="left" w:pos="5244"/>
        </w:tabs>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t>TIPINT</w:t>
      </w:r>
      <w:r w:rsidR="009A4F06" w:rsidRPr="00CD3E92">
        <w:rPr>
          <w:rFonts w:ascii="Arial" w:hAnsi="Arial" w:cs="Arial"/>
          <w:sz w:val="20"/>
          <w:szCs w:val="20"/>
          <w:lang w:val="ru-RU"/>
        </w:rPr>
        <w:t>= Тип</w:t>
      </w:r>
      <w:r w:rsidRPr="00CD3E92">
        <w:rPr>
          <w:rFonts w:ascii="Arial" w:hAnsi="Arial" w:cs="Arial"/>
          <w:sz w:val="20"/>
          <w:szCs w:val="20"/>
          <w:lang w:val="ru-RU"/>
        </w:rPr>
        <w:t xml:space="preserve"> пересечения  </w:t>
      </w:r>
    </w:p>
    <w:p w14:paraId="12821D06" w14:textId="32AC9815" w:rsidR="004E3356" w:rsidRPr="00CD3E92" w:rsidRDefault="005B4DF1" w:rsidP="005B4DF1">
      <w:pPr>
        <w:tabs>
          <w:tab w:val="left" w:pos="1134"/>
          <w:tab w:val="left" w:pos="5244"/>
        </w:tabs>
        <w:rPr>
          <w:rFonts w:ascii="Arial" w:hAnsi="Arial" w:cs="Arial"/>
          <w:sz w:val="20"/>
          <w:szCs w:val="20"/>
          <w:lang w:val="ru-RU"/>
        </w:rPr>
      </w:pPr>
      <w:r w:rsidRPr="00CD3E92">
        <w:rPr>
          <w:rFonts w:ascii="Arial" w:hAnsi="Arial" w:cs="Arial"/>
          <w:sz w:val="20"/>
          <w:szCs w:val="20"/>
          <w:lang w:val="ru-RU"/>
        </w:rPr>
        <w:t xml:space="preserve">10    Raion = </w:t>
      </w:r>
      <w:r w:rsidR="00C65132" w:rsidRPr="00CD3E92">
        <w:rPr>
          <w:rFonts w:ascii="Arial" w:hAnsi="Arial" w:cs="Arial"/>
          <w:sz w:val="20"/>
          <w:szCs w:val="20"/>
          <w:lang w:val="ru-RU"/>
        </w:rPr>
        <w:t>район,</w:t>
      </w:r>
      <w:r w:rsidR="00683BBC" w:rsidRPr="00CD3E92">
        <w:rPr>
          <w:rFonts w:ascii="Arial" w:hAnsi="Arial" w:cs="Arial"/>
          <w:sz w:val="20"/>
          <w:szCs w:val="20"/>
          <w:lang w:val="ru-RU"/>
        </w:rPr>
        <w:t xml:space="preserve"> в пределах которого осуществлялось обследование</w:t>
      </w:r>
    </w:p>
    <w:p w14:paraId="4E7F675E" w14:textId="77E052F9" w:rsidR="005B4DF1" w:rsidRPr="00CD3E92" w:rsidRDefault="00683BBC" w:rsidP="004E3356">
      <w:pPr>
        <w:tabs>
          <w:tab w:val="left" w:pos="5244"/>
        </w:tabs>
        <w:rPr>
          <w:rFonts w:ascii="Arial" w:hAnsi="Arial" w:cs="Arial"/>
          <w:sz w:val="20"/>
          <w:szCs w:val="20"/>
          <w:lang w:val="ru-RU"/>
        </w:rPr>
      </w:pPr>
      <w:r w:rsidRPr="00CD3E92">
        <w:rPr>
          <w:rFonts w:ascii="Arial" w:hAnsi="Arial" w:cs="Arial"/>
          <w:sz w:val="20"/>
          <w:szCs w:val="20"/>
          <w:lang w:val="ru-RU"/>
        </w:rPr>
        <w:t xml:space="preserve">11 – 12 </w:t>
      </w:r>
      <w:r w:rsidR="006D49D7" w:rsidRPr="00CD3E92">
        <w:rPr>
          <w:rFonts w:ascii="Arial" w:hAnsi="Arial" w:cs="Arial"/>
          <w:bCs/>
          <w:sz w:val="20"/>
          <w:szCs w:val="20"/>
          <w:lang w:val="ru-RU"/>
        </w:rPr>
        <w:t>Coordonate</w:t>
      </w:r>
      <w:r w:rsidR="006D49D7" w:rsidRPr="00CD3E92">
        <w:rPr>
          <w:rFonts w:ascii="Arial" w:hAnsi="Arial" w:cs="Arial"/>
          <w:sz w:val="20"/>
          <w:szCs w:val="20"/>
          <w:lang w:val="ru-RU"/>
        </w:rPr>
        <w:t xml:space="preserve"> </w:t>
      </w:r>
      <w:r w:rsidRPr="00CD3E92">
        <w:rPr>
          <w:rFonts w:ascii="Arial" w:hAnsi="Arial" w:cs="Arial"/>
          <w:sz w:val="20"/>
          <w:szCs w:val="20"/>
          <w:lang w:val="ru-RU"/>
        </w:rPr>
        <w:t xml:space="preserve">GPS </w:t>
      </w:r>
      <w:r w:rsidR="009A4F06" w:rsidRPr="00CD3E92">
        <w:rPr>
          <w:rFonts w:ascii="Arial" w:hAnsi="Arial" w:cs="Arial"/>
          <w:sz w:val="20"/>
          <w:szCs w:val="20"/>
          <w:lang w:val="ru-RU"/>
        </w:rPr>
        <w:t>= Координаты</w:t>
      </w:r>
      <w:r w:rsidRPr="00CD3E92">
        <w:rPr>
          <w:rFonts w:ascii="Arial" w:hAnsi="Arial" w:cs="Arial"/>
          <w:sz w:val="20"/>
          <w:szCs w:val="20"/>
          <w:lang w:val="ru-RU"/>
        </w:rPr>
        <w:t xml:space="preserve"> пересечения</w:t>
      </w:r>
    </w:p>
    <w:p w14:paraId="7C7759DD" w14:textId="77777777" w:rsidR="005B4DF1" w:rsidRPr="00CD3E92" w:rsidRDefault="005B4DF1" w:rsidP="004E3356">
      <w:pPr>
        <w:tabs>
          <w:tab w:val="left" w:pos="5244"/>
        </w:tabs>
        <w:rPr>
          <w:rFonts w:ascii="Arial" w:hAnsi="Arial" w:cs="Arial"/>
          <w:sz w:val="20"/>
          <w:szCs w:val="20"/>
          <w:lang w:val="ru-RU"/>
        </w:rPr>
      </w:pPr>
    </w:p>
    <w:p w14:paraId="24A03697" w14:textId="77777777" w:rsidR="004E3356" w:rsidRPr="00CD3E92" w:rsidRDefault="004E3356" w:rsidP="004E3356">
      <w:pPr>
        <w:rPr>
          <w:rFonts w:ascii="Arial" w:hAnsi="Arial" w:cs="Arial"/>
          <w:b/>
          <w:bCs/>
          <w:sz w:val="20"/>
          <w:szCs w:val="20"/>
          <w:lang w:val="ru-RU"/>
        </w:rPr>
      </w:pPr>
      <w:r w:rsidRPr="00CD3E92">
        <w:rPr>
          <w:rFonts w:ascii="Arial" w:hAnsi="Arial" w:cs="Arial"/>
          <w:b/>
          <w:bCs/>
          <w:sz w:val="20"/>
          <w:szCs w:val="20"/>
          <w:lang w:val="ru-RU"/>
        </w:rPr>
        <w:br w:type="page"/>
      </w:r>
    </w:p>
    <w:p w14:paraId="315AF64E" w14:textId="4204CFC5" w:rsidR="004E3356" w:rsidRPr="00CD3E92" w:rsidRDefault="009A4F06" w:rsidP="004E3356">
      <w:pPr>
        <w:tabs>
          <w:tab w:val="left" w:pos="5244"/>
        </w:tabs>
        <w:rPr>
          <w:rFonts w:ascii="Arial" w:hAnsi="Arial" w:cs="Arial"/>
          <w:b/>
          <w:bCs/>
          <w:sz w:val="20"/>
          <w:szCs w:val="20"/>
          <w:lang w:val="ru-RU"/>
        </w:rPr>
      </w:pPr>
      <w:r w:rsidRPr="00CD3E92">
        <w:rPr>
          <w:rFonts w:ascii="Arial" w:hAnsi="Arial" w:cs="Arial"/>
          <w:b/>
          <w:bCs/>
          <w:sz w:val="20"/>
          <w:szCs w:val="20"/>
          <w:lang w:val="ru-RU"/>
        </w:rPr>
        <w:lastRenderedPageBreak/>
        <w:t xml:space="preserve">Карточка </w:t>
      </w:r>
      <w:r w:rsidR="00683BBC" w:rsidRPr="00CD3E92">
        <w:rPr>
          <w:rFonts w:ascii="Arial" w:hAnsi="Arial" w:cs="Arial"/>
          <w:b/>
          <w:bCs/>
          <w:sz w:val="20"/>
          <w:szCs w:val="20"/>
          <w:lang w:val="ru-RU"/>
        </w:rPr>
        <w:t>10</w:t>
      </w:r>
      <w:r w:rsidRPr="00CD3E92">
        <w:rPr>
          <w:rFonts w:ascii="Arial" w:hAnsi="Arial" w:cs="Arial"/>
          <w:b/>
          <w:bCs/>
          <w:sz w:val="20"/>
          <w:szCs w:val="20"/>
          <w:lang w:val="ru-RU"/>
        </w:rPr>
        <w:t>:</w:t>
      </w:r>
      <w:r w:rsidR="004E3356" w:rsidRPr="00CD3E92">
        <w:rPr>
          <w:rFonts w:ascii="Arial" w:hAnsi="Arial" w:cs="Arial"/>
          <w:b/>
          <w:bCs/>
          <w:sz w:val="20"/>
          <w:szCs w:val="20"/>
          <w:lang w:val="ru-RU"/>
        </w:rPr>
        <w:t xml:space="preserve">   INTERSCF</w:t>
      </w:r>
    </w:p>
    <w:p w14:paraId="09A7D1B3" w14:textId="77777777" w:rsidR="004E3356" w:rsidRPr="00CD3E92" w:rsidRDefault="004E3356" w:rsidP="004E3356">
      <w:pPr>
        <w:tabs>
          <w:tab w:val="left" w:pos="5244"/>
        </w:tabs>
        <w:jc w:val="center"/>
        <w:rPr>
          <w:rFonts w:ascii="Arial" w:hAnsi="Arial" w:cs="Arial"/>
          <w:b/>
          <w:bCs/>
          <w:lang w:val="ru-RU"/>
        </w:rPr>
      </w:pPr>
      <w:r w:rsidRPr="00CD3E92">
        <w:rPr>
          <w:rFonts w:ascii="Arial" w:hAnsi="Arial" w:cs="Arial"/>
          <w:b/>
          <w:bCs/>
          <w:lang w:val="ru-RU"/>
        </w:rPr>
        <w:t>Пересечение с железной дорогой</w:t>
      </w:r>
    </w:p>
    <w:p w14:paraId="06247ED2" w14:textId="77777777" w:rsidR="004E3356" w:rsidRPr="00CD3E92" w:rsidRDefault="004E3356" w:rsidP="004E3356">
      <w:pPr>
        <w:tabs>
          <w:tab w:val="left" w:pos="5244"/>
        </w:tabs>
        <w:jc w:val="center"/>
        <w:rPr>
          <w:rFonts w:ascii="Arial" w:hAnsi="Arial" w:cs="Arial"/>
          <w:b/>
          <w:bCs/>
          <w:sz w:val="20"/>
          <w:szCs w:val="20"/>
          <w:lang w:val="ru-RU"/>
        </w:rPr>
      </w:pPr>
    </w:p>
    <w:tbl>
      <w:tblPr>
        <w:tblStyle w:val="a6"/>
        <w:tblW w:w="0" w:type="auto"/>
        <w:tblLook w:val="04A0" w:firstRow="1" w:lastRow="0" w:firstColumn="1" w:lastColumn="0" w:noHBand="0" w:noVBand="1"/>
      </w:tblPr>
      <w:tblGrid>
        <w:gridCol w:w="819"/>
        <w:gridCol w:w="578"/>
        <w:gridCol w:w="841"/>
        <w:gridCol w:w="1726"/>
        <w:gridCol w:w="625"/>
        <w:gridCol w:w="968"/>
        <w:gridCol w:w="1616"/>
        <w:gridCol w:w="939"/>
        <w:gridCol w:w="1416"/>
        <w:gridCol w:w="1128"/>
        <w:gridCol w:w="939"/>
        <w:gridCol w:w="873"/>
        <w:gridCol w:w="830"/>
      </w:tblGrid>
      <w:tr w:rsidR="00683BBC" w:rsidRPr="00CD3E92" w14:paraId="222A256E" w14:textId="77777777" w:rsidTr="00C01E6D">
        <w:tc>
          <w:tcPr>
            <w:tcW w:w="819" w:type="dxa"/>
            <w:vMerge w:val="restart"/>
            <w:vAlign w:val="center"/>
          </w:tcPr>
          <w:p w14:paraId="1A459589"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7A867186"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578" w:type="dxa"/>
            <w:vMerge w:val="restart"/>
            <w:vAlign w:val="center"/>
          </w:tcPr>
          <w:p w14:paraId="12BE09D5"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41" w:type="dxa"/>
            <w:vMerge w:val="restart"/>
            <w:vAlign w:val="center"/>
          </w:tcPr>
          <w:p w14:paraId="1F8BF670"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1726" w:type="dxa"/>
            <w:vMerge w:val="restart"/>
            <w:vAlign w:val="center"/>
          </w:tcPr>
          <w:p w14:paraId="5779FA28"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625" w:type="dxa"/>
            <w:vMerge w:val="restart"/>
            <w:vAlign w:val="center"/>
          </w:tcPr>
          <w:p w14:paraId="7D7EB7B4"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w:t>
            </w:r>
          </w:p>
        </w:tc>
        <w:tc>
          <w:tcPr>
            <w:tcW w:w="968" w:type="dxa"/>
            <w:vMerge w:val="restart"/>
            <w:vAlign w:val="center"/>
          </w:tcPr>
          <w:p w14:paraId="015A792B"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TIPINT</w:t>
            </w:r>
          </w:p>
        </w:tc>
        <w:tc>
          <w:tcPr>
            <w:tcW w:w="1616" w:type="dxa"/>
            <w:vMerge w:val="restart"/>
            <w:vAlign w:val="center"/>
          </w:tcPr>
          <w:p w14:paraId="06E71501"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ECARTAMENT</w:t>
            </w:r>
          </w:p>
        </w:tc>
        <w:tc>
          <w:tcPr>
            <w:tcW w:w="879" w:type="dxa"/>
            <w:vMerge w:val="restart"/>
            <w:vAlign w:val="center"/>
          </w:tcPr>
          <w:p w14:paraId="6A1D8B8C"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NRLINII</w:t>
            </w:r>
          </w:p>
        </w:tc>
        <w:tc>
          <w:tcPr>
            <w:tcW w:w="1416" w:type="dxa"/>
            <w:vMerge w:val="restart"/>
            <w:vAlign w:val="center"/>
          </w:tcPr>
          <w:p w14:paraId="0A7F6A71"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OBLIC.</w:t>
            </w:r>
          </w:p>
        </w:tc>
        <w:tc>
          <w:tcPr>
            <w:tcW w:w="1128" w:type="dxa"/>
            <w:vMerge w:val="restart"/>
            <w:vAlign w:val="center"/>
          </w:tcPr>
          <w:p w14:paraId="5523347C"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BARIERA</w:t>
            </w:r>
          </w:p>
        </w:tc>
        <w:tc>
          <w:tcPr>
            <w:tcW w:w="939" w:type="dxa"/>
            <w:vMerge w:val="restart"/>
            <w:vAlign w:val="center"/>
          </w:tcPr>
          <w:p w14:paraId="42A1652B"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RAION*</w:t>
            </w:r>
          </w:p>
        </w:tc>
        <w:tc>
          <w:tcPr>
            <w:tcW w:w="1703" w:type="dxa"/>
            <w:gridSpan w:val="2"/>
            <w:vAlign w:val="center"/>
          </w:tcPr>
          <w:p w14:paraId="44B30095"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Coordonate GPS</w:t>
            </w:r>
          </w:p>
        </w:tc>
      </w:tr>
      <w:tr w:rsidR="00683BBC" w:rsidRPr="00CD3E92" w14:paraId="0B2CC206" w14:textId="77777777" w:rsidTr="00C01E6D">
        <w:tc>
          <w:tcPr>
            <w:tcW w:w="819" w:type="dxa"/>
            <w:vMerge/>
            <w:vAlign w:val="center"/>
          </w:tcPr>
          <w:p w14:paraId="45EAA382" w14:textId="77777777" w:rsidR="00683BBC" w:rsidRPr="00CD3E92" w:rsidRDefault="00683BBC" w:rsidP="00C01E6D">
            <w:pPr>
              <w:tabs>
                <w:tab w:val="left" w:pos="5244"/>
              </w:tabs>
              <w:jc w:val="center"/>
              <w:rPr>
                <w:rFonts w:ascii="Arial" w:hAnsi="Arial" w:cs="Arial"/>
                <w:b/>
                <w:bCs/>
                <w:sz w:val="20"/>
                <w:szCs w:val="20"/>
                <w:lang w:val="ru-RU"/>
              </w:rPr>
            </w:pPr>
          </w:p>
        </w:tc>
        <w:tc>
          <w:tcPr>
            <w:tcW w:w="578" w:type="dxa"/>
            <w:vMerge/>
            <w:vAlign w:val="center"/>
          </w:tcPr>
          <w:p w14:paraId="558F950E" w14:textId="77777777" w:rsidR="00683BBC" w:rsidRPr="00CD3E92" w:rsidRDefault="00683BBC" w:rsidP="00C01E6D">
            <w:pPr>
              <w:tabs>
                <w:tab w:val="left" w:pos="5244"/>
              </w:tabs>
              <w:jc w:val="center"/>
              <w:rPr>
                <w:rFonts w:ascii="Arial" w:hAnsi="Arial" w:cs="Arial"/>
                <w:b/>
                <w:bCs/>
                <w:sz w:val="20"/>
                <w:szCs w:val="20"/>
                <w:lang w:val="ru-RU"/>
              </w:rPr>
            </w:pPr>
          </w:p>
        </w:tc>
        <w:tc>
          <w:tcPr>
            <w:tcW w:w="841" w:type="dxa"/>
            <w:vMerge/>
            <w:vAlign w:val="center"/>
          </w:tcPr>
          <w:p w14:paraId="00562A55" w14:textId="77777777" w:rsidR="00683BBC" w:rsidRPr="00CD3E92" w:rsidRDefault="00683BBC" w:rsidP="00C01E6D">
            <w:pPr>
              <w:tabs>
                <w:tab w:val="left" w:pos="5244"/>
              </w:tabs>
              <w:jc w:val="center"/>
              <w:rPr>
                <w:rFonts w:ascii="Arial" w:hAnsi="Arial" w:cs="Arial"/>
                <w:b/>
                <w:bCs/>
                <w:sz w:val="20"/>
                <w:szCs w:val="20"/>
                <w:lang w:val="ru-RU"/>
              </w:rPr>
            </w:pPr>
          </w:p>
        </w:tc>
        <w:tc>
          <w:tcPr>
            <w:tcW w:w="1726" w:type="dxa"/>
            <w:vMerge/>
          </w:tcPr>
          <w:p w14:paraId="04A2B61B" w14:textId="77777777" w:rsidR="00683BBC" w:rsidRPr="00CD3E92" w:rsidRDefault="00683BBC" w:rsidP="00C01E6D">
            <w:pPr>
              <w:tabs>
                <w:tab w:val="left" w:pos="5244"/>
              </w:tabs>
              <w:jc w:val="center"/>
              <w:rPr>
                <w:rFonts w:ascii="Arial" w:hAnsi="Arial" w:cs="Arial"/>
                <w:b/>
                <w:bCs/>
                <w:sz w:val="20"/>
                <w:szCs w:val="20"/>
                <w:lang w:val="ru-RU"/>
              </w:rPr>
            </w:pPr>
          </w:p>
        </w:tc>
        <w:tc>
          <w:tcPr>
            <w:tcW w:w="625" w:type="dxa"/>
            <w:vMerge/>
            <w:vAlign w:val="center"/>
          </w:tcPr>
          <w:p w14:paraId="7130D843" w14:textId="77777777" w:rsidR="00683BBC" w:rsidRPr="00CD3E92" w:rsidRDefault="00683BBC" w:rsidP="00C01E6D">
            <w:pPr>
              <w:tabs>
                <w:tab w:val="left" w:pos="5244"/>
              </w:tabs>
              <w:jc w:val="center"/>
              <w:rPr>
                <w:rFonts w:ascii="Arial" w:hAnsi="Arial" w:cs="Arial"/>
                <w:b/>
                <w:bCs/>
                <w:sz w:val="20"/>
                <w:szCs w:val="20"/>
                <w:lang w:val="ru-RU"/>
              </w:rPr>
            </w:pPr>
          </w:p>
        </w:tc>
        <w:tc>
          <w:tcPr>
            <w:tcW w:w="968" w:type="dxa"/>
            <w:vMerge/>
            <w:vAlign w:val="center"/>
          </w:tcPr>
          <w:p w14:paraId="79E5823A" w14:textId="77777777" w:rsidR="00683BBC" w:rsidRPr="00CD3E92" w:rsidRDefault="00683BBC" w:rsidP="00C01E6D">
            <w:pPr>
              <w:tabs>
                <w:tab w:val="left" w:pos="5244"/>
              </w:tabs>
              <w:jc w:val="center"/>
              <w:rPr>
                <w:rFonts w:ascii="Arial" w:hAnsi="Arial" w:cs="Arial"/>
                <w:b/>
                <w:bCs/>
                <w:sz w:val="20"/>
                <w:szCs w:val="20"/>
                <w:lang w:val="ru-RU"/>
              </w:rPr>
            </w:pPr>
          </w:p>
        </w:tc>
        <w:tc>
          <w:tcPr>
            <w:tcW w:w="1616" w:type="dxa"/>
            <w:vMerge/>
            <w:vAlign w:val="center"/>
          </w:tcPr>
          <w:p w14:paraId="74C1D6BD" w14:textId="77777777" w:rsidR="00683BBC" w:rsidRPr="00CD3E92" w:rsidRDefault="00683BBC" w:rsidP="00C01E6D">
            <w:pPr>
              <w:tabs>
                <w:tab w:val="left" w:pos="5244"/>
              </w:tabs>
              <w:jc w:val="center"/>
              <w:rPr>
                <w:rFonts w:ascii="Arial" w:hAnsi="Arial" w:cs="Arial"/>
                <w:b/>
                <w:bCs/>
                <w:sz w:val="20"/>
                <w:szCs w:val="20"/>
                <w:lang w:val="ru-RU"/>
              </w:rPr>
            </w:pPr>
          </w:p>
        </w:tc>
        <w:tc>
          <w:tcPr>
            <w:tcW w:w="879" w:type="dxa"/>
            <w:vMerge/>
            <w:vAlign w:val="center"/>
          </w:tcPr>
          <w:p w14:paraId="4B58119D" w14:textId="77777777" w:rsidR="00683BBC" w:rsidRPr="00CD3E92" w:rsidRDefault="00683BBC" w:rsidP="00C01E6D">
            <w:pPr>
              <w:tabs>
                <w:tab w:val="left" w:pos="5244"/>
              </w:tabs>
              <w:jc w:val="center"/>
              <w:rPr>
                <w:rFonts w:ascii="Arial" w:hAnsi="Arial" w:cs="Arial"/>
                <w:b/>
                <w:bCs/>
                <w:sz w:val="20"/>
                <w:szCs w:val="20"/>
                <w:lang w:val="ru-RU"/>
              </w:rPr>
            </w:pPr>
          </w:p>
        </w:tc>
        <w:tc>
          <w:tcPr>
            <w:tcW w:w="1416" w:type="dxa"/>
            <w:vMerge/>
            <w:vAlign w:val="center"/>
          </w:tcPr>
          <w:p w14:paraId="0CA87EBE" w14:textId="77777777" w:rsidR="00683BBC" w:rsidRPr="00CD3E92" w:rsidRDefault="00683BBC" w:rsidP="00C01E6D">
            <w:pPr>
              <w:tabs>
                <w:tab w:val="left" w:pos="5244"/>
              </w:tabs>
              <w:jc w:val="center"/>
              <w:rPr>
                <w:rFonts w:ascii="Arial" w:hAnsi="Arial" w:cs="Arial"/>
                <w:b/>
                <w:bCs/>
                <w:sz w:val="20"/>
                <w:szCs w:val="20"/>
                <w:lang w:val="ru-RU"/>
              </w:rPr>
            </w:pPr>
          </w:p>
        </w:tc>
        <w:tc>
          <w:tcPr>
            <w:tcW w:w="1128" w:type="dxa"/>
            <w:vMerge/>
            <w:vAlign w:val="center"/>
          </w:tcPr>
          <w:p w14:paraId="3712F62C" w14:textId="77777777" w:rsidR="00683BBC" w:rsidRPr="00CD3E92" w:rsidRDefault="00683BBC" w:rsidP="00C01E6D">
            <w:pPr>
              <w:tabs>
                <w:tab w:val="left" w:pos="5244"/>
              </w:tabs>
              <w:jc w:val="center"/>
              <w:rPr>
                <w:rFonts w:ascii="Arial" w:hAnsi="Arial" w:cs="Arial"/>
                <w:b/>
                <w:bCs/>
                <w:sz w:val="20"/>
                <w:szCs w:val="20"/>
                <w:lang w:val="ru-RU"/>
              </w:rPr>
            </w:pPr>
          </w:p>
        </w:tc>
        <w:tc>
          <w:tcPr>
            <w:tcW w:w="939" w:type="dxa"/>
            <w:vMerge/>
            <w:vAlign w:val="center"/>
          </w:tcPr>
          <w:p w14:paraId="6D7AC3D5" w14:textId="77777777" w:rsidR="00683BBC" w:rsidRPr="00CD3E92" w:rsidRDefault="00683BBC" w:rsidP="00C01E6D">
            <w:pPr>
              <w:tabs>
                <w:tab w:val="left" w:pos="5244"/>
              </w:tabs>
              <w:jc w:val="center"/>
              <w:rPr>
                <w:rFonts w:ascii="Arial" w:hAnsi="Arial" w:cs="Arial"/>
                <w:b/>
                <w:bCs/>
                <w:sz w:val="20"/>
                <w:szCs w:val="20"/>
                <w:lang w:val="ru-RU"/>
              </w:rPr>
            </w:pPr>
          </w:p>
        </w:tc>
        <w:tc>
          <w:tcPr>
            <w:tcW w:w="873" w:type="dxa"/>
            <w:vAlign w:val="center"/>
          </w:tcPr>
          <w:p w14:paraId="19B7B805"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830" w:type="dxa"/>
            <w:vAlign w:val="center"/>
          </w:tcPr>
          <w:p w14:paraId="381B5230" w14:textId="77777777" w:rsidR="00683BBC" w:rsidRPr="00CD3E92" w:rsidRDefault="00683BBC"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r>
      <w:tr w:rsidR="00683BBC" w:rsidRPr="00CD3E92" w14:paraId="5C6E8E61" w14:textId="77777777" w:rsidTr="00C01E6D">
        <w:tc>
          <w:tcPr>
            <w:tcW w:w="819" w:type="dxa"/>
          </w:tcPr>
          <w:p w14:paraId="4F1C17B3"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0</w:t>
            </w:r>
          </w:p>
        </w:tc>
        <w:tc>
          <w:tcPr>
            <w:tcW w:w="578" w:type="dxa"/>
          </w:tcPr>
          <w:p w14:paraId="03C61EB9"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841" w:type="dxa"/>
          </w:tcPr>
          <w:p w14:paraId="629559E0"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1726" w:type="dxa"/>
          </w:tcPr>
          <w:p w14:paraId="16A5C8D5"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625" w:type="dxa"/>
          </w:tcPr>
          <w:p w14:paraId="711660C7"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968" w:type="dxa"/>
          </w:tcPr>
          <w:p w14:paraId="028BA47D"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5</w:t>
            </w:r>
          </w:p>
        </w:tc>
        <w:tc>
          <w:tcPr>
            <w:tcW w:w="1616" w:type="dxa"/>
          </w:tcPr>
          <w:p w14:paraId="4231FBFE"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6</w:t>
            </w:r>
          </w:p>
        </w:tc>
        <w:tc>
          <w:tcPr>
            <w:tcW w:w="879" w:type="dxa"/>
          </w:tcPr>
          <w:p w14:paraId="129D1C0A"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7</w:t>
            </w:r>
          </w:p>
        </w:tc>
        <w:tc>
          <w:tcPr>
            <w:tcW w:w="1416" w:type="dxa"/>
          </w:tcPr>
          <w:p w14:paraId="3049712B"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8</w:t>
            </w:r>
          </w:p>
        </w:tc>
        <w:tc>
          <w:tcPr>
            <w:tcW w:w="1128" w:type="dxa"/>
          </w:tcPr>
          <w:p w14:paraId="0C8747AE"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9</w:t>
            </w:r>
          </w:p>
        </w:tc>
        <w:tc>
          <w:tcPr>
            <w:tcW w:w="939" w:type="dxa"/>
          </w:tcPr>
          <w:p w14:paraId="3CD59582"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10</w:t>
            </w:r>
          </w:p>
        </w:tc>
        <w:tc>
          <w:tcPr>
            <w:tcW w:w="873" w:type="dxa"/>
          </w:tcPr>
          <w:p w14:paraId="68D57803"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11</w:t>
            </w:r>
          </w:p>
        </w:tc>
        <w:tc>
          <w:tcPr>
            <w:tcW w:w="830" w:type="dxa"/>
          </w:tcPr>
          <w:p w14:paraId="6069F87C"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12</w:t>
            </w:r>
          </w:p>
        </w:tc>
      </w:tr>
      <w:tr w:rsidR="00683BBC" w:rsidRPr="00CD3E92" w14:paraId="4CC89D11" w14:textId="77777777" w:rsidTr="00C01E6D">
        <w:tc>
          <w:tcPr>
            <w:tcW w:w="819" w:type="dxa"/>
          </w:tcPr>
          <w:p w14:paraId="1858F735"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578" w:type="dxa"/>
          </w:tcPr>
          <w:p w14:paraId="2810692C" w14:textId="77777777" w:rsidR="00683BBC" w:rsidRPr="00CD3E92" w:rsidRDefault="00683BBC" w:rsidP="00C01E6D">
            <w:pPr>
              <w:tabs>
                <w:tab w:val="left" w:pos="5244"/>
              </w:tabs>
              <w:jc w:val="both"/>
              <w:rPr>
                <w:rFonts w:ascii="Arial" w:hAnsi="Arial" w:cs="Arial"/>
                <w:sz w:val="20"/>
                <w:szCs w:val="20"/>
                <w:lang w:val="ru-RU"/>
              </w:rPr>
            </w:pPr>
          </w:p>
        </w:tc>
        <w:tc>
          <w:tcPr>
            <w:tcW w:w="841" w:type="dxa"/>
          </w:tcPr>
          <w:p w14:paraId="189F8A50" w14:textId="77777777" w:rsidR="00683BBC" w:rsidRPr="00CD3E92" w:rsidRDefault="00683BBC" w:rsidP="00C01E6D">
            <w:pPr>
              <w:tabs>
                <w:tab w:val="left" w:pos="5244"/>
              </w:tabs>
              <w:jc w:val="both"/>
              <w:rPr>
                <w:rFonts w:ascii="Arial" w:hAnsi="Arial" w:cs="Arial"/>
                <w:sz w:val="20"/>
                <w:szCs w:val="20"/>
                <w:lang w:val="ru-RU"/>
              </w:rPr>
            </w:pPr>
          </w:p>
        </w:tc>
        <w:tc>
          <w:tcPr>
            <w:tcW w:w="1726" w:type="dxa"/>
          </w:tcPr>
          <w:p w14:paraId="3B89E3EC" w14:textId="77777777" w:rsidR="00683BBC" w:rsidRPr="00CD3E92" w:rsidRDefault="00683BBC" w:rsidP="00C01E6D">
            <w:pPr>
              <w:tabs>
                <w:tab w:val="left" w:pos="5244"/>
              </w:tabs>
              <w:jc w:val="both"/>
              <w:rPr>
                <w:rFonts w:ascii="Arial" w:hAnsi="Arial" w:cs="Arial"/>
                <w:sz w:val="20"/>
                <w:szCs w:val="20"/>
                <w:lang w:val="ru-RU"/>
              </w:rPr>
            </w:pPr>
          </w:p>
        </w:tc>
        <w:tc>
          <w:tcPr>
            <w:tcW w:w="625" w:type="dxa"/>
          </w:tcPr>
          <w:p w14:paraId="33F9ABCD" w14:textId="77777777" w:rsidR="00683BBC" w:rsidRPr="00CD3E92" w:rsidRDefault="00683BBC" w:rsidP="00C01E6D">
            <w:pPr>
              <w:tabs>
                <w:tab w:val="left" w:pos="5244"/>
              </w:tabs>
              <w:jc w:val="both"/>
              <w:rPr>
                <w:rFonts w:ascii="Arial" w:hAnsi="Arial" w:cs="Arial"/>
                <w:sz w:val="20"/>
                <w:szCs w:val="20"/>
                <w:lang w:val="ru-RU"/>
              </w:rPr>
            </w:pPr>
          </w:p>
        </w:tc>
        <w:tc>
          <w:tcPr>
            <w:tcW w:w="968" w:type="dxa"/>
          </w:tcPr>
          <w:p w14:paraId="0C40B3DD" w14:textId="77777777" w:rsidR="00683BBC" w:rsidRPr="00CD3E92" w:rsidRDefault="00683BBC" w:rsidP="00C01E6D">
            <w:pPr>
              <w:tabs>
                <w:tab w:val="left" w:pos="5244"/>
              </w:tabs>
              <w:jc w:val="both"/>
              <w:rPr>
                <w:rFonts w:ascii="Arial" w:hAnsi="Arial" w:cs="Arial"/>
                <w:sz w:val="20"/>
                <w:szCs w:val="20"/>
                <w:lang w:val="ru-RU"/>
              </w:rPr>
            </w:pPr>
          </w:p>
        </w:tc>
        <w:tc>
          <w:tcPr>
            <w:tcW w:w="1616" w:type="dxa"/>
          </w:tcPr>
          <w:p w14:paraId="2940D757" w14:textId="77777777" w:rsidR="00683BBC" w:rsidRPr="00CD3E92" w:rsidRDefault="00683BBC" w:rsidP="00C01E6D">
            <w:pPr>
              <w:tabs>
                <w:tab w:val="left" w:pos="5244"/>
              </w:tabs>
              <w:jc w:val="both"/>
              <w:rPr>
                <w:rFonts w:ascii="Arial" w:hAnsi="Arial" w:cs="Arial"/>
                <w:sz w:val="20"/>
                <w:szCs w:val="20"/>
                <w:lang w:val="ru-RU"/>
              </w:rPr>
            </w:pPr>
          </w:p>
        </w:tc>
        <w:tc>
          <w:tcPr>
            <w:tcW w:w="879" w:type="dxa"/>
          </w:tcPr>
          <w:p w14:paraId="3791E4F8" w14:textId="77777777" w:rsidR="00683BBC" w:rsidRPr="00CD3E92" w:rsidRDefault="00683BBC" w:rsidP="00C01E6D">
            <w:pPr>
              <w:tabs>
                <w:tab w:val="left" w:pos="5244"/>
              </w:tabs>
              <w:jc w:val="both"/>
              <w:rPr>
                <w:rFonts w:ascii="Arial" w:hAnsi="Arial" w:cs="Arial"/>
                <w:sz w:val="20"/>
                <w:szCs w:val="20"/>
                <w:lang w:val="ru-RU"/>
              </w:rPr>
            </w:pPr>
          </w:p>
        </w:tc>
        <w:tc>
          <w:tcPr>
            <w:tcW w:w="1416" w:type="dxa"/>
          </w:tcPr>
          <w:p w14:paraId="7309D90E" w14:textId="77777777" w:rsidR="00683BBC" w:rsidRPr="00CD3E92" w:rsidRDefault="00683BBC" w:rsidP="00C01E6D">
            <w:pPr>
              <w:tabs>
                <w:tab w:val="left" w:pos="5244"/>
              </w:tabs>
              <w:jc w:val="both"/>
              <w:rPr>
                <w:rFonts w:ascii="Arial" w:hAnsi="Arial" w:cs="Arial"/>
                <w:sz w:val="20"/>
                <w:szCs w:val="20"/>
                <w:lang w:val="ru-RU"/>
              </w:rPr>
            </w:pPr>
          </w:p>
        </w:tc>
        <w:tc>
          <w:tcPr>
            <w:tcW w:w="1128" w:type="dxa"/>
          </w:tcPr>
          <w:p w14:paraId="5BD8DB8E" w14:textId="77777777" w:rsidR="00683BBC" w:rsidRPr="00CD3E92" w:rsidRDefault="00683BBC" w:rsidP="00C01E6D">
            <w:pPr>
              <w:tabs>
                <w:tab w:val="left" w:pos="5244"/>
              </w:tabs>
              <w:jc w:val="both"/>
              <w:rPr>
                <w:rFonts w:ascii="Arial" w:hAnsi="Arial" w:cs="Arial"/>
                <w:sz w:val="20"/>
                <w:szCs w:val="20"/>
                <w:lang w:val="ru-RU"/>
              </w:rPr>
            </w:pPr>
          </w:p>
        </w:tc>
        <w:tc>
          <w:tcPr>
            <w:tcW w:w="939" w:type="dxa"/>
          </w:tcPr>
          <w:p w14:paraId="296BBEF6" w14:textId="77777777" w:rsidR="00683BBC" w:rsidRPr="00CD3E92" w:rsidRDefault="00683BBC" w:rsidP="00C01E6D">
            <w:pPr>
              <w:tabs>
                <w:tab w:val="left" w:pos="5244"/>
              </w:tabs>
              <w:jc w:val="both"/>
              <w:rPr>
                <w:rFonts w:ascii="Arial" w:hAnsi="Arial" w:cs="Arial"/>
                <w:sz w:val="20"/>
                <w:szCs w:val="20"/>
                <w:lang w:val="ru-RU"/>
              </w:rPr>
            </w:pPr>
          </w:p>
        </w:tc>
        <w:tc>
          <w:tcPr>
            <w:tcW w:w="873" w:type="dxa"/>
          </w:tcPr>
          <w:p w14:paraId="2589BE2F" w14:textId="77777777" w:rsidR="00683BBC" w:rsidRPr="00CD3E92" w:rsidRDefault="00683BBC" w:rsidP="00C01E6D">
            <w:pPr>
              <w:tabs>
                <w:tab w:val="left" w:pos="5244"/>
              </w:tabs>
              <w:jc w:val="both"/>
              <w:rPr>
                <w:rFonts w:ascii="Arial" w:hAnsi="Arial" w:cs="Arial"/>
                <w:sz w:val="20"/>
                <w:szCs w:val="20"/>
                <w:lang w:val="ru-RU"/>
              </w:rPr>
            </w:pPr>
          </w:p>
        </w:tc>
        <w:tc>
          <w:tcPr>
            <w:tcW w:w="830" w:type="dxa"/>
          </w:tcPr>
          <w:p w14:paraId="3051CA3F" w14:textId="77777777" w:rsidR="00683BBC" w:rsidRPr="00CD3E92" w:rsidRDefault="00683BBC" w:rsidP="00C01E6D">
            <w:pPr>
              <w:tabs>
                <w:tab w:val="left" w:pos="5244"/>
              </w:tabs>
              <w:jc w:val="both"/>
              <w:rPr>
                <w:rFonts w:ascii="Arial" w:hAnsi="Arial" w:cs="Arial"/>
                <w:sz w:val="20"/>
                <w:szCs w:val="20"/>
                <w:lang w:val="ru-RU"/>
              </w:rPr>
            </w:pPr>
          </w:p>
        </w:tc>
      </w:tr>
      <w:tr w:rsidR="00683BBC" w:rsidRPr="00CD3E92" w14:paraId="715D7A83" w14:textId="77777777" w:rsidTr="00C01E6D">
        <w:tc>
          <w:tcPr>
            <w:tcW w:w="819" w:type="dxa"/>
          </w:tcPr>
          <w:p w14:paraId="473E6845"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578" w:type="dxa"/>
          </w:tcPr>
          <w:p w14:paraId="403309C4" w14:textId="77777777" w:rsidR="00683BBC" w:rsidRPr="00CD3E92" w:rsidRDefault="00683BBC" w:rsidP="00C01E6D">
            <w:pPr>
              <w:tabs>
                <w:tab w:val="left" w:pos="5244"/>
              </w:tabs>
              <w:jc w:val="both"/>
              <w:rPr>
                <w:rFonts w:ascii="Arial" w:hAnsi="Arial" w:cs="Arial"/>
                <w:sz w:val="20"/>
                <w:szCs w:val="20"/>
                <w:lang w:val="ru-RU"/>
              </w:rPr>
            </w:pPr>
          </w:p>
        </w:tc>
        <w:tc>
          <w:tcPr>
            <w:tcW w:w="841" w:type="dxa"/>
          </w:tcPr>
          <w:p w14:paraId="010A70DC" w14:textId="77777777" w:rsidR="00683BBC" w:rsidRPr="00CD3E92" w:rsidRDefault="00683BBC" w:rsidP="00C01E6D">
            <w:pPr>
              <w:tabs>
                <w:tab w:val="left" w:pos="5244"/>
              </w:tabs>
              <w:jc w:val="both"/>
              <w:rPr>
                <w:rFonts w:ascii="Arial" w:hAnsi="Arial" w:cs="Arial"/>
                <w:sz w:val="20"/>
                <w:szCs w:val="20"/>
                <w:lang w:val="ru-RU"/>
              </w:rPr>
            </w:pPr>
          </w:p>
        </w:tc>
        <w:tc>
          <w:tcPr>
            <w:tcW w:w="1726" w:type="dxa"/>
          </w:tcPr>
          <w:p w14:paraId="0898546F" w14:textId="77777777" w:rsidR="00683BBC" w:rsidRPr="00CD3E92" w:rsidRDefault="00683BBC" w:rsidP="00C01E6D">
            <w:pPr>
              <w:tabs>
                <w:tab w:val="left" w:pos="5244"/>
              </w:tabs>
              <w:jc w:val="both"/>
              <w:rPr>
                <w:rFonts w:ascii="Arial" w:hAnsi="Arial" w:cs="Arial"/>
                <w:sz w:val="20"/>
                <w:szCs w:val="20"/>
                <w:lang w:val="ru-RU"/>
              </w:rPr>
            </w:pPr>
          </w:p>
        </w:tc>
        <w:tc>
          <w:tcPr>
            <w:tcW w:w="625" w:type="dxa"/>
          </w:tcPr>
          <w:p w14:paraId="56EBD5C1" w14:textId="77777777" w:rsidR="00683BBC" w:rsidRPr="00CD3E92" w:rsidRDefault="00683BBC" w:rsidP="00C01E6D">
            <w:pPr>
              <w:tabs>
                <w:tab w:val="left" w:pos="5244"/>
              </w:tabs>
              <w:jc w:val="both"/>
              <w:rPr>
                <w:rFonts w:ascii="Arial" w:hAnsi="Arial" w:cs="Arial"/>
                <w:sz w:val="20"/>
                <w:szCs w:val="20"/>
                <w:lang w:val="ru-RU"/>
              </w:rPr>
            </w:pPr>
          </w:p>
        </w:tc>
        <w:tc>
          <w:tcPr>
            <w:tcW w:w="968" w:type="dxa"/>
          </w:tcPr>
          <w:p w14:paraId="307431A1" w14:textId="77777777" w:rsidR="00683BBC" w:rsidRPr="00CD3E92" w:rsidRDefault="00683BBC" w:rsidP="00C01E6D">
            <w:pPr>
              <w:tabs>
                <w:tab w:val="left" w:pos="5244"/>
              </w:tabs>
              <w:jc w:val="both"/>
              <w:rPr>
                <w:rFonts w:ascii="Arial" w:hAnsi="Arial" w:cs="Arial"/>
                <w:sz w:val="20"/>
                <w:szCs w:val="20"/>
                <w:lang w:val="ru-RU"/>
              </w:rPr>
            </w:pPr>
          </w:p>
        </w:tc>
        <w:tc>
          <w:tcPr>
            <w:tcW w:w="1616" w:type="dxa"/>
          </w:tcPr>
          <w:p w14:paraId="74A0CDD8" w14:textId="77777777" w:rsidR="00683BBC" w:rsidRPr="00CD3E92" w:rsidRDefault="00683BBC" w:rsidP="00C01E6D">
            <w:pPr>
              <w:tabs>
                <w:tab w:val="left" w:pos="5244"/>
              </w:tabs>
              <w:jc w:val="both"/>
              <w:rPr>
                <w:rFonts w:ascii="Arial" w:hAnsi="Arial" w:cs="Arial"/>
                <w:sz w:val="20"/>
                <w:szCs w:val="20"/>
                <w:lang w:val="ru-RU"/>
              </w:rPr>
            </w:pPr>
          </w:p>
        </w:tc>
        <w:tc>
          <w:tcPr>
            <w:tcW w:w="879" w:type="dxa"/>
          </w:tcPr>
          <w:p w14:paraId="5805C7EF" w14:textId="77777777" w:rsidR="00683BBC" w:rsidRPr="00CD3E92" w:rsidRDefault="00683BBC" w:rsidP="00C01E6D">
            <w:pPr>
              <w:tabs>
                <w:tab w:val="left" w:pos="5244"/>
              </w:tabs>
              <w:jc w:val="both"/>
              <w:rPr>
                <w:rFonts w:ascii="Arial" w:hAnsi="Arial" w:cs="Arial"/>
                <w:sz w:val="20"/>
                <w:szCs w:val="20"/>
                <w:lang w:val="ru-RU"/>
              </w:rPr>
            </w:pPr>
          </w:p>
        </w:tc>
        <w:tc>
          <w:tcPr>
            <w:tcW w:w="1416" w:type="dxa"/>
          </w:tcPr>
          <w:p w14:paraId="70D40E63" w14:textId="77777777" w:rsidR="00683BBC" w:rsidRPr="00CD3E92" w:rsidRDefault="00683BBC" w:rsidP="00C01E6D">
            <w:pPr>
              <w:tabs>
                <w:tab w:val="left" w:pos="5244"/>
              </w:tabs>
              <w:jc w:val="both"/>
              <w:rPr>
                <w:rFonts w:ascii="Arial" w:hAnsi="Arial" w:cs="Arial"/>
                <w:sz w:val="20"/>
                <w:szCs w:val="20"/>
                <w:lang w:val="ru-RU"/>
              </w:rPr>
            </w:pPr>
          </w:p>
        </w:tc>
        <w:tc>
          <w:tcPr>
            <w:tcW w:w="1128" w:type="dxa"/>
          </w:tcPr>
          <w:p w14:paraId="1238E1C1" w14:textId="77777777" w:rsidR="00683BBC" w:rsidRPr="00CD3E92" w:rsidRDefault="00683BBC" w:rsidP="00C01E6D">
            <w:pPr>
              <w:tabs>
                <w:tab w:val="left" w:pos="5244"/>
              </w:tabs>
              <w:jc w:val="both"/>
              <w:rPr>
                <w:rFonts w:ascii="Arial" w:hAnsi="Arial" w:cs="Arial"/>
                <w:sz w:val="20"/>
                <w:szCs w:val="20"/>
                <w:lang w:val="ru-RU"/>
              </w:rPr>
            </w:pPr>
          </w:p>
        </w:tc>
        <w:tc>
          <w:tcPr>
            <w:tcW w:w="939" w:type="dxa"/>
          </w:tcPr>
          <w:p w14:paraId="2B397145" w14:textId="77777777" w:rsidR="00683BBC" w:rsidRPr="00CD3E92" w:rsidRDefault="00683BBC" w:rsidP="00C01E6D">
            <w:pPr>
              <w:tabs>
                <w:tab w:val="left" w:pos="5244"/>
              </w:tabs>
              <w:jc w:val="both"/>
              <w:rPr>
                <w:rFonts w:ascii="Arial" w:hAnsi="Arial" w:cs="Arial"/>
                <w:sz w:val="20"/>
                <w:szCs w:val="20"/>
                <w:lang w:val="ru-RU"/>
              </w:rPr>
            </w:pPr>
          </w:p>
        </w:tc>
        <w:tc>
          <w:tcPr>
            <w:tcW w:w="873" w:type="dxa"/>
          </w:tcPr>
          <w:p w14:paraId="55BB3AD5" w14:textId="77777777" w:rsidR="00683BBC" w:rsidRPr="00CD3E92" w:rsidRDefault="00683BBC" w:rsidP="00C01E6D">
            <w:pPr>
              <w:tabs>
                <w:tab w:val="left" w:pos="5244"/>
              </w:tabs>
              <w:jc w:val="both"/>
              <w:rPr>
                <w:rFonts w:ascii="Arial" w:hAnsi="Arial" w:cs="Arial"/>
                <w:sz w:val="20"/>
                <w:szCs w:val="20"/>
                <w:lang w:val="ru-RU"/>
              </w:rPr>
            </w:pPr>
          </w:p>
        </w:tc>
        <w:tc>
          <w:tcPr>
            <w:tcW w:w="830" w:type="dxa"/>
          </w:tcPr>
          <w:p w14:paraId="0ACCE442" w14:textId="77777777" w:rsidR="00683BBC" w:rsidRPr="00CD3E92" w:rsidRDefault="00683BBC" w:rsidP="00C01E6D">
            <w:pPr>
              <w:tabs>
                <w:tab w:val="left" w:pos="5244"/>
              </w:tabs>
              <w:jc w:val="both"/>
              <w:rPr>
                <w:rFonts w:ascii="Arial" w:hAnsi="Arial" w:cs="Arial"/>
                <w:sz w:val="20"/>
                <w:szCs w:val="20"/>
                <w:lang w:val="ru-RU"/>
              </w:rPr>
            </w:pPr>
          </w:p>
        </w:tc>
      </w:tr>
      <w:tr w:rsidR="00683BBC" w:rsidRPr="00CD3E92" w14:paraId="7E6E77A6" w14:textId="77777777" w:rsidTr="00C01E6D">
        <w:tc>
          <w:tcPr>
            <w:tcW w:w="819" w:type="dxa"/>
          </w:tcPr>
          <w:p w14:paraId="2A31D8D2"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578" w:type="dxa"/>
          </w:tcPr>
          <w:p w14:paraId="5557B30D" w14:textId="77777777" w:rsidR="00683BBC" w:rsidRPr="00CD3E92" w:rsidRDefault="00683BBC" w:rsidP="00C01E6D">
            <w:pPr>
              <w:tabs>
                <w:tab w:val="left" w:pos="5244"/>
              </w:tabs>
              <w:jc w:val="both"/>
              <w:rPr>
                <w:rFonts w:ascii="Arial" w:hAnsi="Arial" w:cs="Arial"/>
                <w:sz w:val="20"/>
                <w:szCs w:val="20"/>
                <w:lang w:val="ru-RU"/>
              </w:rPr>
            </w:pPr>
          </w:p>
        </w:tc>
        <w:tc>
          <w:tcPr>
            <w:tcW w:w="841" w:type="dxa"/>
          </w:tcPr>
          <w:p w14:paraId="207CCD7F" w14:textId="77777777" w:rsidR="00683BBC" w:rsidRPr="00CD3E92" w:rsidRDefault="00683BBC" w:rsidP="00C01E6D">
            <w:pPr>
              <w:tabs>
                <w:tab w:val="left" w:pos="5244"/>
              </w:tabs>
              <w:jc w:val="both"/>
              <w:rPr>
                <w:rFonts w:ascii="Arial" w:hAnsi="Arial" w:cs="Arial"/>
                <w:sz w:val="20"/>
                <w:szCs w:val="20"/>
                <w:lang w:val="ru-RU"/>
              </w:rPr>
            </w:pPr>
          </w:p>
        </w:tc>
        <w:tc>
          <w:tcPr>
            <w:tcW w:w="1726" w:type="dxa"/>
          </w:tcPr>
          <w:p w14:paraId="6EE43775" w14:textId="77777777" w:rsidR="00683BBC" w:rsidRPr="00CD3E92" w:rsidRDefault="00683BBC" w:rsidP="00C01E6D">
            <w:pPr>
              <w:tabs>
                <w:tab w:val="left" w:pos="5244"/>
              </w:tabs>
              <w:jc w:val="both"/>
              <w:rPr>
                <w:rFonts w:ascii="Arial" w:hAnsi="Arial" w:cs="Arial"/>
                <w:sz w:val="20"/>
                <w:szCs w:val="20"/>
                <w:lang w:val="ru-RU"/>
              </w:rPr>
            </w:pPr>
          </w:p>
        </w:tc>
        <w:tc>
          <w:tcPr>
            <w:tcW w:w="625" w:type="dxa"/>
          </w:tcPr>
          <w:p w14:paraId="443077CB" w14:textId="77777777" w:rsidR="00683BBC" w:rsidRPr="00CD3E92" w:rsidRDefault="00683BBC" w:rsidP="00C01E6D">
            <w:pPr>
              <w:tabs>
                <w:tab w:val="left" w:pos="5244"/>
              </w:tabs>
              <w:jc w:val="both"/>
              <w:rPr>
                <w:rFonts w:ascii="Arial" w:hAnsi="Arial" w:cs="Arial"/>
                <w:sz w:val="20"/>
                <w:szCs w:val="20"/>
                <w:lang w:val="ru-RU"/>
              </w:rPr>
            </w:pPr>
          </w:p>
        </w:tc>
        <w:tc>
          <w:tcPr>
            <w:tcW w:w="968" w:type="dxa"/>
          </w:tcPr>
          <w:p w14:paraId="12707CFE" w14:textId="77777777" w:rsidR="00683BBC" w:rsidRPr="00CD3E92" w:rsidRDefault="00683BBC" w:rsidP="00C01E6D">
            <w:pPr>
              <w:tabs>
                <w:tab w:val="left" w:pos="5244"/>
              </w:tabs>
              <w:jc w:val="both"/>
              <w:rPr>
                <w:rFonts w:ascii="Arial" w:hAnsi="Arial" w:cs="Arial"/>
                <w:sz w:val="20"/>
                <w:szCs w:val="20"/>
                <w:lang w:val="ru-RU"/>
              </w:rPr>
            </w:pPr>
          </w:p>
        </w:tc>
        <w:tc>
          <w:tcPr>
            <w:tcW w:w="1616" w:type="dxa"/>
          </w:tcPr>
          <w:p w14:paraId="0077D260" w14:textId="77777777" w:rsidR="00683BBC" w:rsidRPr="00CD3E92" w:rsidRDefault="00683BBC" w:rsidP="00C01E6D">
            <w:pPr>
              <w:tabs>
                <w:tab w:val="left" w:pos="5244"/>
              </w:tabs>
              <w:jc w:val="both"/>
              <w:rPr>
                <w:rFonts w:ascii="Arial" w:hAnsi="Arial" w:cs="Arial"/>
                <w:sz w:val="20"/>
                <w:szCs w:val="20"/>
                <w:lang w:val="ru-RU"/>
              </w:rPr>
            </w:pPr>
          </w:p>
        </w:tc>
        <w:tc>
          <w:tcPr>
            <w:tcW w:w="879" w:type="dxa"/>
          </w:tcPr>
          <w:p w14:paraId="0FCE65E6" w14:textId="77777777" w:rsidR="00683BBC" w:rsidRPr="00CD3E92" w:rsidRDefault="00683BBC" w:rsidP="00C01E6D">
            <w:pPr>
              <w:tabs>
                <w:tab w:val="left" w:pos="5244"/>
              </w:tabs>
              <w:jc w:val="both"/>
              <w:rPr>
                <w:rFonts w:ascii="Arial" w:hAnsi="Arial" w:cs="Arial"/>
                <w:sz w:val="20"/>
                <w:szCs w:val="20"/>
                <w:lang w:val="ru-RU"/>
              </w:rPr>
            </w:pPr>
          </w:p>
        </w:tc>
        <w:tc>
          <w:tcPr>
            <w:tcW w:w="1416" w:type="dxa"/>
          </w:tcPr>
          <w:p w14:paraId="7C27E4CB" w14:textId="77777777" w:rsidR="00683BBC" w:rsidRPr="00CD3E92" w:rsidRDefault="00683BBC" w:rsidP="00C01E6D">
            <w:pPr>
              <w:tabs>
                <w:tab w:val="left" w:pos="5244"/>
              </w:tabs>
              <w:jc w:val="both"/>
              <w:rPr>
                <w:rFonts w:ascii="Arial" w:hAnsi="Arial" w:cs="Arial"/>
                <w:sz w:val="20"/>
                <w:szCs w:val="20"/>
                <w:lang w:val="ru-RU"/>
              </w:rPr>
            </w:pPr>
          </w:p>
        </w:tc>
        <w:tc>
          <w:tcPr>
            <w:tcW w:w="1128" w:type="dxa"/>
          </w:tcPr>
          <w:p w14:paraId="21814CF3" w14:textId="77777777" w:rsidR="00683BBC" w:rsidRPr="00CD3E92" w:rsidRDefault="00683BBC" w:rsidP="00C01E6D">
            <w:pPr>
              <w:tabs>
                <w:tab w:val="left" w:pos="5244"/>
              </w:tabs>
              <w:jc w:val="both"/>
              <w:rPr>
                <w:rFonts w:ascii="Arial" w:hAnsi="Arial" w:cs="Arial"/>
                <w:sz w:val="20"/>
                <w:szCs w:val="20"/>
                <w:lang w:val="ru-RU"/>
              </w:rPr>
            </w:pPr>
          </w:p>
        </w:tc>
        <w:tc>
          <w:tcPr>
            <w:tcW w:w="939" w:type="dxa"/>
          </w:tcPr>
          <w:p w14:paraId="7871D89F" w14:textId="77777777" w:rsidR="00683BBC" w:rsidRPr="00CD3E92" w:rsidRDefault="00683BBC" w:rsidP="00C01E6D">
            <w:pPr>
              <w:tabs>
                <w:tab w:val="left" w:pos="5244"/>
              </w:tabs>
              <w:jc w:val="both"/>
              <w:rPr>
                <w:rFonts w:ascii="Arial" w:hAnsi="Arial" w:cs="Arial"/>
                <w:sz w:val="20"/>
                <w:szCs w:val="20"/>
                <w:lang w:val="ru-RU"/>
              </w:rPr>
            </w:pPr>
          </w:p>
        </w:tc>
        <w:tc>
          <w:tcPr>
            <w:tcW w:w="873" w:type="dxa"/>
          </w:tcPr>
          <w:p w14:paraId="42903D81" w14:textId="77777777" w:rsidR="00683BBC" w:rsidRPr="00CD3E92" w:rsidRDefault="00683BBC" w:rsidP="00C01E6D">
            <w:pPr>
              <w:tabs>
                <w:tab w:val="left" w:pos="5244"/>
              </w:tabs>
              <w:jc w:val="both"/>
              <w:rPr>
                <w:rFonts w:ascii="Arial" w:hAnsi="Arial" w:cs="Arial"/>
                <w:sz w:val="20"/>
                <w:szCs w:val="20"/>
                <w:lang w:val="ru-RU"/>
              </w:rPr>
            </w:pPr>
          </w:p>
        </w:tc>
        <w:tc>
          <w:tcPr>
            <w:tcW w:w="830" w:type="dxa"/>
          </w:tcPr>
          <w:p w14:paraId="32944D83" w14:textId="77777777" w:rsidR="00683BBC" w:rsidRPr="00CD3E92" w:rsidRDefault="00683BBC" w:rsidP="00C01E6D">
            <w:pPr>
              <w:tabs>
                <w:tab w:val="left" w:pos="5244"/>
              </w:tabs>
              <w:jc w:val="both"/>
              <w:rPr>
                <w:rFonts w:ascii="Arial" w:hAnsi="Arial" w:cs="Arial"/>
                <w:sz w:val="20"/>
                <w:szCs w:val="20"/>
                <w:lang w:val="ru-RU"/>
              </w:rPr>
            </w:pPr>
          </w:p>
        </w:tc>
      </w:tr>
      <w:tr w:rsidR="00683BBC" w:rsidRPr="00CD3E92" w14:paraId="47E97496" w14:textId="77777777" w:rsidTr="00C01E6D">
        <w:tc>
          <w:tcPr>
            <w:tcW w:w="819" w:type="dxa"/>
          </w:tcPr>
          <w:p w14:paraId="6EF10C12" w14:textId="77777777" w:rsidR="00683BBC" w:rsidRPr="00CD3E92" w:rsidRDefault="00683BBC" w:rsidP="00C01E6D">
            <w:pPr>
              <w:tabs>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578" w:type="dxa"/>
          </w:tcPr>
          <w:p w14:paraId="3068F69E" w14:textId="77777777" w:rsidR="00683BBC" w:rsidRPr="00CD3E92" w:rsidRDefault="00683BBC" w:rsidP="00C01E6D">
            <w:pPr>
              <w:tabs>
                <w:tab w:val="left" w:pos="5244"/>
              </w:tabs>
              <w:jc w:val="both"/>
              <w:rPr>
                <w:rFonts w:ascii="Arial" w:hAnsi="Arial" w:cs="Arial"/>
                <w:sz w:val="20"/>
                <w:szCs w:val="20"/>
                <w:lang w:val="ru-RU"/>
              </w:rPr>
            </w:pPr>
          </w:p>
        </w:tc>
        <w:tc>
          <w:tcPr>
            <w:tcW w:w="841" w:type="dxa"/>
          </w:tcPr>
          <w:p w14:paraId="45C9CA6A" w14:textId="77777777" w:rsidR="00683BBC" w:rsidRPr="00CD3E92" w:rsidRDefault="00683BBC" w:rsidP="00C01E6D">
            <w:pPr>
              <w:tabs>
                <w:tab w:val="left" w:pos="5244"/>
              </w:tabs>
              <w:jc w:val="both"/>
              <w:rPr>
                <w:rFonts w:ascii="Arial" w:hAnsi="Arial" w:cs="Arial"/>
                <w:sz w:val="20"/>
                <w:szCs w:val="20"/>
                <w:lang w:val="ru-RU"/>
              </w:rPr>
            </w:pPr>
          </w:p>
        </w:tc>
        <w:tc>
          <w:tcPr>
            <w:tcW w:w="1726" w:type="dxa"/>
          </w:tcPr>
          <w:p w14:paraId="69671521" w14:textId="77777777" w:rsidR="00683BBC" w:rsidRPr="00CD3E92" w:rsidRDefault="00683BBC" w:rsidP="00C01E6D">
            <w:pPr>
              <w:tabs>
                <w:tab w:val="left" w:pos="5244"/>
              </w:tabs>
              <w:jc w:val="both"/>
              <w:rPr>
                <w:rFonts w:ascii="Arial" w:hAnsi="Arial" w:cs="Arial"/>
                <w:sz w:val="20"/>
                <w:szCs w:val="20"/>
                <w:lang w:val="ru-RU"/>
              </w:rPr>
            </w:pPr>
          </w:p>
        </w:tc>
        <w:tc>
          <w:tcPr>
            <w:tcW w:w="625" w:type="dxa"/>
          </w:tcPr>
          <w:p w14:paraId="32A27DE9" w14:textId="77777777" w:rsidR="00683BBC" w:rsidRPr="00CD3E92" w:rsidRDefault="00683BBC" w:rsidP="00C01E6D">
            <w:pPr>
              <w:tabs>
                <w:tab w:val="left" w:pos="5244"/>
              </w:tabs>
              <w:jc w:val="both"/>
              <w:rPr>
                <w:rFonts w:ascii="Arial" w:hAnsi="Arial" w:cs="Arial"/>
                <w:sz w:val="20"/>
                <w:szCs w:val="20"/>
                <w:lang w:val="ru-RU"/>
              </w:rPr>
            </w:pPr>
          </w:p>
        </w:tc>
        <w:tc>
          <w:tcPr>
            <w:tcW w:w="968" w:type="dxa"/>
          </w:tcPr>
          <w:p w14:paraId="1EC53534" w14:textId="77777777" w:rsidR="00683BBC" w:rsidRPr="00CD3E92" w:rsidRDefault="00683BBC" w:rsidP="00C01E6D">
            <w:pPr>
              <w:tabs>
                <w:tab w:val="left" w:pos="5244"/>
              </w:tabs>
              <w:jc w:val="both"/>
              <w:rPr>
                <w:rFonts w:ascii="Arial" w:hAnsi="Arial" w:cs="Arial"/>
                <w:sz w:val="20"/>
                <w:szCs w:val="20"/>
                <w:lang w:val="ru-RU"/>
              </w:rPr>
            </w:pPr>
          </w:p>
        </w:tc>
        <w:tc>
          <w:tcPr>
            <w:tcW w:w="1616" w:type="dxa"/>
          </w:tcPr>
          <w:p w14:paraId="0E96D267" w14:textId="77777777" w:rsidR="00683BBC" w:rsidRPr="00CD3E92" w:rsidRDefault="00683BBC" w:rsidP="00C01E6D">
            <w:pPr>
              <w:tabs>
                <w:tab w:val="left" w:pos="5244"/>
              </w:tabs>
              <w:jc w:val="both"/>
              <w:rPr>
                <w:rFonts w:ascii="Arial" w:hAnsi="Arial" w:cs="Arial"/>
                <w:sz w:val="20"/>
                <w:szCs w:val="20"/>
                <w:lang w:val="ru-RU"/>
              </w:rPr>
            </w:pPr>
          </w:p>
        </w:tc>
        <w:tc>
          <w:tcPr>
            <w:tcW w:w="879" w:type="dxa"/>
          </w:tcPr>
          <w:p w14:paraId="4B1269F9" w14:textId="77777777" w:rsidR="00683BBC" w:rsidRPr="00CD3E92" w:rsidRDefault="00683BBC" w:rsidP="00C01E6D">
            <w:pPr>
              <w:tabs>
                <w:tab w:val="left" w:pos="5244"/>
              </w:tabs>
              <w:jc w:val="both"/>
              <w:rPr>
                <w:rFonts w:ascii="Arial" w:hAnsi="Arial" w:cs="Arial"/>
                <w:sz w:val="20"/>
                <w:szCs w:val="20"/>
                <w:lang w:val="ru-RU"/>
              </w:rPr>
            </w:pPr>
          </w:p>
        </w:tc>
        <w:tc>
          <w:tcPr>
            <w:tcW w:w="1416" w:type="dxa"/>
          </w:tcPr>
          <w:p w14:paraId="1C7843E9" w14:textId="77777777" w:rsidR="00683BBC" w:rsidRPr="00CD3E92" w:rsidRDefault="00683BBC" w:rsidP="00C01E6D">
            <w:pPr>
              <w:tabs>
                <w:tab w:val="left" w:pos="5244"/>
              </w:tabs>
              <w:jc w:val="both"/>
              <w:rPr>
                <w:rFonts w:ascii="Arial" w:hAnsi="Arial" w:cs="Arial"/>
                <w:sz w:val="20"/>
                <w:szCs w:val="20"/>
                <w:lang w:val="ru-RU"/>
              </w:rPr>
            </w:pPr>
          </w:p>
        </w:tc>
        <w:tc>
          <w:tcPr>
            <w:tcW w:w="1128" w:type="dxa"/>
          </w:tcPr>
          <w:p w14:paraId="4CD1FBF0" w14:textId="77777777" w:rsidR="00683BBC" w:rsidRPr="00CD3E92" w:rsidRDefault="00683BBC" w:rsidP="00C01E6D">
            <w:pPr>
              <w:tabs>
                <w:tab w:val="left" w:pos="5244"/>
              </w:tabs>
              <w:jc w:val="both"/>
              <w:rPr>
                <w:rFonts w:ascii="Arial" w:hAnsi="Arial" w:cs="Arial"/>
                <w:sz w:val="20"/>
                <w:szCs w:val="20"/>
                <w:lang w:val="ru-RU"/>
              </w:rPr>
            </w:pPr>
          </w:p>
        </w:tc>
        <w:tc>
          <w:tcPr>
            <w:tcW w:w="939" w:type="dxa"/>
          </w:tcPr>
          <w:p w14:paraId="2EBB0C2B" w14:textId="77777777" w:rsidR="00683BBC" w:rsidRPr="00CD3E92" w:rsidRDefault="00683BBC" w:rsidP="00C01E6D">
            <w:pPr>
              <w:tabs>
                <w:tab w:val="left" w:pos="5244"/>
              </w:tabs>
              <w:jc w:val="both"/>
              <w:rPr>
                <w:rFonts w:ascii="Arial" w:hAnsi="Arial" w:cs="Arial"/>
                <w:sz w:val="20"/>
                <w:szCs w:val="20"/>
                <w:lang w:val="ru-RU"/>
              </w:rPr>
            </w:pPr>
          </w:p>
        </w:tc>
        <w:tc>
          <w:tcPr>
            <w:tcW w:w="873" w:type="dxa"/>
          </w:tcPr>
          <w:p w14:paraId="58CE8943" w14:textId="77777777" w:rsidR="00683BBC" w:rsidRPr="00CD3E92" w:rsidRDefault="00683BBC" w:rsidP="00C01E6D">
            <w:pPr>
              <w:tabs>
                <w:tab w:val="left" w:pos="5244"/>
              </w:tabs>
              <w:jc w:val="both"/>
              <w:rPr>
                <w:rFonts w:ascii="Arial" w:hAnsi="Arial" w:cs="Arial"/>
                <w:sz w:val="20"/>
                <w:szCs w:val="20"/>
                <w:lang w:val="ru-RU"/>
              </w:rPr>
            </w:pPr>
          </w:p>
        </w:tc>
        <w:tc>
          <w:tcPr>
            <w:tcW w:w="830" w:type="dxa"/>
          </w:tcPr>
          <w:p w14:paraId="0674BFA9" w14:textId="77777777" w:rsidR="00683BBC" w:rsidRPr="00CD3E92" w:rsidRDefault="00683BBC" w:rsidP="00C01E6D">
            <w:pPr>
              <w:tabs>
                <w:tab w:val="left" w:pos="5244"/>
              </w:tabs>
              <w:jc w:val="both"/>
              <w:rPr>
                <w:rFonts w:ascii="Arial" w:hAnsi="Arial" w:cs="Arial"/>
                <w:sz w:val="20"/>
                <w:szCs w:val="20"/>
                <w:lang w:val="ru-RU"/>
              </w:rPr>
            </w:pPr>
          </w:p>
        </w:tc>
      </w:tr>
      <w:tr w:rsidR="00683BBC" w:rsidRPr="00CD3E92" w14:paraId="65A8368C" w14:textId="77777777" w:rsidTr="00C01E6D">
        <w:tc>
          <w:tcPr>
            <w:tcW w:w="819" w:type="dxa"/>
          </w:tcPr>
          <w:p w14:paraId="622A6F30" w14:textId="77777777" w:rsidR="00683BBC" w:rsidRPr="00CD3E92" w:rsidRDefault="00683BBC" w:rsidP="00C01E6D">
            <w:pPr>
              <w:tabs>
                <w:tab w:val="left" w:pos="5244"/>
              </w:tabs>
              <w:jc w:val="center"/>
              <w:rPr>
                <w:rFonts w:ascii="Arial" w:hAnsi="Arial" w:cs="Arial"/>
                <w:sz w:val="20"/>
                <w:szCs w:val="20"/>
                <w:lang w:val="ru-RU"/>
              </w:rPr>
            </w:pPr>
          </w:p>
        </w:tc>
        <w:tc>
          <w:tcPr>
            <w:tcW w:w="578" w:type="dxa"/>
          </w:tcPr>
          <w:p w14:paraId="10F87655" w14:textId="77777777" w:rsidR="00683BBC" w:rsidRPr="00CD3E92" w:rsidRDefault="00683BBC" w:rsidP="00C01E6D">
            <w:pPr>
              <w:tabs>
                <w:tab w:val="left" w:pos="5244"/>
              </w:tabs>
              <w:jc w:val="both"/>
              <w:rPr>
                <w:rFonts w:ascii="Arial" w:hAnsi="Arial" w:cs="Arial"/>
                <w:sz w:val="20"/>
                <w:szCs w:val="20"/>
                <w:lang w:val="ru-RU"/>
              </w:rPr>
            </w:pPr>
          </w:p>
        </w:tc>
        <w:tc>
          <w:tcPr>
            <w:tcW w:w="841" w:type="dxa"/>
          </w:tcPr>
          <w:p w14:paraId="26E051F4" w14:textId="77777777" w:rsidR="00683BBC" w:rsidRPr="00CD3E92" w:rsidRDefault="00683BBC" w:rsidP="00C01E6D">
            <w:pPr>
              <w:tabs>
                <w:tab w:val="left" w:pos="5244"/>
              </w:tabs>
              <w:jc w:val="both"/>
              <w:rPr>
                <w:rFonts w:ascii="Arial" w:hAnsi="Arial" w:cs="Arial"/>
                <w:sz w:val="20"/>
                <w:szCs w:val="20"/>
                <w:lang w:val="ru-RU"/>
              </w:rPr>
            </w:pPr>
          </w:p>
        </w:tc>
        <w:tc>
          <w:tcPr>
            <w:tcW w:w="1726" w:type="dxa"/>
          </w:tcPr>
          <w:p w14:paraId="06B4C487" w14:textId="77777777" w:rsidR="00683BBC" w:rsidRPr="00CD3E92" w:rsidRDefault="00683BBC" w:rsidP="00C01E6D">
            <w:pPr>
              <w:tabs>
                <w:tab w:val="left" w:pos="5244"/>
              </w:tabs>
              <w:jc w:val="both"/>
              <w:rPr>
                <w:rFonts w:ascii="Arial" w:hAnsi="Arial" w:cs="Arial"/>
                <w:sz w:val="20"/>
                <w:szCs w:val="20"/>
                <w:lang w:val="ru-RU"/>
              </w:rPr>
            </w:pPr>
          </w:p>
        </w:tc>
        <w:tc>
          <w:tcPr>
            <w:tcW w:w="625" w:type="dxa"/>
          </w:tcPr>
          <w:p w14:paraId="5FE41C13" w14:textId="77777777" w:rsidR="00683BBC" w:rsidRPr="00CD3E92" w:rsidRDefault="00683BBC" w:rsidP="00C01E6D">
            <w:pPr>
              <w:tabs>
                <w:tab w:val="left" w:pos="5244"/>
              </w:tabs>
              <w:jc w:val="both"/>
              <w:rPr>
                <w:rFonts w:ascii="Arial" w:hAnsi="Arial" w:cs="Arial"/>
                <w:sz w:val="20"/>
                <w:szCs w:val="20"/>
                <w:lang w:val="ru-RU"/>
              </w:rPr>
            </w:pPr>
          </w:p>
        </w:tc>
        <w:tc>
          <w:tcPr>
            <w:tcW w:w="968" w:type="dxa"/>
          </w:tcPr>
          <w:p w14:paraId="4D15E51C" w14:textId="77777777" w:rsidR="00683BBC" w:rsidRPr="00CD3E92" w:rsidRDefault="00683BBC" w:rsidP="00C01E6D">
            <w:pPr>
              <w:tabs>
                <w:tab w:val="left" w:pos="5244"/>
              </w:tabs>
              <w:jc w:val="both"/>
              <w:rPr>
                <w:rFonts w:ascii="Arial" w:hAnsi="Arial" w:cs="Arial"/>
                <w:sz w:val="20"/>
                <w:szCs w:val="20"/>
                <w:lang w:val="ru-RU"/>
              </w:rPr>
            </w:pPr>
          </w:p>
        </w:tc>
        <w:tc>
          <w:tcPr>
            <w:tcW w:w="1616" w:type="dxa"/>
          </w:tcPr>
          <w:p w14:paraId="5C0345B4" w14:textId="77777777" w:rsidR="00683BBC" w:rsidRPr="00CD3E92" w:rsidRDefault="00683BBC" w:rsidP="00C01E6D">
            <w:pPr>
              <w:tabs>
                <w:tab w:val="left" w:pos="5244"/>
              </w:tabs>
              <w:jc w:val="both"/>
              <w:rPr>
                <w:rFonts w:ascii="Arial" w:hAnsi="Arial" w:cs="Arial"/>
                <w:sz w:val="20"/>
                <w:szCs w:val="20"/>
                <w:lang w:val="ru-RU"/>
              </w:rPr>
            </w:pPr>
          </w:p>
        </w:tc>
        <w:tc>
          <w:tcPr>
            <w:tcW w:w="879" w:type="dxa"/>
          </w:tcPr>
          <w:p w14:paraId="0495DEC4" w14:textId="77777777" w:rsidR="00683BBC" w:rsidRPr="00CD3E92" w:rsidRDefault="00683BBC" w:rsidP="00C01E6D">
            <w:pPr>
              <w:tabs>
                <w:tab w:val="left" w:pos="5244"/>
              </w:tabs>
              <w:jc w:val="both"/>
              <w:rPr>
                <w:rFonts w:ascii="Arial" w:hAnsi="Arial" w:cs="Arial"/>
                <w:sz w:val="20"/>
                <w:szCs w:val="20"/>
                <w:lang w:val="ru-RU"/>
              </w:rPr>
            </w:pPr>
          </w:p>
        </w:tc>
        <w:tc>
          <w:tcPr>
            <w:tcW w:w="1416" w:type="dxa"/>
          </w:tcPr>
          <w:p w14:paraId="048FA68D" w14:textId="77777777" w:rsidR="00683BBC" w:rsidRPr="00CD3E92" w:rsidRDefault="00683BBC" w:rsidP="00C01E6D">
            <w:pPr>
              <w:tabs>
                <w:tab w:val="left" w:pos="5244"/>
              </w:tabs>
              <w:jc w:val="both"/>
              <w:rPr>
                <w:rFonts w:ascii="Arial" w:hAnsi="Arial" w:cs="Arial"/>
                <w:sz w:val="20"/>
                <w:szCs w:val="20"/>
                <w:lang w:val="ru-RU"/>
              </w:rPr>
            </w:pPr>
          </w:p>
        </w:tc>
        <w:tc>
          <w:tcPr>
            <w:tcW w:w="1128" w:type="dxa"/>
          </w:tcPr>
          <w:p w14:paraId="15F51C2F" w14:textId="77777777" w:rsidR="00683BBC" w:rsidRPr="00CD3E92" w:rsidRDefault="00683BBC" w:rsidP="00C01E6D">
            <w:pPr>
              <w:tabs>
                <w:tab w:val="left" w:pos="5244"/>
              </w:tabs>
              <w:jc w:val="both"/>
              <w:rPr>
                <w:rFonts w:ascii="Arial" w:hAnsi="Arial" w:cs="Arial"/>
                <w:sz w:val="20"/>
                <w:szCs w:val="20"/>
                <w:lang w:val="ru-RU"/>
              </w:rPr>
            </w:pPr>
          </w:p>
        </w:tc>
        <w:tc>
          <w:tcPr>
            <w:tcW w:w="939" w:type="dxa"/>
          </w:tcPr>
          <w:p w14:paraId="7746E9F3" w14:textId="77777777" w:rsidR="00683BBC" w:rsidRPr="00CD3E92" w:rsidRDefault="00683BBC" w:rsidP="00C01E6D">
            <w:pPr>
              <w:tabs>
                <w:tab w:val="left" w:pos="5244"/>
              </w:tabs>
              <w:jc w:val="both"/>
              <w:rPr>
                <w:rFonts w:ascii="Arial" w:hAnsi="Arial" w:cs="Arial"/>
                <w:sz w:val="20"/>
                <w:szCs w:val="20"/>
                <w:lang w:val="ru-RU"/>
              </w:rPr>
            </w:pPr>
          </w:p>
        </w:tc>
        <w:tc>
          <w:tcPr>
            <w:tcW w:w="873" w:type="dxa"/>
          </w:tcPr>
          <w:p w14:paraId="7689F5ED" w14:textId="77777777" w:rsidR="00683BBC" w:rsidRPr="00CD3E92" w:rsidRDefault="00683BBC" w:rsidP="00C01E6D">
            <w:pPr>
              <w:tabs>
                <w:tab w:val="left" w:pos="5244"/>
              </w:tabs>
              <w:jc w:val="both"/>
              <w:rPr>
                <w:rFonts w:ascii="Arial" w:hAnsi="Arial" w:cs="Arial"/>
                <w:sz w:val="20"/>
                <w:szCs w:val="20"/>
                <w:lang w:val="ru-RU"/>
              </w:rPr>
            </w:pPr>
          </w:p>
        </w:tc>
        <w:tc>
          <w:tcPr>
            <w:tcW w:w="830" w:type="dxa"/>
          </w:tcPr>
          <w:p w14:paraId="25AC7F9B" w14:textId="77777777" w:rsidR="00683BBC" w:rsidRPr="00CD3E92" w:rsidRDefault="00683BBC" w:rsidP="00C01E6D">
            <w:pPr>
              <w:tabs>
                <w:tab w:val="left" w:pos="5244"/>
              </w:tabs>
              <w:jc w:val="both"/>
              <w:rPr>
                <w:rFonts w:ascii="Arial" w:hAnsi="Arial" w:cs="Arial"/>
                <w:sz w:val="20"/>
                <w:szCs w:val="20"/>
                <w:lang w:val="ru-RU"/>
              </w:rPr>
            </w:pPr>
          </w:p>
        </w:tc>
      </w:tr>
      <w:tr w:rsidR="00683BBC" w:rsidRPr="00CD3E92" w14:paraId="4F460599" w14:textId="77777777" w:rsidTr="00C01E6D">
        <w:tc>
          <w:tcPr>
            <w:tcW w:w="819" w:type="dxa"/>
          </w:tcPr>
          <w:p w14:paraId="01417F84" w14:textId="77777777" w:rsidR="00683BBC" w:rsidRPr="00CD3E92" w:rsidRDefault="00683BBC" w:rsidP="00C01E6D">
            <w:pPr>
              <w:tabs>
                <w:tab w:val="left" w:pos="5244"/>
              </w:tabs>
              <w:jc w:val="center"/>
              <w:rPr>
                <w:rFonts w:ascii="Arial" w:hAnsi="Arial" w:cs="Arial"/>
                <w:sz w:val="20"/>
                <w:szCs w:val="20"/>
                <w:lang w:val="ru-RU"/>
              </w:rPr>
            </w:pPr>
          </w:p>
        </w:tc>
        <w:tc>
          <w:tcPr>
            <w:tcW w:w="578" w:type="dxa"/>
          </w:tcPr>
          <w:p w14:paraId="48C59896" w14:textId="77777777" w:rsidR="00683BBC" w:rsidRPr="00CD3E92" w:rsidRDefault="00683BBC" w:rsidP="00C01E6D">
            <w:pPr>
              <w:tabs>
                <w:tab w:val="left" w:pos="5244"/>
              </w:tabs>
              <w:jc w:val="both"/>
              <w:rPr>
                <w:rFonts w:ascii="Arial" w:hAnsi="Arial" w:cs="Arial"/>
                <w:sz w:val="20"/>
                <w:szCs w:val="20"/>
                <w:lang w:val="ru-RU"/>
              </w:rPr>
            </w:pPr>
          </w:p>
        </w:tc>
        <w:tc>
          <w:tcPr>
            <w:tcW w:w="841" w:type="dxa"/>
          </w:tcPr>
          <w:p w14:paraId="5F7B7DB8" w14:textId="77777777" w:rsidR="00683BBC" w:rsidRPr="00CD3E92" w:rsidRDefault="00683BBC" w:rsidP="00C01E6D">
            <w:pPr>
              <w:tabs>
                <w:tab w:val="left" w:pos="5244"/>
              </w:tabs>
              <w:jc w:val="both"/>
              <w:rPr>
                <w:rFonts w:ascii="Arial" w:hAnsi="Arial" w:cs="Arial"/>
                <w:sz w:val="20"/>
                <w:szCs w:val="20"/>
                <w:lang w:val="ru-RU"/>
              </w:rPr>
            </w:pPr>
          </w:p>
        </w:tc>
        <w:tc>
          <w:tcPr>
            <w:tcW w:w="1726" w:type="dxa"/>
          </w:tcPr>
          <w:p w14:paraId="1F92EF3C" w14:textId="77777777" w:rsidR="00683BBC" w:rsidRPr="00CD3E92" w:rsidRDefault="00683BBC" w:rsidP="00C01E6D">
            <w:pPr>
              <w:tabs>
                <w:tab w:val="left" w:pos="5244"/>
              </w:tabs>
              <w:jc w:val="both"/>
              <w:rPr>
                <w:rFonts w:ascii="Arial" w:hAnsi="Arial" w:cs="Arial"/>
                <w:sz w:val="20"/>
                <w:szCs w:val="20"/>
                <w:lang w:val="ru-RU"/>
              </w:rPr>
            </w:pPr>
          </w:p>
        </w:tc>
        <w:tc>
          <w:tcPr>
            <w:tcW w:w="625" w:type="dxa"/>
          </w:tcPr>
          <w:p w14:paraId="62F0A025" w14:textId="77777777" w:rsidR="00683BBC" w:rsidRPr="00CD3E92" w:rsidRDefault="00683BBC" w:rsidP="00C01E6D">
            <w:pPr>
              <w:tabs>
                <w:tab w:val="left" w:pos="5244"/>
              </w:tabs>
              <w:jc w:val="both"/>
              <w:rPr>
                <w:rFonts w:ascii="Arial" w:hAnsi="Arial" w:cs="Arial"/>
                <w:sz w:val="20"/>
                <w:szCs w:val="20"/>
                <w:lang w:val="ru-RU"/>
              </w:rPr>
            </w:pPr>
          </w:p>
        </w:tc>
        <w:tc>
          <w:tcPr>
            <w:tcW w:w="968" w:type="dxa"/>
          </w:tcPr>
          <w:p w14:paraId="443C92FE" w14:textId="77777777" w:rsidR="00683BBC" w:rsidRPr="00CD3E92" w:rsidRDefault="00683BBC" w:rsidP="00C01E6D">
            <w:pPr>
              <w:tabs>
                <w:tab w:val="left" w:pos="5244"/>
              </w:tabs>
              <w:jc w:val="both"/>
              <w:rPr>
                <w:rFonts w:ascii="Arial" w:hAnsi="Arial" w:cs="Arial"/>
                <w:sz w:val="20"/>
                <w:szCs w:val="20"/>
                <w:lang w:val="ru-RU"/>
              </w:rPr>
            </w:pPr>
          </w:p>
        </w:tc>
        <w:tc>
          <w:tcPr>
            <w:tcW w:w="1616" w:type="dxa"/>
          </w:tcPr>
          <w:p w14:paraId="62DFF529" w14:textId="77777777" w:rsidR="00683BBC" w:rsidRPr="00CD3E92" w:rsidRDefault="00683BBC" w:rsidP="00C01E6D">
            <w:pPr>
              <w:tabs>
                <w:tab w:val="left" w:pos="5244"/>
              </w:tabs>
              <w:jc w:val="both"/>
              <w:rPr>
                <w:rFonts w:ascii="Arial" w:hAnsi="Arial" w:cs="Arial"/>
                <w:sz w:val="20"/>
                <w:szCs w:val="20"/>
                <w:lang w:val="ru-RU"/>
              </w:rPr>
            </w:pPr>
          </w:p>
        </w:tc>
        <w:tc>
          <w:tcPr>
            <w:tcW w:w="879" w:type="dxa"/>
          </w:tcPr>
          <w:p w14:paraId="44CD0C65" w14:textId="77777777" w:rsidR="00683BBC" w:rsidRPr="00CD3E92" w:rsidRDefault="00683BBC" w:rsidP="00C01E6D">
            <w:pPr>
              <w:tabs>
                <w:tab w:val="left" w:pos="5244"/>
              </w:tabs>
              <w:jc w:val="both"/>
              <w:rPr>
                <w:rFonts w:ascii="Arial" w:hAnsi="Arial" w:cs="Arial"/>
                <w:sz w:val="20"/>
                <w:szCs w:val="20"/>
                <w:lang w:val="ru-RU"/>
              </w:rPr>
            </w:pPr>
          </w:p>
        </w:tc>
        <w:tc>
          <w:tcPr>
            <w:tcW w:w="1416" w:type="dxa"/>
          </w:tcPr>
          <w:p w14:paraId="09616B1E" w14:textId="77777777" w:rsidR="00683BBC" w:rsidRPr="00CD3E92" w:rsidRDefault="00683BBC" w:rsidP="00C01E6D">
            <w:pPr>
              <w:tabs>
                <w:tab w:val="left" w:pos="5244"/>
              </w:tabs>
              <w:jc w:val="both"/>
              <w:rPr>
                <w:rFonts w:ascii="Arial" w:hAnsi="Arial" w:cs="Arial"/>
                <w:sz w:val="20"/>
                <w:szCs w:val="20"/>
                <w:lang w:val="ru-RU"/>
              </w:rPr>
            </w:pPr>
          </w:p>
        </w:tc>
        <w:tc>
          <w:tcPr>
            <w:tcW w:w="1128" w:type="dxa"/>
          </w:tcPr>
          <w:p w14:paraId="79570B01" w14:textId="77777777" w:rsidR="00683BBC" w:rsidRPr="00CD3E92" w:rsidRDefault="00683BBC" w:rsidP="00C01E6D">
            <w:pPr>
              <w:tabs>
                <w:tab w:val="left" w:pos="5244"/>
              </w:tabs>
              <w:jc w:val="both"/>
              <w:rPr>
                <w:rFonts w:ascii="Arial" w:hAnsi="Arial" w:cs="Arial"/>
                <w:sz w:val="20"/>
                <w:szCs w:val="20"/>
                <w:lang w:val="ru-RU"/>
              </w:rPr>
            </w:pPr>
          </w:p>
        </w:tc>
        <w:tc>
          <w:tcPr>
            <w:tcW w:w="939" w:type="dxa"/>
          </w:tcPr>
          <w:p w14:paraId="1B4E0C8B" w14:textId="77777777" w:rsidR="00683BBC" w:rsidRPr="00CD3E92" w:rsidRDefault="00683BBC" w:rsidP="00C01E6D">
            <w:pPr>
              <w:tabs>
                <w:tab w:val="left" w:pos="5244"/>
              </w:tabs>
              <w:jc w:val="both"/>
              <w:rPr>
                <w:rFonts w:ascii="Arial" w:hAnsi="Arial" w:cs="Arial"/>
                <w:sz w:val="20"/>
                <w:szCs w:val="20"/>
                <w:lang w:val="ru-RU"/>
              </w:rPr>
            </w:pPr>
          </w:p>
        </w:tc>
        <w:tc>
          <w:tcPr>
            <w:tcW w:w="873" w:type="dxa"/>
          </w:tcPr>
          <w:p w14:paraId="1C43E89F" w14:textId="77777777" w:rsidR="00683BBC" w:rsidRPr="00CD3E92" w:rsidRDefault="00683BBC" w:rsidP="00C01E6D">
            <w:pPr>
              <w:tabs>
                <w:tab w:val="left" w:pos="5244"/>
              </w:tabs>
              <w:jc w:val="both"/>
              <w:rPr>
                <w:rFonts w:ascii="Arial" w:hAnsi="Arial" w:cs="Arial"/>
                <w:sz w:val="20"/>
                <w:szCs w:val="20"/>
                <w:lang w:val="ru-RU"/>
              </w:rPr>
            </w:pPr>
          </w:p>
        </w:tc>
        <w:tc>
          <w:tcPr>
            <w:tcW w:w="830" w:type="dxa"/>
          </w:tcPr>
          <w:p w14:paraId="743FD11C" w14:textId="77777777" w:rsidR="00683BBC" w:rsidRPr="00CD3E92" w:rsidRDefault="00683BBC" w:rsidP="00C01E6D">
            <w:pPr>
              <w:tabs>
                <w:tab w:val="left" w:pos="5244"/>
              </w:tabs>
              <w:jc w:val="both"/>
              <w:rPr>
                <w:rFonts w:ascii="Arial" w:hAnsi="Arial" w:cs="Arial"/>
                <w:sz w:val="20"/>
                <w:szCs w:val="20"/>
                <w:lang w:val="ru-RU"/>
              </w:rPr>
            </w:pPr>
          </w:p>
        </w:tc>
      </w:tr>
    </w:tbl>
    <w:p w14:paraId="20362D8B" w14:textId="77777777" w:rsidR="004E3356" w:rsidRPr="00CD3E92" w:rsidRDefault="004E3356" w:rsidP="004E3356">
      <w:pPr>
        <w:tabs>
          <w:tab w:val="left" w:pos="426"/>
        </w:tabs>
        <w:spacing w:line="276" w:lineRule="auto"/>
        <w:jc w:val="both"/>
        <w:rPr>
          <w:rFonts w:ascii="Arial" w:hAnsi="Arial" w:cs="Arial"/>
          <w:sz w:val="20"/>
          <w:szCs w:val="20"/>
          <w:lang w:val="ru-RU"/>
        </w:rPr>
      </w:pPr>
    </w:p>
    <w:p w14:paraId="02D4904A" w14:textId="0ED8B839" w:rsidR="00683BBC" w:rsidRPr="00CD3E92" w:rsidRDefault="00683BBC" w:rsidP="00683BBC">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9A4F06" w:rsidRPr="00CD3E92">
        <w:rPr>
          <w:rFonts w:ascii="Arial" w:hAnsi="Arial" w:cs="Arial"/>
          <w:sz w:val="20"/>
          <w:szCs w:val="20"/>
          <w:lang w:val="ru-RU"/>
        </w:rPr>
        <w:t>дороги:</w:t>
      </w:r>
    </w:p>
    <w:p w14:paraId="2FB01318" w14:textId="7F2DD076" w:rsidR="00683BBC" w:rsidRPr="00CD3E92" w:rsidRDefault="00683BBC" w:rsidP="00683BB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10D939A5" w14:textId="61B17C1C" w:rsidR="00683BBC" w:rsidRPr="00CD3E92" w:rsidRDefault="00683BBC" w:rsidP="00683BBC">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788522B7" w14:textId="38F59C60" w:rsidR="00683BBC" w:rsidRPr="00CD3E92" w:rsidRDefault="00683BBC" w:rsidP="00683BBC">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2691B407" w14:textId="6E0FDC23" w:rsidR="00683BBC" w:rsidRPr="00CD3E92" w:rsidRDefault="00683BBC" w:rsidP="00683BBC">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2312803F" w14:textId="0C83C852" w:rsidR="00683BBC" w:rsidRPr="00CD3E92" w:rsidRDefault="00683BBC" w:rsidP="00683BBC">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 </w:t>
      </w:r>
      <w:r w:rsidR="009A4F06" w:rsidRPr="00CD3E92">
        <w:rPr>
          <w:rFonts w:ascii="Arial" w:hAnsi="Arial" w:cs="Arial"/>
          <w:sz w:val="20"/>
          <w:szCs w:val="20"/>
          <w:lang w:val="ru-RU"/>
        </w:rPr>
        <w:t>= Километровое</w:t>
      </w:r>
      <w:r w:rsidRPr="00CD3E92">
        <w:rPr>
          <w:rFonts w:ascii="Arial" w:hAnsi="Arial" w:cs="Arial"/>
          <w:sz w:val="20"/>
          <w:szCs w:val="20"/>
          <w:lang w:val="ru-RU"/>
        </w:rPr>
        <w:t xml:space="preserve"> положение пересечения</w:t>
      </w:r>
    </w:p>
    <w:p w14:paraId="24D65783" w14:textId="21041010" w:rsidR="004E3356" w:rsidRPr="00CD3E92" w:rsidRDefault="004E3356" w:rsidP="00683BBC">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TIPINT = Тип </w:t>
      </w:r>
      <w:r w:rsidR="009A4F06" w:rsidRPr="00CD3E92">
        <w:rPr>
          <w:rFonts w:ascii="Arial" w:hAnsi="Arial" w:cs="Arial"/>
          <w:sz w:val="20"/>
          <w:szCs w:val="20"/>
          <w:lang w:val="ru-RU"/>
        </w:rPr>
        <w:t>пересечения:</w:t>
      </w:r>
    </w:p>
    <w:p w14:paraId="4DE7F130" w14:textId="620FDF83" w:rsidR="004E3356" w:rsidRPr="00CD3E92" w:rsidRDefault="004E3356" w:rsidP="004E3356">
      <w:pPr>
        <w:tabs>
          <w:tab w:val="left" w:pos="709"/>
          <w:tab w:val="left" w:pos="3686"/>
          <w:tab w:val="left" w:pos="5244"/>
        </w:tabs>
        <w:ind w:left="709"/>
        <w:jc w:val="both"/>
        <w:rPr>
          <w:rFonts w:ascii="Arial" w:hAnsi="Arial" w:cs="Arial"/>
          <w:sz w:val="20"/>
          <w:szCs w:val="20"/>
          <w:lang w:val="ru-RU"/>
        </w:rPr>
      </w:pPr>
      <w:r w:rsidRPr="00CD3E92">
        <w:rPr>
          <w:rFonts w:ascii="Arial" w:hAnsi="Arial" w:cs="Arial"/>
          <w:sz w:val="20"/>
          <w:szCs w:val="20"/>
          <w:lang w:val="ru-RU"/>
        </w:rPr>
        <w:t xml:space="preserve">- NIVEL </w:t>
      </w:r>
      <w:r w:rsidR="00683BBC" w:rsidRPr="00CD3E92">
        <w:rPr>
          <w:rFonts w:ascii="Arial" w:hAnsi="Arial" w:cs="Arial"/>
          <w:sz w:val="20"/>
          <w:szCs w:val="20"/>
          <w:lang w:val="ru-RU"/>
        </w:rPr>
        <w:t xml:space="preserve">= </w:t>
      </w:r>
      <w:r w:rsidRPr="00CD3E92">
        <w:rPr>
          <w:rFonts w:ascii="Arial" w:hAnsi="Arial" w:cs="Arial"/>
          <w:sz w:val="20"/>
          <w:szCs w:val="20"/>
          <w:lang w:val="ru-RU"/>
        </w:rPr>
        <w:t>в одном уровне</w:t>
      </w:r>
    </w:p>
    <w:p w14:paraId="561CABE8" w14:textId="605EC6F5" w:rsidR="004E3356" w:rsidRPr="00CD3E92" w:rsidRDefault="004E3356" w:rsidP="004E3356">
      <w:pPr>
        <w:tabs>
          <w:tab w:val="left" w:pos="709"/>
          <w:tab w:val="left" w:pos="3686"/>
          <w:tab w:val="left" w:pos="5244"/>
        </w:tabs>
        <w:ind w:left="709"/>
        <w:jc w:val="both"/>
        <w:rPr>
          <w:rFonts w:ascii="Arial" w:hAnsi="Arial" w:cs="Arial"/>
          <w:sz w:val="20"/>
          <w:szCs w:val="20"/>
          <w:lang w:val="ru-RU"/>
        </w:rPr>
      </w:pPr>
      <w:r w:rsidRPr="00CD3E92">
        <w:rPr>
          <w:rFonts w:ascii="Arial" w:hAnsi="Arial" w:cs="Arial"/>
          <w:sz w:val="20"/>
          <w:szCs w:val="20"/>
          <w:lang w:val="ru-RU"/>
        </w:rPr>
        <w:t xml:space="preserve">- PASAJ-INF </w:t>
      </w:r>
      <w:r w:rsidR="00683BBC" w:rsidRPr="00CD3E92">
        <w:rPr>
          <w:rFonts w:ascii="Arial" w:hAnsi="Arial" w:cs="Arial"/>
          <w:sz w:val="20"/>
          <w:szCs w:val="20"/>
          <w:lang w:val="ru-RU"/>
        </w:rPr>
        <w:t xml:space="preserve">= </w:t>
      </w:r>
      <w:r w:rsidRPr="00CD3E92">
        <w:rPr>
          <w:rFonts w:ascii="Arial" w:hAnsi="Arial" w:cs="Arial"/>
          <w:sz w:val="20"/>
          <w:szCs w:val="20"/>
          <w:lang w:val="ru-RU"/>
        </w:rPr>
        <w:t>в разных уровнях по низу</w:t>
      </w:r>
    </w:p>
    <w:p w14:paraId="24FBCB95" w14:textId="36CC579F" w:rsidR="004E3356" w:rsidRPr="00CD3E92" w:rsidRDefault="004E3356" w:rsidP="004E3356">
      <w:pPr>
        <w:tabs>
          <w:tab w:val="left" w:pos="709"/>
          <w:tab w:val="left" w:pos="5244"/>
        </w:tabs>
        <w:ind w:left="709"/>
        <w:jc w:val="both"/>
        <w:rPr>
          <w:rFonts w:ascii="Arial" w:hAnsi="Arial" w:cs="Arial"/>
          <w:sz w:val="20"/>
          <w:szCs w:val="20"/>
          <w:lang w:val="ru-RU"/>
        </w:rPr>
      </w:pPr>
      <w:r w:rsidRPr="00CD3E92">
        <w:rPr>
          <w:rFonts w:ascii="Arial" w:hAnsi="Arial" w:cs="Arial"/>
          <w:sz w:val="20"/>
          <w:szCs w:val="20"/>
          <w:lang w:val="ru-RU"/>
        </w:rPr>
        <w:t xml:space="preserve">- PASAJ-SUP </w:t>
      </w:r>
      <w:r w:rsidR="00683BBC" w:rsidRPr="00CD3E92">
        <w:rPr>
          <w:rFonts w:ascii="Arial" w:hAnsi="Arial" w:cs="Arial"/>
          <w:sz w:val="20"/>
          <w:szCs w:val="20"/>
          <w:lang w:val="ru-RU"/>
        </w:rPr>
        <w:t xml:space="preserve">= </w:t>
      </w:r>
      <w:r w:rsidRPr="00CD3E92">
        <w:rPr>
          <w:rFonts w:ascii="Arial" w:hAnsi="Arial" w:cs="Arial"/>
          <w:sz w:val="20"/>
          <w:szCs w:val="20"/>
          <w:lang w:val="ru-RU"/>
        </w:rPr>
        <w:t>в разных уровнях по верху</w:t>
      </w:r>
    </w:p>
    <w:p w14:paraId="6ABDE6F9" w14:textId="41D4B0E5" w:rsidR="004E3356" w:rsidRPr="00CD3E92" w:rsidRDefault="004E3356" w:rsidP="00683BBC">
      <w:pPr>
        <w:tabs>
          <w:tab w:val="left" w:pos="567"/>
          <w:tab w:val="left" w:pos="5244"/>
        </w:tabs>
        <w:jc w:val="both"/>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r>
      <w:r w:rsidR="00683BBC" w:rsidRPr="00CD3E92">
        <w:rPr>
          <w:rFonts w:ascii="Arial" w:hAnsi="Arial" w:cs="Arial"/>
          <w:bCs/>
          <w:sz w:val="20"/>
          <w:szCs w:val="20"/>
          <w:lang w:val="ru-RU"/>
        </w:rPr>
        <w:t>ECARTAMENT</w:t>
      </w:r>
      <w:r w:rsidRPr="00CD3E92">
        <w:rPr>
          <w:rFonts w:ascii="Arial" w:hAnsi="Arial" w:cs="Arial"/>
          <w:sz w:val="20"/>
          <w:szCs w:val="20"/>
          <w:lang w:val="ru-RU"/>
        </w:rPr>
        <w:t xml:space="preserve"> = ширина колеи</w:t>
      </w:r>
    </w:p>
    <w:p w14:paraId="1252C21D" w14:textId="45E3E72A" w:rsidR="004E3356" w:rsidRPr="00CD3E92" w:rsidRDefault="004E3356" w:rsidP="004E3356">
      <w:pPr>
        <w:tabs>
          <w:tab w:val="left" w:pos="709"/>
          <w:tab w:val="left" w:pos="5244"/>
        </w:tabs>
        <w:ind w:left="709"/>
        <w:jc w:val="both"/>
        <w:rPr>
          <w:rFonts w:ascii="Arial" w:hAnsi="Arial" w:cs="Arial"/>
          <w:sz w:val="20"/>
          <w:szCs w:val="20"/>
          <w:lang w:val="ru-RU"/>
        </w:rPr>
      </w:pPr>
      <w:r w:rsidRPr="00CD3E92">
        <w:rPr>
          <w:rFonts w:ascii="Arial" w:hAnsi="Arial" w:cs="Arial"/>
          <w:sz w:val="20"/>
          <w:szCs w:val="20"/>
          <w:lang w:val="ru-RU"/>
        </w:rPr>
        <w:t xml:space="preserve">- ÎNGUST </w:t>
      </w:r>
      <w:r w:rsidR="00683BBC" w:rsidRPr="00CD3E92">
        <w:rPr>
          <w:rFonts w:ascii="Arial" w:hAnsi="Arial" w:cs="Arial"/>
          <w:sz w:val="20"/>
          <w:szCs w:val="20"/>
          <w:lang w:val="ru-RU"/>
        </w:rPr>
        <w:t xml:space="preserve">= </w:t>
      </w:r>
      <w:r w:rsidRPr="00CD3E92">
        <w:rPr>
          <w:rFonts w:ascii="Arial" w:hAnsi="Arial" w:cs="Arial"/>
          <w:sz w:val="20"/>
          <w:szCs w:val="20"/>
          <w:lang w:val="ru-RU"/>
        </w:rPr>
        <w:t>узкая</w:t>
      </w:r>
    </w:p>
    <w:p w14:paraId="0BED9C58" w14:textId="41521406" w:rsidR="004E3356" w:rsidRPr="00CD3E92" w:rsidRDefault="004E3356" w:rsidP="004E3356">
      <w:pPr>
        <w:tabs>
          <w:tab w:val="left" w:pos="709"/>
          <w:tab w:val="left" w:pos="5244"/>
        </w:tabs>
        <w:ind w:left="709"/>
        <w:jc w:val="both"/>
        <w:rPr>
          <w:rFonts w:ascii="Arial" w:hAnsi="Arial" w:cs="Arial"/>
          <w:sz w:val="20"/>
          <w:szCs w:val="20"/>
          <w:lang w:val="ru-RU"/>
        </w:rPr>
      </w:pPr>
      <w:r w:rsidRPr="00CD3E92">
        <w:rPr>
          <w:rFonts w:ascii="Arial" w:hAnsi="Arial" w:cs="Arial"/>
          <w:sz w:val="20"/>
          <w:szCs w:val="20"/>
          <w:lang w:val="ru-RU"/>
        </w:rPr>
        <w:t xml:space="preserve">- NORMAL </w:t>
      </w:r>
      <w:r w:rsidR="00683BBC" w:rsidRPr="00CD3E92">
        <w:rPr>
          <w:rFonts w:ascii="Arial" w:hAnsi="Arial" w:cs="Arial"/>
          <w:sz w:val="20"/>
          <w:szCs w:val="20"/>
          <w:lang w:val="ru-RU"/>
        </w:rPr>
        <w:t xml:space="preserve">= </w:t>
      </w:r>
      <w:r w:rsidRPr="00CD3E92">
        <w:rPr>
          <w:rFonts w:ascii="Arial" w:hAnsi="Arial" w:cs="Arial"/>
          <w:sz w:val="20"/>
          <w:szCs w:val="20"/>
          <w:lang w:val="ru-RU"/>
        </w:rPr>
        <w:t>нормальная</w:t>
      </w:r>
    </w:p>
    <w:p w14:paraId="35938C39" w14:textId="0577C4EF" w:rsidR="004E3356" w:rsidRPr="00CD3E92" w:rsidRDefault="004E3356" w:rsidP="00683BBC">
      <w:pPr>
        <w:tabs>
          <w:tab w:val="left" w:pos="426"/>
          <w:tab w:val="left" w:pos="5244"/>
        </w:tabs>
        <w:jc w:val="both"/>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NRLINII</w:t>
      </w:r>
      <w:r w:rsidR="009A4F06" w:rsidRPr="00CD3E92">
        <w:rPr>
          <w:rFonts w:ascii="Arial" w:hAnsi="Arial" w:cs="Arial"/>
          <w:sz w:val="20"/>
          <w:szCs w:val="20"/>
          <w:lang w:val="ru-RU"/>
        </w:rPr>
        <w:t>= Количество</w:t>
      </w:r>
      <w:r w:rsidRPr="00CD3E92">
        <w:rPr>
          <w:rFonts w:ascii="Arial" w:hAnsi="Arial" w:cs="Arial"/>
          <w:sz w:val="20"/>
          <w:szCs w:val="20"/>
          <w:lang w:val="ru-RU"/>
        </w:rPr>
        <w:t xml:space="preserve"> </w:t>
      </w:r>
      <w:r w:rsidR="00683BBC" w:rsidRPr="00CD3E92">
        <w:rPr>
          <w:rFonts w:ascii="Arial" w:hAnsi="Arial" w:cs="Arial"/>
          <w:sz w:val="20"/>
          <w:szCs w:val="20"/>
          <w:lang w:val="ru-RU"/>
        </w:rPr>
        <w:t>путей железной дороги</w:t>
      </w:r>
    </w:p>
    <w:p w14:paraId="78773FA5" w14:textId="1FF415AC" w:rsidR="004E3356" w:rsidRPr="00CD3E92" w:rsidRDefault="004E3356" w:rsidP="00683BBC">
      <w:pPr>
        <w:tabs>
          <w:tab w:val="left" w:pos="426"/>
          <w:tab w:val="left" w:pos="5244"/>
        </w:tabs>
        <w:jc w:val="both"/>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 xml:space="preserve">OBLIC. = Угол </w:t>
      </w:r>
      <w:r w:rsidR="006D49D7" w:rsidRPr="00CD3E92">
        <w:rPr>
          <w:rFonts w:ascii="Arial" w:hAnsi="Arial" w:cs="Arial"/>
          <w:sz w:val="20"/>
          <w:szCs w:val="20"/>
          <w:lang w:val="ru-RU"/>
        </w:rPr>
        <w:t>пересечения с железной дороги</w:t>
      </w:r>
      <w:r w:rsidRPr="00CD3E92">
        <w:rPr>
          <w:rFonts w:ascii="Arial" w:hAnsi="Arial" w:cs="Arial"/>
          <w:sz w:val="20"/>
          <w:szCs w:val="20"/>
          <w:lang w:val="ru-RU"/>
        </w:rPr>
        <w:t>:</w:t>
      </w:r>
    </w:p>
    <w:p w14:paraId="11D18E16" w14:textId="60A241D3" w:rsidR="004E3356" w:rsidRPr="00CD3E92" w:rsidRDefault="004E3356" w:rsidP="004E3356">
      <w:pPr>
        <w:tabs>
          <w:tab w:val="left" w:pos="709"/>
          <w:tab w:val="left" w:pos="5244"/>
        </w:tabs>
        <w:ind w:left="709"/>
        <w:jc w:val="both"/>
        <w:rPr>
          <w:rFonts w:ascii="Arial" w:hAnsi="Arial" w:cs="Arial"/>
          <w:sz w:val="20"/>
          <w:szCs w:val="20"/>
          <w:lang w:val="ru-RU"/>
        </w:rPr>
      </w:pPr>
      <w:r w:rsidRPr="00CD3E92">
        <w:rPr>
          <w:rFonts w:ascii="Arial" w:hAnsi="Arial" w:cs="Arial"/>
          <w:sz w:val="20"/>
          <w:szCs w:val="20"/>
          <w:lang w:val="ru-RU"/>
        </w:rPr>
        <w:t xml:space="preserve">- DR </w:t>
      </w:r>
      <w:r w:rsidR="00683BBC" w:rsidRPr="00CD3E92">
        <w:rPr>
          <w:rFonts w:ascii="Arial" w:hAnsi="Arial" w:cs="Arial"/>
          <w:sz w:val="20"/>
          <w:szCs w:val="20"/>
          <w:lang w:val="ru-RU"/>
        </w:rPr>
        <w:t>=</w:t>
      </w:r>
      <w:r w:rsidRPr="00CD3E92">
        <w:rPr>
          <w:rFonts w:ascii="Arial" w:hAnsi="Arial" w:cs="Arial"/>
          <w:sz w:val="20"/>
          <w:szCs w:val="20"/>
          <w:lang w:val="ru-RU"/>
        </w:rPr>
        <w:t xml:space="preserve"> в право</w:t>
      </w:r>
    </w:p>
    <w:p w14:paraId="2F44A042" w14:textId="732DD9AA" w:rsidR="004E3356" w:rsidRPr="00CD3E92" w:rsidRDefault="004E3356" w:rsidP="004E3356">
      <w:pPr>
        <w:tabs>
          <w:tab w:val="left" w:pos="709"/>
          <w:tab w:val="left" w:pos="5244"/>
        </w:tabs>
        <w:ind w:left="709"/>
        <w:jc w:val="both"/>
        <w:rPr>
          <w:rFonts w:ascii="Arial" w:hAnsi="Arial" w:cs="Arial"/>
          <w:sz w:val="20"/>
          <w:szCs w:val="20"/>
          <w:lang w:val="ru-RU"/>
        </w:rPr>
      </w:pPr>
      <w:r w:rsidRPr="00CD3E92">
        <w:rPr>
          <w:rFonts w:ascii="Arial" w:hAnsi="Arial" w:cs="Arial"/>
          <w:sz w:val="20"/>
          <w:szCs w:val="20"/>
          <w:lang w:val="ru-RU"/>
        </w:rPr>
        <w:t>- ST –</w:t>
      </w:r>
      <w:r w:rsidR="006D49D7" w:rsidRPr="00CD3E92">
        <w:rPr>
          <w:rFonts w:ascii="Arial" w:hAnsi="Arial" w:cs="Arial"/>
          <w:sz w:val="20"/>
          <w:szCs w:val="20"/>
          <w:lang w:val="ru-RU"/>
        </w:rPr>
        <w:t xml:space="preserve"> в </w:t>
      </w:r>
      <w:r w:rsidRPr="00CD3E92">
        <w:rPr>
          <w:rFonts w:ascii="Arial" w:hAnsi="Arial" w:cs="Arial"/>
          <w:sz w:val="20"/>
          <w:szCs w:val="20"/>
          <w:lang w:val="ru-RU"/>
        </w:rPr>
        <w:t>лево</w:t>
      </w:r>
    </w:p>
    <w:p w14:paraId="76C4DBA4" w14:textId="3DFBDE16" w:rsidR="004E3356" w:rsidRPr="00CD3E92" w:rsidRDefault="004E3356" w:rsidP="004E3356">
      <w:pPr>
        <w:tabs>
          <w:tab w:val="left" w:pos="709"/>
          <w:tab w:val="left" w:pos="5244"/>
        </w:tabs>
        <w:ind w:left="709"/>
        <w:jc w:val="both"/>
        <w:rPr>
          <w:rFonts w:ascii="Arial" w:hAnsi="Arial" w:cs="Arial"/>
          <w:sz w:val="20"/>
          <w:szCs w:val="20"/>
          <w:lang w:val="ru-RU"/>
        </w:rPr>
      </w:pPr>
      <w:r w:rsidRPr="00CD3E92">
        <w:rPr>
          <w:rFonts w:ascii="Arial" w:hAnsi="Arial" w:cs="Arial"/>
          <w:sz w:val="20"/>
          <w:szCs w:val="20"/>
          <w:lang w:val="ru-RU"/>
        </w:rPr>
        <w:t xml:space="preserve">- N - </w:t>
      </w:r>
      <w:r w:rsidR="006D49D7" w:rsidRPr="00CD3E92">
        <w:rPr>
          <w:rFonts w:ascii="Arial" w:hAnsi="Arial" w:cs="Arial"/>
          <w:sz w:val="20"/>
          <w:szCs w:val="20"/>
          <w:lang w:val="ru-RU"/>
        </w:rPr>
        <w:t>прямой</w:t>
      </w:r>
    </w:p>
    <w:p w14:paraId="792B1058" w14:textId="20722624" w:rsidR="004E3356" w:rsidRPr="00CD3E92" w:rsidRDefault="004E3356" w:rsidP="004E3356">
      <w:pPr>
        <w:tabs>
          <w:tab w:val="left" w:pos="709"/>
          <w:tab w:val="left" w:pos="5244"/>
        </w:tabs>
        <w:jc w:val="both"/>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t xml:space="preserve">BARIERA=   </w:t>
      </w:r>
      <w:r w:rsidR="009A4F06" w:rsidRPr="00CD3E92">
        <w:rPr>
          <w:rFonts w:ascii="Arial" w:hAnsi="Arial" w:cs="Arial"/>
          <w:sz w:val="20"/>
          <w:szCs w:val="20"/>
          <w:lang w:val="ru-RU"/>
        </w:rPr>
        <w:t>Оснащение</w:t>
      </w:r>
      <w:r w:rsidRPr="00CD3E92">
        <w:rPr>
          <w:rFonts w:ascii="Arial" w:hAnsi="Arial" w:cs="Arial"/>
          <w:sz w:val="20"/>
          <w:szCs w:val="20"/>
          <w:lang w:val="ru-RU"/>
        </w:rPr>
        <w:t xml:space="preserve"> переезда - барьер</w:t>
      </w:r>
    </w:p>
    <w:p w14:paraId="041F0439" w14:textId="43026689" w:rsidR="004E3356" w:rsidRPr="00CD3E92" w:rsidRDefault="004E3356" w:rsidP="004E3356">
      <w:pPr>
        <w:tabs>
          <w:tab w:val="left" w:pos="709"/>
          <w:tab w:val="left" w:pos="5244"/>
        </w:tabs>
        <w:jc w:val="both"/>
        <w:rPr>
          <w:rFonts w:ascii="Arial" w:hAnsi="Arial" w:cs="Arial"/>
          <w:sz w:val="20"/>
          <w:szCs w:val="20"/>
          <w:lang w:val="ru-RU"/>
        </w:rPr>
      </w:pPr>
      <w:r w:rsidRPr="00CD3E92">
        <w:rPr>
          <w:rFonts w:ascii="Arial" w:hAnsi="Arial" w:cs="Arial"/>
          <w:sz w:val="20"/>
          <w:szCs w:val="20"/>
          <w:lang w:val="ru-RU"/>
        </w:rPr>
        <w:t>10</w:t>
      </w:r>
      <w:r w:rsidRPr="00CD3E92">
        <w:rPr>
          <w:rFonts w:ascii="Arial" w:hAnsi="Arial" w:cs="Arial"/>
          <w:sz w:val="20"/>
          <w:szCs w:val="20"/>
          <w:lang w:val="ru-RU"/>
        </w:rPr>
        <w:tab/>
        <w:t xml:space="preserve">RAION </w:t>
      </w:r>
      <w:r w:rsidR="006D49D7" w:rsidRPr="00CD3E92">
        <w:rPr>
          <w:rFonts w:ascii="Arial" w:hAnsi="Arial" w:cs="Arial"/>
          <w:sz w:val="20"/>
          <w:szCs w:val="20"/>
          <w:lang w:val="ru-RU"/>
        </w:rPr>
        <w:t xml:space="preserve">= </w:t>
      </w:r>
      <w:r w:rsidR="00C65132" w:rsidRPr="00CD3E92">
        <w:rPr>
          <w:rFonts w:ascii="Arial" w:hAnsi="Arial" w:cs="Arial"/>
          <w:sz w:val="20"/>
          <w:szCs w:val="20"/>
          <w:lang w:val="ru-RU"/>
        </w:rPr>
        <w:t>Район,</w:t>
      </w:r>
      <w:r w:rsidRPr="00CD3E92">
        <w:rPr>
          <w:rFonts w:ascii="Arial" w:hAnsi="Arial" w:cs="Arial"/>
          <w:sz w:val="20"/>
          <w:szCs w:val="20"/>
          <w:lang w:val="ru-RU"/>
        </w:rPr>
        <w:t xml:space="preserve"> в пределах которого осуществлялось обследование</w:t>
      </w:r>
    </w:p>
    <w:p w14:paraId="34F1A2C0" w14:textId="2B774B05" w:rsidR="004E3356" w:rsidRPr="00CD3E92" w:rsidRDefault="004E3356" w:rsidP="004E3356">
      <w:pPr>
        <w:tabs>
          <w:tab w:val="left" w:pos="709"/>
          <w:tab w:val="left" w:pos="3686"/>
          <w:tab w:val="left" w:pos="5244"/>
        </w:tabs>
        <w:jc w:val="both"/>
        <w:rPr>
          <w:rFonts w:ascii="Arial" w:hAnsi="Arial" w:cs="Arial"/>
          <w:sz w:val="20"/>
          <w:szCs w:val="20"/>
          <w:lang w:val="ru-RU"/>
        </w:rPr>
      </w:pPr>
      <w:r w:rsidRPr="00CD3E92">
        <w:rPr>
          <w:rFonts w:ascii="Arial" w:hAnsi="Arial" w:cs="Arial"/>
          <w:sz w:val="20"/>
          <w:szCs w:val="20"/>
          <w:lang w:val="ru-RU"/>
        </w:rPr>
        <w:t>11-12</w:t>
      </w:r>
      <w:r w:rsidRPr="00CD3E92">
        <w:rPr>
          <w:rFonts w:ascii="Arial" w:hAnsi="Arial" w:cs="Arial"/>
          <w:sz w:val="20"/>
          <w:szCs w:val="20"/>
          <w:lang w:val="ru-RU"/>
        </w:rPr>
        <w:tab/>
      </w:r>
      <w:r w:rsidR="006D49D7" w:rsidRPr="00CD3E92">
        <w:rPr>
          <w:rFonts w:ascii="Arial" w:hAnsi="Arial" w:cs="Arial"/>
          <w:bCs/>
          <w:sz w:val="20"/>
          <w:szCs w:val="20"/>
          <w:lang w:val="ru-RU"/>
        </w:rPr>
        <w:t>Coordonate</w:t>
      </w:r>
      <w:r w:rsidR="006D49D7" w:rsidRPr="00CD3E92">
        <w:rPr>
          <w:rFonts w:ascii="Arial" w:hAnsi="Arial" w:cs="Arial"/>
          <w:sz w:val="20"/>
          <w:szCs w:val="20"/>
          <w:lang w:val="ru-RU"/>
        </w:rPr>
        <w:t xml:space="preserve"> </w:t>
      </w:r>
      <w:r w:rsidRPr="00CD3E92">
        <w:rPr>
          <w:rFonts w:ascii="Arial" w:hAnsi="Arial" w:cs="Arial"/>
          <w:sz w:val="20"/>
          <w:szCs w:val="20"/>
          <w:lang w:val="ru-RU"/>
        </w:rPr>
        <w:t xml:space="preserve">GPS </w:t>
      </w:r>
      <w:r w:rsidR="006D49D7" w:rsidRPr="00CD3E92">
        <w:rPr>
          <w:rFonts w:ascii="Arial" w:hAnsi="Arial" w:cs="Arial"/>
          <w:sz w:val="20"/>
          <w:szCs w:val="20"/>
          <w:lang w:val="ru-RU"/>
        </w:rPr>
        <w:t xml:space="preserve">= </w:t>
      </w:r>
      <w:r w:rsidRPr="00CD3E92">
        <w:rPr>
          <w:rFonts w:ascii="Arial" w:hAnsi="Arial" w:cs="Arial"/>
          <w:sz w:val="20"/>
          <w:szCs w:val="20"/>
          <w:lang w:val="ru-RU"/>
        </w:rPr>
        <w:t>Координ</w:t>
      </w:r>
      <w:r w:rsidR="006D49D7" w:rsidRPr="00CD3E92">
        <w:rPr>
          <w:rFonts w:ascii="Arial" w:hAnsi="Arial" w:cs="Arial"/>
          <w:sz w:val="20"/>
          <w:szCs w:val="20"/>
          <w:lang w:val="ru-RU"/>
        </w:rPr>
        <w:t>а</w:t>
      </w:r>
      <w:r w:rsidRPr="00CD3E92">
        <w:rPr>
          <w:rFonts w:ascii="Arial" w:hAnsi="Arial" w:cs="Arial"/>
          <w:sz w:val="20"/>
          <w:szCs w:val="20"/>
          <w:lang w:val="ru-RU"/>
        </w:rPr>
        <w:t xml:space="preserve">ты </w:t>
      </w:r>
      <w:r w:rsidR="006D49D7" w:rsidRPr="00CD3E92">
        <w:rPr>
          <w:rFonts w:ascii="Arial" w:hAnsi="Arial" w:cs="Arial"/>
          <w:sz w:val="20"/>
          <w:szCs w:val="20"/>
          <w:lang w:val="ru-RU"/>
        </w:rPr>
        <w:t>пересечения</w:t>
      </w:r>
    </w:p>
    <w:p w14:paraId="34FD6163" w14:textId="77777777" w:rsidR="004E3356" w:rsidRPr="00CD3E92" w:rsidRDefault="004E3356" w:rsidP="004E3356">
      <w:pPr>
        <w:tabs>
          <w:tab w:val="left" w:pos="5244"/>
        </w:tabs>
        <w:rPr>
          <w:rFonts w:ascii="Arial" w:hAnsi="Arial" w:cs="Arial"/>
          <w:sz w:val="20"/>
          <w:szCs w:val="20"/>
          <w:lang w:val="ru-RU"/>
        </w:rPr>
      </w:pPr>
    </w:p>
    <w:p w14:paraId="778DF14C" w14:textId="77777777" w:rsidR="004E3356" w:rsidRPr="00CD3E92" w:rsidRDefault="004E3356" w:rsidP="004E3356">
      <w:pPr>
        <w:tabs>
          <w:tab w:val="left" w:pos="5244"/>
        </w:tabs>
        <w:rPr>
          <w:rFonts w:ascii="Arial" w:hAnsi="Arial" w:cs="Arial"/>
          <w:sz w:val="20"/>
          <w:szCs w:val="20"/>
          <w:lang w:val="ru-RU"/>
        </w:rPr>
      </w:pPr>
    </w:p>
    <w:p w14:paraId="3A1C7E38" w14:textId="77777777" w:rsidR="006D49D7" w:rsidRPr="00CD3E92" w:rsidRDefault="006D49D7">
      <w:pPr>
        <w:rPr>
          <w:rFonts w:ascii="Arial" w:hAnsi="Arial" w:cs="Arial"/>
          <w:b/>
          <w:bCs/>
          <w:sz w:val="20"/>
          <w:szCs w:val="20"/>
          <w:lang w:val="ru-RU"/>
        </w:rPr>
      </w:pPr>
      <w:r w:rsidRPr="00CD3E92">
        <w:rPr>
          <w:rFonts w:ascii="Arial" w:hAnsi="Arial" w:cs="Arial"/>
          <w:b/>
          <w:bCs/>
          <w:sz w:val="20"/>
          <w:szCs w:val="20"/>
          <w:lang w:val="ru-RU"/>
        </w:rPr>
        <w:br w:type="page"/>
      </w:r>
    </w:p>
    <w:p w14:paraId="3E55DD96" w14:textId="3BF5301C" w:rsidR="006D49D7" w:rsidRPr="00CD3E92" w:rsidRDefault="006D49D7" w:rsidP="006D49D7">
      <w:pPr>
        <w:rPr>
          <w:rFonts w:ascii="Arial" w:hAnsi="Arial" w:cs="Arial"/>
          <w:b/>
          <w:bCs/>
          <w:sz w:val="20"/>
          <w:szCs w:val="20"/>
          <w:lang w:val="ru-RU"/>
        </w:rPr>
      </w:pPr>
      <w:r w:rsidRPr="00CD3E92">
        <w:rPr>
          <w:rFonts w:ascii="Arial" w:hAnsi="Arial" w:cs="Arial"/>
          <w:b/>
          <w:bCs/>
          <w:sz w:val="20"/>
          <w:szCs w:val="20"/>
          <w:lang w:val="ru-RU"/>
        </w:rPr>
        <w:lastRenderedPageBreak/>
        <w:t>Карточка 11</w:t>
      </w:r>
      <w:r w:rsidR="009A4F06" w:rsidRPr="00CD3E92">
        <w:rPr>
          <w:rFonts w:ascii="Arial" w:hAnsi="Arial" w:cs="Arial"/>
          <w:b/>
          <w:bCs/>
          <w:sz w:val="20"/>
          <w:szCs w:val="20"/>
          <w:lang w:val="ru-RU"/>
        </w:rPr>
        <w:t xml:space="preserve">: </w:t>
      </w:r>
      <w:r w:rsidRPr="00CD3E92">
        <w:rPr>
          <w:rFonts w:ascii="Arial" w:hAnsi="Arial" w:cs="Arial"/>
          <w:b/>
          <w:bCs/>
          <w:sz w:val="20"/>
          <w:szCs w:val="20"/>
          <w:lang w:val="ru-RU"/>
        </w:rPr>
        <w:t xml:space="preserve"> NODURI</w:t>
      </w:r>
    </w:p>
    <w:p w14:paraId="7F2298C2" w14:textId="77777777" w:rsidR="006D49D7" w:rsidRPr="00CD3E92" w:rsidRDefault="006D49D7" w:rsidP="006D49D7">
      <w:pPr>
        <w:rPr>
          <w:rFonts w:ascii="Arial" w:hAnsi="Arial" w:cs="Arial"/>
          <w:b/>
          <w:bCs/>
          <w:sz w:val="20"/>
          <w:szCs w:val="20"/>
          <w:lang w:val="ru-RU"/>
        </w:rPr>
      </w:pPr>
    </w:p>
    <w:p w14:paraId="6D4B3F70" w14:textId="449EFA3E" w:rsidR="006D49D7" w:rsidRPr="00CD3E92" w:rsidRDefault="006D49D7" w:rsidP="006D49D7">
      <w:pPr>
        <w:tabs>
          <w:tab w:val="left" w:pos="5244"/>
        </w:tabs>
        <w:jc w:val="center"/>
        <w:rPr>
          <w:rFonts w:ascii="Arial" w:hAnsi="Arial" w:cs="Arial"/>
          <w:b/>
          <w:bCs/>
          <w:lang w:val="ru-RU"/>
        </w:rPr>
      </w:pPr>
      <w:r w:rsidRPr="00CD3E92">
        <w:rPr>
          <w:rFonts w:ascii="Arial" w:hAnsi="Arial" w:cs="Arial"/>
          <w:b/>
          <w:bCs/>
          <w:lang w:val="ru-RU"/>
        </w:rPr>
        <w:t>Дорожные развязки</w:t>
      </w:r>
    </w:p>
    <w:p w14:paraId="7ACD9A5A" w14:textId="77777777" w:rsidR="006D49D7" w:rsidRPr="00CD3E92" w:rsidRDefault="006D49D7" w:rsidP="006D49D7">
      <w:pPr>
        <w:tabs>
          <w:tab w:val="left" w:pos="5244"/>
        </w:tabs>
        <w:rPr>
          <w:rFonts w:ascii="Arial" w:hAnsi="Arial" w:cs="Arial"/>
          <w:b/>
          <w:bCs/>
          <w:sz w:val="20"/>
          <w:szCs w:val="20"/>
          <w:lang w:val="ru-RU"/>
        </w:rPr>
      </w:pPr>
    </w:p>
    <w:tbl>
      <w:tblPr>
        <w:tblStyle w:val="a6"/>
        <w:tblW w:w="0" w:type="auto"/>
        <w:tblLook w:val="04A0" w:firstRow="1" w:lastRow="0" w:firstColumn="1" w:lastColumn="0" w:noHBand="0" w:noVBand="1"/>
      </w:tblPr>
      <w:tblGrid>
        <w:gridCol w:w="819"/>
        <w:gridCol w:w="549"/>
        <w:gridCol w:w="839"/>
        <w:gridCol w:w="2183"/>
        <w:gridCol w:w="850"/>
        <w:gridCol w:w="1264"/>
        <w:gridCol w:w="1116"/>
        <w:gridCol w:w="987"/>
        <w:gridCol w:w="1422"/>
        <w:gridCol w:w="991"/>
        <w:gridCol w:w="992"/>
        <w:gridCol w:w="991"/>
        <w:gridCol w:w="990"/>
      </w:tblGrid>
      <w:tr w:rsidR="006D49D7" w:rsidRPr="00CD3E92" w14:paraId="2AEF43AE" w14:textId="77777777" w:rsidTr="00C01E6D">
        <w:tc>
          <w:tcPr>
            <w:tcW w:w="819" w:type="dxa"/>
            <w:vMerge w:val="restart"/>
            <w:vAlign w:val="center"/>
          </w:tcPr>
          <w:p w14:paraId="3CA779D6"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7FF9EC6B"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549" w:type="dxa"/>
            <w:vMerge w:val="restart"/>
            <w:vAlign w:val="center"/>
          </w:tcPr>
          <w:p w14:paraId="31EFB15E"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39" w:type="dxa"/>
            <w:vMerge w:val="restart"/>
            <w:vAlign w:val="center"/>
          </w:tcPr>
          <w:p w14:paraId="53743D96"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2183" w:type="dxa"/>
            <w:vMerge w:val="restart"/>
            <w:vAlign w:val="center"/>
          </w:tcPr>
          <w:p w14:paraId="2D6B868D"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850" w:type="dxa"/>
            <w:vMerge w:val="restart"/>
            <w:vAlign w:val="center"/>
          </w:tcPr>
          <w:p w14:paraId="111587A6"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w:t>
            </w:r>
          </w:p>
        </w:tc>
        <w:tc>
          <w:tcPr>
            <w:tcW w:w="1264" w:type="dxa"/>
            <w:vMerge w:val="restart"/>
            <w:vAlign w:val="center"/>
          </w:tcPr>
          <w:p w14:paraId="0201962B"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CATDRINT</w:t>
            </w:r>
          </w:p>
        </w:tc>
        <w:tc>
          <w:tcPr>
            <w:tcW w:w="1116" w:type="dxa"/>
            <w:vMerge w:val="restart"/>
            <w:vAlign w:val="center"/>
          </w:tcPr>
          <w:p w14:paraId="11EA9F3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NRDRINT</w:t>
            </w:r>
          </w:p>
        </w:tc>
        <w:tc>
          <w:tcPr>
            <w:tcW w:w="987" w:type="dxa"/>
            <w:vMerge w:val="restart"/>
            <w:vAlign w:val="center"/>
          </w:tcPr>
          <w:p w14:paraId="70EA4E7A"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PARTE</w:t>
            </w:r>
          </w:p>
        </w:tc>
        <w:tc>
          <w:tcPr>
            <w:tcW w:w="1422" w:type="dxa"/>
            <w:vMerge w:val="restart"/>
            <w:vAlign w:val="center"/>
          </w:tcPr>
          <w:p w14:paraId="67D1A530"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OBLICITATE</w:t>
            </w:r>
          </w:p>
        </w:tc>
        <w:tc>
          <w:tcPr>
            <w:tcW w:w="991" w:type="dxa"/>
            <w:vMerge w:val="restart"/>
            <w:vAlign w:val="center"/>
          </w:tcPr>
          <w:p w14:paraId="70BB20D7"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TIPINT</w:t>
            </w:r>
          </w:p>
        </w:tc>
        <w:tc>
          <w:tcPr>
            <w:tcW w:w="992" w:type="dxa"/>
            <w:vMerge w:val="restart"/>
            <w:vAlign w:val="center"/>
          </w:tcPr>
          <w:p w14:paraId="55E7C25A"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RAION*</w:t>
            </w:r>
          </w:p>
        </w:tc>
        <w:tc>
          <w:tcPr>
            <w:tcW w:w="1981" w:type="dxa"/>
            <w:gridSpan w:val="2"/>
            <w:vAlign w:val="center"/>
          </w:tcPr>
          <w:p w14:paraId="3717E66A"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Coordinate GPS</w:t>
            </w:r>
          </w:p>
        </w:tc>
      </w:tr>
      <w:tr w:rsidR="006D49D7" w:rsidRPr="00CD3E92" w14:paraId="48664EFD" w14:textId="77777777" w:rsidTr="00C01E6D">
        <w:tc>
          <w:tcPr>
            <w:tcW w:w="819" w:type="dxa"/>
            <w:vMerge/>
            <w:vAlign w:val="center"/>
          </w:tcPr>
          <w:p w14:paraId="38043584" w14:textId="77777777" w:rsidR="006D49D7" w:rsidRPr="00CD3E92" w:rsidRDefault="006D49D7" w:rsidP="00C01E6D">
            <w:pPr>
              <w:tabs>
                <w:tab w:val="left" w:pos="5244"/>
              </w:tabs>
              <w:jc w:val="center"/>
              <w:rPr>
                <w:rFonts w:ascii="Arial" w:hAnsi="Arial" w:cs="Arial"/>
                <w:b/>
                <w:bCs/>
                <w:sz w:val="20"/>
                <w:szCs w:val="20"/>
                <w:lang w:val="ru-RU"/>
              </w:rPr>
            </w:pPr>
          </w:p>
        </w:tc>
        <w:tc>
          <w:tcPr>
            <w:tcW w:w="549" w:type="dxa"/>
            <w:vMerge/>
            <w:vAlign w:val="center"/>
          </w:tcPr>
          <w:p w14:paraId="1485D17D" w14:textId="77777777" w:rsidR="006D49D7" w:rsidRPr="00CD3E92" w:rsidRDefault="006D49D7" w:rsidP="00C01E6D">
            <w:pPr>
              <w:tabs>
                <w:tab w:val="left" w:pos="5244"/>
              </w:tabs>
              <w:jc w:val="center"/>
              <w:rPr>
                <w:rFonts w:ascii="Arial" w:hAnsi="Arial" w:cs="Arial"/>
                <w:b/>
                <w:bCs/>
                <w:sz w:val="20"/>
                <w:szCs w:val="20"/>
                <w:lang w:val="ru-RU"/>
              </w:rPr>
            </w:pPr>
          </w:p>
        </w:tc>
        <w:tc>
          <w:tcPr>
            <w:tcW w:w="839" w:type="dxa"/>
            <w:vMerge/>
            <w:vAlign w:val="center"/>
          </w:tcPr>
          <w:p w14:paraId="6CC2554A" w14:textId="77777777" w:rsidR="006D49D7" w:rsidRPr="00CD3E92" w:rsidRDefault="006D49D7" w:rsidP="00C01E6D">
            <w:pPr>
              <w:tabs>
                <w:tab w:val="left" w:pos="5244"/>
              </w:tabs>
              <w:jc w:val="center"/>
              <w:rPr>
                <w:rFonts w:ascii="Arial" w:hAnsi="Arial" w:cs="Arial"/>
                <w:b/>
                <w:bCs/>
                <w:sz w:val="20"/>
                <w:szCs w:val="20"/>
                <w:lang w:val="ru-RU"/>
              </w:rPr>
            </w:pPr>
          </w:p>
        </w:tc>
        <w:tc>
          <w:tcPr>
            <w:tcW w:w="2183" w:type="dxa"/>
            <w:vMerge/>
          </w:tcPr>
          <w:p w14:paraId="764EF084" w14:textId="77777777" w:rsidR="006D49D7" w:rsidRPr="00CD3E92" w:rsidRDefault="006D49D7" w:rsidP="00C01E6D">
            <w:pPr>
              <w:tabs>
                <w:tab w:val="left" w:pos="5244"/>
              </w:tabs>
              <w:jc w:val="center"/>
              <w:rPr>
                <w:rFonts w:ascii="Arial" w:hAnsi="Arial" w:cs="Arial"/>
                <w:b/>
                <w:bCs/>
                <w:sz w:val="20"/>
                <w:szCs w:val="20"/>
                <w:lang w:val="ru-RU"/>
              </w:rPr>
            </w:pPr>
          </w:p>
        </w:tc>
        <w:tc>
          <w:tcPr>
            <w:tcW w:w="850" w:type="dxa"/>
            <w:vMerge/>
            <w:vAlign w:val="center"/>
          </w:tcPr>
          <w:p w14:paraId="4D6DE2E0" w14:textId="77777777" w:rsidR="006D49D7" w:rsidRPr="00CD3E92" w:rsidRDefault="006D49D7" w:rsidP="00C01E6D">
            <w:pPr>
              <w:tabs>
                <w:tab w:val="left" w:pos="5244"/>
              </w:tabs>
              <w:jc w:val="center"/>
              <w:rPr>
                <w:rFonts w:ascii="Arial" w:hAnsi="Arial" w:cs="Arial"/>
                <w:b/>
                <w:bCs/>
                <w:sz w:val="20"/>
                <w:szCs w:val="20"/>
                <w:lang w:val="ru-RU"/>
              </w:rPr>
            </w:pPr>
          </w:p>
        </w:tc>
        <w:tc>
          <w:tcPr>
            <w:tcW w:w="1264" w:type="dxa"/>
            <w:vMerge/>
            <w:vAlign w:val="center"/>
          </w:tcPr>
          <w:p w14:paraId="0BA58D03" w14:textId="77777777" w:rsidR="006D49D7" w:rsidRPr="00CD3E92" w:rsidRDefault="006D49D7" w:rsidP="00C01E6D">
            <w:pPr>
              <w:tabs>
                <w:tab w:val="left" w:pos="5244"/>
              </w:tabs>
              <w:jc w:val="center"/>
              <w:rPr>
                <w:rFonts w:ascii="Arial" w:hAnsi="Arial" w:cs="Arial"/>
                <w:b/>
                <w:bCs/>
                <w:sz w:val="20"/>
                <w:szCs w:val="20"/>
                <w:lang w:val="ru-RU"/>
              </w:rPr>
            </w:pPr>
          </w:p>
        </w:tc>
        <w:tc>
          <w:tcPr>
            <w:tcW w:w="1116" w:type="dxa"/>
            <w:vMerge/>
            <w:vAlign w:val="center"/>
          </w:tcPr>
          <w:p w14:paraId="691F5333" w14:textId="77777777" w:rsidR="006D49D7" w:rsidRPr="00CD3E92" w:rsidRDefault="006D49D7" w:rsidP="00C01E6D">
            <w:pPr>
              <w:tabs>
                <w:tab w:val="left" w:pos="5244"/>
              </w:tabs>
              <w:jc w:val="center"/>
              <w:rPr>
                <w:rFonts w:ascii="Arial" w:hAnsi="Arial" w:cs="Arial"/>
                <w:b/>
                <w:bCs/>
                <w:sz w:val="20"/>
                <w:szCs w:val="20"/>
                <w:lang w:val="ru-RU"/>
              </w:rPr>
            </w:pPr>
          </w:p>
        </w:tc>
        <w:tc>
          <w:tcPr>
            <w:tcW w:w="987" w:type="dxa"/>
            <w:vMerge/>
            <w:vAlign w:val="center"/>
          </w:tcPr>
          <w:p w14:paraId="71C7C4AF" w14:textId="77777777" w:rsidR="006D49D7" w:rsidRPr="00CD3E92" w:rsidRDefault="006D49D7" w:rsidP="00C01E6D">
            <w:pPr>
              <w:tabs>
                <w:tab w:val="left" w:pos="5244"/>
              </w:tabs>
              <w:jc w:val="center"/>
              <w:rPr>
                <w:rFonts w:ascii="Arial" w:hAnsi="Arial" w:cs="Arial"/>
                <w:b/>
                <w:bCs/>
                <w:sz w:val="20"/>
                <w:szCs w:val="20"/>
                <w:lang w:val="ru-RU"/>
              </w:rPr>
            </w:pPr>
          </w:p>
        </w:tc>
        <w:tc>
          <w:tcPr>
            <w:tcW w:w="1422" w:type="dxa"/>
            <w:vMerge/>
            <w:vAlign w:val="center"/>
          </w:tcPr>
          <w:p w14:paraId="17D162C4" w14:textId="77777777" w:rsidR="006D49D7" w:rsidRPr="00CD3E92" w:rsidRDefault="006D49D7" w:rsidP="00C01E6D">
            <w:pPr>
              <w:tabs>
                <w:tab w:val="left" w:pos="5244"/>
              </w:tabs>
              <w:jc w:val="center"/>
              <w:rPr>
                <w:rFonts w:ascii="Arial" w:hAnsi="Arial" w:cs="Arial"/>
                <w:b/>
                <w:bCs/>
                <w:sz w:val="20"/>
                <w:szCs w:val="20"/>
                <w:lang w:val="ru-RU"/>
              </w:rPr>
            </w:pPr>
          </w:p>
        </w:tc>
        <w:tc>
          <w:tcPr>
            <w:tcW w:w="991" w:type="dxa"/>
            <w:vMerge/>
            <w:vAlign w:val="center"/>
          </w:tcPr>
          <w:p w14:paraId="56C6AFFA" w14:textId="77777777" w:rsidR="006D49D7" w:rsidRPr="00CD3E92" w:rsidRDefault="006D49D7" w:rsidP="00C01E6D">
            <w:pPr>
              <w:tabs>
                <w:tab w:val="left" w:pos="5244"/>
              </w:tabs>
              <w:jc w:val="center"/>
              <w:rPr>
                <w:rFonts w:ascii="Arial" w:hAnsi="Arial" w:cs="Arial"/>
                <w:b/>
                <w:bCs/>
                <w:sz w:val="20"/>
                <w:szCs w:val="20"/>
                <w:lang w:val="ru-RU"/>
              </w:rPr>
            </w:pPr>
          </w:p>
        </w:tc>
        <w:tc>
          <w:tcPr>
            <w:tcW w:w="992" w:type="dxa"/>
            <w:vMerge/>
            <w:vAlign w:val="center"/>
          </w:tcPr>
          <w:p w14:paraId="1F59DB32" w14:textId="77777777" w:rsidR="006D49D7" w:rsidRPr="00CD3E92" w:rsidRDefault="006D49D7" w:rsidP="00C01E6D">
            <w:pPr>
              <w:tabs>
                <w:tab w:val="left" w:pos="5244"/>
              </w:tabs>
              <w:jc w:val="center"/>
              <w:rPr>
                <w:rFonts w:ascii="Arial" w:hAnsi="Arial" w:cs="Arial"/>
                <w:b/>
                <w:bCs/>
                <w:sz w:val="20"/>
                <w:szCs w:val="20"/>
                <w:lang w:val="ru-RU"/>
              </w:rPr>
            </w:pPr>
          </w:p>
        </w:tc>
        <w:tc>
          <w:tcPr>
            <w:tcW w:w="991" w:type="dxa"/>
            <w:vAlign w:val="center"/>
          </w:tcPr>
          <w:p w14:paraId="553ACAAE"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990" w:type="dxa"/>
            <w:vAlign w:val="center"/>
          </w:tcPr>
          <w:p w14:paraId="4B7E53EC"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r>
      <w:tr w:rsidR="006D49D7" w:rsidRPr="00CD3E92" w14:paraId="537720F1" w14:textId="77777777" w:rsidTr="00C01E6D">
        <w:tc>
          <w:tcPr>
            <w:tcW w:w="819" w:type="dxa"/>
          </w:tcPr>
          <w:p w14:paraId="17F119FA"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0</w:t>
            </w:r>
          </w:p>
        </w:tc>
        <w:tc>
          <w:tcPr>
            <w:tcW w:w="549" w:type="dxa"/>
          </w:tcPr>
          <w:p w14:paraId="177E4C09"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w:t>
            </w:r>
          </w:p>
        </w:tc>
        <w:tc>
          <w:tcPr>
            <w:tcW w:w="839" w:type="dxa"/>
          </w:tcPr>
          <w:p w14:paraId="6337C24B"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2</w:t>
            </w:r>
          </w:p>
        </w:tc>
        <w:tc>
          <w:tcPr>
            <w:tcW w:w="2183" w:type="dxa"/>
          </w:tcPr>
          <w:p w14:paraId="6D25ACF5"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3</w:t>
            </w:r>
          </w:p>
        </w:tc>
        <w:tc>
          <w:tcPr>
            <w:tcW w:w="850" w:type="dxa"/>
          </w:tcPr>
          <w:p w14:paraId="59691A8E"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4</w:t>
            </w:r>
          </w:p>
        </w:tc>
        <w:tc>
          <w:tcPr>
            <w:tcW w:w="1264" w:type="dxa"/>
          </w:tcPr>
          <w:p w14:paraId="302C94A0"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5</w:t>
            </w:r>
          </w:p>
        </w:tc>
        <w:tc>
          <w:tcPr>
            <w:tcW w:w="1116" w:type="dxa"/>
          </w:tcPr>
          <w:p w14:paraId="394E8C33"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6</w:t>
            </w:r>
          </w:p>
        </w:tc>
        <w:tc>
          <w:tcPr>
            <w:tcW w:w="987" w:type="dxa"/>
          </w:tcPr>
          <w:p w14:paraId="156564B6"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7</w:t>
            </w:r>
          </w:p>
        </w:tc>
        <w:tc>
          <w:tcPr>
            <w:tcW w:w="1422" w:type="dxa"/>
          </w:tcPr>
          <w:p w14:paraId="6DD547F9"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8</w:t>
            </w:r>
          </w:p>
        </w:tc>
        <w:tc>
          <w:tcPr>
            <w:tcW w:w="991" w:type="dxa"/>
          </w:tcPr>
          <w:p w14:paraId="2A36FB97"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9</w:t>
            </w:r>
          </w:p>
        </w:tc>
        <w:tc>
          <w:tcPr>
            <w:tcW w:w="992" w:type="dxa"/>
          </w:tcPr>
          <w:p w14:paraId="1A5EAB7F"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10</w:t>
            </w:r>
          </w:p>
        </w:tc>
        <w:tc>
          <w:tcPr>
            <w:tcW w:w="991" w:type="dxa"/>
          </w:tcPr>
          <w:p w14:paraId="3CE5E03C"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11</w:t>
            </w:r>
          </w:p>
        </w:tc>
        <w:tc>
          <w:tcPr>
            <w:tcW w:w="990" w:type="dxa"/>
          </w:tcPr>
          <w:p w14:paraId="59D82102" w14:textId="77777777" w:rsidR="006D49D7" w:rsidRPr="00CD3E92" w:rsidRDefault="006D49D7" w:rsidP="00C01E6D">
            <w:pPr>
              <w:tabs>
                <w:tab w:val="left" w:pos="5244"/>
              </w:tabs>
              <w:jc w:val="center"/>
              <w:rPr>
                <w:rFonts w:ascii="Arial" w:hAnsi="Arial" w:cs="Arial"/>
                <w:bCs/>
                <w:sz w:val="20"/>
                <w:szCs w:val="20"/>
                <w:lang w:val="ru-RU"/>
              </w:rPr>
            </w:pPr>
            <w:r w:rsidRPr="00CD3E92">
              <w:rPr>
                <w:rFonts w:ascii="Arial" w:hAnsi="Arial" w:cs="Arial"/>
                <w:bCs/>
                <w:sz w:val="20"/>
                <w:szCs w:val="20"/>
                <w:lang w:val="ru-RU"/>
              </w:rPr>
              <w:t>12</w:t>
            </w:r>
          </w:p>
        </w:tc>
      </w:tr>
      <w:tr w:rsidR="006D49D7" w:rsidRPr="00CD3E92" w14:paraId="5FA545F7" w14:textId="77777777" w:rsidTr="00C01E6D">
        <w:tc>
          <w:tcPr>
            <w:tcW w:w="819" w:type="dxa"/>
          </w:tcPr>
          <w:p w14:paraId="1C37A7E0"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1</w:t>
            </w:r>
          </w:p>
        </w:tc>
        <w:tc>
          <w:tcPr>
            <w:tcW w:w="549" w:type="dxa"/>
          </w:tcPr>
          <w:p w14:paraId="1E300C8D" w14:textId="77777777" w:rsidR="006D49D7" w:rsidRPr="00CD3E92" w:rsidRDefault="006D49D7" w:rsidP="00C01E6D">
            <w:pPr>
              <w:tabs>
                <w:tab w:val="left" w:pos="5244"/>
              </w:tabs>
              <w:rPr>
                <w:rFonts w:ascii="Arial" w:hAnsi="Arial" w:cs="Arial"/>
                <w:b/>
                <w:bCs/>
                <w:sz w:val="20"/>
                <w:szCs w:val="20"/>
                <w:lang w:val="ru-RU"/>
              </w:rPr>
            </w:pPr>
          </w:p>
        </w:tc>
        <w:tc>
          <w:tcPr>
            <w:tcW w:w="839" w:type="dxa"/>
          </w:tcPr>
          <w:p w14:paraId="345E3E56" w14:textId="77777777" w:rsidR="006D49D7" w:rsidRPr="00CD3E92" w:rsidRDefault="006D49D7" w:rsidP="00C01E6D">
            <w:pPr>
              <w:tabs>
                <w:tab w:val="left" w:pos="5244"/>
              </w:tabs>
              <w:rPr>
                <w:rFonts w:ascii="Arial" w:hAnsi="Arial" w:cs="Arial"/>
                <w:b/>
                <w:bCs/>
                <w:sz w:val="20"/>
                <w:szCs w:val="20"/>
                <w:lang w:val="ru-RU"/>
              </w:rPr>
            </w:pPr>
          </w:p>
        </w:tc>
        <w:tc>
          <w:tcPr>
            <w:tcW w:w="2183" w:type="dxa"/>
          </w:tcPr>
          <w:p w14:paraId="1E8A3D2A" w14:textId="77777777" w:rsidR="006D49D7" w:rsidRPr="00CD3E92" w:rsidRDefault="006D49D7" w:rsidP="00C01E6D">
            <w:pPr>
              <w:tabs>
                <w:tab w:val="left" w:pos="5244"/>
              </w:tabs>
              <w:rPr>
                <w:rFonts w:ascii="Arial" w:hAnsi="Arial" w:cs="Arial"/>
                <w:b/>
                <w:bCs/>
                <w:sz w:val="20"/>
                <w:szCs w:val="20"/>
                <w:lang w:val="ru-RU"/>
              </w:rPr>
            </w:pPr>
          </w:p>
        </w:tc>
        <w:tc>
          <w:tcPr>
            <w:tcW w:w="850" w:type="dxa"/>
          </w:tcPr>
          <w:p w14:paraId="38593885" w14:textId="77777777" w:rsidR="006D49D7" w:rsidRPr="00CD3E92" w:rsidRDefault="006D49D7" w:rsidP="00C01E6D">
            <w:pPr>
              <w:tabs>
                <w:tab w:val="left" w:pos="5244"/>
              </w:tabs>
              <w:rPr>
                <w:rFonts w:ascii="Arial" w:hAnsi="Arial" w:cs="Arial"/>
                <w:b/>
                <w:bCs/>
                <w:sz w:val="20"/>
                <w:szCs w:val="20"/>
                <w:lang w:val="ru-RU"/>
              </w:rPr>
            </w:pPr>
          </w:p>
        </w:tc>
        <w:tc>
          <w:tcPr>
            <w:tcW w:w="1264" w:type="dxa"/>
          </w:tcPr>
          <w:p w14:paraId="51DA0C00" w14:textId="77777777" w:rsidR="006D49D7" w:rsidRPr="00CD3E92" w:rsidRDefault="006D49D7" w:rsidP="00C01E6D">
            <w:pPr>
              <w:tabs>
                <w:tab w:val="left" w:pos="5244"/>
              </w:tabs>
              <w:rPr>
                <w:rFonts w:ascii="Arial" w:hAnsi="Arial" w:cs="Arial"/>
                <w:b/>
                <w:bCs/>
                <w:sz w:val="20"/>
                <w:szCs w:val="20"/>
                <w:lang w:val="ru-RU"/>
              </w:rPr>
            </w:pPr>
          </w:p>
        </w:tc>
        <w:tc>
          <w:tcPr>
            <w:tcW w:w="1116" w:type="dxa"/>
          </w:tcPr>
          <w:p w14:paraId="350B32FE" w14:textId="77777777" w:rsidR="006D49D7" w:rsidRPr="00CD3E92" w:rsidRDefault="006D49D7" w:rsidP="00C01E6D">
            <w:pPr>
              <w:tabs>
                <w:tab w:val="left" w:pos="5244"/>
              </w:tabs>
              <w:rPr>
                <w:rFonts w:ascii="Arial" w:hAnsi="Arial" w:cs="Arial"/>
                <w:b/>
                <w:bCs/>
                <w:sz w:val="20"/>
                <w:szCs w:val="20"/>
                <w:lang w:val="ru-RU"/>
              </w:rPr>
            </w:pPr>
          </w:p>
        </w:tc>
        <w:tc>
          <w:tcPr>
            <w:tcW w:w="987" w:type="dxa"/>
          </w:tcPr>
          <w:p w14:paraId="09B00FB2" w14:textId="77777777" w:rsidR="006D49D7" w:rsidRPr="00CD3E92" w:rsidRDefault="006D49D7" w:rsidP="00C01E6D">
            <w:pPr>
              <w:tabs>
                <w:tab w:val="left" w:pos="5244"/>
              </w:tabs>
              <w:rPr>
                <w:rFonts w:ascii="Arial" w:hAnsi="Arial" w:cs="Arial"/>
                <w:b/>
                <w:bCs/>
                <w:sz w:val="20"/>
                <w:szCs w:val="20"/>
                <w:lang w:val="ru-RU"/>
              </w:rPr>
            </w:pPr>
          </w:p>
        </w:tc>
        <w:tc>
          <w:tcPr>
            <w:tcW w:w="1422" w:type="dxa"/>
          </w:tcPr>
          <w:p w14:paraId="4256D5D6"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18565919" w14:textId="77777777" w:rsidR="006D49D7" w:rsidRPr="00CD3E92" w:rsidRDefault="006D49D7" w:rsidP="00C01E6D">
            <w:pPr>
              <w:tabs>
                <w:tab w:val="left" w:pos="5244"/>
              </w:tabs>
              <w:rPr>
                <w:rFonts w:ascii="Arial" w:hAnsi="Arial" w:cs="Arial"/>
                <w:b/>
                <w:bCs/>
                <w:sz w:val="20"/>
                <w:szCs w:val="20"/>
                <w:lang w:val="ru-RU"/>
              </w:rPr>
            </w:pPr>
          </w:p>
        </w:tc>
        <w:tc>
          <w:tcPr>
            <w:tcW w:w="992" w:type="dxa"/>
          </w:tcPr>
          <w:p w14:paraId="43A4CC34"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243AC29B" w14:textId="77777777" w:rsidR="006D49D7" w:rsidRPr="00CD3E92" w:rsidRDefault="006D49D7" w:rsidP="00C01E6D">
            <w:pPr>
              <w:tabs>
                <w:tab w:val="left" w:pos="5244"/>
              </w:tabs>
              <w:rPr>
                <w:rFonts w:ascii="Arial" w:hAnsi="Arial" w:cs="Arial"/>
                <w:b/>
                <w:bCs/>
                <w:sz w:val="20"/>
                <w:szCs w:val="20"/>
                <w:lang w:val="ru-RU"/>
              </w:rPr>
            </w:pPr>
          </w:p>
        </w:tc>
        <w:tc>
          <w:tcPr>
            <w:tcW w:w="990" w:type="dxa"/>
          </w:tcPr>
          <w:p w14:paraId="7D48745E" w14:textId="77777777" w:rsidR="006D49D7" w:rsidRPr="00CD3E92" w:rsidRDefault="006D49D7" w:rsidP="00C01E6D">
            <w:pPr>
              <w:tabs>
                <w:tab w:val="left" w:pos="5244"/>
              </w:tabs>
              <w:rPr>
                <w:rFonts w:ascii="Arial" w:hAnsi="Arial" w:cs="Arial"/>
                <w:b/>
                <w:bCs/>
                <w:sz w:val="20"/>
                <w:szCs w:val="20"/>
                <w:lang w:val="ru-RU"/>
              </w:rPr>
            </w:pPr>
          </w:p>
        </w:tc>
      </w:tr>
      <w:tr w:rsidR="006D49D7" w:rsidRPr="00CD3E92" w14:paraId="5674A104" w14:textId="77777777" w:rsidTr="00C01E6D">
        <w:tc>
          <w:tcPr>
            <w:tcW w:w="819" w:type="dxa"/>
          </w:tcPr>
          <w:p w14:paraId="6279EC78"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2</w:t>
            </w:r>
          </w:p>
        </w:tc>
        <w:tc>
          <w:tcPr>
            <w:tcW w:w="549" w:type="dxa"/>
          </w:tcPr>
          <w:p w14:paraId="7A71AC54" w14:textId="77777777" w:rsidR="006D49D7" w:rsidRPr="00CD3E92" w:rsidRDefault="006D49D7" w:rsidP="00C01E6D">
            <w:pPr>
              <w:tabs>
                <w:tab w:val="left" w:pos="5244"/>
              </w:tabs>
              <w:rPr>
                <w:rFonts w:ascii="Arial" w:hAnsi="Arial" w:cs="Arial"/>
                <w:b/>
                <w:bCs/>
                <w:sz w:val="20"/>
                <w:szCs w:val="20"/>
                <w:lang w:val="ru-RU"/>
              </w:rPr>
            </w:pPr>
          </w:p>
        </w:tc>
        <w:tc>
          <w:tcPr>
            <w:tcW w:w="839" w:type="dxa"/>
          </w:tcPr>
          <w:p w14:paraId="75ED1291" w14:textId="77777777" w:rsidR="006D49D7" w:rsidRPr="00CD3E92" w:rsidRDefault="006D49D7" w:rsidP="00C01E6D">
            <w:pPr>
              <w:tabs>
                <w:tab w:val="left" w:pos="5244"/>
              </w:tabs>
              <w:rPr>
                <w:rFonts w:ascii="Arial" w:hAnsi="Arial" w:cs="Arial"/>
                <w:b/>
                <w:bCs/>
                <w:sz w:val="20"/>
                <w:szCs w:val="20"/>
                <w:lang w:val="ru-RU"/>
              </w:rPr>
            </w:pPr>
          </w:p>
        </w:tc>
        <w:tc>
          <w:tcPr>
            <w:tcW w:w="2183" w:type="dxa"/>
          </w:tcPr>
          <w:p w14:paraId="22EE2EDA" w14:textId="77777777" w:rsidR="006D49D7" w:rsidRPr="00CD3E92" w:rsidRDefault="006D49D7" w:rsidP="00C01E6D">
            <w:pPr>
              <w:tabs>
                <w:tab w:val="left" w:pos="5244"/>
              </w:tabs>
              <w:rPr>
                <w:rFonts w:ascii="Arial" w:hAnsi="Arial" w:cs="Arial"/>
                <w:b/>
                <w:bCs/>
                <w:sz w:val="20"/>
                <w:szCs w:val="20"/>
                <w:lang w:val="ru-RU"/>
              </w:rPr>
            </w:pPr>
          </w:p>
        </w:tc>
        <w:tc>
          <w:tcPr>
            <w:tcW w:w="850" w:type="dxa"/>
          </w:tcPr>
          <w:p w14:paraId="26882382" w14:textId="77777777" w:rsidR="006D49D7" w:rsidRPr="00CD3E92" w:rsidRDefault="006D49D7" w:rsidP="00C01E6D">
            <w:pPr>
              <w:tabs>
                <w:tab w:val="left" w:pos="5244"/>
              </w:tabs>
              <w:rPr>
                <w:rFonts w:ascii="Arial" w:hAnsi="Arial" w:cs="Arial"/>
                <w:b/>
                <w:bCs/>
                <w:sz w:val="20"/>
                <w:szCs w:val="20"/>
                <w:lang w:val="ru-RU"/>
              </w:rPr>
            </w:pPr>
          </w:p>
        </w:tc>
        <w:tc>
          <w:tcPr>
            <w:tcW w:w="1264" w:type="dxa"/>
          </w:tcPr>
          <w:p w14:paraId="4FC7028D" w14:textId="77777777" w:rsidR="006D49D7" w:rsidRPr="00CD3E92" w:rsidRDefault="006D49D7" w:rsidP="00C01E6D">
            <w:pPr>
              <w:tabs>
                <w:tab w:val="left" w:pos="5244"/>
              </w:tabs>
              <w:rPr>
                <w:rFonts w:ascii="Arial" w:hAnsi="Arial" w:cs="Arial"/>
                <w:b/>
                <w:bCs/>
                <w:sz w:val="20"/>
                <w:szCs w:val="20"/>
                <w:lang w:val="ru-RU"/>
              </w:rPr>
            </w:pPr>
          </w:p>
        </w:tc>
        <w:tc>
          <w:tcPr>
            <w:tcW w:w="1116" w:type="dxa"/>
          </w:tcPr>
          <w:p w14:paraId="20B9AA46" w14:textId="77777777" w:rsidR="006D49D7" w:rsidRPr="00CD3E92" w:rsidRDefault="006D49D7" w:rsidP="00C01E6D">
            <w:pPr>
              <w:tabs>
                <w:tab w:val="left" w:pos="5244"/>
              </w:tabs>
              <w:rPr>
                <w:rFonts w:ascii="Arial" w:hAnsi="Arial" w:cs="Arial"/>
                <w:b/>
                <w:bCs/>
                <w:sz w:val="20"/>
                <w:szCs w:val="20"/>
                <w:lang w:val="ru-RU"/>
              </w:rPr>
            </w:pPr>
          </w:p>
        </w:tc>
        <w:tc>
          <w:tcPr>
            <w:tcW w:w="987" w:type="dxa"/>
          </w:tcPr>
          <w:p w14:paraId="0DC60B1C" w14:textId="77777777" w:rsidR="006D49D7" w:rsidRPr="00CD3E92" w:rsidRDefault="006D49D7" w:rsidP="00C01E6D">
            <w:pPr>
              <w:tabs>
                <w:tab w:val="left" w:pos="5244"/>
              </w:tabs>
              <w:rPr>
                <w:rFonts w:ascii="Arial" w:hAnsi="Arial" w:cs="Arial"/>
                <w:b/>
                <w:bCs/>
                <w:sz w:val="20"/>
                <w:szCs w:val="20"/>
                <w:lang w:val="ru-RU"/>
              </w:rPr>
            </w:pPr>
          </w:p>
        </w:tc>
        <w:tc>
          <w:tcPr>
            <w:tcW w:w="1422" w:type="dxa"/>
          </w:tcPr>
          <w:p w14:paraId="01A4F62F"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308527B7" w14:textId="77777777" w:rsidR="006D49D7" w:rsidRPr="00CD3E92" w:rsidRDefault="006D49D7" w:rsidP="00C01E6D">
            <w:pPr>
              <w:tabs>
                <w:tab w:val="left" w:pos="5244"/>
              </w:tabs>
              <w:rPr>
                <w:rFonts w:ascii="Arial" w:hAnsi="Arial" w:cs="Arial"/>
                <w:b/>
                <w:bCs/>
                <w:sz w:val="20"/>
                <w:szCs w:val="20"/>
                <w:lang w:val="ru-RU"/>
              </w:rPr>
            </w:pPr>
          </w:p>
        </w:tc>
        <w:tc>
          <w:tcPr>
            <w:tcW w:w="992" w:type="dxa"/>
          </w:tcPr>
          <w:p w14:paraId="7F516B9F"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719ABDCA" w14:textId="77777777" w:rsidR="006D49D7" w:rsidRPr="00CD3E92" w:rsidRDefault="006D49D7" w:rsidP="00C01E6D">
            <w:pPr>
              <w:tabs>
                <w:tab w:val="left" w:pos="5244"/>
              </w:tabs>
              <w:rPr>
                <w:rFonts w:ascii="Arial" w:hAnsi="Arial" w:cs="Arial"/>
                <w:b/>
                <w:bCs/>
                <w:sz w:val="20"/>
                <w:szCs w:val="20"/>
                <w:lang w:val="ru-RU"/>
              </w:rPr>
            </w:pPr>
          </w:p>
        </w:tc>
        <w:tc>
          <w:tcPr>
            <w:tcW w:w="990" w:type="dxa"/>
          </w:tcPr>
          <w:p w14:paraId="586FDCC0" w14:textId="77777777" w:rsidR="006D49D7" w:rsidRPr="00CD3E92" w:rsidRDefault="006D49D7" w:rsidP="00C01E6D">
            <w:pPr>
              <w:tabs>
                <w:tab w:val="left" w:pos="5244"/>
              </w:tabs>
              <w:rPr>
                <w:rFonts w:ascii="Arial" w:hAnsi="Arial" w:cs="Arial"/>
                <w:b/>
                <w:bCs/>
                <w:sz w:val="20"/>
                <w:szCs w:val="20"/>
                <w:lang w:val="ru-RU"/>
              </w:rPr>
            </w:pPr>
          </w:p>
        </w:tc>
      </w:tr>
      <w:tr w:rsidR="006D49D7" w:rsidRPr="00CD3E92" w14:paraId="4843B15C" w14:textId="77777777" w:rsidTr="00C01E6D">
        <w:tc>
          <w:tcPr>
            <w:tcW w:w="819" w:type="dxa"/>
          </w:tcPr>
          <w:p w14:paraId="53520C8A"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3</w:t>
            </w:r>
          </w:p>
        </w:tc>
        <w:tc>
          <w:tcPr>
            <w:tcW w:w="549" w:type="dxa"/>
          </w:tcPr>
          <w:p w14:paraId="0DB7EE2A" w14:textId="77777777" w:rsidR="006D49D7" w:rsidRPr="00CD3E92" w:rsidRDefault="006D49D7" w:rsidP="00C01E6D">
            <w:pPr>
              <w:tabs>
                <w:tab w:val="left" w:pos="5244"/>
              </w:tabs>
              <w:rPr>
                <w:rFonts w:ascii="Arial" w:hAnsi="Arial" w:cs="Arial"/>
                <w:b/>
                <w:bCs/>
                <w:sz w:val="20"/>
                <w:szCs w:val="20"/>
                <w:lang w:val="ru-RU"/>
              </w:rPr>
            </w:pPr>
          </w:p>
        </w:tc>
        <w:tc>
          <w:tcPr>
            <w:tcW w:w="839" w:type="dxa"/>
          </w:tcPr>
          <w:p w14:paraId="6438878A" w14:textId="77777777" w:rsidR="006D49D7" w:rsidRPr="00CD3E92" w:rsidRDefault="006D49D7" w:rsidP="00C01E6D">
            <w:pPr>
              <w:tabs>
                <w:tab w:val="left" w:pos="5244"/>
              </w:tabs>
              <w:rPr>
                <w:rFonts w:ascii="Arial" w:hAnsi="Arial" w:cs="Arial"/>
                <w:b/>
                <w:bCs/>
                <w:sz w:val="20"/>
                <w:szCs w:val="20"/>
                <w:lang w:val="ru-RU"/>
              </w:rPr>
            </w:pPr>
          </w:p>
        </w:tc>
        <w:tc>
          <w:tcPr>
            <w:tcW w:w="2183" w:type="dxa"/>
          </w:tcPr>
          <w:p w14:paraId="67B4A181" w14:textId="77777777" w:rsidR="006D49D7" w:rsidRPr="00CD3E92" w:rsidRDefault="006D49D7" w:rsidP="00C01E6D">
            <w:pPr>
              <w:tabs>
                <w:tab w:val="left" w:pos="5244"/>
              </w:tabs>
              <w:rPr>
                <w:rFonts w:ascii="Arial" w:hAnsi="Arial" w:cs="Arial"/>
                <w:b/>
                <w:bCs/>
                <w:sz w:val="20"/>
                <w:szCs w:val="20"/>
                <w:lang w:val="ru-RU"/>
              </w:rPr>
            </w:pPr>
          </w:p>
        </w:tc>
        <w:tc>
          <w:tcPr>
            <w:tcW w:w="850" w:type="dxa"/>
          </w:tcPr>
          <w:p w14:paraId="17A4D30B" w14:textId="77777777" w:rsidR="006D49D7" w:rsidRPr="00CD3E92" w:rsidRDefault="006D49D7" w:rsidP="00C01E6D">
            <w:pPr>
              <w:tabs>
                <w:tab w:val="left" w:pos="5244"/>
              </w:tabs>
              <w:rPr>
                <w:rFonts w:ascii="Arial" w:hAnsi="Arial" w:cs="Arial"/>
                <w:b/>
                <w:bCs/>
                <w:sz w:val="20"/>
                <w:szCs w:val="20"/>
                <w:lang w:val="ru-RU"/>
              </w:rPr>
            </w:pPr>
          </w:p>
        </w:tc>
        <w:tc>
          <w:tcPr>
            <w:tcW w:w="1264" w:type="dxa"/>
          </w:tcPr>
          <w:p w14:paraId="2941062B" w14:textId="77777777" w:rsidR="006D49D7" w:rsidRPr="00CD3E92" w:rsidRDefault="006D49D7" w:rsidP="00C01E6D">
            <w:pPr>
              <w:tabs>
                <w:tab w:val="left" w:pos="5244"/>
              </w:tabs>
              <w:rPr>
                <w:rFonts w:ascii="Arial" w:hAnsi="Arial" w:cs="Arial"/>
                <w:b/>
                <w:bCs/>
                <w:sz w:val="20"/>
                <w:szCs w:val="20"/>
                <w:lang w:val="ru-RU"/>
              </w:rPr>
            </w:pPr>
          </w:p>
        </w:tc>
        <w:tc>
          <w:tcPr>
            <w:tcW w:w="1116" w:type="dxa"/>
          </w:tcPr>
          <w:p w14:paraId="3E9669CD" w14:textId="77777777" w:rsidR="006D49D7" w:rsidRPr="00CD3E92" w:rsidRDefault="006D49D7" w:rsidP="00C01E6D">
            <w:pPr>
              <w:tabs>
                <w:tab w:val="left" w:pos="5244"/>
              </w:tabs>
              <w:rPr>
                <w:rFonts w:ascii="Arial" w:hAnsi="Arial" w:cs="Arial"/>
                <w:b/>
                <w:bCs/>
                <w:sz w:val="20"/>
                <w:szCs w:val="20"/>
                <w:lang w:val="ru-RU"/>
              </w:rPr>
            </w:pPr>
          </w:p>
        </w:tc>
        <w:tc>
          <w:tcPr>
            <w:tcW w:w="987" w:type="dxa"/>
          </w:tcPr>
          <w:p w14:paraId="2B65B092" w14:textId="77777777" w:rsidR="006D49D7" w:rsidRPr="00CD3E92" w:rsidRDefault="006D49D7" w:rsidP="00C01E6D">
            <w:pPr>
              <w:tabs>
                <w:tab w:val="left" w:pos="5244"/>
              </w:tabs>
              <w:rPr>
                <w:rFonts w:ascii="Arial" w:hAnsi="Arial" w:cs="Arial"/>
                <w:b/>
                <w:bCs/>
                <w:sz w:val="20"/>
                <w:szCs w:val="20"/>
                <w:lang w:val="ru-RU"/>
              </w:rPr>
            </w:pPr>
          </w:p>
        </w:tc>
        <w:tc>
          <w:tcPr>
            <w:tcW w:w="1422" w:type="dxa"/>
          </w:tcPr>
          <w:p w14:paraId="7733955F"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10F65088" w14:textId="77777777" w:rsidR="006D49D7" w:rsidRPr="00CD3E92" w:rsidRDefault="006D49D7" w:rsidP="00C01E6D">
            <w:pPr>
              <w:tabs>
                <w:tab w:val="left" w:pos="5244"/>
              </w:tabs>
              <w:rPr>
                <w:rFonts w:ascii="Arial" w:hAnsi="Arial" w:cs="Arial"/>
                <w:b/>
                <w:bCs/>
                <w:sz w:val="20"/>
                <w:szCs w:val="20"/>
                <w:lang w:val="ru-RU"/>
              </w:rPr>
            </w:pPr>
          </w:p>
        </w:tc>
        <w:tc>
          <w:tcPr>
            <w:tcW w:w="992" w:type="dxa"/>
          </w:tcPr>
          <w:p w14:paraId="547C1DFD"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38974FAC" w14:textId="77777777" w:rsidR="006D49D7" w:rsidRPr="00CD3E92" w:rsidRDefault="006D49D7" w:rsidP="00C01E6D">
            <w:pPr>
              <w:tabs>
                <w:tab w:val="left" w:pos="5244"/>
              </w:tabs>
              <w:rPr>
                <w:rFonts w:ascii="Arial" w:hAnsi="Arial" w:cs="Arial"/>
                <w:b/>
                <w:bCs/>
                <w:sz w:val="20"/>
                <w:szCs w:val="20"/>
                <w:lang w:val="ru-RU"/>
              </w:rPr>
            </w:pPr>
          </w:p>
        </w:tc>
        <w:tc>
          <w:tcPr>
            <w:tcW w:w="990" w:type="dxa"/>
          </w:tcPr>
          <w:p w14:paraId="1FD84E61" w14:textId="77777777" w:rsidR="006D49D7" w:rsidRPr="00CD3E92" w:rsidRDefault="006D49D7" w:rsidP="00C01E6D">
            <w:pPr>
              <w:tabs>
                <w:tab w:val="left" w:pos="5244"/>
              </w:tabs>
              <w:rPr>
                <w:rFonts w:ascii="Arial" w:hAnsi="Arial" w:cs="Arial"/>
                <w:b/>
                <w:bCs/>
                <w:sz w:val="20"/>
                <w:szCs w:val="20"/>
                <w:lang w:val="ru-RU"/>
              </w:rPr>
            </w:pPr>
          </w:p>
        </w:tc>
      </w:tr>
      <w:tr w:rsidR="006D49D7" w:rsidRPr="00CD3E92" w14:paraId="43F05EC5" w14:textId="77777777" w:rsidTr="00C01E6D">
        <w:tc>
          <w:tcPr>
            <w:tcW w:w="819" w:type="dxa"/>
          </w:tcPr>
          <w:p w14:paraId="67F7F342"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4</w:t>
            </w:r>
          </w:p>
        </w:tc>
        <w:tc>
          <w:tcPr>
            <w:tcW w:w="549" w:type="dxa"/>
          </w:tcPr>
          <w:p w14:paraId="2E3C06D7" w14:textId="77777777" w:rsidR="006D49D7" w:rsidRPr="00CD3E92" w:rsidRDefault="006D49D7" w:rsidP="00C01E6D">
            <w:pPr>
              <w:tabs>
                <w:tab w:val="left" w:pos="5244"/>
              </w:tabs>
              <w:rPr>
                <w:rFonts w:ascii="Arial" w:hAnsi="Arial" w:cs="Arial"/>
                <w:b/>
                <w:bCs/>
                <w:sz w:val="20"/>
                <w:szCs w:val="20"/>
                <w:lang w:val="ru-RU"/>
              </w:rPr>
            </w:pPr>
          </w:p>
        </w:tc>
        <w:tc>
          <w:tcPr>
            <w:tcW w:w="839" w:type="dxa"/>
          </w:tcPr>
          <w:p w14:paraId="4FDF341B" w14:textId="77777777" w:rsidR="006D49D7" w:rsidRPr="00CD3E92" w:rsidRDefault="006D49D7" w:rsidP="00C01E6D">
            <w:pPr>
              <w:tabs>
                <w:tab w:val="left" w:pos="5244"/>
              </w:tabs>
              <w:rPr>
                <w:rFonts w:ascii="Arial" w:hAnsi="Arial" w:cs="Arial"/>
                <w:b/>
                <w:bCs/>
                <w:sz w:val="20"/>
                <w:szCs w:val="20"/>
                <w:lang w:val="ru-RU"/>
              </w:rPr>
            </w:pPr>
          </w:p>
        </w:tc>
        <w:tc>
          <w:tcPr>
            <w:tcW w:w="2183" w:type="dxa"/>
          </w:tcPr>
          <w:p w14:paraId="40DECD05" w14:textId="77777777" w:rsidR="006D49D7" w:rsidRPr="00CD3E92" w:rsidRDefault="006D49D7" w:rsidP="00C01E6D">
            <w:pPr>
              <w:tabs>
                <w:tab w:val="left" w:pos="5244"/>
              </w:tabs>
              <w:rPr>
                <w:rFonts w:ascii="Arial" w:hAnsi="Arial" w:cs="Arial"/>
                <w:b/>
                <w:bCs/>
                <w:sz w:val="20"/>
                <w:szCs w:val="20"/>
                <w:lang w:val="ru-RU"/>
              </w:rPr>
            </w:pPr>
          </w:p>
        </w:tc>
        <w:tc>
          <w:tcPr>
            <w:tcW w:w="850" w:type="dxa"/>
          </w:tcPr>
          <w:p w14:paraId="3E6C1128" w14:textId="77777777" w:rsidR="006D49D7" w:rsidRPr="00CD3E92" w:rsidRDefault="006D49D7" w:rsidP="00C01E6D">
            <w:pPr>
              <w:tabs>
                <w:tab w:val="left" w:pos="5244"/>
              </w:tabs>
              <w:rPr>
                <w:rFonts w:ascii="Arial" w:hAnsi="Arial" w:cs="Arial"/>
                <w:b/>
                <w:bCs/>
                <w:sz w:val="20"/>
                <w:szCs w:val="20"/>
                <w:lang w:val="ru-RU"/>
              </w:rPr>
            </w:pPr>
          </w:p>
        </w:tc>
        <w:tc>
          <w:tcPr>
            <w:tcW w:w="1264" w:type="dxa"/>
          </w:tcPr>
          <w:p w14:paraId="52DB0B4A" w14:textId="77777777" w:rsidR="006D49D7" w:rsidRPr="00CD3E92" w:rsidRDefault="006D49D7" w:rsidP="00C01E6D">
            <w:pPr>
              <w:tabs>
                <w:tab w:val="left" w:pos="5244"/>
              </w:tabs>
              <w:rPr>
                <w:rFonts w:ascii="Arial" w:hAnsi="Arial" w:cs="Arial"/>
                <w:b/>
                <w:bCs/>
                <w:sz w:val="20"/>
                <w:szCs w:val="20"/>
                <w:lang w:val="ru-RU"/>
              </w:rPr>
            </w:pPr>
          </w:p>
        </w:tc>
        <w:tc>
          <w:tcPr>
            <w:tcW w:w="1116" w:type="dxa"/>
          </w:tcPr>
          <w:p w14:paraId="384CF4F8" w14:textId="77777777" w:rsidR="006D49D7" w:rsidRPr="00CD3E92" w:rsidRDefault="006D49D7" w:rsidP="00C01E6D">
            <w:pPr>
              <w:tabs>
                <w:tab w:val="left" w:pos="5244"/>
              </w:tabs>
              <w:rPr>
                <w:rFonts w:ascii="Arial" w:hAnsi="Arial" w:cs="Arial"/>
                <w:b/>
                <w:bCs/>
                <w:sz w:val="20"/>
                <w:szCs w:val="20"/>
                <w:lang w:val="ru-RU"/>
              </w:rPr>
            </w:pPr>
          </w:p>
        </w:tc>
        <w:tc>
          <w:tcPr>
            <w:tcW w:w="987" w:type="dxa"/>
          </w:tcPr>
          <w:p w14:paraId="7B5E94D3" w14:textId="77777777" w:rsidR="006D49D7" w:rsidRPr="00CD3E92" w:rsidRDefault="006D49D7" w:rsidP="00C01E6D">
            <w:pPr>
              <w:tabs>
                <w:tab w:val="left" w:pos="5244"/>
              </w:tabs>
              <w:rPr>
                <w:rFonts w:ascii="Arial" w:hAnsi="Arial" w:cs="Arial"/>
                <w:b/>
                <w:bCs/>
                <w:sz w:val="20"/>
                <w:szCs w:val="20"/>
                <w:lang w:val="ru-RU"/>
              </w:rPr>
            </w:pPr>
          </w:p>
        </w:tc>
        <w:tc>
          <w:tcPr>
            <w:tcW w:w="1422" w:type="dxa"/>
          </w:tcPr>
          <w:p w14:paraId="76804E79"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334F607C" w14:textId="77777777" w:rsidR="006D49D7" w:rsidRPr="00CD3E92" w:rsidRDefault="006D49D7" w:rsidP="00C01E6D">
            <w:pPr>
              <w:tabs>
                <w:tab w:val="left" w:pos="5244"/>
              </w:tabs>
              <w:rPr>
                <w:rFonts w:ascii="Arial" w:hAnsi="Arial" w:cs="Arial"/>
                <w:b/>
                <w:bCs/>
                <w:sz w:val="20"/>
                <w:szCs w:val="20"/>
                <w:lang w:val="ru-RU"/>
              </w:rPr>
            </w:pPr>
          </w:p>
        </w:tc>
        <w:tc>
          <w:tcPr>
            <w:tcW w:w="992" w:type="dxa"/>
          </w:tcPr>
          <w:p w14:paraId="07353783" w14:textId="77777777" w:rsidR="006D49D7" w:rsidRPr="00CD3E92" w:rsidRDefault="006D49D7" w:rsidP="00C01E6D">
            <w:pPr>
              <w:tabs>
                <w:tab w:val="left" w:pos="5244"/>
              </w:tabs>
              <w:rPr>
                <w:rFonts w:ascii="Arial" w:hAnsi="Arial" w:cs="Arial"/>
                <w:b/>
                <w:bCs/>
                <w:sz w:val="20"/>
                <w:szCs w:val="20"/>
                <w:lang w:val="ru-RU"/>
              </w:rPr>
            </w:pPr>
          </w:p>
        </w:tc>
        <w:tc>
          <w:tcPr>
            <w:tcW w:w="991" w:type="dxa"/>
          </w:tcPr>
          <w:p w14:paraId="1F9F547D" w14:textId="77777777" w:rsidR="006D49D7" w:rsidRPr="00CD3E92" w:rsidRDefault="006D49D7" w:rsidP="00C01E6D">
            <w:pPr>
              <w:tabs>
                <w:tab w:val="left" w:pos="5244"/>
              </w:tabs>
              <w:rPr>
                <w:rFonts w:ascii="Arial" w:hAnsi="Arial" w:cs="Arial"/>
                <w:b/>
                <w:bCs/>
                <w:sz w:val="20"/>
                <w:szCs w:val="20"/>
                <w:lang w:val="ru-RU"/>
              </w:rPr>
            </w:pPr>
          </w:p>
        </w:tc>
        <w:tc>
          <w:tcPr>
            <w:tcW w:w="990" w:type="dxa"/>
          </w:tcPr>
          <w:p w14:paraId="3E790638" w14:textId="77777777" w:rsidR="006D49D7" w:rsidRPr="00CD3E92" w:rsidRDefault="006D49D7" w:rsidP="00C01E6D">
            <w:pPr>
              <w:tabs>
                <w:tab w:val="left" w:pos="5244"/>
              </w:tabs>
              <w:rPr>
                <w:rFonts w:ascii="Arial" w:hAnsi="Arial" w:cs="Arial"/>
                <w:b/>
                <w:bCs/>
                <w:sz w:val="20"/>
                <w:szCs w:val="20"/>
                <w:lang w:val="ru-RU"/>
              </w:rPr>
            </w:pPr>
          </w:p>
        </w:tc>
      </w:tr>
      <w:tr w:rsidR="006D49D7" w:rsidRPr="00CD3E92" w14:paraId="6D06DDFC" w14:textId="77777777" w:rsidTr="00C01E6D">
        <w:tc>
          <w:tcPr>
            <w:tcW w:w="819" w:type="dxa"/>
          </w:tcPr>
          <w:p w14:paraId="77708FE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w:t>
            </w:r>
          </w:p>
        </w:tc>
        <w:tc>
          <w:tcPr>
            <w:tcW w:w="549" w:type="dxa"/>
          </w:tcPr>
          <w:p w14:paraId="344D2659" w14:textId="77777777" w:rsidR="006D49D7" w:rsidRPr="00CD3E92" w:rsidRDefault="006D49D7" w:rsidP="00C01E6D">
            <w:pPr>
              <w:tabs>
                <w:tab w:val="left" w:pos="5244"/>
              </w:tabs>
              <w:rPr>
                <w:rFonts w:ascii="Arial" w:hAnsi="Arial" w:cs="Arial"/>
                <w:sz w:val="20"/>
                <w:szCs w:val="20"/>
                <w:lang w:val="ru-RU"/>
              </w:rPr>
            </w:pPr>
          </w:p>
        </w:tc>
        <w:tc>
          <w:tcPr>
            <w:tcW w:w="839" w:type="dxa"/>
          </w:tcPr>
          <w:p w14:paraId="0EC4FC60" w14:textId="77777777" w:rsidR="006D49D7" w:rsidRPr="00CD3E92" w:rsidRDefault="006D49D7" w:rsidP="00C01E6D">
            <w:pPr>
              <w:tabs>
                <w:tab w:val="left" w:pos="5244"/>
              </w:tabs>
              <w:rPr>
                <w:rFonts w:ascii="Arial" w:hAnsi="Arial" w:cs="Arial"/>
                <w:sz w:val="20"/>
                <w:szCs w:val="20"/>
                <w:lang w:val="ru-RU"/>
              </w:rPr>
            </w:pPr>
          </w:p>
        </w:tc>
        <w:tc>
          <w:tcPr>
            <w:tcW w:w="2183" w:type="dxa"/>
          </w:tcPr>
          <w:p w14:paraId="3612B2C3" w14:textId="77777777" w:rsidR="006D49D7" w:rsidRPr="00CD3E92" w:rsidRDefault="006D49D7" w:rsidP="00C01E6D">
            <w:pPr>
              <w:tabs>
                <w:tab w:val="left" w:pos="5244"/>
              </w:tabs>
              <w:rPr>
                <w:rFonts w:ascii="Arial" w:hAnsi="Arial" w:cs="Arial"/>
                <w:sz w:val="20"/>
                <w:szCs w:val="20"/>
                <w:lang w:val="ru-RU"/>
              </w:rPr>
            </w:pPr>
          </w:p>
        </w:tc>
        <w:tc>
          <w:tcPr>
            <w:tcW w:w="850" w:type="dxa"/>
          </w:tcPr>
          <w:p w14:paraId="0660AC0C" w14:textId="77777777" w:rsidR="006D49D7" w:rsidRPr="00CD3E92" w:rsidRDefault="006D49D7" w:rsidP="00C01E6D">
            <w:pPr>
              <w:tabs>
                <w:tab w:val="left" w:pos="5244"/>
              </w:tabs>
              <w:rPr>
                <w:rFonts w:ascii="Arial" w:hAnsi="Arial" w:cs="Arial"/>
                <w:sz w:val="20"/>
                <w:szCs w:val="20"/>
                <w:lang w:val="ru-RU"/>
              </w:rPr>
            </w:pPr>
          </w:p>
        </w:tc>
        <w:tc>
          <w:tcPr>
            <w:tcW w:w="1264" w:type="dxa"/>
          </w:tcPr>
          <w:p w14:paraId="45B50D98" w14:textId="77777777" w:rsidR="006D49D7" w:rsidRPr="00CD3E92" w:rsidRDefault="006D49D7" w:rsidP="00C01E6D">
            <w:pPr>
              <w:tabs>
                <w:tab w:val="left" w:pos="5244"/>
              </w:tabs>
              <w:rPr>
                <w:rFonts w:ascii="Arial" w:hAnsi="Arial" w:cs="Arial"/>
                <w:sz w:val="20"/>
                <w:szCs w:val="20"/>
                <w:lang w:val="ru-RU"/>
              </w:rPr>
            </w:pPr>
          </w:p>
        </w:tc>
        <w:tc>
          <w:tcPr>
            <w:tcW w:w="1116" w:type="dxa"/>
          </w:tcPr>
          <w:p w14:paraId="4DD753C3" w14:textId="77777777" w:rsidR="006D49D7" w:rsidRPr="00CD3E92" w:rsidRDefault="006D49D7" w:rsidP="00C01E6D">
            <w:pPr>
              <w:tabs>
                <w:tab w:val="left" w:pos="5244"/>
              </w:tabs>
              <w:rPr>
                <w:rFonts w:ascii="Arial" w:hAnsi="Arial" w:cs="Arial"/>
                <w:sz w:val="20"/>
                <w:szCs w:val="20"/>
                <w:lang w:val="ru-RU"/>
              </w:rPr>
            </w:pPr>
          </w:p>
        </w:tc>
        <w:tc>
          <w:tcPr>
            <w:tcW w:w="987" w:type="dxa"/>
          </w:tcPr>
          <w:p w14:paraId="58B54DFC" w14:textId="77777777" w:rsidR="006D49D7" w:rsidRPr="00CD3E92" w:rsidRDefault="006D49D7" w:rsidP="00C01E6D">
            <w:pPr>
              <w:tabs>
                <w:tab w:val="left" w:pos="5244"/>
              </w:tabs>
              <w:rPr>
                <w:rFonts w:ascii="Arial" w:hAnsi="Arial" w:cs="Arial"/>
                <w:sz w:val="20"/>
                <w:szCs w:val="20"/>
                <w:lang w:val="ru-RU"/>
              </w:rPr>
            </w:pPr>
          </w:p>
        </w:tc>
        <w:tc>
          <w:tcPr>
            <w:tcW w:w="1422" w:type="dxa"/>
          </w:tcPr>
          <w:p w14:paraId="3E7D96D6" w14:textId="77777777" w:rsidR="006D49D7" w:rsidRPr="00CD3E92" w:rsidRDefault="006D49D7" w:rsidP="00C01E6D">
            <w:pPr>
              <w:tabs>
                <w:tab w:val="left" w:pos="5244"/>
              </w:tabs>
              <w:rPr>
                <w:rFonts w:ascii="Arial" w:hAnsi="Arial" w:cs="Arial"/>
                <w:sz w:val="20"/>
                <w:szCs w:val="20"/>
                <w:lang w:val="ru-RU"/>
              </w:rPr>
            </w:pPr>
          </w:p>
        </w:tc>
        <w:tc>
          <w:tcPr>
            <w:tcW w:w="991" w:type="dxa"/>
          </w:tcPr>
          <w:p w14:paraId="731064DC" w14:textId="77777777" w:rsidR="006D49D7" w:rsidRPr="00CD3E92" w:rsidRDefault="006D49D7" w:rsidP="00C01E6D">
            <w:pPr>
              <w:tabs>
                <w:tab w:val="left" w:pos="5244"/>
              </w:tabs>
              <w:rPr>
                <w:rFonts w:ascii="Arial" w:hAnsi="Arial" w:cs="Arial"/>
                <w:sz w:val="20"/>
                <w:szCs w:val="20"/>
                <w:lang w:val="ru-RU"/>
              </w:rPr>
            </w:pPr>
          </w:p>
        </w:tc>
        <w:tc>
          <w:tcPr>
            <w:tcW w:w="992" w:type="dxa"/>
          </w:tcPr>
          <w:p w14:paraId="56FA32F2" w14:textId="77777777" w:rsidR="006D49D7" w:rsidRPr="00CD3E92" w:rsidRDefault="006D49D7" w:rsidP="00C01E6D">
            <w:pPr>
              <w:tabs>
                <w:tab w:val="left" w:pos="5244"/>
              </w:tabs>
              <w:rPr>
                <w:rFonts w:ascii="Arial" w:hAnsi="Arial" w:cs="Arial"/>
                <w:sz w:val="20"/>
                <w:szCs w:val="20"/>
                <w:lang w:val="ru-RU"/>
              </w:rPr>
            </w:pPr>
          </w:p>
        </w:tc>
        <w:tc>
          <w:tcPr>
            <w:tcW w:w="991" w:type="dxa"/>
          </w:tcPr>
          <w:p w14:paraId="578164D3" w14:textId="77777777" w:rsidR="006D49D7" w:rsidRPr="00CD3E92" w:rsidRDefault="006D49D7" w:rsidP="00C01E6D">
            <w:pPr>
              <w:tabs>
                <w:tab w:val="left" w:pos="5244"/>
              </w:tabs>
              <w:rPr>
                <w:rFonts w:ascii="Arial" w:hAnsi="Arial" w:cs="Arial"/>
                <w:sz w:val="20"/>
                <w:szCs w:val="20"/>
                <w:lang w:val="ru-RU"/>
              </w:rPr>
            </w:pPr>
          </w:p>
        </w:tc>
        <w:tc>
          <w:tcPr>
            <w:tcW w:w="990" w:type="dxa"/>
          </w:tcPr>
          <w:p w14:paraId="1A05D69C" w14:textId="77777777" w:rsidR="006D49D7" w:rsidRPr="00CD3E92" w:rsidRDefault="006D49D7" w:rsidP="00C01E6D">
            <w:pPr>
              <w:tabs>
                <w:tab w:val="left" w:pos="5244"/>
              </w:tabs>
              <w:rPr>
                <w:rFonts w:ascii="Arial" w:hAnsi="Arial" w:cs="Arial"/>
                <w:sz w:val="20"/>
                <w:szCs w:val="20"/>
                <w:lang w:val="ru-RU"/>
              </w:rPr>
            </w:pPr>
          </w:p>
        </w:tc>
      </w:tr>
    </w:tbl>
    <w:p w14:paraId="415C33AA" w14:textId="77777777" w:rsidR="006D49D7" w:rsidRPr="00CD3E92" w:rsidRDefault="006D49D7" w:rsidP="004E3356">
      <w:pPr>
        <w:rPr>
          <w:rFonts w:ascii="Arial" w:hAnsi="Arial" w:cs="Arial"/>
          <w:bCs/>
          <w:sz w:val="20"/>
          <w:szCs w:val="20"/>
          <w:lang w:val="ru-RU"/>
        </w:rPr>
      </w:pPr>
    </w:p>
    <w:p w14:paraId="608E7AC6" w14:textId="7EC741AD" w:rsidR="006D49D7" w:rsidRPr="00CD3E92" w:rsidRDefault="006D49D7" w:rsidP="006D49D7">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9A4F06" w:rsidRPr="00CD3E92">
        <w:rPr>
          <w:rFonts w:ascii="Arial" w:hAnsi="Arial" w:cs="Arial"/>
          <w:sz w:val="20"/>
          <w:szCs w:val="20"/>
          <w:lang w:val="ru-RU"/>
        </w:rPr>
        <w:t>дороги:</w:t>
      </w:r>
    </w:p>
    <w:p w14:paraId="5508E9E7" w14:textId="1D27B88D" w:rsidR="006D49D7" w:rsidRPr="00CD3E92" w:rsidRDefault="006D49D7" w:rsidP="006D49D7">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520212F1" w14:textId="7B38FD76" w:rsidR="006D49D7" w:rsidRPr="00CD3E92" w:rsidRDefault="006D49D7" w:rsidP="006D49D7">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349D8117" w14:textId="1A744851" w:rsidR="006D49D7" w:rsidRPr="00CD3E92" w:rsidRDefault="006D49D7" w:rsidP="006D49D7">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196E2B85" w14:textId="7D75A729" w:rsidR="006D49D7" w:rsidRPr="00CD3E92" w:rsidRDefault="006D49D7" w:rsidP="006D49D7">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9A4F06"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328850D4" w14:textId="42D0A985" w:rsidR="006D49D7" w:rsidRPr="00CD3E92" w:rsidRDefault="006D49D7" w:rsidP="006D49D7">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 </w:t>
      </w:r>
      <w:r w:rsidR="009A4F06" w:rsidRPr="00CD3E92">
        <w:rPr>
          <w:rFonts w:ascii="Arial" w:hAnsi="Arial" w:cs="Arial"/>
          <w:sz w:val="20"/>
          <w:szCs w:val="20"/>
          <w:lang w:val="ru-RU"/>
        </w:rPr>
        <w:t>= Километровое</w:t>
      </w:r>
      <w:r w:rsidRPr="00CD3E92">
        <w:rPr>
          <w:rFonts w:ascii="Arial" w:hAnsi="Arial" w:cs="Arial"/>
          <w:sz w:val="20"/>
          <w:szCs w:val="20"/>
          <w:lang w:val="ru-RU"/>
        </w:rPr>
        <w:t xml:space="preserve"> положение пересечения</w:t>
      </w:r>
    </w:p>
    <w:p w14:paraId="186171C6" w14:textId="2C5E049E" w:rsidR="006D49D7" w:rsidRPr="00CD3E92" w:rsidRDefault="006D49D7" w:rsidP="004E3356">
      <w:pPr>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CATDRINT. = Категория пересекаемой дороги</w:t>
      </w:r>
    </w:p>
    <w:p w14:paraId="1C0A0E70" w14:textId="5253EA66" w:rsidR="006D49D7" w:rsidRPr="00CD3E92" w:rsidRDefault="006D49D7" w:rsidP="006D49D7">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9A4F06"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9A4F06"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48D88D25" w14:textId="5006CC21" w:rsidR="006D49D7" w:rsidRPr="00CD3E92" w:rsidRDefault="006D49D7" w:rsidP="006D49D7">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9A4F06" w:rsidRPr="00CD3E92">
        <w:rPr>
          <w:rFonts w:ascii="Arial" w:hAnsi="Arial" w:cs="Arial"/>
          <w:sz w:val="20"/>
          <w:szCs w:val="20"/>
          <w:lang w:val="ru-RU"/>
        </w:rPr>
        <w:t>муниципальная</w:t>
      </w:r>
      <w:r w:rsidRPr="00CD3E92">
        <w:rPr>
          <w:rFonts w:ascii="Arial" w:hAnsi="Arial" w:cs="Arial"/>
          <w:sz w:val="20"/>
          <w:szCs w:val="20"/>
          <w:lang w:val="ru-RU"/>
        </w:rPr>
        <w:t>);</w:t>
      </w:r>
    </w:p>
    <w:p w14:paraId="6F12B337" w14:textId="77777777" w:rsidR="006D49D7" w:rsidRPr="00CD3E92" w:rsidRDefault="006D49D7" w:rsidP="006D49D7">
      <w:pPr>
        <w:tabs>
          <w:tab w:val="left" w:pos="426"/>
          <w:tab w:val="left" w:pos="5244"/>
        </w:tabs>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 xml:space="preserve">NRDRINT = Номер пересекаемой автомобильной дороги </w:t>
      </w:r>
    </w:p>
    <w:p w14:paraId="3B724123" w14:textId="56DE1B92" w:rsidR="006D49D7" w:rsidRPr="00CD3E92" w:rsidRDefault="006D49D7" w:rsidP="006D49D7">
      <w:pPr>
        <w:tabs>
          <w:tab w:val="left" w:pos="426"/>
          <w:tab w:val="left" w:pos="5244"/>
        </w:tabs>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 xml:space="preserve">PARTE = Сторона </w:t>
      </w:r>
      <w:r w:rsidR="00C65132" w:rsidRPr="00CD3E92">
        <w:rPr>
          <w:rFonts w:ascii="Arial" w:hAnsi="Arial" w:cs="Arial"/>
          <w:sz w:val="20"/>
          <w:szCs w:val="20"/>
          <w:lang w:val="ru-RU"/>
        </w:rPr>
        <w:t>дороги,</w:t>
      </w:r>
      <w:r w:rsidRPr="00CD3E92">
        <w:rPr>
          <w:rFonts w:ascii="Arial" w:hAnsi="Arial" w:cs="Arial"/>
          <w:sz w:val="20"/>
          <w:szCs w:val="20"/>
          <w:lang w:val="ru-RU"/>
        </w:rPr>
        <w:t xml:space="preserve"> с которой расположен съезд:</w:t>
      </w:r>
    </w:p>
    <w:p w14:paraId="2939B4CE" w14:textId="77777777" w:rsidR="006D49D7" w:rsidRPr="00CD3E92" w:rsidRDefault="006D49D7" w:rsidP="006D49D7">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DR : правая</w:t>
      </w:r>
    </w:p>
    <w:p w14:paraId="25DA1B8E" w14:textId="77777777" w:rsidR="006D49D7" w:rsidRPr="00CD3E92" w:rsidRDefault="006D49D7" w:rsidP="006D49D7">
      <w:pPr>
        <w:tabs>
          <w:tab w:val="left" w:pos="426"/>
          <w:tab w:val="left" w:pos="5244"/>
        </w:tabs>
        <w:ind w:left="426"/>
        <w:rPr>
          <w:rFonts w:ascii="Arial" w:hAnsi="Arial" w:cs="Arial"/>
          <w:sz w:val="20"/>
          <w:szCs w:val="20"/>
          <w:lang w:val="ru-RU"/>
        </w:rPr>
      </w:pPr>
      <w:r w:rsidRPr="00CD3E92">
        <w:rPr>
          <w:rFonts w:ascii="Arial" w:hAnsi="Arial" w:cs="Arial"/>
          <w:sz w:val="20"/>
          <w:szCs w:val="20"/>
          <w:lang w:val="ru-RU"/>
        </w:rPr>
        <w:t>- ST : левая</w:t>
      </w:r>
    </w:p>
    <w:p w14:paraId="3B5FCC76" w14:textId="09E771D2" w:rsidR="006D49D7" w:rsidRPr="00CD3E92" w:rsidRDefault="006D49D7" w:rsidP="006D49D7">
      <w:pPr>
        <w:tabs>
          <w:tab w:val="left" w:pos="426"/>
          <w:tab w:val="left" w:pos="5244"/>
        </w:tabs>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OBLICITATE</w:t>
      </w:r>
      <w:r w:rsidR="006A4373" w:rsidRPr="00CD3E92">
        <w:rPr>
          <w:rFonts w:ascii="Arial" w:hAnsi="Arial" w:cs="Arial"/>
          <w:sz w:val="20"/>
          <w:szCs w:val="20"/>
          <w:lang w:val="ru-RU"/>
        </w:rPr>
        <w:t>= Угол</w:t>
      </w:r>
      <w:r w:rsidRPr="00CD3E92">
        <w:rPr>
          <w:rFonts w:ascii="Arial" w:hAnsi="Arial" w:cs="Arial"/>
          <w:sz w:val="20"/>
          <w:szCs w:val="20"/>
          <w:lang w:val="ru-RU"/>
        </w:rPr>
        <w:t xml:space="preserve"> пересечен</w:t>
      </w:r>
      <w:r w:rsidR="006A4373" w:rsidRPr="00CD3E92">
        <w:rPr>
          <w:rFonts w:ascii="Arial" w:hAnsi="Arial" w:cs="Arial"/>
          <w:sz w:val="20"/>
          <w:szCs w:val="20"/>
          <w:lang w:val="ru-RU"/>
        </w:rPr>
        <w:t>и</w:t>
      </w:r>
      <w:r w:rsidRPr="00CD3E92">
        <w:rPr>
          <w:rFonts w:ascii="Arial" w:hAnsi="Arial" w:cs="Arial"/>
          <w:sz w:val="20"/>
          <w:szCs w:val="20"/>
          <w:lang w:val="ru-RU"/>
        </w:rPr>
        <w:t xml:space="preserve">я с национальной автомобильной дорогой </w:t>
      </w:r>
    </w:p>
    <w:p w14:paraId="65339558" w14:textId="7F296CF0" w:rsidR="006D49D7" w:rsidRPr="00CD3E92" w:rsidRDefault="006D49D7" w:rsidP="006D49D7">
      <w:pPr>
        <w:tabs>
          <w:tab w:val="left" w:pos="426"/>
          <w:tab w:val="left" w:pos="5244"/>
        </w:tabs>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t>TIPINT</w:t>
      </w:r>
      <w:r w:rsidR="006A4373" w:rsidRPr="00CD3E92">
        <w:rPr>
          <w:rFonts w:ascii="Arial" w:hAnsi="Arial" w:cs="Arial"/>
          <w:sz w:val="20"/>
          <w:szCs w:val="20"/>
          <w:lang w:val="ru-RU"/>
        </w:rPr>
        <w:t>= Тип</w:t>
      </w:r>
      <w:r w:rsidRPr="00CD3E92">
        <w:rPr>
          <w:rFonts w:ascii="Arial" w:hAnsi="Arial" w:cs="Arial"/>
          <w:sz w:val="20"/>
          <w:szCs w:val="20"/>
          <w:lang w:val="ru-RU"/>
        </w:rPr>
        <w:t xml:space="preserve"> пересечения  </w:t>
      </w:r>
    </w:p>
    <w:p w14:paraId="06F53FF1" w14:textId="11972495" w:rsidR="006D49D7" w:rsidRPr="00CD3E92" w:rsidRDefault="006D49D7" w:rsidP="006D49D7">
      <w:pPr>
        <w:tabs>
          <w:tab w:val="left" w:pos="1134"/>
          <w:tab w:val="left" w:pos="5244"/>
        </w:tabs>
        <w:rPr>
          <w:rFonts w:ascii="Arial" w:hAnsi="Arial" w:cs="Arial"/>
          <w:sz w:val="20"/>
          <w:szCs w:val="20"/>
          <w:lang w:val="ru-RU"/>
        </w:rPr>
      </w:pPr>
      <w:r w:rsidRPr="00CD3E92">
        <w:rPr>
          <w:rFonts w:ascii="Arial" w:hAnsi="Arial" w:cs="Arial"/>
          <w:sz w:val="20"/>
          <w:szCs w:val="20"/>
          <w:lang w:val="ru-RU"/>
        </w:rPr>
        <w:t xml:space="preserve">10    Raion = </w:t>
      </w:r>
      <w:r w:rsidR="00C65132" w:rsidRPr="00CD3E92">
        <w:rPr>
          <w:rFonts w:ascii="Arial" w:hAnsi="Arial" w:cs="Arial"/>
          <w:sz w:val="20"/>
          <w:szCs w:val="20"/>
          <w:lang w:val="ru-RU"/>
        </w:rPr>
        <w:t>район,</w:t>
      </w:r>
      <w:r w:rsidRPr="00CD3E92">
        <w:rPr>
          <w:rFonts w:ascii="Arial" w:hAnsi="Arial" w:cs="Arial"/>
          <w:sz w:val="20"/>
          <w:szCs w:val="20"/>
          <w:lang w:val="ru-RU"/>
        </w:rPr>
        <w:t xml:space="preserve"> в пределах которого осуществлялось обследование</w:t>
      </w:r>
    </w:p>
    <w:p w14:paraId="09A2B468" w14:textId="3F95234D" w:rsidR="006D49D7" w:rsidRPr="00CD3E92" w:rsidRDefault="006D49D7" w:rsidP="006D49D7">
      <w:pPr>
        <w:tabs>
          <w:tab w:val="left" w:pos="5244"/>
        </w:tabs>
        <w:rPr>
          <w:rFonts w:ascii="Arial" w:hAnsi="Arial" w:cs="Arial"/>
          <w:sz w:val="20"/>
          <w:szCs w:val="20"/>
          <w:lang w:val="ru-RU"/>
        </w:rPr>
      </w:pPr>
      <w:r w:rsidRPr="00CD3E92">
        <w:rPr>
          <w:rFonts w:ascii="Arial" w:hAnsi="Arial" w:cs="Arial"/>
          <w:sz w:val="20"/>
          <w:szCs w:val="20"/>
          <w:lang w:val="ru-RU"/>
        </w:rPr>
        <w:t xml:space="preserve">11 – 12 </w:t>
      </w:r>
      <w:r w:rsidRPr="00CD3E92">
        <w:rPr>
          <w:rFonts w:ascii="Arial" w:hAnsi="Arial" w:cs="Arial"/>
          <w:bCs/>
          <w:sz w:val="20"/>
          <w:szCs w:val="20"/>
          <w:lang w:val="ru-RU"/>
        </w:rPr>
        <w:t>Coordonate</w:t>
      </w:r>
      <w:r w:rsidRPr="00CD3E92">
        <w:rPr>
          <w:rFonts w:ascii="Arial" w:hAnsi="Arial" w:cs="Arial"/>
          <w:sz w:val="20"/>
          <w:szCs w:val="20"/>
          <w:lang w:val="ru-RU"/>
        </w:rPr>
        <w:t xml:space="preserve"> GPS </w:t>
      </w:r>
      <w:r w:rsidR="006A4373" w:rsidRPr="00CD3E92">
        <w:rPr>
          <w:rFonts w:ascii="Arial" w:hAnsi="Arial" w:cs="Arial"/>
          <w:sz w:val="20"/>
          <w:szCs w:val="20"/>
          <w:lang w:val="ru-RU"/>
        </w:rPr>
        <w:t>= Координаты</w:t>
      </w:r>
      <w:r w:rsidRPr="00CD3E92">
        <w:rPr>
          <w:rFonts w:ascii="Arial" w:hAnsi="Arial" w:cs="Arial"/>
          <w:sz w:val="20"/>
          <w:szCs w:val="20"/>
          <w:lang w:val="ru-RU"/>
        </w:rPr>
        <w:t xml:space="preserve"> пересечения</w:t>
      </w:r>
    </w:p>
    <w:p w14:paraId="29F0C7C7" w14:textId="77777777" w:rsidR="006D49D7" w:rsidRPr="00CD3E92" w:rsidRDefault="006D49D7" w:rsidP="004E3356">
      <w:pPr>
        <w:rPr>
          <w:rFonts w:ascii="Arial" w:hAnsi="Arial" w:cs="Arial"/>
          <w:bCs/>
          <w:sz w:val="20"/>
          <w:szCs w:val="20"/>
          <w:lang w:val="ru-RU"/>
        </w:rPr>
      </w:pPr>
    </w:p>
    <w:p w14:paraId="7911A505" w14:textId="77777777" w:rsidR="006D49D7" w:rsidRPr="00CD3E92" w:rsidRDefault="006D49D7" w:rsidP="004E3356">
      <w:pPr>
        <w:rPr>
          <w:rFonts w:ascii="Arial" w:hAnsi="Arial" w:cs="Arial"/>
          <w:bCs/>
          <w:sz w:val="20"/>
          <w:szCs w:val="20"/>
          <w:lang w:val="ru-RU"/>
        </w:rPr>
      </w:pPr>
    </w:p>
    <w:p w14:paraId="1B6EE4C0" w14:textId="152CF723" w:rsidR="004E3356" w:rsidRPr="00CD3E92" w:rsidRDefault="004E3356" w:rsidP="004E3356">
      <w:pPr>
        <w:rPr>
          <w:rFonts w:ascii="Arial" w:hAnsi="Arial" w:cs="Arial"/>
          <w:b/>
          <w:bCs/>
          <w:sz w:val="20"/>
          <w:szCs w:val="20"/>
          <w:lang w:val="ru-RU"/>
        </w:rPr>
      </w:pPr>
      <w:r w:rsidRPr="00CD3E92">
        <w:rPr>
          <w:rFonts w:ascii="Arial" w:hAnsi="Arial" w:cs="Arial"/>
          <w:b/>
          <w:bCs/>
          <w:sz w:val="20"/>
          <w:szCs w:val="20"/>
          <w:lang w:val="ru-RU"/>
        </w:rPr>
        <w:br w:type="page"/>
      </w:r>
    </w:p>
    <w:p w14:paraId="084A6236" w14:textId="57781A5C" w:rsidR="004E3356" w:rsidRPr="00CD3E92" w:rsidRDefault="006D49D7" w:rsidP="004E3356">
      <w:pPr>
        <w:tabs>
          <w:tab w:val="left" w:pos="5244"/>
        </w:tabs>
        <w:jc w:val="both"/>
        <w:rPr>
          <w:rFonts w:ascii="Arial" w:hAnsi="Arial" w:cs="Arial"/>
          <w:b/>
          <w:bCs/>
          <w:sz w:val="20"/>
          <w:szCs w:val="20"/>
          <w:lang w:val="ru-RU"/>
        </w:rPr>
      </w:pPr>
      <w:r w:rsidRPr="00CD3E92">
        <w:rPr>
          <w:rFonts w:ascii="Arial" w:hAnsi="Arial" w:cs="Arial"/>
          <w:b/>
          <w:bCs/>
          <w:sz w:val="20"/>
          <w:szCs w:val="20"/>
          <w:lang w:val="ru-RU"/>
        </w:rPr>
        <w:lastRenderedPageBreak/>
        <w:t>Карточка</w:t>
      </w:r>
      <w:r w:rsidR="004E3356" w:rsidRPr="00CD3E92">
        <w:rPr>
          <w:rFonts w:ascii="Arial" w:hAnsi="Arial" w:cs="Arial"/>
          <w:b/>
          <w:bCs/>
          <w:sz w:val="20"/>
          <w:szCs w:val="20"/>
          <w:lang w:val="ru-RU"/>
        </w:rPr>
        <w:t xml:space="preserve"> 1</w:t>
      </w:r>
      <w:r w:rsidRPr="00CD3E92">
        <w:rPr>
          <w:rFonts w:ascii="Arial" w:hAnsi="Arial" w:cs="Arial"/>
          <w:b/>
          <w:bCs/>
          <w:sz w:val="20"/>
          <w:szCs w:val="20"/>
          <w:lang w:val="ru-RU"/>
        </w:rPr>
        <w:t>2</w:t>
      </w:r>
      <w:r w:rsidR="006A4373" w:rsidRPr="00CD3E92">
        <w:rPr>
          <w:rFonts w:ascii="Arial" w:hAnsi="Arial" w:cs="Arial"/>
          <w:b/>
          <w:bCs/>
          <w:sz w:val="20"/>
          <w:szCs w:val="20"/>
          <w:lang w:val="ru-RU"/>
        </w:rPr>
        <w:t>:</w:t>
      </w:r>
      <w:r w:rsidR="004E3356" w:rsidRPr="00CD3E92">
        <w:rPr>
          <w:rFonts w:ascii="Arial" w:hAnsi="Arial" w:cs="Arial"/>
          <w:b/>
          <w:bCs/>
          <w:sz w:val="20"/>
          <w:szCs w:val="20"/>
          <w:lang w:val="ru-RU"/>
        </w:rPr>
        <w:t xml:space="preserve">   ÎMBRUT</w:t>
      </w:r>
    </w:p>
    <w:p w14:paraId="28A65788" w14:textId="77777777" w:rsidR="004E3356" w:rsidRPr="00CD3E92" w:rsidRDefault="004E3356" w:rsidP="004E3356">
      <w:pPr>
        <w:tabs>
          <w:tab w:val="left" w:pos="5244"/>
        </w:tabs>
        <w:jc w:val="center"/>
        <w:rPr>
          <w:rFonts w:ascii="Arial" w:hAnsi="Arial" w:cs="Arial"/>
          <w:b/>
          <w:bCs/>
          <w:lang w:val="ru-RU"/>
        </w:rPr>
      </w:pPr>
      <w:r w:rsidRPr="00CD3E92">
        <w:rPr>
          <w:rFonts w:ascii="Arial" w:hAnsi="Arial" w:cs="Arial"/>
          <w:b/>
          <w:bCs/>
          <w:lang w:val="ru-RU"/>
        </w:rPr>
        <w:t>Дорожные покрытия</w:t>
      </w:r>
    </w:p>
    <w:p w14:paraId="1078D2CD" w14:textId="77777777" w:rsidR="004E3356" w:rsidRPr="00CD3E92" w:rsidRDefault="004E3356" w:rsidP="004E3356">
      <w:pPr>
        <w:tabs>
          <w:tab w:val="left" w:pos="5244"/>
        </w:tabs>
        <w:jc w:val="center"/>
        <w:rPr>
          <w:rFonts w:ascii="Arial" w:hAnsi="Arial" w:cs="Arial"/>
          <w:b/>
          <w:bCs/>
          <w:sz w:val="20"/>
          <w:szCs w:val="20"/>
          <w:lang w:val="ru-RU"/>
        </w:rPr>
      </w:pPr>
    </w:p>
    <w:tbl>
      <w:tblPr>
        <w:tblStyle w:val="a6"/>
        <w:tblW w:w="0" w:type="auto"/>
        <w:tblLook w:val="04A0" w:firstRow="1" w:lastRow="0" w:firstColumn="1" w:lastColumn="0" w:noHBand="0" w:noVBand="1"/>
      </w:tblPr>
      <w:tblGrid>
        <w:gridCol w:w="758"/>
        <w:gridCol w:w="513"/>
        <w:gridCol w:w="816"/>
        <w:gridCol w:w="639"/>
        <w:gridCol w:w="903"/>
        <w:gridCol w:w="903"/>
        <w:gridCol w:w="1206"/>
        <w:gridCol w:w="1361"/>
        <w:gridCol w:w="1056"/>
        <w:gridCol w:w="1128"/>
        <w:gridCol w:w="1111"/>
        <w:gridCol w:w="924"/>
        <w:gridCol w:w="911"/>
        <w:gridCol w:w="1053"/>
      </w:tblGrid>
      <w:tr w:rsidR="006D49D7" w:rsidRPr="00CD3E92" w14:paraId="22523D88" w14:textId="77777777" w:rsidTr="00C01E6D">
        <w:tc>
          <w:tcPr>
            <w:tcW w:w="758" w:type="dxa"/>
            <w:vMerge w:val="restart"/>
            <w:vAlign w:val="center"/>
          </w:tcPr>
          <w:p w14:paraId="3DC1F74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5537BC7A"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513" w:type="dxa"/>
            <w:vMerge w:val="restart"/>
            <w:vAlign w:val="center"/>
          </w:tcPr>
          <w:p w14:paraId="564666D1"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513" w:type="dxa"/>
            <w:vMerge w:val="restart"/>
            <w:vAlign w:val="center"/>
          </w:tcPr>
          <w:p w14:paraId="65E3393D"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514" w:type="dxa"/>
            <w:vMerge w:val="restart"/>
            <w:vAlign w:val="center"/>
          </w:tcPr>
          <w:p w14:paraId="5917C6C7"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903" w:type="dxa"/>
            <w:vMerge w:val="restart"/>
            <w:vAlign w:val="center"/>
          </w:tcPr>
          <w:p w14:paraId="0031B689"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KMI</w:t>
            </w:r>
          </w:p>
        </w:tc>
        <w:tc>
          <w:tcPr>
            <w:tcW w:w="903" w:type="dxa"/>
            <w:vMerge w:val="restart"/>
            <w:vAlign w:val="center"/>
          </w:tcPr>
          <w:p w14:paraId="0E344B03"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KMS</w:t>
            </w:r>
          </w:p>
        </w:tc>
        <w:tc>
          <w:tcPr>
            <w:tcW w:w="2567" w:type="dxa"/>
            <w:gridSpan w:val="2"/>
            <w:vAlign w:val="center"/>
          </w:tcPr>
          <w:p w14:paraId="072E7023"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Lățime</w:t>
            </w:r>
          </w:p>
        </w:tc>
        <w:tc>
          <w:tcPr>
            <w:tcW w:w="5130" w:type="dxa"/>
            <w:gridSpan w:val="5"/>
            <w:vAlign w:val="center"/>
          </w:tcPr>
          <w:p w14:paraId="1B90997C"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Lungimi pe tipuri de îmbrăcăminte</w:t>
            </w:r>
          </w:p>
        </w:tc>
        <w:tc>
          <w:tcPr>
            <w:tcW w:w="1053" w:type="dxa"/>
            <w:vMerge w:val="restart"/>
            <w:vAlign w:val="center"/>
          </w:tcPr>
          <w:p w14:paraId="155CDA82"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Total</w:t>
            </w:r>
          </w:p>
          <w:p w14:paraId="26377C9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lungimi</w:t>
            </w:r>
          </w:p>
          <w:p w14:paraId="39B2FAF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w:t>
            </w:r>
          </w:p>
        </w:tc>
      </w:tr>
      <w:tr w:rsidR="006D49D7" w:rsidRPr="00CD3E92" w14:paraId="1F819E53" w14:textId="77777777" w:rsidTr="00C01E6D">
        <w:tc>
          <w:tcPr>
            <w:tcW w:w="758" w:type="dxa"/>
            <w:vMerge/>
          </w:tcPr>
          <w:p w14:paraId="480F4A8B" w14:textId="77777777" w:rsidR="006D49D7" w:rsidRPr="00CD3E92" w:rsidRDefault="006D49D7" w:rsidP="00C01E6D">
            <w:pPr>
              <w:tabs>
                <w:tab w:val="left" w:pos="5244"/>
              </w:tabs>
              <w:jc w:val="both"/>
              <w:rPr>
                <w:rFonts w:ascii="Arial" w:hAnsi="Arial" w:cs="Arial"/>
                <w:b/>
                <w:bCs/>
                <w:sz w:val="20"/>
                <w:szCs w:val="20"/>
                <w:lang w:val="ru-RU"/>
              </w:rPr>
            </w:pPr>
          </w:p>
        </w:tc>
        <w:tc>
          <w:tcPr>
            <w:tcW w:w="513" w:type="dxa"/>
            <w:vMerge/>
          </w:tcPr>
          <w:p w14:paraId="0DABA2EC" w14:textId="77777777" w:rsidR="006D49D7" w:rsidRPr="00CD3E92" w:rsidRDefault="006D49D7" w:rsidP="00C01E6D">
            <w:pPr>
              <w:tabs>
                <w:tab w:val="left" w:pos="5244"/>
              </w:tabs>
              <w:jc w:val="both"/>
              <w:rPr>
                <w:rFonts w:ascii="Arial" w:hAnsi="Arial" w:cs="Arial"/>
                <w:b/>
                <w:bCs/>
                <w:sz w:val="20"/>
                <w:szCs w:val="20"/>
                <w:lang w:val="ru-RU"/>
              </w:rPr>
            </w:pPr>
          </w:p>
        </w:tc>
        <w:tc>
          <w:tcPr>
            <w:tcW w:w="513" w:type="dxa"/>
            <w:vMerge/>
          </w:tcPr>
          <w:p w14:paraId="0C95E4D8" w14:textId="77777777" w:rsidR="006D49D7" w:rsidRPr="00CD3E92" w:rsidRDefault="006D49D7" w:rsidP="00C01E6D">
            <w:pPr>
              <w:tabs>
                <w:tab w:val="left" w:pos="5244"/>
              </w:tabs>
              <w:jc w:val="both"/>
              <w:rPr>
                <w:rFonts w:ascii="Arial" w:hAnsi="Arial" w:cs="Arial"/>
                <w:b/>
                <w:bCs/>
                <w:sz w:val="20"/>
                <w:szCs w:val="20"/>
                <w:lang w:val="ru-RU"/>
              </w:rPr>
            </w:pPr>
          </w:p>
        </w:tc>
        <w:tc>
          <w:tcPr>
            <w:tcW w:w="514" w:type="dxa"/>
            <w:vMerge/>
          </w:tcPr>
          <w:p w14:paraId="6D78F347" w14:textId="77777777" w:rsidR="006D49D7" w:rsidRPr="00CD3E92" w:rsidRDefault="006D49D7" w:rsidP="00C01E6D">
            <w:pPr>
              <w:tabs>
                <w:tab w:val="left" w:pos="5244"/>
              </w:tabs>
              <w:jc w:val="both"/>
              <w:rPr>
                <w:rFonts w:ascii="Arial" w:hAnsi="Arial" w:cs="Arial"/>
                <w:b/>
                <w:bCs/>
                <w:sz w:val="20"/>
                <w:szCs w:val="20"/>
                <w:lang w:val="ru-RU"/>
              </w:rPr>
            </w:pPr>
          </w:p>
        </w:tc>
        <w:tc>
          <w:tcPr>
            <w:tcW w:w="903" w:type="dxa"/>
            <w:vMerge/>
          </w:tcPr>
          <w:p w14:paraId="5419EF91" w14:textId="77777777" w:rsidR="006D49D7" w:rsidRPr="00CD3E92" w:rsidRDefault="006D49D7" w:rsidP="00C01E6D">
            <w:pPr>
              <w:tabs>
                <w:tab w:val="left" w:pos="5244"/>
              </w:tabs>
              <w:jc w:val="both"/>
              <w:rPr>
                <w:rFonts w:ascii="Arial" w:hAnsi="Arial" w:cs="Arial"/>
                <w:b/>
                <w:bCs/>
                <w:sz w:val="20"/>
                <w:szCs w:val="20"/>
                <w:lang w:val="ru-RU"/>
              </w:rPr>
            </w:pPr>
          </w:p>
        </w:tc>
        <w:tc>
          <w:tcPr>
            <w:tcW w:w="903" w:type="dxa"/>
            <w:vMerge/>
          </w:tcPr>
          <w:p w14:paraId="0208626C" w14:textId="77777777" w:rsidR="006D49D7" w:rsidRPr="00CD3E92" w:rsidRDefault="006D49D7" w:rsidP="00C01E6D">
            <w:pPr>
              <w:tabs>
                <w:tab w:val="left" w:pos="5244"/>
              </w:tabs>
              <w:jc w:val="both"/>
              <w:rPr>
                <w:rFonts w:ascii="Arial" w:hAnsi="Arial" w:cs="Arial"/>
                <w:b/>
                <w:bCs/>
                <w:sz w:val="20"/>
                <w:szCs w:val="20"/>
                <w:lang w:val="ru-RU"/>
              </w:rPr>
            </w:pPr>
          </w:p>
        </w:tc>
        <w:tc>
          <w:tcPr>
            <w:tcW w:w="1206" w:type="dxa"/>
            <w:vAlign w:val="center"/>
          </w:tcPr>
          <w:p w14:paraId="16B48D6C"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Partea</w:t>
            </w:r>
          </w:p>
          <w:p w14:paraId="27A226F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carosabilă</w:t>
            </w:r>
          </w:p>
        </w:tc>
        <w:tc>
          <w:tcPr>
            <w:tcW w:w="1361" w:type="dxa"/>
            <w:vAlign w:val="center"/>
          </w:tcPr>
          <w:p w14:paraId="12BD2A65"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Acostament</w:t>
            </w:r>
          </w:p>
        </w:tc>
        <w:tc>
          <w:tcPr>
            <w:tcW w:w="1056" w:type="dxa"/>
            <w:vAlign w:val="center"/>
          </w:tcPr>
          <w:p w14:paraId="7E1030AA"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Pământ</w:t>
            </w:r>
          </w:p>
        </w:tc>
        <w:tc>
          <w:tcPr>
            <w:tcW w:w="1128" w:type="dxa"/>
            <w:vAlign w:val="center"/>
          </w:tcPr>
          <w:p w14:paraId="4E27F101"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Macadam</w:t>
            </w:r>
          </w:p>
        </w:tc>
        <w:tc>
          <w:tcPr>
            <w:tcW w:w="1111" w:type="dxa"/>
            <w:vAlign w:val="center"/>
          </w:tcPr>
          <w:p w14:paraId="6D5587F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Anrobate</w:t>
            </w:r>
          </w:p>
        </w:tc>
        <w:tc>
          <w:tcPr>
            <w:tcW w:w="924" w:type="dxa"/>
            <w:vAlign w:val="center"/>
          </w:tcPr>
          <w:p w14:paraId="054D9E9F"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B/A</w:t>
            </w:r>
          </w:p>
        </w:tc>
        <w:tc>
          <w:tcPr>
            <w:tcW w:w="911" w:type="dxa"/>
            <w:vAlign w:val="center"/>
          </w:tcPr>
          <w:p w14:paraId="0DCADA5C"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B/c</w:t>
            </w:r>
          </w:p>
        </w:tc>
        <w:tc>
          <w:tcPr>
            <w:tcW w:w="1053" w:type="dxa"/>
            <w:vMerge/>
          </w:tcPr>
          <w:p w14:paraId="3A27AF6C" w14:textId="77777777" w:rsidR="006D49D7" w:rsidRPr="00CD3E92" w:rsidRDefault="006D49D7" w:rsidP="00C01E6D">
            <w:pPr>
              <w:tabs>
                <w:tab w:val="left" w:pos="5244"/>
              </w:tabs>
              <w:jc w:val="both"/>
              <w:rPr>
                <w:rFonts w:ascii="Arial" w:hAnsi="Arial" w:cs="Arial"/>
                <w:b/>
                <w:bCs/>
                <w:sz w:val="20"/>
                <w:szCs w:val="20"/>
                <w:lang w:val="ru-RU"/>
              </w:rPr>
            </w:pPr>
          </w:p>
        </w:tc>
      </w:tr>
      <w:tr w:rsidR="006D49D7" w:rsidRPr="00CD3E92" w14:paraId="741E0C84" w14:textId="77777777" w:rsidTr="00C01E6D">
        <w:tc>
          <w:tcPr>
            <w:tcW w:w="758" w:type="dxa"/>
          </w:tcPr>
          <w:p w14:paraId="4AA392B2"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0</w:t>
            </w:r>
          </w:p>
        </w:tc>
        <w:tc>
          <w:tcPr>
            <w:tcW w:w="513" w:type="dxa"/>
          </w:tcPr>
          <w:p w14:paraId="003F8784"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513" w:type="dxa"/>
          </w:tcPr>
          <w:p w14:paraId="203E860E"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514" w:type="dxa"/>
          </w:tcPr>
          <w:p w14:paraId="19A99C49"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903" w:type="dxa"/>
          </w:tcPr>
          <w:p w14:paraId="1ADD4C2D"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903" w:type="dxa"/>
          </w:tcPr>
          <w:p w14:paraId="36C021E8"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5</w:t>
            </w:r>
          </w:p>
        </w:tc>
        <w:tc>
          <w:tcPr>
            <w:tcW w:w="1206" w:type="dxa"/>
          </w:tcPr>
          <w:p w14:paraId="03E186AB"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6</w:t>
            </w:r>
          </w:p>
        </w:tc>
        <w:tc>
          <w:tcPr>
            <w:tcW w:w="1361" w:type="dxa"/>
          </w:tcPr>
          <w:p w14:paraId="7DF8093C"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7</w:t>
            </w:r>
          </w:p>
        </w:tc>
        <w:tc>
          <w:tcPr>
            <w:tcW w:w="1056" w:type="dxa"/>
          </w:tcPr>
          <w:p w14:paraId="2F874F10"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8</w:t>
            </w:r>
          </w:p>
        </w:tc>
        <w:tc>
          <w:tcPr>
            <w:tcW w:w="1128" w:type="dxa"/>
          </w:tcPr>
          <w:p w14:paraId="74F0F3D9"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9</w:t>
            </w:r>
          </w:p>
        </w:tc>
        <w:tc>
          <w:tcPr>
            <w:tcW w:w="1111" w:type="dxa"/>
          </w:tcPr>
          <w:p w14:paraId="5AC7C045"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10</w:t>
            </w:r>
          </w:p>
        </w:tc>
        <w:tc>
          <w:tcPr>
            <w:tcW w:w="924" w:type="dxa"/>
          </w:tcPr>
          <w:p w14:paraId="3C27FB65"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11</w:t>
            </w:r>
          </w:p>
        </w:tc>
        <w:tc>
          <w:tcPr>
            <w:tcW w:w="911" w:type="dxa"/>
          </w:tcPr>
          <w:p w14:paraId="64E433D8"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12</w:t>
            </w:r>
          </w:p>
        </w:tc>
        <w:tc>
          <w:tcPr>
            <w:tcW w:w="1053" w:type="dxa"/>
          </w:tcPr>
          <w:p w14:paraId="21A5E3BA"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13</w:t>
            </w:r>
          </w:p>
        </w:tc>
      </w:tr>
      <w:tr w:rsidR="006D49D7" w:rsidRPr="00CD3E92" w14:paraId="399855E4" w14:textId="77777777" w:rsidTr="00C01E6D">
        <w:tc>
          <w:tcPr>
            <w:tcW w:w="758" w:type="dxa"/>
          </w:tcPr>
          <w:p w14:paraId="3FD31BC4"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513" w:type="dxa"/>
          </w:tcPr>
          <w:p w14:paraId="20DCF2C4" w14:textId="77777777" w:rsidR="006D49D7" w:rsidRPr="00CD3E92" w:rsidRDefault="006D49D7" w:rsidP="00C01E6D">
            <w:pPr>
              <w:tabs>
                <w:tab w:val="left" w:pos="5244"/>
              </w:tabs>
              <w:jc w:val="both"/>
              <w:rPr>
                <w:rFonts w:ascii="Arial" w:hAnsi="Arial" w:cs="Arial"/>
                <w:sz w:val="20"/>
                <w:szCs w:val="20"/>
                <w:lang w:val="ru-RU"/>
              </w:rPr>
            </w:pPr>
          </w:p>
        </w:tc>
        <w:tc>
          <w:tcPr>
            <w:tcW w:w="513" w:type="dxa"/>
          </w:tcPr>
          <w:p w14:paraId="575A0465" w14:textId="77777777" w:rsidR="006D49D7" w:rsidRPr="00CD3E92" w:rsidRDefault="006D49D7" w:rsidP="00C01E6D">
            <w:pPr>
              <w:tabs>
                <w:tab w:val="left" w:pos="5244"/>
              </w:tabs>
              <w:jc w:val="both"/>
              <w:rPr>
                <w:rFonts w:ascii="Arial" w:hAnsi="Arial" w:cs="Arial"/>
                <w:sz w:val="20"/>
                <w:szCs w:val="20"/>
                <w:lang w:val="ru-RU"/>
              </w:rPr>
            </w:pPr>
          </w:p>
        </w:tc>
        <w:tc>
          <w:tcPr>
            <w:tcW w:w="514" w:type="dxa"/>
          </w:tcPr>
          <w:p w14:paraId="33678390"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252F023B"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17755FE3" w14:textId="77777777" w:rsidR="006D49D7" w:rsidRPr="00CD3E92" w:rsidRDefault="006D49D7" w:rsidP="00C01E6D">
            <w:pPr>
              <w:tabs>
                <w:tab w:val="left" w:pos="5244"/>
              </w:tabs>
              <w:jc w:val="both"/>
              <w:rPr>
                <w:rFonts w:ascii="Arial" w:hAnsi="Arial" w:cs="Arial"/>
                <w:sz w:val="20"/>
                <w:szCs w:val="20"/>
                <w:lang w:val="ru-RU"/>
              </w:rPr>
            </w:pPr>
          </w:p>
        </w:tc>
        <w:tc>
          <w:tcPr>
            <w:tcW w:w="1206" w:type="dxa"/>
          </w:tcPr>
          <w:p w14:paraId="0CEC41C3" w14:textId="77777777" w:rsidR="006D49D7" w:rsidRPr="00CD3E92" w:rsidRDefault="006D49D7" w:rsidP="00C01E6D">
            <w:pPr>
              <w:tabs>
                <w:tab w:val="left" w:pos="5244"/>
              </w:tabs>
              <w:jc w:val="both"/>
              <w:rPr>
                <w:rFonts w:ascii="Arial" w:hAnsi="Arial" w:cs="Arial"/>
                <w:sz w:val="20"/>
                <w:szCs w:val="20"/>
                <w:lang w:val="ru-RU"/>
              </w:rPr>
            </w:pPr>
          </w:p>
        </w:tc>
        <w:tc>
          <w:tcPr>
            <w:tcW w:w="1361" w:type="dxa"/>
          </w:tcPr>
          <w:p w14:paraId="5EA39574" w14:textId="77777777" w:rsidR="006D49D7" w:rsidRPr="00CD3E92" w:rsidRDefault="006D49D7" w:rsidP="00C01E6D">
            <w:pPr>
              <w:tabs>
                <w:tab w:val="left" w:pos="5244"/>
              </w:tabs>
              <w:jc w:val="both"/>
              <w:rPr>
                <w:rFonts w:ascii="Arial" w:hAnsi="Arial" w:cs="Arial"/>
                <w:sz w:val="20"/>
                <w:szCs w:val="20"/>
                <w:lang w:val="ru-RU"/>
              </w:rPr>
            </w:pPr>
          </w:p>
        </w:tc>
        <w:tc>
          <w:tcPr>
            <w:tcW w:w="1056" w:type="dxa"/>
          </w:tcPr>
          <w:p w14:paraId="44A96526" w14:textId="77777777" w:rsidR="006D49D7" w:rsidRPr="00CD3E92" w:rsidRDefault="006D49D7" w:rsidP="00C01E6D">
            <w:pPr>
              <w:tabs>
                <w:tab w:val="left" w:pos="5244"/>
              </w:tabs>
              <w:jc w:val="both"/>
              <w:rPr>
                <w:rFonts w:ascii="Arial" w:hAnsi="Arial" w:cs="Arial"/>
                <w:sz w:val="20"/>
                <w:szCs w:val="20"/>
                <w:lang w:val="ru-RU"/>
              </w:rPr>
            </w:pPr>
          </w:p>
        </w:tc>
        <w:tc>
          <w:tcPr>
            <w:tcW w:w="1128" w:type="dxa"/>
          </w:tcPr>
          <w:p w14:paraId="319A2CC3" w14:textId="77777777" w:rsidR="006D49D7" w:rsidRPr="00CD3E92" w:rsidRDefault="006D49D7" w:rsidP="00C01E6D">
            <w:pPr>
              <w:tabs>
                <w:tab w:val="left" w:pos="5244"/>
              </w:tabs>
              <w:jc w:val="both"/>
              <w:rPr>
                <w:rFonts w:ascii="Arial" w:hAnsi="Arial" w:cs="Arial"/>
                <w:sz w:val="20"/>
                <w:szCs w:val="20"/>
                <w:lang w:val="ru-RU"/>
              </w:rPr>
            </w:pPr>
          </w:p>
        </w:tc>
        <w:tc>
          <w:tcPr>
            <w:tcW w:w="1111" w:type="dxa"/>
          </w:tcPr>
          <w:p w14:paraId="02B3F309" w14:textId="77777777" w:rsidR="006D49D7" w:rsidRPr="00CD3E92" w:rsidRDefault="006D49D7" w:rsidP="00C01E6D">
            <w:pPr>
              <w:tabs>
                <w:tab w:val="left" w:pos="5244"/>
              </w:tabs>
              <w:jc w:val="both"/>
              <w:rPr>
                <w:rFonts w:ascii="Arial" w:hAnsi="Arial" w:cs="Arial"/>
                <w:sz w:val="20"/>
                <w:szCs w:val="20"/>
                <w:lang w:val="ru-RU"/>
              </w:rPr>
            </w:pPr>
          </w:p>
        </w:tc>
        <w:tc>
          <w:tcPr>
            <w:tcW w:w="924" w:type="dxa"/>
          </w:tcPr>
          <w:p w14:paraId="4C7F4A9B" w14:textId="77777777" w:rsidR="006D49D7" w:rsidRPr="00CD3E92" w:rsidRDefault="006D49D7" w:rsidP="00C01E6D">
            <w:pPr>
              <w:tabs>
                <w:tab w:val="left" w:pos="5244"/>
              </w:tabs>
              <w:jc w:val="both"/>
              <w:rPr>
                <w:rFonts w:ascii="Arial" w:hAnsi="Arial" w:cs="Arial"/>
                <w:sz w:val="20"/>
                <w:szCs w:val="20"/>
                <w:lang w:val="ru-RU"/>
              </w:rPr>
            </w:pPr>
          </w:p>
        </w:tc>
        <w:tc>
          <w:tcPr>
            <w:tcW w:w="911" w:type="dxa"/>
          </w:tcPr>
          <w:p w14:paraId="4A5DE7D7" w14:textId="77777777" w:rsidR="006D49D7" w:rsidRPr="00CD3E92" w:rsidRDefault="006D49D7" w:rsidP="00C01E6D">
            <w:pPr>
              <w:tabs>
                <w:tab w:val="left" w:pos="5244"/>
              </w:tabs>
              <w:jc w:val="both"/>
              <w:rPr>
                <w:rFonts w:ascii="Arial" w:hAnsi="Arial" w:cs="Arial"/>
                <w:sz w:val="20"/>
                <w:szCs w:val="20"/>
                <w:lang w:val="ru-RU"/>
              </w:rPr>
            </w:pPr>
          </w:p>
        </w:tc>
        <w:tc>
          <w:tcPr>
            <w:tcW w:w="1053" w:type="dxa"/>
          </w:tcPr>
          <w:p w14:paraId="0F93F12F"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31039186" w14:textId="77777777" w:rsidTr="00C01E6D">
        <w:tc>
          <w:tcPr>
            <w:tcW w:w="758" w:type="dxa"/>
          </w:tcPr>
          <w:p w14:paraId="2423E00D"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513" w:type="dxa"/>
          </w:tcPr>
          <w:p w14:paraId="0F570C7F" w14:textId="77777777" w:rsidR="006D49D7" w:rsidRPr="00CD3E92" w:rsidRDefault="006D49D7" w:rsidP="00C01E6D">
            <w:pPr>
              <w:tabs>
                <w:tab w:val="left" w:pos="5244"/>
              </w:tabs>
              <w:jc w:val="both"/>
              <w:rPr>
                <w:rFonts w:ascii="Arial" w:hAnsi="Arial" w:cs="Arial"/>
                <w:sz w:val="20"/>
                <w:szCs w:val="20"/>
                <w:lang w:val="ru-RU"/>
              </w:rPr>
            </w:pPr>
          </w:p>
        </w:tc>
        <w:tc>
          <w:tcPr>
            <w:tcW w:w="513" w:type="dxa"/>
          </w:tcPr>
          <w:p w14:paraId="19871957" w14:textId="77777777" w:rsidR="006D49D7" w:rsidRPr="00CD3E92" w:rsidRDefault="006D49D7" w:rsidP="00C01E6D">
            <w:pPr>
              <w:tabs>
                <w:tab w:val="left" w:pos="5244"/>
              </w:tabs>
              <w:jc w:val="both"/>
              <w:rPr>
                <w:rFonts w:ascii="Arial" w:hAnsi="Arial" w:cs="Arial"/>
                <w:sz w:val="20"/>
                <w:szCs w:val="20"/>
                <w:lang w:val="ru-RU"/>
              </w:rPr>
            </w:pPr>
          </w:p>
        </w:tc>
        <w:tc>
          <w:tcPr>
            <w:tcW w:w="514" w:type="dxa"/>
          </w:tcPr>
          <w:p w14:paraId="6EE3D0BB"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34CB83A1"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7E858E54" w14:textId="77777777" w:rsidR="006D49D7" w:rsidRPr="00CD3E92" w:rsidRDefault="006D49D7" w:rsidP="00C01E6D">
            <w:pPr>
              <w:tabs>
                <w:tab w:val="left" w:pos="5244"/>
              </w:tabs>
              <w:jc w:val="both"/>
              <w:rPr>
                <w:rFonts w:ascii="Arial" w:hAnsi="Arial" w:cs="Arial"/>
                <w:sz w:val="20"/>
                <w:szCs w:val="20"/>
                <w:lang w:val="ru-RU"/>
              </w:rPr>
            </w:pPr>
          </w:p>
        </w:tc>
        <w:tc>
          <w:tcPr>
            <w:tcW w:w="1206" w:type="dxa"/>
          </w:tcPr>
          <w:p w14:paraId="64B21A5C" w14:textId="77777777" w:rsidR="006D49D7" w:rsidRPr="00CD3E92" w:rsidRDefault="006D49D7" w:rsidP="00C01E6D">
            <w:pPr>
              <w:tabs>
                <w:tab w:val="left" w:pos="5244"/>
              </w:tabs>
              <w:jc w:val="both"/>
              <w:rPr>
                <w:rFonts w:ascii="Arial" w:hAnsi="Arial" w:cs="Arial"/>
                <w:sz w:val="20"/>
                <w:szCs w:val="20"/>
                <w:lang w:val="ru-RU"/>
              </w:rPr>
            </w:pPr>
          </w:p>
        </w:tc>
        <w:tc>
          <w:tcPr>
            <w:tcW w:w="1361" w:type="dxa"/>
          </w:tcPr>
          <w:p w14:paraId="1FAA205A" w14:textId="77777777" w:rsidR="006D49D7" w:rsidRPr="00CD3E92" w:rsidRDefault="006D49D7" w:rsidP="00C01E6D">
            <w:pPr>
              <w:tabs>
                <w:tab w:val="left" w:pos="5244"/>
              </w:tabs>
              <w:jc w:val="both"/>
              <w:rPr>
                <w:rFonts w:ascii="Arial" w:hAnsi="Arial" w:cs="Arial"/>
                <w:sz w:val="20"/>
                <w:szCs w:val="20"/>
                <w:lang w:val="ru-RU"/>
              </w:rPr>
            </w:pPr>
          </w:p>
        </w:tc>
        <w:tc>
          <w:tcPr>
            <w:tcW w:w="1056" w:type="dxa"/>
          </w:tcPr>
          <w:p w14:paraId="5CA7E9DF" w14:textId="77777777" w:rsidR="006D49D7" w:rsidRPr="00CD3E92" w:rsidRDefault="006D49D7" w:rsidP="00C01E6D">
            <w:pPr>
              <w:tabs>
                <w:tab w:val="left" w:pos="5244"/>
              </w:tabs>
              <w:jc w:val="both"/>
              <w:rPr>
                <w:rFonts w:ascii="Arial" w:hAnsi="Arial" w:cs="Arial"/>
                <w:sz w:val="20"/>
                <w:szCs w:val="20"/>
                <w:lang w:val="ru-RU"/>
              </w:rPr>
            </w:pPr>
          </w:p>
        </w:tc>
        <w:tc>
          <w:tcPr>
            <w:tcW w:w="1128" w:type="dxa"/>
          </w:tcPr>
          <w:p w14:paraId="30C3ED4C" w14:textId="77777777" w:rsidR="006D49D7" w:rsidRPr="00CD3E92" w:rsidRDefault="006D49D7" w:rsidP="00C01E6D">
            <w:pPr>
              <w:tabs>
                <w:tab w:val="left" w:pos="5244"/>
              </w:tabs>
              <w:jc w:val="both"/>
              <w:rPr>
                <w:rFonts w:ascii="Arial" w:hAnsi="Arial" w:cs="Arial"/>
                <w:sz w:val="20"/>
                <w:szCs w:val="20"/>
                <w:lang w:val="ru-RU"/>
              </w:rPr>
            </w:pPr>
          </w:p>
        </w:tc>
        <w:tc>
          <w:tcPr>
            <w:tcW w:w="1111" w:type="dxa"/>
          </w:tcPr>
          <w:p w14:paraId="67735BEB" w14:textId="77777777" w:rsidR="006D49D7" w:rsidRPr="00CD3E92" w:rsidRDefault="006D49D7" w:rsidP="00C01E6D">
            <w:pPr>
              <w:tabs>
                <w:tab w:val="left" w:pos="5244"/>
              </w:tabs>
              <w:jc w:val="both"/>
              <w:rPr>
                <w:rFonts w:ascii="Arial" w:hAnsi="Arial" w:cs="Arial"/>
                <w:sz w:val="20"/>
                <w:szCs w:val="20"/>
                <w:lang w:val="ru-RU"/>
              </w:rPr>
            </w:pPr>
          </w:p>
        </w:tc>
        <w:tc>
          <w:tcPr>
            <w:tcW w:w="924" w:type="dxa"/>
          </w:tcPr>
          <w:p w14:paraId="4F9A2202" w14:textId="77777777" w:rsidR="006D49D7" w:rsidRPr="00CD3E92" w:rsidRDefault="006D49D7" w:rsidP="00C01E6D">
            <w:pPr>
              <w:tabs>
                <w:tab w:val="left" w:pos="5244"/>
              </w:tabs>
              <w:jc w:val="both"/>
              <w:rPr>
                <w:rFonts w:ascii="Arial" w:hAnsi="Arial" w:cs="Arial"/>
                <w:sz w:val="20"/>
                <w:szCs w:val="20"/>
                <w:lang w:val="ru-RU"/>
              </w:rPr>
            </w:pPr>
          </w:p>
        </w:tc>
        <w:tc>
          <w:tcPr>
            <w:tcW w:w="911" w:type="dxa"/>
          </w:tcPr>
          <w:p w14:paraId="6717862F" w14:textId="77777777" w:rsidR="006D49D7" w:rsidRPr="00CD3E92" w:rsidRDefault="006D49D7" w:rsidP="00C01E6D">
            <w:pPr>
              <w:tabs>
                <w:tab w:val="left" w:pos="5244"/>
              </w:tabs>
              <w:jc w:val="both"/>
              <w:rPr>
                <w:rFonts w:ascii="Arial" w:hAnsi="Arial" w:cs="Arial"/>
                <w:sz w:val="20"/>
                <w:szCs w:val="20"/>
                <w:lang w:val="ru-RU"/>
              </w:rPr>
            </w:pPr>
          </w:p>
        </w:tc>
        <w:tc>
          <w:tcPr>
            <w:tcW w:w="1053" w:type="dxa"/>
          </w:tcPr>
          <w:p w14:paraId="0C83A2A7"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71307A5A" w14:textId="77777777" w:rsidTr="00C01E6D">
        <w:tc>
          <w:tcPr>
            <w:tcW w:w="758" w:type="dxa"/>
          </w:tcPr>
          <w:p w14:paraId="70F285A3"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513" w:type="dxa"/>
          </w:tcPr>
          <w:p w14:paraId="22FDB4C1" w14:textId="77777777" w:rsidR="006D49D7" w:rsidRPr="00CD3E92" w:rsidRDefault="006D49D7" w:rsidP="00C01E6D">
            <w:pPr>
              <w:tabs>
                <w:tab w:val="left" w:pos="5244"/>
              </w:tabs>
              <w:jc w:val="both"/>
              <w:rPr>
                <w:rFonts w:ascii="Arial" w:hAnsi="Arial" w:cs="Arial"/>
                <w:sz w:val="20"/>
                <w:szCs w:val="20"/>
                <w:lang w:val="ru-RU"/>
              </w:rPr>
            </w:pPr>
          </w:p>
        </w:tc>
        <w:tc>
          <w:tcPr>
            <w:tcW w:w="513" w:type="dxa"/>
          </w:tcPr>
          <w:p w14:paraId="7A0C115F" w14:textId="77777777" w:rsidR="006D49D7" w:rsidRPr="00CD3E92" w:rsidRDefault="006D49D7" w:rsidP="00C01E6D">
            <w:pPr>
              <w:tabs>
                <w:tab w:val="left" w:pos="5244"/>
              </w:tabs>
              <w:jc w:val="both"/>
              <w:rPr>
                <w:rFonts w:ascii="Arial" w:hAnsi="Arial" w:cs="Arial"/>
                <w:sz w:val="20"/>
                <w:szCs w:val="20"/>
                <w:lang w:val="ru-RU"/>
              </w:rPr>
            </w:pPr>
          </w:p>
        </w:tc>
        <w:tc>
          <w:tcPr>
            <w:tcW w:w="514" w:type="dxa"/>
          </w:tcPr>
          <w:p w14:paraId="3C0371BB"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6B2EF576"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038BAA9B" w14:textId="77777777" w:rsidR="006D49D7" w:rsidRPr="00CD3E92" w:rsidRDefault="006D49D7" w:rsidP="00C01E6D">
            <w:pPr>
              <w:tabs>
                <w:tab w:val="left" w:pos="5244"/>
              </w:tabs>
              <w:jc w:val="both"/>
              <w:rPr>
                <w:rFonts w:ascii="Arial" w:hAnsi="Arial" w:cs="Arial"/>
                <w:sz w:val="20"/>
                <w:szCs w:val="20"/>
                <w:lang w:val="ru-RU"/>
              </w:rPr>
            </w:pPr>
          </w:p>
        </w:tc>
        <w:tc>
          <w:tcPr>
            <w:tcW w:w="1206" w:type="dxa"/>
          </w:tcPr>
          <w:p w14:paraId="201C9DCE" w14:textId="77777777" w:rsidR="006D49D7" w:rsidRPr="00CD3E92" w:rsidRDefault="006D49D7" w:rsidP="00C01E6D">
            <w:pPr>
              <w:tabs>
                <w:tab w:val="left" w:pos="5244"/>
              </w:tabs>
              <w:jc w:val="both"/>
              <w:rPr>
                <w:rFonts w:ascii="Arial" w:hAnsi="Arial" w:cs="Arial"/>
                <w:sz w:val="20"/>
                <w:szCs w:val="20"/>
                <w:lang w:val="ru-RU"/>
              </w:rPr>
            </w:pPr>
          </w:p>
        </w:tc>
        <w:tc>
          <w:tcPr>
            <w:tcW w:w="1361" w:type="dxa"/>
          </w:tcPr>
          <w:p w14:paraId="04DEA2BC" w14:textId="77777777" w:rsidR="006D49D7" w:rsidRPr="00CD3E92" w:rsidRDefault="006D49D7" w:rsidP="00C01E6D">
            <w:pPr>
              <w:tabs>
                <w:tab w:val="left" w:pos="5244"/>
              </w:tabs>
              <w:jc w:val="both"/>
              <w:rPr>
                <w:rFonts w:ascii="Arial" w:hAnsi="Arial" w:cs="Arial"/>
                <w:sz w:val="20"/>
                <w:szCs w:val="20"/>
                <w:lang w:val="ru-RU"/>
              </w:rPr>
            </w:pPr>
          </w:p>
        </w:tc>
        <w:tc>
          <w:tcPr>
            <w:tcW w:w="1056" w:type="dxa"/>
          </w:tcPr>
          <w:p w14:paraId="6C15B0EE" w14:textId="77777777" w:rsidR="006D49D7" w:rsidRPr="00CD3E92" w:rsidRDefault="006D49D7" w:rsidP="00C01E6D">
            <w:pPr>
              <w:tabs>
                <w:tab w:val="left" w:pos="5244"/>
              </w:tabs>
              <w:jc w:val="both"/>
              <w:rPr>
                <w:rFonts w:ascii="Arial" w:hAnsi="Arial" w:cs="Arial"/>
                <w:sz w:val="20"/>
                <w:szCs w:val="20"/>
                <w:lang w:val="ru-RU"/>
              </w:rPr>
            </w:pPr>
          </w:p>
        </w:tc>
        <w:tc>
          <w:tcPr>
            <w:tcW w:w="1128" w:type="dxa"/>
          </w:tcPr>
          <w:p w14:paraId="173181DD" w14:textId="77777777" w:rsidR="006D49D7" w:rsidRPr="00CD3E92" w:rsidRDefault="006D49D7" w:rsidP="00C01E6D">
            <w:pPr>
              <w:tabs>
                <w:tab w:val="left" w:pos="5244"/>
              </w:tabs>
              <w:jc w:val="both"/>
              <w:rPr>
                <w:rFonts w:ascii="Arial" w:hAnsi="Arial" w:cs="Arial"/>
                <w:sz w:val="20"/>
                <w:szCs w:val="20"/>
                <w:lang w:val="ru-RU"/>
              </w:rPr>
            </w:pPr>
          </w:p>
        </w:tc>
        <w:tc>
          <w:tcPr>
            <w:tcW w:w="1111" w:type="dxa"/>
          </w:tcPr>
          <w:p w14:paraId="614FC83C" w14:textId="77777777" w:rsidR="006D49D7" w:rsidRPr="00CD3E92" w:rsidRDefault="006D49D7" w:rsidP="00C01E6D">
            <w:pPr>
              <w:tabs>
                <w:tab w:val="left" w:pos="5244"/>
              </w:tabs>
              <w:jc w:val="both"/>
              <w:rPr>
                <w:rFonts w:ascii="Arial" w:hAnsi="Arial" w:cs="Arial"/>
                <w:sz w:val="20"/>
                <w:szCs w:val="20"/>
                <w:lang w:val="ru-RU"/>
              </w:rPr>
            </w:pPr>
          </w:p>
        </w:tc>
        <w:tc>
          <w:tcPr>
            <w:tcW w:w="924" w:type="dxa"/>
          </w:tcPr>
          <w:p w14:paraId="4CC1948A" w14:textId="77777777" w:rsidR="006D49D7" w:rsidRPr="00CD3E92" w:rsidRDefault="006D49D7" w:rsidP="00C01E6D">
            <w:pPr>
              <w:tabs>
                <w:tab w:val="left" w:pos="5244"/>
              </w:tabs>
              <w:jc w:val="both"/>
              <w:rPr>
                <w:rFonts w:ascii="Arial" w:hAnsi="Arial" w:cs="Arial"/>
                <w:sz w:val="20"/>
                <w:szCs w:val="20"/>
                <w:lang w:val="ru-RU"/>
              </w:rPr>
            </w:pPr>
          </w:p>
        </w:tc>
        <w:tc>
          <w:tcPr>
            <w:tcW w:w="911" w:type="dxa"/>
          </w:tcPr>
          <w:p w14:paraId="396C5DCE" w14:textId="77777777" w:rsidR="006D49D7" w:rsidRPr="00CD3E92" w:rsidRDefault="006D49D7" w:rsidP="00C01E6D">
            <w:pPr>
              <w:tabs>
                <w:tab w:val="left" w:pos="5244"/>
              </w:tabs>
              <w:jc w:val="both"/>
              <w:rPr>
                <w:rFonts w:ascii="Arial" w:hAnsi="Arial" w:cs="Arial"/>
                <w:sz w:val="20"/>
                <w:szCs w:val="20"/>
                <w:lang w:val="ru-RU"/>
              </w:rPr>
            </w:pPr>
          </w:p>
        </w:tc>
        <w:tc>
          <w:tcPr>
            <w:tcW w:w="1053" w:type="dxa"/>
          </w:tcPr>
          <w:p w14:paraId="0D57825A"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372744FB" w14:textId="77777777" w:rsidTr="00C01E6D">
        <w:tc>
          <w:tcPr>
            <w:tcW w:w="758" w:type="dxa"/>
          </w:tcPr>
          <w:p w14:paraId="6BD2CFB8"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513" w:type="dxa"/>
          </w:tcPr>
          <w:p w14:paraId="1177BDF5" w14:textId="77777777" w:rsidR="006D49D7" w:rsidRPr="00CD3E92" w:rsidRDefault="006D49D7" w:rsidP="00C01E6D">
            <w:pPr>
              <w:tabs>
                <w:tab w:val="left" w:pos="5244"/>
              </w:tabs>
              <w:jc w:val="both"/>
              <w:rPr>
                <w:rFonts w:ascii="Arial" w:hAnsi="Arial" w:cs="Arial"/>
                <w:sz w:val="20"/>
                <w:szCs w:val="20"/>
                <w:lang w:val="ru-RU"/>
              </w:rPr>
            </w:pPr>
          </w:p>
        </w:tc>
        <w:tc>
          <w:tcPr>
            <w:tcW w:w="513" w:type="dxa"/>
          </w:tcPr>
          <w:p w14:paraId="39BF1A13" w14:textId="77777777" w:rsidR="006D49D7" w:rsidRPr="00CD3E92" w:rsidRDefault="006D49D7" w:rsidP="00C01E6D">
            <w:pPr>
              <w:tabs>
                <w:tab w:val="left" w:pos="5244"/>
              </w:tabs>
              <w:jc w:val="both"/>
              <w:rPr>
                <w:rFonts w:ascii="Arial" w:hAnsi="Arial" w:cs="Arial"/>
                <w:sz w:val="20"/>
                <w:szCs w:val="20"/>
                <w:lang w:val="ru-RU"/>
              </w:rPr>
            </w:pPr>
          </w:p>
        </w:tc>
        <w:tc>
          <w:tcPr>
            <w:tcW w:w="514" w:type="dxa"/>
          </w:tcPr>
          <w:p w14:paraId="73581BF9"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16360DD4"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32BD46EC" w14:textId="77777777" w:rsidR="006D49D7" w:rsidRPr="00CD3E92" w:rsidRDefault="006D49D7" w:rsidP="00C01E6D">
            <w:pPr>
              <w:tabs>
                <w:tab w:val="left" w:pos="5244"/>
              </w:tabs>
              <w:jc w:val="both"/>
              <w:rPr>
                <w:rFonts w:ascii="Arial" w:hAnsi="Arial" w:cs="Arial"/>
                <w:sz w:val="20"/>
                <w:szCs w:val="20"/>
                <w:lang w:val="ru-RU"/>
              </w:rPr>
            </w:pPr>
          </w:p>
        </w:tc>
        <w:tc>
          <w:tcPr>
            <w:tcW w:w="1206" w:type="dxa"/>
          </w:tcPr>
          <w:p w14:paraId="22569B76" w14:textId="77777777" w:rsidR="006D49D7" w:rsidRPr="00CD3E92" w:rsidRDefault="006D49D7" w:rsidP="00C01E6D">
            <w:pPr>
              <w:tabs>
                <w:tab w:val="left" w:pos="5244"/>
              </w:tabs>
              <w:jc w:val="both"/>
              <w:rPr>
                <w:rFonts w:ascii="Arial" w:hAnsi="Arial" w:cs="Arial"/>
                <w:sz w:val="20"/>
                <w:szCs w:val="20"/>
                <w:lang w:val="ru-RU"/>
              </w:rPr>
            </w:pPr>
          </w:p>
        </w:tc>
        <w:tc>
          <w:tcPr>
            <w:tcW w:w="1361" w:type="dxa"/>
          </w:tcPr>
          <w:p w14:paraId="6F96BB88" w14:textId="77777777" w:rsidR="006D49D7" w:rsidRPr="00CD3E92" w:rsidRDefault="006D49D7" w:rsidP="00C01E6D">
            <w:pPr>
              <w:tabs>
                <w:tab w:val="left" w:pos="5244"/>
              </w:tabs>
              <w:jc w:val="both"/>
              <w:rPr>
                <w:rFonts w:ascii="Arial" w:hAnsi="Arial" w:cs="Arial"/>
                <w:sz w:val="20"/>
                <w:szCs w:val="20"/>
                <w:lang w:val="ru-RU"/>
              </w:rPr>
            </w:pPr>
          </w:p>
        </w:tc>
        <w:tc>
          <w:tcPr>
            <w:tcW w:w="1056" w:type="dxa"/>
          </w:tcPr>
          <w:p w14:paraId="04A53D0E" w14:textId="77777777" w:rsidR="006D49D7" w:rsidRPr="00CD3E92" w:rsidRDefault="006D49D7" w:rsidP="00C01E6D">
            <w:pPr>
              <w:tabs>
                <w:tab w:val="left" w:pos="5244"/>
              </w:tabs>
              <w:jc w:val="both"/>
              <w:rPr>
                <w:rFonts w:ascii="Arial" w:hAnsi="Arial" w:cs="Arial"/>
                <w:sz w:val="20"/>
                <w:szCs w:val="20"/>
                <w:lang w:val="ru-RU"/>
              </w:rPr>
            </w:pPr>
          </w:p>
        </w:tc>
        <w:tc>
          <w:tcPr>
            <w:tcW w:w="1128" w:type="dxa"/>
          </w:tcPr>
          <w:p w14:paraId="5224043F" w14:textId="77777777" w:rsidR="006D49D7" w:rsidRPr="00CD3E92" w:rsidRDefault="006D49D7" w:rsidP="00C01E6D">
            <w:pPr>
              <w:tabs>
                <w:tab w:val="left" w:pos="5244"/>
              </w:tabs>
              <w:jc w:val="both"/>
              <w:rPr>
                <w:rFonts w:ascii="Arial" w:hAnsi="Arial" w:cs="Arial"/>
                <w:sz w:val="20"/>
                <w:szCs w:val="20"/>
                <w:lang w:val="ru-RU"/>
              </w:rPr>
            </w:pPr>
          </w:p>
        </w:tc>
        <w:tc>
          <w:tcPr>
            <w:tcW w:w="1111" w:type="dxa"/>
          </w:tcPr>
          <w:p w14:paraId="4AC3CDA3" w14:textId="77777777" w:rsidR="006D49D7" w:rsidRPr="00CD3E92" w:rsidRDefault="006D49D7" w:rsidP="00C01E6D">
            <w:pPr>
              <w:tabs>
                <w:tab w:val="left" w:pos="5244"/>
              </w:tabs>
              <w:jc w:val="both"/>
              <w:rPr>
                <w:rFonts w:ascii="Arial" w:hAnsi="Arial" w:cs="Arial"/>
                <w:sz w:val="20"/>
                <w:szCs w:val="20"/>
                <w:lang w:val="ru-RU"/>
              </w:rPr>
            </w:pPr>
          </w:p>
        </w:tc>
        <w:tc>
          <w:tcPr>
            <w:tcW w:w="924" w:type="dxa"/>
          </w:tcPr>
          <w:p w14:paraId="54B4BD81" w14:textId="77777777" w:rsidR="006D49D7" w:rsidRPr="00CD3E92" w:rsidRDefault="006D49D7" w:rsidP="00C01E6D">
            <w:pPr>
              <w:tabs>
                <w:tab w:val="left" w:pos="5244"/>
              </w:tabs>
              <w:jc w:val="both"/>
              <w:rPr>
                <w:rFonts w:ascii="Arial" w:hAnsi="Arial" w:cs="Arial"/>
                <w:sz w:val="20"/>
                <w:szCs w:val="20"/>
                <w:lang w:val="ru-RU"/>
              </w:rPr>
            </w:pPr>
          </w:p>
        </w:tc>
        <w:tc>
          <w:tcPr>
            <w:tcW w:w="911" w:type="dxa"/>
          </w:tcPr>
          <w:p w14:paraId="34D6EF28" w14:textId="77777777" w:rsidR="006D49D7" w:rsidRPr="00CD3E92" w:rsidRDefault="006D49D7" w:rsidP="00C01E6D">
            <w:pPr>
              <w:tabs>
                <w:tab w:val="left" w:pos="5244"/>
              </w:tabs>
              <w:jc w:val="both"/>
              <w:rPr>
                <w:rFonts w:ascii="Arial" w:hAnsi="Arial" w:cs="Arial"/>
                <w:sz w:val="20"/>
                <w:szCs w:val="20"/>
                <w:lang w:val="ru-RU"/>
              </w:rPr>
            </w:pPr>
          </w:p>
        </w:tc>
        <w:tc>
          <w:tcPr>
            <w:tcW w:w="1053" w:type="dxa"/>
          </w:tcPr>
          <w:p w14:paraId="34A19D96"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6E0267E6" w14:textId="77777777" w:rsidTr="00C01E6D">
        <w:tc>
          <w:tcPr>
            <w:tcW w:w="758" w:type="dxa"/>
            <w:vAlign w:val="center"/>
          </w:tcPr>
          <w:p w14:paraId="788E2194" w14:textId="77777777" w:rsidR="006D49D7" w:rsidRPr="00CD3E92" w:rsidRDefault="006D49D7" w:rsidP="00C01E6D">
            <w:pPr>
              <w:tabs>
                <w:tab w:val="left" w:pos="5244"/>
              </w:tabs>
              <w:jc w:val="center"/>
              <w:rPr>
                <w:rFonts w:ascii="Arial" w:hAnsi="Arial" w:cs="Arial"/>
                <w:sz w:val="20"/>
                <w:szCs w:val="20"/>
                <w:lang w:val="ru-RU"/>
              </w:rPr>
            </w:pPr>
          </w:p>
        </w:tc>
        <w:tc>
          <w:tcPr>
            <w:tcW w:w="513" w:type="dxa"/>
          </w:tcPr>
          <w:p w14:paraId="7FAB2725" w14:textId="77777777" w:rsidR="006D49D7" w:rsidRPr="00CD3E92" w:rsidRDefault="006D49D7" w:rsidP="00C01E6D">
            <w:pPr>
              <w:tabs>
                <w:tab w:val="left" w:pos="5244"/>
              </w:tabs>
              <w:jc w:val="both"/>
              <w:rPr>
                <w:rFonts w:ascii="Arial" w:hAnsi="Arial" w:cs="Arial"/>
                <w:sz w:val="20"/>
                <w:szCs w:val="20"/>
                <w:lang w:val="ru-RU"/>
              </w:rPr>
            </w:pPr>
          </w:p>
        </w:tc>
        <w:tc>
          <w:tcPr>
            <w:tcW w:w="513" w:type="dxa"/>
          </w:tcPr>
          <w:p w14:paraId="6409A45C" w14:textId="77777777" w:rsidR="006D49D7" w:rsidRPr="00CD3E92" w:rsidRDefault="006D49D7" w:rsidP="00C01E6D">
            <w:pPr>
              <w:tabs>
                <w:tab w:val="left" w:pos="5244"/>
              </w:tabs>
              <w:jc w:val="both"/>
              <w:rPr>
                <w:rFonts w:ascii="Arial" w:hAnsi="Arial" w:cs="Arial"/>
                <w:sz w:val="20"/>
                <w:szCs w:val="20"/>
                <w:lang w:val="ru-RU"/>
              </w:rPr>
            </w:pPr>
          </w:p>
        </w:tc>
        <w:tc>
          <w:tcPr>
            <w:tcW w:w="514" w:type="dxa"/>
          </w:tcPr>
          <w:p w14:paraId="60F3493E"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704DB7F9"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7097AD3C" w14:textId="77777777" w:rsidR="006D49D7" w:rsidRPr="00CD3E92" w:rsidRDefault="006D49D7" w:rsidP="00C01E6D">
            <w:pPr>
              <w:tabs>
                <w:tab w:val="left" w:pos="5244"/>
              </w:tabs>
              <w:jc w:val="both"/>
              <w:rPr>
                <w:rFonts w:ascii="Arial" w:hAnsi="Arial" w:cs="Arial"/>
                <w:sz w:val="20"/>
                <w:szCs w:val="20"/>
                <w:lang w:val="ru-RU"/>
              </w:rPr>
            </w:pPr>
          </w:p>
        </w:tc>
        <w:tc>
          <w:tcPr>
            <w:tcW w:w="1206" w:type="dxa"/>
          </w:tcPr>
          <w:p w14:paraId="05DDD8A7" w14:textId="77777777" w:rsidR="006D49D7" w:rsidRPr="00CD3E92" w:rsidRDefault="006D49D7" w:rsidP="00C01E6D">
            <w:pPr>
              <w:tabs>
                <w:tab w:val="left" w:pos="5244"/>
              </w:tabs>
              <w:jc w:val="both"/>
              <w:rPr>
                <w:rFonts w:ascii="Arial" w:hAnsi="Arial" w:cs="Arial"/>
                <w:sz w:val="20"/>
                <w:szCs w:val="20"/>
                <w:lang w:val="ru-RU"/>
              </w:rPr>
            </w:pPr>
          </w:p>
        </w:tc>
        <w:tc>
          <w:tcPr>
            <w:tcW w:w="1361" w:type="dxa"/>
          </w:tcPr>
          <w:p w14:paraId="2ACD29E7" w14:textId="77777777" w:rsidR="006D49D7" w:rsidRPr="00CD3E92" w:rsidRDefault="006D49D7" w:rsidP="00C01E6D">
            <w:pPr>
              <w:tabs>
                <w:tab w:val="left" w:pos="5244"/>
              </w:tabs>
              <w:jc w:val="both"/>
              <w:rPr>
                <w:rFonts w:ascii="Arial" w:hAnsi="Arial" w:cs="Arial"/>
                <w:sz w:val="20"/>
                <w:szCs w:val="20"/>
                <w:lang w:val="ru-RU"/>
              </w:rPr>
            </w:pPr>
          </w:p>
        </w:tc>
        <w:tc>
          <w:tcPr>
            <w:tcW w:w="1056" w:type="dxa"/>
          </w:tcPr>
          <w:p w14:paraId="1BCD5557" w14:textId="77777777" w:rsidR="006D49D7" w:rsidRPr="00CD3E92" w:rsidRDefault="006D49D7" w:rsidP="00C01E6D">
            <w:pPr>
              <w:tabs>
                <w:tab w:val="left" w:pos="5244"/>
              </w:tabs>
              <w:jc w:val="both"/>
              <w:rPr>
                <w:rFonts w:ascii="Arial" w:hAnsi="Arial" w:cs="Arial"/>
                <w:sz w:val="20"/>
                <w:szCs w:val="20"/>
                <w:lang w:val="ru-RU"/>
              </w:rPr>
            </w:pPr>
          </w:p>
        </w:tc>
        <w:tc>
          <w:tcPr>
            <w:tcW w:w="1128" w:type="dxa"/>
          </w:tcPr>
          <w:p w14:paraId="2F4FBCF4" w14:textId="77777777" w:rsidR="006D49D7" w:rsidRPr="00CD3E92" w:rsidRDefault="006D49D7" w:rsidP="00C01E6D">
            <w:pPr>
              <w:tabs>
                <w:tab w:val="left" w:pos="5244"/>
              </w:tabs>
              <w:jc w:val="both"/>
              <w:rPr>
                <w:rFonts w:ascii="Arial" w:hAnsi="Arial" w:cs="Arial"/>
                <w:sz w:val="20"/>
                <w:szCs w:val="20"/>
                <w:lang w:val="ru-RU"/>
              </w:rPr>
            </w:pPr>
          </w:p>
        </w:tc>
        <w:tc>
          <w:tcPr>
            <w:tcW w:w="1111" w:type="dxa"/>
          </w:tcPr>
          <w:p w14:paraId="2110A805" w14:textId="77777777" w:rsidR="006D49D7" w:rsidRPr="00CD3E92" w:rsidRDefault="006D49D7" w:rsidP="00C01E6D">
            <w:pPr>
              <w:tabs>
                <w:tab w:val="left" w:pos="5244"/>
              </w:tabs>
              <w:jc w:val="both"/>
              <w:rPr>
                <w:rFonts w:ascii="Arial" w:hAnsi="Arial" w:cs="Arial"/>
                <w:sz w:val="20"/>
                <w:szCs w:val="20"/>
                <w:lang w:val="ru-RU"/>
              </w:rPr>
            </w:pPr>
          </w:p>
        </w:tc>
        <w:tc>
          <w:tcPr>
            <w:tcW w:w="924" w:type="dxa"/>
          </w:tcPr>
          <w:p w14:paraId="170A9751" w14:textId="77777777" w:rsidR="006D49D7" w:rsidRPr="00CD3E92" w:rsidRDefault="006D49D7" w:rsidP="00C01E6D">
            <w:pPr>
              <w:tabs>
                <w:tab w:val="left" w:pos="5244"/>
              </w:tabs>
              <w:jc w:val="both"/>
              <w:rPr>
                <w:rFonts w:ascii="Arial" w:hAnsi="Arial" w:cs="Arial"/>
                <w:sz w:val="20"/>
                <w:szCs w:val="20"/>
                <w:lang w:val="ru-RU"/>
              </w:rPr>
            </w:pPr>
          </w:p>
        </w:tc>
        <w:tc>
          <w:tcPr>
            <w:tcW w:w="911" w:type="dxa"/>
          </w:tcPr>
          <w:p w14:paraId="0C5BCD8E" w14:textId="77777777" w:rsidR="006D49D7" w:rsidRPr="00CD3E92" w:rsidRDefault="006D49D7" w:rsidP="00C01E6D">
            <w:pPr>
              <w:tabs>
                <w:tab w:val="left" w:pos="5244"/>
              </w:tabs>
              <w:jc w:val="both"/>
              <w:rPr>
                <w:rFonts w:ascii="Arial" w:hAnsi="Arial" w:cs="Arial"/>
                <w:sz w:val="20"/>
                <w:szCs w:val="20"/>
                <w:lang w:val="ru-RU"/>
              </w:rPr>
            </w:pPr>
          </w:p>
        </w:tc>
        <w:tc>
          <w:tcPr>
            <w:tcW w:w="1053" w:type="dxa"/>
          </w:tcPr>
          <w:p w14:paraId="38E96CDF"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50B4B6EF" w14:textId="77777777" w:rsidTr="00C01E6D">
        <w:tc>
          <w:tcPr>
            <w:tcW w:w="758" w:type="dxa"/>
          </w:tcPr>
          <w:p w14:paraId="6D58C7EE" w14:textId="77777777" w:rsidR="006D49D7" w:rsidRPr="00CD3E92" w:rsidRDefault="006D49D7" w:rsidP="00C01E6D">
            <w:pPr>
              <w:tabs>
                <w:tab w:val="left" w:pos="5244"/>
              </w:tabs>
              <w:jc w:val="both"/>
              <w:rPr>
                <w:rFonts w:ascii="Arial" w:hAnsi="Arial" w:cs="Arial"/>
                <w:sz w:val="20"/>
                <w:szCs w:val="20"/>
                <w:lang w:val="ru-RU"/>
              </w:rPr>
            </w:pPr>
          </w:p>
        </w:tc>
        <w:tc>
          <w:tcPr>
            <w:tcW w:w="513" w:type="dxa"/>
          </w:tcPr>
          <w:p w14:paraId="01FAEC87" w14:textId="77777777" w:rsidR="006D49D7" w:rsidRPr="00CD3E92" w:rsidRDefault="006D49D7" w:rsidP="00C01E6D">
            <w:pPr>
              <w:tabs>
                <w:tab w:val="left" w:pos="5244"/>
              </w:tabs>
              <w:jc w:val="both"/>
              <w:rPr>
                <w:rFonts w:ascii="Arial" w:hAnsi="Arial" w:cs="Arial"/>
                <w:sz w:val="20"/>
                <w:szCs w:val="20"/>
                <w:lang w:val="ru-RU"/>
              </w:rPr>
            </w:pPr>
          </w:p>
        </w:tc>
        <w:tc>
          <w:tcPr>
            <w:tcW w:w="513" w:type="dxa"/>
          </w:tcPr>
          <w:p w14:paraId="12509C49" w14:textId="77777777" w:rsidR="006D49D7" w:rsidRPr="00CD3E92" w:rsidRDefault="006D49D7" w:rsidP="00C01E6D">
            <w:pPr>
              <w:tabs>
                <w:tab w:val="left" w:pos="5244"/>
              </w:tabs>
              <w:jc w:val="both"/>
              <w:rPr>
                <w:rFonts w:ascii="Arial" w:hAnsi="Arial" w:cs="Arial"/>
                <w:sz w:val="20"/>
                <w:szCs w:val="20"/>
                <w:lang w:val="ru-RU"/>
              </w:rPr>
            </w:pPr>
          </w:p>
        </w:tc>
        <w:tc>
          <w:tcPr>
            <w:tcW w:w="514" w:type="dxa"/>
          </w:tcPr>
          <w:p w14:paraId="39885A90"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3F072014" w14:textId="77777777" w:rsidR="006D49D7" w:rsidRPr="00CD3E92" w:rsidRDefault="006D49D7" w:rsidP="00C01E6D">
            <w:pPr>
              <w:tabs>
                <w:tab w:val="left" w:pos="5244"/>
              </w:tabs>
              <w:jc w:val="both"/>
              <w:rPr>
                <w:rFonts w:ascii="Arial" w:hAnsi="Arial" w:cs="Arial"/>
                <w:sz w:val="20"/>
                <w:szCs w:val="20"/>
                <w:lang w:val="ru-RU"/>
              </w:rPr>
            </w:pPr>
          </w:p>
        </w:tc>
        <w:tc>
          <w:tcPr>
            <w:tcW w:w="903" w:type="dxa"/>
          </w:tcPr>
          <w:p w14:paraId="0F6669F9" w14:textId="77777777" w:rsidR="006D49D7" w:rsidRPr="00CD3E92" w:rsidRDefault="006D49D7" w:rsidP="00C01E6D">
            <w:pPr>
              <w:tabs>
                <w:tab w:val="left" w:pos="5244"/>
              </w:tabs>
              <w:jc w:val="both"/>
              <w:rPr>
                <w:rFonts w:ascii="Arial" w:hAnsi="Arial" w:cs="Arial"/>
                <w:sz w:val="20"/>
                <w:szCs w:val="20"/>
                <w:lang w:val="ru-RU"/>
              </w:rPr>
            </w:pPr>
          </w:p>
        </w:tc>
        <w:tc>
          <w:tcPr>
            <w:tcW w:w="1206" w:type="dxa"/>
          </w:tcPr>
          <w:p w14:paraId="66FC2C9A" w14:textId="77777777" w:rsidR="006D49D7" w:rsidRPr="00CD3E92" w:rsidRDefault="006D49D7" w:rsidP="00C01E6D">
            <w:pPr>
              <w:tabs>
                <w:tab w:val="left" w:pos="5244"/>
              </w:tabs>
              <w:jc w:val="both"/>
              <w:rPr>
                <w:rFonts w:ascii="Arial" w:hAnsi="Arial" w:cs="Arial"/>
                <w:sz w:val="20"/>
                <w:szCs w:val="20"/>
                <w:lang w:val="ru-RU"/>
              </w:rPr>
            </w:pPr>
          </w:p>
        </w:tc>
        <w:tc>
          <w:tcPr>
            <w:tcW w:w="1361" w:type="dxa"/>
          </w:tcPr>
          <w:p w14:paraId="73480428" w14:textId="77777777" w:rsidR="006D49D7" w:rsidRPr="00CD3E92" w:rsidRDefault="006D49D7" w:rsidP="00C01E6D">
            <w:pPr>
              <w:tabs>
                <w:tab w:val="left" w:pos="5244"/>
              </w:tabs>
              <w:jc w:val="both"/>
              <w:rPr>
                <w:rFonts w:ascii="Arial" w:hAnsi="Arial" w:cs="Arial"/>
                <w:sz w:val="20"/>
                <w:szCs w:val="20"/>
                <w:lang w:val="ru-RU"/>
              </w:rPr>
            </w:pPr>
          </w:p>
        </w:tc>
        <w:tc>
          <w:tcPr>
            <w:tcW w:w="1056" w:type="dxa"/>
          </w:tcPr>
          <w:p w14:paraId="2CD4682C" w14:textId="77777777" w:rsidR="006D49D7" w:rsidRPr="00CD3E92" w:rsidRDefault="006D49D7" w:rsidP="00C01E6D">
            <w:pPr>
              <w:tabs>
                <w:tab w:val="left" w:pos="5244"/>
              </w:tabs>
              <w:jc w:val="both"/>
              <w:rPr>
                <w:rFonts w:ascii="Arial" w:hAnsi="Arial" w:cs="Arial"/>
                <w:sz w:val="20"/>
                <w:szCs w:val="20"/>
                <w:lang w:val="ru-RU"/>
              </w:rPr>
            </w:pPr>
          </w:p>
        </w:tc>
        <w:tc>
          <w:tcPr>
            <w:tcW w:w="1128" w:type="dxa"/>
          </w:tcPr>
          <w:p w14:paraId="6BAD1A5A" w14:textId="77777777" w:rsidR="006D49D7" w:rsidRPr="00CD3E92" w:rsidRDefault="006D49D7" w:rsidP="00C01E6D">
            <w:pPr>
              <w:tabs>
                <w:tab w:val="left" w:pos="5244"/>
              </w:tabs>
              <w:jc w:val="both"/>
              <w:rPr>
                <w:rFonts w:ascii="Arial" w:hAnsi="Arial" w:cs="Arial"/>
                <w:sz w:val="20"/>
                <w:szCs w:val="20"/>
                <w:lang w:val="ru-RU"/>
              </w:rPr>
            </w:pPr>
          </w:p>
        </w:tc>
        <w:tc>
          <w:tcPr>
            <w:tcW w:w="1111" w:type="dxa"/>
          </w:tcPr>
          <w:p w14:paraId="6AD8DBA4" w14:textId="77777777" w:rsidR="006D49D7" w:rsidRPr="00CD3E92" w:rsidRDefault="006D49D7" w:rsidP="00C01E6D">
            <w:pPr>
              <w:tabs>
                <w:tab w:val="left" w:pos="5244"/>
              </w:tabs>
              <w:jc w:val="both"/>
              <w:rPr>
                <w:rFonts w:ascii="Arial" w:hAnsi="Arial" w:cs="Arial"/>
                <w:sz w:val="20"/>
                <w:szCs w:val="20"/>
                <w:lang w:val="ru-RU"/>
              </w:rPr>
            </w:pPr>
          </w:p>
        </w:tc>
        <w:tc>
          <w:tcPr>
            <w:tcW w:w="924" w:type="dxa"/>
          </w:tcPr>
          <w:p w14:paraId="1C6F009E" w14:textId="77777777" w:rsidR="006D49D7" w:rsidRPr="00CD3E92" w:rsidRDefault="006D49D7" w:rsidP="00C01E6D">
            <w:pPr>
              <w:tabs>
                <w:tab w:val="left" w:pos="5244"/>
              </w:tabs>
              <w:jc w:val="both"/>
              <w:rPr>
                <w:rFonts w:ascii="Arial" w:hAnsi="Arial" w:cs="Arial"/>
                <w:sz w:val="20"/>
                <w:szCs w:val="20"/>
                <w:lang w:val="ru-RU"/>
              </w:rPr>
            </w:pPr>
          </w:p>
        </w:tc>
        <w:tc>
          <w:tcPr>
            <w:tcW w:w="911" w:type="dxa"/>
          </w:tcPr>
          <w:p w14:paraId="69775F60" w14:textId="77777777" w:rsidR="006D49D7" w:rsidRPr="00CD3E92" w:rsidRDefault="006D49D7" w:rsidP="00C01E6D">
            <w:pPr>
              <w:tabs>
                <w:tab w:val="left" w:pos="5244"/>
              </w:tabs>
              <w:jc w:val="both"/>
              <w:rPr>
                <w:rFonts w:ascii="Arial" w:hAnsi="Arial" w:cs="Arial"/>
                <w:sz w:val="20"/>
                <w:szCs w:val="20"/>
                <w:lang w:val="ru-RU"/>
              </w:rPr>
            </w:pPr>
          </w:p>
        </w:tc>
        <w:tc>
          <w:tcPr>
            <w:tcW w:w="1053" w:type="dxa"/>
          </w:tcPr>
          <w:p w14:paraId="2392C5A3" w14:textId="77777777" w:rsidR="006D49D7" w:rsidRPr="00CD3E92" w:rsidRDefault="006D49D7" w:rsidP="00C01E6D">
            <w:pPr>
              <w:tabs>
                <w:tab w:val="left" w:pos="5244"/>
              </w:tabs>
              <w:jc w:val="both"/>
              <w:rPr>
                <w:rFonts w:ascii="Arial" w:hAnsi="Arial" w:cs="Arial"/>
                <w:sz w:val="20"/>
                <w:szCs w:val="20"/>
                <w:lang w:val="ru-RU"/>
              </w:rPr>
            </w:pPr>
          </w:p>
        </w:tc>
      </w:tr>
    </w:tbl>
    <w:p w14:paraId="75D917C3" w14:textId="77777777" w:rsidR="004E3356" w:rsidRPr="00CD3E92" w:rsidRDefault="004E3356" w:rsidP="004E3356">
      <w:pPr>
        <w:tabs>
          <w:tab w:val="left" w:pos="5244"/>
        </w:tabs>
        <w:jc w:val="both"/>
        <w:rPr>
          <w:rFonts w:ascii="Arial" w:hAnsi="Arial" w:cs="Arial"/>
          <w:sz w:val="20"/>
          <w:szCs w:val="20"/>
          <w:lang w:val="ru-RU"/>
        </w:rPr>
      </w:pPr>
    </w:p>
    <w:p w14:paraId="3D24CB84" w14:textId="2A76AED8"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47A06D88" w14:textId="0CB282EF" w:rsidR="00592F24" w:rsidRPr="00CD3E92" w:rsidRDefault="00592F24" w:rsidP="00592F2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7096C76E" w14:textId="6F782162" w:rsidR="00592F24" w:rsidRPr="00CD3E92" w:rsidRDefault="00592F24" w:rsidP="00592F2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636DBCAC" w14:textId="6395BB95"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03EBFA1D" w14:textId="73E97DDC"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3C47EA40" w14:textId="77777777" w:rsidR="006D49D7" w:rsidRPr="00CD3E92" w:rsidRDefault="006D49D7" w:rsidP="006D49D7">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KMI = Километровое положение начала кривой</w:t>
      </w:r>
    </w:p>
    <w:p w14:paraId="2DF27B08" w14:textId="576AC403" w:rsidR="006D49D7" w:rsidRPr="00CD3E92" w:rsidRDefault="006D49D7" w:rsidP="006D49D7">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6A4373" w:rsidRPr="00CD3E92">
        <w:rPr>
          <w:rFonts w:ascii="Arial" w:hAnsi="Arial" w:cs="Arial"/>
          <w:sz w:val="20"/>
          <w:szCs w:val="20"/>
          <w:lang w:val="ru-RU"/>
        </w:rPr>
        <w:t>конца</w:t>
      </w:r>
      <w:r w:rsidRPr="00CD3E92">
        <w:rPr>
          <w:rFonts w:ascii="Arial" w:hAnsi="Arial" w:cs="Arial"/>
          <w:sz w:val="20"/>
          <w:szCs w:val="20"/>
          <w:lang w:val="ru-RU"/>
        </w:rPr>
        <w:t xml:space="preserve"> кривой</w:t>
      </w:r>
    </w:p>
    <w:p w14:paraId="33B98236" w14:textId="3B9065BC" w:rsidR="004E3356" w:rsidRPr="00CD3E92" w:rsidRDefault="004E3356" w:rsidP="006D49D7">
      <w:pPr>
        <w:tabs>
          <w:tab w:val="left" w:pos="426"/>
          <w:tab w:val="left" w:pos="1418"/>
          <w:tab w:val="left" w:pos="5244"/>
        </w:tabs>
        <w:rPr>
          <w:rFonts w:ascii="Arial" w:hAnsi="Arial" w:cs="Arial"/>
          <w:sz w:val="20"/>
          <w:szCs w:val="20"/>
          <w:lang w:val="ru-RU"/>
        </w:rPr>
      </w:pPr>
    </w:p>
    <w:p w14:paraId="6EC519D8" w14:textId="77777777" w:rsidR="004E3356" w:rsidRPr="00CD3E92" w:rsidRDefault="004E3356" w:rsidP="006D49D7">
      <w:pPr>
        <w:tabs>
          <w:tab w:val="left" w:pos="426"/>
          <w:tab w:val="left" w:pos="1418"/>
          <w:tab w:val="left" w:pos="5244"/>
        </w:tabs>
        <w:rPr>
          <w:rFonts w:ascii="Arial" w:hAnsi="Arial" w:cs="Arial"/>
          <w:sz w:val="20"/>
          <w:szCs w:val="20"/>
          <w:lang w:val="ru-RU"/>
        </w:rPr>
      </w:pPr>
    </w:p>
    <w:p w14:paraId="01C20184" w14:textId="77777777" w:rsidR="004E3356" w:rsidRPr="00CD3E92" w:rsidRDefault="004E3356" w:rsidP="006D49D7">
      <w:pPr>
        <w:tabs>
          <w:tab w:val="left" w:pos="426"/>
          <w:tab w:val="left" w:pos="1418"/>
          <w:tab w:val="left" w:pos="5244"/>
        </w:tabs>
        <w:rPr>
          <w:rFonts w:ascii="Arial" w:hAnsi="Arial" w:cs="Arial"/>
          <w:sz w:val="20"/>
          <w:szCs w:val="20"/>
          <w:lang w:val="ru-RU"/>
        </w:rPr>
      </w:pPr>
    </w:p>
    <w:p w14:paraId="0AC0C9BF" w14:textId="77777777" w:rsidR="004E3356" w:rsidRPr="00CD3E92" w:rsidRDefault="004E3356" w:rsidP="006D49D7">
      <w:pPr>
        <w:tabs>
          <w:tab w:val="left" w:pos="426"/>
          <w:tab w:val="left" w:pos="1418"/>
          <w:tab w:val="left" w:pos="5244"/>
        </w:tabs>
        <w:rPr>
          <w:rFonts w:ascii="Arial" w:hAnsi="Arial" w:cs="Arial"/>
          <w:sz w:val="20"/>
          <w:szCs w:val="20"/>
          <w:lang w:val="ru-RU"/>
        </w:rPr>
      </w:pPr>
    </w:p>
    <w:p w14:paraId="21085EFC" w14:textId="77777777" w:rsidR="004E3356" w:rsidRPr="00CD3E92" w:rsidRDefault="004E3356" w:rsidP="006D49D7">
      <w:pPr>
        <w:tabs>
          <w:tab w:val="left" w:pos="426"/>
          <w:tab w:val="left" w:pos="1418"/>
          <w:tab w:val="left" w:pos="5244"/>
        </w:tabs>
        <w:rPr>
          <w:rFonts w:ascii="Arial" w:hAnsi="Arial" w:cs="Arial"/>
          <w:sz w:val="20"/>
          <w:szCs w:val="20"/>
          <w:lang w:val="ru-RU"/>
        </w:rPr>
      </w:pPr>
    </w:p>
    <w:p w14:paraId="5930B5AA" w14:textId="77777777" w:rsidR="004E3356" w:rsidRPr="00CD3E92" w:rsidRDefault="004E3356" w:rsidP="004E3356">
      <w:pPr>
        <w:tabs>
          <w:tab w:val="left" w:pos="5244"/>
        </w:tabs>
        <w:rPr>
          <w:rFonts w:ascii="Arial" w:hAnsi="Arial" w:cs="Arial"/>
          <w:sz w:val="20"/>
          <w:szCs w:val="20"/>
          <w:lang w:val="ru-RU"/>
        </w:rPr>
      </w:pPr>
    </w:p>
    <w:p w14:paraId="3CB61A54" w14:textId="77777777" w:rsidR="004E3356" w:rsidRPr="00CD3E92" w:rsidRDefault="004E3356" w:rsidP="004E3356">
      <w:pPr>
        <w:tabs>
          <w:tab w:val="left" w:pos="5244"/>
        </w:tabs>
        <w:rPr>
          <w:rFonts w:ascii="Arial" w:hAnsi="Arial" w:cs="Arial"/>
          <w:sz w:val="20"/>
          <w:szCs w:val="20"/>
          <w:lang w:val="ru-RU"/>
        </w:rPr>
      </w:pPr>
    </w:p>
    <w:p w14:paraId="311CE953" w14:textId="77777777" w:rsidR="004E3356" w:rsidRPr="00CD3E92" w:rsidRDefault="004E3356" w:rsidP="004E3356">
      <w:pPr>
        <w:tabs>
          <w:tab w:val="left" w:pos="5244"/>
        </w:tabs>
        <w:rPr>
          <w:rFonts w:ascii="Arial" w:hAnsi="Arial" w:cs="Arial"/>
          <w:sz w:val="20"/>
          <w:szCs w:val="20"/>
          <w:lang w:val="ru-RU"/>
        </w:rPr>
      </w:pPr>
    </w:p>
    <w:p w14:paraId="3D2FE2B4" w14:textId="77777777" w:rsidR="004E3356" w:rsidRPr="00CD3E92" w:rsidRDefault="004E3356" w:rsidP="004E3356">
      <w:pPr>
        <w:tabs>
          <w:tab w:val="left" w:pos="5244"/>
        </w:tabs>
        <w:rPr>
          <w:rFonts w:ascii="Arial" w:hAnsi="Arial" w:cs="Arial"/>
          <w:sz w:val="20"/>
          <w:szCs w:val="20"/>
          <w:lang w:val="ru-RU"/>
        </w:rPr>
      </w:pPr>
    </w:p>
    <w:p w14:paraId="7118ED27" w14:textId="77777777" w:rsidR="004E3356" w:rsidRPr="00CD3E92" w:rsidRDefault="004E3356" w:rsidP="004E3356">
      <w:pPr>
        <w:rPr>
          <w:rFonts w:ascii="Arial" w:hAnsi="Arial" w:cs="Arial"/>
          <w:b/>
          <w:bCs/>
          <w:sz w:val="20"/>
          <w:szCs w:val="20"/>
          <w:lang w:val="ru-RU"/>
        </w:rPr>
      </w:pPr>
      <w:r w:rsidRPr="00CD3E92">
        <w:rPr>
          <w:rFonts w:ascii="Arial" w:hAnsi="Arial" w:cs="Arial"/>
          <w:b/>
          <w:bCs/>
          <w:sz w:val="20"/>
          <w:szCs w:val="20"/>
          <w:lang w:val="ru-RU"/>
        </w:rPr>
        <w:br w:type="page"/>
      </w:r>
    </w:p>
    <w:p w14:paraId="4D6900A8" w14:textId="08C83CD5" w:rsidR="006D49D7" w:rsidRPr="00CD3E92" w:rsidRDefault="006A4373" w:rsidP="004E3356">
      <w:pPr>
        <w:tabs>
          <w:tab w:val="left" w:pos="5244"/>
        </w:tabs>
        <w:rPr>
          <w:rFonts w:ascii="Arial" w:hAnsi="Arial" w:cs="Arial"/>
          <w:b/>
          <w:bCs/>
          <w:sz w:val="20"/>
          <w:szCs w:val="20"/>
          <w:lang w:val="ru-RU"/>
        </w:rPr>
      </w:pPr>
      <w:r w:rsidRPr="00CD3E92">
        <w:rPr>
          <w:rFonts w:ascii="Arial" w:hAnsi="Arial" w:cs="Arial"/>
          <w:b/>
          <w:bCs/>
          <w:sz w:val="20"/>
          <w:szCs w:val="20"/>
          <w:lang w:val="ru-RU"/>
        </w:rPr>
        <w:lastRenderedPageBreak/>
        <w:t>Карточка 1</w:t>
      </w:r>
      <w:r w:rsidR="00BB0D30" w:rsidRPr="00CD3E92">
        <w:rPr>
          <w:rFonts w:ascii="Arial" w:hAnsi="Arial" w:cs="Arial"/>
          <w:b/>
          <w:bCs/>
          <w:sz w:val="20"/>
          <w:szCs w:val="20"/>
          <w:lang w:val="ru-RU"/>
        </w:rPr>
        <w:t>3</w:t>
      </w:r>
      <w:r w:rsidRPr="00CD3E92">
        <w:rPr>
          <w:rFonts w:ascii="Arial" w:hAnsi="Arial" w:cs="Arial"/>
          <w:b/>
          <w:bCs/>
          <w:sz w:val="20"/>
          <w:szCs w:val="20"/>
          <w:lang w:val="ru-RU"/>
        </w:rPr>
        <w:t>:</w:t>
      </w:r>
      <w:r w:rsidR="004E3356" w:rsidRPr="00CD3E92">
        <w:rPr>
          <w:rFonts w:ascii="Arial" w:hAnsi="Arial" w:cs="Arial"/>
          <w:b/>
          <w:bCs/>
          <w:sz w:val="20"/>
          <w:szCs w:val="20"/>
          <w:lang w:val="ru-RU"/>
        </w:rPr>
        <w:t xml:space="preserve"> LOCALIT</w:t>
      </w:r>
    </w:p>
    <w:p w14:paraId="644EE23C" w14:textId="24B03DAE" w:rsidR="004E3356" w:rsidRPr="00CD3E92" w:rsidRDefault="004E3356" w:rsidP="006D49D7">
      <w:pPr>
        <w:tabs>
          <w:tab w:val="left" w:pos="5244"/>
        </w:tabs>
        <w:jc w:val="center"/>
        <w:rPr>
          <w:rFonts w:ascii="Arial" w:hAnsi="Arial" w:cs="Arial"/>
          <w:b/>
          <w:bCs/>
          <w:sz w:val="22"/>
          <w:szCs w:val="22"/>
          <w:lang w:val="ru-RU"/>
        </w:rPr>
      </w:pPr>
      <w:r w:rsidRPr="00CD3E92">
        <w:rPr>
          <w:rFonts w:ascii="Arial" w:hAnsi="Arial" w:cs="Arial"/>
          <w:b/>
          <w:bCs/>
          <w:sz w:val="22"/>
          <w:szCs w:val="22"/>
          <w:lang w:val="ru-RU"/>
        </w:rPr>
        <w:t>Пересекаемые нас</w:t>
      </w:r>
      <w:r w:rsidR="006D49D7" w:rsidRPr="00CD3E92">
        <w:rPr>
          <w:rFonts w:ascii="Arial" w:hAnsi="Arial" w:cs="Arial"/>
          <w:b/>
          <w:bCs/>
          <w:sz w:val="22"/>
          <w:szCs w:val="22"/>
          <w:lang w:val="ru-RU"/>
        </w:rPr>
        <w:t>е</w:t>
      </w:r>
      <w:r w:rsidRPr="00CD3E92">
        <w:rPr>
          <w:rFonts w:ascii="Arial" w:hAnsi="Arial" w:cs="Arial"/>
          <w:b/>
          <w:bCs/>
          <w:sz w:val="22"/>
          <w:szCs w:val="22"/>
          <w:lang w:val="ru-RU"/>
        </w:rPr>
        <w:t>л</w:t>
      </w:r>
      <w:r w:rsidR="006D49D7" w:rsidRPr="00CD3E92">
        <w:rPr>
          <w:rFonts w:ascii="Arial" w:hAnsi="Arial" w:cs="Arial"/>
          <w:b/>
          <w:bCs/>
          <w:sz w:val="22"/>
          <w:szCs w:val="22"/>
          <w:lang w:val="ru-RU"/>
        </w:rPr>
        <w:t>е</w:t>
      </w:r>
      <w:r w:rsidRPr="00CD3E92">
        <w:rPr>
          <w:rFonts w:ascii="Arial" w:hAnsi="Arial" w:cs="Arial"/>
          <w:b/>
          <w:bCs/>
          <w:sz w:val="22"/>
          <w:szCs w:val="22"/>
          <w:lang w:val="ru-RU"/>
        </w:rPr>
        <w:t>нные пункты</w:t>
      </w:r>
    </w:p>
    <w:p w14:paraId="4149F562" w14:textId="77777777" w:rsidR="004E3356" w:rsidRPr="00CD3E92" w:rsidRDefault="004E3356" w:rsidP="004E3356">
      <w:pPr>
        <w:tabs>
          <w:tab w:val="left" w:pos="5244"/>
        </w:tabs>
        <w:jc w:val="center"/>
        <w:rPr>
          <w:rFonts w:ascii="Arial" w:hAnsi="Arial" w:cs="Arial"/>
          <w:b/>
          <w:bCs/>
          <w:sz w:val="20"/>
          <w:szCs w:val="20"/>
          <w:lang w:val="ru-RU"/>
        </w:rPr>
      </w:pPr>
    </w:p>
    <w:tbl>
      <w:tblPr>
        <w:tblStyle w:val="a6"/>
        <w:tblW w:w="0" w:type="auto"/>
        <w:tblLook w:val="04A0" w:firstRow="1" w:lastRow="0" w:firstColumn="1" w:lastColumn="0" w:noHBand="0" w:noVBand="1"/>
      </w:tblPr>
      <w:tblGrid>
        <w:gridCol w:w="530"/>
        <w:gridCol w:w="656"/>
        <w:gridCol w:w="816"/>
        <w:gridCol w:w="1388"/>
        <w:gridCol w:w="703"/>
        <w:gridCol w:w="843"/>
        <w:gridCol w:w="990"/>
        <w:gridCol w:w="1794"/>
        <w:gridCol w:w="969"/>
        <w:gridCol w:w="917"/>
        <w:gridCol w:w="900"/>
        <w:gridCol w:w="917"/>
        <w:gridCol w:w="900"/>
      </w:tblGrid>
      <w:tr w:rsidR="006D49D7" w:rsidRPr="00CD3E92" w14:paraId="6213FE57" w14:textId="77777777" w:rsidTr="00C01E6D">
        <w:tc>
          <w:tcPr>
            <w:tcW w:w="530" w:type="dxa"/>
            <w:vMerge w:val="restart"/>
            <w:vAlign w:val="center"/>
          </w:tcPr>
          <w:p w14:paraId="2B4FD743"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tc>
        <w:tc>
          <w:tcPr>
            <w:tcW w:w="656" w:type="dxa"/>
            <w:vMerge w:val="restart"/>
            <w:vAlign w:val="center"/>
          </w:tcPr>
          <w:p w14:paraId="3101FD28"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Merge w:val="restart"/>
            <w:vAlign w:val="center"/>
          </w:tcPr>
          <w:p w14:paraId="3459BCE0"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1388" w:type="dxa"/>
            <w:vMerge w:val="restart"/>
            <w:vAlign w:val="center"/>
          </w:tcPr>
          <w:p w14:paraId="71AFB2F1"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703" w:type="dxa"/>
            <w:vMerge w:val="restart"/>
            <w:vAlign w:val="center"/>
          </w:tcPr>
          <w:p w14:paraId="7C70B205"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KMI</w:t>
            </w:r>
          </w:p>
        </w:tc>
        <w:tc>
          <w:tcPr>
            <w:tcW w:w="843" w:type="dxa"/>
            <w:vMerge w:val="restart"/>
            <w:vAlign w:val="center"/>
          </w:tcPr>
          <w:p w14:paraId="0A6A6E5E"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KMS</w:t>
            </w:r>
          </w:p>
        </w:tc>
        <w:tc>
          <w:tcPr>
            <w:tcW w:w="990" w:type="dxa"/>
            <w:vMerge w:val="restart"/>
            <w:vAlign w:val="center"/>
          </w:tcPr>
          <w:p w14:paraId="3018CC10"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TIPLOC</w:t>
            </w:r>
          </w:p>
        </w:tc>
        <w:tc>
          <w:tcPr>
            <w:tcW w:w="1794" w:type="dxa"/>
            <w:vMerge w:val="restart"/>
            <w:vAlign w:val="center"/>
          </w:tcPr>
          <w:p w14:paraId="4259595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Denumirea localității</w:t>
            </w:r>
          </w:p>
          <w:p w14:paraId="78C4CB59" w14:textId="77777777" w:rsidR="006D49D7" w:rsidRPr="00CD3E92" w:rsidRDefault="006D49D7" w:rsidP="00C01E6D">
            <w:pPr>
              <w:tabs>
                <w:tab w:val="left" w:pos="5244"/>
              </w:tabs>
              <w:jc w:val="center"/>
              <w:rPr>
                <w:rFonts w:ascii="Arial" w:hAnsi="Arial" w:cs="Arial"/>
                <w:b/>
                <w:bCs/>
                <w:sz w:val="20"/>
                <w:szCs w:val="20"/>
                <w:lang w:val="ru-RU"/>
              </w:rPr>
            </w:pPr>
          </w:p>
        </w:tc>
        <w:tc>
          <w:tcPr>
            <w:tcW w:w="969" w:type="dxa"/>
            <w:vMerge w:val="restart"/>
            <w:vAlign w:val="center"/>
          </w:tcPr>
          <w:p w14:paraId="30B9FB63"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Raion*</w:t>
            </w:r>
          </w:p>
        </w:tc>
        <w:tc>
          <w:tcPr>
            <w:tcW w:w="3634" w:type="dxa"/>
            <w:gridSpan w:val="4"/>
          </w:tcPr>
          <w:p w14:paraId="69EDC7B9"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Coordonatele GPS</w:t>
            </w:r>
          </w:p>
        </w:tc>
      </w:tr>
      <w:tr w:rsidR="006D49D7" w:rsidRPr="00CD3E92" w14:paraId="3F99B8E2" w14:textId="77777777" w:rsidTr="00C01E6D">
        <w:tc>
          <w:tcPr>
            <w:tcW w:w="530" w:type="dxa"/>
            <w:vMerge/>
          </w:tcPr>
          <w:p w14:paraId="34112C4B" w14:textId="77777777" w:rsidR="006D49D7" w:rsidRPr="00CD3E92" w:rsidRDefault="006D49D7" w:rsidP="00C01E6D">
            <w:pPr>
              <w:tabs>
                <w:tab w:val="left" w:pos="5244"/>
              </w:tabs>
              <w:jc w:val="both"/>
              <w:rPr>
                <w:rFonts w:ascii="Arial" w:hAnsi="Arial" w:cs="Arial"/>
                <w:b/>
                <w:bCs/>
                <w:sz w:val="20"/>
                <w:szCs w:val="20"/>
                <w:lang w:val="ru-RU"/>
              </w:rPr>
            </w:pPr>
          </w:p>
        </w:tc>
        <w:tc>
          <w:tcPr>
            <w:tcW w:w="656" w:type="dxa"/>
            <w:vMerge/>
          </w:tcPr>
          <w:p w14:paraId="11DD072D" w14:textId="77777777" w:rsidR="006D49D7" w:rsidRPr="00CD3E92" w:rsidRDefault="006D49D7" w:rsidP="00C01E6D">
            <w:pPr>
              <w:tabs>
                <w:tab w:val="left" w:pos="5244"/>
              </w:tabs>
              <w:jc w:val="both"/>
              <w:rPr>
                <w:rFonts w:ascii="Arial" w:hAnsi="Arial" w:cs="Arial"/>
                <w:b/>
                <w:bCs/>
                <w:sz w:val="20"/>
                <w:szCs w:val="20"/>
                <w:lang w:val="ru-RU"/>
              </w:rPr>
            </w:pPr>
          </w:p>
        </w:tc>
        <w:tc>
          <w:tcPr>
            <w:tcW w:w="816" w:type="dxa"/>
            <w:vMerge/>
          </w:tcPr>
          <w:p w14:paraId="6768F93A" w14:textId="77777777" w:rsidR="006D49D7" w:rsidRPr="00CD3E92" w:rsidRDefault="006D49D7" w:rsidP="00C01E6D">
            <w:pPr>
              <w:tabs>
                <w:tab w:val="left" w:pos="5244"/>
              </w:tabs>
              <w:jc w:val="both"/>
              <w:rPr>
                <w:rFonts w:ascii="Arial" w:hAnsi="Arial" w:cs="Arial"/>
                <w:b/>
                <w:bCs/>
                <w:sz w:val="20"/>
                <w:szCs w:val="20"/>
                <w:lang w:val="ru-RU"/>
              </w:rPr>
            </w:pPr>
          </w:p>
        </w:tc>
        <w:tc>
          <w:tcPr>
            <w:tcW w:w="1388" w:type="dxa"/>
            <w:vMerge/>
          </w:tcPr>
          <w:p w14:paraId="412E0288" w14:textId="77777777" w:rsidR="006D49D7" w:rsidRPr="00CD3E92" w:rsidRDefault="006D49D7" w:rsidP="00C01E6D">
            <w:pPr>
              <w:tabs>
                <w:tab w:val="left" w:pos="5244"/>
              </w:tabs>
              <w:jc w:val="both"/>
              <w:rPr>
                <w:rFonts w:ascii="Arial" w:hAnsi="Arial" w:cs="Arial"/>
                <w:b/>
                <w:bCs/>
                <w:sz w:val="20"/>
                <w:szCs w:val="20"/>
                <w:lang w:val="ru-RU"/>
              </w:rPr>
            </w:pPr>
          </w:p>
        </w:tc>
        <w:tc>
          <w:tcPr>
            <w:tcW w:w="703" w:type="dxa"/>
            <w:vMerge/>
          </w:tcPr>
          <w:p w14:paraId="1D23FACB" w14:textId="77777777" w:rsidR="006D49D7" w:rsidRPr="00CD3E92" w:rsidRDefault="006D49D7" w:rsidP="00C01E6D">
            <w:pPr>
              <w:tabs>
                <w:tab w:val="left" w:pos="5244"/>
              </w:tabs>
              <w:jc w:val="both"/>
              <w:rPr>
                <w:rFonts w:ascii="Arial" w:hAnsi="Arial" w:cs="Arial"/>
                <w:b/>
                <w:bCs/>
                <w:sz w:val="20"/>
                <w:szCs w:val="20"/>
                <w:lang w:val="ru-RU"/>
              </w:rPr>
            </w:pPr>
          </w:p>
        </w:tc>
        <w:tc>
          <w:tcPr>
            <w:tcW w:w="843" w:type="dxa"/>
            <w:vMerge/>
          </w:tcPr>
          <w:p w14:paraId="0858F9FE" w14:textId="77777777" w:rsidR="006D49D7" w:rsidRPr="00CD3E92" w:rsidRDefault="006D49D7" w:rsidP="00C01E6D">
            <w:pPr>
              <w:tabs>
                <w:tab w:val="left" w:pos="5244"/>
              </w:tabs>
              <w:jc w:val="both"/>
              <w:rPr>
                <w:rFonts w:ascii="Arial" w:hAnsi="Arial" w:cs="Arial"/>
                <w:b/>
                <w:bCs/>
                <w:sz w:val="20"/>
                <w:szCs w:val="20"/>
                <w:lang w:val="ru-RU"/>
              </w:rPr>
            </w:pPr>
          </w:p>
        </w:tc>
        <w:tc>
          <w:tcPr>
            <w:tcW w:w="990" w:type="dxa"/>
            <w:vMerge/>
          </w:tcPr>
          <w:p w14:paraId="587B3A3F" w14:textId="77777777" w:rsidR="006D49D7" w:rsidRPr="00CD3E92" w:rsidRDefault="006D49D7" w:rsidP="00C01E6D">
            <w:pPr>
              <w:tabs>
                <w:tab w:val="left" w:pos="5244"/>
              </w:tabs>
              <w:jc w:val="both"/>
              <w:rPr>
                <w:rFonts w:ascii="Arial" w:hAnsi="Arial" w:cs="Arial"/>
                <w:b/>
                <w:bCs/>
                <w:sz w:val="20"/>
                <w:szCs w:val="20"/>
                <w:lang w:val="ru-RU"/>
              </w:rPr>
            </w:pPr>
          </w:p>
        </w:tc>
        <w:tc>
          <w:tcPr>
            <w:tcW w:w="1794" w:type="dxa"/>
            <w:vMerge/>
          </w:tcPr>
          <w:p w14:paraId="0A766CD7" w14:textId="77777777" w:rsidR="006D49D7" w:rsidRPr="00CD3E92" w:rsidRDefault="006D49D7" w:rsidP="00C01E6D">
            <w:pPr>
              <w:tabs>
                <w:tab w:val="left" w:pos="5244"/>
              </w:tabs>
              <w:jc w:val="both"/>
              <w:rPr>
                <w:rFonts w:ascii="Arial" w:hAnsi="Arial" w:cs="Arial"/>
                <w:b/>
                <w:bCs/>
                <w:sz w:val="20"/>
                <w:szCs w:val="20"/>
                <w:lang w:val="ru-RU"/>
              </w:rPr>
            </w:pPr>
          </w:p>
        </w:tc>
        <w:tc>
          <w:tcPr>
            <w:tcW w:w="969" w:type="dxa"/>
            <w:vMerge/>
          </w:tcPr>
          <w:p w14:paraId="7C3A216F" w14:textId="77777777" w:rsidR="006D49D7" w:rsidRPr="00CD3E92" w:rsidRDefault="006D49D7" w:rsidP="00C01E6D">
            <w:pPr>
              <w:tabs>
                <w:tab w:val="left" w:pos="5244"/>
              </w:tabs>
              <w:jc w:val="both"/>
              <w:rPr>
                <w:rFonts w:ascii="Arial" w:hAnsi="Arial" w:cs="Arial"/>
                <w:b/>
                <w:bCs/>
                <w:sz w:val="20"/>
                <w:szCs w:val="20"/>
                <w:lang w:val="ru-RU"/>
              </w:rPr>
            </w:pPr>
          </w:p>
        </w:tc>
        <w:tc>
          <w:tcPr>
            <w:tcW w:w="1817" w:type="dxa"/>
            <w:gridSpan w:val="2"/>
          </w:tcPr>
          <w:p w14:paraId="5D219B67"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Început localitate</w:t>
            </w:r>
          </w:p>
        </w:tc>
        <w:tc>
          <w:tcPr>
            <w:tcW w:w="1817" w:type="dxa"/>
            <w:gridSpan w:val="2"/>
          </w:tcPr>
          <w:p w14:paraId="6D53B6D3"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Sfârșit localitate</w:t>
            </w:r>
          </w:p>
        </w:tc>
      </w:tr>
      <w:tr w:rsidR="006D49D7" w:rsidRPr="00CD3E92" w14:paraId="2F6AE382" w14:textId="77777777" w:rsidTr="00C01E6D">
        <w:tc>
          <w:tcPr>
            <w:tcW w:w="530" w:type="dxa"/>
            <w:vMerge/>
          </w:tcPr>
          <w:p w14:paraId="0756963D" w14:textId="77777777" w:rsidR="006D49D7" w:rsidRPr="00CD3E92" w:rsidRDefault="006D49D7" w:rsidP="00C01E6D">
            <w:pPr>
              <w:tabs>
                <w:tab w:val="left" w:pos="5244"/>
              </w:tabs>
              <w:jc w:val="both"/>
              <w:rPr>
                <w:rFonts w:ascii="Arial" w:hAnsi="Arial" w:cs="Arial"/>
                <w:b/>
                <w:bCs/>
                <w:sz w:val="20"/>
                <w:szCs w:val="20"/>
                <w:lang w:val="ru-RU"/>
              </w:rPr>
            </w:pPr>
          </w:p>
        </w:tc>
        <w:tc>
          <w:tcPr>
            <w:tcW w:w="656" w:type="dxa"/>
            <w:vMerge/>
          </w:tcPr>
          <w:p w14:paraId="1FCE575D" w14:textId="77777777" w:rsidR="006D49D7" w:rsidRPr="00CD3E92" w:rsidRDefault="006D49D7" w:rsidP="00C01E6D">
            <w:pPr>
              <w:tabs>
                <w:tab w:val="left" w:pos="5244"/>
              </w:tabs>
              <w:jc w:val="both"/>
              <w:rPr>
                <w:rFonts w:ascii="Arial" w:hAnsi="Arial" w:cs="Arial"/>
                <w:b/>
                <w:bCs/>
                <w:sz w:val="20"/>
                <w:szCs w:val="20"/>
                <w:lang w:val="ru-RU"/>
              </w:rPr>
            </w:pPr>
          </w:p>
        </w:tc>
        <w:tc>
          <w:tcPr>
            <w:tcW w:w="816" w:type="dxa"/>
            <w:vMerge/>
          </w:tcPr>
          <w:p w14:paraId="49FA3CE9" w14:textId="77777777" w:rsidR="006D49D7" w:rsidRPr="00CD3E92" w:rsidRDefault="006D49D7" w:rsidP="00C01E6D">
            <w:pPr>
              <w:tabs>
                <w:tab w:val="left" w:pos="5244"/>
              </w:tabs>
              <w:jc w:val="both"/>
              <w:rPr>
                <w:rFonts w:ascii="Arial" w:hAnsi="Arial" w:cs="Arial"/>
                <w:b/>
                <w:bCs/>
                <w:sz w:val="20"/>
                <w:szCs w:val="20"/>
                <w:lang w:val="ru-RU"/>
              </w:rPr>
            </w:pPr>
          </w:p>
        </w:tc>
        <w:tc>
          <w:tcPr>
            <w:tcW w:w="1388" w:type="dxa"/>
            <w:vMerge/>
          </w:tcPr>
          <w:p w14:paraId="1FFFA458" w14:textId="77777777" w:rsidR="006D49D7" w:rsidRPr="00CD3E92" w:rsidRDefault="006D49D7" w:rsidP="00C01E6D">
            <w:pPr>
              <w:tabs>
                <w:tab w:val="left" w:pos="5244"/>
              </w:tabs>
              <w:jc w:val="both"/>
              <w:rPr>
                <w:rFonts w:ascii="Arial" w:hAnsi="Arial" w:cs="Arial"/>
                <w:b/>
                <w:bCs/>
                <w:sz w:val="20"/>
                <w:szCs w:val="20"/>
                <w:lang w:val="ru-RU"/>
              </w:rPr>
            </w:pPr>
          </w:p>
        </w:tc>
        <w:tc>
          <w:tcPr>
            <w:tcW w:w="703" w:type="dxa"/>
            <w:vMerge/>
          </w:tcPr>
          <w:p w14:paraId="2D507473" w14:textId="77777777" w:rsidR="006D49D7" w:rsidRPr="00CD3E92" w:rsidRDefault="006D49D7" w:rsidP="00C01E6D">
            <w:pPr>
              <w:tabs>
                <w:tab w:val="left" w:pos="5244"/>
              </w:tabs>
              <w:jc w:val="both"/>
              <w:rPr>
                <w:rFonts w:ascii="Arial" w:hAnsi="Arial" w:cs="Arial"/>
                <w:b/>
                <w:bCs/>
                <w:sz w:val="20"/>
                <w:szCs w:val="20"/>
                <w:lang w:val="ru-RU"/>
              </w:rPr>
            </w:pPr>
          </w:p>
        </w:tc>
        <w:tc>
          <w:tcPr>
            <w:tcW w:w="843" w:type="dxa"/>
            <w:vMerge/>
          </w:tcPr>
          <w:p w14:paraId="02902743" w14:textId="77777777" w:rsidR="006D49D7" w:rsidRPr="00CD3E92" w:rsidRDefault="006D49D7" w:rsidP="00C01E6D">
            <w:pPr>
              <w:tabs>
                <w:tab w:val="left" w:pos="5244"/>
              </w:tabs>
              <w:jc w:val="both"/>
              <w:rPr>
                <w:rFonts w:ascii="Arial" w:hAnsi="Arial" w:cs="Arial"/>
                <w:b/>
                <w:bCs/>
                <w:sz w:val="20"/>
                <w:szCs w:val="20"/>
                <w:lang w:val="ru-RU"/>
              </w:rPr>
            </w:pPr>
          </w:p>
        </w:tc>
        <w:tc>
          <w:tcPr>
            <w:tcW w:w="990" w:type="dxa"/>
            <w:vMerge/>
          </w:tcPr>
          <w:p w14:paraId="6F3EF3C1" w14:textId="77777777" w:rsidR="006D49D7" w:rsidRPr="00CD3E92" w:rsidRDefault="006D49D7" w:rsidP="00C01E6D">
            <w:pPr>
              <w:tabs>
                <w:tab w:val="left" w:pos="5244"/>
              </w:tabs>
              <w:jc w:val="both"/>
              <w:rPr>
                <w:rFonts w:ascii="Arial" w:hAnsi="Arial" w:cs="Arial"/>
                <w:b/>
                <w:bCs/>
                <w:sz w:val="20"/>
                <w:szCs w:val="20"/>
                <w:lang w:val="ru-RU"/>
              </w:rPr>
            </w:pPr>
          </w:p>
        </w:tc>
        <w:tc>
          <w:tcPr>
            <w:tcW w:w="1794" w:type="dxa"/>
            <w:vMerge/>
          </w:tcPr>
          <w:p w14:paraId="5D1A18B8" w14:textId="77777777" w:rsidR="006D49D7" w:rsidRPr="00CD3E92" w:rsidRDefault="006D49D7" w:rsidP="00C01E6D">
            <w:pPr>
              <w:tabs>
                <w:tab w:val="left" w:pos="5244"/>
              </w:tabs>
              <w:jc w:val="both"/>
              <w:rPr>
                <w:rFonts w:ascii="Arial" w:hAnsi="Arial" w:cs="Arial"/>
                <w:b/>
                <w:bCs/>
                <w:sz w:val="20"/>
                <w:szCs w:val="20"/>
                <w:lang w:val="ru-RU"/>
              </w:rPr>
            </w:pPr>
          </w:p>
        </w:tc>
        <w:tc>
          <w:tcPr>
            <w:tcW w:w="969" w:type="dxa"/>
            <w:vMerge/>
          </w:tcPr>
          <w:p w14:paraId="4D332116" w14:textId="77777777" w:rsidR="006D49D7" w:rsidRPr="00CD3E92" w:rsidRDefault="006D49D7" w:rsidP="00C01E6D">
            <w:pPr>
              <w:tabs>
                <w:tab w:val="left" w:pos="5244"/>
              </w:tabs>
              <w:jc w:val="both"/>
              <w:rPr>
                <w:rFonts w:ascii="Arial" w:hAnsi="Arial" w:cs="Arial"/>
                <w:b/>
                <w:bCs/>
                <w:sz w:val="20"/>
                <w:szCs w:val="20"/>
                <w:lang w:val="ru-RU"/>
              </w:rPr>
            </w:pPr>
          </w:p>
        </w:tc>
        <w:tc>
          <w:tcPr>
            <w:tcW w:w="917" w:type="dxa"/>
          </w:tcPr>
          <w:p w14:paraId="3D892574"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900" w:type="dxa"/>
          </w:tcPr>
          <w:p w14:paraId="516EB286"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c>
          <w:tcPr>
            <w:tcW w:w="917" w:type="dxa"/>
          </w:tcPr>
          <w:p w14:paraId="1EC3A14A"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900" w:type="dxa"/>
          </w:tcPr>
          <w:p w14:paraId="520F48DB" w14:textId="77777777" w:rsidR="006D49D7" w:rsidRPr="00CD3E92" w:rsidRDefault="006D49D7" w:rsidP="00C01E6D">
            <w:pPr>
              <w:tabs>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r>
      <w:tr w:rsidR="006D49D7" w:rsidRPr="00CD3E92" w14:paraId="78297E90" w14:textId="77777777" w:rsidTr="00C01E6D">
        <w:tc>
          <w:tcPr>
            <w:tcW w:w="530" w:type="dxa"/>
          </w:tcPr>
          <w:p w14:paraId="32A6C5EC"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0</w:t>
            </w:r>
          </w:p>
        </w:tc>
        <w:tc>
          <w:tcPr>
            <w:tcW w:w="656" w:type="dxa"/>
          </w:tcPr>
          <w:p w14:paraId="4303C474"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02946831"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1388" w:type="dxa"/>
          </w:tcPr>
          <w:p w14:paraId="126DCF4F"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703" w:type="dxa"/>
          </w:tcPr>
          <w:p w14:paraId="19B6C353"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843" w:type="dxa"/>
          </w:tcPr>
          <w:p w14:paraId="1370056C"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5</w:t>
            </w:r>
          </w:p>
        </w:tc>
        <w:tc>
          <w:tcPr>
            <w:tcW w:w="990" w:type="dxa"/>
          </w:tcPr>
          <w:p w14:paraId="4B8CB189"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6</w:t>
            </w:r>
          </w:p>
        </w:tc>
        <w:tc>
          <w:tcPr>
            <w:tcW w:w="1794" w:type="dxa"/>
          </w:tcPr>
          <w:p w14:paraId="6F83C289"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7</w:t>
            </w:r>
          </w:p>
        </w:tc>
        <w:tc>
          <w:tcPr>
            <w:tcW w:w="969" w:type="dxa"/>
          </w:tcPr>
          <w:p w14:paraId="2CCB05F2"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8</w:t>
            </w:r>
          </w:p>
        </w:tc>
        <w:tc>
          <w:tcPr>
            <w:tcW w:w="917" w:type="dxa"/>
          </w:tcPr>
          <w:p w14:paraId="03AFD847"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9</w:t>
            </w:r>
          </w:p>
        </w:tc>
        <w:tc>
          <w:tcPr>
            <w:tcW w:w="900" w:type="dxa"/>
          </w:tcPr>
          <w:p w14:paraId="0C08DA96"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10</w:t>
            </w:r>
          </w:p>
        </w:tc>
        <w:tc>
          <w:tcPr>
            <w:tcW w:w="917" w:type="dxa"/>
          </w:tcPr>
          <w:p w14:paraId="4AB66836"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11</w:t>
            </w:r>
          </w:p>
        </w:tc>
        <w:tc>
          <w:tcPr>
            <w:tcW w:w="900" w:type="dxa"/>
          </w:tcPr>
          <w:p w14:paraId="52C8B08A"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14</w:t>
            </w:r>
          </w:p>
        </w:tc>
      </w:tr>
      <w:tr w:rsidR="006D49D7" w:rsidRPr="00CD3E92" w14:paraId="7116D7B6" w14:textId="77777777" w:rsidTr="00C01E6D">
        <w:tc>
          <w:tcPr>
            <w:tcW w:w="530" w:type="dxa"/>
          </w:tcPr>
          <w:p w14:paraId="6AE951BF"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656" w:type="dxa"/>
          </w:tcPr>
          <w:p w14:paraId="13F1FAE9" w14:textId="77777777" w:rsidR="006D49D7" w:rsidRPr="00CD3E92" w:rsidRDefault="006D49D7" w:rsidP="00C01E6D">
            <w:pPr>
              <w:tabs>
                <w:tab w:val="left" w:pos="5244"/>
              </w:tabs>
              <w:jc w:val="both"/>
              <w:rPr>
                <w:rFonts w:ascii="Arial" w:hAnsi="Arial" w:cs="Arial"/>
                <w:sz w:val="20"/>
                <w:szCs w:val="20"/>
                <w:lang w:val="ru-RU"/>
              </w:rPr>
            </w:pPr>
          </w:p>
        </w:tc>
        <w:tc>
          <w:tcPr>
            <w:tcW w:w="816" w:type="dxa"/>
          </w:tcPr>
          <w:p w14:paraId="45336D20" w14:textId="77777777" w:rsidR="006D49D7" w:rsidRPr="00CD3E92" w:rsidRDefault="006D49D7" w:rsidP="00C01E6D">
            <w:pPr>
              <w:tabs>
                <w:tab w:val="left" w:pos="5244"/>
              </w:tabs>
              <w:jc w:val="both"/>
              <w:rPr>
                <w:rFonts w:ascii="Arial" w:hAnsi="Arial" w:cs="Arial"/>
                <w:sz w:val="20"/>
                <w:szCs w:val="20"/>
                <w:lang w:val="ru-RU"/>
              </w:rPr>
            </w:pPr>
          </w:p>
        </w:tc>
        <w:tc>
          <w:tcPr>
            <w:tcW w:w="1388" w:type="dxa"/>
          </w:tcPr>
          <w:p w14:paraId="60EE2C1B" w14:textId="77777777" w:rsidR="006D49D7" w:rsidRPr="00CD3E92" w:rsidRDefault="006D49D7" w:rsidP="00C01E6D">
            <w:pPr>
              <w:tabs>
                <w:tab w:val="left" w:pos="5244"/>
              </w:tabs>
              <w:jc w:val="both"/>
              <w:rPr>
                <w:rFonts w:ascii="Arial" w:hAnsi="Arial" w:cs="Arial"/>
                <w:sz w:val="20"/>
                <w:szCs w:val="20"/>
                <w:lang w:val="ru-RU"/>
              </w:rPr>
            </w:pPr>
          </w:p>
        </w:tc>
        <w:tc>
          <w:tcPr>
            <w:tcW w:w="703" w:type="dxa"/>
          </w:tcPr>
          <w:p w14:paraId="2C1EEC97" w14:textId="77777777" w:rsidR="006D49D7" w:rsidRPr="00CD3E92" w:rsidRDefault="006D49D7" w:rsidP="00C01E6D">
            <w:pPr>
              <w:tabs>
                <w:tab w:val="left" w:pos="5244"/>
              </w:tabs>
              <w:jc w:val="both"/>
              <w:rPr>
                <w:rFonts w:ascii="Arial" w:hAnsi="Arial" w:cs="Arial"/>
                <w:sz w:val="20"/>
                <w:szCs w:val="20"/>
                <w:lang w:val="ru-RU"/>
              </w:rPr>
            </w:pPr>
          </w:p>
        </w:tc>
        <w:tc>
          <w:tcPr>
            <w:tcW w:w="843" w:type="dxa"/>
          </w:tcPr>
          <w:p w14:paraId="39671C18" w14:textId="77777777" w:rsidR="006D49D7" w:rsidRPr="00CD3E92" w:rsidRDefault="006D49D7" w:rsidP="00C01E6D">
            <w:pPr>
              <w:tabs>
                <w:tab w:val="left" w:pos="5244"/>
              </w:tabs>
              <w:jc w:val="both"/>
              <w:rPr>
                <w:rFonts w:ascii="Arial" w:hAnsi="Arial" w:cs="Arial"/>
                <w:sz w:val="20"/>
                <w:szCs w:val="20"/>
                <w:lang w:val="ru-RU"/>
              </w:rPr>
            </w:pPr>
          </w:p>
        </w:tc>
        <w:tc>
          <w:tcPr>
            <w:tcW w:w="990" w:type="dxa"/>
          </w:tcPr>
          <w:p w14:paraId="43ADAA3F" w14:textId="77777777" w:rsidR="006D49D7" w:rsidRPr="00CD3E92" w:rsidRDefault="006D49D7" w:rsidP="00C01E6D">
            <w:pPr>
              <w:tabs>
                <w:tab w:val="left" w:pos="5244"/>
              </w:tabs>
              <w:jc w:val="both"/>
              <w:rPr>
                <w:rFonts w:ascii="Arial" w:hAnsi="Arial" w:cs="Arial"/>
                <w:sz w:val="20"/>
                <w:szCs w:val="20"/>
                <w:lang w:val="ru-RU"/>
              </w:rPr>
            </w:pPr>
          </w:p>
        </w:tc>
        <w:tc>
          <w:tcPr>
            <w:tcW w:w="1794" w:type="dxa"/>
          </w:tcPr>
          <w:p w14:paraId="78691171" w14:textId="77777777" w:rsidR="006D49D7" w:rsidRPr="00CD3E92" w:rsidRDefault="006D49D7" w:rsidP="00C01E6D">
            <w:pPr>
              <w:tabs>
                <w:tab w:val="left" w:pos="5244"/>
              </w:tabs>
              <w:jc w:val="both"/>
              <w:rPr>
                <w:rFonts w:ascii="Arial" w:hAnsi="Arial" w:cs="Arial"/>
                <w:sz w:val="20"/>
                <w:szCs w:val="20"/>
                <w:lang w:val="ru-RU"/>
              </w:rPr>
            </w:pPr>
          </w:p>
        </w:tc>
        <w:tc>
          <w:tcPr>
            <w:tcW w:w="969" w:type="dxa"/>
          </w:tcPr>
          <w:p w14:paraId="71CF2518"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32CEEC1A"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474467F4"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2654D28F"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1F1E8667"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31E75737" w14:textId="77777777" w:rsidTr="00C01E6D">
        <w:tc>
          <w:tcPr>
            <w:tcW w:w="530" w:type="dxa"/>
          </w:tcPr>
          <w:p w14:paraId="145E4719"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656" w:type="dxa"/>
          </w:tcPr>
          <w:p w14:paraId="7FDA45CC" w14:textId="77777777" w:rsidR="006D49D7" w:rsidRPr="00CD3E92" w:rsidRDefault="006D49D7" w:rsidP="00C01E6D">
            <w:pPr>
              <w:tabs>
                <w:tab w:val="left" w:pos="5244"/>
              </w:tabs>
              <w:jc w:val="both"/>
              <w:rPr>
                <w:rFonts w:ascii="Arial" w:hAnsi="Arial" w:cs="Arial"/>
                <w:sz w:val="20"/>
                <w:szCs w:val="20"/>
                <w:lang w:val="ru-RU"/>
              </w:rPr>
            </w:pPr>
          </w:p>
        </w:tc>
        <w:tc>
          <w:tcPr>
            <w:tcW w:w="816" w:type="dxa"/>
          </w:tcPr>
          <w:p w14:paraId="73B49A64" w14:textId="77777777" w:rsidR="006D49D7" w:rsidRPr="00CD3E92" w:rsidRDefault="006D49D7" w:rsidP="00C01E6D">
            <w:pPr>
              <w:tabs>
                <w:tab w:val="left" w:pos="5244"/>
              </w:tabs>
              <w:jc w:val="both"/>
              <w:rPr>
                <w:rFonts w:ascii="Arial" w:hAnsi="Arial" w:cs="Arial"/>
                <w:sz w:val="20"/>
                <w:szCs w:val="20"/>
                <w:lang w:val="ru-RU"/>
              </w:rPr>
            </w:pPr>
          </w:p>
        </w:tc>
        <w:tc>
          <w:tcPr>
            <w:tcW w:w="1388" w:type="dxa"/>
          </w:tcPr>
          <w:p w14:paraId="7293F51F" w14:textId="77777777" w:rsidR="006D49D7" w:rsidRPr="00CD3E92" w:rsidRDefault="006D49D7" w:rsidP="00C01E6D">
            <w:pPr>
              <w:tabs>
                <w:tab w:val="left" w:pos="5244"/>
              </w:tabs>
              <w:jc w:val="both"/>
              <w:rPr>
                <w:rFonts w:ascii="Arial" w:hAnsi="Arial" w:cs="Arial"/>
                <w:sz w:val="20"/>
                <w:szCs w:val="20"/>
                <w:lang w:val="ru-RU"/>
              </w:rPr>
            </w:pPr>
          </w:p>
        </w:tc>
        <w:tc>
          <w:tcPr>
            <w:tcW w:w="703" w:type="dxa"/>
          </w:tcPr>
          <w:p w14:paraId="312F9DC6" w14:textId="77777777" w:rsidR="006D49D7" w:rsidRPr="00CD3E92" w:rsidRDefault="006D49D7" w:rsidP="00C01E6D">
            <w:pPr>
              <w:tabs>
                <w:tab w:val="left" w:pos="5244"/>
              </w:tabs>
              <w:jc w:val="both"/>
              <w:rPr>
                <w:rFonts w:ascii="Arial" w:hAnsi="Arial" w:cs="Arial"/>
                <w:sz w:val="20"/>
                <w:szCs w:val="20"/>
                <w:lang w:val="ru-RU"/>
              </w:rPr>
            </w:pPr>
          </w:p>
        </w:tc>
        <w:tc>
          <w:tcPr>
            <w:tcW w:w="843" w:type="dxa"/>
          </w:tcPr>
          <w:p w14:paraId="0AC483FC" w14:textId="77777777" w:rsidR="006D49D7" w:rsidRPr="00CD3E92" w:rsidRDefault="006D49D7" w:rsidP="00C01E6D">
            <w:pPr>
              <w:tabs>
                <w:tab w:val="left" w:pos="5244"/>
              </w:tabs>
              <w:jc w:val="both"/>
              <w:rPr>
                <w:rFonts w:ascii="Arial" w:hAnsi="Arial" w:cs="Arial"/>
                <w:sz w:val="20"/>
                <w:szCs w:val="20"/>
                <w:lang w:val="ru-RU"/>
              </w:rPr>
            </w:pPr>
          </w:p>
        </w:tc>
        <w:tc>
          <w:tcPr>
            <w:tcW w:w="990" w:type="dxa"/>
          </w:tcPr>
          <w:p w14:paraId="3007FFDD" w14:textId="77777777" w:rsidR="006D49D7" w:rsidRPr="00CD3E92" w:rsidRDefault="006D49D7" w:rsidP="00C01E6D">
            <w:pPr>
              <w:tabs>
                <w:tab w:val="left" w:pos="5244"/>
              </w:tabs>
              <w:jc w:val="both"/>
              <w:rPr>
                <w:rFonts w:ascii="Arial" w:hAnsi="Arial" w:cs="Arial"/>
                <w:sz w:val="20"/>
                <w:szCs w:val="20"/>
                <w:lang w:val="ru-RU"/>
              </w:rPr>
            </w:pPr>
          </w:p>
        </w:tc>
        <w:tc>
          <w:tcPr>
            <w:tcW w:w="1794" w:type="dxa"/>
          </w:tcPr>
          <w:p w14:paraId="3DEF864B" w14:textId="77777777" w:rsidR="006D49D7" w:rsidRPr="00CD3E92" w:rsidRDefault="006D49D7" w:rsidP="00C01E6D">
            <w:pPr>
              <w:tabs>
                <w:tab w:val="left" w:pos="5244"/>
              </w:tabs>
              <w:jc w:val="both"/>
              <w:rPr>
                <w:rFonts w:ascii="Arial" w:hAnsi="Arial" w:cs="Arial"/>
                <w:sz w:val="20"/>
                <w:szCs w:val="20"/>
                <w:lang w:val="ru-RU"/>
              </w:rPr>
            </w:pPr>
          </w:p>
        </w:tc>
        <w:tc>
          <w:tcPr>
            <w:tcW w:w="969" w:type="dxa"/>
          </w:tcPr>
          <w:p w14:paraId="28FFD040"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78E4FB64"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038D2ADC"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59B1F364"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1AD32962"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32896DFD" w14:textId="77777777" w:rsidTr="00C01E6D">
        <w:tc>
          <w:tcPr>
            <w:tcW w:w="530" w:type="dxa"/>
          </w:tcPr>
          <w:p w14:paraId="13099ED1"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656" w:type="dxa"/>
          </w:tcPr>
          <w:p w14:paraId="731E767D" w14:textId="77777777" w:rsidR="006D49D7" w:rsidRPr="00CD3E92" w:rsidRDefault="006D49D7" w:rsidP="00C01E6D">
            <w:pPr>
              <w:tabs>
                <w:tab w:val="left" w:pos="5244"/>
              </w:tabs>
              <w:jc w:val="both"/>
              <w:rPr>
                <w:rFonts w:ascii="Arial" w:hAnsi="Arial" w:cs="Arial"/>
                <w:sz w:val="20"/>
                <w:szCs w:val="20"/>
                <w:lang w:val="ru-RU"/>
              </w:rPr>
            </w:pPr>
          </w:p>
        </w:tc>
        <w:tc>
          <w:tcPr>
            <w:tcW w:w="816" w:type="dxa"/>
          </w:tcPr>
          <w:p w14:paraId="72B48CF2" w14:textId="77777777" w:rsidR="006D49D7" w:rsidRPr="00CD3E92" w:rsidRDefault="006D49D7" w:rsidP="00C01E6D">
            <w:pPr>
              <w:tabs>
                <w:tab w:val="left" w:pos="5244"/>
              </w:tabs>
              <w:jc w:val="both"/>
              <w:rPr>
                <w:rFonts w:ascii="Arial" w:hAnsi="Arial" w:cs="Arial"/>
                <w:sz w:val="20"/>
                <w:szCs w:val="20"/>
                <w:lang w:val="ru-RU"/>
              </w:rPr>
            </w:pPr>
          </w:p>
        </w:tc>
        <w:tc>
          <w:tcPr>
            <w:tcW w:w="1388" w:type="dxa"/>
          </w:tcPr>
          <w:p w14:paraId="139023B7" w14:textId="77777777" w:rsidR="006D49D7" w:rsidRPr="00CD3E92" w:rsidRDefault="006D49D7" w:rsidP="00C01E6D">
            <w:pPr>
              <w:tabs>
                <w:tab w:val="left" w:pos="5244"/>
              </w:tabs>
              <w:jc w:val="both"/>
              <w:rPr>
                <w:rFonts w:ascii="Arial" w:hAnsi="Arial" w:cs="Arial"/>
                <w:sz w:val="20"/>
                <w:szCs w:val="20"/>
                <w:lang w:val="ru-RU"/>
              </w:rPr>
            </w:pPr>
          </w:p>
        </w:tc>
        <w:tc>
          <w:tcPr>
            <w:tcW w:w="703" w:type="dxa"/>
          </w:tcPr>
          <w:p w14:paraId="1BB6EA71" w14:textId="77777777" w:rsidR="006D49D7" w:rsidRPr="00CD3E92" w:rsidRDefault="006D49D7" w:rsidP="00C01E6D">
            <w:pPr>
              <w:tabs>
                <w:tab w:val="left" w:pos="5244"/>
              </w:tabs>
              <w:jc w:val="both"/>
              <w:rPr>
                <w:rFonts w:ascii="Arial" w:hAnsi="Arial" w:cs="Arial"/>
                <w:sz w:val="20"/>
                <w:szCs w:val="20"/>
                <w:lang w:val="ru-RU"/>
              </w:rPr>
            </w:pPr>
          </w:p>
        </w:tc>
        <w:tc>
          <w:tcPr>
            <w:tcW w:w="843" w:type="dxa"/>
          </w:tcPr>
          <w:p w14:paraId="534CA50D" w14:textId="77777777" w:rsidR="006D49D7" w:rsidRPr="00CD3E92" w:rsidRDefault="006D49D7" w:rsidP="00C01E6D">
            <w:pPr>
              <w:tabs>
                <w:tab w:val="left" w:pos="5244"/>
              </w:tabs>
              <w:jc w:val="both"/>
              <w:rPr>
                <w:rFonts w:ascii="Arial" w:hAnsi="Arial" w:cs="Arial"/>
                <w:sz w:val="20"/>
                <w:szCs w:val="20"/>
                <w:lang w:val="ru-RU"/>
              </w:rPr>
            </w:pPr>
          </w:p>
        </w:tc>
        <w:tc>
          <w:tcPr>
            <w:tcW w:w="990" w:type="dxa"/>
          </w:tcPr>
          <w:p w14:paraId="3E64BFCF" w14:textId="77777777" w:rsidR="006D49D7" w:rsidRPr="00CD3E92" w:rsidRDefault="006D49D7" w:rsidP="00C01E6D">
            <w:pPr>
              <w:tabs>
                <w:tab w:val="left" w:pos="5244"/>
              </w:tabs>
              <w:jc w:val="both"/>
              <w:rPr>
                <w:rFonts w:ascii="Arial" w:hAnsi="Arial" w:cs="Arial"/>
                <w:sz w:val="20"/>
                <w:szCs w:val="20"/>
                <w:lang w:val="ru-RU"/>
              </w:rPr>
            </w:pPr>
          </w:p>
        </w:tc>
        <w:tc>
          <w:tcPr>
            <w:tcW w:w="1794" w:type="dxa"/>
          </w:tcPr>
          <w:p w14:paraId="3A1F4B1B" w14:textId="77777777" w:rsidR="006D49D7" w:rsidRPr="00CD3E92" w:rsidRDefault="006D49D7" w:rsidP="00C01E6D">
            <w:pPr>
              <w:tabs>
                <w:tab w:val="left" w:pos="5244"/>
              </w:tabs>
              <w:jc w:val="both"/>
              <w:rPr>
                <w:rFonts w:ascii="Arial" w:hAnsi="Arial" w:cs="Arial"/>
                <w:sz w:val="20"/>
                <w:szCs w:val="20"/>
                <w:lang w:val="ru-RU"/>
              </w:rPr>
            </w:pPr>
          </w:p>
        </w:tc>
        <w:tc>
          <w:tcPr>
            <w:tcW w:w="969" w:type="dxa"/>
          </w:tcPr>
          <w:p w14:paraId="5D911BA8"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22DED57F"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59B13E54"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7FB10A82"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45ED0FF1"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75047048" w14:textId="77777777" w:rsidTr="00C01E6D">
        <w:tc>
          <w:tcPr>
            <w:tcW w:w="530" w:type="dxa"/>
          </w:tcPr>
          <w:p w14:paraId="5D4D49CA" w14:textId="77777777" w:rsidR="006D49D7" w:rsidRPr="00CD3E92" w:rsidRDefault="006D49D7" w:rsidP="00C01E6D">
            <w:pPr>
              <w:tabs>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656" w:type="dxa"/>
          </w:tcPr>
          <w:p w14:paraId="7914C423" w14:textId="77777777" w:rsidR="006D49D7" w:rsidRPr="00CD3E92" w:rsidRDefault="006D49D7" w:rsidP="00C01E6D">
            <w:pPr>
              <w:tabs>
                <w:tab w:val="left" w:pos="5244"/>
              </w:tabs>
              <w:jc w:val="both"/>
              <w:rPr>
                <w:rFonts w:ascii="Arial" w:hAnsi="Arial" w:cs="Arial"/>
                <w:sz w:val="20"/>
                <w:szCs w:val="20"/>
                <w:lang w:val="ru-RU"/>
              </w:rPr>
            </w:pPr>
          </w:p>
        </w:tc>
        <w:tc>
          <w:tcPr>
            <w:tcW w:w="816" w:type="dxa"/>
          </w:tcPr>
          <w:p w14:paraId="2CB5794A" w14:textId="77777777" w:rsidR="006D49D7" w:rsidRPr="00CD3E92" w:rsidRDefault="006D49D7" w:rsidP="00C01E6D">
            <w:pPr>
              <w:tabs>
                <w:tab w:val="left" w:pos="5244"/>
              </w:tabs>
              <w:jc w:val="both"/>
              <w:rPr>
                <w:rFonts w:ascii="Arial" w:hAnsi="Arial" w:cs="Arial"/>
                <w:sz w:val="20"/>
                <w:szCs w:val="20"/>
                <w:lang w:val="ru-RU"/>
              </w:rPr>
            </w:pPr>
          </w:p>
        </w:tc>
        <w:tc>
          <w:tcPr>
            <w:tcW w:w="1388" w:type="dxa"/>
          </w:tcPr>
          <w:p w14:paraId="48FAC80D" w14:textId="77777777" w:rsidR="006D49D7" w:rsidRPr="00CD3E92" w:rsidRDefault="006D49D7" w:rsidP="00C01E6D">
            <w:pPr>
              <w:tabs>
                <w:tab w:val="left" w:pos="5244"/>
              </w:tabs>
              <w:jc w:val="both"/>
              <w:rPr>
                <w:rFonts w:ascii="Arial" w:hAnsi="Arial" w:cs="Arial"/>
                <w:sz w:val="20"/>
                <w:szCs w:val="20"/>
                <w:lang w:val="ru-RU"/>
              </w:rPr>
            </w:pPr>
          </w:p>
        </w:tc>
        <w:tc>
          <w:tcPr>
            <w:tcW w:w="703" w:type="dxa"/>
          </w:tcPr>
          <w:p w14:paraId="57D96F17" w14:textId="77777777" w:rsidR="006D49D7" w:rsidRPr="00CD3E92" w:rsidRDefault="006D49D7" w:rsidP="00C01E6D">
            <w:pPr>
              <w:tabs>
                <w:tab w:val="left" w:pos="5244"/>
              </w:tabs>
              <w:jc w:val="both"/>
              <w:rPr>
                <w:rFonts w:ascii="Arial" w:hAnsi="Arial" w:cs="Arial"/>
                <w:sz w:val="20"/>
                <w:szCs w:val="20"/>
                <w:lang w:val="ru-RU"/>
              </w:rPr>
            </w:pPr>
          </w:p>
        </w:tc>
        <w:tc>
          <w:tcPr>
            <w:tcW w:w="843" w:type="dxa"/>
          </w:tcPr>
          <w:p w14:paraId="4B87B36D" w14:textId="77777777" w:rsidR="006D49D7" w:rsidRPr="00CD3E92" w:rsidRDefault="006D49D7" w:rsidP="00C01E6D">
            <w:pPr>
              <w:tabs>
                <w:tab w:val="left" w:pos="5244"/>
              </w:tabs>
              <w:jc w:val="both"/>
              <w:rPr>
                <w:rFonts w:ascii="Arial" w:hAnsi="Arial" w:cs="Arial"/>
                <w:sz w:val="20"/>
                <w:szCs w:val="20"/>
                <w:lang w:val="ru-RU"/>
              </w:rPr>
            </w:pPr>
          </w:p>
        </w:tc>
        <w:tc>
          <w:tcPr>
            <w:tcW w:w="990" w:type="dxa"/>
          </w:tcPr>
          <w:p w14:paraId="2FFB2FEB" w14:textId="77777777" w:rsidR="006D49D7" w:rsidRPr="00CD3E92" w:rsidRDefault="006D49D7" w:rsidP="00C01E6D">
            <w:pPr>
              <w:tabs>
                <w:tab w:val="left" w:pos="5244"/>
              </w:tabs>
              <w:jc w:val="both"/>
              <w:rPr>
                <w:rFonts w:ascii="Arial" w:hAnsi="Arial" w:cs="Arial"/>
                <w:sz w:val="20"/>
                <w:szCs w:val="20"/>
                <w:lang w:val="ru-RU"/>
              </w:rPr>
            </w:pPr>
          </w:p>
        </w:tc>
        <w:tc>
          <w:tcPr>
            <w:tcW w:w="1794" w:type="dxa"/>
          </w:tcPr>
          <w:p w14:paraId="526A239C" w14:textId="77777777" w:rsidR="006D49D7" w:rsidRPr="00CD3E92" w:rsidRDefault="006D49D7" w:rsidP="00C01E6D">
            <w:pPr>
              <w:tabs>
                <w:tab w:val="left" w:pos="5244"/>
              </w:tabs>
              <w:jc w:val="both"/>
              <w:rPr>
                <w:rFonts w:ascii="Arial" w:hAnsi="Arial" w:cs="Arial"/>
                <w:sz w:val="20"/>
                <w:szCs w:val="20"/>
                <w:lang w:val="ru-RU"/>
              </w:rPr>
            </w:pPr>
          </w:p>
        </w:tc>
        <w:tc>
          <w:tcPr>
            <w:tcW w:w="969" w:type="dxa"/>
          </w:tcPr>
          <w:p w14:paraId="4CE4FE53"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07FD8A27"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24A99F09"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1A46DDD6"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2BB90BBF" w14:textId="77777777" w:rsidR="006D49D7" w:rsidRPr="00CD3E92" w:rsidRDefault="006D49D7" w:rsidP="00C01E6D">
            <w:pPr>
              <w:tabs>
                <w:tab w:val="left" w:pos="5244"/>
              </w:tabs>
              <w:jc w:val="both"/>
              <w:rPr>
                <w:rFonts w:ascii="Arial" w:hAnsi="Arial" w:cs="Arial"/>
                <w:sz w:val="20"/>
                <w:szCs w:val="20"/>
                <w:lang w:val="ru-RU"/>
              </w:rPr>
            </w:pPr>
          </w:p>
        </w:tc>
      </w:tr>
      <w:tr w:rsidR="006D49D7" w:rsidRPr="00CD3E92" w14:paraId="02F4DC36" w14:textId="77777777" w:rsidTr="00C01E6D">
        <w:tc>
          <w:tcPr>
            <w:tcW w:w="530" w:type="dxa"/>
          </w:tcPr>
          <w:p w14:paraId="46546873" w14:textId="77777777" w:rsidR="006D49D7" w:rsidRPr="00CD3E92" w:rsidRDefault="006D49D7" w:rsidP="00C01E6D">
            <w:pPr>
              <w:tabs>
                <w:tab w:val="left" w:pos="5244"/>
              </w:tabs>
              <w:jc w:val="center"/>
              <w:rPr>
                <w:rFonts w:ascii="Arial" w:hAnsi="Arial" w:cs="Arial"/>
                <w:sz w:val="20"/>
                <w:szCs w:val="20"/>
                <w:lang w:val="ru-RU"/>
              </w:rPr>
            </w:pPr>
          </w:p>
        </w:tc>
        <w:tc>
          <w:tcPr>
            <w:tcW w:w="656" w:type="dxa"/>
          </w:tcPr>
          <w:p w14:paraId="2F37EC01" w14:textId="77777777" w:rsidR="006D49D7" w:rsidRPr="00CD3E92" w:rsidRDefault="006D49D7" w:rsidP="00C01E6D">
            <w:pPr>
              <w:tabs>
                <w:tab w:val="left" w:pos="5244"/>
              </w:tabs>
              <w:jc w:val="both"/>
              <w:rPr>
                <w:rFonts w:ascii="Arial" w:hAnsi="Arial" w:cs="Arial"/>
                <w:sz w:val="20"/>
                <w:szCs w:val="20"/>
                <w:lang w:val="ru-RU"/>
              </w:rPr>
            </w:pPr>
          </w:p>
        </w:tc>
        <w:tc>
          <w:tcPr>
            <w:tcW w:w="816" w:type="dxa"/>
          </w:tcPr>
          <w:p w14:paraId="0F65AF3E" w14:textId="77777777" w:rsidR="006D49D7" w:rsidRPr="00CD3E92" w:rsidRDefault="006D49D7" w:rsidP="00C01E6D">
            <w:pPr>
              <w:tabs>
                <w:tab w:val="left" w:pos="5244"/>
              </w:tabs>
              <w:jc w:val="both"/>
              <w:rPr>
                <w:rFonts w:ascii="Arial" w:hAnsi="Arial" w:cs="Arial"/>
                <w:sz w:val="20"/>
                <w:szCs w:val="20"/>
                <w:lang w:val="ru-RU"/>
              </w:rPr>
            </w:pPr>
          </w:p>
        </w:tc>
        <w:tc>
          <w:tcPr>
            <w:tcW w:w="1388" w:type="dxa"/>
          </w:tcPr>
          <w:p w14:paraId="4B009EEF" w14:textId="77777777" w:rsidR="006D49D7" w:rsidRPr="00CD3E92" w:rsidRDefault="006D49D7" w:rsidP="00C01E6D">
            <w:pPr>
              <w:tabs>
                <w:tab w:val="left" w:pos="5244"/>
              </w:tabs>
              <w:jc w:val="both"/>
              <w:rPr>
                <w:rFonts w:ascii="Arial" w:hAnsi="Arial" w:cs="Arial"/>
                <w:sz w:val="20"/>
                <w:szCs w:val="20"/>
                <w:lang w:val="ru-RU"/>
              </w:rPr>
            </w:pPr>
          </w:p>
        </w:tc>
        <w:tc>
          <w:tcPr>
            <w:tcW w:w="703" w:type="dxa"/>
          </w:tcPr>
          <w:p w14:paraId="71DE269D" w14:textId="77777777" w:rsidR="006D49D7" w:rsidRPr="00CD3E92" w:rsidRDefault="006D49D7" w:rsidP="00C01E6D">
            <w:pPr>
              <w:tabs>
                <w:tab w:val="left" w:pos="5244"/>
              </w:tabs>
              <w:jc w:val="both"/>
              <w:rPr>
                <w:rFonts w:ascii="Arial" w:hAnsi="Arial" w:cs="Arial"/>
                <w:sz w:val="20"/>
                <w:szCs w:val="20"/>
                <w:lang w:val="ru-RU"/>
              </w:rPr>
            </w:pPr>
          </w:p>
        </w:tc>
        <w:tc>
          <w:tcPr>
            <w:tcW w:w="843" w:type="dxa"/>
          </w:tcPr>
          <w:p w14:paraId="727C5589" w14:textId="77777777" w:rsidR="006D49D7" w:rsidRPr="00CD3E92" w:rsidRDefault="006D49D7" w:rsidP="00C01E6D">
            <w:pPr>
              <w:tabs>
                <w:tab w:val="left" w:pos="5244"/>
              </w:tabs>
              <w:jc w:val="both"/>
              <w:rPr>
                <w:rFonts w:ascii="Arial" w:hAnsi="Arial" w:cs="Arial"/>
                <w:sz w:val="20"/>
                <w:szCs w:val="20"/>
                <w:lang w:val="ru-RU"/>
              </w:rPr>
            </w:pPr>
          </w:p>
        </w:tc>
        <w:tc>
          <w:tcPr>
            <w:tcW w:w="990" w:type="dxa"/>
          </w:tcPr>
          <w:p w14:paraId="26EA5664" w14:textId="77777777" w:rsidR="006D49D7" w:rsidRPr="00CD3E92" w:rsidRDefault="006D49D7" w:rsidP="00C01E6D">
            <w:pPr>
              <w:tabs>
                <w:tab w:val="left" w:pos="5244"/>
              </w:tabs>
              <w:jc w:val="both"/>
              <w:rPr>
                <w:rFonts w:ascii="Arial" w:hAnsi="Arial" w:cs="Arial"/>
                <w:sz w:val="20"/>
                <w:szCs w:val="20"/>
                <w:lang w:val="ru-RU"/>
              </w:rPr>
            </w:pPr>
          </w:p>
        </w:tc>
        <w:tc>
          <w:tcPr>
            <w:tcW w:w="1794" w:type="dxa"/>
          </w:tcPr>
          <w:p w14:paraId="07010A48" w14:textId="77777777" w:rsidR="006D49D7" w:rsidRPr="00CD3E92" w:rsidRDefault="006D49D7" w:rsidP="00C01E6D">
            <w:pPr>
              <w:tabs>
                <w:tab w:val="left" w:pos="5244"/>
              </w:tabs>
              <w:jc w:val="both"/>
              <w:rPr>
                <w:rFonts w:ascii="Arial" w:hAnsi="Arial" w:cs="Arial"/>
                <w:sz w:val="20"/>
                <w:szCs w:val="20"/>
                <w:lang w:val="ru-RU"/>
              </w:rPr>
            </w:pPr>
          </w:p>
        </w:tc>
        <w:tc>
          <w:tcPr>
            <w:tcW w:w="969" w:type="dxa"/>
          </w:tcPr>
          <w:p w14:paraId="4DF4185D"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28578812"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410BDDAD" w14:textId="77777777" w:rsidR="006D49D7" w:rsidRPr="00CD3E92" w:rsidRDefault="006D49D7" w:rsidP="00C01E6D">
            <w:pPr>
              <w:tabs>
                <w:tab w:val="left" w:pos="5244"/>
              </w:tabs>
              <w:jc w:val="both"/>
              <w:rPr>
                <w:rFonts w:ascii="Arial" w:hAnsi="Arial" w:cs="Arial"/>
                <w:sz w:val="20"/>
                <w:szCs w:val="20"/>
                <w:lang w:val="ru-RU"/>
              </w:rPr>
            </w:pPr>
          </w:p>
        </w:tc>
        <w:tc>
          <w:tcPr>
            <w:tcW w:w="917" w:type="dxa"/>
          </w:tcPr>
          <w:p w14:paraId="7F440618" w14:textId="77777777" w:rsidR="006D49D7" w:rsidRPr="00CD3E92" w:rsidRDefault="006D49D7" w:rsidP="00C01E6D">
            <w:pPr>
              <w:tabs>
                <w:tab w:val="left" w:pos="5244"/>
              </w:tabs>
              <w:jc w:val="both"/>
              <w:rPr>
                <w:rFonts w:ascii="Arial" w:hAnsi="Arial" w:cs="Arial"/>
                <w:sz w:val="20"/>
                <w:szCs w:val="20"/>
                <w:lang w:val="ru-RU"/>
              </w:rPr>
            </w:pPr>
          </w:p>
        </w:tc>
        <w:tc>
          <w:tcPr>
            <w:tcW w:w="900" w:type="dxa"/>
          </w:tcPr>
          <w:p w14:paraId="6FAAB529" w14:textId="77777777" w:rsidR="006D49D7" w:rsidRPr="00CD3E92" w:rsidRDefault="006D49D7" w:rsidP="00C01E6D">
            <w:pPr>
              <w:tabs>
                <w:tab w:val="left" w:pos="5244"/>
              </w:tabs>
              <w:jc w:val="both"/>
              <w:rPr>
                <w:rFonts w:ascii="Arial" w:hAnsi="Arial" w:cs="Arial"/>
                <w:sz w:val="20"/>
                <w:szCs w:val="20"/>
                <w:lang w:val="ru-RU"/>
              </w:rPr>
            </w:pPr>
          </w:p>
        </w:tc>
      </w:tr>
    </w:tbl>
    <w:p w14:paraId="601B925F" w14:textId="77777777" w:rsidR="004E3356" w:rsidRPr="00CD3E92" w:rsidRDefault="004E3356" w:rsidP="004E3356">
      <w:pPr>
        <w:tabs>
          <w:tab w:val="left" w:pos="5244"/>
        </w:tabs>
        <w:jc w:val="both"/>
        <w:rPr>
          <w:rFonts w:ascii="Arial" w:hAnsi="Arial" w:cs="Arial"/>
          <w:sz w:val="20"/>
          <w:szCs w:val="20"/>
          <w:lang w:val="ru-RU"/>
        </w:rPr>
      </w:pPr>
    </w:p>
    <w:p w14:paraId="0EE6E608" w14:textId="522FE58E"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4B137CEC" w14:textId="4DAFE65B" w:rsidR="00592F24" w:rsidRPr="00CD3E92" w:rsidRDefault="00592F24" w:rsidP="00592F2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45AC5688" w14:textId="5645A090" w:rsidR="00592F24" w:rsidRPr="00CD3E92" w:rsidRDefault="00592F24" w:rsidP="00592F2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7F806F5A" w14:textId="1ACF5082"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7D3CC8A0" w14:textId="0B5F2494"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20DF4FC9" w14:textId="64AB87A5" w:rsidR="006D49D7" w:rsidRPr="00CD3E92" w:rsidRDefault="006D49D7" w:rsidP="006D49D7">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r w:rsidR="006A4373" w:rsidRPr="00CD3E92">
        <w:rPr>
          <w:rFonts w:ascii="Arial" w:hAnsi="Arial" w:cs="Arial"/>
          <w:sz w:val="20"/>
          <w:szCs w:val="20"/>
          <w:lang w:val="ru-RU"/>
        </w:rPr>
        <w:t>населенного пункта</w:t>
      </w:r>
    </w:p>
    <w:p w14:paraId="32049096" w14:textId="683662AE" w:rsidR="006D49D7" w:rsidRPr="00CD3E92" w:rsidRDefault="006D49D7" w:rsidP="006D49D7">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6A4373" w:rsidRPr="00CD3E92">
        <w:rPr>
          <w:rFonts w:ascii="Arial" w:hAnsi="Arial" w:cs="Arial"/>
          <w:sz w:val="20"/>
          <w:szCs w:val="20"/>
          <w:lang w:val="ru-RU"/>
        </w:rPr>
        <w:t>конца</w:t>
      </w:r>
      <w:r w:rsidRPr="00CD3E92">
        <w:rPr>
          <w:rFonts w:ascii="Arial" w:hAnsi="Arial" w:cs="Arial"/>
          <w:sz w:val="20"/>
          <w:szCs w:val="20"/>
          <w:lang w:val="ru-RU"/>
        </w:rPr>
        <w:t xml:space="preserve"> </w:t>
      </w:r>
      <w:r w:rsidR="006A4373" w:rsidRPr="00CD3E92">
        <w:rPr>
          <w:rFonts w:ascii="Arial" w:hAnsi="Arial" w:cs="Arial"/>
          <w:sz w:val="20"/>
          <w:szCs w:val="20"/>
          <w:lang w:val="ru-RU"/>
        </w:rPr>
        <w:t>населенного пункта</w:t>
      </w:r>
    </w:p>
    <w:p w14:paraId="62E6D365" w14:textId="0B27058F" w:rsidR="004E3356" w:rsidRPr="00CD3E92" w:rsidRDefault="003253A1" w:rsidP="004E3356">
      <w:pPr>
        <w:tabs>
          <w:tab w:val="left" w:pos="426"/>
          <w:tab w:val="left" w:pos="567"/>
          <w:tab w:val="left" w:pos="5244"/>
        </w:tabs>
        <w:jc w:val="both"/>
        <w:rPr>
          <w:rFonts w:ascii="Arial" w:hAnsi="Arial" w:cs="Arial"/>
          <w:sz w:val="20"/>
          <w:szCs w:val="20"/>
          <w:lang w:val="ru-RU"/>
        </w:rPr>
      </w:pPr>
      <w:r w:rsidRPr="00CD3E92">
        <w:rPr>
          <w:rFonts w:ascii="Arial" w:hAnsi="Arial" w:cs="Arial"/>
          <w:sz w:val="20"/>
          <w:szCs w:val="20"/>
          <w:lang w:val="ru-RU"/>
        </w:rPr>
        <w:t>6</w:t>
      </w:r>
      <w:r w:rsidR="004E3356" w:rsidRPr="00CD3E92">
        <w:rPr>
          <w:rFonts w:ascii="Arial" w:hAnsi="Arial" w:cs="Arial"/>
          <w:sz w:val="20"/>
          <w:szCs w:val="20"/>
          <w:lang w:val="ru-RU"/>
        </w:rPr>
        <w:tab/>
        <w:t xml:space="preserve">TIPLOC = Тип населенного </w:t>
      </w:r>
      <w:r w:rsidR="006A4373" w:rsidRPr="00CD3E92">
        <w:rPr>
          <w:rFonts w:ascii="Arial" w:hAnsi="Arial" w:cs="Arial"/>
          <w:sz w:val="20"/>
          <w:szCs w:val="20"/>
          <w:lang w:val="ru-RU"/>
        </w:rPr>
        <w:t>пункта</w:t>
      </w:r>
    </w:p>
    <w:p w14:paraId="4C48C6E5" w14:textId="77777777" w:rsidR="004E3356" w:rsidRPr="00CD3E92" w:rsidRDefault="004E3356" w:rsidP="004E3356">
      <w:pPr>
        <w:tabs>
          <w:tab w:val="left" w:pos="567"/>
          <w:tab w:val="left" w:pos="5244"/>
        </w:tabs>
        <w:ind w:left="426"/>
        <w:jc w:val="both"/>
        <w:rPr>
          <w:rFonts w:ascii="Arial" w:hAnsi="Arial" w:cs="Arial"/>
          <w:sz w:val="20"/>
          <w:szCs w:val="20"/>
          <w:lang w:val="ru-RU"/>
        </w:rPr>
      </w:pPr>
      <w:r w:rsidRPr="00CD3E92">
        <w:rPr>
          <w:rFonts w:ascii="Arial" w:hAnsi="Arial" w:cs="Arial"/>
          <w:sz w:val="20"/>
          <w:szCs w:val="20"/>
          <w:lang w:val="ru-RU"/>
        </w:rPr>
        <w:t>- SAT: село</w:t>
      </w:r>
    </w:p>
    <w:p w14:paraId="1F032D0A" w14:textId="77777777" w:rsidR="004E3356" w:rsidRPr="00CD3E92" w:rsidRDefault="004E3356" w:rsidP="004E3356">
      <w:pPr>
        <w:tabs>
          <w:tab w:val="left" w:pos="5244"/>
        </w:tabs>
        <w:ind w:left="426"/>
        <w:jc w:val="both"/>
        <w:rPr>
          <w:rFonts w:ascii="Arial" w:hAnsi="Arial" w:cs="Arial"/>
          <w:sz w:val="20"/>
          <w:szCs w:val="20"/>
          <w:lang w:val="ru-RU"/>
        </w:rPr>
      </w:pPr>
      <w:r w:rsidRPr="00CD3E92">
        <w:rPr>
          <w:rFonts w:ascii="Arial" w:hAnsi="Arial" w:cs="Arial"/>
          <w:sz w:val="20"/>
          <w:szCs w:val="20"/>
          <w:lang w:val="ru-RU"/>
        </w:rPr>
        <w:t>- COM : коммуна</w:t>
      </w:r>
    </w:p>
    <w:p w14:paraId="57E3970C" w14:textId="77777777" w:rsidR="004E3356" w:rsidRPr="00CD3E92" w:rsidRDefault="004E3356" w:rsidP="004E3356">
      <w:pPr>
        <w:tabs>
          <w:tab w:val="left" w:pos="5244"/>
        </w:tabs>
        <w:ind w:left="426"/>
        <w:jc w:val="both"/>
        <w:rPr>
          <w:rFonts w:ascii="Arial" w:hAnsi="Arial" w:cs="Arial"/>
          <w:sz w:val="20"/>
          <w:szCs w:val="20"/>
          <w:lang w:val="ru-RU"/>
        </w:rPr>
      </w:pPr>
      <w:r w:rsidRPr="00CD3E92">
        <w:rPr>
          <w:rFonts w:ascii="Arial" w:hAnsi="Arial" w:cs="Arial"/>
          <w:sz w:val="20"/>
          <w:szCs w:val="20"/>
          <w:lang w:val="ru-RU"/>
        </w:rPr>
        <w:t>- ORAS : город</w:t>
      </w:r>
    </w:p>
    <w:p w14:paraId="51268CF6" w14:textId="77777777" w:rsidR="004E3356" w:rsidRPr="00CD3E92" w:rsidRDefault="004E3356" w:rsidP="004E3356">
      <w:pPr>
        <w:tabs>
          <w:tab w:val="left" w:pos="5244"/>
        </w:tabs>
        <w:rPr>
          <w:rFonts w:ascii="Arial" w:hAnsi="Arial" w:cs="Arial"/>
          <w:sz w:val="20"/>
          <w:szCs w:val="20"/>
          <w:lang w:val="ru-RU"/>
        </w:rPr>
      </w:pPr>
    </w:p>
    <w:p w14:paraId="4EFA9EE5" w14:textId="77777777" w:rsidR="004E3356" w:rsidRPr="00CD3E92" w:rsidRDefault="004E3356" w:rsidP="004E3356">
      <w:pPr>
        <w:rPr>
          <w:rFonts w:ascii="Arial" w:hAnsi="Arial" w:cs="Arial"/>
          <w:sz w:val="20"/>
          <w:szCs w:val="20"/>
          <w:lang w:val="ru-RU" w:eastAsia="ru-RU"/>
        </w:rPr>
        <w:sectPr w:rsidR="004E3356" w:rsidRPr="00CD3E92" w:rsidSect="00FB0E14">
          <w:pgSz w:w="16838" w:h="11906" w:orient="landscape" w:code="9"/>
          <w:pgMar w:top="1134" w:right="1134" w:bottom="1134" w:left="1701" w:header="709" w:footer="709" w:gutter="0"/>
          <w:pgNumType w:start="65"/>
          <w:cols w:space="708"/>
          <w:docGrid w:linePitch="360"/>
        </w:sectPr>
      </w:pPr>
    </w:p>
    <w:p w14:paraId="7FAE95BF" w14:textId="6E25E8CF" w:rsidR="004E3356" w:rsidRPr="00CD3E92" w:rsidRDefault="003253A1" w:rsidP="004E3356">
      <w:pPr>
        <w:spacing w:line="276" w:lineRule="auto"/>
        <w:jc w:val="both"/>
        <w:rPr>
          <w:rFonts w:ascii="Arial" w:hAnsi="Arial" w:cs="Arial"/>
          <w:b/>
          <w:bCs/>
          <w:sz w:val="20"/>
          <w:szCs w:val="20"/>
          <w:lang w:val="ru-RU"/>
        </w:rPr>
      </w:pPr>
      <w:r w:rsidRPr="00CD3E92">
        <w:rPr>
          <w:rFonts w:ascii="Arial" w:hAnsi="Arial" w:cs="Arial"/>
          <w:b/>
          <w:bCs/>
          <w:sz w:val="20"/>
          <w:szCs w:val="20"/>
          <w:lang w:val="ru-RU"/>
        </w:rPr>
        <w:lastRenderedPageBreak/>
        <w:t>Карточка</w:t>
      </w:r>
      <w:r w:rsidR="004E3356" w:rsidRPr="00CD3E92">
        <w:rPr>
          <w:rFonts w:ascii="Arial" w:hAnsi="Arial" w:cs="Arial"/>
          <w:b/>
          <w:bCs/>
          <w:sz w:val="20"/>
          <w:szCs w:val="20"/>
          <w:lang w:val="ru-RU"/>
        </w:rPr>
        <w:t xml:space="preserve"> </w:t>
      </w:r>
      <w:r w:rsidR="006A4373" w:rsidRPr="00CD3E92">
        <w:rPr>
          <w:rFonts w:ascii="Arial" w:hAnsi="Arial" w:cs="Arial"/>
          <w:b/>
          <w:bCs/>
          <w:sz w:val="20"/>
          <w:szCs w:val="20"/>
          <w:lang w:val="ru-RU"/>
        </w:rPr>
        <w:t>1</w:t>
      </w:r>
      <w:r w:rsidR="00BB0D30" w:rsidRPr="00CD3E92">
        <w:rPr>
          <w:rFonts w:ascii="Arial" w:hAnsi="Arial" w:cs="Arial"/>
          <w:b/>
          <w:bCs/>
          <w:sz w:val="20"/>
          <w:szCs w:val="20"/>
          <w:lang w:val="ru-RU"/>
        </w:rPr>
        <w:t>4</w:t>
      </w:r>
      <w:r w:rsidR="006A4373" w:rsidRPr="00CD3E92">
        <w:rPr>
          <w:rFonts w:ascii="Arial" w:hAnsi="Arial" w:cs="Arial"/>
          <w:b/>
          <w:bCs/>
          <w:sz w:val="20"/>
          <w:szCs w:val="20"/>
          <w:lang w:val="ru-RU"/>
        </w:rPr>
        <w:t>:</w:t>
      </w:r>
      <w:r w:rsidR="004E3356" w:rsidRPr="00CD3E92">
        <w:rPr>
          <w:rFonts w:ascii="Arial" w:hAnsi="Arial" w:cs="Arial"/>
          <w:b/>
          <w:bCs/>
          <w:sz w:val="20"/>
          <w:szCs w:val="20"/>
          <w:lang w:val="ru-RU"/>
        </w:rPr>
        <w:t xml:space="preserve"> </w:t>
      </w:r>
      <w:r w:rsidR="00BB0D30" w:rsidRPr="00CD3E92">
        <w:rPr>
          <w:rFonts w:ascii="Arial" w:hAnsi="Arial" w:cs="Arial"/>
          <w:b/>
          <w:bCs/>
          <w:sz w:val="20"/>
          <w:szCs w:val="20"/>
          <w:lang w:val="ru-RU"/>
        </w:rPr>
        <w:t>LFIZICA</w:t>
      </w:r>
      <w:r w:rsidR="004E3356" w:rsidRPr="00CD3E92">
        <w:rPr>
          <w:rFonts w:ascii="Arial" w:hAnsi="Arial" w:cs="Arial"/>
          <w:b/>
          <w:bCs/>
          <w:sz w:val="20"/>
          <w:szCs w:val="20"/>
          <w:lang w:val="ru-RU"/>
        </w:rPr>
        <w:t xml:space="preserve"> </w:t>
      </w:r>
    </w:p>
    <w:p w14:paraId="67B3C96E" w14:textId="77777777" w:rsidR="004E3356" w:rsidRPr="00CD3E92" w:rsidRDefault="004E3356" w:rsidP="004E3356">
      <w:pPr>
        <w:spacing w:line="276" w:lineRule="auto"/>
        <w:jc w:val="center"/>
        <w:rPr>
          <w:rFonts w:ascii="Arial" w:hAnsi="Arial" w:cs="Arial"/>
          <w:b/>
          <w:bCs/>
          <w:sz w:val="20"/>
          <w:szCs w:val="20"/>
          <w:lang w:val="ru-RU"/>
        </w:rPr>
      </w:pPr>
    </w:p>
    <w:p w14:paraId="77436357" w14:textId="19DB0612" w:rsidR="004E3356" w:rsidRPr="00CD3E92" w:rsidRDefault="004E3356" w:rsidP="004E3356">
      <w:pPr>
        <w:spacing w:line="276" w:lineRule="auto"/>
        <w:jc w:val="center"/>
        <w:rPr>
          <w:rFonts w:ascii="Arial" w:hAnsi="Arial" w:cs="Arial"/>
          <w:b/>
          <w:bCs/>
          <w:lang w:val="ru-RU"/>
        </w:rPr>
      </w:pPr>
      <w:r w:rsidRPr="00CD3E92">
        <w:rPr>
          <w:rFonts w:ascii="Arial" w:hAnsi="Arial" w:cs="Arial"/>
          <w:b/>
          <w:bCs/>
          <w:lang w:val="ru-RU"/>
        </w:rPr>
        <w:t xml:space="preserve">Реальная </w:t>
      </w:r>
      <w:r w:rsidR="003253A1" w:rsidRPr="00CD3E92">
        <w:rPr>
          <w:rFonts w:ascii="Arial" w:hAnsi="Arial" w:cs="Arial"/>
          <w:b/>
          <w:bCs/>
          <w:lang w:val="ru-RU"/>
        </w:rPr>
        <w:t>протяженность</w:t>
      </w:r>
      <w:r w:rsidRPr="00CD3E92">
        <w:rPr>
          <w:rFonts w:ascii="Arial" w:hAnsi="Arial" w:cs="Arial"/>
          <w:b/>
          <w:bCs/>
          <w:lang w:val="ru-RU"/>
        </w:rPr>
        <w:t xml:space="preserve"> дороги</w:t>
      </w:r>
    </w:p>
    <w:p w14:paraId="6F46ED66" w14:textId="77777777" w:rsidR="004E3356" w:rsidRPr="00CD3E92" w:rsidRDefault="004E3356" w:rsidP="004E3356">
      <w:pPr>
        <w:spacing w:line="276" w:lineRule="auto"/>
        <w:jc w:val="center"/>
        <w:rPr>
          <w:rFonts w:ascii="Arial" w:hAnsi="Arial" w:cs="Arial"/>
          <w:b/>
          <w:bCs/>
          <w:sz w:val="20"/>
          <w:szCs w:val="20"/>
          <w:lang w:val="ru-RU"/>
        </w:rPr>
      </w:pPr>
    </w:p>
    <w:tbl>
      <w:tblPr>
        <w:tblStyle w:val="a6"/>
        <w:tblW w:w="0" w:type="auto"/>
        <w:tblLook w:val="04A0" w:firstRow="1" w:lastRow="0" w:firstColumn="1" w:lastColumn="0" w:noHBand="0" w:noVBand="1"/>
      </w:tblPr>
      <w:tblGrid>
        <w:gridCol w:w="639"/>
        <w:gridCol w:w="617"/>
        <w:gridCol w:w="816"/>
        <w:gridCol w:w="2034"/>
        <w:gridCol w:w="1119"/>
        <w:gridCol w:w="976"/>
        <w:gridCol w:w="1011"/>
        <w:gridCol w:w="961"/>
        <w:gridCol w:w="888"/>
      </w:tblGrid>
      <w:tr w:rsidR="003253A1" w:rsidRPr="00CD3E92" w14:paraId="5FC6B934" w14:textId="77777777" w:rsidTr="00C01E6D">
        <w:tc>
          <w:tcPr>
            <w:tcW w:w="639" w:type="dxa"/>
            <w:vMerge w:val="restart"/>
            <w:vAlign w:val="center"/>
          </w:tcPr>
          <w:p w14:paraId="08280D03"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Nr</w:t>
            </w:r>
          </w:p>
          <w:p w14:paraId="0387EC02"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Crt.</w:t>
            </w:r>
          </w:p>
        </w:tc>
        <w:tc>
          <w:tcPr>
            <w:tcW w:w="617" w:type="dxa"/>
            <w:vMerge w:val="restart"/>
            <w:vAlign w:val="center"/>
          </w:tcPr>
          <w:p w14:paraId="1075B9E2"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Merge w:val="restart"/>
            <w:vAlign w:val="center"/>
          </w:tcPr>
          <w:p w14:paraId="0F68CC93"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DRUM</w:t>
            </w:r>
          </w:p>
        </w:tc>
        <w:tc>
          <w:tcPr>
            <w:tcW w:w="2034" w:type="dxa"/>
            <w:vMerge w:val="restart"/>
            <w:vAlign w:val="center"/>
          </w:tcPr>
          <w:p w14:paraId="427CE317"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DEN</w:t>
            </w:r>
          </w:p>
        </w:tc>
        <w:tc>
          <w:tcPr>
            <w:tcW w:w="1119" w:type="dxa"/>
            <w:vMerge w:val="restart"/>
            <w:vAlign w:val="center"/>
          </w:tcPr>
          <w:p w14:paraId="4C20D254"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KM</w:t>
            </w:r>
          </w:p>
        </w:tc>
        <w:tc>
          <w:tcPr>
            <w:tcW w:w="976" w:type="dxa"/>
            <w:vMerge w:val="restart"/>
            <w:vAlign w:val="center"/>
          </w:tcPr>
          <w:p w14:paraId="2231CCB7"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LUNG</w:t>
            </w:r>
          </w:p>
        </w:tc>
        <w:tc>
          <w:tcPr>
            <w:tcW w:w="1011" w:type="dxa"/>
            <w:vMerge w:val="restart"/>
            <w:vAlign w:val="center"/>
          </w:tcPr>
          <w:p w14:paraId="6B87470B"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RAION</w:t>
            </w:r>
          </w:p>
        </w:tc>
        <w:tc>
          <w:tcPr>
            <w:tcW w:w="1849" w:type="dxa"/>
            <w:gridSpan w:val="2"/>
            <w:vAlign w:val="center"/>
          </w:tcPr>
          <w:p w14:paraId="3FBD6489"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Coordonate</w:t>
            </w:r>
          </w:p>
        </w:tc>
      </w:tr>
      <w:tr w:rsidR="003253A1" w:rsidRPr="00CD3E92" w14:paraId="75C78C43" w14:textId="77777777" w:rsidTr="00C01E6D">
        <w:tc>
          <w:tcPr>
            <w:tcW w:w="639" w:type="dxa"/>
            <w:vMerge/>
            <w:vAlign w:val="center"/>
          </w:tcPr>
          <w:p w14:paraId="65BBED22" w14:textId="77777777" w:rsidR="003253A1" w:rsidRPr="00CD3E92" w:rsidRDefault="003253A1" w:rsidP="00C01E6D">
            <w:pPr>
              <w:spacing w:line="276" w:lineRule="auto"/>
              <w:jc w:val="center"/>
              <w:rPr>
                <w:rFonts w:ascii="Arial" w:hAnsi="Arial" w:cs="Arial"/>
                <w:b/>
                <w:bCs/>
                <w:sz w:val="20"/>
                <w:szCs w:val="20"/>
                <w:lang w:val="ru-RU"/>
              </w:rPr>
            </w:pPr>
          </w:p>
        </w:tc>
        <w:tc>
          <w:tcPr>
            <w:tcW w:w="617" w:type="dxa"/>
            <w:vMerge/>
            <w:vAlign w:val="center"/>
          </w:tcPr>
          <w:p w14:paraId="75852B1B" w14:textId="77777777" w:rsidR="003253A1" w:rsidRPr="00CD3E92" w:rsidRDefault="003253A1" w:rsidP="00C01E6D">
            <w:pPr>
              <w:spacing w:line="276" w:lineRule="auto"/>
              <w:jc w:val="center"/>
              <w:rPr>
                <w:rFonts w:ascii="Arial" w:hAnsi="Arial" w:cs="Arial"/>
                <w:b/>
                <w:bCs/>
                <w:sz w:val="20"/>
                <w:szCs w:val="20"/>
                <w:lang w:val="ru-RU"/>
              </w:rPr>
            </w:pPr>
          </w:p>
        </w:tc>
        <w:tc>
          <w:tcPr>
            <w:tcW w:w="816" w:type="dxa"/>
            <w:vMerge/>
            <w:vAlign w:val="center"/>
          </w:tcPr>
          <w:p w14:paraId="10D3B162" w14:textId="77777777" w:rsidR="003253A1" w:rsidRPr="00CD3E92" w:rsidRDefault="003253A1" w:rsidP="00C01E6D">
            <w:pPr>
              <w:spacing w:line="276" w:lineRule="auto"/>
              <w:jc w:val="center"/>
              <w:rPr>
                <w:rFonts w:ascii="Arial" w:hAnsi="Arial" w:cs="Arial"/>
                <w:b/>
                <w:bCs/>
                <w:sz w:val="20"/>
                <w:szCs w:val="20"/>
                <w:lang w:val="ru-RU"/>
              </w:rPr>
            </w:pPr>
          </w:p>
        </w:tc>
        <w:tc>
          <w:tcPr>
            <w:tcW w:w="2034" w:type="dxa"/>
            <w:vMerge/>
          </w:tcPr>
          <w:p w14:paraId="2448B8C5" w14:textId="77777777" w:rsidR="003253A1" w:rsidRPr="00CD3E92" w:rsidRDefault="003253A1" w:rsidP="00C01E6D">
            <w:pPr>
              <w:spacing w:line="276" w:lineRule="auto"/>
              <w:jc w:val="center"/>
              <w:rPr>
                <w:rFonts w:ascii="Arial" w:hAnsi="Arial" w:cs="Arial"/>
                <w:b/>
                <w:bCs/>
                <w:sz w:val="20"/>
                <w:szCs w:val="20"/>
                <w:lang w:val="ru-RU"/>
              </w:rPr>
            </w:pPr>
          </w:p>
        </w:tc>
        <w:tc>
          <w:tcPr>
            <w:tcW w:w="1119" w:type="dxa"/>
            <w:vMerge/>
            <w:vAlign w:val="center"/>
          </w:tcPr>
          <w:p w14:paraId="14E531F0" w14:textId="77777777" w:rsidR="003253A1" w:rsidRPr="00CD3E92" w:rsidRDefault="003253A1" w:rsidP="00C01E6D">
            <w:pPr>
              <w:spacing w:line="276" w:lineRule="auto"/>
              <w:jc w:val="center"/>
              <w:rPr>
                <w:rFonts w:ascii="Arial" w:hAnsi="Arial" w:cs="Arial"/>
                <w:b/>
                <w:bCs/>
                <w:sz w:val="20"/>
                <w:szCs w:val="20"/>
                <w:lang w:val="ru-RU"/>
              </w:rPr>
            </w:pPr>
          </w:p>
        </w:tc>
        <w:tc>
          <w:tcPr>
            <w:tcW w:w="976" w:type="dxa"/>
            <w:vMerge/>
            <w:vAlign w:val="center"/>
          </w:tcPr>
          <w:p w14:paraId="37B98BE5" w14:textId="77777777" w:rsidR="003253A1" w:rsidRPr="00CD3E92" w:rsidRDefault="003253A1" w:rsidP="00C01E6D">
            <w:pPr>
              <w:spacing w:line="276" w:lineRule="auto"/>
              <w:jc w:val="center"/>
              <w:rPr>
                <w:rFonts w:ascii="Arial" w:hAnsi="Arial" w:cs="Arial"/>
                <w:b/>
                <w:bCs/>
                <w:sz w:val="20"/>
                <w:szCs w:val="20"/>
                <w:lang w:val="ru-RU"/>
              </w:rPr>
            </w:pPr>
          </w:p>
        </w:tc>
        <w:tc>
          <w:tcPr>
            <w:tcW w:w="1011" w:type="dxa"/>
            <w:vMerge/>
            <w:vAlign w:val="center"/>
          </w:tcPr>
          <w:p w14:paraId="6438A383" w14:textId="77777777" w:rsidR="003253A1" w:rsidRPr="00CD3E92" w:rsidRDefault="003253A1" w:rsidP="00C01E6D">
            <w:pPr>
              <w:spacing w:line="276" w:lineRule="auto"/>
              <w:jc w:val="center"/>
              <w:rPr>
                <w:rFonts w:ascii="Arial" w:hAnsi="Arial" w:cs="Arial"/>
                <w:b/>
                <w:bCs/>
                <w:sz w:val="20"/>
                <w:szCs w:val="20"/>
                <w:lang w:val="ru-RU"/>
              </w:rPr>
            </w:pPr>
          </w:p>
        </w:tc>
        <w:tc>
          <w:tcPr>
            <w:tcW w:w="961" w:type="dxa"/>
            <w:vAlign w:val="center"/>
          </w:tcPr>
          <w:p w14:paraId="6BE5B1D4"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X</w:t>
            </w:r>
          </w:p>
        </w:tc>
        <w:tc>
          <w:tcPr>
            <w:tcW w:w="888" w:type="dxa"/>
            <w:vAlign w:val="center"/>
          </w:tcPr>
          <w:p w14:paraId="65E3F8AA"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Y</w:t>
            </w:r>
          </w:p>
        </w:tc>
      </w:tr>
      <w:tr w:rsidR="003253A1" w:rsidRPr="00CD3E92" w14:paraId="2C9609DE" w14:textId="77777777" w:rsidTr="00C01E6D">
        <w:tc>
          <w:tcPr>
            <w:tcW w:w="639" w:type="dxa"/>
          </w:tcPr>
          <w:p w14:paraId="035CE5DF"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0</w:t>
            </w:r>
          </w:p>
        </w:tc>
        <w:tc>
          <w:tcPr>
            <w:tcW w:w="617" w:type="dxa"/>
          </w:tcPr>
          <w:p w14:paraId="1DEB557C"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1</w:t>
            </w:r>
          </w:p>
        </w:tc>
        <w:tc>
          <w:tcPr>
            <w:tcW w:w="816" w:type="dxa"/>
          </w:tcPr>
          <w:p w14:paraId="683B35BC"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2</w:t>
            </w:r>
          </w:p>
        </w:tc>
        <w:tc>
          <w:tcPr>
            <w:tcW w:w="2034" w:type="dxa"/>
          </w:tcPr>
          <w:p w14:paraId="42895646"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3</w:t>
            </w:r>
          </w:p>
        </w:tc>
        <w:tc>
          <w:tcPr>
            <w:tcW w:w="1119" w:type="dxa"/>
          </w:tcPr>
          <w:p w14:paraId="29BF8144"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4</w:t>
            </w:r>
          </w:p>
        </w:tc>
        <w:tc>
          <w:tcPr>
            <w:tcW w:w="976" w:type="dxa"/>
          </w:tcPr>
          <w:p w14:paraId="32CECC45"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5</w:t>
            </w:r>
          </w:p>
        </w:tc>
        <w:tc>
          <w:tcPr>
            <w:tcW w:w="1011" w:type="dxa"/>
          </w:tcPr>
          <w:p w14:paraId="427F403E"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6</w:t>
            </w:r>
          </w:p>
        </w:tc>
        <w:tc>
          <w:tcPr>
            <w:tcW w:w="961" w:type="dxa"/>
          </w:tcPr>
          <w:p w14:paraId="26D067D0"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7</w:t>
            </w:r>
          </w:p>
        </w:tc>
        <w:tc>
          <w:tcPr>
            <w:tcW w:w="888" w:type="dxa"/>
          </w:tcPr>
          <w:p w14:paraId="242B4F83" w14:textId="77777777" w:rsidR="003253A1" w:rsidRPr="00CD3E92" w:rsidRDefault="003253A1" w:rsidP="00C01E6D">
            <w:pPr>
              <w:spacing w:line="276" w:lineRule="auto"/>
              <w:jc w:val="center"/>
              <w:rPr>
                <w:rFonts w:ascii="Arial" w:hAnsi="Arial" w:cs="Arial"/>
                <w:bCs/>
                <w:sz w:val="20"/>
                <w:szCs w:val="20"/>
                <w:lang w:val="ru-RU"/>
              </w:rPr>
            </w:pPr>
            <w:r w:rsidRPr="00CD3E92">
              <w:rPr>
                <w:rFonts w:ascii="Arial" w:hAnsi="Arial" w:cs="Arial"/>
                <w:bCs/>
                <w:sz w:val="20"/>
                <w:szCs w:val="20"/>
                <w:lang w:val="ru-RU"/>
              </w:rPr>
              <w:t>8</w:t>
            </w:r>
          </w:p>
        </w:tc>
      </w:tr>
      <w:tr w:rsidR="003253A1" w:rsidRPr="00CD3E92" w14:paraId="2DBD14F5" w14:textId="77777777" w:rsidTr="00C01E6D">
        <w:tc>
          <w:tcPr>
            <w:tcW w:w="639" w:type="dxa"/>
          </w:tcPr>
          <w:p w14:paraId="130542BF"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1</w:t>
            </w:r>
          </w:p>
        </w:tc>
        <w:tc>
          <w:tcPr>
            <w:tcW w:w="617" w:type="dxa"/>
          </w:tcPr>
          <w:p w14:paraId="4BDE5C99" w14:textId="77777777" w:rsidR="003253A1" w:rsidRPr="00CD3E92" w:rsidRDefault="003253A1" w:rsidP="00C01E6D">
            <w:pPr>
              <w:spacing w:line="276" w:lineRule="auto"/>
              <w:jc w:val="both"/>
              <w:rPr>
                <w:rFonts w:ascii="Arial" w:hAnsi="Arial" w:cs="Arial"/>
                <w:b/>
                <w:bCs/>
                <w:sz w:val="20"/>
                <w:szCs w:val="20"/>
                <w:lang w:val="ru-RU"/>
              </w:rPr>
            </w:pPr>
          </w:p>
        </w:tc>
        <w:tc>
          <w:tcPr>
            <w:tcW w:w="816" w:type="dxa"/>
          </w:tcPr>
          <w:p w14:paraId="2C9330CD" w14:textId="77777777" w:rsidR="003253A1" w:rsidRPr="00CD3E92" w:rsidRDefault="003253A1" w:rsidP="00C01E6D">
            <w:pPr>
              <w:spacing w:line="276" w:lineRule="auto"/>
              <w:jc w:val="both"/>
              <w:rPr>
                <w:rFonts w:ascii="Arial" w:hAnsi="Arial" w:cs="Arial"/>
                <w:b/>
                <w:bCs/>
                <w:sz w:val="20"/>
                <w:szCs w:val="20"/>
                <w:lang w:val="ru-RU"/>
              </w:rPr>
            </w:pPr>
          </w:p>
        </w:tc>
        <w:tc>
          <w:tcPr>
            <w:tcW w:w="2034" w:type="dxa"/>
          </w:tcPr>
          <w:p w14:paraId="25C3EC6F" w14:textId="77777777" w:rsidR="003253A1" w:rsidRPr="00CD3E92" w:rsidRDefault="003253A1" w:rsidP="00C01E6D">
            <w:pPr>
              <w:spacing w:line="276" w:lineRule="auto"/>
              <w:jc w:val="both"/>
              <w:rPr>
                <w:rFonts w:ascii="Arial" w:hAnsi="Arial" w:cs="Arial"/>
                <w:b/>
                <w:bCs/>
                <w:sz w:val="20"/>
                <w:szCs w:val="20"/>
                <w:lang w:val="ru-RU"/>
              </w:rPr>
            </w:pPr>
          </w:p>
        </w:tc>
        <w:tc>
          <w:tcPr>
            <w:tcW w:w="1119" w:type="dxa"/>
          </w:tcPr>
          <w:p w14:paraId="68522E7F" w14:textId="77777777" w:rsidR="003253A1" w:rsidRPr="00CD3E92" w:rsidRDefault="003253A1" w:rsidP="00C01E6D">
            <w:pPr>
              <w:spacing w:line="276" w:lineRule="auto"/>
              <w:jc w:val="both"/>
              <w:rPr>
                <w:rFonts w:ascii="Arial" w:hAnsi="Arial" w:cs="Arial"/>
                <w:b/>
                <w:bCs/>
                <w:sz w:val="20"/>
                <w:szCs w:val="20"/>
                <w:lang w:val="ru-RU"/>
              </w:rPr>
            </w:pPr>
          </w:p>
        </w:tc>
        <w:tc>
          <w:tcPr>
            <w:tcW w:w="976" w:type="dxa"/>
          </w:tcPr>
          <w:p w14:paraId="33CEA59D" w14:textId="77777777" w:rsidR="003253A1" w:rsidRPr="00CD3E92" w:rsidRDefault="003253A1" w:rsidP="00C01E6D">
            <w:pPr>
              <w:spacing w:line="276" w:lineRule="auto"/>
              <w:jc w:val="both"/>
              <w:rPr>
                <w:rFonts w:ascii="Arial" w:hAnsi="Arial" w:cs="Arial"/>
                <w:b/>
                <w:bCs/>
                <w:sz w:val="20"/>
                <w:szCs w:val="20"/>
                <w:lang w:val="ru-RU"/>
              </w:rPr>
            </w:pPr>
          </w:p>
        </w:tc>
        <w:tc>
          <w:tcPr>
            <w:tcW w:w="1011" w:type="dxa"/>
          </w:tcPr>
          <w:p w14:paraId="19B44BF5" w14:textId="77777777" w:rsidR="003253A1" w:rsidRPr="00CD3E92" w:rsidRDefault="003253A1" w:rsidP="00C01E6D">
            <w:pPr>
              <w:spacing w:line="276" w:lineRule="auto"/>
              <w:jc w:val="both"/>
              <w:rPr>
                <w:rFonts w:ascii="Arial" w:hAnsi="Arial" w:cs="Arial"/>
                <w:b/>
                <w:bCs/>
                <w:sz w:val="20"/>
                <w:szCs w:val="20"/>
                <w:lang w:val="ru-RU"/>
              </w:rPr>
            </w:pPr>
          </w:p>
        </w:tc>
        <w:tc>
          <w:tcPr>
            <w:tcW w:w="961" w:type="dxa"/>
          </w:tcPr>
          <w:p w14:paraId="34D2BA44" w14:textId="77777777" w:rsidR="003253A1" w:rsidRPr="00CD3E92" w:rsidRDefault="003253A1" w:rsidP="00C01E6D">
            <w:pPr>
              <w:spacing w:line="276" w:lineRule="auto"/>
              <w:jc w:val="both"/>
              <w:rPr>
                <w:rFonts w:ascii="Arial" w:hAnsi="Arial" w:cs="Arial"/>
                <w:b/>
                <w:bCs/>
                <w:sz w:val="20"/>
                <w:szCs w:val="20"/>
                <w:lang w:val="ru-RU"/>
              </w:rPr>
            </w:pPr>
          </w:p>
        </w:tc>
        <w:tc>
          <w:tcPr>
            <w:tcW w:w="888" w:type="dxa"/>
          </w:tcPr>
          <w:p w14:paraId="13408864" w14:textId="77777777" w:rsidR="003253A1" w:rsidRPr="00CD3E92" w:rsidRDefault="003253A1" w:rsidP="00C01E6D">
            <w:pPr>
              <w:spacing w:line="276" w:lineRule="auto"/>
              <w:jc w:val="both"/>
              <w:rPr>
                <w:rFonts w:ascii="Arial" w:hAnsi="Arial" w:cs="Arial"/>
                <w:b/>
                <w:bCs/>
                <w:sz w:val="20"/>
                <w:szCs w:val="20"/>
                <w:lang w:val="ru-RU"/>
              </w:rPr>
            </w:pPr>
          </w:p>
        </w:tc>
      </w:tr>
      <w:tr w:rsidR="003253A1" w:rsidRPr="00CD3E92" w14:paraId="2F7B6219" w14:textId="77777777" w:rsidTr="00C01E6D">
        <w:tc>
          <w:tcPr>
            <w:tcW w:w="639" w:type="dxa"/>
          </w:tcPr>
          <w:p w14:paraId="49D9D06C"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2</w:t>
            </w:r>
          </w:p>
        </w:tc>
        <w:tc>
          <w:tcPr>
            <w:tcW w:w="617" w:type="dxa"/>
          </w:tcPr>
          <w:p w14:paraId="441D9BC5" w14:textId="77777777" w:rsidR="003253A1" w:rsidRPr="00CD3E92" w:rsidRDefault="003253A1" w:rsidP="00C01E6D">
            <w:pPr>
              <w:spacing w:line="276" w:lineRule="auto"/>
              <w:jc w:val="both"/>
              <w:rPr>
                <w:rFonts w:ascii="Arial" w:hAnsi="Arial" w:cs="Arial"/>
                <w:b/>
                <w:bCs/>
                <w:sz w:val="20"/>
                <w:szCs w:val="20"/>
                <w:lang w:val="ru-RU"/>
              </w:rPr>
            </w:pPr>
          </w:p>
        </w:tc>
        <w:tc>
          <w:tcPr>
            <w:tcW w:w="816" w:type="dxa"/>
          </w:tcPr>
          <w:p w14:paraId="3EEDBAEB" w14:textId="77777777" w:rsidR="003253A1" w:rsidRPr="00CD3E92" w:rsidRDefault="003253A1" w:rsidP="00C01E6D">
            <w:pPr>
              <w:spacing w:line="276" w:lineRule="auto"/>
              <w:jc w:val="both"/>
              <w:rPr>
                <w:rFonts w:ascii="Arial" w:hAnsi="Arial" w:cs="Arial"/>
                <w:b/>
                <w:bCs/>
                <w:sz w:val="20"/>
                <w:szCs w:val="20"/>
                <w:lang w:val="ru-RU"/>
              </w:rPr>
            </w:pPr>
          </w:p>
        </w:tc>
        <w:tc>
          <w:tcPr>
            <w:tcW w:w="2034" w:type="dxa"/>
          </w:tcPr>
          <w:p w14:paraId="4128A7DB" w14:textId="77777777" w:rsidR="003253A1" w:rsidRPr="00CD3E92" w:rsidRDefault="003253A1" w:rsidP="00C01E6D">
            <w:pPr>
              <w:spacing w:line="276" w:lineRule="auto"/>
              <w:jc w:val="both"/>
              <w:rPr>
                <w:rFonts w:ascii="Arial" w:hAnsi="Arial" w:cs="Arial"/>
                <w:b/>
                <w:bCs/>
                <w:sz w:val="20"/>
                <w:szCs w:val="20"/>
                <w:lang w:val="ru-RU"/>
              </w:rPr>
            </w:pPr>
          </w:p>
        </w:tc>
        <w:tc>
          <w:tcPr>
            <w:tcW w:w="1119" w:type="dxa"/>
          </w:tcPr>
          <w:p w14:paraId="4FBC5845" w14:textId="77777777" w:rsidR="003253A1" w:rsidRPr="00CD3E92" w:rsidRDefault="003253A1" w:rsidP="00C01E6D">
            <w:pPr>
              <w:spacing w:line="276" w:lineRule="auto"/>
              <w:jc w:val="both"/>
              <w:rPr>
                <w:rFonts w:ascii="Arial" w:hAnsi="Arial" w:cs="Arial"/>
                <w:b/>
                <w:bCs/>
                <w:sz w:val="20"/>
                <w:szCs w:val="20"/>
                <w:lang w:val="ru-RU"/>
              </w:rPr>
            </w:pPr>
          </w:p>
        </w:tc>
        <w:tc>
          <w:tcPr>
            <w:tcW w:w="976" w:type="dxa"/>
          </w:tcPr>
          <w:p w14:paraId="0793357F" w14:textId="77777777" w:rsidR="003253A1" w:rsidRPr="00CD3E92" w:rsidRDefault="003253A1" w:rsidP="00C01E6D">
            <w:pPr>
              <w:spacing w:line="276" w:lineRule="auto"/>
              <w:jc w:val="both"/>
              <w:rPr>
                <w:rFonts w:ascii="Arial" w:hAnsi="Arial" w:cs="Arial"/>
                <w:b/>
                <w:bCs/>
                <w:sz w:val="20"/>
                <w:szCs w:val="20"/>
                <w:lang w:val="ru-RU"/>
              </w:rPr>
            </w:pPr>
          </w:p>
        </w:tc>
        <w:tc>
          <w:tcPr>
            <w:tcW w:w="1011" w:type="dxa"/>
          </w:tcPr>
          <w:p w14:paraId="3578083A" w14:textId="77777777" w:rsidR="003253A1" w:rsidRPr="00CD3E92" w:rsidRDefault="003253A1" w:rsidP="00C01E6D">
            <w:pPr>
              <w:spacing w:line="276" w:lineRule="auto"/>
              <w:jc w:val="both"/>
              <w:rPr>
                <w:rFonts w:ascii="Arial" w:hAnsi="Arial" w:cs="Arial"/>
                <w:b/>
                <w:bCs/>
                <w:sz w:val="20"/>
                <w:szCs w:val="20"/>
                <w:lang w:val="ru-RU"/>
              </w:rPr>
            </w:pPr>
          </w:p>
        </w:tc>
        <w:tc>
          <w:tcPr>
            <w:tcW w:w="961" w:type="dxa"/>
          </w:tcPr>
          <w:p w14:paraId="58E070A9" w14:textId="77777777" w:rsidR="003253A1" w:rsidRPr="00CD3E92" w:rsidRDefault="003253A1" w:rsidP="00C01E6D">
            <w:pPr>
              <w:spacing w:line="276" w:lineRule="auto"/>
              <w:jc w:val="both"/>
              <w:rPr>
                <w:rFonts w:ascii="Arial" w:hAnsi="Arial" w:cs="Arial"/>
                <w:b/>
                <w:bCs/>
                <w:sz w:val="20"/>
                <w:szCs w:val="20"/>
                <w:lang w:val="ru-RU"/>
              </w:rPr>
            </w:pPr>
          </w:p>
        </w:tc>
        <w:tc>
          <w:tcPr>
            <w:tcW w:w="888" w:type="dxa"/>
          </w:tcPr>
          <w:p w14:paraId="354EEA32" w14:textId="77777777" w:rsidR="003253A1" w:rsidRPr="00CD3E92" w:rsidRDefault="003253A1" w:rsidP="00C01E6D">
            <w:pPr>
              <w:spacing w:line="276" w:lineRule="auto"/>
              <w:jc w:val="both"/>
              <w:rPr>
                <w:rFonts w:ascii="Arial" w:hAnsi="Arial" w:cs="Arial"/>
                <w:b/>
                <w:bCs/>
                <w:sz w:val="20"/>
                <w:szCs w:val="20"/>
                <w:lang w:val="ru-RU"/>
              </w:rPr>
            </w:pPr>
          </w:p>
        </w:tc>
      </w:tr>
      <w:tr w:rsidR="003253A1" w:rsidRPr="00CD3E92" w14:paraId="215E2D36" w14:textId="77777777" w:rsidTr="00C01E6D">
        <w:tc>
          <w:tcPr>
            <w:tcW w:w="639" w:type="dxa"/>
          </w:tcPr>
          <w:p w14:paraId="2B6F1C12"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3</w:t>
            </w:r>
          </w:p>
        </w:tc>
        <w:tc>
          <w:tcPr>
            <w:tcW w:w="617" w:type="dxa"/>
          </w:tcPr>
          <w:p w14:paraId="6094A0D9" w14:textId="77777777" w:rsidR="003253A1" w:rsidRPr="00CD3E92" w:rsidRDefault="003253A1" w:rsidP="00C01E6D">
            <w:pPr>
              <w:spacing w:line="276" w:lineRule="auto"/>
              <w:jc w:val="both"/>
              <w:rPr>
                <w:rFonts w:ascii="Arial" w:hAnsi="Arial" w:cs="Arial"/>
                <w:b/>
                <w:bCs/>
                <w:sz w:val="20"/>
                <w:szCs w:val="20"/>
                <w:lang w:val="ru-RU"/>
              </w:rPr>
            </w:pPr>
          </w:p>
        </w:tc>
        <w:tc>
          <w:tcPr>
            <w:tcW w:w="816" w:type="dxa"/>
          </w:tcPr>
          <w:p w14:paraId="40EB9B85" w14:textId="77777777" w:rsidR="003253A1" w:rsidRPr="00CD3E92" w:rsidRDefault="003253A1" w:rsidP="00C01E6D">
            <w:pPr>
              <w:spacing w:line="276" w:lineRule="auto"/>
              <w:jc w:val="both"/>
              <w:rPr>
                <w:rFonts w:ascii="Arial" w:hAnsi="Arial" w:cs="Arial"/>
                <w:b/>
                <w:bCs/>
                <w:sz w:val="20"/>
                <w:szCs w:val="20"/>
                <w:lang w:val="ru-RU"/>
              </w:rPr>
            </w:pPr>
          </w:p>
        </w:tc>
        <w:tc>
          <w:tcPr>
            <w:tcW w:w="2034" w:type="dxa"/>
          </w:tcPr>
          <w:p w14:paraId="29BA0C5E" w14:textId="77777777" w:rsidR="003253A1" w:rsidRPr="00CD3E92" w:rsidRDefault="003253A1" w:rsidP="00C01E6D">
            <w:pPr>
              <w:spacing w:line="276" w:lineRule="auto"/>
              <w:jc w:val="both"/>
              <w:rPr>
                <w:rFonts w:ascii="Arial" w:hAnsi="Arial" w:cs="Arial"/>
                <w:b/>
                <w:bCs/>
                <w:sz w:val="20"/>
                <w:szCs w:val="20"/>
                <w:lang w:val="ru-RU"/>
              </w:rPr>
            </w:pPr>
          </w:p>
        </w:tc>
        <w:tc>
          <w:tcPr>
            <w:tcW w:w="1119" w:type="dxa"/>
          </w:tcPr>
          <w:p w14:paraId="61793DD3" w14:textId="77777777" w:rsidR="003253A1" w:rsidRPr="00CD3E92" w:rsidRDefault="003253A1" w:rsidP="00C01E6D">
            <w:pPr>
              <w:spacing w:line="276" w:lineRule="auto"/>
              <w:jc w:val="both"/>
              <w:rPr>
                <w:rFonts w:ascii="Arial" w:hAnsi="Arial" w:cs="Arial"/>
                <w:b/>
                <w:bCs/>
                <w:sz w:val="20"/>
                <w:szCs w:val="20"/>
                <w:lang w:val="ru-RU"/>
              </w:rPr>
            </w:pPr>
          </w:p>
        </w:tc>
        <w:tc>
          <w:tcPr>
            <w:tcW w:w="976" w:type="dxa"/>
          </w:tcPr>
          <w:p w14:paraId="0345B307" w14:textId="77777777" w:rsidR="003253A1" w:rsidRPr="00CD3E92" w:rsidRDefault="003253A1" w:rsidP="00C01E6D">
            <w:pPr>
              <w:spacing w:line="276" w:lineRule="auto"/>
              <w:jc w:val="both"/>
              <w:rPr>
                <w:rFonts w:ascii="Arial" w:hAnsi="Arial" w:cs="Arial"/>
                <w:b/>
                <w:bCs/>
                <w:sz w:val="20"/>
                <w:szCs w:val="20"/>
                <w:lang w:val="ru-RU"/>
              </w:rPr>
            </w:pPr>
          </w:p>
        </w:tc>
        <w:tc>
          <w:tcPr>
            <w:tcW w:w="1011" w:type="dxa"/>
          </w:tcPr>
          <w:p w14:paraId="23F1D22F" w14:textId="77777777" w:rsidR="003253A1" w:rsidRPr="00CD3E92" w:rsidRDefault="003253A1" w:rsidP="00C01E6D">
            <w:pPr>
              <w:spacing w:line="276" w:lineRule="auto"/>
              <w:jc w:val="both"/>
              <w:rPr>
                <w:rFonts w:ascii="Arial" w:hAnsi="Arial" w:cs="Arial"/>
                <w:b/>
                <w:bCs/>
                <w:sz w:val="20"/>
                <w:szCs w:val="20"/>
                <w:lang w:val="ru-RU"/>
              </w:rPr>
            </w:pPr>
          </w:p>
        </w:tc>
        <w:tc>
          <w:tcPr>
            <w:tcW w:w="961" w:type="dxa"/>
          </w:tcPr>
          <w:p w14:paraId="0F192939" w14:textId="77777777" w:rsidR="003253A1" w:rsidRPr="00CD3E92" w:rsidRDefault="003253A1" w:rsidP="00C01E6D">
            <w:pPr>
              <w:spacing w:line="276" w:lineRule="auto"/>
              <w:jc w:val="both"/>
              <w:rPr>
                <w:rFonts w:ascii="Arial" w:hAnsi="Arial" w:cs="Arial"/>
                <w:b/>
                <w:bCs/>
                <w:sz w:val="20"/>
                <w:szCs w:val="20"/>
                <w:lang w:val="ru-RU"/>
              </w:rPr>
            </w:pPr>
          </w:p>
        </w:tc>
        <w:tc>
          <w:tcPr>
            <w:tcW w:w="888" w:type="dxa"/>
          </w:tcPr>
          <w:p w14:paraId="534F3983" w14:textId="77777777" w:rsidR="003253A1" w:rsidRPr="00CD3E92" w:rsidRDefault="003253A1" w:rsidP="00C01E6D">
            <w:pPr>
              <w:spacing w:line="276" w:lineRule="auto"/>
              <w:jc w:val="both"/>
              <w:rPr>
                <w:rFonts w:ascii="Arial" w:hAnsi="Arial" w:cs="Arial"/>
                <w:b/>
                <w:bCs/>
                <w:sz w:val="20"/>
                <w:szCs w:val="20"/>
                <w:lang w:val="ru-RU"/>
              </w:rPr>
            </w:pPr>
          </w:p>
        </w:tc>
      </w:tr>
      <w:tr w:rsidR="003253A1" w:rsidRPr="00CD3E92" w14:paraId="41ED9EC4" w14:textId="77777777" w:rsidTr="00C01E6D">
        <w:tc>
          <w:tcPr>
            <w:tcW w:w="639" w:type="dxa"/>
          </w:tcPr>
          <w:p w14:paraId="34F92332"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4</w:t>
            </w:r>
          </w:p>
        </w:tc>
        <w:tc>
          <w:tcPr>
            <w:tcW w:w="617" w:type="dxa"/>
          </w:tcPr>
          <w:p w14:paraId="54C7FFF1" w14:textId="77777777" w:rsidR="003253A1" w:rsidRPr="00CD3E92" w:rsidRDefault="003253A1" w:rsidP="00C01E6D">
            <w:pPr>
              <w:spacing w:line="276" w:lineRule="auto"/>
              <w:jc w:val="both"/>
              <w:rPr>
                <w:rFonts w:ascii="Arial" w:hAnsi="Arial" w:cs="Arial"/>
                <w:b/>
                <w:bCs/>
                <w:sz w:val="20"/>
                <w:szCs w:val="20"/>
                <w:lang w:val="ru-RU"/>
              </w:rPr>
            </w:pPr>
          </w:p>
        </w:tc>
        <w:tc>
          <w:tcPr>
            <w:tcW w:w="816" w:type="dxa"/>
          </w:tcPr>
          <w:p w14:paraId="17B2A508" w14:textId="77777777" w:rsidR="003253A1" w:rsidRPr="00CD3E92" w:rsidRDefault="003253A1" w:rsidP="00C01E6D">
            <w:pPr>
              <w:spacing w:line="276" w:lineRule="auto"/>
              <w:jc w:val="both"/>
              <w:rPr>
                <w:rFonts w:ascii="Arial" w:hAnsi="Arial" w:cs="Arial"/>
                <w:b/>
                <w:bCs/>
                <w:sz w:val="20"/>
                <w:szCs w:val="20"/>
                <w:lang w:val="ru-RU"/>
              </w:rPr>
            </w:pPr>
          </w:p>
        </w:tc>
        <w:tc>
          <w:tcPr>
            <w:tcW w:w="2034" w:type="dxa"/>
          </w:tcPr>
          <w:p w14:paraId="3B71EDA3" w14:textId="77777777" w:rsidR="003253A1" w:rsidRPr="00CD3E92" w:rsidRDefault="003253A1" w:rsidP="00C01E6D">
            <w:pPr>
              <w:spacing w:line="276" w:lineRule="auto"/>
              <w:jc w:val="both"/>
              <w:rPr>
                <w:rFonts w:ascii="Arial" w:hAnsi="Arial" w:cs="Arial"/>
                <w:b/>
                <w:bCs/>
                <w:sz w:val="20"/>
                <w:szCs w:val="20"/>
                <w:lang w:val="ru-RU"/>
              </w:rPr>
            </w:pPr>
          </w:p>
        </w:tc>
        <w:tc>
          <w:tcPr>
            <w:tcW w:w="1119" w:type="dxa"/>
          </w:tcPr>
          <w:p w14:paraId="1CB655DE" w14:textId="77777777" w:rsidR="003253A1" w:rsidRPr="00CD3E92" w:rsidRDefault="003253A1" w:rsidP="00C01E6D">
            <w:pPr>
              <w:spacing w:line="276" w:lineRule="auto"/>
              <w:jc w:val="both"/>
              <w:rPr>
                <w:rFonts w:ascii="Arial" w:hAnsi="Arial" w:cs="Arial"/>
                <w:b/>
                <w:bCs/>
                <w:sz w:val="20"/>
                <w:szCs w:val="20"/>
                <w:lang w:val="ru-RU"/>
              </w:rPr>
            </w:pPr>
          </w:p>
        </w:tc>
        <w:tc>
          <w:tcPr>
            <w:tcW w:w="976" w:type="dxa"/>
          </w:tcPr>
          <w:p w14:paraId="1A08DC59" w14:textId="77777777" w:rsidR="003253A1" w:rsidRPr="00CD3E92" w:rsidRDefault="003253A1" w:rsidP="00C01E6D">
            <w:pPr>
              <w:spacing w:line="276" w:lineRule="auto"/>
              <w:jc w:val="both"/>
              <w:rPr>
                <w:rFonts w:ascii="Arial" w:hAnsi="Arial" w:cs="Arial"/>
                <w:b/>
                <w:bCs/>
                <w:sz w:val="20"/>
                <w:szCs w:val="20"/>
                <w:lang w:val="ru-RU"/>
              </w:rPr>
            </w:pPr>
          </w:p>
        </w:tc>
        <w:tc>
          <w:tcPr>
            <w:tcW w:w="1011" w:type="dxa"/>
          </w:tcPr>
          <w:p w14:paraId="60FA0CBC" w14:textId="77777777" w:rsidR="003253A1" w:rsidRPr="00CD3E92" w:rsidRDefault="003253A1" w:rsidP="00C01E6D">
            <w:pPr>
              <w:spacing w:line="276" w:lineRule="auto"/>
              <w:jc w:val="both"/>
              <w:rPr>
                <w:rFonts w:ascii="Arial" w:hAnsi="Arial" w:cs="Arial"/>
                <w:b/>
                <w:bCs/>
                <w:sz w:val="20"/>
                <w:szCs w:val="20"/>
                <w:lang w:val="ru-RU"/>
              </w:rPr>
            </w:pPr>
          </w:p>
        </w:tc>
        <w:tc>
          <w:tcPr>
            <w:tcW w:w="961" w:type="dxa"/>
          </w:tcPr>
          <w:p w14:paraId="73C7704B" w14:textId="77777777" w:rsidR="003253A1" w:rsidRPr="00CD3E92" w:rsidRDefault="003253A1" w:rsidP="00C01E6D">
            <w:pPr>
              <w:spacing w:line="276" w:lineRule="auto"/>
              <w:jc w:val="both"/>
              <w:rPr>
                <w:rFonts w:ascii="Arial" w:hAnsi="Arial" w:cs="Arial"/>
                <w:b/>
                <w:bCs/>
                <w:sz w:val="20"/>
                <w:szCs w:val="20"/>
                <w:lang w:val="ru-RU"/>
              </w:rPr>
            </w:pPr>
          </w:p>
        </w:tc>
        <w:tc>
          <w:tcPr>
            <w:tcW w:w="888" w:type="dxa"/>
          </w:tcPr>
          <w:p w14:paraId="452BF1F2" w14:textId="77777777" w:rsidR="003253A1" w:rsidRPr="00CD3E92" w:rsidRDefault="003253A1" w:rsidP="00C01E6D">
            <w:pPr>
              <w:spacing w:line="276" w:lineRule="auto"/>
              <w:jc w:val="both"/>
              <w:rPr>
                <w:rFonts w:ascii="Arial" w:hAnsi="Arial" w:cs="Arial"/>
                <w:b/>
                <w:bCs/>
                <w:sz w:val="20"/>
                <w:szCs w:val="20"/>
                <w:lang w:val="ru-RU"/>
              </w:rPr>
            </w:pPr>
          </w:p>
        </w:tc>
      </w:tr>
      <w:tr w:rsidR="003253A1" w:rsidRPr="00CD3E92" w14:paraId="59B6C5F5" w14:textId="77777777" w:rsidTr="00C01E6D">
        <w:tc>
          <w:tcPr>
            <w:tcW w:w="639" w:type="dxa"/>
          </w:tcPr>
          <w:p w14:paraId="53F0947A" w14:textId="77777777" w:rsidR="003253A1" w:rsidRPr="00CD3E92" w:rsidRDefault="003253A1" w:rsidP="00C01E6D">
            <w:pPr>
              <w:spacing w:line="276" w:lineRule="auto"/>
              <w:jc w:val="center"/>
              <w:rPr>
                <w:rFonts w:ascii="Arial" w:hAnsi="Arial" w:cs="Arial"/>
                <w:b/>
                <w:bCs/>
                <w:sz w:val="20"/>
                <w:szCs w:val="20"/>
                <w:lang w:val="ru-RU"/>
              </w:rPr>
            </w:pPr>
            <w:r w:rsidRPr="00CD3E92">
              <w:rPr>
                <w:rFonts w:ascii="Arial" w:hAnsi="Arial" w:cs="Arial"/>
                <w:b/>
                <w:bCs/>
                <w:sz w:val="20"/>
                <w:szCs w:val="20"/>
                <w:lang w:val="ru-RU"/>
              </w:rPr>
              <w:t>:</w:t>
            </w:r>
          </w:p>
        </w:tc>
        <w:tc>
          <w:tcPr>
            <w:tcW w:w="617" w:type="dxa"/>
          </w:tcPr>
          <w:p w14:paraId="4F7CECE7" w14:textId="77777777" w:rsidR="003253A1" w:rsidRPr="00CD3E92" w:rsidRDefault="003253A1" w:rsidP="00C01E6D">
            <w:pPr>
              <w:spacing w:line="276" w:lineRule="auto"/>
              <w:jc w:val="both"/>
              <w:rPr>
                <w:rFonts w:ascii="Arial" w:hAnsi="Arial" w:cs="Arial"/>
                <w:b/>
                <w:bCs/>
                <w:sz w:val="20"/>
                <w:szCs w:val="20"/>
                <w:lang w:val="ru-RU"/>
              </w:rPr>
            </w:pPr>
          </w:p>
        </w:tc>
        <w:tc>
          <w:tcPr>
            <w:tcW w:w="816" w:type="dxa"/>
          </w:tcPr>
          <w:p w14:paraId="069938EE" w14:textId="77777777" w:rsidR="003253A1" w:rsidRPr="00CD3E92" w:rsidRDefault="003253A1" w:rsidP="00C01E6D">
            <w:pPr>
              <w:spacing w:line="276" w:lineRule="auto"/>
              <w:jc w:val="both"/>
              <w:rPr>
                <w:rFonts w:ascii="Arial" w:hAnsi="Arial" w:cs="Arial"/>
                <w:b/>
                <w:bCs/>
                <w:sz w:val="20"/>
                <w:szCs w:val="20"/>
                <w:lang w:val="ru-RU"/>
              </w:rPr>
            </w:pPr>
          </w:p>
        </w:tc>
        <w:tc>
          <w:tcPr>
            <w:tcW w:w="2034" w:type="dxa"/>
          </w:tcPr>
          <w:p w14:paraId="3F29C23A" w14:textId="77777777" w:rsidR="003253A1" w:rsidRPr="00CD3E92" w:rsidRDefault="003253A1" w:rsidP="00C01E6D">
            <w:pPr>
              <w:spacing w:line="276" w:lineRule="auto"/>
              <w:jc w:val="both"/>
              <w:rPr>
                <w:rFonts w:ascii="Arial" w:hAnsi="Arial" w:cs="Arial"/>
                <w:b/>
                <w:bCs/>
                <w:sz w:val="20"/>
                <w:szCs w:val="20"/>
                <w:lang w:val="ru-RU"/>
              </w:rPr>
            </w:pPr>
          </w:p>
        </w:tc>
        <w:tc>
          <w:tcPr>
            <w:tcW w:w="1119" w:type="dxa"/>
          </w:tcPr>
          <w:p w14:paraId="400CF4A6" w14:textId="77777777" w:rsidR="003253A1" w:rsidRPr="00CD3E92" w:rsidRDefault="003253A1" w:rsidP="00C01E6D">
            <w:pPr>
              <w:spacing w:line="276" w:lineRule="auto"/>
              <w:jc w:val="both"/>
              <w:rPr>
                <w:rFonts w:ascii="Arial" w:hAnsi="Arial" w:cs="Arial"/>
                <w:b/>
                <w:bCs/>
                <w:sz w:val="20"/>
                <w:szCs w:val="20"/>
                <w:lang w:val="ru-RU"/>
              </w:rPr>
            </w:pPr>
          </w:p>
        </w:tc>
        <w:tc>
          <w:tcPr>
            <w:tcW w:w="976" w:type="dxa"/>
          </w:tcPr>
          <w:p w14:paraId="4C126C61" w14:textId="77777777" w:rsidR="003253A1" w:rsidRPr="00CD3E92" w:rsidRDefault="003253A1" w:rsidP="00C01E6D">
            <w:pPr>
              <w:spacing w:line="276" w:lineRule="auto"/>
              <w:jc w:val="both"/>
              <w:rPr>
                <w:rFonts w:ascii="Arial" w:hAnsi="Arial" w:cs="Arial"/>
                <w:b/>
                <w:bCs/>
                <w:sz w:val="20"/>
                <w:szCs w:val="20"/>
                <w:lang w:val="ru-RU"/>
              </w:rPr>
            </w:pPr>
          </w:p>
        </w:tc>
        <w:tc>
          <w:tcPr>
            <w:tcW w:w="1011" w:type="dxa"/>
          </w:tcPr>
          <w:p w14:paraId="79D4AA8A" w14:textId="77777777" w:rsidR="003253A1" w:rsidRPr="00CD3E92" w:rsidRDefault="003253A1" w:rsidP="00C01E6D">
            <w:pPr>
              <w:spacing w:line="276" w:lineRule="auto"/>
              <w:jc w:val="both"/>
              <w:rPr>
                <w:rFonts w:ascii="Arial" w:hAnsi="Arial" w:cs="Arial"/>
                <w:b/>
                <w:bCs/>
                <w:sz w:val="20"/>
                <w:szCs w:val="20"/>
                <w:lang w:val="ru-RU"/>
              </w:rPr>
            </w:pPr>
          </w:p>
        </w:tc>
        <w:tc>
          <w:tcPr>
            <w:tcW w:w="961" w:type="dxa"/>
          </w:tcPr>
          <w:p w14:paraId="6E9F6026" w14:textId="77777777" w:rsidR="003253A1" w:rsidRPr="00CD3E92" w:rsidRDefault="003253A1" w:rsidP="00C01E6D">
            <w:pPr>
              <w:spacing w:line="276" w:lineRule="auto"/>
              <w:jc w:val="both"/>
              <w:rPr>
                <w:rFonts w:ascii="Arial" w:hAnsi="Arial" w:cs="Arial"/>
                <w:b/>
                <w:bCs/>
                <w:sz w:val="20"/>
                <w:szCs w:val="20"/>
                <w:lang w:val="ru-RU"/>
              </w:rPr>
            </w:pPr>
          </w:p>
        </w:tc>
        <w:tc>
          <w:tcPr>
            <w:tcW w:w="888" w:type="dxa"/>
          </w:tcPr>
          <w:p w14:paraId="733880EC" w14:textId="77777777" w:rsidR="003253A1" w:rsidRPr="00CD3E92" w:rsidRDefault="003253A1" w:rsidP="00C01E6D">
            <w:pPr>
              <w:spacing w:line="276" w:lineRule="auto"/>
              <w:jc w:val="both"/>
              <w:rPr>
                <w:rFonts w:ascii="Arial" w:hAnsi="Arial" w:cs="Arial"/>
                <w:b/>
                <w:bCs/>
                <w:sz w:val="20"/>
                <w:szCs w:val="20"/>
                <w:lang w:val="ru-RU"/>
              </w:rPr>
            </w:pPr>
          </w:p>
        </w:tc>
      </w:tr>
      <w:tr w:rsidR="003253A1" w:rsidRPr="00CD3E92" w14:paraId="25C216AD" w14:textId="77777777" w:rsidTr="00C01E6D">
        <w:tc>
          <w:tcPr>
            <w:tcW w:w="639" w:type="dxa"/>
          </w:tcPr>
          <w:p w14:paraId="53D53B51" w14:textId="77777777" w:rsidR="003253A1" w:rsidRPr="00CD3E92" w:rsidRDefault="003253A1" w:rsidP="00C01E6D">
            <w:pPr>
              <w:spacing w:line="276" w:lineRule="auto"/>
              <w:jc w:val="both"/>
              <w:rPr>
                <w:rFonts w:ascii="Arial" w:hAnsi="Arial" w:cs="Arial"/>
                <w:b/>
                <w:bCs/>
                <w:sz w:val="20"/>
                <w:szCs w:val="20"/>
                <w:lang w:val="ru-RU"/>
              </w:rPr>
            </w:pPr>
          </w:p>
        </w:tc>
        <w:tc>
          <w:tcPr>
            <w:tcW w:w="617" w:type="dxa"/>
          </w:tcPr>
          <w:p w14:paraId="3651812C" w14:textId="77777777" w:rsidR="003253A1" w:rsidRPr="00CD3E92" w:rsidRDefault="003253A1" w:rsidP="00C01E6D">
            <w:pPr>
              <w:spacing w:line="276" w:lineRule="auto"/>
              <w:jc w:val="both"/>
              <w:rPr>
                <w:rFonts w:ascii="Arial" w:hAnsi="Arial" w:cs="Arial"/>
                <w:b/>
                <w:bCs/>
                <w:sz w:val="20"/>
                <w:szCs w:val="20"/>
                <w:lang w:val="ru-RU"/>
              </w:rPr>
            </w:pPr>
          </w:p>
        </w:tc>
        <w:tc>
          <w:tcPr>
            <w:tcW w:w="816" w:type="dxa"/>
          </w:tcPr>
          <w:p w14:paraId="6FD53A4A" w14:textId="77777777" w:rsidR="003253A1" w:rsidRPr="00CD3E92" w:rsidRDefault="003253A1" w:rsidP="00C01E6D">
            <w:pPr>
              <w:spacing w:line="276" w:lineRule="auto"/>
              <w:jc w:val="both"/>
              <w:rPr>
                <w:rFonts w:ascii="Arial" w:hAnsi="Arial" w:cs="Arial"/>
                <w:b/>
                <w:bCs/>
                <w:sz w:val="20"/>
                <w:szCs w:val="20"/>
                <w:lang w:val="ru-RU"/>
              </w:rPr>
            </w:pPr>
          </w:p>
        </w:tc>
        <w:tc>
          <w:tcPr>
            <w:tcW w:w="2034" w:type="dxa"/>
          </w:tcPr>
          <w:p w14:paraId="622A29C2" w14:textId="77777777" w:rsidR="003253A1" w:rsidRPr="00CD3E92" w:rsidRDefault="003253A1" w:rsidP="00C01E6D">
            <w:pPr>
              <w:spacing w:line="276" w:lineRule="auto"/>
              <w:jc w:val="both"/>
              <w:rPr>
                <w:rFonts w:ascii="Arial" w:hAnsi="Arial" w:cs="Arial"/>
                <w:b/>
                <w:bCs/>
                <w:sz w:val="20"/>
                <w:szCs w:val="20"/>
                <w:lang w:val="ru-RU"/>
              </w:rPr>
            </w:pPr>
          </w:p>
        </w:tc>
        <w:tc>
          <w:tcPr>
            <w:tcW w:w="1119" w:type="dxa"/>
          </w:tcPr>
          <w:p w14:paraId="0690E181" w14:textId="77777777" w:rsidR="003253A1" w:rsidRPr="00CD3E92" w:rsidRDefault="003253A1" w:rsidP="00C01E6D">
            <w:pPr>
              <w:spacing w:line="276" w:lineRule="auto"/>
              <w:jc w:val="both"/>
              <w:rPr>
                <w:rFonts w:ascii="Arial" w:hAnsi="Arial" w:cs="Arial"/>
                <w:b/>
                <w:bCs/>
                <w:sz w:val="20"/>
                <w:szCs w:val="20"/>
                <w:lang w:val="ru-RU"/>
              </w:rPr>
            </w:pPr>
          </w:p>
        </w:tc>
        <w:tc>
          <w:tcPr>
            <w:tcW w:w="976" w:type="dxa"/>
          </w:tcPr>
          <w:p w14:paraId="7F27C629" w14:textId="77777777" w:rsidR="003253A1" w:rsidRPr="00CD3E92" w:rsidRDefault="003253A1" w:rsidP="00C01E6D">
            <w:pPr>
              <w:spacing w:line="276" w:lineRule="auto"/>
              <w:jc w:val="both"/>
              <w:rPr>
                <w:rFonts w:ascii="Arial" w:hAnsi="Arial" w:cs="Arial"/>
                <w:b/>
                <w:bCs/>
                <w:sz w:val="20"/>
                <w:szCs w:val="20"/>
                <w:lang w:val="ru-RU"/>
              </w:rPr>
            </w:pPr>
          </w:p>
        </w:tc>
        <w:tc>
          <w:tcPr>
            <w:tcW w:w="1011" w:type="dxa"/>
          </w:tcPr>
          <w:p w14:paraId="33EA0ADB" w14:textId="77777777" w:rsidR="003253A1" w:rsidRPr="00CD3E92" w:rsidRDefault="003253A1" w:rsidP="00C01E6D">
            <w:pPr>
              <w:spacing w:line="276" w:lineRule="auto"/>
              <w:jc w:val="both"/>
              <w:rPr>
                <w:rFonts w:ascii="Arial" w:hAnsi="Arial" w:cs="Arial"/>
                <w:b/>
                <w:bCs/>
                <w:sz w:val="20"/>
                <w:szCs w:val="20"/>
                <w:lang w:val="ru-RU"/>
              </w:rPr>
            </w:pPr>
          </w:p>
        </w:tc>
        <w:tc>
          <w:tcPr>
            <w:tcW w:w="961" w:type="dxa"/>
          </w:tcPr>
          <w:p w14:paraId="34AF460E" w14:textId="77777777" w:rsidR="003253A1" w:rsidRPr="00CD3E92" w:rsidRDefault="003253A1" w:rsidP="00C01E6D">
            <w:pPr>
              <w:spacing w:line="276" w:lineRule="auto"/>
              <w:jc w:val="both"/>
              <w:rPr>
                <w:rFonts w:ascii="Arial" w:hAnsi="Arial" w:cs="Arial"/>
                <w:b/>
                <w:bCs/>
                <w:sz w:val="20"/>
                <w:szCs w:val="20"/>
                <w:lang w:val="ru-RU"/>
              </w:rPr>
            </w:pPr>
          </w:p>
        </w:tc>
        <w:tc>
          <w:tcPr>
            <w:tcW w:w="888" w:type="dxa"/>
          </w:tcPr>
          <w:p w14:paraId="431F6067" w14:textId="77777777" w:rsidR="003253A1" w:rsidRPr="00CD3E92" w:rsidRDefault="003253A1" w:rsidP="00C01E6D">
            <w:pPr>
              <w:spacing w:line="276" w:lineRule="auto"/>
              <w:jc w:val="both"/>
              <w:rPr>
                <w:rFonts w:ascii="Arial" w:hAnsi="Arial" w:cs="Arial"/>
                <w:b/>
                <w:bCs/>
                <w:sz w:val="20"/>
                <w:szCs w:val="20"/>
                <w:lang w:val="ru-RU"/>
              </w:rPr>
            </w:pPr>
          </w:p>
        </w:tc>
      </w:tr>
    </w:tbl>
    <w:p w14:paraId="44231282" w14:textId="77777777" w:rsidR="004E3356" w:rsidRPr="00CD3E92" w:rsidRDefault="004E3356" w:rsidP="004E3356">
      <w:pPr>
        <w:spacing w:line="276" w:lineRule="auto"/>
        <w:jc w:val="both"/>
        <w:rPr>
          <w:rFonts w:ascii="Arial" w:hAnsi="Arial" w:cs="Arial"/>
          <w:b/>
          <w:bCs/>
          <w:sz w:val="20"/>
          <w:szCs w:val="20"/>
          <w:lang w:val="ru-RU"/>
        </w:rPr>
      </w:pPr>
    </w:p>
    <w:p w14:paraId="1FE9A8EC" w14:textId="23D717A8"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620236E1" w14:textId="6B721F44" w:rsidR="00592F24" w:rsidRPr="00CD3E92" w:rsidRDefault="00592F24" w:rsidP="00592F2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0A004B14" w14:textId="21000B34" w:rsidR="00592F24" w:rsidRPr="00CD3E92" w:rsidRDefault="00592F24" w:rsidP="00592F2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484D02FA" w14:textId="22C16CD0"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4D77F9F3" w14:textId="2B7AD4B9"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529C5FBC" w14:textId="1485551B" w:rsidR="004E3356"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4</w:t>
      </w:r>
      <w:r w:rsidR="004E3356" w:rsidRPr="00CD3E92">
        <w:rPr>
          <w:rFonts w:ascii="Arial" w:hAnsi="Arial" w:cs="Arial"/>
          <w:sz w:val="20"/>
          <w:szCs w:val="20"/>
          <w:lang w:val="ru-RU"/>
        </w:rPr>
        <w:tab/>
        <w:t xml:space="preserve">KM </w:t>
      </w:r>
      <w:r w:rsidR="006A4373" w:rsidRPr="00CD3E92">
        <w:rPr>
          <w:rFonts w:ascii="Arial" w:hAnsi="Arial" w:cs="Arial"/>
          <w:sz w:val="20"/>
          <w:szCs w:val="20"/>
          <w:lang w:val="ru-RU"/>
        </w:rPr>
        <w:t>= Километровое</w:t>
      </w:r>
      <w:r w:rsidRPr="00CD3E92">
        <w:rPr>
          <w:rFonts w:ascii="Arial" w:hAnsi="Arial" w:cs="Arial"/>
          <w:sz w:val="20"/>
          <w:szCs w:val="20"/>
          <w:lang w:val="ru-RU"/>
        </w:rPr>
        <w:t xml:space="preserve"> п</w:t>
      </w:r>
      <w:r w:rsidR="004E3356" w:rsidRPr="00CD3E92">
        <w:rPr>
          <w:rFonts w:ascii="Arial" w:hAnsi="Arial" w:cs="Arial"/>
          <w:sz w:val="20"/>
          <w:szCs w:val="20"/>
          <w:lang w:val="ru-RU"/>
        </w:rPr>
        <w:t xml:space="preserve">оложение </w:t>
      </w:r>
    </w:p>
    <w:p w14:paraId="541184B7" w14:textId="67AC7783" w:rsidR="004E3356"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5</w:t>
      </w:r>
      <w:r w:rsidR="004E3356" w:rsidRPr="00CD3E92">
        <w:rPr>
          <w:rFonts w:ascii="Arial" w:hAnsi="Arial" w:cs="Arial"/>
          <w:sz w:val="20"/>
          <w:szCs w:val="20"/>
          <w:lang w:val="ru-RU"/>
        </w:rPr>
        <w:tab/>
        <w:t xml:space="preserve">LUNG </w:t>
      </w:r>
      <w:r w:rsidR="006A4373" w:rsidRPr="00CD3E92">
        <w:rPr>
          <w:rFonts w:ascii="Arial" w:hAnsi="Arial" w:cs="Arial"/>
          <w:sz w:val="20"/>
          <w:szCs w:val="20"/>
          <w:lang w:val="ru-RU"/>
        </w:rPr>
        <w:t>= Реальная</w:t>
      </w:r>
      <w:r w:rsidR="004E3356" w:rsidRPr="00CD3E92">
        <w:rPr>
          <w:rFonts w:ascii="Arial" w:hAnsi="Arial" w:cs="Arial"/>
          <w:sz w:val="20"/>
          <w:szCs w:val="20"/>
          <w:lang w:val="ru-RU"/>
        </w:rPr>
        <w:t xml:space="preserve"> длина </w:t>
      </w:r>
      <w:r w:rsidRPr="00CD3E92">
        <w:rPr>
          <w:rFonts w:ascii="Arial" w:hAnsi="Arial" w:cs="Arial"/>
          <w:sz w:val="20"/>
          <w:szCs w:val="20"/>
          <w:lang w:val="ru-RU"/>
        </w:rPr>
        <w:t>дороги</w:t>
      </w:r>
      <w:r w:rsidR="004E3356" w:rsidRPr="00CD3E92">
        <w:rPr>
          <w:rFonts w:ascii="Arial" w:hAnsi="Arial" w:cs="Arial"/>
          <w:sz w:val="20"/>
          <w:szCs w:val="20"/>
          <w:lang w:val="ru-RU"/>
        </w:rPr>
        <w:t xml:space="preserve"> в </w:t>
      </w:r>
      <w:r w:rsidRPr="00CD3E92">
        <w:rPr>
          <w:rFonts w:ascii="Arial" w:hAnsi="Arial" w:cs="Arial"/>
          <w:sz w:val="20"/>
          <w:szCs w:val="20"/>
          <w:lang w:val="ru-RU"/>
        </w:rPr>
        <w:t>к</w:t>
      </w:r>
      <w:r w:rsidR="004E3356" w:rsidRPr="00CD3E92">
        <w:rPr>
          <w:rFonts w:ascii="Arial" w:hAnsi="Arial" w:cs="Arial"/>
          <w:sz w:val="20"/>
          <w:szCs w:val="20"/>
          <w:lang w:val="ru-RU"/>
        </w:rPr>
        <w:t>м</w:t>
      </w:r>
    </w:p>
    <w:p w14:paraId="3F1D3D04" w14:textId="0BF670E9" w:rsidR="004E3356"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6</w:t>
      </w:r>
      <w:r w:rsidR="004E3356" w:rsidRPr="00CD3E92">
        <w:rPr>
          <w:rFonts w:ascii="Arial" w:hAnsi="Arial" w:cs="Arial"/>
          <w:sz w:val="20"/>
          <w:szCs w:val="20"/>
          <w:lang w:val="ru-RU"/>
        </w:rPr>
        <w:tab/>
        <w:t>RAION</w:t>
      </w:r>
      <w:r w:rsidR="006A4373" w:rsidRPr="00CD3E92">
        <w:rPr>
          <w:rFonts w:ascii="Arial" w:hAnsi="Arial" w:cs="Arial"/>
          <w:sz w:val="20"/>
          <w:szCs w:val="20"/>
          <w:lang w:val="ru-RU"/>
        </w:rPr>
        <w:t xml:space="preserve">= </w:t>
      </w:r>
      <w:r w:rsidR="00C65132" w:rsidRPr="00CD3E92">
        <w:rPr>
          <w:rFonts w:ascii="Arial" w:hAnsi="Arial" w:cs="Arial"/>
          <w:sz w:val="20"/>
          <w:szCs w:val="20"/>
          <w:lang w:val="ru-RU"/>
        </w:rPr>
        <w:t>Район,</w:t>
      </w:r>
      <w:r w:rsidR="004E3356" w:rsidRPr="00CD3E92">
        <w:rPr>
          <w:rFonts w:ascii="Arial" w:hAnsi="Arial" w:cs="Arial"/>
          <w:sz w:val="20"/>
          <w:szCs w:val="20"/>
          <w:lang w:val="ru-RU"/>
        </w:rPr>
        <w:t xml:space="preserve"> в пределах которого осуществлялось обследование</w:t>
      </w:r>
    </w:p>
    <w:p w14:paraId="5FBAA8CE" w14:textId="17DC33B7" w:rsidR="004E3356"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7</w:t>
      </w:r>
      <w:r w:rsidR="004E3356" w:rsidRPr="00CD3E92">
        <w:rPr>
          <w:rFonts w:ascii="Arial" w:hAnsi="Arial" w:cs="Arial"/>
          <w:sz w:val="20"/>
          <w:szCs w:val="20"/>
          <w:lang w:val="ru-RU"/>
        </w:rPr>
        <w:t xml:space="preserve"> – </w:t>
      </w:r>
      <w:r w:rsidRPr="00CD3E92">
        <w:rPr>
          <w:rFonts w:ascii="Arial" w:hAnsi="Arial" w:cs="Arial"/>
          <w:sz w:val="20"/>
          <w:szCs w:val="20"/>
          <w:lang w:val="ru-RU"/>
        </w:rPr>
        <w:t>8</w:t>
      </w:r>
      <w:r w:rsidR="004E3356" w:rsidRPr="00CD3E92">
        <w:rPr>
          <w:rFonts w:ascii="Arial" w:hAnsi="Arial" w:cs="Arial"/>
          <w:sz w:val="20"/>
          <w:szCs w:val="20"/>
          <w:lang w:val="ru-RU"/>
        </w:rPr>
        <w:tab/>
      </w:r>
      <w:r w:rsidRPr="00CD3E92">
        <w:rPr>
          <w:rFonts w:ascii="Arial" w:hAnsi="Arial" w:cs="Arial"/>
          <w:bCs/>
          <w:sz w:val="20"/>
          <w:szCs w:val="20"/>
          <w:lang w:val="ru-RU"/>
        </w:rPr>
        <w:t>Coordonate</w:t>
      </w:r>
      <w:r w:rsidRPr="00CD3E92">
        <w:rPr>
          <w:rFonts w:ascii="Arial" w:hAnsi="Arial" w:cs="Arial"/>
          <w:sz w:val="20"/>
          <w:szCs w:val="20"/>
          <w:lang w:val="ru-RU"/>
        </w:rPr>
        <w:t xml:space="preserve"> </w:t>
      </w:r>
      <w:r w:rsidR="004E3356" w:rsidRPr="00CD3E92">
        <w:rPr>
          <w:rFonts w:ascii="Arial" w:hAnsi="Arial" w:cs="Arial"/>
          <w:sz w:val="20"/>
          <w:szCs w:val="20"/>
          <w:lang w:val="ru-RU"/>
        </w:rPr>
        <w:t xml:space="preserve">GPS </w:t>
      </w:r>
      <w:r w:rsidR="006A4373" w:rsidRPr="00CD3E92">
        <w:rPr>
          <w:rFonts w:ascii="Arial" w:hAnsi="Arial" w:cs="Arial"/>
          <w:sz w:val="20"/>
          <w:szCs w:val="20"/>
          <w:lang w:val="ru-RU"/>
        </w:rPr>
        <w:t>= Координаты</w:t>
      </w:r>
      <w:r w:rsidR="004E3356" w:rsidRPr="00CD3E92">
        <w:rPr>
          <w:rFonts w:ascii="Arial" w:hAnsi="Arial" w:cs="Arial"/>
          <w:sz w:val="20"/>
          <w:szCs w:val="20"/>
          <w:lang w:val="ru-RU"/>
        </w:rPr>
        <w:t xml:space="preserve"> GPS по оси дороги</w:t>
      </w:r>
    </w:p>
    <w:p w14:paraId="16EAC553" w14:textId="77777777" w:rsidR="004E3356" w:rsidRPr="00CD3E92" w:rsidRDefault="004E3356" w:rsidP="004E3356">
      <w:pPr>
        <w:tabs>
          <w:tab w:val="left" w:pos="1418"/>
        </w:tabs>
        <w:spacing w:line="276" w:lineRule="auto"/>
        <w:jc w:val="both"/>
        <w:rPr>
          <w:rFonts w:ascii="Arial" w:hAnsi="Arial" w:cs="Arial"/>
          <w:sz w:val="20"/>
          <w:szCs w:val="20"/>
          <w:lang w:val="ru-RU"/>
        </w:rPr>
      </w:pPr>
    </w:p>
    <w:p w14:paraId="47A0B680" w14:textId="77777777" w:rsidR="004E3356" w:rsidRPr="00CD3E92" w:rsidRDefault="004E3356" w:rsidP="004E3356">
      <w:pPr>
        <w:tabs>
          <w:tab w:val="left" w:pos="1418"/>
        </w:tabs>
        <w:spacing w:line="276" w:lineRule="auto"/>
        <w:jc w:val="both"/>
        <w:rPr>
          <w:rFonts w:ascii="Arial" w:hAnsi="Arial" w:cs="Arial"/>
          <w:sz w:val="20"/>
          <w:szCs w:val="20"/>
          <w:lang w:val="ru-RU"/>
        </w:rPr>
      </w:pPr>
    </w:p>
    <w:p w14:paraId="7B8632EC" w14:textId="77777777" w:rsidR="004E3356" w:rsidRPr="00CD3E92" w:rsidRDefault="004E3356" w:rsidP="004E3356">
      <w:pPr>
        <w:tabs>
          <w:tab w:val="left" w:pos="1418"/>
        </w:tabs>
        <w:spacing w:line="276" w:lineRule="auto"/>
        <w:jc w:val="both"/>
        <w:rPr>
          <w:rFonts w:ascii="Arial" w:hAnsi="Arial" w:cs="Arial"/>
          <w:sz w:val="20"/>
          <w:szCs w:val="20"/>
          <w:lang w:val="ru-RU"/>
        </w:rPr>
        <w:sectPr w:rsidR="004E3356" w:rsidRPr="00CD3E92" w:rsidSect="00FB0E14">
          <w:pgSz w:w="11906" w:h="16838" w:code="9"/>
          <w:pgMar w:top="1134" w:right="1134" w:bottom="1134" w:left="1701" w:header="709" w:footer="709" w:gutter="0"/>
          <w:pgNumType w:start="75"/>
          <w:cols w:space="708"/>
          <w:docGrid w:linePitch="360"/>
        </w:sectPr>
      </w:pPr>
    </w:p>
    <w:p w14:paraId="249A1E70" w14:textId="727C44F2" w:rsidR="004E3356" w:rsidRPr="00CD3E92" w:rsidRDefault="003253A1" w:rsidP="004E3356">
      <w:pPr>
        <w:tabs>
          <w:tab w:val="left" w:pos="3686"/>
          <w:tab w:val="left" w:pos="5244"/>
        </w:tabs>
        <w:jc w:val="both"/>
        <w:rPr>
          <w:rFonts w:ascii="Arial" w:hAnsi="Arial" w:cs="Arial"/>
          <w:b/>
          <w:bCs/>
          <w:sz w:val="20"/>
          <w:szCs w:val="20"/>
          <w:lang w:val="ru-RU"/>
        </w:rPr>
      </w:pPr>
      <w:r w:rsidRPr="00CD3E92">
        <w:rPr>
          <w:rFonts w:ascii="Arial" w:hAnsi="Arial" w:cs="Arial"/>
          <w:b/>
          <w:bCs/>
          <w:sz w:val="20"/>
          <w:szCs w:val="20"/>
          <w:lang w:val="ru-RU"/>
        </w:rPr>
        <w:lastRenderedPageBreak/>
        <w:t>Карточка</w:t>
      </w:r>
      <w:r w:rsidR="004E3356" w:rsidRPr="00CD3E92">
        <w:rPr>
          <w:rFonts w:ascii="Arial" w:hAnsi="Arial" w:cs="Arial"/>
          <w:b/>
          <w:bCs/>
          <w:sz w:val="20"/>
          <w:szCs w:val="20"/>
          <w:lang w:val="ru-RU"/>
        </w:rPr>
        <w:t xml:space="preserve"> </w:t>
      </w:r>
      <w:r w:rsidR="006A4373" w:rsidRPr="00CD3E92">
        <w:rPr>
          <w:rFonts w:ascii="Arial" w:hAnsi="Arial" w:cs="Arial"/>
          <w:b/>
          <w:bCs/>
          <w:sz w:val="20"/>
          <w:szCs w:val="20"/>
          <w:lang w:val="ru-RU"/>
        </w:rPr>
        <w:t>15:</w:t>
      </w:r>
      <w:r w:rsidR="004E3356" w:rsidRPr="00CD3E92">
        <w:rPr>
          <w:rFonts w:ascii="Arial" w:hAnsi="Arial" w:cs="Arial"/>
          <w:b/>
          <w:bCs/>
          <w:sz w:val="20"/>
          <w:szCs w:val="20"/>
          <w:lang w:val="ru-RU"/>
        </w:rPr>
        <w:t xml:space="preserve"> PLANTRUT</w:t>
      </w:r>
    </w:p>
    <w:p w14:paraId="478E818F" w14:textId="77777777" w:rsidR="004E3356" w:rsidRPr="00CD3E92" w:rsidRDefault="004E3356" w:rsidP="004E3356">
      <w:pPr>
        <w:tabs>
          <w:tab w:val="left" w:pos="3686"/>
          <w:tab w:val="left" w:pos="5244"/>
        </w:tabs>
        <w:jc w:val="center"/>
        <w:rPr>
          <w:rFonts w:ascii="Arial" w:hAnsi="Arial" w:cs="Arial"/>
          <w:b/>
          <w:bCs/>
          <w:lang w:val="ru-RU"/>
        </w:rPr>
      </w:pPr>
      <w:r w:rsidRPr="00CD3E92">
        <w:rPr>
          <w:rFonts w:ascii="Arial" w:hAnsi="Arial" w:cs="Arial"/>
          <w:b/>
          <w:bCs/>
          <w:lang w:val="ru-RU"/>
        </w:rPr>
        <w:t>Зеленые насаждения</w:t>
      </w:r>
    </w:p>
    <w:p w14:paraId="410D20BE" w14:textId="1EF842D7" w:rsidR="004E3356" w:rsidRPr="00CD3E92" w:rsidRDefault="004E3356" w:rsidP="004E3356">
      <w:pPr>
        <w:tabs>
          <w:tab w:val="left" w:pos="3686"/>
          <w:tab w:val="left" w:pos="5244"/>
        </w:tabs>
        <w:jc w:val="both"/>
        <w:rPr>
          <w:rFonts w:ascii="Arial" w:hAnsi="Arial" w:cs="Arial"/>
          <w:i/>
          <w:iCs/>
          <w:sz w:val="20"/>
          <w:szCs w:val="20"/>
          <w:lang w:val="ru-RU"/>
        </w:rPr>
      </w:pPr>
      <w:r w:rsidRPr="00CD3E92">
        <w:rPr>
          <w:rFonts w:ascii="Arial" w:hAnsi="Arial" w:cs="Arial"/>
          <w:i/>
          <w:iCs/>
          <w:sz w:val="20"/>
          <w:szCs w:val="20"/>
          <w:lang w:val="ru-RU"/>
        </w:rPr>
        <w:t>Зеленые насаждения по состояни</w:t>
      </w:r>
      <w:r w:rsidR="003253A1" w:rsidRPr="00CD3E92">
        <w:rPr>
          <w:rFonts w:ascii="Arial" w:hAnsi="Arial" w:cs="Arial"/>
          <w:i/>
          <w:iCs/>
          <w:sz w:val="20"/>
          <w:szCs w:val="20"/>
          <w:lang w:val="ru-RU"/>
        </w:rPr>
        <w:t>ю</w:t>
      </w:r>
      <w:r w:rsidRPr="00CD3E92">
        <w:rPr>
          <w:rFonts w:ascii="Arial" w:hAnsi="Arial" w:cs="Arial"/>
          <w:i/>
          <w:iCs/>
          <w:sz w:val="20"/>
          <w:szCs w:val="20"/>
          <w:lang w:val="ru-RU"/>
        </w:rPr>
        <w:t xml:space="preserve"> на _________</w:t>
      </w:r>
    </w:p>
    <w:p w14:paraId="2FADF20A" w14:textId="77777777" w:rsidR="004E3356" w:rsidRPr="00CD3E92" w:rsidRDefault="004E3356" w:rsidP="004E3356">
      <w:pPr>
        <w:tabs>
          <w:tab w:val="left" w:pos="3686"/>
          <w:tab w:val="left" w:pos="5244"/>
        </w:tabs>
        <w:jc w:val="both"/>
        <w:rPr>
          <w:rFonts w:ascii="Arial" w:hAnsi="Arial" w:cs="Arial"/>
          <w:i/>
          <w:iCs/>
          <w:sz w:val="20"/>
          <w:szCs w:val="20"/>
          <w:lang w:val="ru-RU"/>
        </w:rPr>
      </w:pPr>
    </w:p>
    <w:tbl>
      <w:tblPr>
        <w:tblStyle w:val="a6"/>
        <w:tblW w:w="13993" w:type="dxa"/>
        <w:tblLook w:val="04A0" w:firstRow="1" w:lastRow="0" w:firstColumn="1" w:lastColumn="0" w:noHBand="0" w:noVBand="1"/>
      </w:tblPr>
      <w:tblGrid>
        <w:gridCol w:w="525"/>
        <w:gridCol w:w="505"/>
        <w:gridCol w:w="817"/>
        <w:gridCol w:w="1528"/>
        <w:gridCol w:w="762"/>
        <w:gridCol w:w="693"/>
        <w:gridCol w:w="1244"/>
        <w:gridCol w:w="867"/>
        <w:gridCol w:w="905"/>
        <w:gridCol w:w="938"/>
        <w:gridCol w:w="801"/>
        <w:gridCol w:w="1043"/>
        <w:gridCol w:w="1120"/>
        <w:gridCol w:w="1033"/>
        <w:gridCol w:w="1212"/>
      </w:tblGrid>
      <w:tr w:rsidR="003253A1" w:rsidRPr="00CD3E92" w14:paraId="727ACA0D" w14:textId="77777777" w:rsidTr="00C01E6D">
        <w:trPr>
          <w:trHeight w:val="442"/>
        </w:trPr>
        <w:tc>
          <w:tcPr>
            <w:tcW w:w="525" w:type="dxa"/>
            <w:vMerge w:val="restart"/>
            <w:vAlign w:val="center"/>
          </w:tcPr>
          <w:p w14:paraId="78DD36AD"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NR</w:t>
            </w:r>
          </w:p>
          <w:p w14:paraId="59877A91"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crt</w:t>
            </w:r>
          </w:p>
        </w:tc>
        <w:tc>
          <w:tcPr>
            <w:tcW w:w="505" w:type="dxa"/>
            <w:vMerge w:val="restart"/>
            <w:vAlign w:val="center"/>
          </w:tcPr>
          <w:p w14:paraId="3D75DFEC"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DR</w:t>
            </w:r>
          </w:p>
        </w:tc>
        <w:tc>
          <w:tcPr>
            <w:tcW w:w="817" w:type="dxa"/>
            <w:vMerge w:val="restart"/>
            <w:vAlign w:val="center"/>
          </w:tcPr>
          <w:p w14:paraId="6E1C3301"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DRUM</w:t>
            </w:r>
          </w:p>
        </w:tc>
        <w:tc>
          <w:tcPr>
            <w:tcW w:w="1528" w:type="dxa"/>
            <w:vMerge w:val="restart"/>
            <w:vAlign w:val="center"/>
          </w:tcPr>
          <w:p w14:paraId="4ADD9823"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DEN</w:t>
            </w:r>
          </w:p>
        </w:tc>
        <w:tc>
          <w:tcPr>
            <w:tcW w:w="762" w:type="dxa"/>
            <w:vMerge w:val="restart"/>
            <w:vAlign w:val="center"/>
          </w:tcPr>
          <w:p w14:paraId="32224A69"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KMI</w:t>
            </w:r>
          </w:p>
        </w:tc>
        <w:tc>
          <w:tcPr>
            <w:tcW w:w="693" w:type="dxa"/>
            <w:vMerge w:val="restart"/>
            <w:vAlign w:val="center"/>
          </w:tcPr>
          <w:p w14:paraId="688D73DC"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KMS</w:t>
            </w:r>
          </w:p>
        </w:tc>
        <w:tc>
          <w:tcPr>
            <w:tcW w:w="1244" w:type="dxa"/>
            <w:vMerge w:val="restart"/>
            <w:vAlign w:val="center"/>
          </w:tcPr>
          <w:p w14:paraId="15A2B756"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PARTE</w:t>
            </w:r>
          </w:p>
        </w:tc>
        <w:tc>
          <w:tcPr>
            <w:tcW w:w="3511" w:type="dxa"/>
            <w:gridSpan w:val="4"/>
            <w:vAlign w:val="center"/>
          </w:tcPr>
          <w:p w14:paraId="1E600DC0"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Coordonate GPS</w:t>
            </w:r>
          </w:p>
        </w:tc>
        <w:tc>
          <w:tcPr>
            <w:tcW w:w="1043" w:type="dxa"/>
            <w:vMerge w:val="restart"/>
            <w:vAlign w:val="center"/>
          </w:tcPr>
          <w:p w14:paraId="65FC385E"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Specia</w:t>
            </w:r>
          </w:p>
        </w:tc>
        <w:tc>
          <w:tcPr>
            <w:tcW w:w="1120" w:type="dxa"/>
            <w:vMerge w:val="restart"/>
            <w:vAlign w:val="center"/>
          </w:tcPr>
          <w:p w14:paraId="180B6224"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Total</w:t>
            </w:r>
          </w:p>
          <w:p w14:paraId="07C0B973"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bucăți</w:t>
            </w:r>
          </w:p>
        </w:tc>
        <w:tc>
          <w:tcPr>
            <w:tcW w:w="1033" w:type="dxa"/>
            <w:vMerge w:val="restart"/>
            <w:vAlign w:val="center"/>
          </w:tcPr>
          <w:p w14:paraId="0797375D"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Vârsta</w:t>
            </w:r>
          </w:p>
          <w:p w14:paraId="4F33A24E"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în ani</w:t>
            </w:r>
          </w:p>
        </w:tc>
        <w:tc>
          <w:tcPr>
            <w:tcW w:w="1212" w:type="dxa"/>
            <w:vMerge w:val="restart"/>
          </w:tcPr>
          <w:p w14:paraId="0AE67B08" w14:textId="77777777" w:rsidR="003253A1" w:rsidRPr="00CD3E92" w:rsidRDefault="003253A1" w:rsidP="00C01E6D">
            <w:pPr>
              <w:tabs>
                <w:tab w:val="left" w:pos="3686"/>
                <w:tab w:val="left" w:pos="5244"/>
              </w:tabs>
              <w:jc w:val="both"/>
              <w:rPr>
                <w:rFonts w:ascii="Arial" w:hAnsi="Arial" w:cs="Arial"/>
                <w:b/>
                <w:bCs/>
                <w:sz w:val="20"/>
                <w:szCs w:val="20"/>
                <w:lang w:val="ru-RU"/>
              </w:rPr>
            </w:pPr>
            <w:r w:rsidRPr="00CD3E92">
              <w:rPr>
                <w:rFonts w:ascii="Arial" w:hAnsi="Arial" w:cs="Arial"/>
                <w:b/>
                <w:bCs/>
                <w:sz w:val="20"/>
                <w:szCs w:val="20"/>
                <w:lang w:val="ru-RU"/>
              </w:rPr>
              <w:t>Total</w:t>
            </w:r>
          </w:p>
          <w:p w14:paraId="470A9C93" w14:textId="77777777" w:rsidR="003253A1" w:rsidRPr="00CD3E92" w:rsidRDefault="003253A1" w:rsidP="00C01E6D">
            <w:pPr>
              <w:tabs>
                <w:tab w:val="left" w:pos="3686"/>
                <w:tab w:val="left" w:pos="5244"/>
              </w:tabs>
              <w:jc w:val="both"/>
              <w:rPr>
                <w:rFonts w:ascii="Arial" w:hAnsi="Arial" w:cs="Arial"/>
                <w:b/>
                <w:bCs/>
                <w:sz w:val="20"/>
                <w:szCs w:val="20"/>
                <w:lang w:val="ru-RU"/>
              </w:rPr>
            </w:pPr>
            <w:r w:rsidRPr="00CD3E92">
              <w:rPr>
                <w:rFonts w:ascii="Arial" w:hAnsi="Arial" w:cs="Arial"/>
                <w:b/>
                <w:bCs/>
                <w:sz w:val="20"/>
                <w:szCs w:val="20"/>
                <w:lang w:val="ru-RU"/>
              </w:rPr>
              <w:t>plantații</w:t>
            </w:r>
          </w:p>
          <w:p w14:paraId="7D2595DB" w14:textId="77777777" w:rsidR="003253A1" w:rsidRPr="00CD3E92" w:rsidRDefault="003253A1" w:rsidP="00C01E6D">
            <w:pPr>
              <w:tabs>
                <w:tab w:val="left" w:pos="3686"/>
                <w:tab w:val="left" w:pos="5244"/>
              </w:tabs>
              <w:jc w:val="both"/>
              <w:rPr>
                <w:rFonts w:ascii="Arial" w:hAnsi="Arial" w:cs="Arial"/>
                <w:b/>
                <w:bCs/>
                <w:sz w:val="20"/>
                <w:szCs w:val="20"/>
                <w:lang w:val="ru-RU"/>
              </w:rPr>
            </w:pPr>
            <w:r w:rsidRPr="00CD3E92">
              <w:rPr>
                <w:rFonts w:ascii="Arial" w:hAnsi="Arial" w:cs="Arial"/>
                <w:b/>
                <w:bCs/>
                <w:sz w:val="20"/>
                <w:szCs w:val="20"/>
                <w:lang w:val="ru-RU"/>
              </w:rPr>
              <w:t>existente</w:t>
            </w:r>
          </w:p>
          <w:p w14:paraId="25F2E653" w14:textId="77777777" w:rsidR="003253A1" w:rsidRPr="00CD3E92" w:rsidRDefault="003253A1" w:rsidP="00C01E6D">
            <w:pPr>
              <w:tabs>
                <w:tab w:val="left" w:pos="3686"/>
                <w:tab w:val="left" w:pos="5244"/>
              </w:tabs>
              <w:jc w:val="both"/>
              <w:rPr>
                <w:rFonts w:ascii="Arial" w:hAnsi="Arial" w:cs="Arial"/>
                <w:b/>
                <w:bCs/>
                <w:sz w:val="20"/>
                <w:szCs w:val="20"/>
                <w:lang w:val="ru-RU"/>
              </w:rPr>
            </w:pPr>
            <w:r w:rsidRPr="00CD3E92">
              <w:rPr>
                <w:rFonts w:ascii="Arial" w:hAnsi="Arial" w:cs="Arial"/>
                <w:b/>
                <w:bCs/>
                <w:sz w:val="20"/>
                <w:szCs w:val="20"/>
                <w:lang w:val="ru-RU"/>
              </w:rPr>
              <w:t>bucăți</w:t>
            </w:r>
          </w:p>
        </w:tc>
      </w:tr>
      <w:tr w:rsidR="003253A1" w:rsidRPr="00CD3E92" w14:paraId="52E57871" w14:textId="77777777" w:rsidTr="00C01E6D">
        <w:trPr>
          <w:trHeight w:val="144"/>
        </w:trPr>
        <w:tc>
          <w:tcPr>
            <w:tcW w:w="525" w:type="dxa"/>
            <w:vMerge/>
            <w:vAlign w:val="center"/>
          </w:tcPr>
          <w:p w14:paraId="6BA654FF"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505" w:type="dxa"/>
            <w:vMerge/>
            <w:vAlign w:val="center"/>
          </w:tcPr>
          <w:p w14:paraId="6717B9A3"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817" w:type="dxa"/>
            <w:vMerge/>
            <w:vAlign w:val="center"/>
          </w:tcPr>
          <w:p w14:paraId="14399DED"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528" w:type="dxa"/>
            <w:vMerge/>
            <w:vAlign w:val="center"/>
          </w:tcPr>
          <w:p w14:paraId="016C3C4E"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762" w:type="dxa"/>
            <w:vMerge/>
            <w:vAlign w:val="center"/>
          </w:tcPr>
          <w:p w14:paraId="30524072"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693" w:type="dxa"/>
            <w:vMerge/>
            <w:vAlign w:val="center"/>
          </w:tcPr>
          <w:p w14:paraId="5E7F3386"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244" w:type="dxa"/>
            <w:vMerge/>
          </w:tcPr>
          <w:p w14:paraId="50E8866A"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772" w:type="dxa"/>
            <w:gridSpan w:val="2"/>
            <w:tcBorders>
              <w:bottom w:val="single" w:sz="4" w:space="0" w:color="auto"/>
            </w:tcBorders>
            <w:vAlign w:val="center"/>
          </w:tcPr>
          <w:p w14:paraId="037973DE"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Început</w:t>
            </w:r>
          </w:p>
        </w:tc>
        <w:tc>
          <w:tcPr>
            <w:tcW w:w="1739" w:type="dxa"/>
            <w:gridSpan w:val="2"/>
            <w:tcBorders>
              <w:bottom w:val="single" w:sz="4" w:space="0" w:color="auto"/>
            </w:tcBorders>
            <w:vAlign w:val="center"/>
          </w:tcPr>
          <w:p w14:paraId="655EB994"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Sfârșit</w:t>
            </w:r>
          </w:p>
        </w:tc>
        <w:tc>
          <w:tcPr>
            <w:tcW w:w="1043" w:type="dxa"/>
            <w:vMerge/>
            <w:vAlign w:val="center"/>
          </w:tcPr>
          <w:p w14:paraId="7E0249DD"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120" w:type="dxa"/>
            <w:vMerge/>
            <w:vAlign w:val="center"/>
          </w:tcPr>
          <w:p w14:paraId="38D8A117"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033" w:type="dxa"/>
            <w:vMerge/>
            <w:vAlign w:val="center"/>
          </w:tcPr>
          <w:p w14:paraId="69A8C84B"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212" w:type="dxa"/>
            <w:vMerge/>
          </w:tcPr>
          <w:p w14:paraId="0B18D664" w14:textId="77777777" w:rsidR="003253A1" w:rsidRPr="00CD3E92" w:rsidRDefault="003253A1" w:rsidP="00C01E6D">
            <w:pPr>
              <w:tabs>
                <w:tab w:val="left" w:pos="3686"/>
                <w:tab w:val="left" w:pos="5244"/>
              </w:tabs>
              <w:jc w:val="both"/>
              <w:rPr>
                <w:rFonts w:ascii="Arial" w:hAnsi="Arial" w:cs="Arial"/>
                <w:b/>
                <w:bCs/>
                <w:sz w:val="20"/>
                <w:szCs w:val="20"/>
                <w:lang w:val="ru-RU"/>
              </w:rPr>
            </w:pPr>
          </w:p>
        </w:tc>
      </w:tr>
      <w:tr w:rsidR="003253A1" w:rsidRPr="00CD3E92" w14:paraId="0FF23592" w14:textId="77777777" w:rsidTr="00C01E6D">
        <w:trPr>
          <w:trHeight w:val="144"/>
        </w:trPr>
        <w:tc>
          <w:tcPr>
            <w:tcW w:w="525" w:type="dxa"/>
            <w:vMerge/>
            <w:tcBorders>
              <w:bottom w:val="single" w:sz="4" w:space="0" w:color="auto"/>
            </w:tcBorders>
            <w:vAlign w:val="center"/>
          </w:tcPr>
          <w:p w14:paraId="484A7725"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505" w:type="dxa"/>
            <w:vMerge/>
            <w:tcBorders>
              <w:bottom w:val="single" w:sz="4" w:space="0" w:color="auto"/>
            </w:tcBorders>
            <w:vAlign w:val="center"/>
          </w:tcPr>
          <w:p w14:paraId="6BC99616"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817" w:type="dxa"/>
            <w:vMerge/>
            <w:tcBorders>
              <w:bottom w:val="single" w:sz="4" w:space="0" w:color="auto"/>
            </w:tcBorders>
            <w:vAlign w:val="center"/>
          </w:tcPr>
          <w:p w14:paraId="2F8FCD6B"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528" w:type="dxa"/>
            <w:vMerge/>
            <w:tcBorders>
              <w:bottom w:val="single" w:sz="4" w:space="0" w:color="auto"/>
            </w:tcBorders>
            <w:vAlign w:val="center"/>
          </w:tcPr>
          <w:p w14:paraId="3AC84C6D"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762" w:type="dxa"/>
            <w:vMerge/>
            <w:tcBorders>
              <w:bottom w:val="single" w:sz="4" w:space="0" w:color="auto"/>
            </w:tcBorders>
            <w:vAlign w:val="center"/>
          </w:tcPr>
          <w:p w14:paraId="3128C12C"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693" w:type="dxa"/>
            <w:vMerge/>
            <w:tcBorders>
              <w:bottom w:val="single" w:sz="4" w:space="0" w:color="auto"/>
            </w:tcBorders>
            <w:vAlign w:val="center"/>
          </w:tcPr>
          <w:p w14:paraId="03878B15"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244" w:type="dxa"/>
            <w:vMerge/>
            <w:tcBorders>
              <w:bottom w:val="single" w:sz="4" w:space="0" w:color="auto"/>
            </w:tcBorders>
          </w:tcPr>
          <w:p w14:paraId="01EF4CCB"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867" w:type="dxa"/>
            <w:tcBorders>
              <w:bottom w:val="single" w:sz="4" w:space="0" w:color="auto"/>
            </w:tcBorders>
            <w:vAlign w:val="center"/>
          </w:tcPr>
          <w:p w14:paraId="5461C902"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905" w:type="dxa"/>
            <w:tcBorders>
              <w:bottom w:val="single" w:sz="4" w:space="0" w:color="auto"/>
            </w:tcBorders>
            <w:vAlign w:val="center"/>
          </w:tcPr>
          <w:p w14:paraId="46693396"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c>
          <w:tcPr>
            <w:tcW w:w="938" w:type="dxa"/>
            <w:tcBorders>
              <w:bottom w:val="single" w:sz="4" w:space="0" w:color="auto"/>
            </w:tcBorders>
            <w:vAlign w:val="center"/>
          </w:tcPr>
          <w:p w14:paraId="4CECD483"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X</w:t>
            </w:r>
          </w:p>
        </w:tc>
        <w:tc>
          <w:tcPr>
            <w:tcW w:w="801" w:type="dxa"/>
            <w:tcBorders>
              <w:bottom w:val="single" w:sz="4" w:space="0" w:color="auto"/>
            </w:tcBorders>
            <w:vAlign w:val="center"/>
          </w:tcPr>
          <w:p w14:paraId="34A18952" w14:textId="77777777" w:rsidR="003253A1" w:rsidRPr="00CD3E92" w:rsidRDefault="003253A1" w:rsidP="00C01E6D">
            <w:pPr>
              <w:tabs>
                <w:tab w:val="left" w:pos="3686"/>
                <w:tab w:val="left" w:pos="5244"/>
              </w:tabs>
              <w:jc w:val="center"/>
              <w:rPr>
                <w:rFonts w:ascii="Arial" w:hAnsi="Arial" w:cs="Arial"/>
                <w:b/>
                <w:bCs/>
                <w:sz w:val="20"/>
                <w:szCs w:val="20"/>
                <w:lang w:val="ru-RU"/>
              </w:rPr>
            </w:pPr>
            <w:r w:rsidRPr="00CD3E92">
              <w:rPr>
                <w:rFonts w:ascii="Arial" w:hAnsi="Arial" w:cs="Arial"/>
                <w:b/>
                <w:bCs/>
                <w:sz w:val="20"/>
                <w:szCs w:val="20"/>
                <w:lang w:val="ru-RU"/>
              </w:rPr>
              <w:t>Y</w:t>
            </w:r>
          </w:p>
        </w:tc>
        <w:tc>
          <w:tcPr>
            <w:tcW w:w="1043" w:type="dxa"/>
            <w:vMerge/>
            <w:tcBorders>
              <w:bottom w:val="single" w:sz="4" w:space="0" w:color="auto"/>
            </w:tcBorders>
            <w:vAlign w:val="center"/>
          </w:tcPr>
          <w:p w14:paraId="341DDF90"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120" w:type="dxa"/>
            <w:vMerge/>
            <w:tcBorders>
              <w:bottom w:val="single" w:sz="4" w:space="0" w:color="auto"/>
            </w:tcBorders>
            <w:vAlign w:val="center"/>
          </w:tcPr>
          <w:p w14:paraId="791669CE"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033" w:type="dxa"/>
            <w:vMerge/>
            <w:tcBorders>
              <w:bottom w:val="single" w:sz="4" w:space="0" w:color="auto"/>
            </w:tcBorders>
            <w:vAlign w:val="center"/>
          </w:tcPr>
          <w:p w14:paraId="6BE60383" w14:textId="77777777" w:rsidR="003253A1" w:rsidRPr="00CD3E92" w:rsidRDefault="003253A1" w:rsidP="00C01E6D">
            <w:pPr>
              <w:tabs>
                <w:tab w:val="left" w:pos="3686"/>
                <w:tab w:val="left" w:pos="5244"/>
              </w:tabs>
              <w:jc w:val="center"/>
              <w:rPr>
                <w:rFonts w:ascii="Arial" w:hAnsi="Arial" w:cs="Arial"/>
                <w:b/>
                <w:bCs/>
                <w:sz w:val="20"/>
                <w:szCs w:val="20"/>
                <w:lang w:val="ru-RU"/>
              </w:rPr>
            </w:pPr>
          </w:p>
        </w:tc>
        <w:tc>
          <w:tcPr>
            <w:tcW w:w="1212" w:type="dxa"/>
            <w:vMerge/>
            <w:tcBorders>
              <w:bottom w:val="single" w:sz="4" w:space="0" w:color="auto"/>
            </w:tcBorders>
          </w:tcPr>
          <w:p w14:paraId="7221A635" w14:textId="77777777" w:rsidR="003253A1" w:rsidRPr="00CD3E92" w:rsidRDefault="003253A1" w:rsidP="00C01E6D">
            <w:pPr>
              <w:tabs>
                <w:tab w:val="left" w:pos="3686"/>
                <w:tab w:val="left" w:pos="5244"/>
              </w:tabs>
              <w:jc w:val="both"/>
              <w:rPr>
                <w:rFonts w:ascii="Arial" w:hAnsi="Arial" w:cs="Arial"/>
                <w:b/>
                <w:bCs/>
                <w:sz w:val="20"/>
                <w:szCs w:val="20"/>
                <w:lang w:val="ru-RU"/>
              </w:rPr>
            </w:pPr>
          </w:p>
        </w:tc>
      </w:tr>
      <w:tr w:rsidR="003253A1" w:rsidRPr="00CD3E92" w14:paraId="21BB2993" w14:textId="77777777" w:rsidTr="00C01E6D">
        <w:tc>
          <w:tcPr>
            <w:tcW w:w="525" w:type="dxa"/>
          </w:tcPr>
          <w:p w14:paraId="59FDCE52"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0</w:t>
            </w:r>
          </w:p>
        </w:tc>
        <w:tc>
          <w:tcPr>
            <w:tcW w:w="505" w:type="dxa"/>
          </w:tcPr>
          <w:p w14:paraId="78E10709"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817" w:type="dxa"/>
          </w:tcPr>
          <w:p w14:paraId="6BD7F002"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1528" w:type="dxa"/>
          </w:tcPr>
          <w:p w14:paraId="561F73C9"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762" w:type="dxa"/>
          </w:tcPr>
          <w:p w14:paraId="0FA9D7FD"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693" w:type="dxa"/>
          </w:tcPr>
          <w:p w14:paraId="01CFC2F4"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5</w:t>
            </w:r>
          </w:p>
        </w:tc>
        <w:tc>
          <w:tcPr>
            <w:tcW w:w="1244" w:type="dxa"/>
          </w:tcPr>
          <w:p w14:paraId="1A76CD68"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6</w:t>
            </w:r>
          </w:p>
        </w:tc>
        <w:tc>
          <w:tcPr>
            <w:tcW w:w="867" w:type="dxa"/>
          </w:tcPr>
          <w:p w14:paraId="5AB2BC30"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7</w:t>
            </w:r>
          </w:p>
        </w:tc>
        <w:tc>
          <w:tcPr>
            <w:tcW w:w="905" w:type="dxa"/>
          </w:tcPr>
          <w:p w14:paraId="15EA7121"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8</w:t>
            </w:r>
          </w:p>
        </w:tc>
        <w:tc>
          <w:tcPr>
            <w:tcW w:w="938" w:type="dxa"/>
          </w:tcPr>
          <w:p w14:paraId="5E02C3D9"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9</w:t>
            </w:r>
          </w:p>
        </w:tc>
        <w:tc>
          <w:tcPr>
            <w:tcW w:w="801" w:type="dxa"/>
          </w:tcPr>
          <w:p w14:paraId="2B2032E6"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10</w:t>
            </w:r>
          </w:p>
        </w:tc>
        <w:tc>
          <w:tcPr>
            <w:tcW w:w="1043" w:type="dxa"/>
          </w:tcPr>
          <w:p w14:paraId="0D4D7DF2"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11</w:t>
            </w:r>
          </w:p>
        </w:tc>
        <w:tc>
          <w:tcPr>
            <w:tcW w:w="1120" w:type="dxa"/>
          </w:tcPr>
          <w:p w14:paraId="70E55EF7"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12</w:t>
            </w:r>
          </w:p>
        </w:tc>
        <w:tc>
          <w:tcPr>
            <w:tcW w:w="1033" w:type="dxa"/>
          </w:tcPr>
          <w:p w14:paraId="2A791075"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13</w:t>
            </w:r>
          </w:p>
        </w:tc>
        <w:tc>
          <w:tcPr>
            <w:tcW w:w="1212" w:type="dxa"/>
          </w:tcPr>
          <w:p w14:paraId="0179338C"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14</w:t>
            </w:r>
          </w:p>
        </w:tc>
      </w:tr>
      <w:tr w:rsidR="003253A1" w:rsidRPr="00CD3E92" w14:paraId="04B735AF" w14:textId="77777777" w:rsidTr="00C01E6D">
        <w:tc>
          <w:tcPr>
            <w:tcW w:w="525" w:type="dxa"/>
          </w:tcPr>
          <w:p w14:paraId="2436AA39"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1</w:t>
            </w:r>
          </w:p>
        </w:tc>
        <w:tc>
          <w:tcPr>
            <w:tcW w:w="505" w:type="dxa"/>
          </w:tcPr>
          <w:p w14:paraId="602D0610"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17" w:type="dxa"/>
          </w:tcPr>
          <w:p w14:paraId="3A4E8298"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528" w:type="dxa"/>
          </w:tcPr>
          <w:p w14:paraId="70F4DD3A"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762" w:type="dxa"/>
          </w:tcPr>
          <w:p w14:paraId="7CD7FC5E"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693" w:type="dxa"/>
          </w:tcPr>
          <w:p w14:paraId="04F99D8F"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44" w:type="dxa"/>
          </w:tcPr>
          <w:p w14:paraId="771E30B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67" w:type="dxa"/>
          </w:tcPr>
          <w:p w14:paraId="5C3FDE68"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05" w:type="dxa"/>
          </w:tcPr>
          <w:p w14:paraId="1944146D"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38" w:type="dxa"/>
          </w:tcPr>
          <w:p w14:paraId="63D04880"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01" w:type="dxa"/>
          </w:tcPr>
          <w:p w14:paraId="487A4B76"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43" w:type="dxa"/>
          </w:tcPr>
          <w:p w14:paraId="16ADDC7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120" w:type="dxa"/>
          </w:tcPr>
          <w:p w14:paraId="26EF789B"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33" w:type="dxa"/>
          </w:tcPr>
          <w:p w14:paraId="4BF28EB3"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12" w:type="dxa"/>
          </w:tcPr>
          <w:p w14:paraId="3359524D" w14:textId="77777777" w:rsidR="003253A1" w:rsidRPr="00CD3E92" w:rsidRDefault="003253A1" w:rsidP="00C01E6D">
            <w:pPr>
              <w:tabs>
                <w:tab w:val="left" w:pos="3686"/>
                <w:tab w:val="left" w:pos="5244"/>
              </w:tabs>
              <w:jc w:val="both"/>
              <w:rPr>
                <w:rFonts w:ascii="Arial" w:hAnsi="Arial" w:cs="Arial"/>
                <w:sz w:val="20"/>
                <w:szCs w:val="20"/>
                <w:lang w:val="ru-RU"/>
              </w:rPr>
            </w:pPr>
          </w:p>
        </w:tc>
      </w:tr>
      <w:tr w:rsidR="003253A1" w:rsidRPr="00CD3E92" w14:paraId="38DBE742" w14:textId="77777777" w:rsidTr="00C01E6D">
        <w:tc>
          <w:tcPr>
            <w:tcW w:w="525" w:type="dxa"/>
          </w:tcPr>
          <w:p w14:paraId="039328A9"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2</w:t>
            </w:r>
          </w:p>
        </w:tc>
        <w:tc>
          <w:tcPr>
            <w:tcW w:w="505" w:type="dxa"/>
          </w:tcPr>
          <w:p w14:paraId="3F8B83B5"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17" w:type="dxa"/>
          </w:tcPr>
          <w:p w14:paraId="664885F3"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528" w:type="dxa"/>
          </w:tcPr>
          <w:p w14:paraId="0747BB42"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762" w:type="dxa"/>
          </w:tcPr>
          <w:p w14:paraId="65E78FBE"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693" w:type="dxa"/>
          </w:tcPr>
          <w:p w14:paraId="7F8251C6"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44" w:type="dxa"/>
          </w:tcPr>
          <w:p w14:paraId="45880C65"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67" w:type="dxa"/>
          </w:tcPr>
          <w:p w14:paraId="0F505516"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05" w:type="dxa"/>
          </w:tcPr>
          <w:p w14:paraId="17DCF108"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38" w:type="dxa"/>
          </w:tcPr>
          <w:p w14:paraId="121770B0"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01" w:type="dxa"/>
          </w:tcPr>
          <w:p w14:paraId="284ACCEE"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43" w:type="dxa"/>
          </w:tcPr>
          <w:p w14:paraId="58A49AC1"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120" w:type="dxa"/>
          </w:tcPr>
          <w:p w14:paraId="3DD1C53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33" w:type="dxa"/>
          </w:tcPr>
          <w:p w14:paraId="3387A66C"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12" w:type="dxa"/>
          </w:tcPr>
          <w:p w14:paraId="76085619" w14:textId="77777777" w:rsidR="003253A1" w:rsidRPr="00CD3E92" w:rsidRDefault="003253A1" w:rsidP="00C01E6D">
            <w:pPr>
              <w:tabs>
                <w:tab w:val="left" w:pos="3686"/>
                <w:tab w:val="left" w:pos="5244"/>
              </w:tabs>
              <w:jc w:val="both"/>
              <w:rPr>
                <w:rFonts w:ascii="Arial" w:hAnsi="Arial" w:cs="Arial"/>
                <w:sz w:val="20"/>
                <w:szCs w:val="20"/>
                <w:lang w:val="ru-RU"/>
              </w:rPr>
            </w:pPr>
          </w:p>
        </w:tc>
      </w:tr>
      <w:tr w:rsidR="003253A1" w:rsidRPr="00CD3E92" w14:paraId="461C0A4A" w14:textId="77777777" w:rsidTr="00C01E6D">
        <w:tc>
          <w:tcPr>
            <w:tcW w:w="525" w:type="dxa"/>
          </w:tcPr>
          <w:p w14:paraId="67439149"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3</w:t>
            </w:r>
          </w:p>
        </w:tc>
        <w:tc>
          <w:tcPr>
            <w:tcW w:w="505" w:type="dxa"/>
          </w:tcPr>
          <w:p w14:paraId="26299435"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17" w:type="dxa"/>
          </w:tcPr>
          <w:p w14:paraId="2427844E"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528" w:type="dxa"/>
          </w:tcPr>
          <w:p w14:paraId="1B0B7004"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762" w:type="dxa"/>
          </w:tcPr>
          <w:p w14:paraId="20D50E7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693" w:type="dxa"/>
          </w:tcPr>
          <w:p w14:paraId="2898A9DF"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44" w:type="dxa"/>
          </w:tcPr>
          <w:p w14:paraId="03B9A429"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67" w:type="dxa"/>
          </w:tcPr>
          <w:p w14:paraId="03DB6BB3"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05" w:type="dxa"/>
          </w:tcPr>
          <w:p w14:paraId="13BF6B5A"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38" w:type="dxa"/>
          </w:tcPr>
          <w:p w14:paraId="31860D73"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01" w:type="dxa"/>
          </w:tcPr>
          <w:p w14:paraId="7EBEBFA1"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43" w:type="dxa"/>
          </w:tcPr>
          <w:p w14:paraId="76CA6EEF"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120" w:type="dxa"/>
          </w:tcPr>
          <w:p w14:paraId="4F0EB2F2"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33" w:type="dxa"/>
          </w:tcPr>
          <w:p w14:paraId="01F3CBF4"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12" w:type="dxa"/>
          </w:tcPr>
          <w:p w14:paraId="00E4018C" w14:textId="77777777" w:rsidR="003253A1" w:rsidRPr="00CD3E92" w:rsidRDefault="003253A1" w:rsidP="00C01E6D">
            <w:pPr>
              <w:tabs>
                <w:tab w:val="left" w:pos="3686"/>
                <w:tab w:val="left" w:pos="5244"/>
              </w:tabs>
              <w:jc w:val="both"/>
              <w:rPr>
                <w:rFonts w:ascii="Arial" w:hAnsi="Arial" w:cs="Arial"/>
                <w:sz w:val="20"/>
                <w:szCs w:val="20"/>
                <w:lang w:val="ru-RU"/>
              </w:rPr>
            </w:pPr>
          </w:p>
        </w:tc>
      </w:tr>
      <w:tr w:rsidR="003253A1" w:rsidRPr="00CD3E92" w14:paraId="266E3A8F" w14:textId="77777777" w:rsidTr="00C01E6D">
        <w:tc>
          <w:tcPr>
            <w:tcW w:w="525" w:type="dxa"/>
          </w:tcPr>
          <w:p w14:paraId="3CC38CB9" w14:textId="77777777" w:rsidR="003253A1" w:rsidRPr="00CD3E92" w:rsidRDefault="003253A1" w:rsidP="00C01E6D">
            <w:pPr>
              <w:tabs>
                <w:tab w:val="left" w:pos="3686"/>
                <w:tab w:val="left" w:pos="5244"/>
              </w:tabs>
              <w:jc w:val="center"/>
              <w:rPr>
                <w:rFonts w:ascii="Arial" w:hAnsi="Arial" w:cs="Arial"/>
                <w:sz w:val="20"/>
                <w:szCs w:val="20"/>
                <w:lang w:val="ru-RU"/>
              </w:rPr>
            </w:pPr>
            <w:r w:rsidRPr="00CD3E92">
              <w:rPr>
                <w:rFonts w:ascii="Arial" w:hAnsi="Arial" w:cs="Arial"/>
                <w:sz w:val="20"/>
                <w:szCs w:val="20"/>
                <w:lang w:val="ru-RU"/>
              </w:rPr>
              <w:t>4</w:t>
            </w:r>
          </w:p>
        </w:tc>
        <w:tc>
          <w:tcPr>
            <w:tcW w:w="505" w:type="dxa"/>
          </w:tcPr>
          <w:p w14:paraId="34FA65C2"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17" w:type="dxa"/>
          </w:tcPr>
          <w:p w14:paraId="051E8112"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528" w:type="dxa"/>
          </w:tcPr>
          <w:p w14:paraId="7E4A4EDA"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762" w:type="dxa"/>
          </w:tcPr>
          <w:p w14:paraId="03BFEDB2"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693" w:type="dxa"/>
          </w:tcPr>
          <w:p w14:paraId="750E79BC"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44" w:type="dxa"/>
          </w:tcPr>
          <w:p w14:paraId="47612AB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67" w:type="dxa"/>
          </w:tcPr>
          <w:p w14:paraId="75B08D69"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05" w:type="dxa"/>
          </w:tcPr>
          <w:p w14:paraId="112DFAAC"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38" w:type="dxa"/>
          </w:tcPr>
          <w:p w14:paraId="2BF63FF9"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01" w:type="dxa"/>
          </w:tcPr>
          <w:p w14:paraId="210102BC"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43" w:type="dxa"/>
          </w:tcPr>
          <w:p w14:paraId="3ED2A084"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120" w:type="dxa"/>
          </w:tcPr>
          <w:p w14:paraId="3164C6F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33" w:type="dxa"/>
          </w:tcPr>
          <w:p w14:paraId="0231B180"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12" w:type="dxa"/>
          </w:tcPr>
          <w:p w14:paraId="47731EB7" w14:textId="77777777" w:rsidR="003253A1" w:rsidRPr="00CD3E92" w:rsidRDefault="003253A1" w:rsidP="00C01E6D">
            <w:pPr>
              <w:tabs>
                <w:tab w:val="left" w:pos="3686"/>
                <w:tab w:val="left" w:pos="5244"/>
              </w:tabs>
              <w:jc w:val="both"/>
              <w:rPr>
                <w:rFonts w:ascii="Arial" w:hAnsi="Arial" w:cs="Arial"/>
                <w:sz w:val="20"/>
                <w:szCs w:val="20"/>
                <w:lang w:val="ru-RU"/>
              </w:rPr>
            </w:pPr>
          </w:p>
        </w:tc>
      </w:tr>
      <w:tr w:rsidR="003253A1" w:rsidRPr="00CD3E92" w14:paraId="62DA8E13" w14:textId="77777777" w:rsidTr="00C01E6D">
        <w:tc>
          <w:tcPr>
            <w:tcW w:w="525" w:type="dxa"/>
          </w:tcPr>
          <w:p w14:paraId="6DC955E4" w14:textId="77777777" w:rsidR="003253A1" w:rsidRPr="00CD3E92" w:rsidRDefault="003253A1" w:rsidP="00C01E6D">
            <w:pPr>
              <w:tabs>
                <w:tab w:val="left" w:pos="3686"/>
                <w:tab w:val="left" w:pos="5244"/>
              </w:tabs>
              <w:jc w:val="center"/>
              <w:rPr>
                <w:rFonts w:ascii="Arial" w:hAnsi="Arial" w:cs="Arial"/>
                <w:sz w:val="20"/>
                <w:szCs w:val="20"/>
                <w:lang w:val="ru-RU"/>
              </w:rPr>
            </w:pPr>
          </w:p>
        </w:tc>
        <w:tc>
          <w:tcPr>
            <w:tcW w:w="505" w:type="dxa"/>
          </w:tcPr>
          <w:p w14:paraId="5FF0F2C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17" w:type="dxa"/>
          </w:tcPr>
          <w:p w14:paraId="399EAC50"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528" w:type="dxa"/>
          </w:tcPr>
          <w:p w14:paraId="174541BF"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762" w:type="dxa"/>
          </w:tcPr>
          <w:p w14:paraId="56F7F734"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693" w:type="dxa"/>
          </w:tcPr>
          <w:p w14:paraId="01D3764A"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44" w:type="dxa"/>
          </w:tcPr>
          <w:p w14:paraId="286D93AE"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67" w:type="dxa"/>
          </w:tcPr>
          <w:p w14:paraId="0EC746CB"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05" w:type="dxa"/>
          </w:tcPr>
          <w:p w14:paraId="0DF3964B"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38" w:type="dxa"/>
          </w:tcPr>
          <w:p w14:paraId="54D965BB"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01" w:type="dxa"/>
          </w:tcPr>
          <w:p w14:paraId="33209066"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43" w:type="dxa"/>
          </w:tcPr>
          <w:p w14:paraId="03506E41"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120" w:type="dxa"/>
          </w:tcPr>
          <w:p w14:paraId="3FA254E2"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33" w:type="dxa"/>
          </w:tcPr>
          <w:p w14:paraId="519F2E75"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12" w:type="dxa"/>
          </w:tcPr>
          <w:p w14:paraId="62C60C81" w14:textId="77777777" w:rsidR="003253A1" w:rsidRPr="00CD3E92" w:rsidRDefault="003253A1" w:rsidP="00C01E6D">
            <w:pPr>
              <w:tabs>
                <w:tab w:val="left" w:pos="3686"/>
                <w:tab w:val="left" w:pos="5244"/>
              </w:tabs>
              <w:jc w:val="both"/>
              <w:rPr>
                <w:rFonts w:ascii="Arial" w:hAnsi="Arial" w:cs="Arial"/>
                <w:sz w:val="20"/>
                <w:szCs w:val="20"/>
                <w:lang w:val="ru-RU"/>
              </w:rPr>
            </w:pPr>
          </w:p>
        </w:tc>
      </w:tr>
      <w:tr w:rsidR="003253A1" w:rsidRPr="00CD3E92" w14:paraId="032E8B87" w14:textId="77777777" w:rsidTr="00C01E6D">
        <w:tc>
          <w:tcPr>
            <w:tcW w:w="525" w:type="dxa"/>
          </w:tcPr>
          <w:p w14:paraId="7589473D"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505" w:type="dxa"/>
          </w:tcPr>
          <w:p w14:paraId="2E7EF549"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17" w:type="dxa"/>
          </w:tcPr>
          <w:p w14:paraId="5794AA64"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528" w:type="dxa"/>
          </w:tcPr>
          <w:p w14:paraId="7D5992FE"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762" w:type="dxa"/>
          </w:tcPr>
          <w:p w14:paraId="70692437"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693" w:type="dxa"/>
          </w:tcPr>
          <w:p w14:paraId="0C9F3B42"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44" w:type="dxa"/>
          </w:tcPr>
          <w:p w14:paraId="53B10E65"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67" w:type="dxa"/>
          </w:tcPr>
          <w:p w14:paraId="4A82141B"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05" w:type="dxa"/>
          </w:tcPr>
          <w:p w14:paraId="7B4A1A5C"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938" w:type="dxa"/>
          </w:tcPr>
          <w:p w14:paraId="64E2315B"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801" w:type="dxa"/>
          </w:tcPr>
          <w:p w14:paraId="548C6CAA"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43" w:type="dxa"/>
          </w:tcPr>
          <w:p w14:paraId="2A319239"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120" w:type="dxa"/>
          </w:tcPr>
          <w:p w14:paraId="4AC34DBA"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033" w:type="dxa"/>
          </w:tcPr>
          <w:p w14:paraId="4189BB2D" w14:textId="77777777" w:rsidR="003253A1" w:rsidRPr="00CD3E92" w:rsidRDefault="003253A1" w:rsidP="00C01E6D">
            <w:pPr>
              <w:tabs>
                <w:tab w:val="left" w:pos="3686"/>
                <w:tab w:val="left" w:pos="5244"/>
              </w:tabs>
              <w:jc w:val="both"/>
              <w:rPr>
                <w:rFonts w:ascii="Arial" w:hAnsi="Arial" w:cs="Arial"/>
                <w:sz w:val="20"/>
                <w:szCs w:val="20"/>
                <w:lang w:val="ru-RU"/>
              </w:rPr>
            </w:pPr>
          </w:p>
        </w:tc>
        <w:tc>
          <w:tcPr>
            <w:tcW w:w="1212" w:type="dxa"/>
          </w:tcPr>
          <w:p w14:paraId="5BDE88AF" w14:textId="77777777" w:rsidR="003253A1" w:rsidRPr="00CD3E92" w:rsidRDefault="003253A1" w:rsidP="00C01E6D">
            <w:pPr>
              <w:tabs>
                <w:tab w:val="left" w:pos="3686"/>
                <w:tab w:val="left" w:pos="5244"/>
              </w:tabs>
              <w:jc w:val="both"/>
              <w:rPr>
                <w:rFonts w:ascii="Arial" w:hAnsi="Arial" w:cs="Arial"/>
                <w:sz w:val="20"/>
                <w:szCs w:val="20"/>
                <w:lang w:val="ru-RU"/>
              </w:rPr>
            </w:pPr>
          </w:p>
        </w:tc>
      </w:tr>
    </w:tbl>
    <w:p w14:paraId="0402AC07" w14:textId="77777777" w:rsidR="004E3356" w:rsidRPr="00CD3E92" w:rsidRDefault="004E3356" w:rsidP="004E3356">
      <w:pPr>
        <w:tabs>
          <w:tab w:val="left" w:pos="3686"/>
          <w:tab w:val="left" w:pos="5244"/>
        </w:tabs>
        <w:jc w:val="both"/>
        <w:rPr>
          <w:rFonts w:ascii="Arial" w:hAnsi="Arial" w:cs="Arial"/>
          <w:sz w:val="20"/>
          <w:szCs w:val="20"/>
          <w:lang w:val="ru-RU"/>
        </w:rPr>
      </w:pPr>
    </w:p>
    <w:p w14:paraId="758E4E00" w14:textId="32384A11" w:rsidR="004E3356" w:rsidRPr="00CD3E92" w:rsidRDefault="004E3356" w:rsidP="004E3356">
      <w:pPr>
        <w:tabs>
          <w:tab w:val="left" w:pos="1418"/>
        </w:tabs>
        <w:spacing w:line="276" w:lineRule="auto"/>
        <w:jc w:val="both"/>
        <w:rPr>
          <w:rFonts w:ascii="Arial" w:hAnsi="Arial" w:cs="Arial"/>
          <w:sz w:val="20"/>
          <w:szCs w:val="20"/>
          <w:lang w:val="ru-RU"/>
        </w:rPr>
      </w:pPr>
    </w:p>
    <w:p w14:paraId="102088DC" w14:textId="26C0CC15"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4B2F13FF" w14:textId="6FEF3BD5" w:rsidR="00592F24" w:rsidRPr="00CD3E92" w:rsidRDefault="00592F24" w:rsidP="00592F2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681F00B1" w14:textId="2AE34180" w:rsidR="00592F24" w:rsidRPr="00CD3E92" w:rsidRDefault="00592F24" w:rsidP="00592F2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086A6517" w14:textId="2999E94E"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74B4CE36" w14:textId="369382D6" w:rsidR="00592F24" w:rsidRPr="00CD3E92" w:rsidRDefault="00592F24" w:rsidP="00592F2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2BF5E745" w14:textId="20E283DA" w:rsidR="003253A1" w:rsidRPr="00CD3E92" w:rsidRDefault="003253A1" w:rsidP="003253A1">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p>
    <w:p w14:paraId="13B60EDF" w14:textId="60C33D99" w:rsidR="003253A1" w:rsidRPr="00CD3E92" w:rsidRDefault="003253A1" w:rsidP="003253A1">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6A4373" w:rsidRPr="00CD3E92">
        <w:rPr>
          <w:rFonts w:ascii="Arial" w:hAnsi="Arial" w:cs="Arial"/>
          <w:sz w:val="20"/>
          <w:szCs w:val="20"/>
          <w:lang w:val="ru-RU"/>
        </w:rPr>
        <w:t>конца</w:t>
      </w:r>
      <w:r w:rsidRPr="00CD3E92">
        <w:rPr>
          <w:rFonts w:ascii="Arial" w:hAnsi="Arial" w:cs="Arial"/>
          <w:sz w:val="20"/>
          <w:szCs w:val="20"/>
          <w:lang w:val="ru-RU"/>
        </w:rPr>
        <w:t xml:space="preserve"> </w:t>
      </w:r>
    </w:p>
    <w:p w14:paraId="347E4C83" w14:textId="519D3B72" w:rsidR="00592F24" w:rsidRPr="00CD3E92" w:rsidRDefault="003253A1" w:rsidP="003253A1">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PARTE = Сторона дороги:</w:t>
      </w:r>
    </w:p>
    <w:p w14:paraId="0FEFE406" w14:textId="69A93758" w:rsidR="003253A1" w:rsidRPr="00CD3E92" w:rsidRDefault="003253A1" w:rsidP="003253A1">
      <w:pPr>
        <w:tabs>
          <w:tab w:val="left" w:pos="709"/>
          <w:tab w:val="left" w:pos="1418"/>
          <w:tab w:val="left" w:pos="5244"/>
        </w:tabs>
        <w:ind w:left="709"/>
        <w:rPr>
          <w:rFonts w:ascii="Arial" w:hAnsi="Arial" w:cs="Arial"/>
          <w:sz w:val="20"/>
          <w:szCs w:val="20"/>
          <w:lang w:val="ru-RU"/>
        </w:rPr>
      </w:pPr>
      <w:r w:rsidRPr="00CD3E92">
        <w:rPr>
          <w:rFonts w:ascii="Arial" w:hAnsi="Arial" w:cs="Arial"/>
          <w:sz w:val="20"/>
          <w:szCs w:val="20"/>
          <w:lang w:val="ru-RU"/>
        </w:rPr>
        <w:t>- DR : право</w:t>
      </w:r>
    </w:p>
    <w:p w14:paraId="010B66C4" w14:textId="3FEBAB4F" w:rsidR="003253A1" w:rsidRPr="00CD3E92" w:rsidRDefault="003253A1" w:rsidP="003253A1">
      <w:pPr>
        <w:tabs>
          <w:tab w:val="left" w:pos="709"/>
          <w:tab w:val="left" w:pos="5244"/>
        </w:tabs>
        <w:ind w:left="709"/>
        <w:rPr>
          <w:rFonts w:ascii="Arial" w:hAnsi="Arial" w:cs="Arial"/>
          <w:sz w:val="20"/>
          <w:szCs w:val="20"/>
          <w:lang w:val="ru-RU"/>
        </w:rPr>
      </w:pPr>
      <w:r w:rsidRPr="00CD3E92">
        <w:rPr>
          <w:rFonts w:ascii="Arial" w:hAnsi="Arial" w:cs="Arial"/>
          <w:sz w:val="20"/>
          <w:szCs w:val="20"/>
          <w:lang w:val="ru-RU"/>
        </w:rPr>
        <w:t>- ST : лево</w:t>
      </w:r>
    </w:p>
    <w:p w14:paraId="2D72239A" w14:textId="0EE0231C" w:rsidR="003253A1" w:rsidRPr="00CD3E92" w:rsidRDefault="003253A1" w:rsidP="003253A1">
      <w:pPr>
        <w:tabs>
          <w:tab w:val="left" w:pos="709"/>
          <w:tab w:val="left" w:pos="5244"/>
        </w:tabs>
        <w:ind w:left="709"/>
        <w:rPr>
          <w:rFonts w:ascii="Arial" w:hAnsi="Arial" w:cs="Arial"/>
          <w:sz w:val="20"/>
          <w:szCs w:val="20"/>
          <w:lang w:val="ru-RU"/>
        </w:rPr>
      </w:pPr>
      <w:r w:rsidRPr="00CD3E92">
        <w:rPr>
          <w:rFonts w:ascii="Arial" w:hAnsi="Arial" w:cs="Arial"/>
          <w:sz w:val="20"/>
          <w:szCs w:val="20"/>
          <w:lang w:val="ru-RU"/>
        </w:rPr>
        <w:t>- AMB : по обеим сторонам</w:t>
      </w:r>
    </w:p>
    <w:p w14:paraId="17FE7688" w14:textId="731BFC51" w:rsidR="003253A1" w:rsidRPr="00CD3E92" w:rsidRDefault="003253A1" w:rsidP="003253A1">
      <w:pPr>
        <w:tabs>
          <w:tab w:val="left" w:pos="426"/>
        </w:tabs>
        <w:spacing w:line="276" w:lineRule="auto"/>
        <w:ind w:left="426"/>
        <w:jc w:val="both"/>
        <w:rPr>
          <w:rFonts w:ascii="Arial" w:hAnsi="Arial" w:cs="Arial"/>
          <w:sz w:val="20"/>
          <w:szCs w:val="20"/>
          <w:lang w:val="ru-RU"/>
        </w:rPr>
      </w:pPr>
    </w:p>
    <w:p w14:paraId="6FA2DD74" w14:textId="56168FEB" w:rsidR="00592F24" w:rsidRPr="00CD3E92" w:rsidRDefault="00592F24" w:rsidP="004E3356">
      <w:pPr>
        <w:tabs>
          <w:tab w:val="left" w:pos="1418"/>
        </w:tabs>
        <w:spacing w:line="276" w:lineRule="auto"/>
        <w:jc w:val="both"/>
        <w:rPr>
          <w:rFonts w:ascii="Arial" w:hAnsi="Arial" w:cs="Arial"/>
          <w:sz w:val="20"/>
          <w:szCs w:val="20"/>
          <w:lang w:val="ru-RU"/>
        </w:rPr>
      </w:pPr>
    </w:p>
    <w:p w14:paraId="3A9C100D" w14:textId="6B845DBE" w:rsidR="003253A1" w:rsidRPr="00CD3E92" w:rsidRDefault="003253A1">
      <w:pPr>
        <w:rPr>
          <w:rFonts w:ascii="Arial" w:hAnsi="Arial" w:cs="Arial"/>
          <w:sz w:val="20"/>
          <w:szCs w:val="20"/>
          <w:lang w:val="ru-RU"/>
        </w:rPr>
      </w:pPr>
      <w:r w:rsidRPr="00CD3E92">
        <w:rPr>
          <w:rFonts w:ascii="Arial" w:hAnsi="Arial" w:cs="Arial"/>
          <w:sz w:val="20"/>
          <w:szCs w:val="20"/>
          <w:lang w:val="ru-RU"/>
        </w:rPr>
        <w:br w:type="page"/>
      </w:r>
    </w:p>
    <w:p w14:paraId="04D9E108" w14:textId="1CE898B3" w:rsidR="003253A1" w:rsidRPr="00CD3E92" w:rsidRDefault="003253A1" w:rsidP="003253A1">
      <w:pPr>
        <w:tabs>
          <w:tab w:val="left" w:pos="1418"/>
        </w:tabs>
        <w:spacing w:line="276" w:lineRule="auto"/>
        <w:jc w:val="both"/>
        <w:rPr>
          <w:b/>
          <w:bCs/>
          <w:lang w:val="ru-RU"/>
        </w:rPr>
      </w:pPr>
      <w:r w:rsidRPr="00CD3E92">
        <w:rPr>
          <w:rFonts w:ascii="Arial" w:hAnsi="Arial" w:cs="Arial"/>
          <w:b/>
          <w:bCs/>
          <w:sz w:val="20"/>
          <w:szCs w:val="20"/>
          <w:lang w:val="ru-RU"/>
        </w:rPr>
        <w:lastRenderedPageBreak/>
        <w:t xml:space="preserve">Карточка </w:t>
      </w:r>
      <w:r w:rsidR="006A4373" w:rsidRPr="00CD3E92">
        <w:rPr>
          <w:rFonts w:ascii="Arial" w:hAnsi="Arial" w:cs="Arial"/>
          <w:b/>
          <w:bCs/>
          <w:sz w:val="20"/>
          <w:szCs w:val="20"/>
          <w:lang w:val="ru-RU"/>
        </w:rPr>
        <w:t>16:</w:t>
      </w:r>
      <w:r w:rsidRPr="00CD3E92">
        <w:rPr>
          <w:rFonts w:ascii="Arial" w:hAnsi="Arial" w:cs="Arial"/>
          <w:b/>
          <w:bCs/>
          <w:sz w:val="20"/>
          <w:szCs w:val="20"/>
          <w:lang w:val="ru-RU"/>
        </w:rPr>
        <w:t xml:space="preserve"> PODETE</w:t>
      </w:r>
      <w:r w:rsidRPr="00CD3E92">
        <w:rPr>
          <w:b/>
          <w:bCs/>
          <w:lang w:val="ru-RU"/>
        </w:rPr>
        <w:t xml:space="preserve"> </w:t>
      </w:r>
    </w:p>
    <w:p w14:paraId="359AB4FE" w14:textId="77777777" w:rsidR="003253A1" w:rsidRPr="00CD3E92" w:rsidRDefault="003253A1" w:rsidP="003253A1">
      <w:pPr>
        <w:tabs>
          <w:tab w:val="left" w:pos="1418"/>
        </w:tabs>
        <w:spacing w:line="276" w:lineRule="auto"/>
        <w:jc w:val="center"/>
        <w:rPr>
          <w:rFonts w:ascii="Arial" w:hAnsi="Arial" w:cs="Arial"/>
          <w:b/>
          <w:bCs/>
          <w:lang w:val="ru-RU"/>
        </w:rPr>
      </w:pPr>
      <w:r w:rsidRPr="00CD3E92">
        <w:rPr>
          <w:rFonts w:ascii="Arial" w:hAnsi="Arial" w:cs="Arial"/>
          <w:b/>
          <w:bCs/>
          <w:lang w:val="ru-RU"/>
        </w:rPr>
        <w:t>Водопропускные трубы</w:t>
      </w:r>
    </w:p>
    <w:p w14:paraId="500D4260" w14:textId="0B1E39E3" w:rsidR="00592F24" w:rsidRPr="00CD3E92" w:rsidRDefault="00592F24" w:rsidP="004E3356">
      <w:pPr>
        <w:tabs>
          <w:tab w:val="left" w:pos="1418"/>
        </w:tabs>
        <w:spacing w:line="276" w:lineRule="auto"/>
        <w:jc w:val="both"/>
        <w:rPr>
          <w:rFonts w:ascii="Arial" w:hAnsi="Arial" w:cs="Arial"/>
          <w:sz w:val="20"/>
          <w:szCs w:val="20"/>
          <w:lang w:val="ru-RU"/>
        </w:rPr>
      </w:pPr>
    </w:p>
    <w:tbl>
      <w:tblPr>
        <w:tblStyle w:val="a6"/>
        <w:tblW w:w="0" w:type="auto"/>
        <w:tblLook w:val="04A0" w:firstRow="1" w:lastRow="0" w:firstColumn="1" w:lastColumn="0" w:noHBand="0" w:noVBand="1"/>
      </w:tblPr>
      <w:tblGrid>
        <w:gridCol w:w="481"/>
        <w:gridCol w:w="527"/>
        <w:gridCol w:w="820"/>
        <w:gridCol w:w="1748"/>
        <w:gridCol w:w="953"/>
        <w:gridCol w:w="1058"/>
        <w:gridCol w:w="1105"/>
        <w:gridCol w:w="1117"/>
        <w:gridCol w:w="1234"/>
        <w:gridCol w:w="1260"/>
        <w:gridCol w:w="1240"/>
        <w:gridCol w:w="1230"/>
        <w:gridCol w:w="1220"/>
      </w:tblGrid>
      <w:tr w:rsidR="003253A1" w:rsidRPr="00CD3E92" w14:paraId="3DF22B7A" w14:textId="77777777" w:rsidTr="00C01E6D">
        <w:tc>
          <w:tcPr>
            <w:tcW w:w="481" w:type="dxa"/>
            <w:vMerge w:val="restart"/>
            <w:vAlign w:val="center"/>
          </w:tcPr>
          <w:p w14:paraId="4C46FD53"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Nr</w:t>
            </w:r>
          </w:p>
          <w:p w14:paraId="5A712BA6"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crt</w:t>
            </w:r>
          </w:p>
        </w:tc>
        <w:tc>
          <w:tcPr>
            <w:tcW w:w="527" w:type="dxa"/>
            <w:vMerge w:val="restart"/>
            <w:vAlign w:val="center"/>
          </w:tcPr>
          <w:p w14:paraId="42A4589F"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DR</w:t>
            </w:r>
          </w:p>
        </w:tc>
        <w:tc>
          <w:tcPr>
            <w:tcW w:w="820" w:type="dxa"/>
            <w:vMerge w:val="restart"/>
            <w:vAlign w:val="center"/>
          </w:tcPr>
          <w:p w14:paraId="35E89305"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DRUM</w:t>
            </w:r>
          </w:p>
        </w:tc>
        <w:tc>
          <w:tcPr>
            <w:tcW w:w="1748" w:type="dxa"/>
            <w:vMerge w:val="restart"/>
            <w:vAlign w:val="center"/>
          </w:tcPr>
          <w:p w14:paraId="365CF6B1"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DEN</w:t>
            </w:r>
          </w:p>
        </w:tc>
        <w:tc>
          <w:tcPr>
            <w:tcW w:w="953" w:type="dxa"/>
            <w:vMerge w:val="restart"/>
            <w:vAlign w:val="center"/>
          </w:tcPr>
          <w:p w14:paraId="2770AFE8"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KM</w:t>
            </w:r>
          </w:p>
        </w:tc>
        <w:tc>
          <w:tcPr>
            <w:tcW w:w="1058" w:type="dxa"/>
            <w:vMerge w:val="restart"/>
            <w:vAlign w:val="center"/>
          </w:tcPr>
          <w:p w14:paraId="29191553"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NRO</w:t>
            </w:r>
          </w:p>
        </w:tc>
        <w:tc>
          <w:tcPr>
            <w:tcW w:w="1105" w:type="dxa"/>
            <w:vMerge w:val="restart"/>
            <w:vAlign w:val="center"/>
          </w:tcPr>
          <w:p w14:paraId="4253D3EA"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LUNG</w:t>
            </w:r>
          </w:p>
        </w:tc>
        <w:tc>
          <w:tcPr>
            <w:tcW w:w="1117" w:type="dxa"/>
            <w:vMerge w:val="restart"/>
            <w:vAlign w:val="center"/>
          </w:tcPr>
          <w:p w14:paraId="24F58BC8"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MATER</w:t>
            </w:r>
          </w:p>
        </w:tc>
        <w:tc>
          <w:tcPr>
            <w:tcW w:w="1234" w:type="dxa"/>
            <w:vMerge w:val="restart"/>
            <w:vAlign w:val="center"/>
          </w:tcPr>
          <w:p w14:paraId="7B002DFA"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DESC</w:t>
            </w:r>
          </w:p>
        </w:tc>
        <w:tc>
          <w:tcPr>
            <w:tcW w:w="1260" w:type="dxa"/>
            <w:vMerge w:val="restart"/>
            <w:vAlign w:val="center"/>
          </w:tcPr>
          <w:p w14:paraId="50F0C41C"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TIPODET</w:t>
            </w:r>
          </w:p>
        </w:tc>
        <w:tc>
          <w:tcPr>
            <w:tcW w:w="1240" w:type="dxa"/>
            <w:vMerge w:val="restart"/>
            <w:vAlign w:val="center"/>
          </w:tcPr>
          <w:p w14:paraId="3FA03C6A"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RAION*</w:t>
            </w:r>
          </w:p>
        </w:tc>
        <w:tc>
          <w:tcPr>
            <w:tcW w:w="2450" w:type="dxa"/>
            <w:gridSpan w:val="2"/>
            <w:vAlign w:val="center"/>
          </w:tcPr>
          <w:p w14:paraId="013A8AF9"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Coordonate GPS</w:t>
            </w:r>
          </w:p>
        </w:tc>
      </w:tr>
      <w:tr w:rsidR="003253A1" w:rsidRPr="00CD3E92" w14:paraId="5A19EABB" w14:textId="77777777" w:rsidTr="00C01E6D">
        <w:tc>
          <w:tcPr>
            <w:tcW w:w="481" w:type="dxa"/>
            <w:vMerge/>
          </w:tcPr>
          <w:p w14:paraId="0E7AC9EE"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527" w:type="dxa"/>
            <w:vMerge/>
          </w:tcPr>
          <w:p w14:paraId="17A16FE7"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820" w:type="dxa"/>
            <w:vMerge/>
          </w:tcPr>
          <w:p w14:paraId="274EAC7D"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748" w:type="dxa"/>
            <w:vMerge/>
          </w:tcPr>
          <w:p w14:paraId="103BFA66"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953" w:type="dxa"/>
            <w:vMerge/>
          </w:tcPr>
          <w:p w14:paraId="6801DD5D"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058" w:type="dxa"/>
            <w:vMerge/>
          </w:tcPr>
          <w:p w14:paraId="2A962F79"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105" w:type="dxa"/>
            <w:vMerge/>
          </w:tcPr>
          <w:p w14:paraId="5EA80401"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117" w:type="dxa"/>
            <w:vMerge/>
          </w:tcPr>
          <w:p w14:paraId="6EAE8C67"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234" w:type="dxa"/>
            <w:vMerge/>
          </w:tcPr>
          <w:p w14:paraId="394D36CA"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260" w:type="dxa"/>
            <w:vMerge/>
          </w:tcPr>
          <w:p w14:paraId="623BC876"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240" w:type="dxa"/>
            <w:vMerge/>
          </w:tcPr>
          <w:p w14:paraId="2A8631FB" w14:textId="77777777" w:rsidR="003253A1" w:rsidRPr="00CD3E92" w:rsidRDefault="003253A1" w:rsidP="00C01E6D">
            <w:pPr>
              <w:tabs>
                <w:tab w:val="left" w:pos="1418"/>
              </w:tabs>
              <w:spacing w:line="276" w:lineRule="auto"/>
              <w:jc w:val="both"/>
              <w:rPr>
                <w:rFonts w:ascii="Arial" w:hAnsi="Arial" w:cs="Arial"/>
                <w:b/>
                <w:bCs/>
                <w:sz w:val="20"/>
                <w:szCs w:val="20"/>
                <w:lang w:val="ru-RU"/>
              </w:rPr>
            </w:pPr>
          </w:p>
        </w:tc>
        <w:tc>
          <w:tcPr>
            <w:tcW w:w="1230" w:type="dxa"/>
            <w:vAlign w:val="center"/>
          </w:tcPr>
          <w:p w14:paraId="79383F39"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X</w:t>
            </w:r>
          </w:p>
        </w:tc>
        <w:tc>
          <w:tcPr>
            <w:tcW w:w="1220" w:type="dxa"/>
            <w:vAlign w:val="center"/>
          </w:tcPr>
          <w:p w14:paraId="7DDE7420" w14:textId="77777777" w:rsidR="003253A1" w:rsidRPr="00CD3E92" w:rsidRDefault="003253A1" w:rsidP="00C01E6D">
            <w:pPr>
              <w:tabs>
                <w:tab w:val="left" w:pos="1418"/>
              </w:tabs>
              <w:spacing w:line="276" w:lineRule="auto"/>
              <w:jc w:val="center"/>
              <w:rPr>
                <w:rFonts w:ascii="Arial" w:hAnsi="Arial" w:cs="Arial"/>
                <w:b/>
                <w:bCs/>
                <w:sz w:val="20"/>
                <w:szCs w:val="20"/>
                <w:lang w:val="ru-RU"/>
              </w:rPr>
            </w:pPr>
            <w:r w:rsidRPr="00CD3E92">
              <w:rPr>
                <w:rFonts w:ascii="Arial" w:hAnsi="Arial" w:cs="Arial"/>
                <w:b/>
                <w:bCs/>
                <w:sz w:val="20"/>
                <w:szCs w:val="20"/>
                <w:lang w:val="ru-RU"/>
              </w:rPr>
              <w:t>Y</w:t>
            </w:r>
          </w:p>
        </w:tc>
      </w:tr>
      <w:tr w:rsidR="003253A1" w:rsidRPr="00CD3E92" w14:paraId="017FCA33" w14:textId="77777777" w:rsidTr="00C01E6D">
        <w:tc>
          <w:tcPr>
            <w:tcW w:w="481" w:type="dxa"/>
          </w:tcPr>
          <w:p w14:paraId="2F4EF28F"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0</w:t>
            </w:r>
          </w:p>
        </w:tc>
        <w:tc>
          <w:tcPr>
            <w:tcW w:w="527" w:type="dxa"/>
          </w:tcPr>
          <w:p w14:paraId="02BC1DA3"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1</w:t>
            </w:r>
          </w:p>
        </w:tc>
        <w:tc>
          <w:tcPr>
            <w:tcW w:w="820" w:type="dxa"/>
          </w:tcPr>
          <w:p w14:paraId="05C9A6D9"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2</w:t>
            </w:r>
          </w:p>
        </w:tc>
        <w:tc>
          <w:tcPr>
            <w:tcW w:w="1748" w:type="dxa"/>
          </w:tcPr>
          <w:p w14:paraId="241281E4"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3</w:t>
            </w:r>
          </w:p>
        </w:tc>
        <w:tc>
          <w:tcPr>
            <w:tcW w:w="953" w:type="dxa"/>
          </w:tcPr>
          <w:p w14:paraId="750DD4FE"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4</w:t>
            </w:r>
          </w:p>
        </w:tc>
        <w:tc>
          <w:tcPr>
            <w:tcW w:w="1058" w:type="dxa"/>
          </w:tcPr>
          <w:p w14:paraId="2EB108AD"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5</w:t>
            </w:r>
          </w:p>
        </w:tc>
        <w:tc>
          <w:tcPr>
            <w:tcW w:w="1105" w:type="dxa"/>
          </w:tcPr>
          <w:p w14:paraId="58A6A266"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6</w:t>
            </w:r>
          </w:p>
        </w:tc>
        <w:tc>
          <w:tcPr>
            <w:tcW w:w="1117" w:type="dxa"/>
          </w:tcPr>
          <w:p w14:paraId="0BB0FCD3"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7</w:t>
            </w:r>
          </w:p>
        </w:tc>
        <w:tc>
          <w:tcPr>
            <w:tcW w:w="1234" w:type="dxa"/>
          </w:tcPr>
          <w:p w14:paraId="1FDFCEFF"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8</w:t>
            </w:r>
          </w:p>
        </w:tc>
        <w:tc>
          <w:tcPr>
            <w:tcW w:w="1260" w:type="dxa"/>
          </w:tcPr>
          <w:p w14:paraId="6814C3C8"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9</w:t>
            </w:r>
          </w:p>
        </w:tc>
        <w:tc>
          <w:tcPr>
            <w:tcW w:w="1240" w:type="dxa"/>
          </w:tcPr>
          <w:p w14:paraId="7FA7C3DE"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10</w:t>
            </w:r>
          </w:p>
        </w:tc>
        <w:tc>
          <w:tcPr>
            <w:tcW w:w="1230" w:type="dxa"/>
          </w:tcPr>
          <w:p w14:paraId="62121149"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11</w:t>
            </w:r>
          </w:p>
        </w:tc>
        <w:tc>
          <w:tcPr>
            <w:tcW w:w="1220" w:type="dxa"/>
          </w:tcPr>
          <w:p w14:paraId="6A2DFE40"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12</w:t>
            </w:r>
          </w:p>
        </w:tc>
      </w:tr>
      <w:tr w:rsidR="003253A1" w:rsidRPr="00CD3E92" w14:paraId="0C802D2F" w14:textId="77777777" w:rsidTr="00C01E6D">
        <w:tc>
          <w:tcPr>
            <w:tcW w:w="481" w:type="dxa"/>
          </w:tcPr>
          <w:p w14:paraId="1E7CBE0D"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1</w:t>
            </w:r>
          </w:p>
        </w:tc>
        <w:tc>
          <w:tcPr>
            <w:tcW w:w="527" w:type="dxa"/>
          </w:tcPr>
          <w:p w14:paraId="3293C30E"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820" w:type="dxa"/>
          </w:tcPr>
          <w:p w14:paraId="69AEB641"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748" w:type="dxa"/>
          </w:tcPr>
          <w:p w14:paraId="6E92CCB7"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953" w:type="dxa"/>
          </w:tcPr>
          <w:p w14:paraId="10C47C9F"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058" w:type="dxa"/>
          </w:tcPr>
          <w:p w14:paraId="5CEDA837"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05" w:type="dxa"/>
          </w:tcPr>
          <w:p w14:paraId="245B389F"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17" w:type="dxa"/>
          </w:tcPr>
          <w:p w14:paraId="5A980227"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4" w:type="dxa"/>
          </w:tcPr>
          <w:p w14:paraId="14977C92"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60" w:type="dxa"/>
          </w:tcPr>
          <w:p w14:paraId="12929DD2"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40" w:type="dxa"/>
          </w:tcPr>
          <w:p w14:paraId="1DBD3E48"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0" w:type="dxa"/>
          </w:tcPr>
          <w:p w14:paraId="000B2474"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20" w:type="dxa"/>
          </w:tcPr>
          <w:p w14:paraId="468236E1" w14:textId="77777777" w:rsidR="003253A1" w:rsidRPr="00CD3E92" w:rsidRDefault="003253A1" w:rsidP="00C01E6D">
            <w:pPr>
              <w:tabs>
                <w:tab w:val="left" w:pos="1418"/>
              </w:tabs>
              <w:spacing w:line="276" w:lineRule="auto"/>
              <w:jc w:val="both"/>
              <w:rPr>
                <w:rFonts w:ascii="Arial" w:hAnsi="Arial" w:cs="Arial"/>
                <w:sz w:val="20"/>
                <w:szCs w:val="20"/>
                <w:lang w:val="ru-RU"/>
              </w:rPr>
            </w:pPr>
          </w:p>
        </w:tc>
      </w:tr>
      <w:tr w:rsidR="003253A1" w:rsidRPr="00CD3E92" w14:paraId="156984E0" w14:textId="77777777" w:rsidTr="00C01E6D">
        <w:tc>
          <w:tcPr>
            <w:tcW w:w="481" w:type="dxa"/>
          </w:tcPr>
          <w:p w14:paraId="2C522437"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2</w:t>
            </w:r>
          </w:p>
        </w:tc>
        <w:tc>
          <w:tcPr>
            <w:tcW w:w="527" w:type="dxa"/>
          </w:tcPr>
          <w:p w14:paraId="66441809"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820" w:type="dxa"/>
          </w:tcPr>
          <w:p w14:paraId="5D5B0B1A"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748" w:type="dxa"/>
          </w:tcPr>
          <w:p w14:paraId="08C5CBA0"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953" w:type="dxa"/>
          </w:tcPr>
          <w:p w14:paraId="2721712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058" w:type="dxa"/>
          </w:tcPr>
          <w:p w14:paraId="48FF79BA"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05" w:type="dxa"/>
          </w:tcPr>
          <w:p w14:paraId="0BEDBF1F"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17" w:type="dxa"/>
          </w:tcPr>
          <w:p w14:paraId="3AC9C6FA"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4" w:type="dxa"/>
          </w:tcPr>
          <w:p w14:paraId="69E33FEE"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60" w:type="dxa"/>
          </w:tcPr>
          <w:p w14:paraId="4E1888DE"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40" w:type="dxa"/>
          </w:tcPr>
          <w:p w14:paraId="1E478CB5"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0" w:type="dxa"/>
          </w:tcPr>
          <w:p w14:paraId="39EDD059"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20" w:type="dxa"/>
          </w:tcPr>
          <w:p w14:paraId="735EC2F1" w14:textId="77777777" w:rsidR="003253A1" w:rsidRPr="00CD3E92" w:rsidRDefault="003253A1" w:rsidP="00C01E6D">
            <w:pPr>
              <w:tabs>
                <w:tab w:val="left" w:pos="1418"/>
              </w:tabs>
              <w:spacing w:line="276" w:lineRule="auto"/>
              <w:jc w:val="both"/>
              <w:rPr>
                <w:rFonts w:ascii="Arial" w:hAnsi="Arial" w:cs="Arial"/>
                <w:sz w:val="20"/>
                <w:szCs w:val="20"/>
                <w:lang w:val="ru-RU"/>
              </w:rPr>
            </w:pPr>
          </w:p>
        </w:tc>
      </w:tr>
      <w:tr w:rsidR="003253A1" w:rsidRPr="00CD3E92" w14:paraId="36F307B8" w14:textId="77777777" w:rsidTr="00C01E6D">
        <w:tc>
          <w:tcPr>
            <w:tcW w:w="481" w:type="dxa"/>
          </w:tcPr>
          <w:p w14:paraId="0C1B3974"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3</w:t>
            </w:r>
          </w:p>
        </w:tc>
        <w:tc>
          <w:tcPr>
            <w:tcW w:w="527" w:type="dxa"/>
          </w:tcPr>
          <w:p w14:paraId="0B77D3D6"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820" w:type="dxa"/>
          </w:tcPr>
          <w:p w14:paraId="0F06712B"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748" w:type="dxa"/>
          </w:tcPr>
          <w:p w14:paraId="0530297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953" w:type="dxa"/>
          </w:tcPr>
          <w:p w14:paraId="23B429A1"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058" w:type="dxa"/>
          </w:tcPr>
          <w:p w14:paraId="51ADC613"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05" w:type="dxa"/>
          </w:tcPr>
          <w:p w14:paraId="1294B6C6"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17" w:type="dxa"/>
          </w:tcPr>
          <w:p w14:paraId="6E3484A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4" w:type="dxa"/>
          </w:tcPr>
          <w:p w14:paraId="6FD2A3E8"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60" w:type="dxa"/>
          </w:tcPr>
          <w:p w14:paraId="7EE6EAFF"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40" w:type="dxa"/>
          </w:tcPr>
          <w:p w14:paraId="7BD2323E"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0" w:type="dxa"/>
          </w:tcPr>
          <w:p w14:paraId="49DE6D3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20" w:type="dxa"/>
          </w:tcPr>
          <w:p w14:paraId="7511623F" w14:textId="77777777" w:rsidR="003253A1" w:rsidRPr="00CD3E92" w:rsidRDefault="003253A1" w:rsidP="00C01E6D">
            <w:pPr>
              <w:tabs>
                <w:tab w:val="left" w:pos="1418"/>
              </w:tabs>
              <w:spacing w:line="276" w:lineRule="auto"/>
              <w:jc w:val="both"/>
              <w:rPr>
                <w:rFonts w:ascii="Arial" w:hAnsi="Arial" w:cs="Arial"/>
                <w:sz w:val="20"/>
                <w:szCs w:val="20"/>
                <w:lang w:val="ru-RU"/>
              </w:rPr>
            </w:pPr>
          </w:p>
        </w:tc>
      </w:tr>
      <w:tr w:rsidR="003253A1" w:rsidRPr="00CD3E92" w14:paraId="2C83B2A8" w14:textId="77777777" w:rsidTr="00C01E6D">
        <w:tc>
          <w:tcPr>
            <w:tcW w:w="481" w:type="dxa"/>
          </w:tcPr>
          <w:p w14:paraId="247BE900"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4</w:t>
            </w:r>
          </w:p>
        </w:tc>
        <w:tc>
          <w:tcPr>
            <w:tcW w:w="527" w:type="dxa"/>
          </w:tcPr>
          <w:p w14:paraId="40A65F98"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820" w:type="dxa"/>
          </w:tcPr>
          <w:p w14:paraId="49AE25B5"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748" w:type="dxa"/>
          </w:tcPr>
          <w:p w14:paraId="38E96247"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953" w:type="dxa"/>
          </w:tcPr>
          <w:p w14:paraId="6C6C093E"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058" w:type="dxa"/>
          </w:tcPr>
          <w:p w14:paraId="07AB8C5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05" w:type="dxa"/>
          </w:tcPr>
          <w:p w14:paraId="5B344A36"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17" w:type="dxa"/>
          </w:tcPr>
          <w:p w14:paraId="000FDA94"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4" w:type="dxa"/>
          </w:tcPr>
          <w:p w14:paraId="7B4114E3"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60" w:type="dxa"/>
          </w:tcPr>
          <w:p w14:paraId="0ACB405B"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40" w:type="dxa"/>
          </w:tcPr>
          <w:p w14:paraId="327095F0"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0" w:type="dxa"/>
          </w:tcPr>
          <w:p w14:paraId="2434D87A"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20" w:type="dxa"/>
          </w:tcPr>
          <w:p w14:paraId="1A619451" w14:textId="77777777" w:rsidR="003253A1" w:rsidRPr="00CD3E92" w:rsidRDefault="003253A1" w:rsidP="00C01E6D">
            <w:pPr>
              <w:tabs>
                <w:tab w:val="left" w:pos="1418"/>
              </w:tabs>
              <w:spacing w:line="276" w:lineRule="auto"/>
              <w:jc w:val="both"/>
              <w:rPr>
                <w:rFonts w:ascii="Arial" w:hAnsi="Arial" w:cs="Arial"/>
                <w:sz w:val="20"/>
                <w:szCs w:val="20"/>
                <w:lang w:val="ru-RU"/>
              </w:rPr>
            </w:pPr>
          </w:p>
        </w:tc>
      </w:tr>
      <w:tr w:rsidR="003253A1" w:rsidRPr="00CD3E92" w14:paraId="133A934A" w14:textId="77777777" w:rsidTr="00C01E6D">
        <w:tc>
          <w:tcPr>
            <w:tcW w:w="481" w:type="dxa"/>
          </w:tcPr>
          <w:p w14:paraId="53699898" w14:textId="77777777" w:rsidR="003253A1" w:rsidRPr="00CD3E92" w:rsidRDefault="003253A1" w:rsidP="00C01E6D">
            <w:pPr>
              <w:tabs>
                <w:tab w:val="left" w:pos="1418"/>
              </w:tabs>
              <w:spacing w:line="276" w:lineRule="auto"/>
              <w:jc w:val="center"/>
              <w:rPr>
                <w:rFonts w:ascii="Arial" w:hAnsi="Arial" w:cs="Arial"/>
                <w:sz w:val="20"/>
                <w:szCs w:val="20"/>
                <w:lang w:val="ru-RU"/>
              </w:rPr>
            </w:pPr>
            <w:r w:rsidRPr="00CD3E92">
              <w:rPr>
                <w:rFonts w:ascii="Arial" w:hAnsi="Arial" w:cs="Arial"/>
                <w:sz w:val="20"/>
                <w:szCs w:val="20"/>
                <w:lang w:val="ru-RU"/>
              </w:rPr>
              <w:t>5</w:t>
            </w:r>
          </w:p>
        </w:tc>
        <w:tc>
          <w:tcPr>
            <w:tcW w:w="527" w:type="dxa"/>
          </w:tcPr>
          <w:p w14:paraId="150FD697"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820" w:type="dxa"/>
          </w:tcPr>
          <w:p w14:paraId="1BA80A64"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748" w:type="dxa"/>
          </w:tcPr>
          <w:p w14:paraId="18A36643"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953" w:type="dxa"/>
          </w:tcPr>
          <w:p w14:paraId="4F96DA34"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058" w:type="dxa"/>
          </w:tcPr>
          <w:p w14:paraId="693DC9C4"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05" w:type="dxa"/>
          </w:tcPr>
          <w:p w14:paraId="02724BF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117" w:type="dxa"/>
          </w:tcPr>
          <w:p w14:paraId="75D9A59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4" w:type="dxa"/>
          </w:tcPr>
          <w:p w14:paraId="39B3522D"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60" w:type="dxa"/>
          </w:tcPr>
          <w:p w14:paraId="2F646689"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40" w:type="dxa"/>
          </w:tcPr>
          <w:p w14:paraId="39BE559C"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30" w:type="dxa"/>
          </w:tcPr>
          <w:p w14:paraId="55E71238" w14:textId="77777777" w:rsidR="003253A1" w:rsidRPr="00CD3E92" w:rsidRDefault="003253A1" w:rsidP="00C01E6D">
            <w:pPr>
              <w:tabs>
                <w:tab w:val="left" w:pos="1418"/>
              </w:tabs>
              <w:spacing w:line="276" w:lineRule="auto"/>
              <w:jc w:val="both"/>
              <w:rPr>
                <w:rFonts w:ascii="Arial" w:hAnsi="Arial" w:cs="Arial"/>
                <w:sz w:val="20"/>
                <w:szCs w:val="20"/>
                <w:lang w:val="ru-RU"/>
              </w:rPr>
            </w:pPr>
          </w:p>
        </w:tc>
        <w:tc>
          <w:tcPr>
            <w:tcW w:w="1220" w:type="dxa"/>
          </w:tcPr>
          <w:p w14:paraId="1CB2D24D" w14:textId="77777777" w:rsidR="003253A1" w:rsidRPr="00CD3E92" w:rsidRDefault="003253A1" w:rsidP="00C01E6D">
            <w:pPr>
              <w:tabs>
                <w:tab w:val="left" w:pos="1418"/>
              </w:tabs>
              <w:spacing w:line="276" w:lineRule="auto"/>
              <w:jc w:val="both"/>
              <w:rPr>
                <w:rFonts w:ascii="Arial" w:hAnsi="Arial" w:cs="Arial"/>
                <w:sz w:val="20"/>
                <w:szCs w:val="20"/>
                <w:lang w:val="ru-RU"/>
              </w:rPr>
            </w:pPr>
          </w:p>
        </w:tc>
      </w:tr>
    </w:tbl>
    <w:p w14:paraId="219F6321" w14:textId="7AAA9C29" w:rsidR="003253A1" w:rsidRPr="00CD3E92" w:rsidRDefault="003253A1" w:rsidP="004E3356">
      <w:pPr>
        <w:tabs>
          <w:tab w:val="left" w:pos="1418"/>
        </w:tabs>
        <w:spacing w:line="276" w:lineRule="auto"/>
        <w:jc w:val="both"/>
        <w:rPr>
          <w:rFonts w:ascii="Arial" w:hAnsi="Arial" w:cs="Arial"/>
          <w:sz w:val="20"/>
          <w:szCs w:val="20"/>
          <w:lang w:val="ru-RU"/>
        </w:rPr>
      </w:pPr>
    </w:p>
    <w:p w14:paraId="652092FF" w14:textId="2C6787CF" w:rsidR="003253A1"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2DB4335A" w14:textId="0769AA58" w:rsidR="003253A1" w:rsidRPr="00CD3E92" w:rsidRDefault="003253A1" w:rsidP="003253A1">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xml:space="preserve">- A, M, R, </w:t>
      </w:r>
      <w:r w:rsidR="006A4373" w:rsidRPr="00CD3E92">
        <w:rPr>
          <w:rFonts w:ascii="Arial" w:hAnsi="Arial" w:cs="Arial"/>
          <w:sz w:val="20"/>
          <w:szCs w:val="20"/>
          <w:lang w:val="ru-RU"/>
        </w:rPr>
        <w:t>G:</w:t>
      </w:r>
      <w:r w:rsidRPr="00CD3E92">
        <w:rPr>
          <w:rFonts w:ascii="Arial" w:hAnsi="Arial" w:cs="Arial"/>
          <w:sz w:val="20"/>
          <w:szCs w:val="20"/>
          <w:lang w:val="ru-RU"/>
        </w:rPr>
        <w:t xml:space="preserve">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7522E10E" w14:textId="74E0E165" w:rsidR="003253A1" w:rsidRPr="00CD3E92" w:rsidRDefault="003253A1" w:rsidP="003253A1">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5620BC5D" w14:textId="498EB80B" w:rsidR="003253A1"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40E71360" w14:textId="7E67F071" w:rsidR="003253A1"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7BDF30AC" w14:textId="74750FAE" w:rsidR="003253A1" w:rsidRPr="00CD3E92" w:rsidRDefault="003253A1"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 </w:t>
      </w:r>
      <w:r w:rsidR="006A4373" w:rsidRPr="00CD3E92">
        <w:rPr>
          <w:rFonts w:ascii="Arial" w:hAnsi="Arial" w:cs="Arial"/>
          <w:sz w:val="20"/>
          <w:szCs w:val="20"/>
          <w:lang w:val="ru-RU"/>
        </w:rPr>
        <w:t>= Километровое</w:t>
      </w:r>
      <w:r w:rsidRPr="00CD3E92">
        <w:rPr>
          <w:rFonts w:ascii="Arial" w:hAnsi="Arial" w:cs="Arial"/>
          <w:sz w:val="20"/>
          <w:szCs w:val="20"/>
          <w:lang w:val="ru-RU"/>
        </w:rPr>
        <w:t xml:space="preserve"> </w:t>
      </w:r>
      <w:r w:rsidR="006064E3" w:rsidRPr="00CD3E92">
        <w:rPr>
          <w:rFonts w:ascii="Arial" w:hAnsi="Arial" w:cs="Arial"/>
          <w:sz w:val="20"/>
          <w:szCs w:val="20"/>
          <w:lang w:val="ru-RU"/>
        </w:rPr>
        <w:t>положение</w:t>
      </w:r>
      <w:r w:rsidRPr="00CD3E92">
        <w:rPr>
          <w:rFonts w:ascii="Arial" w:hAnsi="Arial" w:cs="Arial"/>
          <w:sz w:val="20"/>
          <w:szCs w:val="20"/>
          <w:lang w:val="ru-RU"/>
        </w:rPr>
        <w:t xml:space="preserve"> трубы</w:t>
      </w:r>
    </w:p>
    <w:p w14:paraId="3C5B3EC8" w14:textId="71A76007" w:rsidR="003253A1" w:rsidRPr="00CD3E92" w:rsidRDefault="006064E3"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5</w:t>
      </w:r>
      <w:r w:rsidR="003253A1" w:rsidRPr="00CD3E92">
        <w:rPr>
          <w:rFonts w:ascii="Arial" w:hAnsi="Arial" w:cs="Arial"/>
          <w:sz w:val="20"/>
          <w:szCs w:val="20"/>
          <w:lang w:val="ru-RU"/>
        </w:rPr>
        <w:tab/>
      </w:r>
      <w:r w:rsidRPr="00CD3E92">
        <w:rPr>
          <w:rFonts w:ascii="Arial" w:hAnsi="Arial" w:cs="Arial"/>
          <w:sz w:val="20"/>
          <w:szCs w:val="20"/>
          <w:lang w:val="ru-RU"/>
        </w:rPr>
        <w:t xml:space="preserve">NRO </w:t>
      </w:r>
      <w:r w:rsidR="006A4373" w:rsidRPr="00CD3E92">
        <w:rPr>
          <w:rFonts w:ascii="Arial" w:hAnsi="Arial" w:cs="Arial"/>
          <w:sz w:val="20"/>
          <w:szCs w:val="20"/>
          <w:lang w:val="ru-RU"/>
        </w:rPr>
        <w:t>= Количество</w:t>
      </w:r>
      <w:r w:rsidRPr="00CD3E92">
        <w:rPr>
          <w:rFonts w:ascii="Arial" w:hAnsi="Arial" w:cs="Arial"/>
          <w:sz w:val="20"/>
          <w:szCs w:val="20"/>
          <w:lang w:val="ru-RU"/>
        </w:rPr>
        <w:t xml:space="preserve"> очков в сечении</w:t>
      </w:r>
    </w:p>
    <w:p w14:paraId="138441B8" w14:textId="7E2A8C69" w:rsidR="003253A1" w:rsidRPr="00CD3E92" w:rsidRDefault="006064E3"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6</w:t>
      </w:r>
      <w:r w:rsidR="003253A1" w:rsidRPr="00CD3E92">
        <w:rPr>
          <w:rFonts w:ascii="Arial" w:hAnsi="Arial" w:cs="Arial"/>
          <w:sz w:val="20"/>
          <w:szCs w:val="20"/>
          <w:lang w:val="ru-RU"/>
        </w:rPr>
        <w:tab/>
        <w:t>LUNG = Длина, м</w:t>
      </w:r>
    </w:p>
    <w:p w14:paraId="53D9F91F" w14:textId="081996F6" w:rsidR="003253A1" w:rsidRPr="00CD3E92" w:rsidRDefault="006064E3" w:rsidP="003253A1">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7</w:t>
      </w:r>
      <w:r w:rsidR="003253A1" w:rsidRPr="00CD3E92">
        <w:rPr>
          <w:rFonts w:ascii="Arial" w:hAnsi="Arial" w:cs="Arial"/>
          <w:sz w:val="20"/>
          <w:szCs w:val="20"/>
          <w:lang w:val="ru-RU"/>
        </w:rPr>
        <w:tab/>
        <w:t xml:space="preserve">MATER </w:t>
      </w:r>
      <w:r w:rsidR="006A4373" w:rsidRPr="00CD3E92">
        <w:rPr>
          <w:rFonts w:ascii="Arial" w:hAnsi="Arial" w:cs="Arial"/>
          <w:sz w:val="20"/>
          <w:szCs w:val="20"/>
          <w:lang w:val="ru-RU"/>
        </w:rPr>
        <w:t>= Материал:</w:t>
      </w:r>
    </w:p>
    <w:p w14:paraId="6C370CD3" w14:textId="035AAFA5"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xml:space="preserve">- BC : </w:t>
      </w:r>
      <w:r w:rsidR="006064E3" w:rsidRPr="00CD3E92">
        <w:rPr>
          <w:rFonts w:ascii="Arial" w:hAnsi="Arial" w:cs="Arial"/>
          <w:sz w:val="20"/>
          <w:szCs w:val="20"/>
          <w:lang w:val="ru-RU"/>
        </w:rPr>
        <w:t>цементо</w:t>
      </w:r>
      <w:r w:rsidRPr="00CD3E92">
        <w:rPr>
          <w:rFonts w:ascii="Arial" w:hAnsi="Arial" w:cs="Arial"/>
          <w:sz w:val="20"/>
          <w:szCs w:val="20"/>
          <w:lang w:val="ru-RU"/>
        </w:rPr>
        <w:t>бетон</w:t>
      </w:r>
    </w:p>
    <w:p w14:paraId="16F3F071" w14:textId="0083103B"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xml:space="preserve">- </w:t>
      </w:r>
      <w:r w:rsidR="006A4373" w:rsidRPr="00CD3E92">
        <w:rPr>
          <w:rFonts w:ascii="Arial" w:hAnsi="Arial" w:cs="Arial"/>
          <w:sz w:val="20"/>
          <w:szCs w:val="20"/>
          <w:lang w:val="ru-RU"/>
        </w:rPr>
        <w:t>BCa: железобетон</w:t>
      </w:r>
    </w:p>
    <w:p w14:paraId="275BE735" w14:textId="4052D601"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xml:space="preserve">- BCp : бетон </w:t>
      </w:r>
      <w:r w:rsidR="006A4373" w:rsidRPr="00CD3E92">
        <w:rPr>
          <w:rFonts w:ascii="Arial" w:hAnsi="Arial" w:cs="Arial"/>
          <w:sz w:val="20"/>
          <w:szCs w:val="20"/>
          <w:lang w:val="ru-RU"/>
        </w:rPr>
        <w:t>перенапряжённый</w:t>
      </w:r>
    </w:p>
    <w:p w14:paraId="0BC1B306" w14:textId="77777777"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MET : метал</w:t>
      </w:r>
    </w:p>
    <w:p w14:paraId="20FDADB2" w14:textId="57DEFC56"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ZIDC :</w:t>
      </w:r>
      <w:r w:rsidR="006064E3" w:rsidRPr="00CD3E92">
        <w:rPr>
          <w:rFonts w:ascii="Arial" w:hAnsi="Arial" w:cs="Arial"/>
          <w:sz w:val="20"/>
          <w:szCs w:val="20"/>
          <w:lang w:val="ru-RU"/>
        </w:rPr>
        <w:t xml:space="preserve"> </w:t>
      </w:r>
      <w:r w:rsidRPr="00CD3E92">
        <w:rPr>
          <w:rFonts w:ascii="Arial" w:hAnsi="Arial" w:cs="Arial"/>
          <w:sz w:val="20"/>
          <w:szCs w:val="20"/>
          <w:lang w:val="ru-RU"/>
        </w:rPr>
        <w:t>кирпичная кладка</w:t>
      </w:r>
    </w:p>
    <w:p w14:paraId="3EFD4833" w14:textId="70B7B88F" w:rsidR="003253A1" w:rsidRPr="00CD3E92" w:rsidRDefault="003253A1" w:rsidP="003253A1">
      <w:pPr>
        <w:tabs>
          <w:tab w:val="left" w:pos="709"/>
          <w:tab w:val="left" w:pos="1418"/>
          <w:tab w:val="left" w:pos="3686"/>
        </w:tabs>
        <w:spacing w:line="276" w:lineRule="auto"/>
        <w:ind w:left="709"/>
        <w:jc w:val="both"/>
        <w:rPr>
          <w:rFonts w:ascii="Arial" w:hAnsi="Arial" w:cs="Arial"/>
          <w:sz w:val="20"/>
          <w:szCs w:val="20"/>
          <w:lang w:val="ru-RU"/>
        </w:rPr>
      </w:pPr>
      <w:r w:rsidRPr="00CD3E92">
        <w:rPr>
          <w:rFonts w:ascii="Arial" w:hAnsi="Arial" w:cs="Arial"/>
          <w:sz w:val="20"/>
          <w:szCs w:val="20"/>
          <w:lang w:val="ru-RU"/>
        </w:rPr>
        <w:t>- ZIDP :</w:t>
      </w:r>
      <w:r w:rsidR="006064E3" w:rsidRPr="00CD3E92">
        <w:rPr>
          <w:rFonts w:ascii="Arial" w:hAnsi="Arial" w:cs="Arial"/>
          <w:sz w:val="20"/>
          <w:szCs w:val="20"/>
          <w:lang w:val="ru-RU"/>
        </w:rPr>
        <w:t xml:space="preserve"> </w:t>
      </w:r>
      <w:r w:rsidRPr="00CD3E92">
        <w:rPr>
          <w:rFonts w:ascii="Arial" w:hAnsi="Arial" w:cs="Arial"/>
          <w:sz w:val="20"/>
          <w:szCs w:val="20"/>
          <w:lang w:val="ru-RU"/>
        </w:rPr>
        <w:t xml:space="preserve">кладка </w:t>
      </w:r>
      <w:r w:rsidR="006A4373" w:rsidRPr="00CD3E92">
        <w:rPr>
          <w:rFonts w:ascii="Arial" w:hAnsi="Arial" w:cs="Arial"/>
          <w:sz w:val="20"/>
          <w:szCs w:val="20"/>
          <w:lang w:val="ru-RU"/>
        </w:rPr>
        <w:t>каменная</w:t>
      </w:r>
    </w:p>
    <w:p w14:paraId="15C7B1C2" w14:textId="2BC5FD21" w:rsidR="003253A1" w:rsidRPr="00CD3E92" w:rsidRDefault="006064E3" w:rsidP="006064E3">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8</w:t>
      </w:r>
      <w:r w:rsidR="003253A1" w:rsidRPr="00CD3E92">
        <w:rPr>
          <w:rFonts w:ascii="Arial" w:hAnsi="Arial" w:cs="Arial"/>
          <w:sz w:val="20"/>
          <w:szCs w:val="20"/>
          <w:lang w:val="ru-RU"/>
        </w:rPr>
        <w:tab/>
        <w:t>DESC= Отверстие, см</w:t>
      </w:r>
    </w:p>
    <w:p w14:paraId="28FB222A" w14:textId="7EE60D91" w:rsidR="003253A1" w:rsidRPr="00CD3E92" w:rsidRDefault="006064E3" w:rsidP="006064E3">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9</w:t>
      </w:r>
      <w:r w:rsidR="003253A1" w:rsidRPr="00CD3E92">
        <w:rPr>
          <w:rFonts w:ascii="Arial" w:hAnsi="Arial" w:cs="Arial"/>
          <w:sz w:val="20"/>
          <w:szCs w:val="20"/>
          <w:lang w:val="ru-RU"/>
        </w:rPr>
        <w:tab/>
        <w:t xml:space="preserve">TIPODET = Тип </w:t>
      </w:r>
      <w:r w:rsidR="006A4373" w:rsidRPr="00CD3E92">
        <w:rPr>
          <w:rFonts w:ascii="Arial" w:hAnsi="Arial" w:cs="Arial"/>
          <w:sz w:val="20"/>
          <w:szCs w:val="20"/>
          <w:lang w:val="ru-RU"/>
        </w:rPr>
        <w:t>трубы:</w:t>
      </w:r>
    </w:p>
    <w:p w14:paraId="455A720F" w14:textId="77777777"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DAL  : плитная</w:t>
      </w:r>
    </w:p>
    <w:p w14:paraId="39D68A42" w14:textId="77777777"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TUB : очковая</w:t>
      </w:r>
    </w:p>
    <w:p w14:paraId="7682D386" w14:textId="1ED60E27"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xml:space="preserve">- OVOID : </w:t>
      </w:r>
      <w:r w:rsidR="006064E3" w:rsidRPr="00CD3E92">
        <w:rPr>
          <w:rFonts w:ascii="Arial" w:hAnsi="Arial" w:cs="Arial"/>
          <w:sz w:val="20"/>
          <w:szCs w:val="20"/>
          <w:lang w:val="ru-RU"/>
        </w:rPr>
        <w:t>эллипсовидная</w:t>
      </w:r>
    </w:p>
    <w:p w14:paraId="13F9BBCF" w14:textId="77777777" w:rsidR="003253A1" w:rsidRPr="00CD3E92" w:rsidRDefault="003253A1" w:rsidP="003253A1">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BOLT : арочная</w:t>
      </w:r>
    </w:p>
    <w:p w14:paraId="6EA6BF0D" w14:textId="237F5E75" w:rsidR="003253A1" w:rsidRPr="00CD3E92" w:rsidRDefault="00DC638F" w:rsidP="006064E3">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10</w:t>
      </w:r>
      <w:r w:rsidR="003253A1" w:rsidRPr="00CD3E92">
        <w:rPr>
          <w:rFonts w:ascii="Arial" w:hAnsi="Arial" w:cs="Arial"/>
          <w:sz w:val="20"/>
          <w:szCs w:val="20"/>
          <w:lang w:val="ru-RU"/>
        </w:rPr>
        <w:tab/>
        <w:t xml:space="preserve">RAION  =   </w:t>
      </w:r>
      <w:r w:rsidR="00A343F7" w:rsidRPr="00CD3E92">
        <w:rPr>
          <w:rFonts w:ascii="Arial" w:hAnsi="Arial" w:cs="Arial"/>
          <w:sz w:val="20"/>
          <w:szCs w:val="20"/>
          <w:lang w:val="ru-RU"/>
        </w:rPr>
        <w:t>Район,</w:t>
      </w:r>
      <w:r w:rsidR="003253A1" w:rsidRPr="00CD3E92">
        <w:rPr>
          <w:rFonts w:ascii="Arial" w:hAnsi="Arial" w:cs="Arial"/>
          <w:sz w:val="20"/>
          <w:szCs w:val="20"/>
          <w:lang w:val="ru-RU"/>
        </w:rPr>
        <w:t xml:space="preserve"> в пределах которого осуществлялось обследование</w:t>
      </w:r>
    </w:p>
    <w:p w14:paraId="0DFC412C" w14:textId="4E3B3B89" w:rsidR="003253A1" w:rsidRPr="00CD3E92" w:rsidRDefault="003253A1" w:rsidP="003253A1">
      <w:pPr>
        <w:tabs>
          <w:tab w:val="left" w:pos="709"/>
          <w:tab w:val="left" w:pos="1418"/>
        </w:tabs>
        <w:spacing w:line="276" w:lineRule="auto"/>
        <w:jc w:val="both"/>
        <w:rPr>
          <w:rFonts w:ascii="Arial" w:hAnsi="Arial" w:cs="Arial"/>
          <w:sz w:val="20"/>
          <w:szCs w:val="20"/>
          <w:lang w:val="ru-RU" w:eastAsia="ru-RU"/>
        </w:rPr>
      </w:pPr>
      <w:r w:rsidRPr="00CD3E92">
        <w:rPr>
          <w:rFonts w:ascii="Arial" w:hAnsi="Arial" w:cs="Arial"/>
          <w:sz w:val="20"/>
          <w:szCs w:val="20"/>
          <w:lang w:val="ru-RU"/>
        </w:rPr>
        <w:t>1</w:t>
      </w:r>
      <w:r w:rsidR="00DC638F" w:rsidRPr="00CD3E92">
        <w:rPr>
          <w:rFonts w:ascii="Arial" w:hAnsi="Arial" w:cs="Arial"/>
          <w:sz w:val="20"/>
          <w:szCs w:val="20"/>
          <w:lang w:val="ru-RU"/>
        </w:rPr>
        <w:t>1</w:t>
      </w:r>
      <w:r w:rsidRPr="00CD3E92">
        <w:rPr>
          <w:rFonts w:ascii="Arial" w:hAnsi="Arial" w:cs="Arial"/>
          <w:sz w:val="20"/>
          <w:szCs w:val="20"/>
          <w:lang w:val="ru-RU"/>
        </w:rPr>
        <w:t xml:space="preserve"> / 1</w:t>
      </w:r>
      <w:r w:rsidR="00DC638F" w:rsidRPr="00CD3E92">
        <w:rPr>
          <w:rFonts w:ascii="Arial" w:hAnsi="Arial" w:cs="Arial"/>
          <w:sz w:val="20"/>
          <w:szCs w:val="20"/>
          <w:lang w:val="ru-RU"/>
        </w:rPr>
        <w:t>2</w:t>
      </w:r>
      <w:r w:rsidRPr="00CD3E92">
        <w:rPr>
          <w:rFonts w:ascii="Arial" w:hAnsi="Arial" w:cs="Arial"/>
          <w:sz w:val="20"/>
          <w:szCs w:val="20"/>
          <w:lang w:val="ru-RU"/>
        </w:rPr>
        <w:tab/>
      </w:r>
      <w:r w:rsidR="006064E3" w:rsidRPr="00CD3E92">
        <w:rPr>
          <w:rFonts w:ascii="Arial" w:hAnsi="Arial" w:cs="Arial"/>
          <w:sz w:val="20"/>
          <w:szCs w:val="20"/>
          <w:lang w:val="ru-RU"/>
        </w:rPr>
        <w:t xml:space="preserve">Coordonate </w:t>
      </w:r>
      <w:r w:rsidRPr="00CD3E92">
        <w:rPr>
          <w:rFonts w:ascii="Arial" w:hAnsi="Arial" w:cs="Arial"/>
          <w:sz w:val="20"/>
          <w:szCs w:val="20"/>
          <w:lang w:val="ru-RU"/>
        </w:rPr>
        <w:t>GPS</w:t>
      </w:r>
      <w:r w:rsidR="006A4373" w:rsidRPr="00CD3E92">
        <w:rPr>
          <w:rFonts w:ascii="Arial" w:hAnsi="Arial" w:cs="Arial"/>
          <w:sz w:val="20"/>
          <w:szCs w:val="20"/>
          <w:lang w:val="ru-RU"/>
        </w:rPr>
        <w:t>= Координаты</w:t>
      </w:r>
      <w:r w:rsidRPr="00CD3E92">
        <w:rPr>
          <w:rFonts w:ascii="Arial" w:hAnsi="Arial" w:cs="Arial"/>
          <w:sz w:val="20"/>
          <w:szCs w:val="20"/>
          <w:lang w:val="ru-RU"/>
        </w:rPr>
        <w:t xml:space="preserve"> GPS по ос</w:t>
      </w:r>
      <w:r w:rsidR="004E73C2" w:rsidRPr="00CD3E92">
        <w:rPr>
          <w:rFonts w:ascii="Arial" w:hAnsi="Arial" w:cs="Arial"/>
          <w:sz w:val="20"/>
          <w:szCs w:val="20"/>
          <w:lang w:val="ru-RU"/>
        </w:rPr>
        <w:t>и</w:t>
      </w:r>
      <w:r w:rsidRPr="00CD3E92">
        <w:rPr>
          <w:rFonts w:ascii="Arial" w:hAnsi="Arial" w:cs="Arial"/>
          <w:sz w:val="20"/>
          <w:szCs w:val="20"/>
          <w:lang w:val="ru-RU"/>
        </w:rPr>
        <w:t xml:space="preserve"> трубы</w:t>
      </w:r>
    </w:p>
    <w:p w14:paraId="7E35D36B" w14:textId="71FC99E4" w:rsidR="003253A1" w:rsidRPr="00CD3E92" w:rsidRDefault="003253A1" w:rsidP="004E3356">
      <w:pPr>
        <w:tabs>
          <w:tab w:val="left" w:pos="1418"/>
        </w:tabs>
        <w:spacing w:line="276" w:lineRule="auto"/>
        <w:jc w:val="both"/>
        <w:rPr>
          <w:rFonts w:ascii="Arial" w:hAnsi="Arial" w:cs="Arial"/>
          <w:sz w:val="20"/>
          <w:szCs w:val="20"/>
          <w:lang w:val="ru-RU"/>
        </w:rPr>
      </w:pPr>
    </w:p>
    <w:p w14:paraId="02A8C0EF" w14:textId="6D361EC6" w:rsidR="003253A1" w:rsidRPr="00CD3E92" w:rsidRDefault="003572D2" w:rsidP="004E3356">
      <w:pPr>
        <w:tabs>
          <w:tab w:val="left" w:pos="1418"/>
        </w:tabs>
        <w:spacing w:line="276" w:lineRule="auto"/>
        <w:jc w:val="both"/>
        <w:rPr>
          <w:rFonts w:ascii="Arial" w:hAnsi="Arial" w:cs="Arial"/>
          <w:b/>
          <w:sz w:val="20"/>
          <w:szCs w:val="20"/>
          <w:lang w:val="ru-RU"/>
        </w:rPr>
      </w:pPr>
      <w:r w:rsidRPr="00CD3E92">
        <w:rPr>
          <w:rFonts w:ascii="Arial" w:hAnsi="Arial" w:cs="Arial"/>
          <w:b/>
          <w:sz w:val="20"/>
          <w:szCs w:val="20"/>
          <w:lang w:val="ru-RU"/>
        </w:rPr>
        <w:lastRenderedPageBreak/>
        <w:t xml:space="preserve">Карточка </w:t>
      </w:r>
      <w:r w:rsidR="006A4373" w:rsidRPr="00CD3E92">
        <w:rPr>
          <w:rFonts w:ascii="Arial" w:hAnsi="Arial" w:cs="Arial"/>
          <w:b/>
          <w:sz w:val="20"/>
          <w:szCs w:val="20"/>
          <w:lang w:val="ru-RU"/>
        </w:rPr>
        <w:t>17:</w:t>
      </w:r>
      <w:r w:rsidR="001F60D4" w:rsidRPr="00CD3E92">
        <w:rPr>
          <w:rFonts w:ascii="Arial" w:hAnsi="Arial" w:cs="Arial"/>
          <w:b/>
          <w:sz w:val="20"/>
          <w:szCs w:val="20"/>
          <w:lang w:val="ru-RU"/>
        </w:rPr>
        <w:t xml:space="preserve"> Мосты</w:t>
      </w:r>
    </w:p>
    <w:p w14:paraId="0CCDA20F" w14:textId="47CEDAA3" w:rsidR="006064E3" w:rsidRPr="00CD3E92" w:rsidRDefault="006064E3" w:rsidP="004E3356">
      <w:pPr>
        <w:tabs>
          <w:tab w:val="left" w:pos="1418"/>
        </w:tabs>
        <w:spacing w:line="276" w:lineRule="auto"/>
        <w:jc w:val="both"/>
        <w:rPr>
          <w:rFonts w:ascii="Arial" w:hAnsi="Arial" w:cs="Arial"/>
          <w:sz w:val="20"/>
          <w:szCs w:val="20"/>
          <w:lang w:val="ru-RU"/>
        </w:rPr>
      </w:pPr>
    </w:p>
    <w:p w14:paraId="65A67A1A" w14:textId="5DB3283D" w:rsidR="006064E3" w:rsidRPr="00CD3E92" w:rsidRDefault="001F60D4" w:rsidP="001F60D4">
      <w:pPr>
        <w:tabs>
          <w:tab w:val="left" w:pos="1418"/>
        </w:tabs>
        <w:spacing w:line="276" w:lineRule="auto"/>
        <w:jc w:val="center"/>
        <w:rPr>
          <w:rFonts w:ascii="Arial" w:hAnsi="Arial" w:cs="Arial"/>
          <w:b/>
          <w:lang w:val="ru-RU"/>
        </w:rPr>
      </w:pPr>
      <w:r w:rsidRPr="00CD3E92">
        <w:rPr>
          <w:rFonts w:ascii="Arial" w:hAnsi="Arial" w:cs="Arial"/>
          <w:b/>
          <w:lang w:val="ru-RU"/>
        </w:rPr>
        <w:t>МОСТЫ – основные данные</w:t>
      </w:r>
    </w:p>
    <w:p w14:paraId="2C34B956" w14:textId="19DF8A74" w:rsidR="006064E3" w:rsidRPr="00CD3E92" w:rsidRDefault="006064E3" w:rsidP="004E3356">
      <w:pPr>
        <w:tabs>
          <w:tab w:val="left" w:pos="1418"/>
        </w:tabs>
        <w:spacing w:line="276" w:lineRule="auto"/>
        <w:jc w:val="both"/>
        <w:rPr>
          <w:rFonts w:ascii="Arial" w:hAnsi="Arial" w:cs="Arial"/>
          <w:sz w:val="20"/>
          <w:szCs w:val="20"/>
          <w:lang w:val="ru-RU"/>
        </w:rPr>
      </w:pPr>
    </w:p>
    <w:tbl>
      <w:tblPr>
        <w:tblStyle w:val="a6"/>
        <w:tblW w:w="14312" w:type="dxa"/>
        <w:tblLayout w:type="fixed"/>
        <w:tblLook w:val="04A0" w:firstRow="1" w:lastRow="0" w:firstColumn="1" w:lastColumn="0" w:noHBand="0" w:noVBand="1"/>
      </w:tblPr>
      <w:tblGrid>
        <w:gridCol w:w="567"/>
        <w:gridCol w:w="560"/>
        <w:gridCol w:w="851"/>
        <w:gridCol w:w="1417"/>
        <w:gridCol w:w="993"/>
        <w:gridCol w:w="993"/>
        <w:gridCol w:w="850"/>
        <w:gridCol w:w="850"/>
        <w:gridCol w:w="850"/>
        <w:gridCol w:w="850"/>
        <w:gridCol w:w="712"/>
        <w:gridCol w:w="708"/>
        <w:gridCol w:w="851"/>
        <w:gridCol w:w="992"/>
        <w:gridCol w:w="709"/>
        <w:gridCol w:w="850"/>
        <w:gridCol w:w="709"/>
      </w:tblGrid>
      <w:tr w:rsidR="001F60D4" w:rsidRPr="00CD3E92" w14:paraId="1FD23EAE" w14:textId="77777777" w:rsidTr="00C01E6D">
        <w:trPr>
          <w:trHeight w:val="460"/>
        </w:trPr>
        <w:tc>
          <w:tcPr>
            <w:tcW w:w="567" w:type="dxa"/>
            <w:vMerge w:val="restart"/>
            <w:tcBorders>
              <w:bottom w:val="single" w:sz="4" w:space="0" w:color="auto"/>
            </w:tcBorders>
            <w:vAlign w:val="center"/>
          </w:tcPr>
          <w:p w14:paraId="3DB7A180"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Nr. crt.</w:t>
            </w:r>
          </w:p>
        </w:tc>
        <w:tc>
          <w:tcPr>
            <w:tcW w:w="560" w:type="dxa"/>
            <w:vMerge w:val="restart"/>
            <w:tcBorders>
              <w:bottom w:val="single" w:sz="4" w:space="0" w:color="auto"/>
            </w:tcBorders>
            <w:vAlign w:val="center"/>
          </w:tcPr>
          <w:p w14:paraId="48BB7528"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DR</w:t>
            </w:r>
          </w:p>
        </w:tc>
        <w:tc>
          <w:tcPr>
            <w:tcW w:w="851" w:type="dxa"/>
            <w:vMerge w:val="restart"/>
            <w:tcBorders>
              <w:bottom w:val="single" w:sz="4" w:space="0" w:color="auto"/>
            </w:tcBorders>
            <w:vAlign w:val="center"/>
          </w:tcPr>
          <w:p w14:paraId="5A8A4836"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DRUM</w:t>
            </w:r>
          </w:p>
        </w:tc>
        <w:tc>
          <w:tcPr>
            <w:tcW w:w="1417" w:type="dxa"/>
            <w:vMerge w:val="restart"/>
            <w:tcBorders>
              <w:bottom w:val="single" w:sz="4" w:space="0" w:color="auto"/>
            </w:tcBorders>
            <w:vAlign w:val="center"/>
          </w:tcPr>
          <w:p w14:paraId="060120CE"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DEN</w:t>
            </w:r>
          </w:p>
        </w:tc>
        <w:tc>
          <w:tcPr>
            <w:tcW w:w="993" w:type="dxa"/>
            <w:vMerge w:val="restart"/>
            <w:tcBorders>
              <w:bottom w:val="single" w:sz="4" w:space="0" w:color="auto"/>
            </w:tcBorders>
            <w:vAlign w:val="center"/>
          </w:tcPr>
          <w:p w14:paraId="74542280"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KMI</w:t>
            </w:r>
          </w:p>
        </w:tc>
        <w:tc>
          <w:tcPr>
            <w:tcW w:w="993" w:type="dxa"/>
            <w:vMerge w:val="restart"/>
            <w:tcBorders>
              <w:bottom w:val="single" w:sz="4" w:space="0" w:color="auto"/>
            </w:tcBorders>
            <w:vAlign w:val="center"/>
          </w:tcPr>
          <w:p w14:paraId="5ABC7405"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KMS</w:t>
            </w:r>
          </w:p>
        </w:tc>
        <w:tc>
          <w:tcPr>
            <w:tcW w:w="850" w:type="dxa"/>
            <w:vMerge w:val="restart"/>
            <w:tcBorders>
              <w:bottom w:val="single" w:sz="4" w:space="0" w:color="auto"/>
            </w:tcBorders>
            <w:vAlign w:val="center"/>
          </w:tcPr>
          <w:p w14:paraId="0ABBD6D6"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OBS</w:t>
            </w:r>
          </w:p>
        </w:tc>
        <w:tc>
          <w:tcPr>
            <w:tcW w:w="850" w:type="dxa"/>
            <w:vMerge w:val="restart"/>
            <w:tcBorders>
              <w:bottom w:val="single" w:sz="4" w:space="0" w:color="auto"/>
            </w:tcBorders>
            <w:vAlign w:val="center"/>
          </w:tcPr>
          <w:p w14:paraId="632D7C3F"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LOC</w:t>
            </w:r>
          </w:p>
        </w:tc>
        <w:tc>
          <w:tcPr>
            <w:tcW w:w="850" w:type="dxa"/>
            <w:vMerge w:val="restart"/>
            <w:tcBorders>
              <w:bottom w:val="single" w:sz="4" w:space="0" w:color="auto"/>
            </w:tcBorders>
            <w:vAlign w:val="center"/>
          </w:tcPr>
          <w:p w14:paraId="6304790B"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Construit/reparat anul</w:t>
            </w:r>
          </w:p>
        </w:tc>
        <w:tc>
          <w:tcPr>
            <w:tcW w:w="850" w:type="dxa"/>
            <w:vMerge w:val="restart"/>
            <w:tcBorders>
              <w:bottom w:val="single" w:sz="4" w:space="0" w:color="auto"/>
            </w:tcBorders>
            <w:vAlign w:val="center"/>
          </w:tcPr>
          <w:p w14:paraId="3DA47403"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Schema statică</w:t>
            </w:r>
          </w:p>
        </w:tc>
        <w:tc>
          <w:tcPr>
            <w:tcW w:w="712" w:type="dxa"/>
            <w:vMerge w:val="restart"/>
            <w:tcBorders>
              <w:bottom w:val="single" w:sz="4" w:space="0" w:color="auto"/>
            </w:tcBorders>
            <w:vAlign w:val="center"/>
          </w:tcPr>
          <w:p w14:paraId="690368D6"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GAB</w:t>
            </w:r>
          </w:p>
        </w:tc>
        <w:tc>
          <w:tcPr>
            <w:tcW w:w="708" w:type="dxa"/>
            <w:vMerge w:val="restart"/>
            <w:tcBorders>
              <w:bottom w:val="single" w:sz="4" w:space="0" w:color="auto"/>
            </w:tcBorders>
            <w:vAlign w:val="center"/>
          </w:tcPr>
          <w:p w14:paraId="42D9BA1A"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LAT</w:t>
            </w:r>
          </w:p>
        </w:tc>
        <w:tc>
          <w:tcPr>
            <w:tcW w:w="851" w:type="dxa"/>
            <w:vMerge w:val="restart"/>
            <w:tcBorders>
              <w:bottom w:val="single" w:sz="4" w:space="0" w:color="auto"/>
            </w:tcBorders>
            <w:vAlign w:val="center"/>
          </w:tcPr>
          <w:p w14:paraId="35C5418D"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LUNG</w:t>
            </w:r>
          </w:p>
        </w:tc>
        <w:tc>
          <w:tcPr>
            <w:tcW w:w="992" w:type="dxa"/>
            <w:vMerge w:val="restart"/>
            <w:tcBorders>
              <w:bottom w:val="single" w:sz="4" w:space="0" w:color="auto"/>
            </w:tcBorders>
            <w:vAlign w:val="center"/>
          </w:tcPr>
          <w:p w14:paraId="6B708A59"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 xml:space="preserve">MATER </w:t>
            </w:r>
          </w:p>
        </w:tc>
        <w:tc>
          <w:tcPr>
            <w:tcW w:w="709" w:type="dxa"/>
            <w:vMerge w:val="restart"/>
            <w:tcBorders>
              <w:bottom w:val="single" w:sz="4" w:space="0" w:color="auto"/>
            </w:tcBorders>
            <w:vAlign w:val="center"/>
          </w:tcPr>
          <w:p w14:paraId="57786726"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TIP</w:t>
            </w:r>
          </w:p>
        </w:tc>
        <w:tc>
          <w:tcPr>
            <w:tcW w:w="1559" w:type="dxa"/>
            <w:gridSpan w:val="2"/>
            <w:tcBorders>
              <w:bottom w:val="single" w:sz="4" w:space="0" w:color="auto"/>
            </w:tcBorders>
            <w:vAlign w:val="center"/>
          </w:tcPr>
          <w:p w14:paraId="411A0F85" w14:textId="77777777" w:rsidR="001F60D4" w:rsidRPr="00CD3E92" w:rsidRDefault="001F60D4" w:rsidP="00C01E6D">
            <w:pPr>
              <w:jc w:val="center"/>
              <w:rPr>
                <w:rFonts w:ascii="Arial" w:hAnsi="Arial" w:cs="Arial"/>
                <w:b/>
                <w:sz w:val="20"/>
                <w:szCs w:val="20"/>
                <w:lang w:val="ru-RU"/>
              </w:rPr>
            </w:pPr>
            <w:r w:rsidRPr="00CD3E92">
              <w:rPr>
                <w:rFonts w:ascii="Arial" w:hAnsi="Arial" w:cs="Arial"/>
                <w:b/>
                <w:sz w:val="20"/>
                <w:szCs w:val="20"/>
                <w:lang w:val="ru-RU"/>
              </w:rPr>
              <w:t>Coordonate GPS</w:t>
            </w:r>
          </w:p>
        </w:tc>
      </w:tr>
      <w:tr w:rsidR="001F60D4" w:rsidRPr="00CD3E92" w14:paraId="4EDA35B2" w14:textId="77777777" w:rsidTr="00C01E6D">
        <w:tc>
          <w:tcPr>
            <w:tcW w:w="567" w:type="dxa"/>
            <w:vMerge/>
          </w:tcPr>
          <w:p w14:paraId="5FBB5920" w14:textId="77777777" w:rsidR="001F60D4" w:rsidRPr="00CD3E92" w:rsidRDefault="001F60D4" w:rsidP="00C01E6D">
            <w:pPr>
              <w:jc w:val="both"/>
              <w:rPr>
                <w:rFonts w:ascii="Arial" w:hAnsi="Arial" w:cs="Arial"/>
                <w:sz w:val="20"/>
                <w:szCs w:val="20"/>
                <w:lang w:val="ru-RU"/>
              </w:rPr>
            </w:pPr>
          </w:p>
        </w:tc>
        <w:tc>
          <w:tcPr>
            <w:tcW w:w="560" w:type="dxa"/>
            <w:vMerge/>
          </w:tcPr>
          <w:p w14:paraId="3156F824" w14:textId="77777777" w:rsidR="001F60D4" w:rsidRPr="00CD3E92" w:rsidRDefault="001F60D4" w:rsidP="00C01E6D">
            <w:pPr>
              <w:jc w:val="both"/>
              <w:rPr>
                <w:rFonts w:ascii="Arial" w:hAnsi="Arial" w:cs="Arial"/>
                <w:sz w:val="20"/>
                <w:szCs w:val="20"/>
                <w:lang w:val="ru-RU"/>
              </w:rPr>
            </w:pPr>
          </w:p>
        </w:tc>
        <w:tc>
          <w:tcPr>
            <w:tcW w:w="851" w:type="dxa"/>
            <w:vMerge/>
          </w:tcPr>
          <w:p w14:paraId="707A5CE9" w14:textId="77777777" w:rsidR="001F60D4" w:rsidRPr="00CD3E92" w:rsidRDefault="001F60D4" w:rsidP="00C01E6D">
            <w:pPr>
              <w:jc w:val="both"/>
              <w:rPr>
                <w:rFonts w:ascii="Arial" w:hAnsi="Arial" w:cs="Arial"/>
                <w:sz w:val="20"/>
                <w:szCs w:val="20"/>
                <w:lang w:val="ru-RU"/>
              </w:rPr>
            </w:pPr>
          </w:p>
        </w:tc>
        <w:tc>
          <w:tcPr>
            <w:tcW w:w="1417" w:type="dxa"/>
            <w:vMerge/>
          </w:tcPr>
          <w:p w14:paraId="214B3CB3" w14:textId="77777777" w:rsidR="001F60D4" w:rsidRPr="00CD3E92" w:rsidRDefault="001F60D4" w:rsidP="00C01E6D">
            <w:pPr>
              <w:jc w:val="both"/>
              <w:rPr>
                <w:rFonts w:ascii="Arial" w:hAnsi="Arial" w:cs="Arial"/>
                <w:sz w:val="20"/>
                <w:szCs w:val="20"/>
                <w:lang w:val="ru-RU"/>
              </w:rPr>
            </w:pPr>
          </w:p>
        </w:tc>
        <w:tc>
          <w:tcPr>
            <w:tcW w:w="993" w:type="dxa"/>
            <w:vMerge/>
          </w:tcPr>
          <w:p w14:paraId="5E6461C9" w14:textId="77777777" w:rsidR="001F60D4" w:rsidRPr="00CD3E92" w:rsidRDefault="001F60D4" w:rsidP="00C01E6D">
            <w:pPr>
              <w:jc w:val="both"/>
              <w:rPr>
                <w:rFonts w:ascii="Arial" w:hAnsi="Arial" w:cs="Arial"/>
                <w:sz w:val="20"/>
                <w:szCs w:val="20"/>
                <w:lang w:val="ru-RU"/>
              </w:rPr>
            </w:pPr>
          </w:p>
        </w:tc>
        <w:tc>
          <w:tcPr>
            <w:tcW w:w="993" w:type="dxa"/>
            <w:vMerge/>
          </w:tcPr>
          <w:p w14:paraId="4C085627" w14:textId="77777777" w:rsidR="001F60D4" w:rsidRPr="00CD3E92" w:rsidRDefault="001F60D4" w:rsidP="00C01E6D">
            <w:pPr>
              <w:jc w:val="both"/>
              <w:rPr>
                <w:rFonts w:ascii="Arial" w:hAnsi="Arial" w:cs="Arial"/>
                <w:sz w:val="20"/>
                <w:szCs w:val="20"/>
                <w:lang w:val="ru-RU"/>
              </w:rPr>
            </w:pPr>
          </w:p>
        </w:tc>
        <w:tc>
          <w:tcPr>
            <w:tcW w:w="850" w:type="dxa"/>
            <w:vMerge/>
          </w:tcPr>
          <w:p w14:paraId="76DDF2DA" w14:textId="77777777" w:rsidR="001F60D4" w:rsidRPr="00CD3E92" w:rsidRDefault="001F60D4" w:rsidP="00C01E6D">
            <w:pPr>
              <w:jc w:val="both"/>
              <w:rPr>
                <w:rFonts w:ascii="Arial" w:hAnsi="Arial" w:cs="Arial"/>
                <w:sz w:val="20"/>
                <w:szCs w:val="20"/>
                <w:lang w:val="ru-RU"/>
              </w:rPr>
            </w:pPr>
          </w:p>
        </w:tc>
        <w:tc>
          <w:tcPr>
            <w:tcW w:w="850" w:type="dxa"/>
            <w:vMerge/>
          </w:tcPr>
          <w:p w14:paraId="3BBA897C" w14:textId="77777777" w:rsidR="001F60D4" w:rsidRPr="00CD3E92" w:rsidRDefault="001F60D4" w:rsidP="00C01E6D">
            <w:pPr>
              <w:jc w:val="both"/>
              <w:rPr>
                <w:rFonts w:ascii="Arial" w:hAnsi="Arial" w:cs="Arial"/>
                <w:sz w:val="20"/>
                <w:szCs w:val="20"/>
                <w:lang w:val="ru-RU"/>
              </w:rPr>
            </w:pPr>
          </w:p>
        </w:tc>
        <w:tc>
          <w:tcPr>
            <w:tcW w:w="850" w:type="dxa"/>
            <w:vMerge/>
          </w:tcPr>
          <w:p w14:paraId="7E393049" w14:textId="77777777" w:rsidR="001F60D4" w:rsidRPr="00CD3E92" w:rsidRDefault="001F60D4" w:rsidP="00C01E6D">
            <w:pPr>
              <w:jc w:val="both"/>
              <w:rPr>
                <w:rFonts w:ascii="Arial" w:hAnsi="Arial" w:cs="Arial"/>
                <w:sz w:val="20"/>
                <w:szCs w:val="20"/>
                <w:lang w:val="ru-RU"/>
              </w:rPr>
            </w:pPr>
          </w:p>
        </w:tc>
        <w:tc>
          <w:tcPr>
            <w:tcW w:w="850" w:type="dxa"/>
            <w:vMerge/>
          </w:tcPr>
          <w:p w14:paraId="72FE6357" w14:textId="77777777" w:rsidR="001F60D4" w:rsidRPr="00CD3E92" w:rsidRDefault="001F60D4" w:rsidP="00C01E6D">
            <w:pPr>
              <w:jc w:val="both"/>
              <w:rPr>
                <w:rFonts w:ascii="Arial" w:hAnsi="Arial" w:cs="Arial"/>
                <w:sz w:val="20"/>
                <w:szCs w:val="20"/>
                <w:lang w:val="ru-RU"/>
              </w:rPr>
            </w:pPr>
          </w:p>
        </w:tc>
        <w:tc>
          <w:tcPr>
            <w:tcW w:w="712" w:type="dxa"/>
            <w:vMerge/>
          </w:tcPr>
          <w:p w14:paraId="24360681" w14:textId="77777777" w:rsidR="001F60D4" w:rsidRPr="00CD3E92" w:rsidRDefault="001F60D4" w:rsidP="00C01E6D">
            <w:pPr>
              <w:jc w:val="both"/>
              <w:rPr>
                <w:rFonts w:ascii="Arial" w:hAnsi="Arial" w:cs="Arial"/>
                <w:sz w:val="20"/>
                <w:szCs w:val="20"/>
                <w:lang w:val="ru-RU"/>
              </w:rPr>
            </w:pPr>
          </w:p>
        </w:tc>
        <w:tc>
          <w:tcPr>
            <w:tcW w:w="708" w:type="dxa"/>
            <w:vMerge/>
          </w:tcPr>
          <w:p w14:paraId="47A44D1E" w14:textId="77777777" w:rsidR="001F60D4" w:rsidRPr="00CD3E92" w:rsidRDefault="001F60D4" w:rsidP="00C01E6D">
            <w:pPr>
              <w:jc w:val="both"/>
              <w:rPr>
                <w:rFonts w:ascii="Arial" w:hAnsi="Arial" w:cs="Arial"/>
                <w:sz w:val="20"/>
                <w:szCs w:val="20"/>
                <w:lang w:val="ru-RU"/>
              </w:rPr>
            </w:pPr>
          </w:p>
        </w:tc>
        <w:tc>
          <w:tcPr>
            <w:tcW w:w="851" w:type="dxa"/>
            <w:vMerge/>
          </w:tcPr>
          <w:p w14:paraId="052F51F7" w14:textId="77777777" w:rsidR="001F60D4" w:rsidRPr="00CD3E92" w:rsidRDefault="001F60D4" w:rsidP="00C01E6D">
            <w:pPr>
              <w:jc w:val="both"/>
              <w:rPr>
                <w:rFonts w:ascii="Arial" w:hAnsi="Arial" w:cs="Arial"/>
                <w:sz w:val="20"/>
                <w:szCs w:val="20"/>
                <w:lang w:val="ru-RU"/>
              </w:rPr>
            </w:pPr>
          </w:p>
        </w:tc>
        <w:tc>
          <w:tcPr>
            <w:tcW w:w="992" w:type="dxa"/>
            <w:vMerge/>
          </w:tcPr>
          <w:p w14:paraId="036830F3" w14:textId="77777777" w:rsidR="001F60D4" w:rsidRPr="00CD3E92" w:rsidRDefault="001F60D4" w:rsidP="00C01E6D">
            <w:pPr>
              <w:jc w:val="both"/>
              <w:rPr>
                <w:rFonts w:ascii="Arial" w:hAnsi="Arial" w:cs="Arial"/>
                <w:sz w:val="20"/>
                <w:szCs w:val="20"/>
                <w:lang w:val="ru-RU"/>
              </w:rPr>
            </w:pPr>
          </w:p>
        </w:tc>
        <w:tc>
          <w:tcPr>
            <w:tcW w:w="709" w:type="dxa"/>
            <w:vMerge/>
          </w:tcPr>
          <w:p w14:paraId="4F2A80F1" w14:textId="77777777" w:rsidR="001F60D4" w:rsidRPr="00CD3E92" w:rsidRDefault="001F60D4" w:rsidP="00C01E6D">
            <w:pPr>
              <w:jc w:val="both"/>
              <w:rPr>
                <w:rFonts w:ascii="Arial" w:hAnsi="Arial" w:cs="Arial"/>
                <w:sz w:val="20"/>
                <w:szCs w:val="20"/>
                <w:lang w:val="ru-RU"/>
              </w:rPr>
            </w:pPr>
          </w:p>
        </w:tc>
        <w:tc>
          <w:tcPr>
            <w:tcW w:w="850" w:type="dxa"/>
            <w:vAlign w:val="center"/>
          </w:tcPr>
          <w:p w14:paraId="2CA16CE7" w14:textId="77777777" w:rsidR="001F60D4" w:rsidRPr="00CD3E92" w:rsidRDefault="001F60D4" w:rsidP="00C01E6D">
            <w:pPr>
              <w:jc w:val="center"/>
              <w:rPr>
                <w:rFonts w:ascii="Arial" w:hAnsi="Arial" w:cs="Arial"/>
                <w:sz w:val="20"/>
                <w:szCs w:val="20"/>
                <w:lang w:val="ru-RU"/>
              </w:rPr>
            </w:pPr>
            <w:r w:rsidRPr="00CD3E92">
              <w:rPr>
                <w:rFonts w:ascii="Arial" w:hAnsi="Arial" w:cs="Arial"/>
                <w:b/>
                <w:sz w:val="20"/>
                <w:szCs w:val="20"/>
                <w:lang w:val="ru-RU"/>
              </w:rPr>
              <w:t>X</w:t>
            </w:r>
          </w:p>
        </w:tc>
        <w:tc>
          <w:tcPr>
            <w:tcW w:w="709" w:type="dxa"/>
            <w:vAlign w:val="center"/>
          </w:tcPr>
          <w:p w14:paraId="47DB9B1B" w14:textId="77777777" w:rsidR="001F60D4" w:rsidRPr="00CD3E92" w:rsidRDefault="001F60D4" w:rsidP="00C01E6D">
            <w:pPr>
              <w:jc w:val="center"/>
              <w:rPr>
                <w:rFonts w:ascii="Arial" w:hAnsi="Arial" w:cs="Arial"/>
                <w:sz w:val="20"/>
                <w:szCs w:val="20"/>
                <w:lang w:val="ru-RU"/>
              </w:rPr>
            </w:pPr>
            <w:r w:rsidRPr="00CD3E92">
              <w:rPr>
                <w:rFonts w:ascii="Arial" w:hAnsi="Arial" w:cs="Arial"/>
                <w:b/>
                <w:sz w:val="20"/>
                <w:szCs w:val="20"/>
                <w:lang w:val="ru-RU"/>
              </w:rPr>
              <w:t>Y</w:t>
            </w:r>
          </w:p>
        </w:tc>
      </w:tr>
      <w:tr w:rsidR="001F60D4" w:rsidRPr="00CD3E92" w14:paraId="1F537CEC" w14:textId="77777777" w:rsidTr="00C01E6D">
        <w:tc>
          <w:tcPr>
            <w:tcW w:w="567" w:type="dxa"/>
          </w:tcPr>
          <w:p w14:paraId="244AD42B"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0</w:t>
            </w:r>
          </w:p>
        </w:tc>
        <w:tc>
          <w:tcPr>
            <w:tcW w:w="560" w:type="dxa"/>
          </w:tcPr>
          <w:p w14:paraId="65BA3BAD"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w:t>
            </w:r>
          </w:p>
        </w:tc>
        <w:tc>
          <w:tcPr>
            <w:tcW w:w="851" w:type="dxa"/>
          </w:tcPr>
          <w:p w14:paraId="349055AF"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2</w:t>
            </w:r>
          </w:p>
        </w:tc>
        <w:tc>
          <w:tcPr>
            <w:tcW w:w="1417" w:type="dxa"/>
          </w:tcPr>
          <w:p w14:paraId="2033DB64"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3</w:t>
            </w:r>
          </w:p>
        </w:tc>
        <w:tc>
          <w:tcPr>
            <w:tcW w:w="993" w:type="dxa"/>
          </w:tcPr>
          <w:p w14:paraId="00744361"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4</w:t>
            </w:r>
          </w:p>
        </w:tc>
        <w:tc>
          <w:tcPr>
            <w:tcW w:w="993" w:type="dxa"/>
          </w:tcPr>
          <w:p w14:paraId="07498E9F"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5</w:t>
            </w:r>
          </w:p>
        </w:tc>
        <w:tc>
          <w:tcPr>
            <w:tcW w:w="850" w:type="dxa"/>
          </w:tcPr>
          <w:p w14:paraId="2BF12DF3"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6</w:t>
            </w:r>
          </w:p>
        </w:tc>
        <w:tc>
          <w:tcPr>
            <w:tcW w:w="850" w:type="dxa"/>
          </w:tcPr>
          <w:p w14:paraId="5E7C8D7E"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7</w:t>
            </w:r>
          </w:p>
        </w:tc>
        <w:tc>
          <w:tcPr>
            <w:tcW w:w="850" w:type="dxa"/>
          </w:tcPr>
          <w:p w14:paraId="6B4D0488"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8</w:t>
            </w:r>
          </w:p>
        </w:tc>
        <w:tc>
          <w:tcPr>
            <w:tcW w:w="850" w:type="dxa"/>
          </w:tcPr>
          <w:p w14:paraId="04B3D131"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9</w:t>
            </w:r>
          </w:p>
        </w:tc>
        <w:tc>
          <w:tcPr>
            <w:tcW w:w="712" w:type="dxa"/>
          </w:tcPr>
          <w:p w14:paraId="016CFAFA"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10</w:t>
            </w:r>
          </w:p>
        </w:tc>
        <w:tc>
          <w:tcPr>
            <w:tcW w:w="708" w:type="dxa"/>
          </w:tcPr>
          <w:p w14:paraId="4CE508CF"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11</w:t>
            </w:r>
          </w:p>
        </w:tc>
        <w:tc>
          <w:tcPr>
            <w:tcW w:w="851" w:type="dxa"/>
          </w:tcPr>
          <w:p w14:paraId="098FCBB0"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12</w:t>
            </w:r>
          </w:p>
        </w:tc>
        <w:tc>
          <w:tcPr>
            <w:tcW w:w="992" w:type="dxa"/>
          </w:tcPr>
          <w:p w14:paraId="6C85DFC0"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13</w:t>
            </w:r>
          </w:p>
        </w:tc>
        <w:tc>
          <w:tcPr>
            <w:tcW w:w="709" w:type="dxa"/>
          </w:tcPr>
          <w:p w14:paraId="66E5A728"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14</w:t>
            </w:r>
          </w:p>
        </w:tc>
        <w:tc>
          <w:tcPr>
            <w:tcW w:w="850" w:type="dxa"/>
          </w:tcPr>
          <w:p w14:paraId="134AA4A4"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15</w:t>
            </w:r>
          </w:p>
        </w:tc>
        <w:tc>
          <w:tcPr>
            <w:tcW w:w="709" w:type="dxa"/>
          </w:tcPr>
          <w:p w14:paraId="319AEBC4" w14:textId="77777777" w:rsidR="001F60D4" w:rsidRPr="00CD3E92" w:rsidRDefault="001F60D4" w:rsidP="00C01E6D">
            <w:pPr>
              <w:jc w:val="center"/>
              <w:rPr>
                <w:rFonts w:ascii="Arial" w:hAnsi="Arial" w:cs="Arial"/>
                <w:sz w:val="20"/>
                <w:szCs w:val="20"/>
                <w:lang w:val="ru-RU"/>
              </w:rPr>
            </w:pPr>
            <w:r w:rsidRPr="00CD3E92">
              <w:rPr>
                <w:rFonts w:ascii="Arial" w:hAnsi="Arial" w:cs="Arial"/>
                <w:sz w:val="20"/>
                <w:szCs w:val="20"/>
                <w:lang w:val="ru-RU"/>
              </w:rPr>
              <w:t>16</w:t>
            </w:r>
          </w:p>
        </w:tc>
      </w:tr>
      <w:tr w:rsidR="001F60D4" w:rsidRPr="00CD3E92" w14:paraId="4F902398" w14:textId="77777777" w:rsidTr="00C01E6D">
        <w:tc>
          <w:tcPr>
            <w:tcW w:w="567" w:type="dxa"/>
          </w:tcPr>
          <w:p w14:paraId="60EC1E7B" w14:textId="77777777" w:rsidR="001F60D4" w:rsidRPr="00CD3E92" w:rsidRDefault="001F60D4" w:rsidP="00C01E6D">
            <w:pPr>
              <w:jc w:val="both"/>
              <w:rPr>
                <w:rFonts w:ascii="Arial" w:hAnsi="Arial" w:cs="Arial"/>
                <w:sz w:val="20"/>
                <w:szCs w:val="20"/>
                <w:lang w:val="ru-RU"/>
              </w:rPr>
            </w:pPr>
          </w:p>
        </w:tc>
        <w:tc>
          <w:tcPr>
            <w:tcW w:w="560" w:type="dxa"/>
          </w:tcPr>
          <w:p w14:paraId="5D5A5017" w14:textId="77777777" w:rsidR="001F60D4" w:rsidRPr="00CD3E92" w:rsidRDefault="001F60D4" w:rsidP="00C01E6D">
            <w:pPr>
              <w:jc w:val="both"/>
              <w:rPr>
                <w:rFonts w:ascii="Arial" w:hAnsi="Arial" w:cs="Arial"/>
                <w:sz w:val="20"/>
                <w:szCs w:val="20"/>
                <w:lang w:val="ru-RU"/>
              </w:rPr>
            </w:pPr>
          </w:p>
        </w:tc>
        <w:tc>
          <w:tcPr>
            <w:tcW w:w="851" w:type="dxa"/>
          </w:tcPr>
          <w:p w14:paraId="6CBF6269" w14:textId="77777777" w:rsidR="001F60D4" w:rsidRPr="00CD3E92" w:rsidRDefault="001F60D4" w:rsidP="00C01E6D">
            <w:pPr>
              <w:jc w:val="both"/>
              <w:rPr>
                <w:rFonts w:ascii="Arial" w:hAnsi="Arial" w:cs="Arial"/>
                <w:sz w:val="20"/>
                <w:szCs w:val="20"/>
                <w:lang w:val="ru-RU"/>
              </w:rPr>
            </w:pPr>
          </w:p>
        </w:tc>
        <w:tc>
          <w:tcPr>
            <w:tcW w:w="1417" w:type="dxa"/>
          </w:tcPr>
          <w:p w14:paraId="052F511B" w14:textId="77777777" w:rsidR="001F60D4" w:rsidRPr="00CD3E92" w:rsidRDefault="001F60D4" w:rsidP="00C01E6D">
            <w:pPr>
              <w:jc w:val="both"/>
              <w:rPr>
                <w:rFonts w:ascii="Arial" w:hAnsi="Arial" w:cs="Arial"/>
                <w:sz w:val="20"/>
                <w:szCs w:val="20"/>
                <w:lang w:val="ru-RU"/>
              </w:rPr>
            </w:pPr>
          </w:p>
        </w:tc>
        <w:tc>
          <w:tcPr>
            <w:tcW w:w="993" w:type="dxa"/>
          </w:tcPr>
          <w:p w14:paraId="03472F23" w14:textId="77777777" w:rsidR="001F60D4" w:rsidRPr="00CD3E92" w:rsidRDefault="001F60D4" w:rsidP="00C01E6D">
            <w:pPr>
              <w:jc w:val="both"/>
              <w:rPr>
                <w:rFonts w:ascii="Arial" w:hAnsi="Arial" w:cs="Arial"/>
                <w:sz w:val="20"/>
                <w:szCs w:val="20"/>
                <w:lang w:val="ru-RU"/>
              </w:rPr>
            </w:pPr>
          </w:p>
        </w:tc>
        <w:tc>
          <w:tcPr>
            <w:tcW w:w="993" w:type="dxa"/>
          </w:tcPr>
          <w:p w14:paraId="5CE7F947" w14:textId="77777777" w:rsidR="001F60D4" w:rsidRPr="00CD3E92" w:rsidRDefault="001F60D4" w:rsidP="00C01E6D">
            <w:pPr>
              <w:jc w:val="both"/>
              <w:rPr>
                <w:rFonts w:ascii="Arial" w:hAnsi="Arial" w:cs="Arial"/>
                <w:sz w:val="20"/>
                <w:szCs w:val="20"/>
                <w:lang w:val="ru-RU"/>
              </w:rPr>
            </w:pPr>
          </w:p>
        </w:tc>
        <w:tc>
          <w:tcPr>
            <w:tcW w:w="850" w:type="dxa"/>
          </w:tcPr>
          <w:p w14:paraId="4A52EF0A" w14:textId="77777777" w:rsidR="001F60D4" w:rsidRPr="00CD3E92" w:rsidRDefault="001F60D4" w:rsidP="00C01E6D">
            <w:pPr>
              <w:jc w:val="both"/>
              <w:rPr>
                <w:rFonts w:ascii="Arial" w:hAnsi="Arial" w:cs="Arial"/>
                <w:sz w:val="20"/>
                <w:szCs w:val="20"/>
                <w:lang w:val="ru-RU"/>
              </w:rPr>
            </w:pPr>
          </w:p>
        </w:tc>
        <w:tc>
          <w:tcPr>
            <w:tcW w:w="850" w:type="dxa"/>
          </w:tcPr>
          <w:p w14:paraId="6AA91FBB" w14:textId="77777777" w:rsidR="001F60D4" w:rsidRPr="00CD3E92" w:rsidRDefault="001F60D4" w:rsidP="00C01E6D">
            <w:pPr>
              <w:jc w:val="both"/>
              <w:rPr>
                <w:rFonts w:ascii="Arial" w:hAnsi="Arial" w:cs="Arial"/>
                <w:sz w:val="20"/>
                <w:szCs w:val="20"/>
                <w:lang w:val="ru-RU"/>
              </w:rPr>
            </w:pPr>
          </w:p>
        </w:tc>
        <w:tc>
          <w:tcPr>
            <w:tcW w:w="850" w:type="dxa"/>
          </w:tcPr>
          <w:p w14:paraId="7533459D" w14:textId="77777777" w:rsidR="001F60D4" w:rsidRPr="00CD3E92" w:rsidRDefault="001F60D4" w:rsidP="00C01E6D">
            <w:pPr>
              <w:jc w:val="both"/>
              <w:rPr>
                <w:rFonts w:ascii="Arial" w:hAnsi="Arial" w:cs="Arial"/>
                <w:sz w:val="20"/>
                <w:szCs w:val="20"/>
                <w:lang w:val="ru-RU"/>
              </w:rPr>
            </w:pPr>
          </w:p>
        </w:tc>
        <w:tc>
          <w:tcPr>
            <w:tcW w:w="850" w:type="dxa"/>
          </w:tcPr>
          <w:p w14:paraId="4B027B77" w14:textId="77777777" w:rsidR="001F60D4" w:rsidRPr="00CD3E92" w:rsidRDefault="001F60D4" w:rsidP="00C01E6D">
            <w:pPr>
              <w:jc w:val="both"/>
              <w:rPr>
                <w:rFonts w:ascii="Arial" w:hAnsi="Arial" w:cs="Arial"/>
                <w:sz w:val="20"/>
                <w:szCs w:val="20"/>
                <w:lang w:val="ru-RU"/>
              </w:rPr>
            </w:pPr>
          </w:p>
        </w:tc>
        <w:tc>
          <w:tcPr>
            <w:tcW w:w="712" w:type="dxa"/>
          </w:tcPr>
          <w:p w14:paraId="39475F92" w14:textId="77777777" w:rsidR="001F60D4" w:rsidRPr="00CD3E92" w:rsidRDefault="001F60D4" w:rsidP="00C01E6D">
            <w:pPr>
              <w:jc w:val="both"/>
              <w:rPr>
                <w:rFonts w:ascii="Arial" w:hAnsi="Arial" w:cs="Arial"/>
                <w:sz w:val="20"/>
                <w:szCs w:val="20"/>
                <w:lang w:val="ru-RU"/>
              </w:rPr>
            </w:pPr>
          </w:p>
        </w:tc>
        <w:tc>
          <w:tcPr>
            <w:tcW w:w="708" w:type="dxa"/>
          </w:tcPr>
          <w:p w14:paraId="022A27A1" w14:textId="77777777" w:rsidR="001F60D4" w:rsidRPr="00CD3E92" w:rsidRDefault="001F60D4" w:rsidP="00C01E6D">
            <w:pPr>
              <w:jc w:val="both"/>
              <w:rPr>
                <w:rFonts w:ascii="Arial" w:hAnsi="Arial" w:cs="Arial"/>
                <w:sz w:val="20"/>
                <w:szCs w:val="20"/>
                <w:lang w:val="ru-RU"/>
              </w:rPr>
            </w:pPr>
          </w:p>
        </w:tc>
        <w:tc>
          <w:tcPr>
            <w:tcW w:w="851" w:type="dxa"/>
          </w:tcPr>
          <w:p w14:paraId="263EF8D2" w14:textId="77777777" w:rsidR="001F60D4" w:rsidRPr="00CD3E92" w:rsidRDefault="001F60D4" w:rsidP="00C01E6D">
            <w:pPr>
              <w:jc w:val="both"/>
              <w:rPr>
                <w:rFonts w:ascii="Arial" w:hAnsi="Arial" w:cs="Arial"/>
                <w:sz w:val="20"/>
                <w:szCs w:val="20"/>
                <w:lang w:val="ru-RU"/>
              </w:rPr>
            </w:pPr>
          </w:p>
        </w:tc>
        <w:tc>
          <w:tcPr>
            <w:tcW w:w="992" w:type="dxa"/>
          </w:tcPr>
          <w:p w14:paraId="58DC6602" w14:textId="77777777" w:rsidR="001F60D4" w:rsidRPr="00CD3E92" w:rsidRDefault="001F60D4" w:rsidP="00C01E6D">
            <w:pPr>
              <w:jc w:val="both"/>
              <w:rPr>
                <w:rFonts w:ascii="Arial" w:hAnsi="Arial" w:cs="Arial"/>
                <w:sz w:val="20"/>
                <w:szCs w:val="20"/>
                <w:lang w:val="ru-RU"/>
              </w:rPr>
            </w:pPr>
          </w:p>
        </w:tc>
        <w:tc>
          <w:tcPr>
            <w:tcW w:w="709" w:type="dxa"/>
          </w:tcPr>
          <w:p w14:paraId="1A4243C7" w14:textId="77777777" w:rsidR="001F60D4" w:rsidRPr="00CD3E92" w:rsidRDefault="001F60D4" w:rsidP="00C01E6D">
            <w:pPr>
              <w:jc w:val="both"/>
              <w:rPr>
                <w:rFonts w:ascii="Arial" w:hAnsi="Arial" w:cs="Arial"/>
                <w:sz w:val="20"/>
                <w:szCs w:val="20"/>
                <w:lang w:val="ru-RU"/>
              </w:rPr>
            </w:pPr>
          </w:p>
        </w:tc>
        <w:tc>
          <w:tcPr>
            <w:tcW w:w="850" w:type="dxa"/>
          </w:tcPr>
          <w:p w14:paraId="7B2EF617" w14:textId="77777777" w:rsidR="001F60D4" w:rsidRPr="00CD3E92" w:rsidRDefault="001F60D4" w:rsidP="00C01E6D">
            <w:pPr>
              <w:jc w:val="both"/>
              <w:rPr>
                <w:rFonts w:ascii="Arial" w:hAnsi="Arial" w:cs="Arial"/>
                <w:sz w:val="20"/>
                <w:szCs w:val="20"/>
                <w:lang w:val="ru-RU"/>
              </w:rPr>
            </w:pPr>
          </w:p>
        </w:tc>
        <w:tc>
          <w:tcPr>
            <w:tcW w:w="709" w:type="dxa"/>
          </w:tcPr>
          <w:p w14:paraId="53A3D786" w14:textId="77777777" w:rsidR="001F60D4" w:rsidRPr="00CD3E92" w:rsidRDefault="001F60D4" w:rsidP="00C01E6D">
            <w:pPr>
              <w:jc w:val="both"/>
              <w:rPr>
                <w:rFonts w:ascii="Arial" w:hAnsi="Arial" w:cs="Arial"/>
                <w:sz w:val="20"/>
                <w:szCs w:val="20"/>
                <w:lang w:val="ru-RU"/>
              </w:rPr>
            </w:pPr>
          </w:p>
        </w:tc>
      </w:tr>
      <w:tr w:rsidR="001F60D4" w:rsidRPr="00CD3E92" w14:paraId="24FDA578" w14:textId="77777777" w:rsidTr="00C01E6D">
        <w:tc>
          <w:tcPr>
            <w:tcW w:w="567" w:type="dxa"/>
          </w:tcPr>
          <w:p w14:paraId="67B257FB" w14:textId="77777777" w:rsidR="001F60D4" w:rsidRPr="00CD3E92" w:rsidRDefault="001F60D4" w:rsidP="00C01E6D">
            <w:pPr>
              <w:jc w:val="both"/>
              <w:rPr>
                <w:rFonts w:ascii="Arial" w:hAnsi="Arial" w:cs="Arial"/>
                <w:sz w:val="20"/>
                <w:szCs w:val="20"/>
                <w:lang w:val="ru-RU"/>
              </w:rPr>
            </w:pPr>
          </w:p>
        </w:tc>
        <w:tc>
          <w:tcPr>
            <w:tcW w:w="560" w:type="dxa"/>
          </w:tcPr>
          <w:p w14:paraId="3FE62940" w14:textId="77777777" w:rsidR="001F60D4" w:rsidRPr="00CD3E92" w:rsidRDefault="001F60D4" w:rsidP="00C01E6D">
            <w:pPr>
              <w:jc w:val="both"/>
              <w:rPr>
                <w:rFonts w:ascii="Arial" w:hAnsi="Arial" w:cs="Arial"/>
                <w:sz w:val="20"/>
                <w:szCs w:val="20"/>
                <w:lang w:val="ru-RU"/>
              </w:rPr>
            </w:pPr>
          </w:p>
        </w:tc>
        <w:tc>
          <w:tcPr>
            <w:tcW w:w="851" w:type="dxa"/>
          </w:tcPr>
          <w:p w14:paraId="7BC959C2" w14:textId="77777777" w:rsidR="001F60D4" w:rsidRPr="00CD3E92" w:rsidRDefault="001F60D4" w:rsidP="00C01E6D">
            <w:pPr>
              <w:jc w:val="both"/>
              <w:rPr>
                <w:rFonts w:ascii="Arial" w:hAnsi="Arial" w:cs="Arial"/>
                <w:sz w:val="20"/>
                <w:szCs w:val="20"/>
                <w:lang w:val="ru-RU"/>
              </w:rPr>
            </w:pPr>
          </w:p>
        </w:tc>
        <w:tc>
          <w:tcPr>
            <w:tcW w:w="1417" w:type="dxa"/>
          </w:tcPr>
          <w:p w14:paraId="76855BB0" w14:textId="77777777" w:rsidR="001F60D4" w:rsidRPr="00CD3E92" w:rsidRDefault="001F60D4" w:rsidP="00C01E6D">
            <w:pPr>
              <w:jc w:val="both"/>
              <w:rPr>
                <w:rFonts w:ascii="Arial" w:hAnsi="Arial" w:cs="Arial"/>
                <w:sz w:val="20"/>
                <w:szCs w:val="20"/>
                <w:lang w:val="ru-RU"/>
              </w:rPr>
            </w:pPr>
          </w:p>
        </w:tc>
        <w:tc>
          <w:tcPr>
            <w:tcW w:w="993" w:type="dxa"/>
          </w:tcPr>
          <w:p w14:paraId="751B64A6" w14:textId="77777777" w:rsidR="001F60D4" w:rsidRPr="00CD3E92" w:rsidRDefault="001F60D4" w:rsidP="00C01E6D">
            <w:pPr>
              <w:jc w:val="both"/>
              <w:rPr>
                <w:rFonts w:ascii="Arial" w:hAnsi="Arial" w:cs="Arial"/>
                <w:sz w:val="20"/>
                <w:szCs w:val="20"/>
                <w:lang w:val="ru-RU"/>
              </w:rPr>
            </w:pPr>
          </w:p>
        </w:tc>
        <w:tc>
          <w:tcPr>
            <w:tcW w:w="993" w:type="dxa"/>
          </w:tcPr>
          <w:p w14:paraId="36F11BEE" w14:textId="77777777" w:rsidR="001F60D4" w:rsidRPr="00CD3E92" w:rsidRDefault="001F60D4" w:rsidP="00C01E6D">
            <w:pPr>
              <w:jc w:val="both"/>
              <w:rPr>
                <w:rFonts w:ascii="Arial" w:hAnsi="Arial" w:cs="Arial"/>
                <w:sz w:val="20"/>
                <w:szCs w:val="20"/>
                <w:lang w:val="ru-RU"/>
              </w:rPr>
            </w:pPr>
          </w:p>
        </w:tc>
        <w:tc>
          <w:tcPr>
            <w:tcW w:w="850" w:type="dxa"/>
          </w:tcPr>
          <w:p w14:paraId="5AC95B64" w14:textId="77777777" w:rsidR="001F60D4" w:rsidRPr="00CD3E92" w:rsidRDefault="001F60D4" w:rsidP="00C01E6D">
            <w:pPr>
              <w:jc w:val="both"/>
              <w:rPr>
                <w:rFonts w:ascii="Arial" w:hAnsi="Arial" w:cs="Arial"/>
                <w:sz w:val="20"/>
                <w:szCs w:val="20"/>
                <w:lang w:val="ru-RU"/>
              </w:rPr>
            </w:pPr>
          </w:p>
        </w:tc>
        <w:tc>
          <w:tcPr>
            <w:tcW w:w="850" w:type="dxa"/>
          </w:tcPr>
          <w:p w14:paraId="79C3F4AD" w14:textId="77777777" w:rsidR="001F60D4" w:rsidRPr="00CD3E92" w:rsidRDefault="001F60D4" w:rsidP="00C01E6D">
            <w:pPr>
              <w:jc w:val="both"/>
              <w:rPr>
                <w:rFonts w:ascii="Arial" w:hAnsi="Arial" w:cs="Arial"/>
                <w:sz w:val="20"/>
                <w:szCs w:val="20"/>
                <w:lang w:val="ru-RU"/>
              </w:rPr>
            </w:pPr>
          </w:p>
        </w:tc>
        <w:tc>
          <w:tcPr>
            <w:tcW w:w="850" w:type="dxa"/>
          </w:tcPr>
          <w:p w14:paraId="6D8E7985" w14:textId="77777777" w:rsidR="001F60D4" w:rsidRPr="00CD3E92" w:rsidRDefault="001F60D4" w:rsidP="00C01E6D">
            <w:pPr>
              <w:jc w:val="both"/>
              <w:rPr>
                <w:rFonts w:ascii="Arial" w:hAnsi="Arial" w:cs="Arial"/>
                <w:sz w:val="20"/>
                <w:szCs w:val="20"/>
                <w:lang w:val="ru-RU"/>
              </w:rPr>
            </w:pPr>
          </w:p>
        </w:tc>
        <w:tc>
          <w:tcPr>
            <w:tcW w:w="850" w:type="dxa"/>
          </w:tcPr>
          <w:p w14:paraId="0DD8DA15" w14:textId="77777777" w:rsidR="001F60D4" w:rsidRPr="00CD3E92" w:rsidRDefault="001F60D4" w:rsidP="00C01E6D">
            <w:pPr>
              <w:jc w:val="both"/>
              <w:rPr>
                <w:rFonts w:ascii="Arial" w:hAnsi="Arial" w:cs="Arial"/>
                <w:sz w:val="20"/>
                <w:szCs w:val="20"/>
                <w:lang w:val="ru-RU"/>
              </w:rPr>
            </w:pPr>
          </w:p>
        </w:tc>
        <w:tc>
          <w:tcPr>
            <w:tcW w:w="712" w:type="dxa"/>
          </w:tcPr>
          <w:p w14:paraId="5333075B" w14:textId="77777777" w:rsidR="001F60D4" w:rsidRPr="00CD3E92" w:rsidRDefault="001F60D4" w:rsidP="00C01E6D">
            <w:pPr>
              <w:jc w:val="both"/>
              <w:rPr>
                <w:rFonts w:ascii="Arial" w:hAnsi="Arial" w:cs="Arial"/>
                <w:sz w:val="20"/>
                <w:szCs w:val="20"/>
                <w:lang w:val="ru-RU"/>
              </w:rPr>
            </w:pPr>
          </w:p>
        </w:tc>
        <w:tc>
          <w:tcPr>
            <w:tcW w:w="708" w:type="dxa"/>
          </w:tcPr>
          <w:p w14:paraId="67AE22F2" w14:textId="77777777" w:rsidR="001F60D4" w:rsidRPr="00CD3E92" w:rsidRDefault="001F60D4" w:rsidP="00C01E6D">
            <w:pPr>
              <w:jc w:val="both"/>
              <w:rPr>
                <w:rFonts w:ascii="Arial" w:hAnsi="Arial" w:cs="Arial"/>
                <w:sz w:val="20"/>
                <w:szCs w:val="20"/>
                <w:lang w:val="ru-RU"/>
              </w:rPr>
            </w:pPr>
          </w:p>
        </w:tc>
        <w:tc>
          <w:tcPr>
            <w:tcW w:w="851" w:type="dxa"/>
          </w:tcPr>
          <w:p w14:paraId="1E7F858B" w14:textId="77777777" w:rsidR="001F60D4" w:rsidRPr="00CD3E92" w:rsidRDefault="001F60D4" w:rsidP="00C01E6D">
            <w:pPr>
              <w:jc w:val="both"/>
              <w:rPr>
                <w:rFonts w:ascii="Arial" w:hAnsi="Arial" w:cs="Arial"/>
                <w:sz w:val="20"/>
                <w:szCs w:val="20"/>
                <w:lang w:val="ru-RU"/>
              </w:rPr>
            </w:pPr>
          </w:p>
        </w:tc>
        <w:tc>
          <w:tcPr>
            <w:tcW w:w="992" w:type="dxa"/>
          </w:tcPr>
          <w:p w14:paraId="1D32E0FE" w14:textId="77777777" w:rsidR="001F60D4" w:rsidRPr="00CD3E92" w:rsidRDefault="001F60D4" w:rsidP="00C01E6D">
            <w:pPr>
              <w:jc w:val="both"/>
              <w:rPr>
                <w:rFonts w:ascii="Arial" w:hAnsi="Arial" w:cs="Arial"/>
                <w:sz w:val="20"/>
                <w:szCs w:val="20"/>
                <w:lang w:val="ru-RU"/>
              </w:rPr>
            </w:pPr>
          </w:p>
        </w:tc>
        <w:tc>
          <w:tcPr>
            <w:tcW w:w="709" w:type="dxa"/>
          </w:tcPr>
          <w:p w14:paraId="43EE2C4B" w14:textId="77777777" w:rsidR="001F60D4" w:rsidRPr="00CD3E92" w:rsidRDefault="001F60D4" w:rsidP="00C01E6D">
            <w:pPr>
              <w:jc w:val="both"/>
              <w:rPr>
                <w:rFonts w:ascii="Arial" w:hAnsi="Arial" w:cs="Arial"/>
                <w:sz w:val="20"/>
                <w:szCs w:val="20"/>
                <w:lang w:val="ru-RU"/>
              </w:rPr>
            </w:pPr>
          </w:p>
        </w:tc>
        <w:tc>
          <w:tcPr>
            <w:tcW w:w="850" w:type="dxa"/>
          </w:tcPr>
          <w:p w14:paraId="2325FFAE" w14:textId="77777777" w:rsidR="001F60D4" w:rsidRPr="00CD3E92" w:rsidRDefault="001F60D4" w:rsidP="00C01E6D">
            <w:pPr>
              <w:jc w:val="both"/>
              <w:rPr>
                <w:rFonts w:ascii="Arial" w:hAnsi="Arial" w:cs="Arial"/>
                <w:sz w:val="20"/>
                <w:szCs w:val="20"/>
                <w:lang w:val="ru-RU"/>
              </w:rPr>
            </w:pPr>
          </w:p>
        </w:tc>
        <w:tc>
          <w:tcPr>
            <w:tcW w:w="709" w:type="dxa"/>
          </w:tcPr>
          <w:p w14:paraId="03CE862A" w14:textId="77777777" w:rsidR="001F60D4" w:rsidRPr="00CD3E92" w:rsidRDefault="001F60D4" w:rsidP="00C01E6D">
            <w:pPr>
              <w:jc w:val="both"/>
              <w:rPr>
                <w:rFonts w:ascii="Arial" w:hAnsi="Arial" w:cs="Arial"/>
                <w:sz w:val="20"/>
                <w:szCs w:val="20"/>
                <w:lang w:val="ru-RU"/>
              </w:rPr>
            </w:pPr>
          </w:p>
        </w:tc>
      </w:tr>
      <w:tr w:rsidR="001F60D4" w:rsidRPr="00CD3E92" w14:paraId="76173305" w14:textId="77777777" w:rsidTr="00C01E6D">
        <w:tc>
          <w:tcPr>
            <w:tcW w:w="567" w:type="dxa"/>
          </w:tcPr>
          <w:p w14:paraId="31C1A684" w14:textId="77777777" w:rsidR="001F60D4" w:rsidRPr="00CD3E92" w:rsidRDefault="001F60D4" w:rsidP="00C01E6D">
            <w:pPr>
              <w:jc w:val="both"/>
              <w:rPr>
                <w:rFonts w:ascii="Arial" w:hAnsi="Arial" w:cs="Arial"/>
                <w:sz w:val="20"/>
                <w:szCs w:val="20"/>
                <w:lang w:val="ru-RU"/>
              </w:rPr>
            </w:pPr>
          </w:p>
        </w:tc>
        <w:tc>
          <w:tcPr>
            <w:tcW w:w="560" w:type="dxa"/>
          </w:tcPr>
          <w:p w14:paraId="6D1DD916" w14:textId="77777777" w:rsidR="001F60D4" w:rsidRPr="00CD3E92" w:rsidRDefault="001F60D4" w:rsidP="00C01E6D">
            <w:pPr>
              <w:jc w:val="both"/>
              <w:rPr>
                <w:rFonts w:ascii="Arial" w:hAnsi="Arial" w:cs="Arial"/>
                <w:sz w:val="20"/>
                <w:szCs w:val="20"/>
                <w:lang w:val="ru-RU"/>
              </w:rPr>
            </w:pPr>
          </w:p>
        </w:tc>
        <w:tc>
          <w:tcPr>
            <w:tcW w:w="851" w:type="dxa"/>
          </w:tcPr>
          <w:p w14:paraId="2D1E179B" w14:textId="77777777" w:rsidR="001F60D4" w:rsidRPr="00CD3E92" w:rsidRDefault="001F60D4" w:rsidP="00C01E6D">
            <w:pPr>
              <w:jc w:val="both"/>
              <w:rPr>
                <w:rFonts w:ascii="Arial" w:hAnsi="Arial" w:cs="Arial"/>
                <w:sz w:val="20"/>
                <w:szCs w:val="20"/>
                <w:lang w:val="ru-RU"/>
              </w:rPr>
            </w:pPr>
          </w:p>
        </w:tc>
        <w:tc>
          <w:tcPr>
            <w:tcW w:w="1417" w:type="dxa"/>
          </w:tcPr>
          <w:p w14:paraId="767C5D76" w14:textId="77777777" w:rsidR="001F60D4" w:rsidRPr="00CD3E92" w:rsidRDefault="001F60D4" w:rsidP="00C01E6D">
            <w:pPr>
              <w:jc w:val="both"/>
              <w:rPr>
                <w:rFonts w:ascii="Arial" w:hAnsi="Arial" w:cs="Arial"/>
                <w:sz w:val="20"/>
                <w:szCs w:val="20"/>
                <w:lang w:val="ru-RU"/>
              </w:rPr>
            </w:pPr>
          </w:p>
        </w:tc>
        <w:tc>
          <w:tcPr>
            <w:tcW w:w="993" w:type="dxa"/>
          </w:tcPr>
          <w:p w14:paraId="1C1A7500" w14:textId="77777777" w:rsidR="001F60D4" w:rsidRPr="00CD3E92" w:rsidRDefault="001F60D4" w:rsidP="00C01E6D">
            <w:pPr>
              <w:jc w:val="both"/>
              <w:rPr>
                <w:rFonts w:ascii="Arial" w:hAnsi="Arial" w:cs="Arial"/>
                <w:sz w:val="20"/>
                <w:szCs w:val="20"/>
                <w:lang w:val="ru-RU"/>
              </w:rPr>
            </w:pPr>
          </w:p>
        </w:tc>
        <w:tc>
          <w:tcPr>
            <w:tcW w:w="993" w:type="dxa"/>
          </w:tcPr>
          <w:p w14:paraId="3E0741AA" w14:textId="77777777" w:rsidR="001F60D4" w:rsidRPr="00CD3E92" w:rsidRDefault="001F60D4" w:rsidP="00C01E6D">
            <w:pPr>
              <w:jc w:val="both"/>
              <w:rPr>
                <w:rFonts w:ascii="Arial" w:hAnsi="Arial" w:cs="Arial"/>
                <w:sz w:val="20"/>
                <w:szCs w:val="20"/>
                <w:lang w:val="ru-RU"/>
              </w:rPr>
            </w:pPr>
          </w:p>
        </w:tc>
        <w:tc>
          <w:tcPr>
            <w:tcW w:w="850" w:type="dxa"/>
          </w:tcPr>
          <w:p w14:paraId="376EE73B" w14:textId="77777777" w:rsidR="001F60D4" w:rsidRPr="00CD3E92" w:rsidRDefault="001F60D4" w:rsidP="00C01E6D">
            <w:pPr>
              <w:jc w:val="both"/>
              <w:rPr>
                <w:rFonts w:ascii="Arial" w:hAnsi="Arial" w:cs="Arial"/>
                <w:sz w:val="20"/>
                <w:szCs w:val="20"/>
                <w:lang w:val="ru-RU"/>
              </w:rPr>
            </w:pPr>
          </w:p>
        </w:tc>
        <w:tc>
          <w:tcPr>
            <w:tcW w:w="850" w:type="dxa"/>
          </w:tcPr>
          <w:p w14:paraId="34A99F6C" w14:textId="77777777" w:rsidR="001F60D4" w:rsidRPr="00CD3E92" w:rsidRDefault="001F60D4" w:rsidP="00C01E6D">
            <w:pPr>
              <w:jc w:val="both"/>
              <w:rPr>
                <w:rFonts w:ascii="Arial" w:hAnsi="Arial" w:cs="Arial"/>
                <w:sz w:val="20"/>
                <w:szCs w:val="20"/>
                <w:lang w:val="ru-RU"/>
              </w:rPr>
            </w:pPr>
          </w:p>
        </w:tc>
        <w:tc>
          <w:tcPr>
            <w:tcW w:w="850" w:type="dxa"/>
          </w:tcPr>
          <w:p w14:paraId="6A55B5AB" w14:textId="77777777" w:rsidR="001F60D4" w:rsidRPr="00CD3E92" w:rsidRDefault="001F60D4" w:rsidP="00C01E6D">
            <w:pPr>
              <w:jc w:val="both"/>
              <w:rPr>
                <w:rFonts w:ascii="Arial" w:hAnsi="Arial" w:cs="Arial"/>
                <w:sz w:val="20"/>
                <w:szCs w:val="20"/>
                <w:lang w:val="ru-RU"/>
              </w:rPr>
            </w:pPr>
          </w:p>
        </w:tc>
        <w:tc>
          <w:tcPr>
            <w:tcW w:w="850" w:type="dxa"/>
          </w:tcPr>
          <w:p w14:paraId="75274D3D" w14:textId="77777777" w:rsidR="001F60D4" w:rsidRPr="00CD3E92" w:rsidRDefault="001F60D4" w:rsidP="00C01E6D">
            <w:pPr>
              <w:jc w:val="both"/>
              <w:rPr>
                <w:rFonts w:ascii="Arial" w:hAnsi="Arial" w:cs="Arial"/>
                <w:sz w:val="20"/>
                <w:szCs w:val="20"/>
                <w:lang w:val="ru-RU"/>
              </w:rPr>
            </w:pPr>
          </w:p>
        </w:tc>
        <w:tc>
          <w:tcPr>
            <w:tcW w:w="712" w:type="dxa"/>
          </w:tcPr>
          <w:p w14:paraId="7FCB217B" w14:textId="77777777" w:rsidR="001F60D4" w:rsidRPr="00CD3E92" w:rsidRDefault="001F60D4" w:rsidP="00C01E6D">
            <w:pPr>
              <w:jc w:val="both"/>
              <w:rPr>
                <w:rFonts w:ascii="Arial" w:hAnsi="Arial" w:cs="Arial"/>
                <w:sz w:val="20"/>
                <w:szCs w:val="20"/>
                <w:lang w:val="ru-RU"/>
              </w:rPr>
            </w:pPr>
          </w:p>
        </w:tc>
        <w:tc>
          <w:tcPr>
            <w:tcW w:w="708" w:type="dxa"/>
          </w:tcPr>
          <w:p w14:paraId="2ED0637F" w14:textId="77777777" w:rsidR="001F60D4" w:rsidRPr="00CD3E92" w:rsidRDefault="001F60D4" w:rsidP="00C01E6D">
            <w:pPr>
              <w:jc w:val="both"/>
              <w:rPr>
                <w:rFonts w:ascii="Arial" w:hAnsi="Arial" w:cs="Arial"/>
                <w:sz w:val="20"/>
                <w:szCs w:val="20"/>
                <w:lang w:val="ru-RU"/>
              </w:rPr>
            </w:pPr>
          </w:p>
        </w:tc>
        <w:tc>
          <w:tcPr>
            <w:tcW w:w="851" w:type="dxa"/>
          </w:tcPr>
          <w:p w14:paraId="0B85C3B3" w14:textId="77777777" w:rsidR="001F60D4" w:rsidRPr="00CD3E92" w:rsidRDefault="001F60D4" w:rsidP="00C01E6D">
            <w:pPr>
              <w:jc w:val="both"/>
              <w:rPr>
                <w:rFonts w:ascii="Arial" w:hAnsi="Arial" w:cs="Arial"/>
                <w:sz w:val="20"/>
                <w:szCs w:val="20"/>
                <w:lang w:val="ru-RU"/>
              </w:rPr>
            </w:pPr>
          </w:p>
        </w:tc>
        <w:tc>
          <w:tcPr>
            <w:tcW w:w="992" w:type="dxa"/>
          </w:tcPr>
          <w:p w14:paraId="25B16539" w14:textId="77777777" w:rsidR="001F60D4" w:rsidRPr="00CD3E92" w:rsidRDefault="001F60D4" w:rsidP="00C01E6D">
            <w:pPr>
              <w:jc w:val="both"/>
              <w:rPr>
                <w:rFonts w:ascii="Arial" w:hAnsi="Arial" w:cs="Arial"/>
                <w:sz w:val="20"/>
                <w:szCs w:val="20"/>
                <w:lang w:val="ru-RU"/>
              </w:rPr>
            </w:pPr>
          </w:p>
        </w:tc>
        <w:tc>
          <w:tcPr>
            <w:tcW w:w="709" w:type="dxa"/>
          </w:tcPr>
          <w:p w14:paraId="21850237" w14:textId="77777777" w:rsidR="001F60D4" w:rsidRPr="00CD3E92" w:rsidRDefault="001F60D4" w:rsidP="00C01E6D">
            <w:pPr>
              <w:jc w:val="both"/>
              <w:rPr>
                <w:rFonts w:ascii="Arial" w:hAnsi="Arial" w:cs="Arial"/>
                <w:sz w:val="20"/>
                <w:szCs w:val="20"/>
                <w:lang w:val="ru-RU"/>
              </w:rPr>
            </w:pPr>
          </w:p>
        </w:tc>
        <w:tc>
          <w:tcPr>
            <w:tcW w:w="850" w:type="dxa"/>
          </w:tcPr>
          <w:p w14:paraId="06B2CEE7" w14:textId="77777777" w:rsidR="001F60D4" w:rsidRPr="00CD3E92" w:rsidRDefault="001F60D4" w:rsidP="00C01E6D">
            <w:pPr>
              <w:jc w:val="both"/>
              <w:rPr>
                <w:rFonts w:ascii="Arial" w:hAnsi="Arial" w:cs="Arial"/>
                <w:sz w:val="20"/>
                <w:szCs w:val="20"/>
                <w:lang w:val="ru-RU"/>
              </w:rPr>
            </w:pPr>
          </w:p>
        </w:tc>
        <w:tc>
          <w:tcPr>
            <w:tcW w:w="709" w:type="dxa"/>
          </w:tcPr>
          <w:p w14:paraId="14B81C02" w14:textId="77777777" w:rsidR="001F60D4" w:rsidRPr="00CD3E92" w:rsidRDefault="001F60D4" w:rsidP="00C01E6D">
            <w:pPr>
              <w:jc w:val="both"/>
              <w:rPr>
                <w:rFonts w:ascii="Arial" w:hAnsi="Arial" w:cs="Arial"/>
                <w:sz w:val="20"/>
                <w:szCs w:val="20"/>
                <w:lang w:val="ru-RU"/>
              </w:rPr>
            </w:pPr>
          </w:p>
        </w:tc>
      </w:tr>
      <w:tr w:rsidR="001F60D4" w:rsidRPr="00CD3E92" w14:paraId="44F42491" w14:textId="77777777" w:rsidTr="00C01E6D">
        <w:tc>
          <w:tcPr>
            <w:tcW w:w="567" w:type="dxa"/>
          </w:tcPr>
          <w:p w14:paraId="730D2CCB" w14:textId="77777777" w:rsidR="001F60D4" w:rsidRPr="00CD3E92" w:rsidRDefault="001F60D4" w:rsidP="00C01E6D">
            <w:pPr>
              <w:jc w:val="both"/>
              <w:rPr>
                <w:rFonts w:ascii="Arial" w:hAnsi="Arial" w:cs="Arial"/>
                <w:sz w:val="20"/>
                <w:szCs w:val="20"/>
                <w:lang w:val="ru-RU"/>
              </w:rPr>
            </w:pPr>
          </w:p>
        </w:tc>
        <w:tc>
          <w:tcPr>
            <w:tcW w:w="560" w:type="dxa"/>
          </w:tcPr>
          <w:p w14:paraId="5B7C49D3" w14:textId="77777777" w:rsidR="001F60D4" w:rsidRPr="00CD3E92" w:rsidRDefault="001F60D4" w:rsidP="00C01E6D">
            <w:pPr>
              <w:jc w:val="both"/>
              <w:rPr>
                <w:rFonts w:ascii="Arial" w:hAnsi="Arial" w:cs="Arial"/>
                <w:sz w:val="20"/>
                <w:szCs w:val="20"/>
                <w:lang w:val="ru-RU"/>
              </w:rPr>
            </w:pPr>
          </w:p>
        </w:tc>
        <w:tc>
          <w:tcPr>
            <w:tcW w:w="851" w:type="dxa"/>
          </w:tcPr>
          <w:p w14:paraId="4A291B03" w14:textId="77777777" w:rsidR="001F60D4" w:rsidRPr="00CD3E92" w:rsidRDefault="001F60D4" w:rsidP="00C01E6D">
            <w:pPr>
              <w:jc w:val="both"/>
              <w:rPr>
                <w:rFonts w:ascii="Arial" w:hAnsi="Arial" w:cs="Arial"/>
                <w:sz w:val="20"/>
                <w:szCs w:val="20"/>
                <w:lang w:val="ru-RU"/>
              </w:rPr>
            </w:pPr>
          </w:p>
        </w:tc>
        <w:tc>
          <w:tcPr>
            <w:tcW w:w="1417" w:type="dxa"/>
          </w:tcPr>
          <w:p w14:paraId="25FE297E" w14:textId="77777777" w:rsidR="001F60D4" w:rsidRPr="00CD3E92" w:rsidRDefault="001F60D4" w:rsidP="00C01E6D">
            <w:pPr>
              <w:jc w:val="both"/>
              <w:rPr>
                <w:rFonts w:ascii="Arial" w:hAnsi="Arial" w:cs="Arial"/>
                <w:sz w:val="20"/>
                <w:szCs w:val="20"/>
                <w:lang w:val="ru-RU"/>
              </w:rPr>
            </w:pPr>
          </w:p>
        </w:tc>
        <w:tc>
          <w:tcPr>
            <w:tcW w:w="993" w:type="dxa"/>
          </w:tcPr>
          <w:p w14:paraId="228A93BA" w14:textId="77777777" w:rsidR="001F60D4" w:rsidRPr="00CD3E92" w:rsidRDefault="001F60D4" w:rsidP="00C01E6D">
            <w:pPr>
              <w:jc w:val="both"/>
              <w:rPr>
                <w:rFonts w:ascii="Arial" w:hAnsi="Arial" w:cs="Arial"/>
                <w:sz w:val="20"/>
                <w:szCs w:val="20"/>
                <w:lang w:val="ru-RU"/>
              </w:rPr>
            </w:pPr>
          </w:p>
        </w:tc>
        <w:tc>
          <w:tcPr>
            <w:tcW w:w="993" w:type="dxa"/>
          </w:tcPr>
          <w:p w14:paraId="39520EF4" w14:textId="77777777" w:rsidR="001F60D4" w:rsidRPr="00CD3E92" w:rsidRDefault="001F60D4" w:rsidP="00C01E6D">
            <w:pPr>
              <w:jc w:val="both"/>
              <w:rPr>
                <w:rFonts w:ascii="Arial" w:hAnsi="Arial" w:cs="Arial"/>
                <w:sz w:val="20"/>
                <w:szCs w:val="20"/>
                <w:lang w:val="ru-RU"/>
              </w:rPr>
            </w:pPr>
          </w:p>
        </w:tc>
        <w:tc>
          <w:tcPr>
            <w:tcW w:w="850" w:type="dxa"/>
          </w:tcPr>
          <w:p w14:paraId="1C146BF4" w14:textId="77777777" w:rsidR="001F60D4" w:rsidRPr="00CD3E92" w:rsidRDefault="001F60D4" w:rsidP="00C01E6D">
            <w:pPr>
              <w:jc w:val="both"/>
              <w:rPr>
                <w:rFonts w:ascii="Arial" w:hAnsi="Arial" w:cs="Arial"/>
                <w:sz w:val="20"/>
                <w:szCs w:val="20"/>
                <w:lang w:val="ru-RU"/>
              </w:rPr>
            </w:pPr>
          </w:p>
        </w:tc>
        <w:tc>
          <w:tcPr>
            <w:tcW w:w="850" w:type="dxa"/>
          </w:tcPr>
          <w:p w14:paraId="567E23CA" w14:textId="77777777" w:rsidR="001F60D4" w:rsidRPr="00CD3E92" w:rsidRDefault="001F60D4" w:rsidP="00C01E6D">
            <w:pPr>
              <w:jc w:val="both"/>
              <w:rPr>
                <w:rFonts w:ascii="Arial" w:hAnsi="Arial" w:cs="Arial"/>
                <w:sz w:val="20"/>
                <w:szCs w:val="20"/>
                <w:lang w:val="ru-RU"/>
              </w:rPr>
            </w:pPr>
          </w:p>
        </w:tc>
        <w:tc>
          <w:tcPr>
            <w:tcW w:w="850" w:type="dxa"/>
          </w:tcPr>
          <w:p w14:paraId="402FE668" w14:textId="77777777" w:rsidR="001F60D4" w:rsidRPr="00CD3E92" w:rsidRDefault="001F60D4" w:rsidP="00C01E6D">
            <w:pPr>
              <w:jc w:val="both"/>
              <w:rPr>
                <w:rFonts w:ascii="Arial" w:hAnsi="Arial" w:cs="Arial"/>
                <w:sz w:val="20"/>
                <w:szCs w:val="20"/>
                <w:lang w:val="ru-RU"/>
              </w:rPr>
            </w:pPr>
          </w:p>
        </w:tc>
        <w:tc>
          <w:tcPr>
            <w:tcW w:w="850" w:type="dxa"/>
          </w:tcPr>
          <w:p w14:paraId="08A6FE73" w14:textId="77777777" w:rsidR="001F60D4" w:rsidRPr="00CD3E92" w:rsidRDefault="001F60D4" w:rsidP="00C01E6D">
            <w:pPr>
              <w:jc w:val="both"/>
              <w:rPr>
                <w:rFonts w:ascii="Arial" w:hAnsi="Arial" w:cs="Arial"/>
                <w:sz w:val="20"/>
                <w:szCs w:val="20"/>
                <w:lang w:val="ru-RU"/>
              </w:rPr>
            </w:pPr>
          </w:p>
        </w:tc>
        <w:tc>
          <w:tcPr>
            <w:tcW w:w="712" w:type="dxa"/>
          </w:tcPr>
          <w:p w14:paraId="097C2D04" w14:textId="77777777" w:rsidR="001F60D4" w:rsidRPr="00CD3E92" w:rsidRDefault="001F60D4" w:rsidP="00C01E6D">
            <w:pPr>
              <w:jc w:val="both"/>
              <w:rPr>
                <w:rFonts w:ascii="Arial" w:hAnsi="Arial" w:cs="Arial"/>
                <w:sz w:val="20"/>
                <w:szCs w:val="20"/>
                <w:lang w:val="ru-RU"/>
              </w:rPr>
            </w:pPr>
          </w:p>
        </w:tc>
        <w:tc>
          <w:tcPr>
            <w:tcW w:w="708" w:type="dxa"/>
          </w:tcPr>
          <w:p w14:paraId="7BD79E82" w14:textId="77777777" w:rsidR="001F60D4" w:rsidRPr="00CD3E92" w:rsidRDefault="001F60D4" w:rsidP="00C01E6D">
            <w:pPr>
              <w:jc w:val="both"/>
              <w:rPr>
                <w:rFonts w:ascii="Arial" w:hAnsi="Arial" w:cs="Arial"/>
                <w:sz w:val="20"/>
                <w:szCs w:val="20"/>
                <w:lang w:val="ru-RU"/>
              </w:rPr>
            </w:pPr>
          </w:p>
        </w:tc>
        <w:tc>
          <w:tcPr>
            <w:tcW w:w="851" w:type="dxa"/>
          </w:tcPr>
          <w:p w14:paraId="19E8D9F0" w14:textId="77777777" w:rsidR="001F60D4" w:rsidRPr="00CD3E92" w:rsidRDefault="001F60D4" w:rsidP="00C01E6D">
            <w:pPr>
              <w:jc w:val="both"/>
              <w:rPr>
                <w:rFonts w:ascii="Arial" w:hAnsi="Arial" w:cs="Arial"/>
                <w:sz w:val="20"/>
                <w:szCs w:val="20"/>
                <w:lang w:val="ru-RU"/>
              </w:rPr>
            </w:pPr>
          </w:p>
        </w:tc>
        <w:tc>
          <w:tcPr>
            <w:tcW w:w="992" w:type="dxa"/>
          </w:tcPr>
          <w:p w14:paraId="14FD97A5" w14:textId="77777777" w:rsidR="001F60D4" w:rsidRPr="00CD3E92" w:rsidRDefault="001F60D4" w:rsidP="00C01E6D">
            <w:pPr>
              <w:jc w:val="both"/>
              <w:rPr>
                <w:rFonts w:ascii="Arial" w:hAnsi="Arial" w:cs="Arial"/>
                <w:sz w:val="20"/>
                <w:szCs w:val="20"/>
                <w:lang w:val="ru-RU"/>
              </w:rPr>
            </w:pPr>
          </w:p>
        </w:tc>
        <w:tc>
          <w:tcPr>
            <w:tcW w:w="709" w:type="dxa"/>
          </w:tcPr>
          <w:p w14:paraId="5FAF450B" w14:textId="77777777" w:rsidR="001F60D4" w:rsidRPr="00CD3E92" w:rsidRDefault="001F60D4" w:rsidP="00C01E6D">
            <w:pPr>
              <w:jc w:val="both"/>
              <w:rPr>
                <w:rFonts w:ascii="Arial" w:hAnsi="Arial" w:cs="Arial"/>
                <w:sz w:val="20"/>
                <w:szCs w:val="20"/>
                <w:lang w:val="ru-RU"/>
              </w:rPr>
            </w:pPr>
          </w:p>
        </w:tc>
        <w:tc>
          <w:tcPr>
            <w:tcW w:w="850" w:type="dxa"/>
          </w:tcPr>
          <w:p w14:paraId="61F8A85C" w14:textId="77777777" w:rsidR="001F60D4" w:rsidRPr="00CD3E92" w:rsidRDefault="001F60D4" w:rsidP="00C01E6D">
            <w:pPr>
              <w:jc w:val="both"/>
              <w:rPr>
                <w:rFonts w:ascii="Arial" w:hAnsi="Arial" w:cs="Arial"/>
                <w:sz w:val="20"/>
                <w:szCs w:val="20"/>
                <w:lang w:val="ru-RU"/>
              </w:rPr>
            </w:pPr>
          </w:p>
        </w:tc>
        <w:tc>
          <w:tcPr>
            <w:tcW w:w="709" w:type="dxa"/>
          </w:tcPr>
          <w:p w14:paraId="1B5FCACF" w14:textId="77777777" w:rsidR="001F60D4" w:rsidRPr="00CD3E92" w:rsidRDefault="001F60D4" w:rsidP="00C01E6D">
            <w:pPr>
              <w:jc w:val="both"/>
              <w:rPr>
                <w:rFonts w:ascii="Arial" w:hAnsi="Arial" w:cs="Arial"/>
                <w:sz w:val="20"/>
                <w:szCs w:val="20"/>
                <w:lang w:val="ru-RU"/>
              </w:rPr>
            </w:pPr>
          </w:p>
        </w:tc>
      </w:tr>
    </w:tbl>
    <w:p w14:paraId="2FCF45DB" w14:textId="75FEE076" w:rsidR="001F60D4" w:rsidRPr="00CD3E92" w:rsidRDefault="001F60D4" w:rsidP="004E3356">
      <w:pPr>
        <w:tabs>
          <w:tab w:val="left" w:pos="1418"/>
        </w:tabs>
        <w:spacing w:line="276" w:lineRule="auto"/>
        <w:jc w:val="both"/>
        <w:rPr>
          <w:rFonts w:ascii="Arial" w:hAnsi="Arial" w:cs="Arial"/>
          <w:sz w:val="20"/>
          <w:szCs w:val="20"/>
          <w:lang w:val="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6"/>
        <w:gridCol w:w="6997"/>
      </w:tblGrid>
      <w:tr w:rsidR="001F60D4" w:rsidRPr="00CD3E92" w14:paraId="72A56E86" w14:textId="77777777" w:rsidTr="004E73C2">
        <w:tc>
          <w:tcPr>
            <w:tcW w:w="6996" w:type="dxa"/>
          </w:tcPr>
          <w:p w14:paraId="0C33F6D8" w14:textId="62487058"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40917B7C" w14:textId="527EBA09" w:rsidR="001F60D4" w:rsidRPr="00CD3E92" w:rsidRDefault="001F60D4" w:rsidP="001F60D4">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283B14AC" w14:textId="25C2F32A" w:rsidR="001F60D4" w:rsidRPr="00CD3E92" w:rsidRDefault="001F60D4" w:rsidP="001F60D4">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7D94CF0A" w14:textId="26A207C9" w:rsidR="001F60D4" w:rsidRPr="00CD3E92" w:rsidRDefault="001F60D4" w:rsidP="001F60D4">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50D7BA8D" w14:textId="04C365B7" w:rsidR="001F60D4" w:rsidRPr="00CD3E92" w:rsidRDefault="001F60D4" w:rsidP="001F60D4">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7A5CFFA0" w14:textId="77777777" w:rsidR="001F60D4" w:rsidRPr="00CD3E92" w:rsidRDefault="001F60D4" w:rsidP="001F60D4">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p>
          <w:p w14:paraId="5CC7A737" w14:textId="464EC4B4" w:rsidR="001F60D4" w:rsidRPr="00CD3E92" w:rsidRDefault="001F60D4" w:rsidP="001F60D4">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6A4373" w:rsidRPr="00CD3E92">
              <w:rPr>
                <w:rFonts w:ascii="Arial" w:hAnsi="Arial" w:cs="Arial"/>
                <w:sz w:val="20"/>
                <w:szCs w:val="20"/>
                <w:lang w:val="ru-RU"/>
              </w:rPr>
              <w:t>конца</w:t>
            </w:r>
            <w:r w:rsidRPr="00CD3E92">
              <w:rPr>
                <w:rFonts w:ascii="Arial" w:hAnsi="Arial" w:cs="Arial"/>
                <w:sz w:val="20"/>
                <w:szCs w:val="20"/>
                <w:lang w:val="ru-RU"/>
              </w:rPr>
              <w:t xml:space="preserve"> </w:t>
            </w:r>
          </w:p>
          <w:p w14:paraId="0CBE0299" w14:textId="784B9586"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 xml:space="preserve">OBS </w:t>
            </w:r>
            <w:r w:rsidR="006A4373" w:rsidRPr="00CD3E92">
              <w:rPr>
                <w:rFonts w:ascii="Arial" w:hAnsi="Arial" w:cs="Arial"/>
                <w:sz w:val="20"/>
                <w:szCs w:val="20"/>
                <w:lang w:val="ru-RU"/>
              </w:rPr>
              <w:t>= Преграда</w:t>
            </w:r>
          </w:p>
          <w:p w14:paraId="7076708F" w14:textId="7685812D"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LOC = Ближайший населенный пункт</w:t>
            </w:r>
          </w:p>
          <w:p w14:paraId="657ED05D" w14:textId="33B89C6D"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10</w:t>
            </w:r>
            <w:r w:rsidRPr="00CD3E92">
              <w:rPr>
                <w:rFonts w:ascii="Arial" w:hAnsi="Arial" w:cs="Arial"/>
                <w:sz w:val="20"/>
                <w:szCs w:val="20"/>
                <w:lang w:val="ru-RU"/>
              </w:rPr>
              <w:tab/>
              <w:t>GAB = Габарит моста</w:t>
            </w:r>
          </w:p>
          <w:p w14:paraId="4D0C6131" w14:textId="234BCF9F"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11</w:t>
            </w:r>
            <w:r w:rsidRPr="00CD3E92">
              <w:rPr>
                <w:rFonts w:ascii="Arial" w:hAnsi="Arial" w:cs="Arial"/>
                <w:sz w:val="20"/>
                <w:szCs w:val="20"/>
                <w:lang w:val="ru-RU"/>
              </w:rPr>
              <w:tab/>
              <w:t>LAT = Ширина моста, м</w:t>
            </w:r>
          </w:p>
          <w:p w14:paraId="76A9BAEE" w14:textId="77777777" w:rsidR="001F60D4" w:rsidRPr="00CD3E92" w:rsidRDefault="001F60D4" w:rsidP="004E3356">
            <w:pPr>
              <w:tabs>
                <w:tab w:val="left" w:pos="1418"/>
              </w:tabs>
              <w:spacing w:line="276" w:lineRule="auto"/>
              <w:jc w:val="both"/>
              <w:rPr>
                <w:rFonts w:ascii="Arial" w:hAnsi="Arial" w:cs="Arial"/>
                <w:sz w:val="20"/>
                <w:szCs w:val="20"/>
                <w:lang w:val="ru-RU"/>
              </w:rPr>
            </w:pPr>
          </w:p>
        </w:tc>
        <w:tc>
          <w:tcPr>
            <w:tcW w:w="6997" w:type="dxa"/>
          </w:tcPr>
          <w:p w14:paraId="20793297" w14:textId="34F3962A"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12</w:t>
            </w:r>
            <w:r w:rsidRPr="00CD3E92">
              <w:rPr>
                <w:rFonts w:ascii="Arial" w:hAnsi="Arial" w:cs="Arial"/>
                <w:sz w:val="20"/>
                <w:szCs w:val="20"/>
                <w:lang w:val="ru-RU"/>
              </w:rPr>
              <w:tab/>
              <w:t>LUNG = Длина моста, м</w:t>
            </w:r>
          </w:p>
          <w:p w14:paraId="6496A01F" w14:textId="3FA40BB7"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13</w:t>
            </w:r>
            <w:r w:rsidRPr="00CD3E92">
              <w:rPr>
                <w:rFonts w:ascii="Arial" w:hAnsi="Arial" w:cs="Arial"/>
                <w:sz w:val="20"/>
                <w:szCs w:val="20"/>
                <w:lang w:val="ru-RU"/>
              </w:rPr>
              <w:tab/>
              <w:t xml:space="preserve">MATER </w:t>
            </w:r>
            <w:r w:rsidR="006A4373" w:rsidRPr="00CD3E92">
              <w:rPr>
                <w:rFonts w:ascii="Arial" w:hAnsi="Arial" w:cs="Arial"/>
                <w:sz w:val="20"/>
                <w:szCs w:val="20"/>
                <w:lang w:val="ru-RU"/>
              </w:rPr>
              <w:t>= Материал:</w:t>
            </w:r>
          </w:p>
          <w:p w14:paraId="0189BA3B" w14:textId="77777777" w:rsidR="001F60D4" w:rsidRPr="00CD3E92" w:rsidRDefault="001F60D4" w:rsidP="001F60D4">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BC : цементобетон</w:t>
            </w:r>
          </w:p>
          <w:p w14:paraId="1BBA0B4E" w14:textId="3A77BE91" w:rsidR="001F60D4" w:rsidRPr="00CD3E92" w:rsidRDefault="001F60D4" w:rsidP="001F60D4">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xml:space="preserve">- </w:t>
            </w:r>
            <w:r w:rsidR="006A4373" w:rsidRPr="00CD3E92">
              <w:rPr>
                <w:rFonts w:ascii="Arial" w:hAnsi="Arial" w:cs="Arial"/>
                <w:sz w:val="20"/>
                <w:szCs w:val="20"/>
                <w:lang w:val="ru-RU"/>
              </w:rPr>
              <w:t>BCa: железобетон</w:t>
            </w:r>
          </w:p>
          <w:p w14:paraId="4B5066B5" w14:textId="2A1AC9D1" w:rsidR="001F60D4" w:rsidRPr="00CD3E92" w:rsidRDefault="001F60D4" w:rsidP="001F60D4">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xml:space="preserve">- BCp : бетон </w:t>
            </w:r>
            <w:r w:rsidR="006A4373" w:rsidRPr="00CD3E92">
              <w:rPr>
                <w:rFonts w:ascii="Arial" w:hAnsi="Arial" w:cs="Arial"/>
                <w:sz w:val="20"/>
                <w:szCs w:val="20"/>
                <w:lang w:val="ru-RU"/>
              </w:rPr>
              <w:t>перенапряжённый</w:t>
            </w:r>
          </w:p>
          <w:p w14:paraId="66811C02" w14:textId="77777777" w:rsidR="001F60D4" w:rsidRPr="00CD3E92" w:rsidRDefault="001F60D4" w:rsidP="001F60D4">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MET : метал</w:t>
            </w:r>
          </w:p>
          <w:p w14:paraId="021C709E" w14:textId="77777777" w:rsidR="001F60D4" w:rsidRPr="00CD3E92" w:rsidRDefault="001F60D4" w:rsidP="001F60D4">
            <w:pPr>
              <w:tabs>
                <w:tab w:val="left" w:pos="709"/>
                <w:tab w:val="left" w:pos="1418"/>
              </w:tabs>
              <w:spacing w:line="276" w:lineRule="auto"/>
              <w:ind w:left="709"/>
              <w:jc w:val="both"/>
              <w:rPr>
                <w:rFonts w:ascii="Arial" w:hAnsi="Arial" w:cs="Arial"/>
                <w:sz w:val="20"/>
                <w:szCs w:val="20"/>
                <w:lang w:val="ru-RU"/>
              </w:rPr>
            </w:pPr>
            <w:r w:rsidRPr="00CD3E92">
              <w:rPr>
                <w:rFonts w:ascii="Arial" w:hAnsi="Arial" w:cs="Arial"/>
                <w:sz w:val="20"/>
                <w:szCs w:val="20"/>
                <w:lang w:val="ru-RU"/>
              </w:rPr>
              <w:t>- ZIDC : кирпичная кладка</w:t>
            </w:r>
          </w:p>
          <w:p w14:paraId="1819027E" w14:textId="74FF57A0" w:rsidR="001F60D4" w:rsidRPr="00CD3E92" w:rsidRDefault="001F60D4" w:rsidP="001F60D4">
            <w:pPr>
              <w:tabs>
                <w:tab w:val="left" w:pos="709"/>
                <w:tab w:val="left" w:pos="1418"/>
                <w:tab w:val="left" w:pos="3686"/>
              </w:tabs>
              <w:spacing w:line="276" w:lineRule="auto"/>
              <w:ind w:left="709"/>
              <w:jc w:val="both"/>
              <w:rPr>
                <w:rFonts w:ascii="Arial" w:hAnsi="Arial" w:cs="Arial"/>
                <w:sz w:val="20"/>
                <w:szCs w:val="20"/>
                <w:lang w:val="ru-RU"/>
              </w:rPr>
            </w:pPr>
            <w:r w:rsidRPr="00CD3E92">
              <w:rPr>
                <w:rFonts w:ascii="Arial" w:hAnsi="Arial" w:cs="Arial"/>
                <w:sz w:val="20"/>
                <w:szCs w:val="20"/>
                <w:lang w:val="ru-RU"/>
              </w:rPr>
              <w:t xml:space="preserve">- ZIDP : кладка </w:t>
            </w:r>
            <w:r w:rsidR="006A4373" w:rsidRPr="00CD3E92">
              <w:rPr>
                <w:rFonts w:ascii="Arial" w:hAnsi="Arial" w:cs="Arial"/>
                <w:sz w:val="20"/>
                <w:szCs w:val="20"/>
                <w:lang w:val="ru-RU"/>
              </w:rPr>
              <w:t>каменная</w:t>
            </w:r>
          </w:p>
          <w:p w14:paraId="31A73C94" w14:textId="7B263E5A" w:rsidR="001F60D4" w:rsidRPr="00CD3E92" w:rsidRDefault="001F60D4" w:rsidP="001F60D4">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14</w:t>
            </w:r>
            <w:r w:rsidRPr="00CD3E92">
              <w:rPr>
                <w:rFonts w:ascii="Arial" w:hAnsi="Arial" w:cs="Arial"/>
                <w:sz w:val="20"/>
                <w:szCs w:val="20"/>
                <w:lang w:val="ru-RU"/>
              </w:rPr>
              <w:tab/>
              <w:t>TIP = Тип моста</w:t>
            </w:r>
          </w:p>
          <w:p w14:paraId="77CBCC7C" w14:textId="3E09E14D" w:rsidR="001F60D4" w:rsidRPr="00CD3E92" w:rsidRDefault="001F60D4" w:rsidP="001F60D4">
            <w:pPr>
              <w:tabs>
                <w:tab w:val="left" w:pos="709"/>
                <w:tab w:val="left" w:pos="1418"/>
              </w:tabs>
              <w:spacing w:line="276" w:lineRule="auto"/>
              <w:jc w:val="both"/>
              <w:rPr>
                <w:rFonts w:ascii="Arial" w:hAnsi="Arial" w:cs="Arial"/>
                <w:sz w:val="20"/>
                <w:szCs w:val="20"/>
                <w:lang w:val="ru-RU" w:eastAsia="ru-RU"/>
              </w:rPr>
            </w:pPr>
            <w:r w:rsidRPr="00CD3E92">
              <w:rPr>
                <w:rFonts w:ascii="Arial" w:hAnsi="Arial" w:cs="Arial"/>
                <w:sz w:val="20"/>
                <w:szCs w:val="20"/>
                <w:lang w:val="ru-RU"/>
              </w:rPr>
              <w:t>15 - 16</w:t>
            </w:r>
            <w:r w:rsidRPr="00CD3E92">
              <w:rPr>
                <w:rFonts w:ascii="Arial" w:hAnsi="Arial" w:cs="Arial"/>
                <w:sz w:val="20"/>
                <w:szCs w:val="20"/>
                <w:lang w:val="ru-RU"/>
              </w:rPr>
              <w:tab/>
              <w:t>Coordonate GPS</w:t>
            </w:r>
            <w:r w:rsidR="006A4373" w:rsidRPr="00CD3E92">
              <w:rPr>
                <w:rFonts w:ascii="Arial" w:hAnsi="Arial" w:cs="Arial"/>
                <w:sz w:val="20"/>
                <w:szCs w:val="20"/>
                <w:lang w:val="ru-RU"/>
              </w:rPr>
              <w:t>= Координаты</w:t>
            </w:r>
            <w:r w:rsidRPr="00CD3E92">
              <w:rPr>
                <w:rFonts w:ascii="Arial" w:hAnsi="Arial" w:cs="Arial"/>
                <w:sz w:val="20"/>
                <w:szCs w:val="20"/>
                <w:lang w:val="ru-RU"/>
              </w:rPr>
              <w:t xml:space="preserve"> GPS </w:t>
            </w:r>
            <w:r w:rsidR="004E73C2" w:rsidRPr="00CD3E92">
              <w:rPr>
                <w:rFonts w:ascii="Arial" w:hAnsi="Arial" w:cs="Arial"/>
                <w:sz w:val="20"/>
                <w:szCs w:val="20"/>
                <w:lang w:val="ru-RU"/>
              </w:rPr>
              <w:t>середины моста</w:t>
            </w:r>
          </w:p>
          <w:p w14:paraId="60709F44" w14:textId="77777777" w:rsidR="001F60D4" w:rsidRPr="00CD3E92" w:rsidRDefault="001F60D4" w:rsidP="001F60D4">
            <w:pPr>
              <w:tabs>
                <w:tab w:val="left" w:pos="1418"/>
              </w:tabs>
              <w:spacing w:line="276" w:lineRule="auto"/>
              <w:jc w:val="both"/>
              <w:rPr>
                <w:rFonts w:ascii="Arial" w:hAnsi="Arial" w:cs="Arial"/>
                <w:sz w:val="20"/>
                <w:szCs w:val="20"/>
                <w:lang w:val="ru-RU"/>
              </w:rPr>
            </w:pPr>
          </w:p>
          <w:p w14:paraId="68752F53" w14:textId="77777777" w:rsidR="001F60D4" w:rsidRPr="00CD3E92" w:rsidRDefault="001F60D4" w:rsidP="004E3356">
            <w:pPr>
              <w:tabs>
                <w:tab w:val="left" w:pos="1418"/>
              </w:tabs>
              <w:spacing w:line="276" w:lineRule="auto"/>
              <w:jc w:val="both"/>
              <w:rPr>
                <w:rFonts w:ascii="Arial" w:hAnsi="Arial" w:cs="Arial"/>
                <w:sz w:val="20"/>
                <w:szCs w:val="20"/>
                <w:lang w:val="ru-RU"/>
              </w:rPr>
            </w:pPr>
          </w:p>
        </w:tc>
      </w:tr>
    </w:tbl>
    <w:p w14:paraId="4DF5F6A4" w14:textId="7003E172" w:rsidR="001F60D4" w:rsidRPr="00CD3E92" w:rsidRDefault="001F60D4" w:rsidP="004E3356">
      <w:pPr>
        <w:tabs>
          <w:tab w:val="left" w:pos="1418"/>
        </w:tabs>
        <w:spacing w:line="276" w:lineRule="auto"/>
        <w:jc w:val="both"/>
        <w:rPr>
          <w:rFonts w:ascii="Arial" w:hAnsi="Arial" w:cs="Arial"/>
          <w:sz w:val="20"/>
          <w:szCs w:val="20"/>
          <w:lang w:val="ru-RU"/>
        </w:rPr>
      </w:pPr>
    </w:p>
    <w:p w14:paraId="5FECB385" w14:textId="1D70267B" w:rsidR="004E73C2" w:rsidRPr="00CD3E92" w:rsidRDefault="004E73C2">
      <w:pPr>
        <w:rPr>
          <w:rFonts w:ascii="Arial" w:hAnsi="Arial" w:cs="Arial"/>
          <w:sz w:val="20"/>
          <w:szCs w:val="20"/>
          <w:lang w:val="ru-RU"/>
        </w:rPr>
      </w:pPr>
      <w:r w:rsidRPr="00CD3E92">
        <w:rPr>
          <w:rFonts w:ascii="Arial" w:hAnsi="Arial" w:cs="Arial"/>
          <w:sz w:val="20"/>
          <w:szCs w:val="20"/>
          <w:lang w:val="ru-RU"/>
        </w:rPr>
        <w:br w:type="page"/>
      </w:r>
    </w:p>
    <w:p w14:paraId="7281019D" w14:textId="6E59F99C" w:rsidR="001F60D4" w:rsidRPr="00CD3E92" w:rsidRDefault="004E73C2" w:rsidP="004E3356">
      <w:pPr>
        <w:tabs>
          <w:tab w:val="left" w:pos="1418"/>
        </w:tabs>
        <w:spacing w:line="276" w:lineRule="auto"/>
        <w:jc w:val="both"/>
        <w:rPr>
          <w:rFonts w:ascii="Arial" w:hAnsi="Arial" w:cs="Arial"/>
          <w:sz w:val="20"/>
          <w:szCs w:val="20"/>
          <w:lang w:val="ru-RU"/>
        </w:rPr>
      </w:pPr>
      <w:r w:rsidRPr="00CD3E92">
        <w:rPr>
          <w:rFonts w:ascii="Arial" w:hAnsi="Arial" w:cs="Arial"/>
          <w:b/>
          <w:bCs/>
          <w:sz w:val="20"/>
          <w:szCs w:val="20"/>
          <w:lang w:val="ru-RU"/>
        </w:rPr>
        <w:lastRenderedPageBreak/>
        <w:t xml:space="preserve">Карточка </w:t>
      </w:r>
      <w:r w:rsidR="006A4373" w:rsidRPr="00CD3E92">
        <w:rPr>
          <w:rFonts w:ascii="Arial" w:hAnsi="Arial" w:cs="Arial"/>
          <w:b/>
          <w:bCs/>
          <w:sz w:val="20"/>
          <w:szCs w:val="20"/>
          <w:lang w:val="ru-RU"/>
        </w:rPr>
        <w:t>18:</w:t>
      </w:r>
      <w:r w:rsidRPr="00CD3E92">
        <w:rPr>
          <w:rFonts w:ascii="Arial" w:hAnsi="Arial" w:cs="Arial"/>
          <w:sz w:val="20"/>
          <w:szCs w:val="20"/>
          <w:lang w:val="ru-RU"/>
        </w:rPr>
        <w:t xml:space="preserve"> </w:t>
      </w:r>
      <w:r w:rsidRPr="00CD3E92">
        <w:rPr>
          <w:rFonts w:ascii="Arial" w:hAnsi="Arial" w:cs="Arial"/>
          <w:b/>
          <w:bCs/>
          <w:sz w:val="20"/>
          <w:szCs w:val="20"/>
          <w:lang w:val="ru-RU"/>
        </w:rPr>
        <w:t>TROTUARE</w:t>
      </w:r>
    </w:p>
    <w:p w14:paraId="5590D146" w14:textId="2FB943BF" w:rsidR="001F60D4" w:rsidRPr="00CD3E92" w:rsidRDefault="001F60D4" w:rsidP="004E3356">
      <w:pPr>
        <w:tabs>
          <w:tab w:val="left" w:pos="1418"/>
        </w:tabs>
        <w:spacing w:line="276" w:lineRule="auto"/>
        <w:jc w:val="both"/>
        <w:rPr>
          <w:rFonts w:ascii="Arial" w:hAnsi="Arial" w:cs="Arial"/>
          <w:sz w:val="20"/>
          <w:szCs w:val="20"/>
          <w:lang w:val="ru-RU"/>
        </w:rPr>
      </w:pPr>
    </w:p>
    <w:p w14:paraId="7168BDA4" w14:textId="11C9B8D8" w:rsidR="001F60D4" w:rsidRPr="00CD3E92" w:rsidRDefault="004E73C2" w:rsidP="004E73C2">
      <w:pPr>
        <w:tabs>
          <w:tab w:val="left" w:pos="1418"/>
        </w:tabs>
        <w:spacing w:line="276" w:lineRule="auto"/>
        <w:jc w:val="center"/>
        <w:rPr>
          <w:rFonts w:ascii="Arial" w:hAnsi="Arial" w:cs="Arial"/>
          <w:b/>
          <w:lang w:val="ru-RU"/>
        </w:rPr>
      </w:pPr>
      <w:r w:rsidRPr="00CD3E92">
        <w:rPr>
          <w:rFonts w:ascii="Arial" w:hAnsi="Arial" w:cs="Arial"/>
          <w:b/>
          <w:lang w:val="ru-RU"/>
        </w:rPr>
        <w:t>Тротуары</w:t>
      </w:r>
    </w:p>
    <w:p w14:paraId="6BEA47AD" w14:textId="02C4E48E" w:rsidR="001F60D4" w:rsidRPr="00CD3E92" w:rsidRDefault="001F60D4" w:rsidP="004E3356">
      <w:pPr>
        <w:tabs>
          <w:tab w:val="left" w:pos="1418"/>
        </w:tabs>
        <w:spacing w:line="276" w:lineRule="auto"/>
        <w:jc w:val="both"/>
        <w:rPr>
          <w:rFonts w:ascii="Arial" w:hAnsi="Arial" w:cs="Arial"/>
          <w:sz w:val="20"/>
          <w:szCs w:val="20"/>
          <w:lang w:val="ru-RU"/>
        </w:rPr>
      </w:pPr>
    </w:p>
    <w:tbl>
      <w:tblPr>
        <w:tblStyle w:val="a6"/>
        <w:tblW w:w="13745" w:type="dxa"/>
        <w:tblLook w:val="04A0" w:firstRow="1" w:lastRow="0" w:firstColumn="1" w:lastColumn="0" w:noHBand="0" w:noVBand="1"/>
      </w:tblPr>
      <w:tblGrid>
        <w:gridCol w:w="644"/>
        <w:gridCol w:w="505"/>
        <w:gridCol w:w="816"/>
        <w:gridCol w:w="2992"/>
        <w:gridCol w:w="850"/>
        <w:gridCol w:w="1276"/>
        <w:gridCol w:w="1417"/>
        <w:gridCol w:w="1276"/>
        <w:gridCol w:w="2126"/>
        <w:gridCol w:w="1843"/>
      </w:tblGrid>
      <w:tr w:rsidR="004E73C2" w:rsidRPr="00CD3E92" w14:paraId="0922F45B" w14:textId="77777777" w:rsidTr="00C01E6D">
        <w:tc>
          <w:tcPr>
            <w:tcW w:w="644" w:type="dxa"/>
          </w:tcPr>
          <w:p w14:paraId="47B4B395" w14:textId="77777777" w:rsidR="004E73C2" w:rsidRPr="00CD3E92" w:rsidRDefault="004E73C2" w:rsidP="00C01E6D">
            <w:pPr>
              <w:jc w:val="both"/>
              <w:rPr>
                <w:rFonts w:ascii="Arial" w:hAnsi="Arial" w:cs="Arial"/>
                <w:b/>
                <w:bCs/>
                <w:sz w:val="20"/>
                <w:szCs w:val="20"/>
                <w:lang w:val="ru-RU"/>
              </w:rPr>
            </w:pPr>
            <w:r w:rsidRPr="00CD3E92">
              <w:rPr>
                <w:rFonts w:ascii="Arial" w:hAnsi="Arial" w:cs="Arial"/>
                <w:b/>
                <w:bCs/>
                <w:sz w:val="20"/>
                <w:szCs w:val="20"/>
                <w:lang w:val="ru-RU"/>
              </w:rPr>
              <w:t>Nr</w:t>
            </w:r>
          </w:p>
          <w:p w14:paraId="7A5A290D" w14:textId="77777777" w:rsidR="004E73C2" w:rsidRPr="00CD3E92" w:rsidRDefault="004E73C2" w:rsidP="00C01E6D">
            <w:pPr>
              <w:jc w:val="both"/>
              <w:rPr>
                <w:rFonts w:ascii="Arial" w:hAnsi="Arial" w:cs="Arial"/>
                <w:b/>
                <w:bCs/>
                <w:sz w:val="20"/>
                <w:szCs w:val="20"/>
                <w:lang w:val="ru-RU"/>
              </w:rPr>
            </w:pPr>
            <w:r w:rsidRPr="00CD3E92">
              <w:rPr>
                <w:rFonts w:ascii="Arial" w:hAnsi="Arial" w:cs="Arial"/>
                <w:b/>
                <w:bCs/>
                <w:sz w:val="20"/>
                <w:szCs w:val="20"/>
                <w:lang w:val="ru-RU"/>
              </w:rPr>
              <w:t>crt</w:t>
            </w:r>
          </w:p>
        </w:tc>
        <w:tc>
          <w:tcPr>
            <w:tcW w:w="505" w:type="dxa"/>
            <w:vAlign w:val="center"/>
          </w:tcPr>
          <w:p w14:paraId="6FE5D453"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Align w:val="center"/>
          </w:tcPr>
          <w:p w14:paraId="5F0F770D"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DRUM</w:t>
            </w:r>
          </w:p>
        </w:tc>
        <w:tc>
          <w:tcPr>
            <w:tcW w:w="2992" w:type="dxa"/>
            <w:vAlign w:val="center"/>
          </w:tcPr>
          <w:p w14:paraId="6F571426"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DEN</w:t>
            </w:r>
          </w:p>
        </w:tc>
        <w:tc>
          <w:tcPr>
            <w:tcW w:w="850" w:type="dxa"/>
            <w:vAlign w:val="center"/>
          </w:tcPr>
          <w:p w14:paraId="7AACDB41"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KMI</w:t>
            </w:r>
          </w:p>
        </w:tc>
        <w:tc>
          <w:tcPr>
            <w:tcW w:w="1276" w:type="dxa"/>
            <w:vAlign w:val="center"/>
          </w:tcPr>
          <w:p w14:paraId="54644AB7"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KMS</w:t>
            </w:r>
          </w:p>
        </w:tc>
        <w:tc>
          <w:tcPr>
            <w:tcW w:w="1417" w:type="dxa"/>
            <w:vAlign w:val="center"/>
          </w:tcPr>
          <w:p w14:paraId="2693434C"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PARTE</w:t>
            </w:r>
          </w:p>
        </w:tc>
        <w:tc>
          <w:tcPr>
            <w:tcW w:w="1276" w:type="dxa"/>
            <w:vAlign w:val="center"/>
          </w:tcPr>
          <w:p w14:paraId="7A8974E6"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LĂŢIME</w:t>
            </w:r>
          </w:p>
        </w:tc>
        <w:tc>
          <w:tcPr>
            <w:tcW w:w="2126" w:type="dxa"/>
            <w:vAlign w:val="center"/>
          </w:tcPr>
          <w:p w14:paraId="0656A7E6"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 xml:space="preserve">TIP </w:t>
            </w:r>
          </w:p>
        </w:tc>
        <w:tc>
          <w:tcPr>
            <w:tcW w:w="1843" w:type="dxa"/>
            <w:vAlign w:val="center"/>
          </w:tcPr>
          <w:p w14:paraId="4573DE46" w14:textId="77777777" w:rsidR="004E73C2" w:rsidRPr="00CD3E92" w:rsidRDefault="004E73C2" w:rsidP="00C01E6D">
            <w:pPr>
              <w:jc w:val="center"/>
              <w:rPr>
                <w:rFonts w:ascii="Arial" w:hAnsi="Arial" w:cs="Arial"/>
                <w:b/>
                <w:bCs/>
                <w:sz w:val="20"/>
                <w:szCs w:val="20"/>
                <w:lang w:val="ru-RU"/>
              </w:rPr>
            </w:pPr>
            <w:r w:rsidRPr="00CD3E92">
              <w:rPr>
                <w:rFonts w:ascii="Arial" w:hAnsi="Arial" w:cs="Arial"/>
                <w:b/>
                <w:bCs/>
                <w:sz w:val="20"/>
                <w:szCs w:val="20"/>
                <w:lang w:val="ru-RU"/>
              </w:rPr>
              <w:t>Raion</w:t>
            </w:r>
          </w:p>
        </w:tc>
      </w:tr>
      <w:tr w:rsidR="004E73C2" w:rsidRPr="00CD3E92" w14:paraId="277CB0B8" w14:textId="77777777" w:rsidTr="00C01E6D">
        <w:tc>
          <w:tcPr>
            <w:tcW w:w="644" w:type="dxa"/>
          </w:tcPr>
          <w:p w14:paraId="1D050121"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0</w:t>
            </w:r>
          </w:p>
        </w:tc>
        <w:tc>
          <w:tcPr>
            <w:tcW w:w="505" w:type="dxa"/>
          </w:tcPr>
          <w:p w14:paraId="6409200F"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4D1FCDD1"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2</w:t>
            </w:r>
          </w:p>
        </w:tc>
        <w:tc>
          <w:tcPr>
            <w:tcW w:w="2992" w:type="dxa"/>
          </w:tcPr>
          <w:p w14:paraId="5827BA1E"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3</w:t>
            </w:r>
          </w:p>
        </w:tc>
        <w:tc>
          <w:tcPr>
            <w:tcW w:w="850" w:type="dxa"/>
          </w:tcPr>
          <w:p w14:paraId="071C0005"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4</w:t>
            </w:r>
          </w:p>
        </w:tc>
        <w:tc>
          <w:tcPr>
            <w:tcW w:w="1276" w:type="dxa"/>
          </w:tcPr>
          <w:p w14:paraId="5839819A"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5</w:t>
            </w:r>
          </w:p>
        </w:tc>
        <w:tc>
          <w:tcPr>
            <w:tcW w:w="1417" w:type="dxa"/>
          </w:tcPr>
          <w:p w14:paraId="312DDD38"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6</w:t>
            </w:r>
          </w:p>
        </w:tc>
        <w:tc>
          <w:tcPr>
            <w:tcW w:w="1276" w:type="dxa"/>
          </w:tcPr>
          <w:p w14:paraId="478C72E1"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7</w:t>
            </w:r>
          </w:p>
        </w:tc>
        <w:tc>
          <w:tcPr>
            <w:tcW w:w="2126" w:type="dxa"/>
          </w:tcPr>
          <w:p w14:paraId="721FEACA"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8</w:t>
            </w:r>
          </w:p>
        </w:tc>
        <w:tc>
          <w:tcPr>
            <w:tcW w:w="1843" w:type="dxa"/>
          </w:tcPr>
          <w:p w14:paraId="4D7F4B68"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9</w:t>
            </w:r>
          </w:p>
        </w:tc>
      </w:tr>
      <w:tr w:rsidR="004E73C2" w:rsidRPr="00CD3E92" w14:paraId="2FB2B804" w14:textId="77777777" w:rsidTr="00C01E6D">
        <w:tc>
          <w:tcPr>
            <w:tcW w:w="644" w:type="dxa"/>
          </w:tcPr>
          <w:p w14:paraId="759457CF"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1</w:t>
            </w:r>
          </w:p>
        </w:tc>
        <w:tc>
          <w:tcPr>
            <w:tcW w:w="505" w:type="dxa"/>
          </w:tcPr>
          <w:p w14:paraId="56F99FA7" w14:textId="77777777" w:rsidR="004E73C2" w:rsidRPr="00CD3E92" w:rsidRDefault="004E73C2" w:rsidP="00C01E6D">
            <w:pPr>
              <w:jc w:val="both"/>
              <w:rPr>
                <w:rFonts w:ascii="Arial" w:hAnsi="Arial" w:cs="Arial"/>
                <w:sz w:val="20"/>
                <w:szCs w:val="20"/>
                <w:lang w:val="ru-RU"/>
              </w:rPr>
            </w:pPr>
          </w:p>
        </w:tc>
        <w:tc>
          <w:tcPr>
            <w:tcW w:w="816" w:type="dxa"/>
          </w:tcPr>
          <w:p w14:paraId="416EA275" w14:textId="77777777" w:rsidR="004E73C2" w:rsidRPr="00CD3E92" w:rsidRDefault="004E73C2" w:rsidP="00C01E6D">
            <w:pPr>
              <w:jc w:val="both"/>
              <w:rPr>
                <w:rFonts w:ascii="Arial" w:hAnsi="Arial" w:cs="Arial"/>
                <w:sz w:val="20"/>
                <w:szCs w:val="20"/>
                <w:lang w:val="ru-RU"/>
              </w:rPr>
            </w:pPr>
          </w:p>
        </w:tc>
        <w:tc>
          <w:tcPr>
            <w:tcW w:w="2992" w:type="dxa"/>
          </w:tcPr>
          <w:p w14:paraId="4C5B45B5" w14:textId="77777777" w:rsidR="004E73C2" w:rsidRPr="00CD3E92" w:rsidRDefault="004E73C2" w:rsidP="00C01E6D">
            <w:pPr>
              <w:jc w:val="both"/>
              <w:rPr>
                <w:rFonts w:ascii="Arial" w:hAnsi="Arial" w:cs="Arial"/>
                <w:sz w:val="20"/>
                <w:szCs w:val="20"/>
                <w:lang w:val="ru-RU"/>
              </w:rPr>
            </w:pPr>
          </w:p>
        </w:tc>
        <w:tc>
          <w:tcPr>
            <w:tcW w:w="850" w:type="dxa"/>
          </w:tcPr>
          <w:p w14:paraId="648E1D79" w14:textId="77777777" w:rsidR="004E73C2" w:rsidRPr="00CD3E92" w:rsidRDefault="004E73C2" w:rsidP="00C01E6D">
            <w:pPr>
              <w:jc w:val="both"/>
              <w:rPr>
                <w:rFonts w:ascii="Arial" w:hAnsi="Arial" w:cs="Arial"/>
                <w:sz w:val="20"/>
                <w:szCs w:val="20"/>
                <w:lang w:val="ru-RU"/>
              </w:rPr>
            </w:pPr>
          </w:p>
        </w:tc>
        <w:tc>
          <w:tcPr>
            <w:tcW w:w="1276" w:type="dxa"/>
          </w:tcPr>
          <w:p w14:paraId="3B0D9A4D" w14:textId="77777777" w:rsidR="004E73C2" w:rsidRPr="00CD3E92" w:rsidRDefault="004E73C2" w:rsidP="00C01E6D">
            <w:pPr>
              <w:jc w:val="both"/>
              <w:rPr>
                <w:rFonts w:ascii="Arial" w:hAnsi="Arial" w:cs="Arial"/>
                <w:sz w:val="20"/>
                <w:szCs w:val="20"/>
                <w:lang w:val="ru-RU"/>
              </w:rPr>
            </w:pPr>
          </w:p>
        </w:tc>
        <w:tc>
          <w:tcPr>
            <w:tcW w:w="1417" w:type="dxa"/>
          </w:tcPr>
          <w:p w14:paraId="13E552AB" w14:textId="77777777" w:rsidR="004E73C2" w:rsidRPr="00CD3E92" w:rsidRDefault="004E73C2" w:rsidP="00C01E6D">
            <w:pPr>
              <w:jc w:val="both"/>
              <w:rPr>
                <w:rFonts w:ascii="Arial" w:hAnsi="Arial" w:cs="Arial"/>
                <w:sz w:val="20"/>
                <w:szCs w:val="20"/>
                <w:lang w:val="ru-RU"/>
              </w:rPr>
            </w:pPr>
          </w:p>
        </w:tc>
        <w:tc>
          <w:tcPr>
            <w:tcW w:w="1276" w:type="dxa"/>
          </w:tcPr>
          <w:p w14:paraId="5FA123AA" w14:textId="77777777" w:rsidR="004E73C2" w:rsidRPr="00CD3E92" w:rsidRDefault="004E73C2" w:rsidP="00C01E6D">
            <w:pPr>
              <w:jc w:val="both"/>
              <w:rPr>
                <w:rFonts w:ascii="Arial" w:hAnsi="Arial" w:cs="Arial"/>
                <w:sz w:val="20"/>
                <w:szCs w:val="20"/>
                <w:lang w:val="ru-RU"/>
              </w:rPr>
            </w:pPr>
          </w:p>
        </w:tc>
        <w:tc>
          <w:tcPr>
            <w:tcW w:w="2126" w:type="dxa"/>
          </w:tcPr>
          <w:p w14:paraId="43E21DC7" w14:textId="77777777" w:rsidR="004E73C2" w:rsidRPr="00CD3E92" w:rsidRDefault="004E73C2" w:rsidP="00C01E6D">
            <w:pPr>
              <w:jc w:val="both"/>
              <w:rPr>
                <w:rFonts w:ascii="Arial" w:hAnsi="Arial" w:cs="Arial"/>
                <w:sz w:val="20"/>
                <w:szCs w:val="20"/>
                <w:lang w:val="ru-RU"/>
              </w:rPr>
            </w:pPr>
          </w:p>
        </w:tc>
        <w:tc>
          <w:tcPr>
            <w:tcW w:w="1843" w:type="dxa"/>
          </w:tcPr>
          <w:p w14:paraId="549D4025" w14:textId="77777777" w:rsidR="004E73C2" w:rsidRPr="00CD3E92" w:rsidRDefault="004E73C2" w:rsidP="00C01E6D">
            <w:pPr>
              <w:jc w:val="both"/>
              <w:rPr>
                <w:rFonts w:ascii="Arial" w:hAnsi="Arial" w:cs="Arial"/>
                <w:sz w:val="20"/>
                <w:szCs w:val="20"/>
                <w:lang w:val="ru-RU"/>
              </w:rPr>
            </w:pPr>
          </w:p>
        </w:tc>
      </w:tr>
      <w:tr w:rsidR="004E73C2" w:rsidRPr="00CD3E92" w14:paraId="335CC85A" w14:textId="77777777" w:rsidTr="00C01E6D">
        <w:tc>
          <w:tcPr>
            <w:tcW w:w="644" w:type="dxa"/>
          </w:tcPr>
          <w:p w14:paraId="764A2C7E"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2</w:t>
            </w:r>
          </w:p>
        </w:tc>
        <w:tc>
          <w:tcPr>
            <w:tcW w:w="505" w:type="dxa"/>
          </w:tcPr>
          <w:p w14:paraId="1699E313" w14:textId="77777777" w:rsidR="004E73C2" w:rsidRPr="00CD3E92" w:rsidRDefault="004E73C2" w:rsidP="00C01E6D">
            <w:pPr>
              <w:jc w:val="both"/>
              <w:rPr>
                <w:rFonts w:ascii="Arial" w:hAnsi="Arial" w:cs="Arial"/>
                <w:sz w:val="20"/>
                <w:szCs w:val="20"/>
                <w:lang w:val="ru-RU"/>
              </w:rPr>
            </w:pPr>
          </w:p>
        </w:tc>
        <w:tc>
          <w:tcPr>
            <w:tcW w:w="816" w:type="dxa"/>
          </w:tcPr>
          <w:p w14:paraId="28A908C6" w14:textId="77777777" w:rsidR="004E73C2" w:rsidRPr="00CD3E92" w:rsidRDefault="004E73C2" w:rsidP="00C01E6D">
            <w:pPr>
              <w:jc w:val="both"/>
              <w:rPr>
                <w:rFonts w:ascii="Arial" w:hAnsi="Arial" w:cs="Arial"/>
                <w:sz w:val="20"/>
                <w:szCs w:val="20"/>
                <w:lang w:val="ru-RU"/>
              </w:rPr>
            </w:pPr>
          </w:p>
        </w:tc>
        <w:tc>
          <w:tcPr>
            <w:tcW w:w="2992" w:type="dxa"/>
          </w:tcPr>
          <w:p w14:paraId="77C26898" w14:textId="77777777" w:rsidR="004E73C2" w:rsidRPr="00CD3E92" w:rsidRDefault="004E73C2" w:rsidP="00C01E6D">
            <w:pPr>
              <w:jc w:val="both"/>
              <w:rPr>
                <w:rFonts w:ascii="Arial" w:hAnsi="Arial" w:cs="Arial"/>
                <w:sz w:val="20"/>
                <w:szCs w:val="20"/>
                <w:lang w:val="ru-RU"/>
              </w:rPr>
            </w:pPr>
          </w:p>
        </w:tc>
        <w:tc>
          <w:tcPr>
            <w:tcW w:w="850" w:type="dxa"/>
          </w:tcPr>
          <w:p w14:paraId="78339929" w14:textId="77777777" w:rsidR="004E73C2" w:rsidRPr="00CD3E92" w:rsidRDefault="004E73C2" w:rsidP="00C01E6D">
            <w:pPr>
              <w:jc w:val="both"/>
              <w:rPr>
                <w:rFonts w:ascii="Arial" w:hAnsi="Arial" w:cs="Arial"/>
                <w:sz w:val="20"/>
                <w:szCs w:val="20"/>
                <w:lang w:val="ru-RU"/>
              </w:rPr>
            </w:pPr>
          </w:p>
        </w:tc>
        <w:tc>
          <w:tcPr>
            <w:tcW w:w="1276" w:type="dxa"/>
          </w:tcPr>
          <w:p w14:paraId="6E87A32B" w14:textId="77777777" w:rsidR="004E73C2" w:rsidRPr="00CD3E92" w:rsidRDefault="004E73C2" w:rsidP="00C01E6D">
            <w:pPr>
              <w:jc w:val="both"/>
              <w:rPr>
                <w:rFonts w:ascii="Arial" w:hAnsi="Arial" w:cs="Arial"/>
                <w:sz w:val="20"/>
                <w:szCs w:val="20"/>
                <w:lang w:val="ru-RU"/>
              </w:rPr>
            </w:pPr>
          </w:p>
        </w:tc>
        <w:tc>
          <w:tcPr>
            <w:tcW w:w="1417" w:type="dxa"/>
          </w:tcPr>
          <w:p w14:paraId="648B8A67" w14:textId="77777777" w:rsidR="004E73C2" w:rsidRPr="00CD3E92" w:rsidRDefault="004E73C2" w:rsidP="00C01E6D">
            <w:pPr>
              <w:jc w:val="both"/>
              <w:rPr>
                <w:rFonts w:ascii="Arial" w:hAnsi="Arial" w:cs="Arial"/>
                <w:sz w:val="20"/>
                <w:szCs w:val="20"/>
                <w:lang w:val="ru-RU"/>
              </w:rPr>
            </w:pPr>
          </w:p>
        </w:tc>
        <w:tc>
          <w:tcPr>
            <w:tcW w:w="1276" w:type="dxa"/>
          </w:tcPr>
          <w:p w14:paraId="58496CE7" w14:textId="77777777" w:rsidR="004E73C2" w:rsidRPr="00CD3E92" w:rsidRDefault="004E73C2" w:rsidP="00C01E6D">
            <w:pPr>
              <w:jc w:val="both"/>
              <w:rPr>
                <w:rFonts w:ascii="Arial" w:hAnsi="Arial" w:cs="Arial"/>
                <w:sz w:val="20"/>
                <w:szCs w:val="20"/>
                <w:lang w:val="ru-RU"/>
              </w:rPr>
            </w:pPr>
          </w:p>
        </w:tc>
        <w:tc>
          <w:tcPr>
            <w:tcW w:w="2126" w:type="dxa"/>
          </w:tcPr>
          <w:p w14:paraId="13E3D1CE" w14:textId="77777777" w:rsidR="004E73C2" w:rsidRPr="00CD3E92" w:rsidRDefault="004E73C2" w:rsidP="00C01E6D">
            <w:pPr>
              <w:jc w:val="both"/>
              <w:rPr>
                <w:rFonts w:ascii="Arial" w:hAnsi="Arial" w:cs="Arial"/>
                <w:sz w:val="20"/>
                <w:szCs w:val="20"/>
                <w:lang w:val="ru-RU"/>
              </w:rPr>
            </w:pPr>
          </w:p>
        </w:tc>
        <w:tc>
          <w:tcPr>
            <w:tcW w:w="1843" w:type="dxa"/>
          </w:tcPr>
          <w:p w14:paraId="25F4974A" w14:textId="77777777" w:rsidR="004E73C2" w:rsidRPr="00CD3E92" w:rsidRDefault="004E73C2" w:rsidP="00C01E6D">
            <w:pPr>
              <w:jc w:val="both"/>
              <w:rPr>
                <w:rFonts w:ascii="Arial" w:hAnsi="Arial" w:cs="Arial"/>
                <w:sz w:val="20"/>
                <w:szCs w:val="20"/>
                <w:lang w:val="ru-RU"/>
              </w:rPr>
            </w:pPr>
          </w:p>
        </w:tc>
      </w:tr>
      <w:tr w:rsidR="004E73C2" w:rsidRPr="00CD3E92" w14:paraId="68869876" w14:textId="77777777" w:rsidTr="00C01E6D">
        <w:tc>
          <w:tcPr>
            <w:tcW w:w="644" w:type="dxa"/>
          </w:tcPr>
          <w:p w14:paraId="097EEFB4"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3</w:t>
            </w:r>
          </w:p>
        </w:tc>
        <w:tc>
          <w:tcPr>
            <w:tcW w:w="505" w:type="dxa"/>
          </w:tcPr>
          <w:p w14:paraId="65BE790C" w14:textId="77777777" w:rsidR="004E73C2" w:rsidRPr="00CD3E92" w:rsidRDefault="004E73C2" w:rsidP="00C01E6D">
            <w:pPr>
              <w:jc w:val="both"/>
              <w:rPr>
                <w:rFonts w:ascii="Arial" w:hAnsi="Arial" w:cs="Arial"/>
                <w:sz w:val="20"/>
                <w:szCs w:val="20"/>
                <w:lang w:val="ru-RU"/>
              </w:rPr>
            </w:pPr>
          </w:p>
        </w:tc>
        <w:tc>
          <w:tcPr>
            <w:tcW w:w="816" w:type="dxa"/>
          </w:tcPr>
          <w:p w14:paraId="5736A516" w14:textId="77777777" w:rsidR="004E73C2" w:rsidRPr="00CD3E92" w:rsidRDefault="004E73C2" w:rsidP="00C01E6D">
            <w:pPr>
              <w:jc w:val="both"/>
              <w:rPr>
                <w:rFonts w:ascii="Arial" w:hAnsi="Arial" w:cs="Arial"/>
                <w:sz w:val="20"/>
                <w:szCs w:val="20"/>
                <w:lang w:val="ru-RU"/>
              </w:rPr>
            </w:pPr>
          </w:p>
        </w:tc>
        <w:tc>
          <w:tcPr>
            <w:tcW w:w="2992" w:type="dxa"/>
          </w:tcPr>
          <w:p w14:paraId="66683420" w14:textId="77777777" w:rsidR="004E73C2" w:rsidRPr="00CD3E92" w:rsidRDefault="004E73C2" w:rsidP="00C01E6D">
            <w:pPr>
              <w:jc w:val="both"/>
              <w:rPr>
                <w:rFonts w:ascii="Arial" w:hAnsi="Arial" w:cs="Arial"/>
                <w:sz w:val="20"/>
                <w:szCs w:val="20"/>
                <w:lang w:val="ru-RU"/>
              </w:rPr>
            </w:pPr>
          </w:p>
        </w:tc>
        <w:tc>
          <w:tcPr>
            <w:tcW w:w="850" w:type="dxa"/>
          </w:tcPr>
          <w:p w14:paraId="46A4A87C" w14:textId="77777777" w:rsidR="004E73C2" w:rsidRPr="00CD3E92" w:rsidRDefault="004E73C2" w:rsidP="00C01E6D">
            <w:pPr>
              <w:jc w:val="both"/>
              <w:rPr>
                <w:rFonts w:ascii="Arial" w:hAnsi="Arial" w:cs="Arial"/>
                <w:sz w:val="20"/>
                <w:szCs w:val="20"/>
                <w:lang w:val="ru-RU"/>
              </w:rPr>
            </w:pPr>
          </w:p>
        </w:tc>
        <w:tc>
          <w:tcPr>
            <w:tcW w:w="1276" w:type="dxa"/>
          </w:tcPr>
          <w:p w14:paraId="35E0765D" w14:textId="77777777" w:rsidR="004E73C2" w:rsidRPr="00CD3E92" w:rsidRDefault="004E73C2" w:rsidP="00C01E6D">
            <w:pPr>
              <w:jc w:val="both"/>
              <w:rPr>
                <w:rFonts w:ascii="Arial" w:hAnsi="Arial" w:cs="Arial"/>
                <w:sz w:val="20"/>
                <w:szCs w:val="20"/>
                <w:lang w:val="ru-RU"/>
              </w:rPr>
            </w:pPr>
          </w:p>
        </w:tc>
        <w:tc>
          <w:tcPr>
            <w:tcW w:w="1417" w:type="dxa"/>
          </w:tcPr>
          <w:p w14:paraId="7F29950A" w14:textId="77777777" w:rsidR="004E73C2" w:rsidRPr="00CD3E92" w:rsidRDefault="004E73C2" w:rsidP="00C01E6D">
            <w:pPr>
              <w:jc w:val="both"/>
              <w:rPr>
                <w:rFonts w:ascii="Arial" w:hAnsi="Arial" w:cs="Arial"/>
                <w:sz w:val="20"/>
                <w:szCs w:val="20"/>
                <w:lang w:val="ru-RU"/>
              </w:rPr>
            </w:pPr>
          </w:p>
        </w:tc>
        <w:tc>
          <w:tcPr>
            <w:tcW w:w="1276" w:type="dxa"/>
          </w:tcPr>
          <w:p w14:paraId="794796DE" w14:textId="77777777" w:rsidR="004E73C2" w:rsidRPr="00CD3E92" w:rsidRDefault="004E73C2" w:rsidP="00C01E6D">
            <w:pPr>
              <w:jc w:val="both"/>
              <w:rPr>
                <w:rFonts w:ascii="Arial" w:hAnsi="Arial" w:cs="Arial"/>
                <w:sz w:val="20"/>
                <w:szCs w:val="20"/>
                <w:lang w:val="ru-RU"/>
              </w:rPr>
            </w:pPr>
          </w:p>
        </w:tc>
        <w:tc>
          <w:tcPr>
            <w:tcW w:w="2126" w:type="dxa"/>
          </w:tcPr>
          <w:p w14:paraId="4A73B4C4" w14:textId="77777777" w:rsidR="004E73C2" w:rsidRPr="00CD3E92" w:rsidRDefault="004E73C2" w:rsidP="00C01E6D">
            <w:pPr>
              <w:jc w:val="both"/>
              <w:rPr>
                <w:rFonts w:ascii="Arial" w:hAnsi="Arial" w:cs="Arial"/>
                <w:sz w:val="20"/>
                <w:szCs w:val="20"/>
                <w:lang w:val="ru-RU"/>
              </w:rPr>
            </w:pPr>
          </w:p>
        </w:tc>
        <w:tc>
          <w:tcPr>
            <w:tcW w:w="1843" w:type="dxa"/>
          </w:tcPr>
          <w:p w14:paraId="53EA8F41" w14:textId="77777777" w:rsidR="004E73C2" w:rsidRPr="00CD3E92" w:rsidRDefault="004E73C2" w:rsidP="00C01E6D">
            <w:pPr>
              <w:jc w:val="both"/>
              <w:rPr>
                <w:rFonts w:ascii="Arial" w:hAnsi="Arial" w:cs="Arial"/>
                <w:sz w:val="20"/>
                <w:szCs w:val="20"/>
                <w:lang w:val="ru-RU"/>
              </w:rPr>
            </w:pPr>
          </w:p>
        </w:tc>
      </w:tr>
      <w:tr w:rsidR="004E73C2" w:rsidRPr="00CD3E92" w14:paraId="68C992D8" w14:textId="77777777" w:rsidTr="00C01E6D">
        <w:tc>
          <w:tcPr>
            <w:tcW w:w="644" w:type="dxa"/>
          </w:tcPr>
          <w:p w14:paraId="0E93DDA2"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4</w:t>
            </w:r>
          </w:p>
        </w:tc>
        <w:tc>
          <w:tcPr>
            <w:tcW w:w="505" w:type="dxa"/>
          </w:tcPr>
          <w:p w14:paraId="59AA3F81" w14:textId="77777777" w:rsidR="004E73C2" w:rsidRPr="00CD3E92" w:rsidRDefault="004E73C2" w:rsidP="00C01E6D">
            <w:pPr>
              <w:jc w:val="both"/>
              <w:rPr>
                <w:rFonts w:ascii="Arial" w:hAnsi="Arial" w:cs="Arial"/>
                <w:sz w:val="20"/>
                <w:szCs w:val="20"/>
                <w:lang w:val="ru-RU"/>
              </w:rPr>
            </w:pPr>
          </w:p>
        </w:tc>
        <w:tc>
          <w:tcPr>
            <w:tcW w:w="816" w:type="dxa"/>
          </w:tcPr>
          <w:p w14:paraId="735325C8" w14:textId="77777777" w:rsidR="004E73C2" w:rsidRPr="00CD3E92" w:rsidRDefault="004E73C2" w:rsidP="00C01E6D">
            <w:pPr>
              <w:jc w:val="both"/>
              <w:rPr>
                <w:rFonts w:ascii="Arial" w:hAnsi="Arial" w:cs="Arial"/>
                <w:sz w:val="20"/>
                <w:szCs w:val="20"/>
                <w:lang w:val="ru-RU"/>
              </w:rPr>
            </w:pPr>
          </w:p>
        </w:tc>
        <w:tc>
          <w:tcPr>
            <w:tcW w:w="2992" w:type="dxa"/>
          </w:tcPr>
          <w:p w14:paraId="57DD5567" w14:textId="77777777" w:rsidR="004E73C2" w:rsidRPr="00CD3E92" w:rsidRDefault="004E73C2" w:rsidP="00C01E6D">
            <w:pPr>
              <w:jc w:val="both"/>
              <w:rPr>
                <w:rFonts w:ascii="Arial" w:hAnsi="Arial" w:cs="Arial"/>
                <w:sz w:val="20"/>
                <w:szCs w:val="20"/>
                <w:lang w:val="ru-RU"/>
              </w:rPr>
            </w:pPr>
          </w:p>
        </w:tc>
        <w:tc>
          <w:tcPr>
            <w:tcW w:w="850" w:type="dxa"/>
          </w:tcPr>
          <w:p w14:paraId="6122320C" w14:textId="77777777" w:rsidR="004E73C2" w:rsidRPr="00CD3E92" w:rsidRDefault="004E73C2" w:rsidP="00C01E6D">
            <w:pPr>
              <w:jc w:val="both"/>
              <w:rPr>
                <w:rFonts w:ascii="Arial" w:hAnsi="Arial" w:cs="Arial"/>
                <w:sz w:val="20"/>
                <w:szCs w:val="20"/>
                <w:lang w:val="ru-RU"/>
              </w:rPr>
            </w:pPr>
          </w:p>
        </w:tc>
        <w:tc>
          <w:tcPr>
            <w:tcW w:w="1276" w:type="dxa"/>
          </w:tcPr>
          <w:p w14:paraId="77E6EA32" w14:textId="77777777" w:rsidR="004E73C2" w:rsidRPr="00CD3E92" w:rsidRDefault="004E73C2" w:rsidP="00C01E6D">
            <w:pPr>
              <w:jc w:val="both"/>
              <w:rPr>
                <w:rFonts w:ascii="Arial" w:hAnsi="Arial" w:cs="Arial"/>
                <w:sz w:val="20"/>
                <w:szCs w:val="20"/>
                <w:lang w:val="ru-RU"/>
              </w:rPr>
            </w:pPr>
          </w:p>
        </w:tc>
        <w:tc>
          <w:tcPr>
            <w:tcW w:w="1417" w:type="dxa"/>
          </w:tcPr>
          <w:p w14:paraId="70B37952" w14:textId="77777777" w:rsidR="004E73C2" w:rsidRPr="00CD3E92" w:rsidRDefault="004E73C2" w:rsidP="00C01E6D">
            <w:pPr>
              <w:jc w:val="both"/>
              <w:rPr>
                <w:rFonts w:ascii="Arial" w:hAnsi="Arial" w:cs="Arial"/>
                <w:sz w:val="20"/>
                <w:szCs w:val="20"/>
                <w:lang w:val="ru-RU"/>
              </w:rPr>
            </w:pPr>
          </w:p>
        </w:tc>
        <w:tc>
          <w:tcPr>
            <w:tcW w:w="1276" w:type="dxa"/>
          </w:tcPr>
          <w:p w14:paraId="3042340E" w14:textId="77777777" w:rsidR="004E73C2" w:rsidRPr="00CD3E92" w:rsidRDefault="004E73C2" w:rsidP="00C01E6D">
            <w:pPr>
              <w:jc w:val="both"/>
              <w:rPr>
                <w:rFonts w:ascii="Arial" w:hAnsi="Arial" w:cs="Arial"/>
                <w:sz w:val="20"/>
                <w:szCs w:val="20"/>
                <w:lang w:val="ru-RU"/>
              </w:rPr>
            </w:pPr>
          </w:p>
        </w:tc>
        <w:tc>
          <w:tcPr>
            <w:tcW w:w="2126" w:type="dxa"/>
          </w:tcPr>
          <w:p w14:paraId="76D3BAE6" w14:textId="77777777" w:rsidR="004E73C2" w:rsidRPr="00CD3E92" w:rsidRDefault="004E73C2" w:rsidP="00C01E6D">
            <w:pPr>
              <w:jc w:val="both"/>
              <w:rPr>
                <w:rFonts w:ascii="Arial" w:hAnsi="Arial" w:cs="Arial"/>
                <w:sz w:val="20"/>
                <w:szCs w:val="20"/>
                <w:lang w:val="ru-RU"/>
              </w:rPr>
            </w:pPr>
          </w:p>
        </w:tc>
        <w:tc>
          <w:tcPr>
            <w:tcW w:w="1843" w:type="dxa"/>
          </w:tcPr>
          <w:p w14:paraId="33B60423" w14:textId="77777777" w:rsidR="004E73C2" w:rsidRPr="00CD3E92" w:rsidRDefault="004E73C2" w:rsidP="00C01E6D">
            <w:pPr>
              <w:jc w:val="both"/>
              <w:rPr>
                <w:rFonts w:ascii="Arial" w:hAnsi="Arial" w:cs="Arial"/>
                <w:sz w:val="20"/>
                <w:szCs w:val="20"/>
                <w:lang w:val="ru-RU"/>
              </w:rPr>
            </w:pPr>
          </w:p>
        </w:tc>
      </w:tr>
      <w:tr w:rsidR="004E73C2" w:rsidRPr="00CD3E92" w14:paraId="43C91C8D" w14:textId="77777777" w:rsidTr="00C01E6D">
        <w:tc>
          <w:tcPr>
            <w:tcW w:w="644" w:type="dxa"/>
          </w:tcPr>
          <w:p w14:paraId="18136A66" w14:textId="77777777" w:rsidR="004E73C2" w:rsidRPr="00CD3E92" w:rsidRDefault="004E73C2" w:rsidP="00C01E6D">
            <w:pPr>
              <w:jc w:val="center"/>
              <w:rPr>
                <w:rFonts w:ascii="Arial" w:hAnsi="Arial" w:cs="Arial"/>
                <w:sz w:val="20"/>
                <w:szCs w:val="20"/>
                <w:lang w:val="ru-RU"/>
              </w:rPr>
            </w:pPr>
          </w:p>
        </w:tc>
        <w:tc>
          <w:tcPr>
            <w:tcW w:w="505" w:type="dxa"/>
          </w:tcPr>
          <w:p w14:paraId="3BE57D2F" w14:textId="77777777" w:rsidR="004E73C2" w:rsidRPr="00CD3E92" w:rsidRDefault="004E73C2" w:rsidP="00C01E6D">
            <w:pPr>
              <w:jc w:val="both"/>
              <w:rPr>
                <w:rFonts w:ascii="Arial" w:hAnsi="Arial" w:cs="Arial"/>
                <w:sz w:val="20"/>
                <w:szCs w:val="20"/>
                <w:lang w:val="ru-RU"/>
              </w:rPr>
            </w:pPr>
          </w:p>
        </w:tc>
        <w:tc>
          <w:tcPr>
            <w:tcW w:w="816" w:type="dxa"/>
          </w:tcPr>
          <w:p w14:paraId="6E003B67" w14:textId="77777777" w:rsidR="004E73C2" w:rsidRPr="00CD3E92" w:rsidRDefault="004E73C2" w:rsidP="00C01E6D">
            <w:pPr>
              <w:jc w:val="both"/>
              <w:rPr>
                <w:rFonts w:ascii="Arial" w:hAnsi="Arial" w:cs="Arial"/>
                <w:sz w:val="20"/>
                <w:szCs w:val="20"/>
                <w:lang w:val="ru-RU"/>
              </w:rPr>
            </w:pPr>
          </w:p>
        </w:tc>
        <w:tc>
          <w:tcPr>
            <w:tcW w:w="2992" w:type="dxa"/>
          </w:tcPr>
          <w:p w14:paraId="19F3DBA0" w14:textId="77777777" w:rsidR="004E73C2" w:rsidRPr="00CD3E92" w:rsidRDefault="004E73C2" w:rsidP="00C01E6D">
            <w:pPr>
              <w:jc w:val="both"/>
              <w:rPr>
                <w:rFonts w:ascii="Arial" w:hAnsi="Arial" w:cs="Arial"/>
                <w:sz w:val="20"/>
                <w:szCs w:val="20"/>
                <w:lang w:val="ru-RU"/>
              </w:rPr>
            </w:pPr>
          </w:p>
        </w:tc>
        <w:tc>
          <w:tcPr>
            <w:tcW w:w="850" w:type="dxa"/>
          </w:tcPr>
          <w:p w14:paraId="3B3D50AF" w14:textId="77777777" w:rsidR="004E73C2" w:rsidRPr="00CD3E92" w:rsidRDefault="004E73C2" w:rsidP="00C01E6D">
            <w:pPr>
              <w:jc w:val="both"/>
              <w:rPr>
                <w:rFonts w:ascii="Arial" w:hAnsi="Arial" w:cs="Arial"/>
                <w:sz w:val="20"/>
                <w:szCs w:val="20"/>
                <w:lang w:val="ru-RU"/>
              </w:rPr>
            </w:pPr>
          </w:p>
        </w:tc>
        <w:tc>
          <w:tcPr>
            <w:tcW w:w="1276" w:type="dxa"/>
          </w:tcPr>
          <w:p w14:paraId="3A4D0EF5" w14:textId="77777777" w:rsidR="004E73C2" w:rsidRPr="00CD3E92" w:rsidRDefault="004E73C2" w:rsidP="00C01E6D">
            <w:pPr>
              <w:jc w:val="both"/>
              <w:rPr>
                <w:rFonts w:ascii="Arial" w:hAnsi="Arial" w:cs="Arial"/>
                <w:sz w:val="20"/>
                <w:szCs w:val="20"/>
                <w:lang w:val="ru-RU"/>
              </w:rPr>
            </w:pPr>
          </w:p>
        </w:tc>
        <w:tc>
          <w:tcPr>
            <w:tcW w:w="1417" w:type="dxa"/>
          </w:tcPr>
          <w:p w14:paraId="3943AE7D" w14:textId="77777777" w:rsidR="004E73C2" w:rsidRPr="00CD3E92" w:rsidRDefault="004E73C2" w:rsidP="00C01E6D">
            <w:pPr>
              <w:jc w:val="both"/>
              <w:rPr>
                <w:rFonts w:ascii="Arial" w:hAnsi="Arial" w:cs="Arial"/>
                <w:sz w:val="20"/>
                <w:szCs w:val="20"/>
                <w:lang w:val="ru-RU"/>
              </w:rPr>
            </w:pPr>
          </w:p>
        </w:tc>
        <w:tc>
          <w:tcPr>
            <w:tcW w:w="1276" w:type="dxa"/>
          </w:tcPr>
          <w:p w14:paraId="7489B0F2" w14:textId="77777777" w:rsidR="004E73C2" w:rsidRPr="00CD3E92" w:rsidRDefault="004E73C2" w:rsidP="00C01E6D">
            <w:pPr>
              <w:jc w:val="both"/>
              <w:rPr>
                <w:rFonts w:ascii="Arial" w:hAnsi="Arial" w:cs="Arial"/>
                <w:sz w:val="20"/>
                <w:szCs w:val="20"/>
                <w:lang w:val="ru-RU"/>
              </w:rPr>
            </w:pPr>
          </w:p>
        </w:tc>
        <w:tc>
          <w:tcPr>
            <w:tcW w:w="2126" w:type="dxa"/>
          </w:tcPr>
          <w:p w14:paraId="61563550" w14:textId="77777777" w:rsidR="004E73C2" w:rsidRPr="00CD3E92" w:rsidRDefault="004E73C2" w:rsidP="00C01E6D">
            <w:pPr>
              <w:jc w:val="both"/>
              <w:rPr>
                <w:rFonts w:ascii="Arial" w:hAnsi="Arial" w:cs="Arial"/>
                <w:sz w:val="20"/>
                <w:szCs w:val="20"/>
                <w:lang w:val="ru-RU"/>
              </w:rPr>
            </w:pPr>
          </w:p>
        </w:tc>
        <w:tc>
          <w:tcPr>
            <w:tcW w:w="1843" w:type="dxa"/>
          </w:tcPr>
          <w:p w14:paraId="43483293" w14:textId="77777777" w:rsidR="004E73C2" w:rsidRPr="00CD3E92" w:rsidRDefault="004E73C2" w:rsidP="00C01E6D">
            <w:pPr>
              <w:jc w:val="both"/>
              <w:rPr>
                <w:rFonts w:ascii="Arial" w:hAnsi="Arial" w:cs="Arial"/>
                <w:sz w:val="20"/>
                <w:szCs w:val="20"/>
                <w:lang w:val="ru-RU"/>
              </w:rPr>
            </w:pPr>
          </w:p>
        </w:tc>
      </w:tr>
      <w:tr w:rsidR="004E73C2" w:rsidRPr="00CD3E92" w14:paraId="7B019DCD" w14:textId="77777777" w:rsidTr="00C01E6D">
        <w:tc>
          <w:tcPr>
            <w:tcW w:w="644" w:type="dxa"/>
          </w:tcPr>
          <w:p w14:paraId="15591D53" w14:textId="77777777" w:rsidR="004E73C2" w:rsidRPr="00CD3E92" w:rsidRDefault="004E73C2" w:rsidP="00C01E6D">
            <w:pPr>
              <w:jc w:val="both"/>
              <w:rPr>
                <w:rFonts w:ascii="Arial" w:hAnsi="Arial" w:cs="Arial"/>
                <w:sz w:val="20"/>
                <w:szCs w:val="20"/>
                <w:lang w:val="ru-RU"/>
              </w:rPr>
            </w:pPr>
          </w:p>
        </w:tc>
        <w:tc>
          <w:tcPr>
            <w:tcW w:w="505" w:type="dxa"/>
          </w:tcPr>
          <w:p w14:paraId="16C6B34D" w14:textId="77777777" w:rsidR="004E73C2" w:rsidRPr="00CD3E92" w:rsidRDefault="004E73C2" w:rsidP="00C01E6D">
            <w:pPr>
              <w:jc w:val="both"/>
              <w:rPr>
                <w:rFonts w:ascii="Arial" w:hAnsi="Arial" w:cs="Arial"/>
                <w:sz w:val="20"/>
                <w:szCs w:val="20"/>
                <w:lang w:val="ru-RU"/>
              </w:rPr>
            </w:pPr>
          </w:p>
        </w:tc>
        <w:tc>
          <w:tcPr>
            <w:tcW w:w="816" w:type="dxa"/>
          </w:tcPr>
          <w:p w14:paraId="5FD942A6" w14:textId="77777777" w:rsidR="004E73C2" w:rsidRPr="00CD3E92" w:rsidRDefault="004E73C2" w:rsidP="00C01E6D">
            <w:pPr>
              <w:jc w:val="both"/>
              <w:rPr>
                <w:rFonts w:ascii="Arial" w:hAnsi="Arial" w:cs="Arial"/>
                <w:sz w:val="20"/>
                <w:szCs w:val="20"/>
                <w:lang w:val="ru-RU"/>
              </w:rPr>
            </w:pPr>
          </w:p>
        </w:tc>
        <w:tc>
          <w:tcPr>
            <w:tcW w:w="2992" w:type="dxa"/>
          </w:tcPr>
          <w:p w14:paraId="2CDEC48E" w14:textId="77777777" w:rsidR="004E73C2" w:rsidRPr="00CD3E92" w:rsidRDefault="004E73C2" w:rsidP="00C01E6D">
            <w:pPr>
              <w:jc w:val="both"/>
              <w:rPr>
                <w:rFonts w:ascii="Arial" w:hAnsi="Arial" w:cs="Arial"/>
                <w:sz w:val="20"/>
                <w:szCs w:val="20"/>
                <w:lang w:val="ru-RU"/>
              </w:rPr>
            </w:pPr>
          </w:p>
        </w:tc>
        <w:tc>
          <w:tcPr>
            <w:tcW w:w="850" w:type="dxa"/>
          </w:tcPr>
          <w:p w14:paraId="792744CA" w14:textId="77777777" w:rsidR="004E73C2" w:rsidRPr="00CD3E92" w:rsidRDefault="004E73C2" w:rsidP="00C01E6D">
            <w:pPr>
              <w:jc w:val="both"/>
              <w:rPr>
                <w:rFonts w:ascii="Arial" w:hAnsi="Arial" w:cs="Arial"/>
                <w:sz w:val="20"/>
                <w:szCs w:val="20"/>
                <w:lang w:val="ru-RU"/>
              </w:rPr>
            </w:pPr>
          </w:p>
        </w:tc>
        <w:tc>
          <w:tcPr>
            <w:tcW w:w="1276" w:type="dxa"/>
          </w:tcPr>
          <w:p w14:paraId="7286E4FA" w14:textId="77777777" w:rsidR="004E73C2" w:rsidRPr="00CD3E92" w:rsidRDefault="004E73C2" w:rsidP="00C01E6D">
            <w:pPr>
              <w:jc w:val="both"/>
              <w:rPr>
                <w:rFonts w:ascii="Arial" w:hAnsi="Arial" w:cs="Arial"/>
                <w:sz w:val="20"/>
                <w:szCs w:val="20"/>
                <w:lang w:val="ru-RU"/>
              </w:rPr>
            </w:pPr>
          </w:p>
        </w:tc>
        <w:tc>
          <w:tcPr>
            <w:tcW w:w="1417" w:type="dxa"/>
          </w:tcPr>
          <w:p w14:paraId="3C0B44BB" w14:textId="77777777" w:rsidR="004E73C2" w:rsidRPr="00CD3E92" w:rsidRDefault="004E73C2" w:rsidP="00C01E6D">
            <w:pPr>
              <w:jc w:val="both"/>
              <w:rPr>
                <w:rFonts w:ascii="Arial" w:hAnsi="Arial" w:cs="Arial"/>
                <w:sz w:val="20"/>
                <w:szCs w:val="20"/>
                <w:lang w:val="ru-RU"/>
              </w:rPr>
            </w:pPr>
          </w:p>
        </w:tc>
        <w:tc>
          <w:tcPr>
            <w:tcW w:w="1276" w:type="dxa"/>
          </w:tcPr>
          <w:p w14:paraId="175881CB" w14:textId="77777777" w:rsidR="004E73C2" w:rsidRPr="00CD3E92" w:rsidRDefault="004E73C2" w:rsidP="00C01E6D">
            <w:pPr>
              <w:jc w:val="both"/>
              <w:rPr>
                <w:rFonts w:ascii="Arial" w:hAnsi="Arial" w:cs="Arial"/>
                <w:sz w:val="20"/>
                <w:szCs w:val="20"/>
                <w:lang w:val="ru-RU"/>
              </w:rPr>
            </w:pPr>
          </w:p>
        </w:tc>
        <w:tc>
          <w:tcPr>
            <w:tcW w:w="2126" w:type="dxa"/>
          </w:tcPr>
          <w:p w14:paraId="397803A4" w14:textId="77777777" w:rsidR="004E73C2" w:rsidRPr="00CD3E92" w:rsidRDefault="004E73C2" w:rsidP="00C01E6D">
            <w:pPr>
              <w:jc w:val="both"/>
              <w:rPr>
                <w:rFonts w:ascii="Arial" w:hAnsi="Arial" w:cs="Arial"/>
                <w:sz w:val="20"/>
                <w:szCs w:val="20"/>
                <w:lang w:val="ru-RU"/>
              </w:rPr>
            </w:pPr>
          </w:p>
        </w:tc>
        <w:tc>
          <w:tcPr>
            <w:tcW w:w="1843" w:type="dxa"/>
          </w:tcPr>
          <w:p w14:paraId="4C307B93" w14:textId="77777777" w:rsidR="004E73C2" w:rsidRPr="00CD3E92" w:rsidRDefault="004E73C2" w:rsidP="00C01E6D">
            <w:pPr>
              <w:jc w:val="both"/>
              <w:rPr>
                <w:rFonts w:ascii="Arial" w:hAnsi="Arial" w:cs="Arial"/>
                <w:sz w:val="20"/>
                <w:szCs w:val="20"/>
                <w:lang w:val="ru-RU"/>
              </w:rPr>
            </w:pPr>
          </w:p>
        </w:tc>
      </w:tr>
      <w:tr w:rsidR="004E73C2" w:rsidRPr="00CD3E92" w14:paraId="1704F138" w14:textId="77777777" w:rsidTr="00C01E6D">
        <w:tc>
          <w:tcPr>
            <w:tcW w:w="644" w:type="dxa"/>
          </w:tcPr>
          <w:p w14:paraId="080FB4CB" w14:textId="77777777" w:rsidR="004E73C2" w:rsidRPr="00CD3E92" w:rsidRDefault="004E73C2" w:rsidP="00C01E6D">
            <w:pPr>
              <w:jc w:val="both"/>
              <w:rPr>
                <w:rFonts w:ascii="Arial" w:hAnsi="Arial" w:cs="Arial"/>
                <w:sz w:val="20"/>
                <w:szCs w:val="20"/>
                <w:lang w:val="ru-RU"/>
              </w:rPr>
            </w:pPr>
          </w:p>
        </w:tc>
        <w:tc>
          <w:tcPr>
            <w:tcW w:w="505" w:type="dxa"/>
          </w:tcPr>
          <w:p w14:paraId="5D9771D6" w14:textId="77777777" w:rsidR="004E73C2" w:rsidRPr="00CD3E92" w:rsidRDefault="004E73C2" w:rsidP="00C01E6D">
            <w:pPr>
              <w:jc w:val="both"/>
              <w:rPr>
                <w:rFonts w:ascii="Arial" w:hAnsi="Arial" w:cs="Arial"/>
                <w:sz w:val="20"/>
                <w:szCs w:val="20"/>
                <w:lang w:val="ru-RU"/>
              </w:rPr>
            </w:pPr>
          </w:p>
        </w:tc>
        <w:tc>
          <w:tcPr>
            <w:tcW w:w="816" w:type="dxa"/>
          </w:tcPr>
          <w:p w14:paraId="15F71163" w14:textId="77777777" w:rsidR="004E73C2" w:rsidRPr="00CD3E92" w:rsidRDefault="004E73C2" w:rsidP="00C01E6D">
            <w:pPr>
              <w:jc w:val="both"/>
              <w:rPr>
                <w:rFonts w:ascii="Arial" w:hAnsi="Arial" w:cs="Arial"/>
                <w:sz w:val="20"/>
                <w:szCs w:val="20"/>
                <w:lang w:val="ru-RU"/>
              </w:rPr>
            </w:pPr>
          </w:p>
        </w:tc>
        <w:tc>
          <w:tcPr>
            <w:tcW w:w="2992" w:type="dxa"/>
          </w:tcPr>
          <w:p w14:paraId="4262B2FE" w14:textId="77777777" w:rsidR="004E73C2" w:rsidRPr="00CD3E92" w:rsidRDefault="004E73C2" w:rsidP="00C01E6D">
            <w:pPr>
              <w:jc w:val="both"/>
              <w:rPr>
                <w:rFonts w:ascii="Arial" w:hAnsi="Arial" w:cs="Arial"/>
                <w:sz w:val="20"/>
                <w:szCs w:val="20"/>
                <w:lang w:val="ru-RU"/>
              </w:rPr>
            </w:pPr>
          </w:p>
        </w:tc>
        <w:tc>
          <w:tcPr>
            <w:tcW w:w="850" w:type="dxa"/>
          </w:tcPr>
          <w:p w14:paraId="5F79A4AC" w14:textId="77777777" w:rsidR="004E73C2" w:rsidRPr="00CD3E92" w:rsidRDefault="004E73C2" w:rsidP="00C01E6D">
            <w:pPr>
              <w:jc w:val="both"/>
              <w:rPr>
                <w:rFonts w:ascii="Arial" w:hAnsi="Arial" w:cs="Arial"/>
                <w:sz w:val="20"/>
                <w:szCs w:val="20"/>
                <w:lang w:val="ru-RU"/>
              </w:rPr>
            </w:pPr>
          </w:p>
        </w:tc>
        <w:tc>
          <w:tcPr>
            <w:tcW w:w="1276" w:type="dxa"/>
          </w:tcPr>
          <w:p w14:paraId="58AF31A0" w14:textId="77777777" w:rsidR="004E73C2" w:rsidRPr="00CD3E92" w:rsidRDefault="004E73C2" w:rsidP="00C01E6D">
            <w:pPr>
              <w:jc w:val="both"/>
              <w:rPr>
                <w:rFonts w:ascii="Arial" w:hAnsi="Arial" w:cs="Arial"/>
                <w:sz w:val="20"/>
                <w:szCs w:val="20"/>
                <w:lang w:val="ru-RU"/>
              </w:rPr>
            </w:pPr>
          </w:p>
        </w:tc>
        <w:tc>
          <w:tcPr>
            <w:tcW w:w="1417" w:type="dxa"/>
          </w:tcPr>
          <w:p w14:paraId="540FAA7B" w14:textId="77777777" w:rsidR="004E73C2" w:rsidRPr="00CD3E92" w:rsidRDefault="004E73C2" w:rsidP="00C01E6D">
            <w:pPr>
              <w:jc w:val="both"/>
              <w:rPr>
                <w:rFonts w:ascii="Arial" w:hAnsi="Arial" w:cs="Arial"/>
                <w:sz w:val="20"/>
                <w:szCs w:val="20"/>
                <w:lang w:val="ru-RU"/>
              </w:rPr>
            </w:pPr>
          </w:p>
        </w:tc>
        <w:tc>
          <w:tcPr>
            <w:tcW w:w="1276" w:type="dxa"/>
          </w:tcPr>
          <w:p w14:paraId="780C04FA" w14:textId="77777777" w:rsidR="004E73C2" w:rsidRPr="00CD3E92" w:rsidRDefault="004E73C2" w:rsidP="00C01E6D">
            <w:pPr>
              <w:jc w:val="both"/>
              <w:rPr>
                <w:rFonts w:ascii="Arial" w:hAnsi="Arial" w:cs="Arial"/>
                <w:sz w:val="20"/>
                <w:szCs w:val="20"/>
                <w:lang w:val="ru-RU"/>
              </w:rPr>
            </w:pPr>
          </w:p>
        </w:tc>
        <w:tc>
          <w:tcPr>
            <w:tcW w:w="2126" w:type="dxa"/>
          </w:tcPr>
          <w:p w14:paraId="0027D1ED" w14:textId="77777777" w:rsidR="004E73C2" w:rsidRPr="00CD3E92" w:rsidRDefault="004E73C2" w:rsidP="00C01E6D">
            <w:pPr>
              <w:jc w:val="both"/>
              <w:rPr>
                <w:rFonts w:ascii="Arial" w:hAnsi="Arial" w:cs="Arial"/>
                <w:sz w:val="20"/>
                <w:szCs w:val="20"/>
                <w:lang w:val="ru-RU"/>
              </w:rPr>
            </w:pPr>
          </w:p>
        </w:tc>
        <w:tc>
          <w:tcPr>
            <w:tcW w:w="1843" w:type="dxa"/>
          </w:tcPr>
          <w:p w14:paraId="12AD222E" w14:textId="77777777" w:rsidR="004E73C2" w:rsidRPr="00CD3E92" w:rsidRDefault="004E73C2" w:rsidP="00C01E6D">
            <w:pPr>
              <w:jc w:val="both"/>
              <w:rPr>
                <w:rFonts w:ascii="Arial" w:hAnsi="Arial" w:cs="Arial"/>
                <w:sz w:val="20"/>
                <w:szCs w:val="20"/>
                <w:lang w:val="ru-RU"/>
              </w:rPr>
            </w:pPr>
          </w:p>
        </w:tc>
      </w:tr>
      <w:tr w:rsidR="004E73C2" w:rsidRPr="00CD3E92" w14:paraId="12F5278B" w14:textId="77777777" w:rsidTr="00C01E6D">
        <w:tc>
          <w:tcPr>
            <w:tcW w:w="644" w:type="dxa"/>
          </w:tcPr>
          <w:p w14:paraId="33A69D29" w14:textId="77777777" w:rsidR="004E73C2" w:rsidRPr="00CD3E92" w:rsidRDefault="004E73C2" w:rsidP="00C01E6D">
            <w:pPr>
              <w:jc w:val="both"/>
              <w:rPr>
                <w:rFonts w:ascii="Arial" w:hAnsi="Arial" w:cs="Arial"/>
                <w:sz w:val="20"/>
                <w:szCs w:val="20"/>
                <w:lang w:val="ru-RU"/>
              </w:rPr>
            </w:pPr>
          </w:p>
        </w:tc>
        <w:tc>
          <w:tcPr>
            <w:tcW w:w="505" w:type="dxa"/>
          </w:tcPr>
          <w:p w14:paraId="19E7F330" w14:textId="77777777" w:rsidR="004E73C2" w:rsidRPr="00CD3E92" w:rsidRDefault="004E73C2" w:rsidP="00C01E6D">
            <w:pPr>
              <w:jc w:val="both"/>
              <w:rPr>
                <w:rFonts w:ascii="Arial" w:hAnsi="Arial" w:cs="Arial"/>
                <w:sz w:val="20"/>
                <w:szCs w:val="20"/>
                <w:lang w:val="ru-RU"/>
              </w:rPr>
            </w:pPr>
          </w:p>
        </w:tc>
        <w:tc>
          <w:tcPr>
            <w:tcW w:w="816" w:type="dxa"/>
          </w:tcPr>
          <w:p w14:paraId="72693474" w14:textId="77777777" w:rsidR="004E73C2" w:rsidRPr="00CD3E92" w:rsidRDefault="004E73C2" w:rsidP="00C01E6D">
            <w:pPr>
              <w:jc w:val="both"/>
              <w:rPr>
                <w:rFonts w:ascii="Arial" w:hAnsi="Arial" w:cs="Arial"/>
                <w:sz w:val="20"/>
                <w:szCs w:val="20"/>
                <w:lang w:val="ru-RU"/>
              </w:rPr>
            </w:pPr>
          </w:p>
        </w:tc>
        <w:tc>
          <w:tcPr>
            <w:tcW w:w="2992" w:type="dxa"/>
          </w:tcPr>
          <w:p w14:paraId="490E32F0" w14:textId="77777777" w:rsidR="004E73C2" w:rsidRPr="00CD3E92" w:rsidRDefault="004E73C2" w:rsidP="00C01E6D">
            <w:pPr>
              <w:jc w:val="both"/>
              <w:rPr>
                <w:rFonts w:ascii="Arial" w:hAnsi="Arial" w:cs="Arial"/>
                <w:sz w:val="20"/>
                <w:szCs w:val="20"/>
                <w:lang w:val="ru-RU"/>
              </w:rPr>
            </w:pPr>
          </w:p>
        </w:tc>
        <w:tc>
          <w:tcPr>
            <w:tcW w:w="850" w:type="dxa"/>
          </w:tcPr>
          <w:p w14:paraId="40C4F123" w14:textId="77777777" w:rsidR="004E73C2" w:rsidRPr="00CD3E92" w:rsidRDefault="004E73C2" w:rsidP="00C01E6D">
            <w:pPr>
              <w:jc w:val="both"/>
              <w:rPr>
                <w:rFonts w:ascii="Arial" w:hAnsi="Arial" w:cs="Arial"/>
                <w:sz w:val="20"/>
                <w:szCs w:val="20"/>
                <w:lang w:val="ru-RU"/>
              </w:rPr>
            </w:pPr>
          </w:p>
        </w:tc>
        <w:tc>
          <w:tcPr>
            <w:tcW w:w="1276" w:type="dxa"/>
          </w:tcPr>
          <w:p w14:paraId="5E639E49" w14:textId="77777777" w:rsidR="004E73C2" w:rsidRPr="00CD3E92" w:rsidRDefault="004E73C2" w:rsidP="00C01E6D">
            <w:pPr>
              <w:jc w:val="both"/>
              <w:rPr>
                <w:rFonts w:ascii="Arial" w:hAnsi="Arial" w:cs="Arial"/>
                <w:sz w:val="20"/>
                <w:szCs w:val="20"/>
                <w:lang w:val="ru-RU"/>
              </w:rPr>
            </w:pPr>
          </w:p>
        </w:tc>
        <w:tc>
          <w:tcPr>
            <w:tcW w:w="1417" w:type="dxa"/>
          </w:tcPr>
          <w:p w14:paraId="2EBC36CE" w14:textId="77777777" w:rsidR="004E73C2" w:rsidRPr="00CD3E92" w:rsidRDefault="004E73C2" w:rsidP="00C01E6D">
            <w:pPr>
              <w:jc w:val="both"/>
              <w:rPr>
                <w:rFonts w:ascii="Arial" w:hAnsi="Arial" w:cs="Arial"/>
                <w:sz w:val="20"/>
                <w:szCs w:val="20"/>
                <w:lang w:val="ru-RU"/>
              </w:rPr>
            </w:pPr>
          </w:p>
        </w:tc>
        <w:tc>
          <w:tcPr>
            <w:tcW w:w="1276" w:type="dxa"/>
          </w:tcPr>
          <w:p w14:paraId="058F3FFA" w14:textId="77777777" w:rsidR="004E73C2" w:rsidRPr="00CD3E92" w:rsidRDefault="004E73C2" w:rsidP="00C01E6D">
            <w:pPr>
              <w:jc w:val="both"/>
              <w:rPr>
                <w:rFonts w:ascii="Arial" w:hAnsi="Arial" w:cs="Arial"/>
                <w:sz w:val="20"/>
                <w:szCs w:val="20"/>
                <w:lang w:val="ru-RU"/>
              </w:rPr>
            </w:pPr>
          </w:p>
        </w:tc>
        <w:tc>
          <w:tcPr>
            <w:tcW w:w="2126" w:type="dxa"/>
          </w:tcPr>
          <w:p w14:paraId="639603B4" w14:textId="77777777" w:rsidR="004E73C2" w:rsidRPr="00CD3E92" w:rsidRDefault="004E73C2" w:rsidP="00C01E6D">
            <w:pPr>
              <w:jc w:val="both"/>
              <w:rPr>
                <w:rFonts w:ascii="Arial" w:hAnsi="Arial" w:cs="Arial"/>
                <w:sz w:val="20"/>
                <w:szCs w:val="20"/>
                <w:lang w:val="ru-RU"/>
              </w:rPr>
            </w:pPr>
          </w:p>
        </w:tc>
        <w:tc>
          <w:tcPr>
            <w:tcW w:w="1843" w:type="dxa"/>
          </w:tcPr>
          <w:p w14:paraId="0D18FED7" w14:textId="77777777" w:rsidR="004E73C2" w:rsidRPr="00CD3E92" w:rsidRDefault="004E73C2" w:rsidP="00C01E6D">
            <w:pPr>
              <w:jc w:val="both"/>
              <w:rPr>
                <w:rFonts w:ascii="Arial" w:hAnsi="Arial" w:cs="Arial"/>
                <w:sz w:val="20"/>
                <w:szCs w:val="20"/>
                <w:lang w:val="ru-RU"/>
              </w:rPr>
            </w:pPr>
          </w:p>
        </w:tc>
      </w:tr>
    </w:tbl>
    <w:p w14:paraId="5680C3E5" w14:textId="24E81DC2" w:rsidR="004E73C2" w:rsidRPr="00CD3E92" w:rsidRDefault="004E73C2" w:rsidP="004E3356">
      <w:pPr>
        <w:tabs>
          <w:tab w:val="left" w:pos="1418"/>
        </w:tabs>
        <w:spacing w:line="276" w:lineRule="auto"/>
        <w:jc w:val="both"/>
        <w:rPr>
          <w:rFonts w:ascii="Arial" w:hAnsi="Arial" w:cs="Arial"/>
          <w:sz w:val="20"/>
          <w:szCs w:val="20"/>
          <w:lang w:val="ru-RU"/>
        </w:rPr>
      </w:pPr>
    </w:p>
    <w:p w14:paraId="508310F6" w14:textId="34F3D193" w:rsidR="004E73C2" w:rsidRPr="00CD3E92" w:rsidRDefault="004E73C2" w:rsidP="004E73C2">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4F2E809D" w14:textId="4EA71DF7" w:rsidR="004E73C2" w:rsidRPr="00CD3E92" w:rsidRDefault="004E73C2" w:rsidP="004E73C2">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4608D94E" w14:textId="25A19840" w:rsidR="004E73C2" w:rsidRPr="00CD3E92" w:rsidRDefault="004E73C2" w:rsidP="004E73C2">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5C85701B" w14:textId="056F478D" w:rsidR="004E73C2" w:rsidRPr="00CD3E92" w:rsidRDefault="004E73C2" w:rsidP="004E73C2">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062AB5CC" w14:textId="62A79132" w:rsidR="004E73C2" w:rsidRPr="00CD3E92" w:rsidRDefault="004E73C2" w:rsidP="004E73C2">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2F8CFB7F" w14:textId="77777777" w:rsidR="004E73C2" w:rsidRPr="00CD3E92" w:rsidRDefault="004E73C2" w:rsidP="004E73C2">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p>
    <w:p w14:paraId="4E990D4E" w14:textId="52D3B560" w:rsidR="004E73C2" w:rsidRPr="00CD3E92" w:rsidRDefault="004E73C2" w:rsidP="004E73C2">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6A4373" w:rsidRPr="00CD3E92">
        <w:rPr>
          <w:rFonts w:ascii="Arial" w:hAnsi="Arial" w:cs="Arial"/>
          <w:sz w:val="20"/>
          <w:szCs w:val="20"/>
          <w:lang w:val="ru-RU"/>
        </w:rPr>
        <w:t>конца</w:t>
      </w:r>
      <w:r w:rsidRPr="00CD3E92">
        <w:rPr>
          <w:rFonts w:ascii="Arial" w:hAnsi="Arial" w:cs="Arial"/>
          <w:sz w:val="20"/>
          <w:szCs w:val="20"/>
          <w:lang w:val="ru-RU"/>
        </w:rPr>
        <w:t xml:space="preserve"> </w:t>
      </w:r>
    </w:p>
    <w:p w14:paraId="2939463B" w14:textId="77777777" w:rsidR="004E73C2" w:rsidRPr="00CD3E92" w:rsidRDefault="004E73C2" w:rsidP="004E73C2">
      <w:pPr>
        <w:tabs>
          <w:tab w:val="left" w:pos="426"/>
        </w:tabs>
        <w:rPr>
          <w:rFonts w:ascii="Arial" w:hAnsi="Arial" w:cs="Arial"/>
          <w:sz w:val="20"/>
          <w:szCs w:val="20"/>
          <w:lang w:val="ru-RU"/>
        </w:rPr>
      </w:pPr>
      <w:r w:rsidRPr="00CD3E92">
        <w:rPr>
          <w:rFonts w:ascii="Arial" w:hAnsi="Arial" w:cs="Arial"/>
          <w:bCs/>
          <w:sz w:val="20"/>
          <w:szCs w:val="20"/>
          <w:lang w:val="ru-RU"/>
        </w:rPr>
        <w:t>6</w:t>
      </w:r>
      <w:r w:rsidRPr="00CD3E92">
        <w:rPr>
          <w:rFonts w:ascii="Arial" w:hAnsi="Arial" w:cs="Arial"/>
          <w:bCs/>
          <w:sz w:val="20"/>
          <w:szCs w:val="20"/>
          <w:lang w:val="ru-RU"/>
        </w:rPr>
        <w:tab/>
      </w:r>
      <w:r w:rsidRPr="00CD3E92">
        <w:rPr>
          <w:rFonts w:ascii="Arial" w:hAnsi="Arial" w:cs="Arial"/>
          <w:sz w:val="20"/>
          <w:szCs w:val="20"/>
          <w:lang w:val="ru-RU"/>
        </w:rPr>
        <w:t>PARTE = сторона дороги:</w:t>
      </w:r>
    </w:p>
    <w:p w14:paraId="154811F0" w14:textId="77777777" w:rsidR="004E73C2" w:rsidRPr="00CD3E92" w:rsidRDefault="004E73C2" w:rsidP="004E73C2">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DR : правая</w:t>
      </w:r>
    </w:p>
    <w:p w14:paraId="08E4E920" w14:textId="77777777" w:rsidR="004E73C2" w:rsidRPr="00CD3E92" w:rsidRDefault="004E73C2" w:rsidP="004E73C2">
      <w:pPr>
        <w:tabs>
          <w:tab w:val="left" w:pos="5244"/>
        </w:tabs>
        <w:ind w:left="426"/>
        <w:rPr>
          <w:rFonts w:ascii="Arial" w:hAnsi="Arial" w:cs="Arial"/>
          <w:sz w:val="20"/>
          <w:szCs w:val="20"/>
          <w:lang w:val="ru-RU"/>
        </w:rPr>
      </w:pPr>
      <w:r w:rsidRPr="00CD3E92">
        <w:rPr>
          <w:rFonts w:ascii="Arial" w:hAnsi="Arial" w:cs="Arial"/>
          <w:sz w:val="20"/>
          <w:szCs w:val="20"/>
          <w:lang w:val="ru-RU"/>
        </w:rPr>
        <w:t>- ST : левая</w:t>
      </w:r>
    </w:p>
    <w:p w14:paraId="50D0284C" w14:textId="77777777" w:rsidR="004E73C2" w:rsidRPr="00CD3E92" w:rsidRDefault="004E73C2" w:rsidP="004E73C2">
      <w:pPr>
        <w:tabs>
          <w:tab w:val="left" w:pos="5244"/>
        </w:tabs>
        <w:ind w:left="426"/>
        <w:rPr>
          <w:rFonts w:ascii="Arial" w:hAnsi="Arial" w:cs="Arial"/>
          <w:sz w:val="20"/>
          <w:szCs w:val="20"/>
          <w:lang w:val="ru-RU"/>
        </w:rPr>
      </w:pPr>
      <w:r w:rsidRPr="00CD3E92">
        <w:rPr>
          <w:rFonts w:ascii="Arial" w:hAnsi="Arial" w:cs="Arial"/>
          <w:sz w:val="20"/>
          <w:szCs w:val="20"/>
          <w:lang w:val="ru-RU"/>
        </w:rPr>
        <w:t>- AMB : по обеим</w:t>
      </w:r>
    </w:p>
    <w:p w14:paraId="77CA65BA" w14:textId="006E895A" w:rsidR="004E73C2" w:rsidRPr="00CD3E92" w:rsidRDefault="004E73C2" w:rsidP="004E73C2">
      <w:pPr>
        <w:tabs>
          <w:tab w:val="left" w:pos="426"/>
        </w:tabs>
        <w:rPr>
          <w:rFonts w:ascii="Arial" w:hAnsi="Arial" w:cs="Arial"/>
          <w:bCs/>
          <w:sz w:val="20"/>
          <w:szCs w:val="20"/>
          <w:lang w:val="ru-RU"/>
        </w:rPr>
      </w:pPr>
      <w:r w:rsidRPr="00CD3E92">
        <w:rPr>
          <w:rFonts w:ascii="Arial" w:hAnsi="Arial" w:cs="Arial"/>
          <w:bCs/>
          <w:sz w:val="20"/>
          <w:szCs w:val="20"/>
          <w:lang w:val="ru-RU"/>
        </w:rPr>
        <w:t>7</w:t>
      </w:r>
      <w:r w:rsidRPr="00CD3E92">
        <w:rPr>
          <w:rFonts w:ascii="Arial" w:hAnsi="Arial" w:cs="Arial"/>
          <w:bCs/>
          <w:sz w:val="20"/>
          <w:szCs w:val="20"/>
          <w:lang w:val="ru-RU"/>
        </w:rPr>
        <w:tab/>
        <w:t>LĂŢIME = Ширина тротуара в метрах с двумя знаками после запятой</w:t>
      </w:r>
    </w:p>
    <w:p w14:paraId="035D8CA2" w14:textId="5643EFC6" w:rsidR="004E73C2" w:rsidRPr="00CD3E92" w:rsidRDefault="004E73C2" w:rsidP="004E73C2">
      <w:pPr>
        <w:tabs>
          <w:tab w:val="left" w:pos="426"/>
        </w:tabs>
        <w:rPr>
          <w:rFonts w:ascii="Arial" w:hAnsi="Arial" w:cs="Arial"/>
          <w:bCs/>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TIP = Тип дорожного покрытия:</w:t>
      </w:r>
    </w:p>
    <w:p w14:paraId="63509EE4" w14:textId="5C71FF4E" w:rsidR="004E73C2" w:rsidRPr="00CD3E92" w:rsidRDefault="004E73C2" w:rsidP="004E73C2">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Balast (pietriș) = Гравий (щебень)</w:t>
      </w:r>
    </w:p>
    <w:p w14:paraId="26EC771B" w14:textId="1D5CF7B6" w:rsidR="004E73C2" w:rsidRPr="00CD3E92" w:rsidRDefault="004E73C2" w:rsidP="004E73C2">
      <w:pPr>
        <w:spacing w:line="276" w:lineRule="auto"/>
        <w:ind w:left="426"/>
        <w:jc w:val="both"/>
        <w:rPr>
          <w:rFonts w:ascii="Arial" w:hAnsi="Arial" w:cs="Arial"/>
          <w:sz w:val="20"/>
          <w:szCs w:val="20"/>
          <w:lang w:val="ru-RU"/>
        </w:rPr>
      </w:pPr>
      <w:r w:rsidRPr="00CD3E92">
        <w:rPr>
          <w:rFonts w:ascii="Arial" w:hAnsi="Arial" w:cs="Arial"/>
          <w:sz w:val="20"/>
          <w:szCs w:val="20"/>
          <w:lang w:val="ru-RU"/>
        </w:rPr>
        <w:t>- Beton = Цементобетон</w:t>
      </w:r>
    </w:p>
    <w:p w14:paraId="58A21E53" w14:textId="48760E40" w:rsidR="004E73C2" w:rsidRPr="00CD3E92" w:rsidRDefault="004E73C2" w:rsidP="004E73C2">
      <w:pPr>
        <w:spacing w:line="276" w:lineRule="auto"/>
        <w:ind w:left="426"/>
        <w:jc w:val="both"/>
        <w:rPr>
          <w:rFonts w:ascii="Arial" w:hAnsi="Arial" w:cs="Arial"/>
          <w:sz w:val="20"/>
          <w:szCs w:val="20"/>
          <w:lang w:val="ru-RU"/>
        </w:rPr>
      </w:pPr>
      <w:r w:rsidRPr="00CD3E92">
        <w:rPr>
          <w:rFonts w:ascii="Arial" w:hAnsi="Arial" w:cs="Arial"/>
          <w:sz w:val="20"/>
          <w:szCs w:val="20"/>
          <w:lang w:val="ru-RU"/>
        </w:rPr>
        <w:t>- Asfalt = Асфальтобетон</w:t>
      </w:r>
    </w:p>
    <w:p w14:paraId="5FA06D5D" w14:textId="289063C0" w:rsidR="004E73C2" w:rsidRPr="00CD3E92" w:rsidRDefault="004E73C2" w:rsidP="004E3356">
      <w:pPr>
        <w:tabs>
          <w:tab w:val="left" w:pos="1418"/>
        </w:tabs>
        <w:spacing w:line="276" w:lineRule="auto"/>
        <w:jc w:val="both"/>
        <w:rPr>
          <w:rFonts w:ascii="Arial" w:hAnsi="Arial" w:cs="Arial"/>
          <w:sz w:val="20"/>
          <w:szCs w:val="20"/>
          <w:lang w:val="ru-RU"/>
        </w:rPr>
      </w:pPr>
    </w:p>
    <w:p w14:paraId="464F83DB" w14:textId="740D7F5E" w:rsidR="004E73C2" w:rsidRPr="00CD3E92" w:rsidRDefault="004E73C2">
      <w:pPr>
        <w:rPr>
          <w:rFonts w:ascii="Arial" w:hAnsi="Arial" w:cs="Arial"/>
          <w:sz w:val="20"/>
          <w:szCs w:val="20"/>
          <w:lang w:val="ru-RU"/>
        </w:rPr>
      </w:pPr>
      <w:r w:rsidRPr="00CD3E92">
        <w:rPr>
          <w:rFonts w:ascii="Arial" w:hAnsi="Arial" w:cs="Arial"/>
          <w:sz w:val="20"/>
          <w:szCs w:val="20"/>
          <w:lang w:val="ru-RU"/>
        </w:rPr>
        <w:br w:type="page"/>
      </w:r>
    </w:p>
    <w:p w14:paraId="44DC3C59" w14:textId="629ABB70" w:rsidR="004E73C2" w:rsidRPr="00CD3E92" w:rsidRDefault="004E73C2" w:rsidP="004E3356">
      <w:pPr>
        <w:tabs>
          <w:tab w:val="left" w:pos="1418"/>
        </w:tabs>
        <w:spacing w:line="276" w:lineRule="auto"/>
        <w:jc w:val="both"/>
        <w:rPr>
          <w:rFonts w:ascii="Arial" w:hAnsi="Arial" w:cs="Arial"/>
          <w:sz w:val="20"/>
          <w:szCs w:val="20"/>
          <w:lang w:val="ru-RU"/>
        </w:rPr>
      </w:pPr>
      <w:r w:rsidRPr="00CD3E92">
        <w:rPr>
          <w:rFonts w:ascii="Arial" w:hAnsi="Arial" w:cs="Arial"/>
          <w:b/>
          <w:bCs/>
          <w:sz w:val="20"/>
          <w:szCs w:val="20"/>
          <w:lang w:val="ru-RU"/>
        </w:rPr>
        <w:lastRenderedPageBreak/>
        <w:t xml:space="preserve">Карточка </w:t>
      </w:r>
      <w:r w:rsidR="006A4373" w:rsidRPr="00CD3E92">
        <w:rPr>
          <w:rFonts w:ascii="Arial" w:hAnsi="Arial" w:cs="Arial"/>
          <w:b/>
          <w:bCs/>
          <w:sz w:val="20"/>
          <w:szCs w:val="20"/>
          <w:lang w:val="ru-RU"/>
        </w:rPr>
        <w:t>19:</w:t>
      </w:r>
      <w:r w:rsidRPr="00CD3E92">
        <w:rPr>
          <w:rFonts w:ascii="Arial" w:hAnsi="Arial" w:cs="Arial"/>
          <w:sz w:val="20"/>
          <w:szCs w:val="20"/>
          <w:lang w:val="ru-RU"/>
        </w:rPr>
        <w:t xml:space="preserve"> </w:t>
      </w:r>
      <w:r w:rsidRPr="00CD3E92">
        <w:rPr>
          <w:rFonts w:ascii="Arial" w:hAnsi="Arial" w:cs="Arial"/>
          <w:b/>
          <w:bCs/>
          <w:sz w:val="20"/>
          <w:szCs w:val="20"/>
          <w:lang w:val="ru-RU"/>
        </w:rPr>
        <w:t>ZONE</w:t>
      </w:r>
    </w:p>
    <w:p w14:paraId="443E7209" w14:textId="2AA99C5C" w:rsidR="004E73C2" w:rsidRPr="00CD3E92" w:rsidRDefault="004E73C2" w:rsidP="004E3356">
      <w:pPr>
        <w:tabs>
          <w:tab w:val="left" w:pos="1418"/>
        </w:tabs>
        <w:spacing w:line="276" w:lineRule="auto"/>
        <w:jc w:val="both"/>
        <w:rPr>
          <w:rFonts w:ascii="Arial" w:hAnsi="Arial" w:cs="Arial"/>
          <w:sz w:val="20"/>
          <w:szCs w:val="20"/>
          <w:lang w:val="ru-RU"/>
        </w:rPr>
      </w:pPr>
    </w:p>
    <w:p w14:paraId="47E04E23" w14:textId="4B62C28C" w:rsidR="004E73C2" w:rsidRPr="00CD3E92" w:rsidRDefault="004E73C2" w:rsidP="004E73C2">
      <w:pPr>
        <w:tabs>
          <w:tab w:val="left" w:pos="1418"/>
        </w:tabs>
        <w:spacing w:line="276" w:lineRule="auto"/>
        <w:jc w:val="center"/>
        <w:rPr>
          <w:rFonts w:ascii="Arial" w:hAnsi="Arial" w:cs="Arial"/>
          <w:b/>
          <w:bCs/>
          <w:lang w:val="ru-RU"/>
        </w:rPr>
      </w:pPr>
      <w:r w:rsidRPr="00CD3E92">
        <w:rPr>
          <w:rFonts w:ascii="Arial" w:hAnsi="Arial" w:cs="Arial"/>
          <w:b/>
          <w:bCs/>
          <w:lang w:val="ru-RU"/>
        </w:rPr>
        <w:t>Земельные участки, прилегающие к автомобильной дороге</w:t>
      </w:r>
    </w:p>
    <w:p w14:paraId="5B540B1E" w14:textId="423B6CDF" w:rsidR="004E73C2" w:rsidRPr="00CD3E92" w:rsidRDefault="004E73C2" w:rsidP="004E3356">
      <w:pPr>
        <w:tabs>
          <w:tab w:val="left" w:pos="1418"/>
        </w:tabs>
        <w:spacing w:line="276" w:lineRule="auto"/>
        <w:jc w:val="both"/>
        <w:rPr>
          <w:rFonts w:ascii="Arial" w:hAnsi="Arial" w:cs="Arial"/>
          <w:sz w:val="20"/>
          <w:szCs w:val="20"/>
          <w:lang w:val="ru-RU"/>
        </w:rPr>
      </w:pPr>
    </w:p>
    <w:tbl>
      <w:tblPr>
        <w:tblStyle w:val="a6"/>
        <w:tblW w:w="13887" w:type="dxa"/>
        <w:tblLayout w:type="fixed"/>
        <w:tblLook w:val="04A0" w:firstRow="1" w:lastRow="0" w:firstColumn="1" w:lastColumn="0" w:noHBand="0" w:noVBand="1"/>
      </w:tblPr>
      <w:tblGrid>
        <w:gridCol w:w="569"/>
        <w:gridCol w:w="692"/>
        <w:gridCol w:w="985"/>
        <w:gridCol w:w="1388"/>
        <w:gridCol w:w="756"/>
        <w:gridCol w:w="708"/>
        <w:gridCol w:w="850"/>
        <w:gridCol w:w="1560"/>
        <w:gridCol w:w="1559"/>
        <w:gridCol w:w="1418"/>
        <w:gridCol w:w="1276"/>
        <w:gridCol w:w="992"/>
        <w:gridCol w:w="1134"/>
      </w:tblGrid>
      <w:tr w:rsidR="004E73C2" w:rsidRPr="00CD3E92" w14:paraId="66D3CBE6" w14:textId="77777777" w:rsidTr="00C01E6D">
        <w:trPr>
          <w:trHeight w:val="283"/>
        </w:trPr>
        <w:tc>
          <w:tcPr>
            <w:tcW w:w="569" w:type="dxa"/>
            <w:vMerge w:val="restart"/>
            <w:vAlign w:val="center"/>
          </w:tcPr>
          <w:p w14:paraId="2B635577"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Nr. crt.</w:t>
            </w:r>
          </w:p>
        </w:tc>
        <w:tc>
          <w:tcPr>
            <w:tcW w:w="692" w:type="dxa"/>
            <w:vMerge w:val="restart"/>
            <w:vAlign w:val="center"/>
          </w:tcPr>
          <w:p w14:paraId="1CD27699"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DR</w:t>
            </w:r>
          </w:p>
        </w:tc>
        <w:tc>
          <w:tcPr>
            <w:tcW w:w="985" w:type="dxa"/>
            <w:vMerge w:val="restart"/>
            <w:vAlign w:val="center"/>
          </w:tcPr>
          <w:p w14:paraId="511C802E"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DRUM</w:t>
            </w:r>
          </w:p>
        </w:tc>
        <w:tc>
          <w:tcPr>
            <w:tcW w:w="1388" w:type="dxa"/>
            <w:vMerge w:val="restart"/>
            <w:vAlign w:val="center"/>
          </w:tcPr>
          <w:p w14:paraId="4D6E522E"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DEN</w:t>
            </w:r>
          </w:p>
        </w:tc>
        <w:tc>
          <w:tcPr>
            <w:tcW w:w="756" w:type="dxa"/>
            <w:vMerge w:val="restart"/>
            <w:vAlign w:val="center"/>
          </w:tcPr>
          <w:p w14:paraId="1C539703"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KMI</w:t>
            </w:r>
          </w:p>
        </w:tc>
        <w:tc>
          <w:tcPr>
            <w:tcW w:w="708" w:type="dxa"/>
            <w:vMerge w:val="restart"/>
            <w:vAlign w:val="center"/>
          </w:tcPr>
          <w:p w14:paraId="4DD521EF"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KMS</w:t>
            </w:r>
          </w:p>
        </w:tc>
        <w:tc>
          <w:tcPr>
            <w:tcW w:w="850" w:type="dxa"/>
            <w:vMerge w:val="restart"/>
            <w:vAlign w:val="center"/>
          </w:tcPr>
          <w:p w14:paraId="0483B17C"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LUNG</w:t>
            </w:r>
          </w:p>
        </w:tc>
        <w:tc>
          <w:tcPr>
            <w:tcW w:w="5813" w:type="dxa"/>
            <w:gridSpan w:val="4"/>
            <w:vAlign w:val="center"/>
          </w:tcPr>
          <w:p w14:paraId="4B3C857D"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Zona drumului public</w:t>
            </w:r>
          </w:p>
        </w:tc>
        <w:tc>
          <w:tcPr>
            <w:tcW w:w="2126" w:type="dxa"/>
            <w:gridSpan w:val="2"/>
            <w:vMerge w:val="restart"/>
            <w:vAlign w:val="center"/>
          </w:tcPr>
          <w:p w14:paraId="6BD9E306"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Zonele de protecție</w:t>
            </w:r>
          </w:p>
          <w:p w14:paraId="20E75C7C" w14:textId="6B4C91CC"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(lățimea de la zona de siguranț</w:t>
            </w:r>
            <w:r w:rsidR="006A4373" w:rsidRPr="00CD3E92">
              <w:rPr>
                <w:rFonts w:ascii="Arial" w:hAnsi="Arial" w:cs="Arial"/>
                <w:b/>
                <w:sz w:val="20"/>
                <w:szCs w:val="20"/>
                <w:lang w:val="ru-RU"/>
              </w:rPr>
              <w:t>ă</w:t>
            </w:r>
            <w:r w:rsidRPr="00CD3E92">
              <w:rPr>
                <w:rFonts w:ascii="Arial" w:hAnsi="Arial" w:cs="Arial"/>
                <w:b/>
                <w:sz w:val="20"/>
                <w:szCs w:val="20"/>
                <w:lang w:val="ru-RU"/>
              </w:rPr>
              <w:t>)</w:t>
            </w:r>
          </w:p>
        </w:tc>
      </w:tr>
      <w:tr w:rsidR="004E73C2" w:rsidRPr="00CD3E92" w14:paraId="759EF55B" w14:textId="77777777" w:rsidTr="00C01E6D">
        <w:tc>
          <w:tcPr>
            <w:tcW w:w="569" w:type="dxa"/>
            <w:vMerge/>
            <w:vAlign w:val="center"/>
          </w:tcPr>
          <w:p w14:paraId="66422200" w14:textId="77777777" w:rsidR="004E73C2" w:rsidRPr="00CD3E92" w:rsidRDefault="004E73C2" w:rsidP="00C01E6D">
            <w:pPr>
              <w:jc w:val="center"/>
              <w:rPr>
                <w:rFonts w:ascii="Arial" w:hAnsi="Arial" w:cs="Arial"/>
                <w:b/>
                <w:sz w:val="20"/>
                <w:szCs w:val="20"/>
                <w:lang w:val="ru-RU"/>
              </w:rPr>
            </w:pPr>
          </w:p>
        </w:tc>
        <w:tc>
          <w:tcPr>
            <w:tcW w:w="692" w:type="dxa"/>
            <w:vMerge/>
            <w:vAlign w:val="center"/>
          </w:tcPr>
          <w:p w14:paraId="121F45FA" w14:textId="77777777" w:rsidR="004E73C2" w:rsidRPr="00CD3E92" w:rsidRDefault="004E73C2" w:rsidP="00C01E6D">
            <w:pPr>
              <w:jc w:val="center"/>
              <w:rPr>
                <w:rFonts w:ascii="Arial" w:hAnsi="Arial" w:cs="Arial"/>
                <w:b/>
                <w:sz w:val="20"/>
                <w:szCs w:val="20"/>
                <w:lang w:val="ru-RU"/>
              </w:rPr>
            </w:pPr>
          </w:p>
        </w:tc>
        <w:tc>
          <w:tcPr>
            <w:tcW w:w="985" w:type="dxa"/>
            <w:vMerge/>
            <w:vAlign w:val="center"/>
          </w:tcPr>
          <w:p w14:paraId="54CC317B" w14:textId="77777777" w:rsidR="004E73C2" w:rsidRPr="00CD3E92" w:rsidRDefault="004E73C2" w:rsidP="00C01E6D">
            <w:pPr>
              <w:jc w:val="center"/>
              <w:rPr>
                <w:rFonts w:ascii="Arial" w:hAnsi="Arial" w:cs="Arial"/>
                <w:b/>
                <w:sz w:val="20"/>
                <w:szCs w:val="20"/>
                <w:lang w:val="ru-RU"/>
              </w:rPr>
            </w:pPr>
          </w:p>
        </w:tc>
        <w:tc>
          <w:tcPr>
            <w:tcW w:w="1388" w:type="dxa"/>
            <w:vMerge/>
          </w:tcPr>
          <w:p w14:paraId="38931539" w14:textId="77777777" w:rsidR="004E73C2" w:rsidRPr="00CD3E92" w:rsidRDefault="004E73C2" w:rsidP="00C01E6D">
            <w:pPr>
              <w:jc w:val="center"/>
              <w:rPr>
                <w:rFonts w:ascii="Arial" w:hAnsi="Arial" w:cs="Arial"/>
                <w:b/>
                <w:sz w:val="20"/>
                <w:szCs w:val="20"/>
                <w:lang w:val="ru-RU"/>
              </w:rPr>
            </w:pPr>
          </w:p>
        </w:tc>
        <w:tc>
          <w:tcPr>
            <w:tcW w:w="756" w:type="dxa"/>
            <w:vMerge/>
          </w:tcPr>
          <w:p w14:paraId="7DA207DE" w14:textId="77777777" w:rsidR="004E73C2" w:rsidRPr="00CD3E92" w:rsidRDefault="004E73C2" w:rsidP="00C01E6D">
            <w:pPr>
              <w:jc w:val="center"/>
              <w:rPr>
                <w:rFonts w:ascii="Arial" w:hAnsi="Arial" w:cs="Arial"/>
                <w:b/>
                <w:sz w:val="20"/>
                <w:szCs w:val="20"/>
                <w:lang w:val="ru-RU"/>
              </w:rPr>
            </w:pPr>
          </w:p>
        </w:tc>
        <w:tc>
          <w:tcPr>
            <w:tcW w:w="708" w:type="dxa"/>
            <w:vMerge/>
          </w:tcPr>
          <w:p w14:paraId="4C14B986" w14:textId="77777777" w:rsidR="004E73C2" w:rsidRPr="00CD3E92" w:rsidRDefault="004E73C2" w:rsidP="00C01E6D">
            <w:pPr>
              <w:jc w:val="center"/>
              <w:rPr>
                <w:rFonts w:ascii="Arial" w:hAnsi="Arial" w:cs="Arial"/>
                <w:b/>
                <w:sz w:val="20"/>
                <w:szCs w:val="20"/>
                <w:lang w:val="ru-RU"/>
              </w:rPr>
            </w:pPr>
          </w:p>
        </w:tc>
        <w:tc>
          <w:tcPr>
            <w:tcW w:w="850" w:type="dxa"/>
            <w:vMerge/>
            <w:vAlign w:val="center"/>
          </w:tcPr>
          <w:p w14:paraId="521E167B" w14:textId="77777777" w:rsidR="004E73C2" w:rsidRPr="00CD3E92" w:rsidRDefault="004E73C2" w:rsidP="00C01E6D">
            <w:pPr>
              <w:jc w:val="center"/>
              <w:rPr>
                <w:rFonts w:ascii="Arial" w:hAnsi="Arial" w:cs="Arial"/>
                <w:b/>
                <w:sz w:val="20"/>
                <w:szCs w:val="20"/>
                <w:lang w:val="ru-RU"/>
              </w:rPr>
            </w:pPr>
          </w:p>
        </w:tc>
        <w:tc>
          <w:tcPr>
            <w:tcW w:w="3119" w:type="dxa"/>
            <w:gridSpan w:val="2"/>
            <w:vAlign w:val="center"/>
          </w:tcPr>
          <w:p w14:paraId="67514D7D"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Ampriza</w:t>
            </w:r>
          </w:p>
          <w:p w14:paraId="3516A853"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(lățimea față de axa drumului)</w:t>
            </w:r>
          </w:p>
        </w:tc>
        <w:tc>
          <w:tcPr>
            <w:tcW w:w="2694" w:type="dxa"/>
            <w:gridSpan w:val="2"/>
            <w:vAlign w:val="center"/>
          </w:tcPr>
          <w:p w14:paraId="414451EB"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Zona de siguranță</w:t>
            </w:r>
          </w:p>
          <w:p w14:paraId="75076F12"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(lățimea de la ampriza)</w:t>
            </w:r>
          </w:p>
        </w:tc>
        <w:tc>
          <w:tcPr>
            <w:tcW w:w="2126" w:type="dxa"/>
            <w:gridSpan w:val="2"/>
            <w:vMerge/>
            <w:vAlign w:val="center"/>
          </w:tcPr>
          <w:p w14:paraId="393D096A" w14:textId="77777777" w:rsidR="004E73C2" w:rsidRPr="00CD3E92" w:rsidRDefault="004E73C2" w:rsidP="00C01E6D">
            <w:pPr>
              <w:jc w:val="center"/>
              <w:rPr>
                <w:rFonts w:ascii="Arial" w:hAnsi="Arial" w:cs="Arial"/>
                <w:b/>
                <w:sz w:val="20"/>
                <w:szCs w:val="20"/>
                <w:lang w:val="ru-RU"/>
              </w:rPr>
            </w:pPr>
          </w:p>
        </w:tc>
      </w:tr>
      <w:tr w:rsidR="004E73C2" w:rsidRPr="00CD3E92" w14:paraId="1786A81F" w14:textId="77777777" w:rsidTr="00C01E6D">
        <w:tc>
          <w:tcPr>
            <w:tcW w:w="569" w:type="dxa"/>
            <w:vMerge/>
            <w:vAlign w:val="center"/>
          </w:tcPr>
          <w:p w14:paraId="6E3799B2" w14:textId="77777777" w:rsidR="004E73C2" w:rsidRPr="00CD3E92" w:rsidRDefault="004E73C2" w:rsidP="00C01E6D">
            <w:pPr>
              <w:jc w:val="center"/>
              <w:rPr>
                <w:rFonts w:ascii="Arial" w:hAnsi="Arial" w:cs="Arial"/>
                <w:b/>
                <w:sz w:val="20"/>
                <w:szCs w:val="20"/>
                <w:lang w:val="ru-RU"/>
              </w:rPr>
            </w:pPr>
          </w:p>
        </w:tc>
        <w:tc>
          <w:tcPr>
            <w:tcW w:w="692" w:type="dxa"/>
            <w:vMerge/>
            <w:vAlign w:val="center"/>
          </w:tcPr>
          <w:p w14:paraId="66102265" w14:textId="77777777" w:rsidR="004E73C2" w:rsidRPr="00CD3E92" w:rsidRDefault="004E73C2" w:rsidP="00C01E6D">
            <w:pPr>
              <w:jc w:val="center"/>
              <w:rPr>
                <w:rFonts w:ascii="Arial" w:hAnsi="Arial" w:cs="Arial"/>
                <w:b/>
                <w:sz w:val="20"/>
                <w:szCs w:val="20"/>
                <w:lang w:val="ru-RU"/>
              </w:rPr>
            </w:pPr>
          </w:p>
        </w:tc>
        <w:tc>
          <w:tcPr>
            <w:tcW w:w="985" w:type="dxa"/>
            <w:vMerge/>
            <w:vAlign w:val="center"/>
          </w:tcPr>
          <w:p w14:paraId="140469B7" w14:textId="77777777" w:rsidR="004E73C2" w:rsidRPr="00CD3E92" w:rsidRDefault="004E73C2" w:rsidP="00C01E6D">
            <w:pPr>
              <w:jc w:val="center"/>
              <w:rPr>
                <w:rFonts w:ascii="Arial" w:hAnsi="Arial" w:cs="Arial"/>
                <w:b/>
                <w:sz w:val="20"/>
                <w:szCs w:val="20"/>
                <w:lang w:val="ru-RU"/>
              </w:rPr>
            </w:pPr>
          </w:p>
        </w:tc>
        <w:tc>
          <w:tcPr>
            <w:tcW w:w="1388" w:type="dxa"/>
            <w:vMerge/>
          </w:tcPr>
          <w:p w14:paraId="08584FF9" w14:textId="77777777" w:rsidR="004E73C2" w:rsidRPr="00CD3E92" w:rsidRDefault="004E73C2" w:rsidP="00C01E6D">
            <w:pPr>
              <w:jc w:val="center"/>
              <w:rPr>
                <w:rFonts w:ascii="Arial" w:hAnsi="Arial" w:cs="Arial"/>
                <w:b/>
                <w:sz w:val="20"/>
                <w:szCs w:val="20"/>
                <w:lang w:val="ru-RU"/>
              </w:rPr>
            </w:pPr>
          </w:p>
        </w:tc>
        <w:tc>
          <w:tcPr>
            <w:tcW w:w="756" w:type="dxa"/>
            <w:vMerge/>
          </w:tcPr>
          <w:p w14:paraId="3F00C9AA" w14:textId="77777777" w:rsidR="004E73C2" w:rsidRPr="00CD3E92" w:rsidRDefault="004E73C2" w:rsidP="00C01E6D">
            <w:pPr>
              <w:jc w:val="center"/>
              <w:rPr>
                <w:rFonts w:ascii="Arial" w:hAnsi="Arial" w:cs="Arial"/>
                <w:b/>
                <w:sz w:val="20"/>
                <w:szCs w:val="20"/>
                <w:lang w:val="ru-RU"/>
              </w:rPr>
            </w:pPr>
          </w:p>
        </w:tc>
        <w:tc>
          <w:tcPr>
            <w:tcW w:w="708" w:type="dxa"/>
            <w:vMerge/>
          </w:tcPr>
          <w:p w14:paraId="1C45602B" w14:textId="77777777" w:rsidR="004E73C2" w:rsidRPr="00CD3E92" w:rsidRDefault="004E73C2" w:rsidP="00C01E6D">
            <w:pPr>
              <w:jc w:val="center"/>
              <w:rPr>
                <w:rFonts w:ascii="Arial" w:hAnsi="Arial" w:cs="Arial"/>
                <w:b/>
                <w:sz w:val="20"/>
                <w:szCs w:val="20"/>
                <w:lang w:val="ru-RU"/>
              </w:rPr>
            </w:pPr>
          </w:p>
        </w:tc>
        <w:tc>
          <w:tcPr>
            <w:tcW w:w="850" w:type="dxa"/>
            <w:vMerge/>
            <w:vAlign w:val="center"/>
          </w:tcPr>
          <w:p w14:paraId="2C870A32" w14:textId="77777777" w:rsidR="004E73C2" w:rsidRPr="00CD3E92" w:rsidRDefault="004E73C2" w:rsidP="00C01E6D">
            <w:pPr>
              <w:jc w:val="center"/>
              <w:rPr>
                <w:rFonts w:ascii="Arial" w:hAnsi="Arial" w:cs="Arial"/>
                <w:b/>
                <w:sz w:val="20"/>
                <w:szCs w:val="20"/>
                <w:lang w:val="ru-RU"/>
              </w:rPr>
            </w:pPr>
          </w:p>
        </w:tc>
        <w:tc>
          <w:tcPr>
            <w:tcW w:w="1560" w:type="dxa"/>
            <w:vAlign w:val="center"/>
          </w:tcPr>
          <w:p w14:paraId="539ED8F5"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ST</w:t>
            </w:r>
          </w:p>
        </w:tc>
        <w:tc>
          <w:tcPr>
            <w:tcW w:w="1559" w:type="dxa"/>
            <w:vAlign w:val="center"/>
          </w:tcPr>
          <w:p w14:paraId="0FF62312"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DR</w:t>
            </w:r>
          </w:p>
        </w:tc>
        <w:tc>
          <w:tcPr>
            <w:tcW w:w="1418" w:type="dxa"/>
            <w:vAlign w:val="center"/>
          </w:tcPr>
          <w:p w14:paraId="70AC2AE0"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ST</w:t>
            </w:r>
          </w:p>
        </w:tc>
        <w:tc>
          <w:tcPr>
            <w:tcW w:w="1276" w:type="dxa"/>
            <w:vAlign w:val="center"/>
          </w:tcPr>
          <w:p w14:paraId="17F5BC34"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DR</w:t>
            </w:r>
          </w:p>
        </w:tc>
        <w:tc>
          <w:tcPr>
            <w:tcW w:w="992" w:type="dxa"/>
            <w:vAlign w:val="center"/>
          </w:tcPr>
          <w:p w14:paraId="4941CEDD"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ST</w:t>
            </w:r>
          </w:p>
        </w:tc>
        <w:tc>
          <w:tcPr>
            <w:tcW w:w="1134" w:type="dxa"/>
            <w:vAlign w:val="center"/>
          </w:tcPr>
          <w:p w14:paraId="7CA9C20F" w14:textId="77777777" w:rsidR="004E73C2" w:rsidRPr="00CD3E92" w:rsidRDefault="004E73C2" w:rsidP="00C01E6D">
            <w:pPr>
              <w:jc w:val="center"/>
              <w:rPr>
                <w:rFonts w:ascii="Arial" w:hAnsi="Arial" w:cs="Arial"/>
                <w:b/>
                <w:sz w:val="20"/>
                <w:szCs w:val="20"/>
                <w:lang w:val="ru-RU"/>
              </w:rPr>
            </w:pPr>
            <w:r w:rsidRPr="00CD3E92">
              <w:rPr>
                <w:rFonts w:ascii="Arial" w:hAnsi="Arial" w:cs="Arial"/>
                <w:b/>
                <w:sz w:val="20"/>
                <w:szCs w:val="20"/>
                <w:lang w:val="ru-RU"/>
              </w:rPr>
              <w:t>DR</w:t>
            </w:r>
          </w:p>
        </w:tc>
      </w:tr>
      <w:tr w:rsidR="004E73C2" w:rsidRPr="00CD3E92" w14:paraId="37007BC2" w14:textId="77777777" w:rsidTr="00C01E6D">
        <w:tc>
          <w:tcPr>
            <w:tcW w:w="569" w:type="dxa"/>
          </w:tcPr>
          <w:p w14:paraId="23EC6BAE"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0</w:t>
            </w:r>
          </w:p>
        </w:tc>
        <w:tc>
          <w:tcPr>
            <w:tcW w:w="692" w:type="dxa"/>
          </w:tcPr>
          <w:p w14:paraId="3FEBB173"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1</w:t>
            </w:r>
          </w:p>
        </w:tc>
        <w:tc>
          <w:tcPr>
            <w:tcW w:w="985" w:type="dxa"/>
          </w:tcPr>
          <w:p w14:paraId="50036E4E"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2</w:t>
            </w:r>
          </w:p>
        </w:tc>
        <w:tc>
          <w:tcPr>
            <w:tcW w:w="1388" w:type="dxa"/>
          </w:tcPr>
          <w:p w14:paraId="2EAB84E6" w14:textId="77777777" w:rsidR="004E73C2" w:rsidRPr="00CD3E92" w:rsidRDefault="004E73C2" w:rsidP="00C01E6D">
            <w:pPr>
              <w:jc w:val="center"/>
              <w:rPr>
                <w:rFonts w:ascii="Arial" w:hAnsi="Arial" w:cs="Arial"/>
                <w:sz w:val="20"/>
                <w:szCs w:val="20"/>
                <w:lang w:val="ru-RU"/>
              </w:rPr>
            </w:pPr>
            <w:r w:rsidRPr="00CD3E92">
              <w:rPr>
                <w:rFonts w:ascii="Arial" w:hAnsi="Arial" w:cs="Arial"/>
                <w:sz w:val="20"/>
                <w:szCs w:val="20"/>
                <w:lang w:val="ru-RU"/>
              </w:rPr>
              <w:t>3</w:t>
            </w:r>
          </w:p>
        </w:tc>
        <w:tc>
          <w:tcPr>
            <w:tcW w:w="756" w:type="dxa"/>
          </w:tcPr>
          <w:p w14:paraId="051627E0" w14:textId="77F065D8"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4</w:t>
            </w:r>
          </w:p>
        </w:tc>
        <w:tc>
          <w:tcPr>
            <w:tcW w:w="708" w:type="dxa"/>
          </w:tcPr>
          <w:p w14:paraId="3E047851" w14:textId="5C8001CF"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5</w:t>
            </w:r>
          </w:p>
        </w:tc>
        <w:tc>
          <w:tcPr>
            <w:tcW w:w="850" w:type="dxa"/>
          </w:tcPr>
          <w:p w14:paraId="4C88A141" w14:textId="35D2433B"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6</w:t>
            </w:r>
          </w:p>
        </w:tc>
        <w:tc>
          <w:tcPr>
            <w:tcW w:w="1560" w:type="dxa"/>
          </w:tcPr>
          <w:p w14:paraId="309F0EAF" w14:textId="5E6A10E3"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7</w:t>
            </w:r>
          </w:p>
        </w:tc>
        <w:tc>
          <w:tcPr>
            <w:tcW w:w="1559" w:type="dxa"/>
          </w:tcPr>
          <w:p w14:paraId="610321C5" w14:textId="2616C83B"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8</w:t>
            </w:r>
          </w:p>
        </w:tc>
        <w:tc>
          <w:tcPr>
            <w:tcW w:w="1418" w:type="dxa"/>
          </w:tcPr>
          <w:p w14:paraId="5033665F" w14:textId="530C4B43"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9</w:t>
            </w:r>
          </w:p>
        </w:tc>
        <w:tc>
          <w:tcPr>
            <w:tcW w:w="1276" w:type="dxa"/>
          </w:tcPr>
          <w:p w14:paraId="5EEB2240" w14:textId="1439F949"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10</w:t>
            </w:r>
          </w:p>
        </w:tc>
        <w:tc>
          <w:tcPr>
            <w:tcW w:w="992" w:type="dxa"/>
          </w:tcPr>
          <w:p w14:paraId="7D8DE5FC" w14:textId="699708D8"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11</w:t>
            </w:r>
          </w:p>
        </w:tc>
        <w:tc>
          <w:tcPr>
            <w:tcW w:w="1134" w:type="dxa"/>
          </w:tcPr>
          <w:p w14:paraId="47BCF499" w14:textId="11C64333" w:rsidR="004E73C2" w:rsidRPr="00CD3E92" w:rsidRDefault="00C01E6D" w:rsidP="00C01E6D">
            <w:pPr>
              <w:jc w:val="center"/>
              <w:rPr>
                <w:rFonts w:ascii="Arial" w:hAnsi="Arial" w:cs="Arial"/>
                <w:sz w:val="20"/>
                <w:szCs w:val="20"/>
                <w:lang w:val="ru-RU"/>
              </w:rPr>
            </w:pPr>
            <w:r w:rsidRPr="00CD3E92">
              <w:rPr>
                <w:rFonts w:ascii="Arial" w:hAnsi="Arial" w:cs="Arial"/>
                <w:sz w:val="20"/>
                <w:szCs w:val="20"/>
                <w:lang w:val="ru-RU"/>
              </w:rPr>
              <w:t>12</w:t>
            </w:r>
          </w:p>
        </w:tc>
      </w:tr>
      <w:tr w:rsidR="004E73C2" w:rsidRPr="00CD3E92" w14:paraId="46FE1A91" w14:textId="77777777" w:rsidTr="00C01E6D">
        <w:tc>
          <w:tcPr>
            <w:tcW w:w="569" w:type="dxa"/>
          </w:tcPr>
          <w:p w14:paraId="289883B7" w14:textId="77777777" w:rsidR="004E73C2" w:rsidRPr="00CD3E92" w:rsidRDefault="004E73C2" w:rsidP="00C01E6D">
            <w:pPr>
              <w:jc w:val="both"/>
              <w:rPr>
                <w:rFonts w:ascii="Arial" w:hAnsi="Arial" w:cs="Arial"/>
                <w:sz w:val="20"/>
                <w:szCs w:val="20"/>
                <w:lang w:val="ru-RU"/>
              </w:rPr>
            </w:pPr>
          </w:p>
        </w:tc>
        <w:tc>
          <w:tcPr>
            <w:tcW w:w="692" w:type="dxa"/>
          </w:tcPr>
          <w:p w14:paraId="7E01CCD5" w14:textId="77777777" w:rsidR="004E73C2" w:rsidRPr="00CD3E92" w:rsidRDefault="004E73C2" w:rsidP="00C01E6D">
            <w:pPr>
              <w:jc w:val="both"/>
              <w:rPr>
                <w:rFonts w:ascii="Arial" w:hAnsi="Arial" w:cs="Arial"/>
                <w:sz w:val="20"/>
                <w:szCs w:val="20"/>
                <w:lang w:val="ru-RU"/>
              </w:rPr>
            </w:pPr>
          </w:p>
        </w:tc>
        <w:tc>
          <w:tcPr>
            <w:tcW w:w="985" w:type="dxa"/>
          </w:tcPr>
          <w:p w14:paraId="261C00EA" w14:textId="77777777" w:rsidR="004E73C2" w:rsidRPr="00CD3E92" w:rsidRDefault="004E73C2" w:rsidP="00C01E6D">
            <w:pPr>
              <w:jc w:val="both"/>
              <w:rPr>
                <w:rFonts w:ascii="Arial" w:hAnsi="Arial" w:cs="Arial"/>
                <w:sz w:val="20"/>
                <w:szCs w:val="20"/>
                <w:lang w:val="ru-RU"/>
              </w:rPr>
            </w:pPr>
          </w:p>
        </w:tc>
        <w:tc>
          <w:tcPr>
            <w:tcW w:w="1388" w:type="dxa"/>
          </w:tcPr>
          <w:p w14:paraId="1B5BDC77" w14:textId="77777777" w:rsidR="004E73C2" w:rsidRPr="00CD3E92" w:rsidRDefault="004E73C2" w:rsidP="00C01E6D">
            <w:pPr>
              <w:jc w:val="both"/>
              <w:rPr>
                <w:rFonts w:ascii="Arial" w:hAnsi="Arial" w:cs="Arial"/>
                <w:sz w:val="20"/>
                <w:szCs w:val="20"/>
                <w:lang w:val="ru-RU"/>
              </w:rPr>
            </w:pPr>
          </w:p>
        </w:tc>
        <w:tc>
          <w:tcPr>
            <w:tcW w:w="756" w:type="dxa"/>
          </w:tcPr>
          <w:p w14:paraId="2E257156" w14:textId="77777777" w:rsidR="004E73C2" w:rsidRPr="00CD3E92" w:rsidRDefault="004E73C2" w:rsidP="00C01E6D">
            <w:pPr>
              <w:jc w:val="both"/>
              <w:rPr>
                <w:rFonts w:ascii="Arial" w:hAnsi="Arial" w:cs="Arial"/>
                <w:sz w:val="20"/>
                <w:szCs w:val="20"/>
                <w:lang w:val="ru-RU"/>
              </w:rPr>
            </w:pPr>
          </w:p>
        </w:tc>
        <w:tc>
          <w:tcPr>
            <w:tcW w:w="708" w:type="dxa"/>
          </w:tcPr>
          <w:p w14:paraId="6D79BB3E" w14:textId="77777777" w:rsidR="004E73C2" w:rsidRPr="00CD3E92" w:rsidRDefault="004E73C2" w:rsidP="00C01E6D">
            <w:pPr>
              <w:jc w:val="both"/>
              <w:rPr>
                <w:rFonts w:ascii="Arial" w:hAnsi="Arial" w:cs="Arial"/>
                <w:sz w:val="20"/>
                <w:szCs w:val="20"/>
                <w:lang w:val="ru-RU"/>
              </w:rPr>
            </w:pPr>
          </w:p>
        </w:tc>
        <w:tc>
          <w:tcPr>
            <w:tcW w:w="850" w:type="dxa"/>
          </w:tcPr>
          <w:p w14:paraId="721132E8" w14:textId="77777777" w:rsidR="004E73C2" w:rsidRPr="00CD3E92" w:rsidRDefault="004E73C2" w:rsidP="00C01E6D">
            <w:pPr>
              <w:jc w:val="both"/>
              <w:rPr>
                <w:rFonts w:ascii="Arial" w:hAnsi="Arial" w:cs="Arial"/>
                <w:sz w:val="20"/>
                <w:szCs w:val="20"/>
                <w:lang w:val="ru-RU"/>
              </w:rPr>
            </w:pPr>
          </w:p>
        </w:tc>
        <w:tc>
          <w:tcPr>
            <w:tcW w:w="1560" w:type="dxa"/>
          </w:tcPr>
          <w:p w14:paraId="18DAD203" w14:textId="77777777" w:rsidR="004E73C2" w:rsidRPr="00CD3E92" w:rsidRDefault="004E73C2" w:rsidP="00C01E6D">
            <w:pPr>
              <w:jc w:val="both"/>
              <w:rPr>
                <w:rFonts w:ascii="Arial" w:hAnsi="Arial" w:cs="Arial"/>
                <w:sz w:val="20"/>
                <w:szCs w:val="20"/>
                <w:lang w:val="ru-RU"/>
              </w:rPr>
            </w:pPr>
          </w:p>
        </w:tc>
        <w:tc>
          <w:tcPr>
            <w:tcW w:w="1559" w:type="dxa"/>
          </w:tcPr>
          <w:p w14:paraId="1DB78DF1" w14:textId="77777777" w:rsidR="004E73C2" w:rsidRPr="00CD3E92" w:rsidRDefault="004E73C2" w:rsidP="00C01E6D">
            <w:pPr>
              <w:jc w:val="both"/>
              <w:rPr>
                <w:rFonts w:ascii="Arial" w:hAnsi="Arial" w:cs="Arial"/>
                <w:sz w:val="20"/>
                <w:szCs w:val="20"/>
                <w:lang w:val="ru-RU"/>
              </w:rPr>
            </w:pPr>
          </w:p>
        </w:tc>
        <w:tc>
          <w:tcPr>
            <w:tcW w:w="1418" w:type="dxa"/>
          </w:tcPr>
          <w:p w14:paraId="25CD09A7" w14:textId="77777777" w:rsidR="004E73C2" w:rsidRPr="00CD3E92" w:rsidRDefault="004E73C2" w:rsidP="00C01E6D">
            <w:pPr>
              <w:jc w:val="both"/>
              <w:rPr>
                <w:rFonts w:ascii="Arial" w:hAnsi="Arial" w:cs="Arial"/>
                <w:sz w:val="20"/>
                <w:szCs w:val="20"/>
                <w:lang w:val="ru-RU"/>
              </w:rPr>
            </w:pPr>
          </w:p>
        </w:tc>
        <w:tc>
          <w:tcPr>
            <w:tcW w:w="1276" w:type="dxa"/>
          </w:tcPr>
          <w:p w14:paraId="45F820DD" w14:textId="77777777" w:rsidR="004E73C2" w:rsidRPr="00CD3E92" w:rsidRDefault="004E73C2" w:rsidP="00C01E6D">
            <w:pPr>
              <w:jc w:val="both"/>
              <w:rPr>
                <w:rFonts w:ascii="Arial" w:hAnsi="Arial" w:cs="Arial"/>
                <w:sz w:val="20"/>
                <w:szCs w:val="20"/>
                <w:lang w:val="ru-RU"/>
              </w:rPr>
            </w:pPr>
          </w:p>
        </w:tc>
        <w:tc>
          <w:tcPr>
            <w:tcW w:w="992" w:type="dxa"/>
          </w:tcPr>
          <w:p w14:paraId="5B1185EA" w14:textId="77777777" w:rsidR="004E73C2" w:rsidRPr="00CD3E92" w:rsidRDefault="004E73C2" w:rsidP="00C01E6D">
            <w:pPr>
              <w:jc w:val="both"/>
              <w:rPr>
                <w:rFonts w:ascii="Arial" w:hAnsi="Arial" w:cs="Arial"/>
                <w:sz w:val="20"/>
                <w:szCs w:val="20"/>
                <w:lang w:val="ru-RU"/>
              </w:rPr>
            </w:pPr>
          </w:p>
        </w:tc>
        <w:tc>
          <w:tcPr>
            <w:tcW w:w="1134" w:type="dxa"/>
          </w:tcPr>
          <w:p w14:paraId="4A4B54B9" w14:textId="77777777" w:rsidR="004E73C2" w:rsidRPr="00CD3E92" w:rsidRDefault="004E73C2" w:rsidP="00C01E6D">
            <w:pPr>
              <w:jc w:val="both"/>
              <w:rPr>
                <w:rFonts w:ascii="Arial" w:hAnsi="Arial" w:cs="Arial"/>
                <w:sz w:val="20"/>
                <w:szCs w:val="20"/>
                <w:lang w:val="ru-RU"/>
              </w:rPr>
            </w:pPr>
          </w:p>
        </w:tc>
      </w:tr>
      <w:tr w:rsidR="004E73C2" w:rsidRPr="00CD3E92" w14:paraId="42C0718A" w14:textId="77777777" w:rsidTr="00C01E6D">
        <w:tc>
          <w:tcPr>
            <w:tcW w:w="569" w:type="dxa"/>
          </w:tcPr>
          <w:p w14:paraId="1D4E12F5" w14:textId="77777777" w:rsidR="004E73C2" w:rsidRPr="00CD3E92" w:rsidRDefault="004E73C2" w:rsidP="00C01E6D">
            <w:pPr>
              <w:jc w:val="both"/>
              <w:rPr>
                <w:rFonts w:ascii="Arial" w:hAnsi="Arial" w:cs="Arial"/>
                <w:sz w:val="20"/>
                <w:szCs w:val="20"/>
                <w:lang w:val="ru-RU"/>
              </w:rPr>
            </w:pPr>
          </w:p>
        </w:tc>
        <w:tc>
          <w:tcPr>
            <w:tcW w:w="692" w:type="dxa"/>
          </w:tcPr>
          <w:p w14:paraId="5739F228" w14:textId="77777777" w:rsidR="004E73C2" w:rsidRPr="00CD3E92" w:rsidRDefault="004E73C2" w:rsidP="00C01E6D">
            <w:pPr>
              <w:jc w:val="both"/>
              <w:rPr>
                <w:rFonts w:ascii="Arial" w:hAnsi="Arial" w:cs="Arial"/>
                <w:sz w:val="20"/>
                <w:szCs w:val="20"/>
                <w:lang w:val="ru-RU"/>
              </w:rPr>
            </w:pPr>
          </w:p>
        </w:tc>
        <w:tc>
          <w:tcPr>
            <w:tcW w:w="985" w:type="dxa"/>
          </w:tcPr>
          <w:p w14:paraId="650BC85D" w14:textId="77777777" w:rsidR="004E73C2" w:rsidRPr="00CD3E92" w:rsidRDefault="004E73C2" w:rsidP="00C01E6D">
            <w:pPr>
              <w:jc w:val="both"/>
              <w:rPr>
                <w:rFonts w:ascii="Arial" w:hAnsi="Arial" w:cs="Arial"/>
                <w:sz w:val="20"/>
                <w:szCs w:val="20"/>
                <w:lang w:val="ru-RU"/>
              </w:rPr>
            </w:pPr>
          </w:p>
        </w:tc>
        <w:tc>
          <w:tcPr>
            <w:tcW w:w="1388" w:type="dxa"/>
          </w:tcPr>
          <w:p w14:paraId="10127DD7" w14:textId="77777777" w:rsidR="004E73C2" w:rsidRPr="00CD3E92" w:rsidRDefault="004E73C2" w:rsidP="00C01E6D">
            <w:pPr>
              <w:jc w:val="both"/>
              <w:rPr>
                <w:rFonts w:ascii="Arial" w:hAnsi="Arial" w:cs="Arial"/>
                <w:sz w:val="20"/>
                <w:szCs w:val="20"/>
                <w:lang w:val="ru-RU"/>
              </w:rPr>
            </w:pPr>
          </w:p>
        </w:tc>
        <w:tc>
          <w:tcPr>
            <w:tcW w:w="756" w:type="dxa"/>
          </w:tcPr>
          <w:p w14:paraId="307263B8" w14:textId="77777777" w:rsidR="004E73C2" w:rsidRPr="00CD3E92" w:rsidRDefault="004E73C2" w:rsidP="00C01E6D">
            <w:pPr>
              <w:jc w:val="both"/>
              <w:rPr>
                <w:rFonts w:ascii="Arial" w:hAnsi="Arial" w:cs="Arial"/>
                <w:sz w:val="20"/>
                <w:szCs w:val="20"/>
                <w:lang w:val="ru-RU"/>
              </w:rPr>
            </w:pPr>
          </w:p>
        </w:tc>
        <w:tc>
          <w:tcPr>
            <w:tcW w:w="708" w:type="dxa"/>
          </w:tcPr>
          <w:p w14:paraId="2F684FAE" w14:textId="77777777" w:rsidR="004E73C2" w:rsidRPr="00CD3E92" w:rsidRDefault="004E73C2" w:rsidP="00C01E6D">
            <w:pPr>
              <w:jc w:val="both"/>
              <w:rPr>
                <w:rFonts w:ascii="Arial" w:hAnsi="Arial" w:cs="Arial"/>
                <w:sz w:val="20"/>
                <w:szCs w:val="20"/>
                <w:lang w:val="ru-RU"/>
              </w:rPr>
            </w:pPr>
          </w:p>
        </w:tc>
        <w:tc>
          <w:tcPr>
            <w:tcW w:w="850" w:type="dxa"/>
          </w:tcPr>
          <w:p w14:paraId="4FC584C7" w14:textId="77777777" w:rsidR="004E73C2" w:rsidRPr="00CD3E92" w:rsidRDefault="004E73C2" w:rsidP="00C01E6D">
            <w:pPr>
              <w:jc w:val="both"/>
              <w:rPr>
                <w:rFonts w:ascii="Arial" w:hAnsi="Arial" w:cs="Arial"/>
                <w:sz w:val="20"/>
                <w:szCs w:val="20"/>
                <w:lang w:val="ru-RU"/>
              </w:rPr>
            </w:pPr>
          </w:p>
        </w:tc>
        <w:tc>
          <w:tcPr>
            <w:tcW w:w="1560" w:type="dxa"/>
          </w:tcPr>
          <w:p w14:paraId="67839378" w14:textId="77777777" w:rsidR="004E73C2" w:rsidRPr="00CD3E92" w:rsidRDefault="004E73C2" w:rsidP="00C01E6D">
            <w:pPr>
              <w:jc w:val="both"/>
              <w:rPr>
                <w:rFonts w:ascii="Arial" w:hAnsi="Arial" w:cs="Arial"/>
                <w:sz w:val="20"/>
                <w:szCs w:val="20"/>
                <w:lang w:val="ru-RU"/>
              </w:rPr>
            </w:pPr>
          </w:p>
        </w:tc>
        <w:tc>
          <w:tcPr>
            <w:tcW w:w="1559" w:type="dxa"/>
          </w:tcPr>
          <w:p w14:paraId="3DBD3FE1" w14:textId="77777777" w:rsidR="004E73C2" w:rsidRPr="00CD3E92" w:rsidRDefault="004E73C2" w:rsidP="00C01E6D">
            <w:pPr>
              <w:jc w:val="both"/>
              <w:rPr>
                <w:rFonts w:ascii="Arial" w:hAnsi="Arial" w:cs="Arial"/>
                <w:sz w:val="20"/>
                <w:szCs w:val="20"/>
                <w:lang w:val="ru-RU"/>
              </w:rPr>
            </w:pPr>
          </w:p>
        </w:tc>
        <w:tc>
          <w:tcPr>
            <w:tcW w:w="1418" w:type="dxa"/>
          </w:tcPr>
          <w:p w14:paraId="20487A0D" w14:textId="77777777" w:rsidR="004E73C2" w:rsidRPr="00CD3E92" w:rsidRDefault="004E73C2" w:rsidP="00C01E6D">
            <w:pPr>
              <w:jc w:val="both"/>
              <w:rPr>
                <w:rFonts w:ascii="Arial" w:hAnsi="Arial" w:cs="Arial"/>
                <w:sz w:val="20"/>
                <w:szCs w:val="20"/>
                <w:lang w:val="ru-RU"/>
              </w:rPr>
            </w:pPr>
          </w:p>
        </w:tc>
        <w:tc>
          <w:tcPr>
            <w:tcW w:w="1276" w:type="dxa"/>
          </w:tcPr>
          <w:p w14:paraId="177EFA00" w14:textId="77777777" w:rsidR="004E73C2" w:rsidRPr="00CD3E92" w:rsidRDefault="004E73C2" w:rsidP="00C01E6D">
            <w:pPr>
              <w:jc w:val="both"/>
              <w:rPr>
                <w:rFonts w:ascii="Arial" w:hAnsi="Arial" w:cs="Arial"/>
                <w:sz w:val="20"/>
                <w:szCs w:val="20"/>
                <w:lang w:val="ru-RU"/>
              </w:rPr>
            </w:pPr>
          </w:p>
        </w:tc>
        <w:tc>
          <w:tcPr>
            <w:tcW w:w="992" w:type="dxa"/>
          </w:tcPr>
          <w:p w14:paraId="7D498B18" w14:textId="77777777" w:rsidR="004E73C2" w:rsidRPr="00CD3E92" w:rsidRDefault="004E73C2" w:rsidP="00C01E6D">
            <w:pPr>
              <w:jc w:val="both"/>
              <w:rPr>
                <w:rFonts w:ascii="Arial" w:hAnsi="Arial" w:cs="Arial"/>
                <w:sz w:val="20"/>
                <w:szCs w:val="20"/>
                <w:lang w:val="ru-RU"/>
              </w:rPr>
            </w:pPr>
          </w:p>
        </w:tc>
        <w:tc>
          <w:tcPr>
            <w:tcW w:w="1134" w:type="dxa"/>
          </w:tcPr>
          <w:p w14:paraId="096A014C" w14:textId="77777777" w:rsidR="004E73C2" w:rsidRPr="00CD3E92" w:rsidRDefault="004E73C2" w:rsidP="00C01E6D">
            <w:pPr>
              <w:jc w:val="both"/>
              <w:rPr>
                <w:rFonts w:ascii="Arial" w:hAnsi="Arial" w:cs="Arial"/>
                <w:sz w:val="20"/>
                <w:szCs w:val="20"/>
                <w:lang w:val="ru-RU"/>
              </w:rPr>
            </w:pPr>
          </w:p>
        </w:tc>
      </w:tr>
      <w:tr w:rsidR="004E73C2" w:rsidRPr="00CD3E92" w14:paraId="5982369F" w14:textId="77777777" w:rsidTr="00C01E6D">
        <w:tc>
          <w:tcPr>
            <w:tcW w:w="569" w:type="dxa"/>
          </w:tcPr>
          <w:p w14:paraId="6BD0860F" w14:textId="77777777" w:rsidR="004E73C2" w:rsidRPr="00CD3E92" w:rsidRDefault="004E73C2" w:rsidP="00C01E6D">
            <w:pPr>
              <w:jc w:val="both"/>
              <w:rPr>
                <w:rFonts w:ascii="Arial" w:hAnsi="Arial" w:cs="Arial"/>
                <w:sz w:val="20"/>
                <w:szCs w:val="20"/>
                <w:lang w:val="ru-RU"/>
              </w:rPr>
            </w:pPr>
          </w:p>
        </w:tc>
        <w:tc>
          <w:tcPr>
            <w:tcW w:w="692" w:type="dxa"/>
          </w:tcPr>
          <w:p w14:paraId="39B3DFDE" w14:textId="77777777" w:rsidR="004E73C2" w:rsidRPr="00CD3E92" w:rsidRDefault="004E73C2" w:rsidP="00C01E6D">
            <w:pPr>
              <w:jc w:val="both"/>
              <w:rPr>
                <w:rFonts w:ascii="Arial" w:hAnsi="Arial" w:cs="Arial"/>
                <w:sz w:val="20"/>
                <w:szCs w:val="20"/>
                <w:lang w:val="ru-RU"/>
              </w:rPr>
            </w:pPr>
          </w:p>
        </w:tc>
        <w:tc>
          <w:tcPr>
            <w:tcW w:w="985" w:type="dxa"/>
          </w:tcPr>
          <w:p w14:paraId="44A00936" w14:textId="77777777" w:rsidR="004E73C2" w:rsidRPr="00CD3E92" w:rsidRDefault="004E73C2" w:rsidP="00C01E6D">
            <w:pPr>
              <w:jc w:val="both"/>
              <w:rPr>
                <w:rFonts w:ascii="Arial" w:hAnsi="Arial" w:cs="Arial"/>
                <w:sz w:val="20"/>
                <w:szCs w:val="20"/>
                <w:lang w:val="ru-RU"/>
              </w:rPr>
            </w:pPr>
          </w:p>
        </w:tc>
        <w:tc>
          <w:tcPr>
            <w:tcW w:w="1388" w:type="dxa"/>
          </w:tcPr>
          <w:p w14:paraId="4A8E33FC" w14:textId="77777777" w:rsidR="004E73C2" w:rsidRPr="00CD3E92" w:rsidRDefault="004E73C2" w:rsidP="00C01E6D">
            <w:pPr>
              <w:jc w:val="both"/>
              <w:rPr>
                <w:rFonts w:ascii="Arial" w:hAnsi="Arial" w:cs="Arial"/>
                <w:sz w:val="20"/>
                <w:szCs w:val="20"/>
                <w:lang w:val="ru-RU"/>
              </w:rPr>
            </w:pPr>
          </w:p>
        </w:tc>
        <w:tc>
          <w:tcPr>
            <w:tcW w:w="756" w:type="dxa"/>
          </w:tcPr>
          <w:p w14:paraId="4C6D1C71" w14:textId="77777777" w:rsidR="004E73C2" w:rsidRPr="00CD3E92" w:rsidRDefault="004E73C2" w:rsidP="00C01E6D">
            <w:pPr>
              <w:jc w:val="both"/>
              <w:rPr>
                <w:rFonts w:ascii="Arial" w:hAnsi="Arial" w:cs="Arial"/>
                <w:sz w:val="20"/>
                <w:szCs w:val="20"/>
                <w:lang w:val="ru-RU"/>
              </w:rPr>
            </w:pPr>
          </w:p>
        </w:tc>
        <w:tc>
          <w:tcPr>
            <w:tcW w:w="708" w:type="dxa"/>
          </w:tcPr>
          <w:p w14:paraId="10E90959" w14:textId="77777777" w:rsidR="004E73C2" w:rsidRPr="00CD3E92" w:rsidRDefault="004E73C2" w:rsidP="00C01E6D">
            <w:pPr>
              <w:jc w:val="both"/>
              <w:rPr>
                <w:rFonts w:ascii="Arial" w:hAnsi="Arial" w:cs="Arial"/>
                <w:sz w:val="20"/>
                <w:szCs w:val="20"/>
                <w:lang w:val="ru-RU"/>
              </w:rPr>
            </w:pPr>
          </w:p>
        </w:tc>
        <w:tc>
          <w:tcPr>
            <w:tcW w:w="850" w:type="dxa"/>
          </w:tcPr>
          <w:p w14:paraId="57185D31" w14:textId="77777777" w:rsidR="004E73C2" w:rsidRPr="00CD3E92" w:rsidRDefault="004E73C2" w:rsidP="00C01E6D">
            <w:pPr>
              <w:jc w:val="both"/>
              <w:rPr>
                <w:rFonts w:ascii="Arial" w:hAnsi="Arial" w:cs="Arial"/>
                <w:sz w:val="20"/>
                <w:szCs w:val="20"/>
                <w:lang w:val="ru-RU"/>
              </w:rPr>
            </w:pPr>
          </w:p>
        </w:tc>
        <w:tc>
          <w:tcPr>
            <w:tcW w:w="1560" w:type="dxa"/>
          </w:tcPr>
          <w:p w14:paraId="5CBC140A" w14:textId="77777777" w:rsidR="004E73C2" w:rsidRPr="00CD3E92" w:rsidRDefault="004E73C2" w:rsidP="00C01E6D">
            <w:pPr>
              <w:jc w:val="both"/>
              <w:rPr>
                <w:rFonts w:ascii="Arial" w:hAnsi="Arial" w:cs="Arial"/>
                <w:sz w:val="20"/>
                <w:szCs w:val="20"/>
                <w:lang w:val="ru-RU"/>
              </w:rPr>
            </w:pPr>
          </w:p>
        </w:tc>
        <w:tc>
          <w:tcPr>
            <w:tcW w:w="1559" w:type="dxa"/>
          </w:tcPr>
          <w:p w14:paraId="3659AB69" w14:textId="77777777" w:rsidR="004E73C2" w:rsidRPr="00CD3E92" w:rsidRDefault="004E73C2" w:rsidP="00C01E6D">
            <w:pPr>
              <w:jc w:val="both"/>
              <w:rPr>
                <w:rFonts w:ascii="Arial" w:hAnsi="Arial" w:cs="Arial"/>
                <w:sz w:val="20"/>
                <w:szCs w:val="20"/>
                <w:lang w:val="ru-RU"/>
              </w:rPr>
            </w:pPr>
          </w:p>
        </w:tc>
        <w:tc>
          <w:tcPr>
            <w:tcW w:w="1418" w:type="dxa"/>
          </w:tcPr>
          <w:p w14:paraId="2911A493" w14:textId="77777777" w:rsidR="004E73C2" w:rsidRPr="00CD3E92" w:rsidRDefault="004E73C2" w:rsidP="00C01E6D">
            <w:pPr>
              <w:jc w:val="both"/>
              <w:rPr>
                <w:rFonts w:ascii="Arial" w:hAnsi="Arial" w:cs="Arial"/>
                <w:sz w:val="20"/>
                <w:szCs w:val="20"/>
                <w:lang w:val="ru-RU"/>
              </w:rPr>
            </w:pPr>
          </w:p>
        </w:tc>
        <w:tc>
          <w:tcPr>
            <w:tcW w:w="1276" w:type="dxa"/>
          </w:tcPr>
          <w:p w14:paraId="24E3758B" w14:textId="77777777" w:rsidR="004E73C2" w:rsidRPr="00CD3E92" w:rsidRDefault="004E73C2" w:rsidP="00C01E6D">
            <w:pPr>
              <w:jc w:val="both"/>
              <w:rPr>
                <w:rFonts w:ascii="Arial" w:hAnsi="Arial" w:cs="Arial"/>
                <w:sz w:val="20"/>
                <w:szCs w:val="20"/>
                <w:lang w:val="ru-RU"/>
              </w:rPr>
            </w:pPr>
          </w:p>
        </w:tc>
        <w:tc>
          <w:tcPr>
            <w:tcW w:w="992" w:type="dxa"/>
          </w:tcPr>
          <w:p w14:paraId="45211CAE" w14:textId="77777777" w:rsidR="004E73C2" w:rsidRPr="00CD3E92" w:rsidRDefault="004E73C2" w:rsidP="00C01E6D">
            <w:pPr>
              <w:jc w:val="both"/>
              <w:rPr>
                <w:rFonts w:ascii="Arial" w:hAnsi="Arial" w:cs="Arial"/>
                <w:sz w:val="20"/>
                <w:szCs w:val="20"/>
                <w:lang w:val="ru-RU"/>
              </w:rPr>
            </w:pPr>
          </w:p>
        </w:tc>
        <w:tc>
          <w:tcPr>
            <w:tcW w:w="1134" w:type="dxa"/>
          </w:tcPr>
          <w:p w14:paraId="2256081E" w14:textId="77777777" w:rsidR="004E73C2" w:rsidRPr="00CD3E92" w:rsidRDefault="004E73C2" w:rsidP="00C01E6D">
            <w:pPr>
              <w:jc w:val="both"/>
              <w:rPr>
                <w:rFonts w:ascii="Arial" w:hAnsi="Arial" w:cs="Arial"/>
                <w:sz w:val="20"/>
                <w:szCs w:val="20"/>
                <w:lang w:val="ru-RU"/>
              </w:rPr>
            </w:pPr>
          </w:p>
        </w:tc>
      </w:tr>
      <w:tr w:rsidR="004E73C2" w:rsidRPr="00CD3E92" w14:paraId="7B387082" w14:textId="77777777" w:rsidTr="00C01E6D">
        <w:tc>
          <w:tcPr>
            <w:tcW w:w="569" w:type="dxa"/>
          </w:tcPr>
          <w:p w14:paraId="737655CA" w14:textId="77777777" w:rsidR="004E73C2" w:rsidRPr="00CD3E92" w:rsidRDefault="004E73C2" w:rsidP="00C01E6D">
            <w:pPr>
              <w:jc w:val="both"/>
              <w:rPr>
                <w:rFonts w:ascii="Arial" w:hAnsi="Arial" w:cs="Arial"/>
                <w:sz w:val="20"/>
                <w:szCs w:val="20"/>
                <w:lang w:val="ru-RU"/>
              </w:rPr>
            </w:pPr>
          </w:p>
        </w:tc>
        <w:tc>
          <w:tcPr>
            <w:tcW w:w="692" w:type="dxa"/>
          </w:tcPr>
          <w:p w14:paraId="1DC61308" w14:textId="77777777" w:rsidR="004E73C2" w:rsidRPr="00CD3E92" w:rsidRDefault="004E73C2" w:rsidP="00C01E6D">
            <w:pPr>
              <w:jc w:val="both"/>
              <w:rPr>
                <w:rFonts w:ascii="Arial" w:hAnsi="Arial" w:cs="Arial"/>
                <w:sz w:val="20"/>
                <w:szCs w:val="20"/>
                <w:lang w:val="ru-RU"/>
              </w:rPr>
            </w:pPr>
          </w:p>
        </w:tc>
        <w:tc>
          <w:tcPr>
            <w:tcW w:w="985" w:type="dxa"/>
          </w:tcPr>
          <w:p w14:paraId="52D4DC11" w14:textId="77777777" w:rsidR="004E73C2" w:rsidRPr="00CD3E92" w:rsidRDefault="004E73C2" w:rsidP="00C01E6D">
            <w:pPr>
              <w:jc w:val="both"/>
              <w:rPr>
                <w:rFonts w:ascii="Arial" w:hAnsi="Arial" w:cs="Arial"/>
                <w:sz w:val="20"/>
                <w:szCs w:val="20"/>
                <w:lang w:val="ru-RU"/>
              </w:rPr>
            </w:pPr>
          </w:p>
        </w:tc>
        <w:tc>
          <w:tcPr>
            <w:tcW w:w="1388" w:type="dxa"/>
          </w:tcPr>
          <w:p w14:paraId="4B0B60ED" w14:textId="77777777" w:rsidR="004E73C2" w:rsidRPr="00CD3E92" w:rsidRDefault="004E73C2" w:rsidP="00C01E6D">
            <w:pPr>
              <w:jc w:val="both"/>
              <w:rPr>
                <w:rFonts w:ascii="Arial" w:hAnsi="Arial" w:cs="Arial"/>
                <w:sz w:val="20"/>
                <w:szCs w:val="20"/>
                <w:lang w:val="ru-RU"/>
              </w:rPr>
            </w:pPr>
          </w:p>
        </w:tc>
        <w:tc>
          <w:tcPr>
            <w:tcW w:w="756" w:type="dxa"/>
          </w:tcPr>
          <w:p w14:paraId="0E923B64" w14:textId="77777777" w:rsidR="004E73C2" w:rsidRPr="00CD3E92" w:rsidRDefault="004E73C2" w:rsidP="00C01E6D">
            <w:pPr>
              <w:jc w:val="both"/>
              <w:rPr>
                <w:rFonts w:ascii="Arial" w:hAnsi="Arial" w:cs="Arial"/>
                <w:sz w:val="20"/>
                <w:szCs w:val="20"/>
                <w:lang w:val="ru-RU"/>
              </w:rPr>
            </w:pPr>
          </w:p>
        </w:tc>
        <w:tc>
          <w:tcPr>
            <w:tcW w:w="708" w:type="dxa"/>
          </w:tcPr>
          <w:p w14:paraId="1AFD3642" w14:textId="77777777" w:rsidR="004E73C2" w:rsidRPr="00CD3E92" w:rsidRDefault="004E73C2" w:rsidP="00C01E6D">
            <w:pPr>
              <w:jc w:val="both"/>
              <w:rPr>
                <w:rFonts w:ascii="Arial" w:hAnsi="Arial" w:cs="Arial"/>
                <w:sz w:val="20"/>
                <w:szCs w:val="20"/>
                <w:lang w:val="ru-RU"/>
              </w:rPr>
            </w:pPr>
          </w:p>
        </w:tc>
        <w:tc>
          <w:tcPr>
            <w:tcW w:w="850" w:type="dxa"/>
          </w:tcPr>
          <w:p w14:paraId="7F174E06" w14:textId="77777777" w:rsidR="004E73C2" w:rsidRPr="00CD3E92" w:rsidRDefault="004E73C2" w:rsidP="00C01E6D">
            <w:pPr>
              <w:jc w:val="both"/>
              <w:rPr>
                <w:rFonts w:ascii="Arial" w:hAnsi="Arial" w:cs="Arial"/>
                <w:sz w:val="20"/>
                <w:szCs w:val="20"/>
                <w:lang w:val="ru-RU"/>
              </w:rPr>
            </w:pPr>
          </w:p>
        </w:tc>
        <w:tc>
          <w:tcPr>
            <w:tcW w:w="1560" w:type="dxa"/>
          </w:tcPr>
          <w:p w14:paraId="3C194A65" w14:textId="77777777" w:rsidR="004E73C2" w:rsidRPr="00CD3E92" w:rsidRDefault="004E73C2" w:rsidP="00C01E6D">
            <w:pPr>
              <w:jc w:val="both"/>
              <w:rPr>
                <w:rFonts w:ascii="Arial" w:hAnsi="Arial" w:cs="Arial"/>
                <w:sz w:val="20"/>
                <w:szCs w:val="20"/>
                <w:lang w:val="ru-RU"/>
              </w:rPr>
            </w:pPr>
          </w:p>
        </w:tc>
        <w:tc>
          <w:tcPr>
            <w:tcW w:w="1559" w:type="dxa"/>
          </w:tcPr>
          <w:p w14:paraId="3147D53E" w14:textId="77777777" w:rsidR="004E73C2" w:rsidRPr="00CD3E92" w:rsidRDefault="004E73C2" w:rsidP="00C01E6D">
            <w:pPr>
              <w:jc w:val="both"/>
              <w:rPr>
                <w:rFonts w:ascii="Arial" w:hAnsi="Arial" w:cs="Arial"/>
                <w:sz w:val="20"/>
                <w:szCs w:val="20"/>
                <w:lang w:val="ru-RU"/>
              </w:rPr>
            </w:pPr>
          </w:p>
        </w:tc>
        <w:tc>
          <w:tcPr>
            <w:tcW w:w="1418" w:type="dxa"/>
          </w:tcPr>
          <w:p w14:paraId="2BCC691E" w14:textId="77777777" w:rsidR="004E73C2" w:rsidRPr="00CD3E92" w:rsidRDefault="004E73C2" w:rsidP="00C01E6D">
            <w:pPr>
              <w:jc w:val="both"/>
              <w:rPr>
                <w:rFonts w:ascii="Arial" w:hAnsi="Arial" w:cs="Arial"/>
                <w:sz w:val="20"/>
                <w:szCs w:val="20"/>
                <w:lang w:val="ru-RU"/>
              </w:rPr>
            </w:pPr>
          </w:p>
        </w:tc>
        <w:tc>
          <w:tcPr>
            <w:tcW w:w="1276" w:type="dxa"/>
          </w:tcPr>
          <w:p w14:paraId="5BE96336" w14:textId="77777777" w:rsidR="004E73C2" w:rsidRPr="00CD3E92" w:rsidRDefault="004E73C2" w:rsidP="00C01E6D">
            <w:pPr>
              <w:jc w:val="both"/>
              <w:rPr>
                <w:rFonts w:ascii="Arial" w:hAnsi="Arial" w:cs="Arial"/>
                <w:sz w:val="20"/>
                <w:szCs w:val="20"/>
                <w:lang w:val="ru-RU"/>
              </w:rPr>
            </w:pPr>
          </w:p>
        </w:tc>
        <w:tc>
          <w:tcPr>
            <w:tcW w:w="992" w:type="dxa"/>
          </w:tcPr>
          <w:p w14:paraId="238FFB1E" w14:textId="77777777" w:rsidR="004E73C2" w:rsidRPr="00CD3E92" w:rsidRDefault="004E73C2" w:rsidP="00C01E6D">
            <w:pPr>
              <w:jc w:val="both"/>
              <w:rPr>
                <w:rFonts w:ascii="Arial" w:hAnsi="Arial" w:cs="Arial"/>
                <w:sz w:val="20"/>
                <w:szCs w:val="20"/>
                <w:lang w:val="ru-RU"/>
              </w:rPr>
            </w:pPr>
          </w:p>
        </w:tc>
        <w:tc>
          <w:tcPr>
            <w:tcW w:w="1134" w:type="dxa"/>
          </w:tcPr>
          <w:p w14:paraId="65A161F9" w14:textId="77777777" w:rsidR="004E73C2" w:rsidRPr="00CD3E92" w:rsidRDefault="004E73C2" w:rsidP="00C01E6D">
            <w:pPr>
              <w:jc w:val="both"/>
              <w:rPr>
                <w:rFonts w:ascii="Arial" w:hAnsi="Arial" w:cs="Arial"/>
                <w:sz w:val="20"/>
                <w:szCs w:val="20"/>
                <w:lang w:val="ru-RU"/>
              </w:rPr>
            </w:pPr>
          </w:p>
        </w:tc>
      </w:tr>
    </w:tbl>
    <w:p w14:paraId="7CCC71DD" w14:textId="26CE42B6" w:rsidR="004E73C2" w:rsidRPr="00CD3E92" w:rsidRDefault="004E73C2" w:rsidP="004E3356">
      <w:pPr>
        <w:tabs>
          <w:tab w:val="left" w:pos="1418"/>
        </w:tabs>
        <w:spacing w:line="276" w:lineRule="auto"/>
        <w:jc w:val="both"/>
        <w:rPr>
          <w:rFonts w:ascii="Arial" w:hAnsi="Arial" w:cs="Arial"/>
          <w:sz w:val="20"/>
          <w:szCs w:val="20"/>
          <w:lang w:val="ru-RU"/>
        </w:rPr>
      </w:pPr>
    </w:p>
    <w:p w14:paraId="0BBA1680" w14:textId="26B6217C" w:rsidR="004E73C2" w:rsidRPr="00CD3E92" w:rsidRDefault="004E73C2" w:rsidP="004E73C2">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6A4373" w:rsidRPr="00CD3E92">
        <w:rPr>
          <w:rFonts w:ascii="Arial" w:hAnsi="Arial" w:cs="Arial"/>
          <w:sz w:val="20"/>
          <w:szCs w:val="20"/>
          <w:lang w:val="ru-RU"/>
        </w:rPr>
        <w:t>дороги:</w:t>
      </w:r>
    </w:p>
    <w:p w14:paraId="7CFDD6E8" w14:textId="68CB8564" w:rsidR="004E73C2" w:rsidRPr="00CD3E92" w:rsidRDefault="004E73C2" w:rsidP="004E73C2">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6A4373"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6A4373"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312A7B24" w14:textId="5E403CA1" w:rsidR="004E73C2" w:rsidRPr="00CD3E92" w:rsidRDefault="004E73C2" w:rsidP="004E73C2">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6A4373" w:rsidRPr="00CD3E92">
        <w:rPr>
          <w:rFonts w:ascii="Arial" w:hAnsi="Arial" w:cs="Arial"/>
          <w:sz w:val="20"/>
          <w:szCs w:val="20"/>
          <w:lang w:val="ru-RU"/>
        </w:rPr>
        <w:t>муниципальная</w:t>
      </w:r>
      <w:r w:rsidRPr="00CD3E92">
        <w:rPr>
          <w:rFonts w:ascii="Arial" w:hAnsi="Arial" w:cs="Arial"/>
          <w:sz w:val="20"/>
          <w:szCs w:val="20"/>
          <w:lang w:val="ru-RU"/>
        </w:rPr>
        <w:t>);</w:t>
      </w:r>
    </w:p>
    <w:p w14:paraId="45C2ED78" w14:textId="299DE54E" w:rsidR="004E73C2" w:rsidRPr="00CD3E92" w:rsidRDefault="004E73C2" w:rsidP="004E73C2">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621CE2D1" w14:textId="2DF727E3" w:rsidR="004E73C2" w:rsidRPr="00CD3E92" w:rsidRDefault="004E73C2" w:rsidP="004E73C2">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6A4373"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09365E0C" w14:textId="77777777" w:rsidR="004E73C2" w:rsidRPr="00CD3E92" w:rsidRDefault="004E73C2" w:rsidP="004E73C2">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p>
    <w:p w14:paraId="05C297FA" w14:textId="178A0B68" w:rsidR="004E73C2" w:rsidRPr="00CD3E92" w:rsidRDefault="004E73C2" w:rsidP="004E73C2">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6A4373" w:rsidRPr="00CD3E92">
        <w:rPr>
          <w:rFonts w:ascii="Arial" w:hAnsi="Arial" w:cs="Arial"/>
          <w:sz w:val="20"/>
          <w:szCs w:val="20"/>
          <w:lang w:val="ru-RU"/>
        </w:rPr>
        <w:t>конца</w:t>
      </w:r>
      <w:r w:rsidRPr="00CD3E92">
        <w:rPr>
          <w:rFonts w:ascii="Arial" w:hAnsi="Arial" w:cs="Arial"/>
          <w:sz w:val="20"/>
          <w:szCs w:val="20"/>
          <w:lang w:val="ru-RU"/>
        </w:rPr>
        <w:t xml:space="preserve"> </w:t>
      </w:r>
    </w:p>
    <w:p w14:paraId="1158535F" w14:textId="2F94B699" w:rsidR="00C01E6D" w:rsidRPr="00CD3E92" w:rsidRDefault="00C01E6D" w:rsidP="00C01E6D">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 xml:space="preserve">LUNG = Протяженность участка </w:t>
      </w:r>
    </w:p>
    <w:p w14:paraId="51E20F64" w14:textId="3CD620FC" w:rsidR="004E73C2" w:rsidRPr="00CD3E92" w:rsidRDefault="00C01E6D" w:rsidP="00C01E6D">
      <w:pPr>
        <w:tabs>
          <w:tab w:val="left" w:pos="851"/>
          <w:tab w:val="left" w:pos="5244"/>
        </w:tabs>
        <w:rPr>
          <w:rFonts w:ascii="Arial" w:hAnsi="Arial" w:cs="Arial"/>
          <w:sz w:val="20"/>
          <w:szCs w:val="20"/>
          <w:lang w:val="ru-RU"/>
        </w:rPr>
      </w:pPr>
      <w:r w:rsidRPr="00CD3E92">
        <w:rPr>
          <w:rFonts w:ascii="Arial" w:hAnsi="Arial" w:cs="Arial"/>
          <w:sz w:val="20"/>
          <w:szCs w:val="20"/>
          <w:lang w:val="ru-RU"/>
        </w:rPr>
        <w:t>7 - 10</w:t>
      </w:r>
      <w:r w:rsidRPr="00CD3E92">
        <w:rPr>
          <w:rFonts w:ascii="Arial" w:hAnsi="Arial" w:cs="Arial"/>
          <w:sz w:val="20"/>
          <w:szCs w:val="20"/>
          <w:lang w:val="ru-RU"/>
        </w:rPr>
        <w:tab/>
        <w:t>Zona drumului public = зона автомобильной дороги:</w:t>
      </w:r>
    </w:p>
    <w:p w14:paraId="116D4AF6" w14:textId="1D2D31A8" w:rsidR="00C01E6D" w:rsidRPr="00CD3E92" w:rsidRDefault="00C01E6D" w:rsidP="00C01E6D">
      <w:pPr>
        <w:ind w:left="567"/>
        <w:jc w:val="both"/>
        <w:rPr>
          <w:rFonts w:ascii="Arial" w:hAnsi="Arial" w:cs="Arial"/>
          <w:sz w:val="20"/>
          <w:szCs w:val="20"/>
          <w:lang w:val="ru-RU"/>
        </w:rPr>
      </w:pPr>
      <w:r w:rsidRPr="00CD3E92">
        <w:rPr>
          <w:rFonts w:ascii="Arial" w:hAnsi="Arial" w:cs="Arial"/>
          <w:sz w:val="20"/>
          <w:szCs w:val="20"/>
          <w:lang w:val="ru-RU"/>
        </w:rPr>
        <w:t>- Ampriza (lățimea față de axa drumului) = Полоса отвода (ширина от оси дороги)</w:t>
      </w:r>
    </w:p>
    <w:p w14:paraId="773B4E68" w14:textId="1EB99464" w:rsidR="00C01E6D" w:rsidRPr="00CD3E92" w:rsidRDefault="00C01E6D" w:rsidP="00C01E6D">
      <w:pPr>
        <w:ind w:left="567"/>
        <w:jc w:val="both"/>
        <w:rPr>
          <w:rFonts w:ascii="Arial" w:hAnsi="Arial" w:cs="Arial"/>
          <w:sz w:val="20"/>
          <w:szCs w:val="20"/>
          <w:lang w:val="ru-RU"/>
        </w:rPr>
      </w:pPr>
      <w:r w:rsidRPr="00CD3E92">
        <w:rPr>
          <w:rFonts w:ascii="Arial" w:hAnsi="Arial" w:cs="Arial"/>
          <w:sz w:val="20"/>
          <w:szCs w:val="20"/>
          <w:lang w:val="ru-RU"/>
        </w:rPr>
        <w:t>- Zona de siguranță (lățimea de la ampriza) = Зона безопасности (ширина от полосы отвода)</w:t>
      </w:r>
    </w:p>
    <w:p w14:paraId="4B20D0FC" w14:textId="4FF37B04" w:rsidR="00C01E6D" w:rsidRPr="00CD3E92" w:rsidRDefault="002B5CE0" w:rsidP="002B5CE0">
      <w:pPr>
        <w:tabs>
          <w:tab w:val="left" w:pos="851"/>
          <w:tab w:val="left" w:pos="5244"/>
        </w:tabs>
        <w:rPr>
          <w:rFonts w:ascii="Arial" w:hAnsi="Arial" w:cs="Arial"/>
          <w:sz w:val="20"/>
          <w:szCs w:val="20"/>
          <w:lang w:val="ru-RU"/>
        </w:rPr>
      </w:pPr>
      <w:r w:rsidRPr="00CD3E92">
        <w:rPr>
          <w:rFonts w:ascii="Arial" w:hAnsi="Arial" w:cs="Arial"/>
          <w:sz w:val="20"/>
          <w:szCs w:val="20"/>
          <w:lang w:val="ru-RU"/>
        </w:rPr>
        <w:t>11 – 12</w:t>
      </w:r>
      <w:r w:rsidRPr="00CD3E92">
        <w:rPr>
          <w:rFonts w:ascii="Arial" w:hAnsi="Arial" w:cs="Arial"/>
          <w:sz w:val="20"/>
          <w:szCs w:val="20"/>
          <w:lang w:val="ru-RU"/>
        </w:rPr>
        <w:tab/>
        <w:t>Zonele de protecție (lățimea de la zona de siguranț</w:t>
      </w:r>
      <w:r w:rsidR="00E614DC" w:rsidRPr="00CD3E92">
        <w:rPr>
          <w:rFonts w:ascii="Arial" w:hAnsi="Arial" w:cs="Arial"/>
          <w:bCs/>
          <w:sz w:val="20"/>
          <w:szCs w:val="20"/>
          <w:lang w:val="ru-RU"/>
        </w:rPr>
        <w:t>ă</w:t>
      </w:r>
      <w:r w:rsidRPr="00CD3E92">
        <w:rPr>
          <w:rFonts w:ascii="Arial" w:hAnsi="Arial" w:cs="Arial"/>
          <w:sz w:val="20"/>
          <w:szCs w:val="20"/>
          <w:lang w:val="ru-RU"/>
        </w:rPr>
        <w:t>) = Охранная зона (ширина от зоны безопасности)</w:t>
      </w:r>
    </w:p>
    <w:p w14:paraId="67DD8C97" w14:textId="77777777" w:rsidR="00C01E6D" w:rsidRPr="00CD3E92" w:rsidRDefault="00C01E6D" w:rsidP="00C01E6D">
      <w:pPr>
        <w:ind w:left="567"/>
        <w:jc w:val="both"/>
        <w:rPr>
          <w:rFonts w:ascii="Arial" w:hAnsi="Arial" w:cs="Arial"/>
          <w:sz w:val="20"/>
          <w:szCs w:val="20"/>
          <w:lang w:val="ru-RU"/>
        </w:rPr>
      </w:pPr>
    </w:p>
    <w:p w14:paraId="42E9A42C" w14:textId="52D04609" w:rsidR="004E73C2" w:rsidRPr="00CD3E92" w:rsidRDefault="004E73C2" w:rsidP="00C01E6D">
      <w:pPr>
        <w:ind w:left="567"/>
        <w:jc w:val="both"/>
        <w:rPr>
          <w:rFonts w:ascii="Arial" w:hAnsi="Arial" w:cs="Arial"/>
          <w:sz w:val="20"/>
          <w:szCs w:val="20"/>
          <w:lang w:val="ru-RU"/>
        </w:rPr>
      </w:pPr>
    </w:p>
    <w:p w14:paraId="37FE1C06" w14:textId="49C65EFA" w:rsidR="002B5CE0" w:rsidRPr="00CD3E92" w:rsidRDefault="002B5CE0">
      <w:pPr>
        <w:rPr>
          <w:rFonts w:ascii="Arial" w:hAnsi="Arial" w:cs="Arial"/>
          <w:sz w:val="20"/>
          <w:szCs w:val="20"/>
          <w:lang w:val="ru-RU"/>
        </w:rPr>
      </w:pPr>
      <w:r w:rsidRPr="00CD3E92">
        <w:rPr>
          <w:rFonts w:ascii="Arial" w:hAnsi="Arial" w:cs="Arial"/>
          <w:sz w:val="20"/>
          <w:szCs w:val="20"/>
          <w:lang w:val="ru-RU"/>
        </w:rPr>
        <w:br w:type="page"/>
      </w:r>
    </w:p>
    <w:p w14:paraId="5A366919" w14:textId="6FEA85AD" w:rsidR="004E73C2" w:rsidRPr="00CD3E92" w:rsidRDefault="002B5CE0" w:rsidP="004E3356">
      <w:pPr>
        <w:tabs>
          <w:tab w:val="left" w:pos="1418"/>
        </w:tabs>
        <w:spacing w:line="276" w:lineRule="auto"/>
        <w:jc w:val="both"/>
        <w:rPr>
          <w:rFonts w:ascii="Arial" w:hAnsi="Arial" w:cs="Arial"/>
          <w:sz w:val="20"/>
          <w:szCs w:val="20"/>
          <w:lang w:val="ru-RU"/>
        </w:rPr>
      </w:pPr>
      <w:r w:rsidRPr="00CD3E92">
        <w:rPr>
          <w:rFonts w:ascii="Arial" w:hAnsi="Arial" w:cs="Arial"/>
          <w:b/>
          <w:bCs/>
          <w:sz w:val="20"/>
          <w:szCs w:val="20"/>
          <w:lang w:val="ru-RU"/>
        </w:rPr>
        <w:lastRenderedPageBreak/>
        <w:t>Карточка 20:</w:t>
      </w:r>
      <w:r w:rsidRPr="00CD3E92">
        <w:rPr>
          <w:rFonts w:ascii="Arial" w:hAnsi="Arial" w:cs="Arial"/>
          <w:sz w:val="20"/>
          <w:szCs w:val="20"/>
          <w:lang w:val="ru-RU"/>
        </w:rPr>
        <w:t xml:space="preserve"> </w:t>
      </w:r>
      <w:r w:rsidRPr="00CD3E92">
        <w:rPr>
          <w:rFonts w:ascii="Arial" w:hAnsi="Arial" w:cs="Arial"/>
          <w:b/>
          <w:bCs/>
          <w:sz w:val="20"/>
          <w:szCs w:val="20"/>
          <w:lang w:val="ru-RU"/>
        </w:rPr>
        <w:t>HOTARE CADASTRALE</w:t>
      </w:r>
    </w:p>
    <w:p w14:paraId="3D809E5B" w14:textId="0A47E034" w:rsidR="002B5CE0" w:rsidRPr="00CD3E92" w:rsidRDefault="002B5CE0" w:rsidP="004E3356">
      <w:pPr>
        <w:tabs>
          <w:tab w:val="left" w:pos="1418"/>
        </w:tabs>
        <w:spacing w:line="276" w:lineRule="auto"/>
        <w:jc w:val="both"/>
        <w:rPr>
          <w:rFonts w:ascii="Arial" w:hAnsi="Arial" w:cs="Arial"/>
          <w:sz w:val="20"/>
          <w:szCs w:val="20"/>
          <w:lang w:val="ru-RU"/>
        </w:rPr>
      </w:pPr>
    </w:p>
    <w:p w14:paraId="0270E7E3" w14:textId="73B6AA07" w:rsidR="002B5CE0" w:rsidRPr="00CD3E92" w:rsidRDefault="002B5CE0" w:rsidP="002B5CE0">
      <w:pPr>
        <w:tabs>
          <w:tab w:val="left" w:pos="1418"/>
        </w:tabs>
        <w:spacing w:line="276" w:lineRule="auto"/>
        <w:jc w:val="center"/>
        <w:rPr>
          <w:rFonts w:ascii="Arial" w:hAnsi="Arial" w:cs="Arial"/>
          <w:sz w:val="20"/>
          <w:szCs w:val="20"/>
          <w:lang w:val="ru-RU"/>
        </w:rPr>
      </w:pPr>
      <w:r w:rsidRPr="00CD3E92">
        <w:rPr>
          <w:rFonts w:ascii="Arial" w:hAnsi="Arial" w:cs="Arial"/>
          <w:b/>
          <w:bCs/>
          <w:lang w:val="ru-RU"/>
        </w:rPr>
        <w:t>Кадастровые границы земельных участков, прилегающих к автомобильной дороге</w:t>
      </w:r>
    </w:p>
    <w:p w14:paraId="07AF12CD" w14:textId="77A8DB03" w:rsidR="002B5CE0" w:rsidRPr="00CD3E92" w:rsidRDefault="002B5CE0" w:rsidP="004E3356">
      <w:pPr>
        <w:tabs>
          <w:tab w:val="left" w:pos="1418"/>
        </w:tabs>
        <w:spacing w:line="276" w:lineRule="auto"/>
        <w:jc w:val="both"/>
        <w:rPr>
          <w:rFonts w:ascii="Arial" w:hAnsi="Arial" w:cs="Arial"/>
          <w:sz w:val="20"/>
          <w:szCs w:val="20"/>
          <w:lang w:val="ru-RU"/>
        </w:rPr>
      </w:pPr>
    </w:p>
    <w:tbl>
      <w:tblPr>
        <w:tblStyle w:val="a6"/>
        <w:tblW w:w="12846" w:type="dxa"/>
        <w:tblLayout w:type="fixed"/>
        <w:tblLook w:val="04A0" w:firstRow="1" w:lastRow="0" w:firstColumn="1" w:lastColumn="0" w:noHBand="0" w:noVBand="1"/>
      </w:tblPr>
      <w:tblGrid>
        <w:gridCol w:w="569"/>
        <w:gridCol w:w="692"/>
        <w:gridCol w:w="985"/>
        <w:gridCol w:w="1388"/>
        <w:gridCol w:w="897"/>
        <w:gridCol w:w="946"/>
        <w:gridCol w:w="992"/>
        <w:gridCol w:w="992"/>
        <w:gridCol w:w="2032"/>
        <w:gridCol w:w="1842"/>
        <w:gridCol w:w="1511"/>
      </w:tblGrid>
      <w:tr w:rsidR="002B5CE0" w:rsidRPr="00CD3E92" w14:paraId="72B78504" w14:textId="77777777" w:rsidTr="009A4F06">
        <w:trPr>
          <w:trHeight w:val="523"/>
        </w:trPr>
        <w:tc>
          <w:tcPr>
            <w:tcW w:w="569" w:type="dxa"/>
            <w:vMerge w:val="restart"/>
            <w:tcBorders>
              <w:bottom w:val="single" w:sz="4" w:space="0" w:color="auto"/>
            </w:tcBorders>
            <w:vAlign w:val="center"/>
          </w:tcPr>
          <w:p w14:paraId="379D8406"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Nr. crt.</w:t>
            </w:r>
          </w:p>
        </w:tc>
        <w:tc>
          <w:tcPr>
            <w:tcW w:w="692" w:type="dxa"/>
            <w:vMerge w:val="restart"/>
            <w:tcBorders>
              <w:bottom w:val="single" w:sz="4" w:space="0" w:color="auto"/>
            </w:tcBorders>
            <w:vAlign w:val="center"/>
          </w:tcPr>
          <w:p w14:paraId="30DEB3A5"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DR</w:t>
            </w:r>
          </w:p>
        </w:tc>
        <w:tc>
          <w:tcPr>
            <w:tcW w:w="985" w:type="dxa"/>
            <w:vMerge w:val="restart"/>
            <w:tcBorders>
              <w:bottom w:val="single" w:sz="4" w:space="0" w:color="auto"/>
            </w:tcBorders>
            <w:vAlign w:val="center"/>
          </w:tcPr>
          <w:p w14:paraId="6A9E9622"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DRUM</w:t>
            </w:r>
          </w:p>
        </w:tc>
        <w:tc>
          <w:tcPr>
            <w:tcW w:w="1388" w:type="dxa"/>
            <w:vMerge w:val="restart"/>
            <w:tcBorders>
              <w:bottom w:val="single" w:sz="4" w:space="0" w:color="auto"/>
            </w:tcBorders>
            <w:vAlign w:val="center"/>
          </w:tcPr>
          <w:p w14:paraId="60F28458"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DEN</w:t>
            </w:r>
          </w:p>
        </w:tc>
        <w:tc>
          <w:tcPr>
            <w:tcW w:w="897" w:type="dxa"/>
            <w:vMerge w:val="restart"/>
            <w:tcBorders>
              <w:bottom w:val="single" w:sz="4" w:space="0" w:color="auto"/>
            </w:tcBorders>
            <w:vAlign w:val="center"/>
          </w:tcPr>
          <w:p w14:paraId="52CC16AF"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RAION</w:t>
            </w:r>
          </w:p>
        </w:tc>
        <w:tc>
          <w:tcPr>
            <w:tcW w:w="946" w:type="dxa"/>
            <w:vMerge w:val="restart"/>
            <w:tcBorders>
              <w:bottom w:val="single" w:sz="4" w:space="0" w:color="auto"/>
            </w:tcBorders>
            <w:vAlign w:val="center"/>
          </w:tcPr>
          <w:p w14:paraId="7A8F14EE"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LOCAL</w:t>
            </w:r>
          </w:p>
        </w:tc>
        <w:tc>
          <w:tcPr>
            <w:tcW w:w="992" w:type="dxa"/>
            <w:vMerge w:val="restart"/>
            <w:tcBorders>
              <w:bottom w:val="single" w:sz="4" w:space="0" w:color="auto"/>
            </w:tcBorders>
            <w:vAlign w:val="center"/>
          </w:tcPr>
          <w:p w14:paraId="5E22FB1A"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NrCAD</w:t>
            </w:r>
          </w:p>
        </w:tc>
        <w:tc>
          <w:tcPr>
            <w:tcW w:w="992" w:type="dxa"/>
            <w:vMerge w:val="restart"/>
            <w:tcBorders>
              <w:bottom w:val="single" w:sz="4" w:space="0" w:color="auto"/>
            </w:tcBorders>
            <w:vAlign w:val="center"/>
          </w:tcPr>
          <w:p w14:paraId="7F07EC08"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SUPR</w:t>
            </w:r>
          </w:p>
        </w:tc>
        <w:tc>
          <w:tcPr>
            <w:tcW w:w="2032" w:type="dxa"/>
            <w:vMerge w:val="restart"/>
            <w:tcBorders>
              <w:bottom w:val="single" w:sz="4" w:space="0" w:color="auto"/>
            </w:tcBorders>
            <w:vAlign w:val="center"/>
          </w:tcPr>
          <w:p w14:paraId="6DF6FC12"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Categoria/modul de folosință</w:t>
            </w:r>
          </w:p>
        </w:tc>
        <w:tc>
          <w:tcPr>
            <w:tcW w:w="3353" w:type="dxa"/>
            <w:gridSpan w:val="2"/>
            <w:tcBorders>
              <w:bottom w:val="single" w:sz="4" w:space="0" w:color="auto"/>
            </w:tcBorders>
            <w:vAlign w:val="center"/>
          </w:tcPr>
          <w:p w14:paraId="37312079"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Coordonate GPS</w:t>
            </w:r>
          </w:p>
        </w:tc>
      </w:tr>
      <w:tr w:rsidR="002B5CE0" w:rsidRPr="00CD3E92" w14:paraId="7AE8F377" w14:textId="77777777" w:rsidTr="009A4F06">
        <w:tc>
          <w:tcPr>
            <w:tcW w:w="569" w:type="dxa"/>
            <w:vMerge/>
            <w:vAlign w:val="center"/>
          </w:tcPr>
          <w:p w14:paraId="0576DA1A" w14:textId="77777777" w:rsidR="002B5CE0" w:rsidRPr="00CD3E92" w:rsidRDefault="002B5CE0" w:rsidP="009A4F06">
            <w:pPr>
              <w:jc w:val="center"/>
              <w:rPr>
                <w:rFonts w:ascii="Arial" w:hAnsi="Arial" w:cs="Arial"/>
                <w:b/>
                <w:sz w:val="20"/>
                <w:szCs w:val="20"/>
                <w:lang w:val="ru-RU"/>
              </w:rPr>
            </w:pPr>
          </w:p>
        </w:tc>
        <w:tc>
          <w:tcPr>
            <w:tcW w:w="692" w:type="dxa"/>
            <w:vMerge/>
            <w:vAlign w:val="center"/>
          </w:tcPr>
          <w:p w14:paraId="3B99BD6F" w14:textId="77777777" w:rsidR="002B5CE0" w:rsidRPr="00CD3E92" w:rsidRDefault="002B5CE0" w:rsidP="009A4F06">
            <w:pPr>
              <w:jc w:val="center"/>
              <w:rPr>
                <w:rFonts w:ascii="Arial" w:hAnsi="Arial" w:cs="Arial"/>
                <w:b/>
                <w:sz w:val="20"/>
                <w:szCs w:val="20"/>
                <w:lang w:val="ru-RU"/>
              </w:rPr>
            </w:pPr>
          </w:p>
        </w:tc>
        <w:tc>
          <w:tcPr>
            <w:tcW w:w="985" w:type="dxa"/>
            <w:vMerge/>
            <w:vAlign w:val="center"/>
          </w:tcPr>
          <w:p w14:paraId="140528B0" w14:textId="77777777" w:rsidR="002B5CE0" w:rsidRPr="00CD3E92" w:rsidRDefault="002B5CE0" w:rsidP="009A4F06">
            <w:pPr>
              <w:jc w:val="center"/>
              <w:rPr>
                <w:rFonts w:ascii="Arial" w:hAnsi="Arial" w:cs="Arial"/>
                <w:b/>
                <w:sz w:val="20"/>
                <w:szCs w:val="20"/>
                <w:lang w:val="ru-RU"/>
              </w:rPr>
            </w:pPr>
          </w:p>
        </w:tc>
        <w:tc>
          <w:tcPr>
            <w:tcW w:w="1388" w:type="dxa"/>
            <w:vMerge/>
          </w:tcPr>
          <w:p w14:paraId="24F6A7DA" w14:textId="77777777" w:rsidR="002B5CE0" w:rsidRPr="00CD3E92" w:rsidRDefault="002B5CE0" w:rsidP="009A4F06">
            <w:pPr>
              <w:jc w:val="center"/>
              <w:rPr>
                <w:rFonts w:ascii="Arial" w:hAnsi="Arial" w:cs="Arial"/>
                <w:b/>
                <w:sz w:val="20"/>
                <w:szCs w:val="20"/>
                <w:lang w:val="ru-RU"/>
              </w:rPr>
            </w:pPr>
          </w:p>
        </w:tc>
        <w:tc>
          <w:tcPr>
            <w:tcW w:w="897" w:type="dxa"/>
            <w:vMerge/>
            <w:vAlign w:val="center"/>
          </w:tcPr>
          <w:p w14:paraId="25922DB7" w14:textId="77777777" w:rsidR="002B5CE0" w:rsidRPr="00CD3E92" w:rsidRDefault="002B5CE0" w:rsidP="009A4F06">
            <w:pPr>
              <w:jc w:val="center"/>
              <w:rPr>
                <w:rFonts w:ascii="Arial" w:hAnsi="Arial" w:cs="Arial"/>
                <w:b/>
                <w:sz w:val="20"/>
                <w:szCs w:val="20"/>
                <w:lang w:val="ru-RU"/>
              </w:rPr>
            </w:pPr>
          </w:p>
        </w:tc>
        <w:tc>
          <w:tcPr>
            <w:tcW w:w="946" w:type="dxa"/>
            <w:vMerge/>
          </w:tcPr>
          <w:p w14:paraId="73F07EF3" w14:textId="77777777" w:rsidR="002B5CE0" w:rsidRPr="00CD3E92" w:rsidRDefault="002B5CE0" w:rsidP="009A4F06">
            <w:pPr>
              <w:jc w:val="center"/>
              <w:rPr>
                <w:rFonts w:ascii="Arial" w:hAnsi="Arial" w:cs="Arial"/>
                <w:b/>
                <w:sz w:val="20"/>
                <w:szCs w:val="20"/>
                <w:lang w:val="ru-RU"/>
              </w:rPr>
            </w:pPr>
          </w:p>
        </w:tc>
        <w:tc>
          <w:tcPr>
            <w:tcW w:w="992" w:type="dxa"/>
            <w:vMerge/>
          </w:tcPr>
          <w:p w14:paraId="6C431654" w14:textId="77777777" w:rsidR="002B5CE0" w:rsidRPr="00CD3E92" w:rsidRDefault="002B5CE0" w:rsidP="009A4F06">
            <w:pPr>
              <w:jc w:val="center"/>
              <w:rPr>
                <w:rFonts w:ascii="Arial" w:hAnsi="Arial" w:cs="Arial"/>
                <w:b/>
                <w:sz w:val="20"/>
                <w:szCs w:val="20"/>
                <w:lang w:val="ru-RU"/>
              </w:rPr>
            </w:pPr>
          </w:p>
        </w:tc>
        <w:tc>
          <w:tcPr>
            <w:tcW w:w="992" w:type="dxa"/>
            <w:vMerge/>
          </w:tcPr>
          <w:p w14:paraId="64BC7DA3" w14:textId="77777777" w:rsidR="002B5CE0" w:rsidRPr="00CD3E92" w:rsidRDefault="002B5CE0" w:rsidP="009A4F06">
            <w:pPr>
              <w:jc w:val="center"/>
              <w:rPr>
                <w:rFonts w:ascii="Arial" w:hAnsi="Arial" w:cs="Arial"/>
                <w:b/>
                <w:sz w:val="20"/>
                <w:szCs w:val="20"/>
                <w:lang w:val="ru-RU"/>
              </w:rPr>
            </w:pPr>
          </w:p>
        </w:tc>
        <w:tc>
          <w:tcPr>
            <w:tcW w:w="2032" w:type="dxa"/>
            <w:vMerge/>
          </w:tcPr>
          <w:p w14:paraId="2E2CD06D" w14:textId="77777777" w:rsidR="002B5CE0" w:rsidRPr="00CD3E92" w:rsidRDefault="002B5CE0" w:rsidP="009A4F06">
            <w:pPr>
              <w:jc w:val="center"/>
              <w:rPr>
                <w:rFonts w:ascii="Arial" w:hAnsi="Arial" w:cs="Arial"/>
                <w:b/>
                <w:sz w:val="20"/>
                <w:szCs w:val="20"/>
                <w:lang w:val="ru-RU"/>
              </w:rPr>
            </w:pPr>
          </w:p>
        </w:tc>
        <w:tc>
          <w:tcPr>
            <w:tcW w:w="1842" w:type="dxa"/>
            <w:vAlign w:val="center"/>
          </w:tcPr>
          <w:p w14:paraId="0844A2E5"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X</w:t>
            </w:r>
          </w:p>
        </w:tc>
        <w:tc>
          <w:tcPr>
            <w:tcW w:w="1511" w:type="dxa"/>
            <w:vAlign w:val="center"/>
          </w:tcPr>
          <w:p w14:paraId="4C29CEA2" w14:textId="77777777" w:rsidR="002B5CE0" w:rsidRPr="00CD3E92" w:rsidRDefault="002B5CE0" w:rsidP="009A4F06">
            <w:pPr>
              <w:jc w:val="center"/>
              <w:rPr>
                <w:rFonts w:ascii="Arial" w:hAnsi="Arial" w:cs="Arial"/>
                <w:b/>
                <w:sz w:val="20"/>
                <w:szCs w:val="20"/>
                <w:lang w:val="ru-RU"/>
              </w:rPr>
            </w:pPr>
            <w:r w:rsidRPr="00CD3E92">
              <w:rPr>
                <w:rFonts w:ascii="Arial" w:hAnsi="Arial" w:cs="Arial"/>
                <w:b/>
                <w:sz w:val="20"/>
                <w:szCs w:val="20"/>
                <w:lang w:val="ru-RU"/>
              </w:rPr>
              <w:t>Y</w:t>
            </w:r>
          </w:p>
        </w:tc>
      </w:tr>
      <w:tr w:rsidR="002B5CE0" w:rsidRPr="00CD3E92" w14:paraId="2607C5BF" w14:textId="77777777" w:rsidTr="009A4F06">
        <w:tc>
          <w:tcPr>
            <w:tcW w:w="569" w:type="dxa"/>
          </w:tcPr>
          <w:p w14:paraId="55D11B88"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0</w:t>
            </w:r>
          </w:p>
        </w:tc>
        <w:tc>
          <w:tcPr>
            <w:tcW w:w="692" w:type="dxa"/>
          </w:tcPr>
          <w:p w14:paraId="521A219F"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1</w:t>
            </w:r>
          </w:p>
        </w:tc>
        <w:tc>
          <w:tcPr>
            <w:tcW w:w="985" w:type="dxa"/>
          </w:tcPr>
          <w:p w14:paraId="4F88BC35"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2</w:t>
            </w:r>
          </w:p>
        </w:tc>
        <w:tc>
          <w:tcPr>
            <w:tcW w:w="1388" w:type="dxa"/>
          </w:tcPr>
          <w:p w14:paraId="4BA9293A"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3</w:t>
            </w:r>
          </w:p>
        </w:tc>
        <w:tc>
          <w:tcPr>
            <w:tcW w:w="897" w:type="dxa"/>
          </w:tcPr>
          <w:p w14:paraId="339F6618"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4</w:t>
            </w:r>
          </w:p>
        </w:tc>
        <w:tc>
          <w:tcPr>
            <w:tcW w:w="946" w:type="dxa"/>
          </w:tcPr>
          <w:p w14:paraId="051C8043"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5</w:t>
            </w:r>
          </w:p>
        </w:tc>
        <w:tc>
          <w:tcPr>
            <w:tcW w:w="992" w:type="dxa"/>
          </w:tcPr>
          <w:p w14:paraId="31714024"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6</w:t>
            </w:r>
          </w:p>
        </w:tc>
        <w:tc>
          <w:tcPr>
            <w:tcW w:w="992" w:type="dxa"/>
          </w:tcPr>
          <w:p w14:paraId="60B66896"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7</w:t>
            </w:r>
          </w:p>
        </w:tc>
        <w:tc>
          <w:tcPr>
            <w:tcW w:w="2032" w:type="dxa"/>
          </w:tcPr>
          <w:p w14:paraId="50D73595"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8</w:t>
            </w:r>
          </w:p>
        </w:tc>
        <w:tc>
          <w:tcPr>
            <w:tcW w:w="1842" w:type="dxa"/>
          </w:tcPr>
          <w:p w14:paraId="6B2F6EF7"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9</w:t>
            </w:r>
          </w:p>
        </w:tc>
        <w:tc>
          <w:tcPr>
            <w:tcW w:w="1511" w:type="dxa"/>
          </w:tcPr>
          <w:p w14:paraId="15C0F1C5"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10</w:t>
            </w:r>
          </w:p>
        </w:tc>
      </w:tr>
      <w:tr w:rsidR="002B5CE0" w:rsidRPr="00CD3E92" w14:paraId="420EFC97" w14:textId="77777777" w:rsidTr="009A4F06">
        <w:tc>
          <w:tcPr>
            <w:tcW w:w="569" w:type="dxa"/>
          </w:tcPr>
          <w:p w14:paraId="1339E630" w14:textId="77777777" w:rsidR="002B5CE0" w:rsidRPr="00CD3E92" w:rsidRDefault="002B5CE0" w:rsidP="009A4F06">
            <w:pPr>
              <w:jc w:val="both"/>
              <w:rPr>
                <w:rFonts w:ascii="Arial" w:hAnsi="Arial" w:cs="Arial"/>
                <w:sz w:val="20"/>
                <w:szCs w:val="20"/>
                <w:lang w:val="ru-RU"/>
              </w:rPr>
            </w:pPr>
          </w:p>
        </w:tc>
        <w:tc>
          <w:tcPr>
            <w:tcW w:w="692" w:type="dxa"/>
          </w:tcPr>
          <w:p w14:paraId="2F4082F3" w14:textId="77777777" w:rsidR="002B5CE0" w:rsidRPr="00CD3E92" w:rsidRDefault="002B5CE0" w:rsidP="009A4F06">
            <w:pPr>
              <w:jc w:val="both"/>
              <w:rPr>
                <w:rFonts w:ascii="Arial" w:hAnsi="Arial" w:cs="Arial"/>
                <w:sz w:val="20"/>
                <w:szCs w:val="20"/>
                <w:lang w:val="ru-RU"/>
              </w:rPr>
            </w:pPr>
          </w:p>
        </w:tc>
        <w:tc>
          <w:tcPr>
            <w:tcW w:w="985" w:type="dxa"/>
          </w:tcPr>
          <w:p w14:paraId="58EC7101" w14:textId="77777777" w:rsidR="002B5CE0" w:rsidRPr="00CD3E92" w:rsidRDefault="002B5CE0" w:rsidP="009A4F06">
            <w:pPr>
              <w:jc w:val="both"/>
              <w:rPr>
                <w:rFonts w:ascii="Arial" w:hAnsi="Arial" w:cs="Arial"/>
                <w:sz w:val="20"/>
                <w:szCs w:val="20"/>
                <w:lang w:val="ru-RU"/>
              </w:rPr>
            </w:pPr>
          </w:p>
        </w:tc>
        <w:tc>
          <w:tcPr>
            <w:tcW w:w="1388" w:type="dxa"/>
          </w:tcPr>
          <w:p w14:paraId="01B80D35" w14:textId="77777777" w:rsidR="002B5CE0" w:rsidRPr="00CD3E92" w:rsidRDefault="002B5CE0" w:rsidP="009A4F06">
            <w:pPr>
              <w:jc w:val="both"/>
              <w:rPr>
                <w:rFonts w:ascii="Arial" w:hAnsi="Arial" w:cs="Arial"/>
                <w:sz w:val="20"/>
                <w:szCs w:val="20"/>
                <w:lang w:val="ru-RU"/>
              </w:rPr>
            </w:pPr>
          </w:p>
        </w:tc>
        <w:tc>
          <w:tcPr>
            <w:tcW w:w="897" w:type="dxa"/>
          </w:tcPr>
          <w:p w14:paraId="0CDF5591" w14:textId="77777777" w:rsidR="002B5CE0" w:rsidRPr="00CD3E92" w:rsidRDefault="002B5CE0" w:rsidP="009A4F06">
            <w:pPr>
              <w:jc w:val="both"/>
              <w:rPr>
                <w:rFonts w:ascii="Arial" w:hAnsi="Arial" w:cs="Arial"/>
                <w:sz w:val="20"/>
                <w:szCs w:val="20"/>
                <w:lang w:val="ru-RU"/>
              </w:rPr>
            </w:pPr>
          </w:p>
        </w:tc>
        <w:tc>
          <w:tcPr>
            <w:tcW w:w="946" w:type="dxa"/>
          </w:tcPr>
          <w:p w14:paraId="6EE24EB4" w14:textId="77777777" w:rsidR="002B5CE0" w:rsidRPr="00CD3E92" w:rsidRDefault="002B5CE0" w:rsidP="009A4F06">
            <w:pPr>
              <w:jc w:val="both"/>
              <w:rPr>
                <w:rFonts w:ascii="Arial" w:hAnsi="Arial" w:cs="Arial"/>
                <w:sz w:val="20"/>
                <w:szCs w:val="20"/>
                <w:lang w:val="ru-RU"/>
              </w:rPr>
            </w:pPr>
          </w:p>
        </w:tc>
        <w:tc>
          <w:tcPr>
            <w:tcW w:w="992" w:type="dxa"/>
          </w:tcPr>
          <w:p w14:paraId="7AF2349B" w14:textId="77777777" w:rsidR="002B5CE0" w:rsidRPr="00CD3E92" w:rsidRDefault="002B5CE0" w:rsidP="009A4F06">
            <w:pPr>
              <w:jc w:val="both"/>
              <w:rPr>
                <w:rFonts w:ascii="Arial" w:hAnsi="Arial" w:cs="Arial"/>
                <w:sz w:val="20"/>
                <w:szCs w:val="20"/>
                <w:lang w:val="ru-RU"/>
              </w:rPr>
            </w:pPr>
          </w:p>
        </w:tc>
        <w:tc>
          <w:tcPr>
            <w:tcW w:w="992" w:type="dxa"/>
          </w:tcPr>
          <w:p w14:paraId="38D91E83" w14:textId="77777777" w:rsidR="002B5CE0" w:rsidRPr="00CD3E92" w:rsidRDefault="002B5CE0" w:rsidP="009A4F06">
            <w:pPr>
              <w:jc w:val="both"/>
              <w:rPr>
                <w:rFonts w:ascii="Arial" w:hAnsi="Arial" w:cs="Arial"/>
                <w:sz w:val="20"/>
                <w:szCs w:val="20"/>
                <w:lang w:val="ru-RU"/>
              </w:rPr>
            </w:pPr>
          </w:p>
        </w:tc>
        <w:tc>
          <w:tcPr>
            <w:tcW w:w="2032" w:type="dxa"/>
          </w:tcPr>
          <w:p w14:paraId="7C745955" w14:textId="77777777" w:rsidR="002B5CE0" w:rsidRPr="00CD3E92" w:rsidRDefault="002B5CE0" w:rsidP="009A4F06">
            <w:pPr>
              <w:jc w:val="both"/>
              <w:rPr>
                <w:rFonts w:ascii="Arial" w:hAnsi="Arial" w:cs="Arial"/>
                <w:sz w:val="20"/>
                <w:szCs w:val="20"/>
                <w:lang w:val="ru-RU"/>
              </w:rPr>
            </w:pPr>
          </w:p>
        </w:tc>
        <w:tc>
          <w:tcPr>
            <w:tcW w:w="1842" w:type="dxa"/>
          </w:tcPr>
          <w:p w14:paraId="1694189A" w14:textId="77777777" w:rsidR="002B5CE0" w:rsidRPr="00CD3E92" w:rsidRDefault="002B5CE0" w:rsidP="009A4F06">
            <w:pPr>
              <w:jc w:val="both"/>
              <w:rPr>
                <w:rFonts w:ascii="Arial" w:hAnsi="Arial" w:cs="Arial"/>
                <w:sz w:val="20"/>
                <w:szCs w:val="20"/>
                <w:lang w:val="ru-RU"/>
              </w:rPr>
            </w:pPr>
          </w:p>
        </w:tc>
        <w:tc>
          <w:tcPr>
            <w:tcW w:w="1511" w:type="dxa"/>
          </w:tcPr>
          <w:p w14:paraId="4A809633" w14:textId="77777777" w:rsidR="002B5CE0" w:rsidRPr="00CD3E92" w:rsidRDefault="002B5CE0" w:rsidP="009A4F06">
            <w:pPr>
              <w:jc w:val="both"/>
              <w:rPr>
                <w:rFonts w:ascii="Arial" w:hAnsi="Arial" w:cs="Arial"/>
                <w:sz w:val="20"/>
                <w:szCs w:val="20"/>
                <w:lang w:val="ru-RU"/>
              </w:rPr>
            </w:pPr>
          </w:p>
        </w:tc>
      </w:tr>
      <w:tr w:rsidR="002B5CE0" w:rsidRPr="00CD3E92" w14:paraId="09AE7C43" w14:textId="77777777" w:rsidTr="009A4F06">
        <w:tc>
          <w:tcPr>
            <w:tcW w:w="569" w:type="dxa"/>
          </w:tcPr>
          <w:p w14:paraId="53FD136E" w14:textId="77777777" w:rsidR="002B5CE0" w:rsidRPr="00CD3E92" w:rsidRDefault="002B5CE0" w:rsidP="009A4F06">
            <w:pPr>
              <w:jc w:val="both"/>
              <w:rPr>
                <w:rFonts w:ascii="Arial" w:hAnsi="Arial" w:cs="Arial"/>
                <w:sz w:val="20"/>
                <w:szCs w:val="20"/>
                <w:lang w:val="ru-RU"/>
              </w:rPr>
            </w:pPr>
          </w:p>
        </w:tc>
        <w:tc>
          <w:tcPr>
            <w:tcW w:w="692" w:type="dxa"/>
          </w:tcPr>
          <w:p w14:paraId="2EDF565A" w14:textId="77777777" w:rsidR="002B5CE0" w:rsidRPr="00CD3E92" w:rsidRDefault="002B5CE0" w:rsidP="009A4F06">
            <w:pPr>
              <w:jc w:val="both"/>
              <w:rPr>
                <w:rFonts w:ascii="Arial" w:hAnsi="Arial" w:cs="Arial"/>
                <w:sz w:val="20"/>
                <w:szCs w:val="20"/>
                <w:lang w:val="ru-RU"/>
              </w:rPr>
            </w:pPr>
          </w:p>
        </w:tc>
        <w:tc>
          <w:tcPr>
            <w:tcW w:w="985" w:type="dxa"/>
          </w:tcPr>
          <w:p w14:paraId="49008A0B" w14:textId="77777777" w:rsidR="002B5CE0" w:rsidRPr="00CD3E92" w:rsidRDefault="002B5CE0" w:rsidP="009A4F06">
            <w:pPr>
              <w:jc w:val="both"/>
              <w:rPr>
                <w:rFonts w:ascii="Arial" w:hAnsi="Arial" w:cs="Arial"/>
                <w:sz w:val="20"/>
                <w:szCs w:val="20"/>
                <w:lang w:val="ru-RU"/>
              </w:rPr>
            </w:pPr>
          </w:p>
        </w:tc>
        <w:tc>
          <w:tcPr>
            <w:tcW w:w="1388" w:type="dxa"/>
          </w:tcPr>
          <w:p w14:paraId="34BCAF8C" w14:textId="77777777" w:rsidR="002B5CE0" w:rsidRPr="00CD3E92" w:rsidRDefault="002B5CE0" w:rsidP="009A4F06">
            <w:pPr>
              <w:jc w:val="both"/>
              <w:rPr>
                <w:rFonts w:ascii="Arial" w:hAnsi="Arial" w:cs="Arial"/>
                <w:sz w:val="20"/>
                <w:szCs w:val="20"/>
                <w:lang w:val="ru-RU"/>
              </w:rPr>
            </w:pPr>
          </w:p>
        </w:tc>
        <w:tc>
          <w:tcPr>
            <w:tcW w:w="897" w:type="dxa"/>
          </w:tcPr>
          <w:p w14:paraId="45A768BF" w14:textId="77777777" w:rsidR="002B5CE0" w:rsidRPr="00CD3E92" w:rsidRDefault="002B5CE0" w:rsidP="009A4F06">
            <w:pPr>
              <w:jc w:val="both"/>
              <w:rPr>
                <w:rFonts w:ascii="Arial" w:hAnsi="Arial" w:cs="Arial"/>
                <w:sz w:val="20"/>
                <w:szCs w:val="20"/>
                <w:lang w:val="ru-RU"/>
              </w:rPr>
            </w:pPr>
          </w:p>
        </w:tc>
        <w:tc>
          <w:tcPr>
            <w:tcW w:w="946" w:type="dxa"/>
          </w:tcPr>
          <w:p w14:paraId="426A4DE4" w14:textId="77777777" w:rsidR="002B5CE0" w:rsidRPr="00CD3E92" w:rsidRDefault="002B5CE0" w:rsidP="009A4F06">
            <w:pPr>
              <w:jc w:val="both"/>
              <w:rPr>
                <w:rFonts w:ascii="Arial" w:hAnsi="Arial" w:cs="Arial"/>
                <w:sz w:val="20"/>
                <w:szCs w:val="20"/>
                <w:lang w:val="ru-RU"/>
              </w:rPr>
            </w:pPr>
          </w:p>
        </w:tc>
        <w:tc>
          <w:tcPr>
            <w:tcW w:w="992" w:type="dxa"/>
          </w:tcPr>
          <w:p w14:paraId="033AE9E4" w14:textId="77777777" w:rsidR="002B5CE0" w:rsidRPr="00CD3E92" w:rsidRDefault="002B5CE0" w:rsidP="009A4F06">
            <w:pPr>
              <w:jc w:val="both"/>
              <w:rPr>
                <w:rFonts w:ascii="Arial" w:hAnsi="Arial" w:cs="Arial"/>
                <w:sz w:val="20"/>
                <w:szCs w:val="20"/>
                <w:lang w:val="ru-RU"/>
              </w:rPr>
            </w:pPr>
          </w:p>
        </w:tc>
        <w:tc>
          <w:tcPr>
            <w:tcW w:w="992" w:type="dxa"/>
          </w:tcPr>
          <w:p w14:paraId="062B7CF0" w14:textId="77777777" w:rsidR="002B5CE0" w:rsidRPr="00CD3E92" w:rsidRDefault="002B5CE0" w:rsidP="009A4F06">
            <w:pPr>
              <w:jc w:val="both"/>
              <w:rPr>
                <w:rFonts w:ascii="Arial" w:hAnsi="Arial" w:cs="Arial"/>
                <w:sz w:val="20"/>
                <w:szCs w:val="20"/>
                <w:lang w:val="ru-RU"/>
              </w:rPr>
            </w:pPr>
          </w:p>
        </w:tc>
        <w:tc>
          <w:tcPr>
            <w:tcW w:w="2032" w:type="dxa"/>
          </w:tcPr>
          <w:p w14:paraId="4D64C401" w14:textId="77777777" w:rsidR="002B5CE0" w:rsidRPr="00CD3E92" w:rsidRDefault="002B5CE0" w:rsidP="009A4F06">
            <w:pPr>
              <w:jc w:val="both"/>
              <w:rPr>
                <w:rFonts w:ascii="Arial" w:hAnsi="Arial" w:cs="Arial"/>
                <w:sz w:val="20"/>
                <w:szCs w:val="20"/>
                <w:lang w:val="ru-RU"/>
              </w:rPr>
            </w:pPr>
          </w:p>
        </w:tc>
        <w:tc>
          <w:tcPr>
            <w:tcW w:w="1842" w:type="dxa"/>
          </w:tcPr>
          <w:p w14:paraId="2DC02968" w14:textId="77777777" w:rsidR="002B5CE0" w:rsidRPr="00CD3E92" w:rsidRDefault="002B5CE0" w:rsidP="009A4F06">
            <w:pPr>
              <w:jc w:val="both"/>
              <w:rPr>
                <w:rFonts w:ascii="Arial" w:hAnsi="Arial" w:cs="Arial"/>
                <w:sz w:val="20"/>
                <w:szCs w:val="20"/>
                <w:lang w:val="ru-RU"/>
              </w:rPr>
            </w:pPr>
          </w:p>
        </w:tc>
        <w:tc>
          <w:tcPr>
            <w:tcW w:w="1511" w:type="dxa"/>
          </w:tcPr>
          <w:p w14:paraId="4001372C" w14:textId="77777777" w:rsidR="002B5CE0" w:rsidRPr="00CD3E92" w:rsidRDefault="002B5CE0" w:rsidP="009A4F06">
            <w:pPr>
              <w:jc w:val="both"/>
              <w:rPr>
                <w:rFonts w:ascii="Arial" w:hAnsi="Arial" w:cs="Arial"/>
                <w:sz w:val="20"/>
                <w:szCs w:val="20"/>
                <w:lang w:val="ru-RU"/>
              </w:rPr>
            </w:pPr>
          </w:p>
        </w:tc>
      </w:tr>
      <w:tr w:rsidR="002B5CE0" w:rsidRPr="00CD3E92" w14:paraId="2EAD0BDF" w14:textId="77777777" w:rsidTr="009A4F06">
        <w:tc>
          <w:tcPr>
            <w:tcW w:w="569" w:type="dxa"/>
          </w:tcPr>
          <w:p w14:paraId="05E1D1B0" w14:textId="77777777" w:rsidR="002B5CE0" w:rsidRPr="00CD3E92" w:rsidRDefault="002B5CE0" w:rsidP="009A4F06">
            <w:pPr>
              <w:jc w:val="both"/>
              <w:rPr>
                <w:rFonts w:ascii="Arial" w:hAnsi="Arial" w:cs="Arial"/>
                <w:sz w:val="20"/>
                <w:szCs w:val="20"/>
                <w:lang w:val="ru-RU"/>
              </w:rPr>
            </w:pPr>
          </w:p>
        </w:tc>
        <w:tc>
          <w:tcPr>
            <w:tcW w:w="692" w:type="dxa"/>
          </w:tcPr>
          <w:p w14:paraId="4335FB05" w14:textId="77777777" w:rsidR="002B5CE0" w:rsidRPr="00CD3E92" w:rsidRDefault="002B5CE0" w:rsidP="009A4F06">
            <w:pPr>
              <w:jc w:val="both"/>
              <w:rPr>
                <w:rFonts w:ascii="Arial" w:hAnsi="Arial" w:cs="Arial"/>
                <w:sz w:val="20"/>
                <w:szCs w:val="20"/>
                <w:lang w:val="ru-RU"/>
              </w:rPr>
            </w:pPr>
          </w:p>
        </w:tc>
        <w:tc>
          <w:tcPr>
            <w:tcW w:w="985" w:type="dxa"/>
          </w:tcPr>
          <w:p w14:paraId="08EBBD7F" w14:textId="77777777" w:rsidR="002B5CE0" w:rsidRPr="00CD3E92" w:rsidRDefault="002B5CE0" w:rsidP="009A4F06">
            <w:pPr>
              <w:jc w:val="both"/>
              <w:rPr>
                <w:rFonts w:ascii="Arial" w:hAnsi="Arial" w:cs="Arial"/>
                <w:sz w:val="20"/>
                <w:szCs w:val="20"/>
                <w:lang w:val="ru-RU"/>
              </w:rPr>
            </w:pPr>
          </w:p>
        </w:tc>
        <w:tc>
          <w:tcPr>
            <w:tcW w:w="1388" w:type="dxa"/>
          </w:tcPr>
          <w:p w14:paraId="56D159F9" w14:textId="77777777" w:rsidR="002B5CE0" w:rsidRPr="00CD3E92" w:rsidRDefault="002B5CE0" w:rsidP="009A4F06">
            <w:pPr>
              <w:jc w:val="both"/>
              <w:rPr>
                <w:rFonts w:ascii="Arial" w:hAnsi="Arial" w:cs="Arial"/>
                <w:sz w:val="20"/>
                <w:szCs w:val="20"/>
                <w:lang w:val="ru-RU"/>
              </w:rPr>
            </w:pPr>
          </w:p>
        </w:tc>
        <w:tc>
          <w:tcPr>
            <w:tcW w:w="897" w:type="dxa"/>
          </w:tcPr>
          <w:p w14:paraId="38757F12" w14:textId="77777777" w:rsidR="002B5CE0" w:rsidRPr="00CD3E92" w:rsidRDefault="002B5CE0" w:rsidP="009A4F06">
            <w:pPr>
              <w:jc w:val="both"/>
              <w:rPr>
                <w:rFonts w:ascii="Arial" w:hAnsi="Arial" w:cs="Arial"/>
                <w:sz w:val="20"/>
                <w:szCs w:val="20"/>
                <w:lang w:val="ru-RU"/>
              </w:rPr>
            </w:pPr>
          </w:p>
        </w:tc>
        <w:tc>
          <w:tcPr>
            <w:tcW w:w="946" w:type="dxa"/>
          </w:tcPr>
          <w:p w14:paraId="0E98B8AC" w14:textId="77777777" w:rsidR="002B5CE0" w:rsidRPr="00CD3E92" w:rsidRDefault="002B5CE0" w:rsidP="009A4F06">
            <w:pPr>
              <w:jc w:val="both"/>
              <w:rPr>
                <w:rFonts w:ascii="Arial" w:hAnsi="Arial" w:cs="Arial"/>
                <w:sz w:val="20"/>
                <w:szCs w:val="20"/>
                <w:lang w:val="ru-RU"/>
              </w:rPr>
            </w:pPr>
          </w:p>
        </w:tc>
        <w:tc>
          <w:tcPr>
            <w:tcW w:w="992" w:type="dxa"/>
          </w:tcPr>
          <w:p w14:paraId="13F15DE0" w14:textId="77777777" w:rsidR="002B5CE0" w:rsidRPr="00CD3E92" w:rsidRDefault="002B5CE0" w:rsidP="009A4F06">
            <w:pPr>
              <w:jc w:val="both"/>
              <w:rPr>
                <w:rFonts w:ascii="Arial" w:hAnsi="Arial" w:cs="Arial"/>
                <w:sz w:val="20"/>
                <w:szCs w:val="20"/>
                <w:lang w:val="ru-RU"/>
              </w:rPr>
            </w:pPr>
          </w:p>
        </w:tc>
        <w:tc>
          <w:tcPr>
            <w:tcW w:w="992" w:type="dxa"/>
          </w:tcPr>
          <w:p w14:paraId="2DAB277A" w14:textId="77777777" w:rsidR="002B5CE0" w:rsidRPr="00CD3E92" w:rsidRDefault="002B5CE0" w:rsidP="009A4F06">
            <w:pPr>
              <w:jc w:val="both"/>
              <w:rPr>
                <w:rFonts w:ascii="Arial" w:hAnsi="Arial" w:cs="Arial"/>
                <w:sz w:val="20"/>
                <w:szCs w:val="20"/>
                <w:lang w:val="ru-RU"/>
              </w:rPr>
            </w:pPr>
          </w:p>
        </w:tc>
        <w:tc>
          <w:tcPr>
            <w:tcW w:w="2032" w:type="dxa"/>
          </w:tcPr>
          <w:p w14:paraId="1A1649A4" w14:textId="77777777" w:rsidR="002B5CE0" w:rsidRPr="00CD3E92" w:rsidRDefault="002B5CE0" w:rsidP="009A4F06">
            <w:pPr>
              <w:jc w:val="both"/>
              <w:rPr>
                <w:rFonts w:ascii="Arial" w:hAnsi="Arial" w:cs="Arial"/>
                <w:sz w:val="20"/>
                <w:szCs w:val="20"/>
                <w:lang w:val="ru-RU"/>
              </w:rPr>
            </w:pPr>
          </w:p>
        </w:tc>
        <w:tc>
          <w:tcPr>
            <w:tcW w:w="1842" w:type="dxa"/>
          </w:tcPr>
          <w:p w14:paraId="6413D5A5" w14:textId="77777777" w:rsidR="002B5CE0" w:rsidRPr="00CD3E92" w:rsidRDefault="002B5CE0" w:rsidP="009A4F06">
            <w:pPr>
              <w:jc w:val="both"/>
              <w:rPr>
                <w:rFonts w:ascii="Arial" w:hAnsi="Arial" w:cs="Arial"/>
                <w:sz w:val="20"/>
                <w:szCs w:val="20"/>
                <w:lang w:val="ru-RU"/>
              </w:rPr>
            </w:pPr>
          </w:p>
        </w:tc>
        <w:tc>
          <w:tcPr>
            <w:tcW w:w="1511" w:type="dxa"/>
          </w:tcPr>
          <w:p w14:paraId="67F7F634" w14:textId="77777777" w:rsidR="002B5CE0" w:rsidRPr="00CD3E92" w:rsidRDefault="002B5CE0" w:rsidP="009A4F06">
            <w:pPr>
              <w:jc w:val="both"/>
              <w:rPr>
                <w:rFonts w:ascii="Arial" w:hAnsi="Arial" w:cs="Arial"/>
                <w:sz w:val="20"/>
                <w:szCs w:val="20"/>
                <w:lang w:val="ru-RU"/>
              </w:rPr>
            </w:pPr>
          </w:p>
        </w:tc>
      </w:tr>
      <w:tr w:rsidR="002B5CE0" w:rsidRPr="00CD3E92" w14:paraId="42370873" w14:textId="77777777" w:rsidTr="009A4F06">
        <w:tc>
          <w:tcPr>
            <w:tcW w:w="569" w:type="dxa"/>
          </w:tcPr>
          <w:p w14:paraId="3FAD41D4" w14:textId="77777777" w:rsidR="002B5CE0" w:rsidRPr="00CD3E92" w:rsidRDefault="002B5CE0" w:rsidP="009A4F06">
            <w:pPr>
              <w:jc w:val="both"/>
              <w:rPr>
                <w:rFonts w:ascii="Arial" w:hAnsi="Arial" w:cs="Arial"/>
                <w:sz w:val="20"/>
                <w:szCs w:val="20"/>
                <w:lang w:val="ru-RU"/>
              </w:rPr>
            </w:pPr>
          </w:p>
        </w:tc>
        <w:tc>
          <w:tcPr>
            <w:tcW w:w="692" w:type="dxa"/>
          </w:tcPr>
          <w:p w14:paraId="74C3375B" w14:textId="77777777" w:rsidR="002B5CE0" w:rsidRPr="00CD3E92" w:rsidRDefault="002B5CE0" w:rsidP="009A4F06">
            <w:pPr>
              <w:jc w:val="both"/>
              <w:rPr>
                <w:rFonts w:ascii="Arial" w:hAnsi="Arial" w:cs="Arial"/>
                <w:sz w:val="20"/>
                <w:szCs w:val="20"/>
                <w:lang w:val="ru-RU"/>
              </w:rPr>
            </w:pPr>
          </w:p>
        </w:tc>
        <w:tc>
          <w:tcPr>
            <w:tcW w:w="985" w:type="dxa"/>
          </w:tcPr>
          <w:p w14:paraId="002F99FF" w14:textId="77777777" w:rsidR="002B5CE0" w:rsidRPr="00CD3E92" w:rsidRDefault="002B5CE0" w:rsidP="009A4F06">
            <w:pPr>
              <w:jc w:val="both"/>
              <w:rPr>
                <w:rFonts w:ascii="Arial" w:hAnsi="Arial" w:cs="Arial"/>
                <w:sz w:val="20"/>
                <w:szCs w:val="20"/>
                <w:lang w:val="ru-RU"/>
              </w:rPr>
            </w:pPr>
          </w:p>
        </w:tc>
        <w:tc>
          <w:tcPr>
            <w:tcW w:w="1388" w:type="dxa"/>
          </w:tcPr>
          <w:p w14:paraId="3D336989" w14:textId="77777777" w:rsidR="002B5CE0" w:rsidRPr="00CD3E92" w:rsidRDefault="002B5CE0" w:rsidP="009A4F06">
            <w:pPr>
              <w:jc w:val="both"/>
              <w:rPr>
                <w:rFonts w:ascii="Arial" w:hAnsi="Arial" w:cs="Arial"/>
                <w:sz w:val="20"/>
                <w:szCs w:val="20"/>
                <w:lang w:val="ru-RU"/>
              </w:rPr>
            </w:pPr>
          </w:p>
        </w:tc>
        <w:tc>
          <w:tcPr>
            <w:tcW w:w="897" w:type="dxa"/>
          </w:tcPr>
          <w:p w14:paraId="78647274" w14:textId="77777777" w:rsidR="002B5CE0" w:rsidRPr="00CD3E92" w:rsidRDefault="002B5CE0" w:rsidP="009A4F06">
            <w:pPr>
              <w:jc w:val="both"/>
              <w:rPr>
                <w:rFonts w:ascii="Arial" w:hAnsi="Arial" w:cs="Arial"/>
                <w:sz w:val="20"/>
                <w:szCs w:val="20"/>
                <w:lang w:val="ru-RU"/>
              </w:rPr>
            </w:pPr>
          </w:p>
        </w:tc>
        <w:tc>
          <w:tcPr>
            <w:tcW w:w="946" w:type="dxa"/>
          </w:tcPr>
          <w:p w14:paraId="4087B185" w14:textId="77777777" w:rsidR="002B5CE0" w:rsidRPr="00CD3E92" w:rsidRDefault="002B5CE0" w:rsidP="009A4F06">
            <w:pPr>
              <w:jc w:val="both"/>
              <w:rPr>
                <w:rFonts w:ascii="Arial" w:hAnsi="Arial" w:cs="Arial"/>
                <w:sz w:val="20"/>
                <w:szCs w:val="20"/>
                <w:lang w:val="ru-RU"/>
              </w:rPr>
            </w:pPr>
          </w:p>
        </w:tc>
        <w:tc>
          <w:tcPr>
            <w:tcW w:w="992" w:type="dxa"/>
          </w:tcPr>
          <w:p w14:paraId="30B20C04" w14:textId="77777777" w:rsidR="002B5CE0" w:rsidRPr="00CD3E92" w:rsidRDefault="002B5CE0" w:rsidP="009A4F06">
            <w:pPr>
              <w:jc w:val="both"/>
              <w:rPr>
                <w:rFonts w:ascii="Arial" w:hAnsi="Arial" w:cs="Arial"/>
                <w:sz w:val="20"/>
                <w:szCs w:val="20"/>
                <w:lang w:val="ru-RU"/>
              </w:rPr>
            </w:pPr>
          </w:p>
        </w:tc>
        <w:tc>
          <w:tcPr>
            <w:tcW w:w="992" w:type="dxa"/>
          </w:tcPr>
          <w:p w14:paraId="3983C0FB" w14:textId="77777777" w:rsidR="002B5CE0" w:rsidRPr="00CD3E92" w:rsidRDefault="002B5CE0" w:rsidP="009A4F06">
            <w:pPr>
              <w:jc w:val="both"/>
              <w:rPr>
                <w:rFonts w:ascii="Arial" w:hAnsi="Arial" w:cs="Arial"/>
                <w:sz w:val="20"/>
                <w:szCs w:val="20"/>
                <w:lang w:val="ru-RU"/>
              </w:rPr>
            </w:pPr>
          </w:p>
        </w:tc>
        <w:tc>
          <w:tcPr>
            <w:tcW w:w="2032" w:type="dxa"/>
          </w:tcPr>
          <w:p w14:paraId="0E8F3A9F" w14:textId="77777777" w:rsidR="002B5CE0" w:rsidRPr="00CD3E92" w:rsidRDefault="002B5CE0" w:rsidP="009A4F06">
            <w:pPr>
              <w:jc w:val="both"/>
              <w:rPr>
                <w:rFonts w:ascii="Arial" w:hAnsi="Arial" w:cs="Arial"/>
                <w:sz w:val="20"/>
                <w:szCs w:val="20"/>
                <w:lang w:val="ru-RU"/>
              </w:rPr>
            </w:pPr>
          </w:p>
        </w:tc>
        <w:tc>
          <w:tcPr>
            <w:tcW w:w="1842" w:type="dxa"/>
          </w:tcPr>
          <w:p w14:paraId="27C8ACA5" w14:textId="77777777" w:rsidR="002B5CE0" w:rsidRPr="00CD3E92" w:rsidRDefault="002B5CE0" w:rsidP="009A4F06">
            <w:pPr>
              <w:jc w:val="both"/>
              <w:rPr>
                <w:rFonts w:ascii="Arial" w:hAnsi="Arial" w:cs="Arial"/>
                <w:sz w:val="20"/>
                <w:szCs w:val="20"/>
                <w:lang w:val="ru-RU"/>
              </w:rPr>
            </w:pPr>
          </w:p>
        </w:tc>
        <w:tc>
          <w:tcPr>
            <w:tcW w:w="1511" w:type="dxa"/>
          </w:tcPr>
          <w:p w14:paraId="58940956" w14:textId="77777777" w:rsidR="002B5CE0" w:rsidRPr="00CD3E92" w:rsidRDefault="002B5CE0" w:rsidP="009A4F06">
            <w:pPr>
              <w:jc w:val="both"/>
              <w:rPr>
                <w:rFonts w:ascii="Arial" w:hAnsi="Arial" w:cs="Arial"/>
                <w:sz w:val="20"/>
                <w:szCs w:val="20"/>
                <w:lang w:val="ru-RU"/>
              </w:rPr>
            </w:pPr>
          </w:p>
        </w:tc>
      </w:tr>
    </w:tbl>
    <w:p w14:paraId="23E70AD6" w14:textId="71977A3F" w:rsidR="002B5CE0" w:rsidRPr="00CD3E92" w:rsidRDefault="002B5CE0" w:rsidP="004E3356">
      <w:pPr>
        <w:tabs>
          <w:tab w:val="left" w:pos="1418"/>
        </w:tabs>
        <w:spacing w:line="276" w:lineRule="auto"/>
        <w:jc w:val="both"/>
        <w:rPr>
          <w:rFonts w:ascii="Arial" w:hAnsi="Arial" w:cs="Arial"/>
          <w:sz w:val="20"/>
          <w:szCs w:val="20"/>
          <w:lang w:val="ru-RU"/>
        </w:rPr>
      </w:pPr>
    </w:p>
    <w:p w14:paraId="5C9F9F5A" w14:textId="1CEDA7AE" w:rsidR="002B5CE0" w:rsidRPr="00CD3E92" w:rsidRDefault="002B5CE0" w:rsidP="002B5CE0">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E614DC" w:rsidRPr="00CD3E92">
        <w:rPr>
          <w:rFonts w:ascii="Arial" w:hAnsi="Arial" w:cs="Arial"/>
          <w:sz w:val="20"/>
          <w:szCs w:val="20"/>
          <w:lang w:val="ru-RU"/>
        </w:rPr>
        <w:t>дороги:</w:t>
      </w:r>
    </w:p>
    <w:p w14:paraId="72B12E10" w14:textId="49853D2E" w:rsidR="002B5CE0" w:rsidRPr="00CD3E92" w:rsidRDefault="002B5CE0" w:rsidP="002B5CE0">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E614DC"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E614DC"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12410B02" w14:textId="7D35BAB7" w:rsidR="002B5CE0" w:rsidRPr="00CD3E92" w:rsidRDefault="002B5CE0" w:rsidP="002B5CE0">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E614DC" w:rsidRPr="00CD3E92">
        <w:rPr>
          <w:rFonts w:ascii="Arial" w:hAnsi="Arial" w:cs="Arial"/>
          <w:sz w:val="20"/>
          <w:szCs w:val="20"/>
          <w:lang w:val="ru-RU"/>
        </w:rPr>
        <w:t>муниципальная</w:t>
      </w:r>
      <w:r w:rsidRPr="00CD3E92">
        <w:rPr>
          <w:rFonts w:ascii="Arial" w:hAnsi="Arial" w:cs="Arial"/>
          <w:sz w:val="20"/>
          <w:szCs w:val="20"/>
          <w:lang w:val="ru-RU"/>
        </w:rPr>
        <w:t>);</w:t>
      </w:r>
    </w:p>
    <w:p w14:paraId="6450147B" w14:textId="370C2095"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6F2E9AD5" w14:textId="3AE95EFC"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5B39C02A" w14:textId="1523F2E5"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RAION = Район в пределах которого осуществлялось обследование</w:t>
      </w:r>
    </w:p>
    <w:p w14:paraId="63E60B77" w14:textId="4A3E008B"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LOCAL = </w:t>
      </w:r>
      <w:r w:rsidR="00A343F7" w:rsidRPr="00CD3E92">
        <w:rPr>
          <w:rFonts w:ascii="Arial" w:hAnsi="Arial" w:cs="Arial"/>
          <w:sz w:val="20"/>
          <w:szCs w:val="20"/>
          <w:lang w:val="ru-RU"/>
        </w:rPr>
        <w:t>Населенный пункт,</w:t>
      </w:r>
      <w:r w:rsidRPr="00CD3E92">
        <w:rPr>
          <w:rFonts w:ascii="Arial" w:hAnsi="Arial" w:cs="Arial"/>
          <w:sz w:val="20"/>
          <w:szCs w:val="20"/>
          <w:lang w:val="ru-RU"/>
        </w:rPr>
        <w:t xml:space="preserve"> в котором осуществлялось обследование</w:t>
      </w:r>
    </w:p>
    <w:p w14:paraId="7E48B612" w14:textId="0EB30D42"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t>NrCAD = кадастр</w:t>
      </w:r>
      <w:r w:rsidR="00E614DC" w:rsidRPr="00CD3E92">
        <w:rPr>
          <w:rFonts w:ascii="Arial" w:hAnsi="Arial" w:cs="Arial"/>
          <w:sz w:val="20"/>
          <w:szCs w:val="20"/>
          <w:lang w:val="ru-RU"/>
        </w:rPr>
        <w:t>овый</w:t>
      </w:r>
      <w:r w:rsidRPr="00CD3E92">
        <w:rPr>
          <w:rFonts w:ascii="Arial" w:hAnsi="Arial" w:cs="Arial"/>
          <w:sz w:val="20"/>
          <w:szCs w:val="20"/>
          <w:lang w:val="ru-RU"/>
        </w:rPr>
        <w:t xml:space="preserve"> номер</w:t>
      </w:r>
    </w:p>
    <w:p w14:paraId="6128B883" w14:textId="408701B4"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SUPR = площадь земельного участка</w:t>
      </w:r>
    </w:p>
    <w:p w14:paraId="4FA59332" w14:textId="1E0CCB25" w:rsidR="002B5CE0" w:rsidRPr="00CD3E92" w:rsidRDefault="002B5CE0" w:rsidP="002B5CE0">
      <w:pPr>
        <w:tabs>
          <w:tab w:val="left" w:pos="426"/>
        </w:tabs>
        <w:spacing w:line="276" w:lineRule="auto"/>
        <w:ind w:left="456" w:hanging="456"/>
        <w:jc w:val="both"/>
        <w:rPr>
          <w:rFonts w:ascii="Arial" w:hAnsi="Arial" w:cs="Arial"/>
          <w:sz w:val="20"/>
          <w:szCs w:val="20"/>
          <w:lang w:val="ru-RU"/>
        </w:rPr>
      </w:pPr>
    </w:p>
    <w:p w14:paraId="6BDA0615" w14:textId="16591D5A" w:rsidR="002B5CE0" w:rsidRPr="00CD3E92" w:rsidRDefault="002B5CE0">
      <w:pPr>
        <w:rPr>
          <w:rFonts w:ascii="Arial" w:hAnsi="Arial" w:cs="Arial"/>
          <w:sz w:val="20"/>
          <w:szCs w:val="20"/>
          <w:lang w:val="ru-RU"/>
        </w:rPr>
      </w:pPr>
      <w:r w:rsidRPr="00CD3E92">
        <w:rPr>
          <w:rFonts w:ascii="Arial" w:hAnsi="Arial" w:cs="Arial"/>
          <w:sz w:val="20"/>
          <w:szCs w:val="20"/>
          <w:lang w:val="ru-RU"/>
        </w:rPr>
        <w:br w:type="page"/>
      </w:r>
    </w:p>
    <w:p w14:paraId="73C7B9B1" w14:textId="3CDF6D4F"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b/>
          <w:bCs/>
          <w:sz w:val="20"/>
          <w:szCs w:val="20"/>
          <w:lang w:val="ru-RU"/>
        </w:rPr>
        <w:lastRenderedPageBreak/>
        <w:t xml:space="preserve">Карточка </w:t>
      </w:r>
      <w:r w:rsidR="00E614DC" w:rsidRPr="00CD3E92">
        <w:rPr>
          <w:rFonts w:ascii="Arial" w:hAnsi="Arial" w:cs="Arial"/>
          <w:b/>
          <w:bCs/>
          <w:sz w:val="20"/>
          <w:szCs w:val="20"/>
          <w:lang w:val="ru-RU"/>
        </w:rPr>
        <w:t>21:</w:t>
      </w:r>
      <w:r w:rsidRPr="00CD3E92">
        <w:rPr>
          <w:rFonts w:ascii="Arial" w:hAnsi="Arial" w:cs="Arial"/>
          <w:sz w:val="20"/>
          <w:szCs w:val="20"/>
          <w:lang w:val="ru-RU"/>
        </w:rPr>
        <w:t xml:space="preserve"> </w:t>
      </w:r>
      <w:r w:rsidRPr="00CD3E92">
        <w:rPr>
          <w:rFonts w:ascii="Arial" w:hAnsi="Arial" w:cs="Arial"/>
          <w:b/>
          <w:bCs/>
          <w:sz w:val="20"/>
          <w:szCs w:val="20"/>
          <w:lang w:val="ru-RU"/>
        </w:rPr>
        <w:t>SANTURI</w:t>
      </w:r>
    </w:p>
    <w:p w14:paraId="391B51BB" w14:textId="681B4ABF" w:rsidR="002B5CE0" w:rsidRPr="00CD3E92" w:rsidRDefault="002B5CE0" w:rsidP="002B5CE0">
      <w:pPr>
        <w:tabs>
          <w:tab w:val="left" w:pos="426"/>
        </w:tabs>
        <w:spacing w:line="276" w:lineRule="auto"/>
        <w:ind w:left="456" w:hanging="456"/>
        <w:jc w:val="both"/>
        <w:rPr>
          <w:rFonts w:ascii="Arial" w:hAnsi="Arial" w:cs="Arial"/>
          <w:sz w:val="20"/>
          <w:szCs w:val="20"/>
          <w:lang w:val="ru-RU"/>
        </w:rPr>
      </w:pPr>
    </w:p>
    <w:p w14:paraId="7A0F7D17" w14:textId="61137EA3" w:rsidR="002B5CE0" w:rsidRPr="00CD3E92" w:rsidRDefault="002B5CE0" w:rsidP="002B5CE0">
      <w:pPr>
        <w:tabs>
          <w:tab w:val="left" w:pos="426"/>
        </w:tabs>
        <w:spacing w:line="276" w:lineRule="auto"/>
        <w:ind w:left="456" w:hanging="456"/>
        <w:jc w:val="center"/>
        <w:rPr>
          <w:rFonts w:ascii="Arial" w:hAnsi="Arial" w:cs="Arial"/>
          <w:b/>
          <w:lang w:val="ru-RU"/>
        </w:rPr>
      </w:pPr>
      <w:r w:rsidRPr="00CD3E92">
        <w:rPr>
          <w:rFonts w:ascii="Arial" w:hAnsi="Arial" w:cs="Arial"/>
          <w:b/>
          <w:lang w:val="ru-RU"/>
        </w:rPr>
        <w:t>Кюветы, канавы</w:t>
      </w:r>
    </w:p>
    <w:p w14:paraId="68D5F624" w14:textId="77777777" w:rsidR="002B5CE0" w:rsidRPr="00CD3E92" w:rsidRDefault="002B5CE0" w:rsidP="002B5CE0">
      <w:pPr>
        <w:tabs>
          <w:tab w:val="left" w:pos="426"/>
        </w:tabs>
        <w:spacing w:line="276" w:lineRule="auto"/>
        <w:ind w:left="456" w:hanging="456"/>
        <w:jc w:val="both"/>
        <w:rPr>
          <w:rFonts w:ascii="Arial" w:hAnsi="Arial" w:cs="Arial"/>
          <w:sz w:val="20"/>
          <w:szCs w:val="20"/>
          <w:lang w:val="ru-RU"/>
        </w:rPr>
      </w:pPr>
    </w:p>
    <w:tbl>
      <w:tblPr>
        <w:tblStyle w:val="a6"/>
        <w:tblW w:w="13745" w:type="dxa"/>
        <w:tblLook w:val="04A0" w:firstRow="1" w:lastRow="0" w:firstColumn="1" w:lastColumn="0" w:noHBand="0" w:noVBand="1"/>
      </w:tblPr>
      <w:tblGrid>
        <w:gridCol w:w="644"/>
        <w:gridCol w:w="505"/>
        <w:gridCol w:w="816"/>
        <w:gridCol w:w="2992"/>
        <w:gridCol w:w="850"/>
        <w:gridCol w:w="1276"/>
        <w:gridCol w:w="1417"/>
        <w:gridCol w:w="1276"/>
        <w:gridCol w:w="1134"/>
        <w:gridCol w:w="1417"/>
        <w:gridCol w:w="1418"/>
      </w:tblGrid>
      <w:tr w:rsidR="002B5CE0" w:rsidRPr="00CD3E92" w14:paraId="329DB0FE" w14:textId="77777777" w:rsidTr="009A4F06">
        <w:tc>
          <w:tcPr>
            <w:tcW w:w="644" w:type="dxa"/>
          </w:tcPr>
          <w:p w14:paraId="02A9B969" w14:textId="77777777" w:rsidR="002B5CE0" w:rsidRPr="00CD3E92" w:rsidRDefault="002B5CE0" w:rsidP="009A4F06">
            <w:pPr>
              <w:jc w:val="both"/>
              <w:rPr>
                <w:rFonts w:ascii="Arial" w:hAnsi="Arial" w:cs="Arial"/>
                <w:b/>
                <w:bCs/>
                <w:sz w:val="20"/>
                <w:szCs w:val="20"/>
                <w:lang w:val="ru-RU"/>
              </w:rPr>
            </w:pPr>
            <w:r w:rsidRPr="00CD3E92">
              <w:rPr>
                <w:rFonts w:ascii="Arial" w:hAnsi="Arial" w:cs="Arial"/>
                <w:b/>
                <w:bCs/>
                <w:sz w:val="20"/>
                <w:szCs w:val="20"/>
                <w:lang w:val="ru-RU"/>
              </w:rPr>
              <w:t>Nr</w:t>
            </w:r>
          </w:p>
          <w:p w14:paraId="443AAAFD" w14:textId="77777777" w:rsidR="002B5CE0" w:rsidRPr="00CD3E92" w:rsidRDefault="002B5CE0" w:rsidP="009A4F06">
            <w:pPr>
              <w:jc w:val="both"/>
              <w:rPr>
                <w:rFonts w:ascii="Arial" w:hAnsi="Arial" w:cs="Arial"/>
                <w:b/>
                <w:bCs/>
                <w:sz w:val="20"/>
                <w:szCs w:val="20"/>
                <w:lang w:val="ru-RU"/>
              </w:rPr>
            </w:pPr>
            <w:r w:rsidRPr="00CD3E92">
              <w:rPr>
                <w:rFonts w:ascii="Arial" w:hAnsi="Arial" w:cs="Arial"/>
                <w:b/>
                <w:bCs/>
                <w:sz w:val="20"/>
                <w:szCs w:val="20"/>
                <w:lang w:val="ru-RU"/>
              </w:rPr>
              <w:t>crt</w:t>
            </w:r>
          </w:p>
        </w:tc>
        <w:tc>
          <w:tcPr>
            <w:tcW w:w="505" w:type="dxa"/>
            <w:vAlign w:val="center"/>
          </w:tcPr>
          <w:p w14:paraId="19BE8E72"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Align w:val="center"/>
          </w:tcPr>
          <w:p w14:paraId="3E6B706C"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DRUM</w:t>
            </w:r>
          </w:p>
        </w:tc>
        <w:tc>
          <w:tcPr>
            <w:tcW w:w="2992" w:type="dxa"/>
            <w:vAlign w:val="center"/>
          </w:tcPr>
          <w:p w14:paraId="3AC4C43D"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DEN</w:t>
            </w:r>
          </w:p>
        </w:tc>
        <w:tc>
          <w:tcPr>
            <w:tcW w:w="850" w:type="dxa"/>
            <w:vAlign w:val="center"/>
          </w:tcPr>
          <w:p w14:paraId="29A92C4E"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KMI</w:t>
            </w:r>
          </w:p>
        </w:tc>
        <w:tc>
          <w:tcPr>
            <w:tcW w:w="1276" w:type="dxa"/>
            <w:vAlign w:val="center"/>
          </w:tcPr>
          <w:p w14:paraId="5A158580"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KMS</w:t>
            </w:r>
          </w:p>
        </w:tc>
        <w:tc>
          <w:tcPr>
            <w:tcW w:w="1417" w:type="dxa"/>
            <w:vAlign w:val="center"/>
          </w:tcPr>
          <w:p w14:paraId="06AF5F30"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PARTE</w:t>
            </w:r>
          </w:p>
        </w:tc>
        <w:tc>
          <w:tcPr>
            <w:tcW w:w="1276" w:type="dxa"/>
            <w:vAlign w:val="center"/>
          </w:tcPr>
          <w:p w14:paraId="10E36631"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TIP_S</w:t>
            </w:r>
          </w:p>
        </w:tc>
        <w:tc>
          <w:tcPr>
            <w:tcW w:w="1134" w:type="dxa"/>
            <w:vAlign w:val="center"/>
          </w:tcPr>
          <w:p w14:paraId="7ED430A7"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Material</w:t>
            </w:r>
          </w:p>
        </w:tc>
        <w:tc>
          <w:tcPr>
            <w:tcW w:w="1417" w:type="dxa"/>
            <w:vAlign w:val="center"/>
          </w:tcPr>
          <w:p w14:paraId="2D5B621E"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Raion</w:t>
            </w:r>
          </w:p>
        </w:tc>
        <w:tc>
          <w:tcPr>
            <w:tcW w:w="1418" w:type="dxa"/>
            <w:vAlign w:val="center"/>
          </w:tcPr>
          <w:p w14:paraId="25CFDEA9" w14:textId="77777777" w:rsidR="002B5CE0" w:rsidRPr="00CD3E92" w:rsidRDefault="002B5CE0" w:rsidP="009A4F06">
            <w:pPr>
              <w:jc w:val="center"/>
              <w:rPr>
                <w:rFonts w:ascii="Arial" w:hAnsi="Arial" w:cs="Arial"/>
                <w:b/>
                <w:bCs/>
                <w:sz w:val="20"/>
                <w:szCs w:val="20"/>
                <w:lang w:val="ru-RU"/>
              </w:rPr>
            </w:pPr>
            <w:r w:rsidRPr="00CD3E92">
              <w:rPr>
                <w:rFonts w:ascii="Arial" w:hAnsi="Arial" w:cs="Arial"/>
                <w:b/>
                <w:bCs/>
                <w:sz w:val="20"/>
                <w:szCs w:val="20"/>
                <w:lang w:val="ru-RU"/>
              </w:rPr>
              <w:t>Observații</w:t>
            </w:r>
          </w:p>
        </w:tc>
      </w:tr>
      <w:tr w:rsidR="002B5CE0" w:rsidRPr="00CD3E92" w14:paraId="06DB59C5" w14:textId="77777777" w:rsidTr="009A4F06">
        <w:tc>
          <w:tcPr>
            <w:tcW w:w="644" w:type="dxa"/>
          </w:tcPr>
          <w:p w14:paraId="669BD192"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0</w:t>
            </w:r>
          </w:p>
        </w:tc>
        <w:tc>
          <w:tcPr>
            <w:tcW w:w="505" w:type="dxa"/>
          </w:tcPr>
          <w:p w14:paraId="02C3AAF4"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27820F1C"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2</w:t>
            </w:r>
          </w:p>
        </w:tc>
        <w:tc>
          <w:tcPr>
            <w:tcW w:w="2992" w:type="dxa"/>
          </w:tcPr>
          <w:p w14:paraId="438A6F0E"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3</w:t>
            </w:r>
          </w:p>
        </w:tc>
        <w:tc>
          <w:tcPr>
            <w:tcW w:w="850" w:type="dxa"/>
          </w:tcPr>
          <w:p w14:paraId="30D33A50"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4</w:t>
            </w:r>
          </w:p>
        </w:tc>
        <w:tc>
          <w:tcPr>
            <w:tcW w:w="1276" w:type="dxa"/>
          </w:tcPr>
          <w:p w14:paraId="3270DAD1"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5</w:t>
            </w:r>
          </w:p>
        </w:tc>
        <w:tc>
          <w:tcPr>
            <w:tcW w:w="1417" w:type="dxa"/>
          </w:tcPr>
          <w:p w14:paraId="2E874FE8"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6</w:t>
            </w:r>
          </w:p>
        </w:tc>
        <w:tc>
          <w:tcPr>
            <w:tcW w:w="1276" w:type="dxa"/>
          </w:tcPr>
          <w:p w14:paraId="181131CE"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7</w:t>
            </w:r>
          </w:p>
        </w:tc>
        <w:tc>
          <w:tcPr>
            <w:tcW w:w="1134" w:type="dxa"/>
          </w:tcPr>
          <w:p w14:paraId="66B059FD"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8</w:t>
            </w:r>
          </w:p>
        </w:tc>
        <w:tc>
          <w:tcPr>
            <w:tcW w:w="1417" w:type="dxa"/>
          </w:tcPr>
          <w:p w14:paraId="16793AEB"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9</w:t>
            </w:r>
          </w:p>
        </w:tc>
        <w:tc>
          <w:tcPr>
            <w:tcW w:w="1418" w:type="dxa"/>
          </w:tcPr>
          <w:p w14:paraId="43D61473" w14:textId="77777777" w:rsidR="002B5CE0" w:rsidRPr="00CD3E92" w:rsidRDefault="002B5CE0" w:rsidP="009A4F06">
            <w:pPr>
              <w:jc w:val="center"/>
              <w:rPr>
                <w:rFonts w:ascii="Arial" w:hAnsi="Arial" w:cs="Arial"/>
                <w:sz w:val="20"/>
                <w:szCs w:val="20"/>
                <w:lang w:val="ru-RU"/>
              </w:rPr>
            </w:pPr>
          </w:p>
        </w:tc>
      </w:tr>
      <w:tr w:rsidR="002B5CE0" w:rsidRPr="00CD3E92" w14:paraId="3D68FCF7" w14:textId="77777777" w:rsidTr="009A4F06">
        <w:tc>
          <w:tcPr>
            <w:tcW w:w="644" w:type="dxa"/>
          </w:tcPr>
          <w:p w14:paraId="280F93D0"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1</w:t>
            </w:r>
          </w:p>
        </w:tc>
        <w:tc>
          <w:tcPr>
            <w:tcW w:w="505" w:type="dxa"/>
          </w:tcPr>
          <w:p w14:paraId="78A663B5" w14:textId="77777777" w:rsidR="002B5CE0" w:rsidRPr="00CD3E92" w:rsidRDefault="002B5CE0" w:rsidP="009A4F06">
            <w:pPr>
              <w:jc w:val="both"/>
              <w:rPr>
                <w:rFonts w:ascii="Arial" w:hAnsi="Arial" w:cs="Arial"/>
                <w:sz w:val="20"/>
                <w:szCs w:val="20"/>
                <w:lang w:val="ru-RU"/>
              </w:rPr>
            </w:pPr>
          </w:p>
        </w:tc>
        <w:tc>
          <w:tcPr>
            <w:tcW w:w="816" w:type="dxa"/>
          </w:tcPr>
          <w:p w14:paraId="224C0C18" w14:textId="77777777" w:rsidR="002B5CE0" w:rsidRPr="00CD3E92" w:rsidRDefault="002B5CE0" w:rsidP="009A4F06">
            <w:pPr>
              <w:jc w:val="both"/>
              <w:rPr>
                <w:rFonts w:ascii="Arial" w:hAnsi="Arial" w:cs="Arial"/>
                <w:sz w:val="20"/>
                <w:szCs w:val="20"/>
                <w:lang w:val="ru-RU"/>
              </w:rPr>
            </w:pPr>
          </w:p>
        </w:tc>
        <w:tc>
          <w:tcPr>
            <w:tcW w:w="2992" w:type="dxa"/>
          </w:tcPr>
          <w:p w14:paraId="5A78B994" w14:textId="77777777" w:rsidR="002B5CE0" w:rsidRPr="00CD3E92" w:rsidRDefault="002B5CE0" w:rsidP="009A4F06">
            <w:pPr>
              <w:jc w:val="both"/>
              <w:rPr>
                <w:rFonts w:ascii="Arial" w:hAnsi="Arial" w:cs="Arial"/>
                <w:sz w:val="20"/>
                <w:szCs w:val="20"/>
                <w:lang w:val="ru-RU"/>
              </w:rPr>
            </w:pPr>
          </w:p>
        </w:tc>
        <w:tc>
          <w:tcPr>
            <w:tcW w:w="850" w:type="dxa"/>
          </w:tcPr>
          <w:p w14:paraId="647439D5" w14:textId="77777777" w:rsidR="002B5CE0" w:rsidRPr="00CD3E92" w:rsidRDefault="002B5CE0" w:rsidP="009A4F06">
            <w:pPr>
              <w:jc w:val="both"/>
              <w:rPr>
                <w:rFonts w:ascii="Arial" w:hAnsi="Arial" w:cs="Arial"/>
                <w:sz w:val="20"/>
                <w:szCs w:val="20"/>
                <w:lang w:val="ru-RU"/>
              </w:rPr>
            </w:pPr>
          </w:p>
        </w:tc>
        <w:tc>
          <w:tcPr>
            <w:tcW w:w="1276" w:type="dxa"/>
          </w:tcPr>
          <w:p w14:paraId="59DB7CC4" w14:textId="77777777" w:rsidR="002B5CE0" w:rsidRPr="00CD3E92" w:rsidRDefault="002B5CE0" w:rsidP="009A4F06">
            <w:pPr>
              <w:jc w:val="both"/>
              <w:rPr>
                <w:rFonts w:ascii="Arial" w:hAnsi="Arial" w:cs="Arial"/>
                <w:sz w:val="20"/>
                <w:szCs w:val="20"/>
                <w:lang w:val="ru-RU"/>
              </w:rPr>
            </w:pPr>
          </w:p>
        </w:tc>
        <w:tc>
          <w:tcPr>
            <w:tcW w:w="1417" w:type="dxa"/>
          </w:tcPr>
          <w:p w14:paraId="544E439E" w14:textId="77777777" w:rsidR="002B5CE0" w:rsidRPr="00CD3E92" w:rsidRDefault="002B5CE0" w:rsidP="009A4F06">
            <w:pPr>
              <w:jc w:val="both"/>
              <w:rPr>
                <w:rFonts w:ascii="Arial" w:hAnsi="Arial" w:cs="Arial"/>
                <w:sz w:val="20"/>
                <w:szCs w:val="20"/>
                <w:lang w:val="ru-RU"/>
              </w:rPr>
            </w:pPr>
          </w:p>
        </w:tc>
        <w:tc>
          <w:tcPr>
            <w:tcW w:w="1276" w:type="dxa"/>
          </w:tcPr>
          <w:p w14:paraId="5984EB20" w14:textId="77777777" w:rsidR="002B5CE0" w:rsidRPr="00CD3E92" w:rsidRDefault="002B5CE0" w:rsidP="009A4F06">
            <w:pPr>
              <w:jc w:val="both"/>
              <w:rPr>
                <w:rFonts w:ascii="Arial" w:hAnsi="Arial" w:cs="Arial"/>
                <w:sz w:val="20"/>
                <w:szCs w:val="20"/>
                <w:lang w:val="ru-RU"/>
              </w:rPr>
            </w:pPr>
          </w:p>
        </w:tc>
        <w:tc>
          <w:tcPr>
            <w:tcW w:w="1134" w:type="dxa"/>
          </w:tcPr>
          <w:p w14:paraId="5B3D0596" w14:textId="77777777" w:rsidR="002B5CE0" w:rsidRPr="00CD3E92" w:rsidRDefault="002B5CE0" w:rsidP="009A4F06">
            <w:pPr>
              <w:jc w:val="both"/>
              <w:rPr>
                <w:rFonts w:ascii="Arial" w:hAnsi="Arial" w:cs="Arial"/>
                <w:sz w:val="20"/>
                <w:szCs w:val="20"/>
                <w:lang w:val="ru-RU"/>
              </w:rPr>
            </w:pPr>
          </w:p>
        </w:tc>
        <w:tc>
          <w:tcPr>
            <w:tcW w:w="1417" w:type="dxa"/>
          </w:tcPr>
          <w:p w14:paraId="4F0C38F6" w14:textId="77777777" w:rsidR="002B5CE0" w:rsidRPr="00CD3E92" w:rsidRDefault="002B5CE0" w:rsidP="009A4F06">
            <w:pPr>
              <w:jc w:val="both"/>
              <w:rPr>
                <w:rFonts w:ascii="Arial" w:hAnsi="Arial" w:cs="Arial"/>
                <w:sz w:val="20"/>
                <w:szCs w:val="20"/>
                <w:lang w:val="ru-RU"/>
              </w:rPr>
            </w:pPr>
          </w:p>
        </w:tc>
        <w:tc>
          <w:tcPr>
            <w:tcW w:w="1418" w:type="dxa"/>
          </w:tcPr>
          <w:p w14:paraId="22F21DAB" w14:textId="77777777" w:rsidR="002B5CE0" w:rsidRPr="00CD3E92" w:rsidRDefault="002B5CE0" w:rsidP="009A4F06">
            <w:pPr>
              <w:jc w:val="both"/>
              <w:rPr>
                <w:rFonts w:ascii="Arial" w:hAnsi="Arial" w:cs="Arial"/>
                <w:sz w:val="20"/>
                <w:szCs w:val="20"/>
                <w:lang w:val="ru-RU"/>
              </w:rPr>
            </w:pPr>
          </w:p>
        </w:tc>
      </w:tr>
      <w:tr w:rsidR="002B5CE0" w:rsidRPr="00CD3E92" w14:paraId="6AD8F47D" w14:textId="77777777" w:rsidTr="009A4F06">
        <w:tc>
          <w:tcPr>
            <w:tcW w:w="644" w:type="dxa"/>
          </w:tcPr>
          <w:p w14:paraId="7FBD7362"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2</w:t>
            </w:r>
          </w:p>
        </w:tc>
        <w:tc>
          <w:tcPr>
            <w:tcW w:w="505" w:type="dxa"/>
          </w:tcPr>
          <w:p w14:paraId="220066C5" w14:textId="77777777" w:rsidR="002B5CE0" w:rsidRPr="00CD3E92" w:rsidRDefault="002B5CE0" w:rsidP="009A4F06">
            <w:pPr>
              <w:jc w:val="both"/>
              <w:rPr>
                <w:rFonts w:ascii="Arial" w:hAnsi="Arial" w:cs="Arial"/>
                <w:sz w:val="20"/>
                <w:szCs w:val="20"/>
                <w:lang w:val="ru-RU"/>
              </w:rPr>
            </w:pPr>
          </w:p>
        </w:tc>
        <w:tc>
          <w:tcPr>
            <w:tcW w:w="816" w:type="dxa"/>
          </w:tcPr>
          <w:p w14:paraId="04736A43" w14:textId="77777777" w:rsidR="002B5CE0" w:rsidRPr="00CD3E92" w:rsidRDefault="002B5CE0" w:rsidP="009A4F06">
            <w:pPr>
              <w:jc w:val="both"/>
              <w:rPr>
                <w:rFonts w:ascii="Arial" w:hAnsi="Arial" w:cs="Arial"/>
                <w:sz w:val="20"/>
                <w:szCs w:val="20"/>
                <w:lang w:val="ru-RU"/>
              </w:rPr>
            </w:pPr>
          </w:p>
        </w:tc>
        <w:tc>
          <w:tcPr>
            <w:tcW w:w="2992" w:type="dxa"/>
          </w:tcPr>
          <w:p w14:paraId="5AC045E2" w14:textId="77777777" w:rsidR="002B5CE0" w:rsidRPr="00CD3E92" w:rsidRDefault="002B5CE0" w:rsidP="009A4F06">
            <w:pPr>
              <w:jc w:val="both"/>
              <w:rPr>
                <w:rFonts w:ascii="Arial" w:hAnsi="Arial" w:cs="Arial"/>
                <w:sz w:val="20"/>
                <w:szCs w:val="20"/>
                <w:lang w:val="ru-RU"/>
              </w:rPr>
            </w:pPr>
          </w:p>
        </w:tc>
        <w:tc>
          <w:tcPr>
            <w:tcW w:w="850" w:type="dxa"/>
          </w:tcPr>
          <w:p w14:paraId="1D45DC20" w14:textId="77777777" w:rsidR="002B5CE0" w:rsidRPr="00CD3E92" w:rsidRDefault="002B5CE0" w:rsidP="009A4F06">
            <w:pPr>
              <w:jc w:val="both"/>
              <w:rPr>
                <w:rFonts w:ascii="Arial" w:hAnsi="Arial" w:cs="Arial"/>
                <w:sz w:val="20"/>
                <w:szCs w:val="20"/>
                <w:lang w:val="ru-RU"/>
              </w:rPr>
            </w:pPr>
          </w:p>
        </w:tc>
        <w:tc>
          <w:tcPr>
            <w:tcW w:w="1276" w:type="dxa"/>
          </w:tcPr>
          <w:p w14:paraId="1C1A761E" w14:textId="77777777" w:rsidR="002B5CE0" w:rsidRPr="00CD3E92" w:rsidRDefault="002B5CE0" w:rsidP="009A4F06">
            <w:pPr>
              <w:jc w:val="both"/>
              <w:rPr>
                <w:rFonts w:ascii="Arial" w:hAnsi="Arial" w:cs="Arial"/>
                <w:sz w:val="20"/>
                <w:szCs w:val="20"/>
                <w:lang w:val="ru-RU"/>
              </w:rPr>
            </w:pPr>
          </w:p>
        </w:tc>
        <w:tc>
          <w:tcPr>
            <w:tcW w:w="1417" w:type="dxa"/>
          </w:tcPr>
          <w:p w14:paraId="3E32231B" w14:textId="77777777" w:rsidR="002B5CE0" w:rsidRPr="00CD3E92" w:rsidRDefault="002B5CE0" w:rsidP="009A4F06">
            <w:pPr>
              <w:jc w:val="both"/>
              <w:rPr>
                <w:rFonts w:ascii="Arial" w:hAnsi="Arial" w:cs="Arial"/>
                <w:sz w:val="20"/>
                <w:szCs w:val="20"/>
                <w:lang w:val="ru-RU"/>
              </w:rPr>
            </w:pPr>
          </w:p>
        </w:tc>
        <w:tc>
          <w:tcPr>
            <w:tcW w:w="1276" w:type="dxa"/>
          </w:tcPr>
          <w:p w14:paraId="2479A438" w14:textId="77777777" w:rsidR="002B5CE0" w:rsidRPr="00CD3E92" w:rsidRDefault="002B5CE0" w:rsidP="009A4F06">
            <w:pPr>
              <w:jc w:val="both"/>
              <w:rPr>
                <w:rFonts w:ascii="Arial" w:hAnsi="Arial" w:cs="Arial"/>
                <w:sz w:val="20"/>
                <w:szCs w:val="20"/>
                <w:lang w:val="ru-RU"/>
              </w:rPr>
            </w:pPr>
          </w:p>
        </w:tc>
        <w:tc>
          <w:tcPr>
            <w:tcW w:w="1134" w:type="dxa"/>
          </w:tcPr>
          <w:p w14:paraId="699DB0EA" w14:textId="77777777" w:rsidR="002B5CE0" w:rsidRPr="00CD3E92" w:rsidRDefault="002B5CE0" w:rsidP="009A4F06">
            <w:pPr>
              <w:jc w:val="both"/>
              <w:rPr>
                <w:rFonts w:ascii="Arial" w:hAnsi="Arial" w:cs="Arial"/>
                <w:sz w:val="20"/>
                <w:szCs w:val="20"/>
                <w:lang w:val="ru-RU"/>
              </w:rPr>
            </w:pPr>
          </w:p>
        </w:tc>
        <w:tc>
          <w:tcPr>
            <w:tcW w:w="1417" w:type="dxa"/>
          </w:tcPr>
          <w:p w14:paraId="6198E02A" w14:textId="77777777" w:rsidR="002B5CE0" w:rsidRPr="00CD3E92" w:rsidRDefault="002B5CE0" w:rsidP="009A4F06">
            <w:pPr>
              <w:jc w:val="both"/>
              <w:rPr>
                <w:rFonts w:ascii="Arial" w:hAnsi="Arial" w:cs="Arial"/>
                <w:sz w:val="20"/>
                <w:szCs w:val="20"/>
                <w:lang w:val="ru-RU"/>
              </w:rPr>
            </w:pPr>
          </w:p>
        </w:tc>
        <w:tc>
          <w:tcPr>
            <w:tcW w:w="1418" w:type="dxa"/>
          </w:tcPr>
          <w:p w14:paraId="40DC9F52" w14:textId="77777777" w:rsidR="002B5CE0" w:rsidRPr="00CD3E92" w:rsidRDefault="002B5CE0" w:rsidP="009A4F06">
            <w:pPr>
              <w:jc w:val="both"/>
              <w:rPr>
                <w:rFonts w:ascii="Arial" w:hAnsi="Arial" w:cs="Arial"/>
                <w:sz w:val="20"/>
                <w:szCs w:val="20"/>
                <w:lang w:val="ru-RU"/>
              </w:rPr>
            </w:pPr>
          </w:p>
        </w:tc>
      </w:tr>
      <w:tr w:rsidR="002B5CE0" w:rsidRPr="00CD3E92" w14:paraId="2E0568CD" w14:textId="77777777" w:rsidTr="009A4F06">
        <w:tc>
          <w:tcPr>
            <w:tcW w:w="644" w:type="dxa"/>
          </w:tcPr>
          <w:p w14:paraId="2028483D"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3</w:t>
            </w:r>
          </w:p>
        </w:tc>
        <w:tc>
          <w:tcPr>
            <w:tcW w:w="505" w:type="dxa"/>
          </w:tcPr>
          <w:p w14:paraId="44680422" w14:textId="77777777" w:rsidR="002B5CE0" w:rsidRPr="00CD3E92" w:rsidRDefault="002B5CE0" w:rsidP="009A4F06">
            <w:pPr>
              <w:jc w:val="both"/>
              <w:rPr>
                <w:rFonts w:ascii="Arial" w:hAnsi="Arial" w:cs="Arial"/>
                <w:sz w:val="20"/>
                <w:szCs w:val="20"/>
                <w:lang w:val="ru-RU"/>
              </w:rPr>
            </w:pPr>
          </w:p>
        </w:tc>
        <w:tc>
          <w:tcPr>
            <w:tcW w:w="816" w:type="dxa"/>
          </w:tcPr>
          <w:p w14:paraId="65735A20" w14:textId="77777777" w:rsidR="002B5CE0" w:rsidRPr="00CD3E92" w:rsidRDefault="002B5CE0" w:rsidP="009A4F06">
            <w:pPr>
              <w:jc w:val="both"/>
              <w:rPr>
                <w:rFonts w:ascii="Arial" w:hAnsi="Arial" w:cs="Arial"/>
                <w:sz w:val="20"/>
                <w:szCs w:val="20"/>
                <w:lang w:val="ru-RU"/>
              </w:rPr>
            </w:pPr>
          </w:p>
        </w:tc>
        <w:tc>
          <w:tcPr>
            <w:tcW w:w="2992" w:type="dxa"/>
          </w:tcPr>
          <w:p w14:paraId="15556C4C" w14:textId="77777777" w:rsidR="002B5CE0" w:rsidRPr="00CD3E92" w:rsidRDefault="002B5CE0" w:rsidP="009A4F06">
            <w:pPr>
              <w:jc w:val="both"/>
              <w:rPr>
                <w:rFonts w:ascii="Arial" w:hAnsi="Arial" w:cs="Arial"/>
                <w:sz w:val="20"/>
                <w:szCs w:val="20"/>
                <w:lang w:val="ru-RU"/>
              </w:rPr>
            </w:pPr>
          </w:p>
        </w:tc>
        <w:tc>
          <w:tcPr>
            <w:tcW w:w="850" w:type="dxa"/>
          </w:tcPr>
          <w:p w14:paraId="09285DF4" w14:textId="77777777" w:rsidR="002B5CE0" w:rsidRPr="00CD3E92" w:rsidRDefault="002B5CE0" w:rsidP="009A4F06">
            <w:pPr>
              <w:jc w:val="both"/>
              <w:rPr>
                <w:rFonts w:ascii="Arial" w:hAnsi="Arial" w:cs="Arial"/>
                <w:sz w:val="20"/>
                <w:szCs w:val="20"/>
                <w:lang w:val="ru-RU"/>
              </w:rPr>
            </w:pPr>
          </w:p>
        </w:tc>
        <w:tc>
          <w:tcPr>
            <w:tcW w:w="1276" w:type="dxa"/>
          </w:tcPr>
          <w:p w14:paraId="6CA911E9" w14:textId="77777777" w:rsidR="002B5CE0" w:rsidRPr="00CD3E92" w:rsidRDefault="002B5CE0" w:rsidP="009A4F06">
            <w:pPr>
              <w:jc w:val="both"/>
              <w:rPr>
                <w:rFonts w:ascii="Arial" w:hAnsi="Arial" w:cs="Arial"/>
                <w:sz w:val="20"/>
                <w:szCs w:val="20"/>
                <w:lang w:val="ru-RU"/>
              </w:rPr>
            </w:pPr>
          </w:p>
        </w:tc>
        <w:tc>
          <w:tcPr>
            <w:tcW w:w="1417" w:type="dxa"/>
          </w:tcPr>
          <w:p w14:paraId="2D21014B" w14:textId="77777777" w:rsidR="002B5CE0" w:rsidRPr="00CD3E92" w:rsidRDefault="002B5CE0" w:rsidP="009A4F06">
            <w:pPr>
              <w:jc w:val="both"/>
              <w:rPr>
                <w:rFonts w:ascii="Arial" w:hAnsi="Arial" w:cs="Arial"/>
                <w:sz w:val="20"/>
                <w:szCs w:val="20"/>
                <w:lang w:val="ru-RU"/>
              </w:rPr>
            </w:pPr>
          </w:p>
        </w:tc>
        <w:tc>
          <w:tcPr>
            <w:tcW w:w="1276" w:type="dxa"/>
          </w:tcPr>
          <w:p w14:paraId="663B7894" w14:textId="77777777" w:rsidR="002B5CE0" w:rsidRPr="00CD3E92" w:rsidRDefault="002B5CE0" w:rsidP="009A4F06">
            <w:pPr>
              <w:jc w:val="both"/>
              <w:rPr>
                <w:rFonts w:ascii="Arial" w:hAnsi="Arial" w:cs="Arial"/>
                <w:sz w:val="20"/>
                <w:szCs w:val="20"/>
                <w:lang w:val="ru-RU"/>
              </w:rPr>
            </w:pPr>
          </w:p>
        </w:tc>
        <w:tc>
          <w:tcPr>
            <w:tcW w:w="1134" w:type="dxa"/>
          </w:tcPr>
          <w:p w14:paraId="128DB9E8" w14:textId="77777777" w:rsidR="002B5CE0" w:rsidRPr="00CD3E92" w:rsidRDefault="002B5CE0" w:rsidP="009A4F06">
            <w:pPr>
              <w:jc w:val="both"/>
              <w:rPr>
                <w:rFonts w:ascii="Arial" w:hAnsi="Arial" w:cs="Arial"/>
                <w:sz w:val="20"/>
                <w:szCs w:val="20"/>
                <w:lang w:val="ru-RU"/>
              </w:rPr>
            </w:pPr>
          </w:p>
        </w:tc>
        <w:tc>
          <w:tcPr>
            <w:tcW w:w="1417" w:type="dxa"/>
          </w:tcPr>
          <w:p w14:paraId="6221C196" w14:textId="77777777" w:rsidR="002B5CE0" w:rsidRPr="00CD3E92" w:rsidRDefault="002B5CE0" w:rsidP="009A4F06">
            <w:pPr>
              <w:jc w:val="both"/>
              <w:rPr>
                <w:rFonts w:ascii="Arial" w:hAnsi="Arial" w:cs="Arial"/>
                <w:sz w:val="20"/>
                <w:szCs w:val="20"/>
                <w:lang w:val="ru-RU"/>
              </w:rPr>
            </w:pPr>
          </w:p>
        </w:tc>
        <w:tc>
          <w:tcPr>
            <w:tcW w:w="1418" w:type="dxa"/>
          </w:tcPr>
          <w:p w14:paraId="440C7C32" w14:textId="77777777" w:rsidR="002B5CE0" w:rsidRPr="00CD3E92" w:rsidRDefault="002B5CE0" w:rsidP="009A4F06">
            <w:pPr>
              <w:jc w:val="both"/>
              <w:rPr>
                <w:rFonts w:ascii="Arial" w:hAnsi="Arial" w:cs="Arial"/>
                <w:sz w:val="20"/>
                <w:szCs w:val="20"/>
                <w:lang w:val="ru-RU"/>
              </w:rPr>
            </w:pPr>
          </w:p>
        </w:tc>
      </w:tr>
      <w:tr w:rsidR="002B5CE0" w:rsidRPr="00CD3E92" w14:paraId="66CCF46A" w14:textId="77777777" w:rsidTr="009A4F06">
        <w:tc>
          <w:tcPr>
            <w:tcW w:w="644" w:type="dxa"/>
          </w:tcPr>
          <w:p w14:paraId="209243C3" w14:textId="77777777" w:rsidR="002B5CE0" w:rsidRPr="00CD3E92" w:rsidRDefault="002B5CE0" w:rsidP="009A4F06">
            <w:pPr>
              <w:jc w:val="center"/>
              <w:rPr>
                <w:rFonts w:ascii="Arial" w:hAnsi="Arial" w:cs="Arial"/>
                <w:sz w:val="20"/>
                <w:szCs w:val="20"/>
                <w:lang w:val="ru-RU"/>
              </w:rPr>
            </w:pPr>
            <w:r w:rsidRPr="00CD3E92">
              <w:rPr>
                <w:rFonts w:ascii="Arial" w:hAnsi="Arial" w:cs="Arial"/>
                <w:sz w:val="20"/>
                <w:szCs w:val="20"/>
                <w:lang w:val="ru-RU"/>
              </w:rPr>
              <w:t>4</w:t>
            </w:r>
          </w:p>
        </w:tc>
        <w:tc>
          <w:tcPr>
            <w:tcW w:w="505" w:type="dxa"/>
          </w:tcPr>
          <w:p w14:paraId="263E47AA" w14:textId="77777777" w:rsidR="002B5CE0" w:rsidRPr="00CD3E92" w:rsidRDefault="002B5CE0" w:rsidP="009A4F06">
            <w:pPr>
              <w:jc w:val="both"/>
              <w:rPr>
                <w:rFonts w:ascii="Arial" w:hAnsi="Arial" w:cs="Arial"/>
                <w:sz w:val="20"/>
                <w:szCs w:val="20"/>
                <w:lang w:val="ru-RU"/>
              </w:rPr>
            </w:pPr>
          </w:p>
        </w:tc>
        <w:tc>
          <w:tcPr>
            <w:tcW w:w="816" w:type="dxa"/>
          </w:tcPr>
          <w:p w14:paraId="3E500499" w14:textId="77777777" w:rsidR="002B5CE0" w:rsidRPr="00CD3E92" w:rsidRDefault="002B5CE0" w:rsidP="009A4F06">
            <w:pPr>
              <w:jc w:val="both"/>
              <w:rPr>
                <w:rFonts w:ascii="Arial" w:hAnsi="Arial" w:cs="Arial"/>
                <w:sz w:val="20"/>
                <w:szCs w:val="20"/>
                <w:lang w:val="ru-RU"/>
              </w:rPr>
            </w:pPr>
          </w:p>
        </w:tc>
        <w:tc>
          <w:tcPr>
            <w:tcW w:w="2992" w:type="dxa"/>
          </w:tcPr>
          <w:p w14:paraId="1ECD3222" w14:textId="77777777" w:rsidR="002B5CE0" w:rsidRPr="00CD3E92" w:rsidRDefault="002B5CE0" w:rsidP="009A4F06">
            <w:pPr>
              <w:jc w:val="both"/>
              <w:rPr>
                <w:rFonts w:ascii="Arial" w:hAnsi="Arial" w:cs="Arial"/>
                <w:sz w:val="20"/>
                <w:szCs w:val="20"/>
                <w:lang w:val="ru-RU"/>
              </w:rPr>
            </w:pPr>
          </w:p>
        </w:tc>
        <w:tc>
          <w:tcPr>
            <w:tcW w:w="850" w:type="dxa"/>
          </w:tcPr>
          <w:p w14:paraId="4108FFF1" w14:textId="77777777" w:rsidR="002B5CE0" w:rsidRPr="00CD3E92" w:rsidRDefault="002B5CE0" w:rsidP="009A4F06">
            <w:pPr>
              <w:jc w:val="both"/>
              <w:rPr>
                <w:rFonts w:ascii="Arial" w:hAnsi="Arial" w:cs="Arial"/>
                <w:sz w:val="20"/>
                <w:szCs w:val="20"/>
                <w:lang w:val="ru-RU"/>
              </w:rPr>
            </w:pPr>
          </w:p>
        </w:tc>
        <w:tc>
          <w:tcPr>
            <w:tcW w:w="1276" w:type="dxa"/>
          </w:tcPr>
          <w:p w14:paraId="114FA63B" w14:textId="77777777" w:rsidR="002B5CE0" w:rsidRPr="00CD3E92" w:rsidRDefault="002B5CE0" w:rsidP="009A4F06">
            <w:pPr>
              <w:jc w:val="both"/>
              <w:rPr>
                <w:rFonts w:ascii="Arial" w:hAnsi="Arial" w:cs="Arial"/>
                <w:sz w:val="20"/>
                <w:szCs w:val="20"/>
                <w:lang w:val="ru-RU"/>
              </w:rPr>
            </w:pPr>
          </w:p>
        </w:tc>
        <w:tc>
          <w:tcPr>
            <w:tcW w:w="1417" w:type="dxa"/>
          </w:tcPr>
          <w:p w14:paraId="37A8EB91" w14:textId="77777777" w:rsidR="002B5CE0" w:rsidRPr="00CD3E92" w:rsidRDefault="002B5CE0" w:rsidP="009A4F06">
            <w:pPr>
              <w:jc w:val="both"/>
              <w:rPr>
                <w:rFonts w:ascii="Arial" w:hAnsi="Arial" w:cs="Arial"/>
                <w:sz w:val="20"/>
                <w:szCs w:val="20"/>
                <w:lang w:val="ru-RU"/>
              </w:rPr>
            </w:pPr>
          </w:p>
        </w:tc>
        <w:tc>
          <w:tcPr>
            <w:tcW w:w="1276" w:type="dxa"/>
          </w:tcPr>
          <w:p w14:paraId="6661F41D" w14:textId="77777777" w:rsidR="002B5CE0" w:rsidRPr="00CD3E92" w:rsidRDefault="002B5CE0" w:rsidP="009A4F06">
            <w:pPr>
              <w:jc w:val="both"/>
              <w:rPr>
                <w:rFonts w:ascii="Arial" w:hAnsi="Arial" w:cs="Arial"/>
                <w:sz w:val="20"/>
                <w:szCs w:val="20"/>
                <w:lang w:val="ru-RU"/>
              </w:rPr>
            </w:pPr>
          </w:p>
        </w:tc>
        <w:tc>
          <w:tcPr>
            <w:tcW w:w="1134" w:type="dxa"/>
          </w:tcPr>
          <w:p w14:paraId="56DEDF97" w14:textId="77777777" w:rsidR="002B5CE0" w:rsidRPr="00CD3E92" w:rsidRDefault="002B5CE0" w:rsidP="009A4F06">
            <w:pPr>
              <w:jc w:val="both"/>
              <w:rPr>
                <w:rFonts w:ascii="Arial" w:hAnsi="Arial" w:cs="Arial"/>
                <w:sz w:val="20"/>
                <w:szCs w:val="20"/>
                <w:lang w:val="ru-RU"/>
              </w:rPr>
            </w:pPr>
          </w:p>
        </w:tc>
        <w:tc>
          <w:tcPr>
            <w:tcW w:w="1417" w:type="dxa"/>
          </w:tcPr>
          <w:p w14:paraId="3F3482A4" w14:textId="77777777" w:rsidR="002B5CE0" w:rsidRPr="00CD3E92" w:rsidRDefault="002B5CE0" w:rsidP="009A4F06">
            <w:pPr>
              <w:jc w:val="both"/>
              <w:rPr>
                <w:rFonts w:ascii="Arial" w:hAnsi="Arial" w:cs="Arial"/>
                <w:sz w:val="20"/>
                <w:szCs w:val="20"/>
                <w:lang w:val="ru-RU"/>
              </w:rPr>
            </w:pPr>
          </w:p>
        </w:tc>
        <w:tc>
          <w:tcPr>
            <w:tcW w:w="1418" w:type="dxa"/>
          </w:tcPr>
          <w:p w14:paraId="5C849ECD" w14:textId="77777777" w:rsidR="002B5CE0" w:rsidRPr="00CD3E92" w:rsidRDefault="002B5CE0" w:rsidP="009A4F06">
            <w:pPr>
              <w:jc w:val="both"/>
              <w:rPr>
                <w:rFonts w:ascii="Arial" w:hAnsi="Arial" w:cs="Arial"/>
                <w:sz w:val="20"/>
                <w:szCs w:val="20"/>
                <w:lang w:val="ru-RU"/>
              </w:rPr>
            </w:pPr>
          </w:p>
        </w:tc>
      </w:tr>
      <w:tr w:rsidR="002B5CE0" w:rsidRPr="00CD3E92" w14:paraId="64143389" w14:textId="77777777" w:rsidTr="009A4F06">
        <w:tc>
          <w:tcPr>
            <w:tcW w:w="644" w:type="dxa"/>
          </w:tcPr>
          <w:p w14:paraId="5FC96D75" w14:textId="77777777" w:rsidR="002B5CE0" w:rsidRPr="00CD3E92" w:rsidRDefault="002B5CE0" w:rsidP="009A4F06">
            <w:pPr>
              <w:jc w:val="center"/>
              <w:rPr>
                <w:rFonts w:ascii="Arial" w:hAnsi="Arial" w:cs="Arial"/>
                <w:sz w:val="20"/>
                <w:szCs w:val="20"/>
                <w:lang w:val="ru-RU"/>
              </w:rPr>
            </w:pPr>
          </w:p>
        </w:tc>
        <w:tc>
          <w:tcPr>
            <w:tcW w:w="505" w:type="dxa"/>
          </w:tcPr>
          <w:p w14:paraId="4D79115F" w14:textId="77777777" w:rsidR="002B5CE0" w:rsidRPr="00CD3E92" w:rsidRDefault="002B5CE0" w:rsidP="009A4F06">
            <w:pPr>
              <w:jc w:val="both"/>
              <w:rPr>
                <w:rFonts w:ascii="Arial" w:hAnsi="Arial" w:cs="Arial"/>
                <w:sz w:val="20"/>
                <w:szCs w:val="20"/>
                <w:lang w:val="ru-RU"/>
              </w:rPr>
            </w:pPr>
          </w:p>
        </w:tc>
        <w:tc>
          <w:tcPr>
            <w:tcW w:w="816" w:type="dxa"/>
          </w:tcPr>
          <w:p w14:paraId="389C4A9F" w14:textId="77777777" w:rsidR="002B5CE0" w:rsidRPr="00CD3E92" w:rsidRDefault="002B5CE0" w:rsidP="009A4F06">
            <w:pPr>
              <w:jc w:val="both"/>
              <w:rPr>
                <w:rFonts w:ascii="Arial" w:hAnsi="Arial" w:cs="Arial"/>
                <w:sz w:val="20"/>
                <w:szCs w:val="20"/>
                <w:lang w:val="ru-RU"/>
              </w:rPr>
            </w:pPr>
          </w:p>
        </w:tc>
        <w:tc>
          <w:tcPr>
            <w:tcW w:w="2992" w:type="dxa"/>
          </w:tcPr>
          <w:p w14:paraId="5EE778D2" w14:textId="77777777" w:rsidR="002B5CE0" w:rsidRPr="00CD3E92" w:rsidRDefault="002B5CE0" w:rsidP="009A4F06">
            <w:pPr>
              <w:jc w:val="both"/>
              <w:rPr>
                <w:rFonts w:ascii="Arial" w:hAnsi="Arial" w:cs="Arial"/>
                <w:sz w:val="20"/>
                <w:szCs w:val="20"/>
                <w:lang w:val="ru-RU"/>
              </w:rPr>
            </w:pPr>
          </w:p>
        </w:tc>
        <w:tc>
          <w:tcPr>
            <w:tcW w:w="850" w:type="dxa"/>
          </w:tcPr>
          <w:p w14:paraId="7112FFEE" w14:textId="77777777" w:rsidR="002B5CE0" w:rsidRPr="00CD3E92" w:rsidRDefault="002B5CE0" w:rsidP="009A4F06">
            <w:pPr>
              <w:jc w:val="both"/>
              <w:rPr>
                <w:rFonts w:ascii="Arial" w:hAnsi="Arial" w:cs="Arial"/>
                <w:sz w:val="20"/>
                <w:szCs w:val="20"/>
                <w:lang w:val="ru-RU"/>
              </w:rPr>
            </w:pPr>
          </w:p>
        </w:tc>
        <w:tc>
          <w:tcPr>
            <w:tcW w:w="1276" w:type="dxa"/>
          </w:tcPr>
          <w:p w14:paraId="00F14008" w14:textId="77777777" w:rsidR="002B5CE0" w:rsidRPr="00CD3E92" w:rsidRDefault="002B5CE0" w:rsidP="009A4F06">
            <w:pPr>
              <w:jc w:val="both"/>
              <w:rPr>
                <w:rFonts w:ascii="Arial" w:hAnsi="Arial" w:cs="Arial"/>
                <w:sz w:val="20"/>
                <w:szCs w:val="20"/>
                <w:lang w:val="ru-RU"/>
              </w:rPr>
            </w:pPr>
          </w:p>
        </w:tc>
        <w:tc>
          <w:tcPr>
            <w:tcW w:w="1417" w:type="dxa"/>
          </w:tcPr>
          <w:p w14:paraId="42321C0B" w14:textId="77777777" w:rsidR="002B5CE0" w:rsidRPr="00CD3E92" w:rsidRDefault="002B5CE0" w:rsidP="009A4F06">
            <w:pPr>
              <w:jc w:val="both"/>
              <w:rPr>
                <w:rFonts w:ascii="Arial" w:hAnsi="Arial" w:cs="Arial"/>
                <w:sz w:val="20"/>
                <w:szCs w:val="20"/>
                <w:lang w:val="ru-RU"/>
              </w:rPr>
            </w:pPr>
          </w:p>
        </w:tc>
        <w:tc>
          <w:tcPr>
            <w:tcW w:w="1276" w:type="dxa"/>
          </w:tcPr>
          <w:p w14:paraId="176AA120" w14:textId="77777777" w:rsidR="002B5CE0" w:rsidRPr="00CD3E92" w:rsidRDefault="002B5CE0" w:rsidP="009A4F06">
            <w:pPr>
              <w:jc w:val="both"/>
              <w:rPr>
                <w:rFonts w:ascii="Arial" w:hAnsi="Arial" w:cs="Arial"/>
                <w:sz w:val="20"/>
                <w:szCs w:val="20"/>
                <w:lang w:val="ru-RU"/>
              </w:rPr>
            </w:pPr>
          </w:p>
        </w:tc>
        <w:tc>
          <w:tcPr>
            <w:tcW w:w="1134" w:type="dxa"/>
          </w:tcPr>
          <w:p w14:paraId="70B4005E" w14:textId="77777777" w:rsidR="002B5CE0" w:rsidRPr="00CD3E92" w:rsidRDefault="002B5CE0" w:rsidP="009A4F06">
            <w:pPr>
              <w:jc w:val="both"/>
              <w:rPr>
                <w:rFonts w:ascii="Arial" w:hAnsi="Arial" w:cs="Arial"/>
                <w:sz w:val="20"/>
                <w:szCs w:val="20"/>
                <w:lang w:val="ru-RU"/>
              </w:rPr>
            </w:pPr>
          </w:p>
        </w:tc>
        <w:tc>
          <w:tcPr>
            <w:tcW w:w="1417" w:type="dxa"/>
          </w:tcPr>
          <w:p w14:paraId="447F1BBF" w14:textId="77777777" w:rsidR="002B5CE0" w:rsidRPr="00CD3E92" w:rsidRDefault="002B5CE0" w:rsidP="009A4F06">
            <w:pPr>
              <w:jc w:val="both"/>
              <w:rPr>
                <w:rFonts w:ascii="Arial" w:hAnsi="Arial" w:cs="Arial"/>
                <w:sz w:val="20"/>
                <w:szCs w:val="20"/>
                <w:lang w:val="ru-RU"/>
              </w:rPr>
            </w:pPr>
          </w:p>
        </w:tc>
        <w:tc>
          <w:tcPr>
            <w:tcW w:w="1418" w:type="dxa"/>
          </w:tcPr>
          <w:p w14:paraId="5B584321" w14:textId="77777777" w:rsidR="002B5CE0" w:rsidRPr="00CD3E92" w:rsidRDefault="002B5CE0" w:rsidP="009A4F06">
            <w:pPr>
              <w:jc w:val="both"/>
              <w:rPr>
                <w:rFonts w:ascii="Arial" w:hAnsi="Arial" w:cs="Arial"/>
                <w:sz w:val="20"/>
                <w:szCs w:val="20"/>
                <w:lang w:val="ru-RU"/>
              </w:rPr>
            </w:pPr>
          </w:p>
        </w:tc>
      </w:tr>
      <w:tr w:rsidR="002B5CE0" w:rsidRPr="00CD3E92" w14:paraId="134B514A" w14:textId="77777777" w:rsidTr="009A4F06">
        <w:tc>
          <w:tcPr>
            <w:tcW w:w="644" w:type="dxa"/>
          </w:tcPr>
          <w:p w14:paraId="7609F3D8" w14:textId="77777777" w:rsidR="002B5CE0" w:rsidRPr="00CD3E92" w:rsidRDefault="002B5CE0" w:rsidP="009A4F06">
            <w:pPr>
              <w:jc w:val="both"/>
              <w:rPr>
                <w:rFonts w:ascii="Arial" w:hAnsi="Arial" w:cs="Arial"/>
                <w:sz w:val="20"/>
                <w:szCs w:val="20"/>
                <w:lang w:val="ru-RU"/>
              </w:rPr>
            </w:pPr>
          </w:p>
        </w:tc>
        <w:tc>
          <w:tcPr>
            <w:tcW w:w="505" w:type="dxa"/>
          </w:tcPr>
          <w:p w14:paraId="76DCA6F1" w14:textId="77777777" w:rsidR="002B5CE0" w:rsidRPr="00CD3E92" w:rsidRDefault="002B5CE0" w:rsidP="009A4F06">
            <w:pPr>
              <w:jc w:val="both"/>
              <w:rPr>
                <w:rFonts w:ascii="Arial" w:hAnsi="Arial" w:cs="Arial"/>
                <w:sz w:val="20"/>
                <w:szCs w:val="20"/>
                <w:lang w:val="ru-RU"/>
              </w:rPr>
            </w:pPr>
          </w:p>
        </w:tc>
        <w:tc>
          <w:tcPr>
            <w:tcW w:w="816" w:type="dxa"/>
          </w:tcPr>
          <w:p w14:paraId="09FD66F6" w14:textId="77777777" w:rsidR="002B5CE0" w:rsidRPr="00CD3E92" w:rsidRDefault="002B5CE0" w:rsidP="009A4F06">
            <w:pPr>
              <w:jc w:val="both"/>
              <w:rPr>
                <w:rFonts w:ascii="Arial" w:hAnsi="Arial" w:cs="Arial"/>
                <w:sz w:val="20"/>
                <w:szCs w:val="20"/>
                <w:lang w:val="ru-RU"/>
              </w:rPr>
            </w:pPr>
          </w:p>
        </w:tc>
        <w:tc>
          <w:tcPr>
            <w:tcW w:w="2992" w:type="dxa"/>
          </w:tcPr>
          <w:p w14:paraId="5963A523" w14:textId="77777777" w:rsidR="002B5CE0" w:rsidRPr="00CD3E92" w:rsidRDefault="002B5CE0" w:rsidP="009A4F06">
            <w:pPr>
              <w:jc w:val="both"/>
              <w:rPr>
                <w:rFonts w:ascii="Arial" w:hAnsi="Arial" w:cs="Arial"/>
                <w:sz w:val="20"/>
                <w:szCs w:val="20"/>
                <w:lang w:val="ru-RU"/>
              </w:rPr>
            </w:pPr>
          </w:p>
        </w:tc>
        <w:tc>
          <w:tcPr>
            <w:tcW w:w="850" w:type="dxa"/>
          </w:tcPr>
          <w:p w14:paraId="5EC30B47" w14:textId="77777777" w:rsidR="002B5CE0" w:rsidRPr="00CD3E92" w:rsidRDefault="002B5CE0" w:rsidP="009A4F06">
            <w:pPr>
              <w:jc w:val="both"/>
              <w:rPr>
                <w:rFonts w:ascii="Arial" w:hAnsi="Arial" w:cs="Arial"/>
                <w:sz w:val="20"/>
                <w:szCs w:val="20"/>
                <w:lang w:val="ru-RU"/>
              </w:rPr>
            </w:pPr>
          </w:p>
        </w:tc>
        <w:tc>
          <w:tcPr>
            <w:tcW w:w="1276" w:type="dxa"/>
          </w:tcPr>
          <w:p w14:paraId="7B947B48" w14:textId="77777777" w:rsidR="002B5CE0" w:rsidRPr="00CD3E92" w:rsidRDefault="002B5CE0" w:rsidP="009A4F06">
            <w:pPr>
              <w:jc w:val="both"/>
              <w:rPr>
                <w:rFonts w:ascii="Arial" w:hAnsi="Arial" w:cs="Arial"/>
                <w:sz w:val="20"/>
                <w:szCs w:val="20"/>
                <w:lang w:val="ru-RU"/>
              </w:rPr>
            </w:pPr>
          </w:p>
        </w:tc>
        <w:tc>
          <w:tcPr>
            <w:tcW w:w="1417" w:type="dxa"/>
          </w:tcPr>
          <w:p w14:paraId="0A4A66DB" w14:textId="77777777" w:rsidR="002B5CE0" w:rsidRPr="00CD3E92" w:rsidRDefault="002B5CE0" w:rsidP="009A4F06">
            <w:pPr>
              <w:jc w:val="both"/>
              <w:rPr>
                <w:rFonts w:ascii="Arial" w:hAnsi="Arial" w:cs="Arial"/>
                <w:sz w:val="20"/>
                <w:szCs w:val="20"/>
                <w:lang w:val="ru-RU"/>
              </w:rPr>
            </w:pPr>
          </w:p>
        </w:tc>
        <w:tc>
          <w:tcPr>
            <w:tcW w:w="1276" w:type="dxa"/>
          </w:tcPr>
          <w:p w14:paraId="63589009" w14:textId="77777777" w:rsidR="002B5CE0" w:rsidRPr="00CD3E92" w:rsidRDefault="002B5CE0" w:rsidP="009A4F06">
            <w:pPr>
              <w:jc w:val="both"/>
              <w:rPr>
                <w:rFonts w:ascii="Arial" w:hAnsi="Arial" w:cs="Arial"/>
                <w:sz w:val="20"/>
                <w:szCs w:val="20"/>
                <w:lang w:val="ru-RU"/>
              </w:rPr>
            </w:pPr>
          </w:p>
        </w:tc>
        <w:tc>
          <w:tcPr>
            <w:tcW w:w="1134" w:type="dxa"/>
          </w:tcPr>
          <w:p w14:paraId="579A971D" w14:textId="77777777" w:rsidR="002B5CE0" w:rsidRPr="00CD3E92" w:rsidRDefault="002B5CE0" w:rsidP="009A4F06">
            <w:pPr>
              <w:jc w:val="both"/>
              <w:rPr>
                <w:rFonts w:ascii="Arial" w:hAnsi="Arial" w:cs="Arial"/>
                <w:sz w:val="20"/>
                <w:szCs w:val="20"/>
                <w:lang w:val="ru-RU"/>
              </w:rPr>
            </w:pPr>
          </w:p>
        </w:tc>
        <w:tc>
          <w:tcPr>
            <w:tcW w:w="1417" w:type="dxa"/>
          </w:tcPr>
          <w:p w14:paraId="60A41850" w14:textId="77777777" w:rsidR="002B5CE0" w:rsidRPr="00CD3E92" w:rsidRDefault="002B5CE0" w:rsidP="009A4F06">
            <w:pPr>
              <w:jc w:val="both"/>
              <w:rPr>
                <w:rFonts w:ascii="Arial" w:hAnsi="Arial" w:cs="Arial"/>
                <w:sz w:val="20"/>
                <w:szCs w:val="20"/>
                <w:lang w:val="ru-RU"/>
              </w:rPr>
            </w:pPr>
          </w:p>
        </w:tc>
        <w:tc>
          <w:tcPr>
            <w:tcW w:w="1418" w:type="dxa"/>
          </w:tcPr>
          <w:p w14:paraId="12459AAB" w14:textId="77777777" w:rsidR="002B5CE0" w:rsidRPr="00CD3E92" w:rsidRDefault="002B5CE0" w:rsidP="009A4F06">
            <w:pPr>
              <w:jc w:val="both"/>
              <w:rPr>
                <w:rFonts w:ascii="Arial" w:hAnsi="Arial" w:cs="Arial"/>
                <w:sz w:val="20"/>
                <w:szCs w:val="20"/>
                <w:lang w:val="ru-RU"/>
              </w:rPr>
            </w:pPr>
          </w:p>
        </w:tc>
      </w:tr>
      <w:tr w:rsidR="002B5CE0" w:rsidRPr="00CD3E92" w14:paraId="5749AAA2" w14:textId="77777777" w:rsidTr="009A4F06">
        <w:tc>
          <w:tcPr>
            <w:tcW w:w="644" w:type="dxa"/>
          </w:tcPr>
          <w:p w14:paraId="4B7A3C14" w14:textId="77777777" w:rsidR="002B5CE0" w:rsidRPr="00CD3E92" w:rsidRDefault="002B5CE0" w:rsidP="009A4F06">
            <w:pPr>
              <w:jc w:val="both"/>
              <w:rPr>
                <w:rFonts w:ascii="Arial" w:hAnsi="Arial" w:cs="Arial"/>
                <w:sz w:val="20"/>
                <w:szCs w:val="20"/>
                <w:lang w:val="ru-RU"/>
              </w:rPr>
            </w:pPr>
          </w:p>
        </w:tc>
        <w:tc>
          <w:tcPr>
            <w:tcW w:w="505" w:type="dxa"/>
          </w:tcPr>
          <w:p w14:paraId="2B5FADF3" w14:textId="77777777" w:rsidR="002B5CE0" w:rsidRPr="00CD3E92" w:rsidRDefault="002B5CE0" w:rsidP="009A4F06">
            <w:pPr>
              <w:jc w:val="both"/>
              <w:rPr>
                <w:rFonts w:ascii="Arial" w:hAnsi="Arial" w:cs="Arial"/>
                <w:sz w:val="20"/>
                <w:szCs w:val="20"/>
                <w:lang w:val="ru-RU"/>
              </w:rPr>
            </w:pPr>
          </w:p>
        </w:tc>
        <w:tc>
          <w:tcPr>
            <w:tcW w:w="816" w:type="dxa"/>
          </w:tcPr>
          <w:p w14:paraId="10A0FF39" w14:textId="77777777" w:rsidR="002B5CE0" w:rsidRPr="00CD3E92" w:rsidRDefault="002B5CE0" w:rsidP="009A4F06">
            <w:pPr>
              <w:jc w:val="both"/>
              <w:rPr>
                <w:rFonts w:ascii="Arial" w:hAnsi="Arial" w:cs="Arial"/>
                <w:sz w:val="20"/>
                <w:szCs w:val="20"/>
                <w:lang w:val="ru-RU"/>
              </w:rPr>
            </w:pPr>
          </w:p>
        </w:tc>
        <w:tc>
          <w:tcPr>
            <w:tcW w:w="2992" w:type="dxa"/>
          </w:tcPr>
          <w:p w14:paraId="0B6BED2D" w14:textId="77777777" w:rsidR="002B5CE0" w:rsidRPr="00CD3E92" w:rsidRDefault="002B5CE0" w:rsidP="009A4F06">
            <w:pPr>
              <w:jc w:val="both"/>
              <w:rPr>
                <w:rFonts w:ascii="Arial" w:hAnsi="Arial" w:cs="Arial"/>
                <w:sz w:val="20"/>
                <w:szCs w:val="20"/>
                <w:lang w:val="ru-RU"/>
              </w:rPr>
            </w:pPr>
          </w:p>
        </w:tc>
        <w:tc>
          <w:tcPr>
            <w:tcW w:w="850" w:type="dxa"/>
          </w:tcPr>
          <w:p w14:paraId="4676850E" w14:textId="77777777" w:rsidR="002B5CE0" w:rsidRPr="00CD3E92" w:rsidRDefault="002B5CE0" w:rsidP="009A4F06">
            <w:pPr>
              <w:jc w:val="both"/>
              <w:rPr>
                <w:rFonts w:ascii="Arial" w:hAnsi="Arial" w:cs="Arial"/>
                <w:sz w:val="20"/>
                <w:szCs w:val="20"/>
                <w:lang w:val="ru-RU"/>
              </w:rPr>
            </w:pPr>
          </w:p>
        </w:tc>
        <w:tc>
          <w:tcPr>
            <w:tcW w:w="1276" w:type="dxa"/>
          </w:tcPr>
          <w:p w14:paraId="4BDB3C48" w14:textId="77777777" w:rsidR="002B5CE0" w:rsidRPr="00CD3E92" w:rsidRDefault="002B5CE0" w:rsidP="009A4F06">
            <w:pPr>
              <w:jc w:val="both"/>
              <w:rPr>
                <w:rFonts w:ascii="Arial" w:hAnsi="Arial" w:cs="Arial"/>
                <w:sz w:val="20"/>
                <w:szCs w:val="20"/>
                <w:lang w:val="ru-RU"/>
              </w:rPr>
            </w:pPr>
          </w:p>
        </w:tc>
        <w:tc>
          <w:tcPr>
            <w:tcW w:w="1417" w:type="dxa"/>
          </w:tcPr>
          <w:p w14:paraId="34A479F6" w14:textId="77777777" w:rsidR="002B5CE0" w:rsidRPr="00CD3E92" w:rsidRDefault="002B5CE0" w:rsidP="009A4F06">
            <w:pPr>
              <w:jc w:val="both"/>
              <w:rPr>
                <w:rFonts w:ascii="Arial" w:hAnsi="Arial" w:cs="Arial"/>
                <w:sz w:val="20"/>
                <w:szCs w:val="20"/>
                <w:lang w:val="ru-RU"/>
              </w:rPr>
            </w:pPr>
          </w:p>
        </w:tc>
        <w:tc>
          <w:tcPr>
            <w:tcW w:w="1276" w:type="dxa"/>
          </w:tcPr>
          <w:p w14:paraId="24E7AA1C" w14:textId="77777777" w:rsidR="002B5CE0" w:rsidRPr="00CD3E92" w:rsidRDefault="002B5CE0" w:rsidP="009A4F06">
            <w:pPr>
              <w:jc w:val="both"/>
              <w:rPr>
                <w:rFonts w:ascii="Arial" w:hAnsi="Arial" w:cs="Arial"/>
                <w:sz w:val="20"/>
                <w:szCs w:val="20"/>
                <w:lang w:val="ru-RU"/>
              </w:rPr>
            </w:pPr>
          </w:p>
        </w:tc>
        <w:tc>
          <w:tcPr>
            <w:tcW w:w="1134" w:type="dxa"/>
          </w:tcPr>
          <w:p w14:paraId="6675C28B" w14:textId="77777777" w:rsidR="002B5CE0" w:rsidRPr="00CD3E92" w:rsidRDefault="002B5CE0" w:rsidP="009A4F06">
            <w:pPr>
              <w:jc w:val="both"/>
              <w:rPr>
                <w:rFonts w:ascii="Arial" w:hAnsi="Arial" w:cs="Arial"/>
                <w:sz w:val="20"/>
                <w:szCs w:val="20"/>
                <w:lang w:val="ru-RU"/>
              </w:rPr>
            </w:pPr>
          </w:p>
        </w:tc>
        <w:tc>
          <w:tcPr>
            <w:tcW w:w="1417" w:type="dxa"/>
          </w:tcPr>
          <w:p w14:paraId="4EB54E8C" w14:textId="77777777" w:rsidR="002B5CE0" w:rsidRPr="00CD3E92" w:rsidRDefault="002B5CE0" w:rsidP="009A4F06">
            <w:pPr>
              <w:jc w:val="both"/>
              <w:rPr>
                <w:rFonts w:ascii="Arial" w:hAnsi="Arial" w:cs="Arial"/>
                <w:sz w:val="20"/>
                <w:szCs w:val="20"/>
                <w:lang w:val="ru-RU"/>
              </w:rPr>
            </w:pPr>
          </w:p>
        </w:tc>
        <w:tc>
          <w:tcPr>
            <w:tcW w:w="1418" w:type="dxa"/>
          </w:tcPr>
          <w:p w14:paraId="1C933AF6" w14:textId="77777777" w:rsidR="002B5CE0" w:rsidRPr="00CD3E92" w:rsidRDefault="002B5CE0" w:rsidP="009A4F06">
            <w:pPr>
              <w:jc w:val="both"/>
              <w:rPr>
                <w:rFonts w:ascii="Arial" w:hAnsi="Arial" w:cs="Arial"/>
                <w:sz w:val="20"/>
                <w:szCs w:val="20"/>
                <w:lang w:val="ru-RU"/>
              </w:rPr>
            </w:pPr>
          </w:p>
        </w:tc>
      </w:tr>
      <w:tr w:rsidR="002B5CE0" w:rsidRPr="00CD3E92" w14:paraId="35B8A307" w14:textId="77777777" w:rsidTr="009A4F06">
        <w:tc>
          <w:tcPr>
            <w:tcW w:w="644" w:type="dxa"/>
          </w:tcPr>
          <w:p w14:paraId="4023FCB1" w14:textId="77777777" w:rsidR="002B5CE0" w:rsidRPr="00CD3E92" w:rsidRDefault="002B5CE0" w:rsidP="009A4F06">
            <w:pPr>
              <w:jc w:val="both"/>
              <w:rPr>
                <w:rFonts w:ascii="Arial" w:hAnsi="Arial" w:cs="Arial"/>
                <w:sz w:val="20"/>
                <w:szCs w:val="20"/>
                <w:lang w:val="ru-RU"/>
              </w:rPr>
            </w:pPr>
          </w:p>
        </w:tc>
        <w:tc>
          <w:tcPr>
            <w:tcW w:w="505" w:type="dxa"/>
          </w:tcPr>
          <w:p w14:paraId="3FA1E519" w14:textId="77777777" w:rsidR="002B5CE0" w:rsidRPr="00CD3E92" w:rsidRDefault="002B5CE0" w:rsidP="009A4F06">
            <w:pPr>
              <w:jc w:val="both"/>
              <w:rPr>
                <w:rFonts w:ascii="Arial" w:hAnsi="Arial" w:cs="Arial"/>
                <w:sz w:val="20"/>
                <w:szCs w:val="20"/>
                <w:lang w:val="ru-RU"/>
              </w:rPr>
            </w:pPr>
          </w:p>
        </w:tc>
        <w:tc>
          <w:tcPr>
            <w:tcW w:w="816" w:type="dxa"/>
          </w:tcPr>
          <w:p w14:paraId="40DEBEE8" w14:textId="77777777" w:rsidR="002B5CE0" w:rsidRPr="00CD3E92" w:rsidRDefault="002B5CE0" w:rsidP="009A4F06">
            <w:pPr>
              <w:jc w:val="both"/>
              <w:rPr>
                <w:rFonts w:ascii="Arial" w:hAnsi="Arial" w:cs="Arial"/>
                <w:sz w:val="20"/>
                <w:szCs w:val="20"/>
                <w:lang w:val="ru-RU"/>
              </w:rPr>
            </w:pPr>
          </w:p>
        </w:tc>
        <w:tc>
          <w:tcPr>
            <w:tcW w:w="2992" w:type="dxa"/>
          </w:tcPr>
          <w:p w14:paraId="3C4EA76B" w14:textId="77777777" w:rsidR="002B5CE0" w:rsidRPr="00CD3E92" w:rsidRDefault="002B5CE0" w:rsidP="009A4F06">
            <w:pPr>
              <w:jc w:val="both"/>
              <w:rPr>
                <w:rFonts w:ascii="Arial" w:hAnsi="Arial" w:cs="Arial"/>
                <w:sz w:val="20"/>
                <w:szCs w:val="20"/>
                <w:lang w:val="ru-RU"/>
              </w:rPr>
            </w:pPr>
          </w:p>
        </w:tc>
        <w:tc>
          <w:tcPr>
            <w:tcW w:w="850" w:type="dxa"/>
          </w:tcPr>
          <w:p w14:paraId="3079853F" w14:textId="77777777" w:rsidR="002B5CE0" w:rsidRPr="00CD3E92" w:rsidRDefault="002B5CE0" w:rsidP="009A4F06">
            <w:pPr>
              <w:jc w:val="both"/>
              <w:rPr>
                <w:rFonts w:ascii="Arial" w:hAnsi="Arial" w:cs="Arial"/>
                <w:sz w:val="20"/>
                <w:szCs w:val="20"/>
                <w:lang w:val="ru-RU"/>
              </w:rPr>
            </w:pPr>
          </w:p>
        </w:tc>
        <w:tc>
          <w:tcPr>
            <w:tcW w:w="1276" w:type="dxa"/>
          </w:tcPr>
          <w:p w14:paraId="40F97F67" w14:textId="77777777" w:rsidR="002B5CE0" w:rsidRPr="00CD3E92" w:rsidRDefault="002B5CE0" w:rsidP="009A4F06">
            <w:pPr>
              <w:jc w:val="both"/>
              <w:rPr>
                <w:rFonts w:ascii="Arial" w:hAnsi="Arial" w:cs="Arial"/>
                <w:sz w:val="20"/>
                <w:szCs w:val="20"/>
                <w:lang w:val="ru-RU"/>
              </w:rPr>
            </w:pPr>
          </w:p>
        </w:tc>
        <w:tc>
          <w:tcPr>
            <w:tcW w:w="1417" w:type="dxa"/>
          </w:tcPr>
          <w:p w14:paraId="3E997121" w14:textId="77777777" w:rsidR="002B5CE0" w:rsidRPr="00CD3E92" w:rsidRDefault="002B5CE0" w:rsidP="009A4F06">
            <w:pPr>
              <w:jc w:val="both"/>
              <w:rPr>
                <w:rFonts w:ascii="Arial" w:hAnsi="Arial" w:cs="Arial"/>
                <w:sz w:val="20"/>
                <w:szCs w:val="20"/>
                <w:lang w:val="ru-RU"/>
              </w:rPr>
            </w:pPr>
          </w:p>
        </w:tc>
        <w:tc>
          <w:tcPr>
            <w:tcW w:w="1276" w:type="dxa"/>
          </w:tcPr>
          <w:p w14:paraId="1F95C93F" w14:textId="77777777" w:rsidR="002B5CE0" w:rsidRPr="00CD3E92" w:rsidRDefault="002B5CE0" w:rsidP="009A4F06">
            <w:pPr>
              <w:jc w:val="both"/>
              <w:rPr>
                <w:rFonts w:ascii="Arial" w:hAnsi="Arial" w:cs="Arial"/>
                <w:sz w:val="20"/>
                <w:szCs w:val="20"/>
                <w:lang w:val="ru-RU"/>
              </w:rPr>
            </w:pPr>
          </w:p>
        </w:tc>
        <w:tc>
          <w:tcPr>
            <w:tcW w:w="1134" w:type="dxa"/>
          </w:tcPr>
          <w:p w14:paraId="50562996" w14:textId="77777777" w:rsidR="002B5CE0" w:rsidRPr="00CD3E92" w:rsidRDefault="002B5CE0" w:rsidP="009A4F06">
            <w:pPr>
              <w:jc w:val="both"/>
              <w:rPr>
                <w:rFonts w:ascii="Arial" w:hAnsi="Arial" w:cs="Arial"/>
                <w:sz w:val="20"/>
                <w:szCs w:val="20"/>
                <w:lang w:val="ru-RU"/>
              </w:rPr>
            </w:pPr>
          </w:p>
        </w:tc>
        <w:tc>
          <w:tcPr>
            <w:tcW w:w="1417" w:type="dxa"/>
          </w:tcPr>
          <w:p w14:paraId="14864612" w14:textId="77777777" w:rsidR="002B5CE0" w:rsidRPr="00CD3E92" w:rsidRDefault="002B5CE0" w:rsidP="009A4F06">
            <w:pPr>
              <w:jc w:val="both"/>
              <w:rPr>
                <w:rFonts w:ascii="Arial" w:hAnsi="Arial" w:cs="Arial"/>
                <w:sz w:val="20"/>
                <w:szCs w:val="20"/>
                <w:lang w:val="ru-RU"/>
              </w:rPr>
            </w:pPr>
          </w:p>
        </w:tc>
        <w:tc>
          <w:tcPr>
            <w:tcW w:w="1418" w:type="dxa"/>
          </w:tcPr>
          <w:p w14:paraId="7E3AED90" w14:textId="77777777" w:rsidR="002B5CE0" w:rsidRPr="00CD3E92" w:rsidRDefault="002B5CE0" w:rsidP="009A4F06">
            <w:pPr>
              <w:jc w:val="both"/>
              <w:rPr>
                <w:rFonts w:ascii="Arial" w:hAnsi="Arial" w:cs="Arial"/>
                <w:sz w:val="20"/>
                <w:szCs w:val="20"/>
                <w:lang w:val="ru-RU"/>
              </w:rPr>
            </w:pPr>
          </w:p>
        </w:tc>
      </w:tr>
    </w:tbl>
    <w:p w14:paraId="1FEEFB9A" w14:textId="70F20C2C" w:rsidR="002B5CE0" w:rsidRPr="00CD3E92" w:rsidRDefault="002B5CE0" w:rsidP="002B5CE0">
      <w:pPr>
        <w:tabs>
          <w:tab w:val="left" w:pos="426"/>
        </w:tabs>
        <w:spacing w:line="276" w:lineRule="auto"/>
        <w:ind w:left="456" w:hanging="456"/>
        <w:jc w:val="both"/>
        <w:rPr>
          <w:rFonts w:ascii="Arial" w:hAnsi="Arial" w:cs="Arial"/>
          <w:sz w:val="20"/>
          <w:szCs w:val="20"/>
          <w:lang w:val="ru-RU"/>
        </w:rPr>
      </w:pPr>
    </w:p>
    <w:tbl>
      <w:tblPr>
        <w:tblStyle w:val="a6"/>
        <w:tblW w:w="0" w:type="auto"/>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8"/>
        <w:gridCol w:w="6769"/>
      </w:tblGrid>
      <w:tr w:rsidR="002B5CE0" w:rsidRPr="00CD3E92" w14:paraId="140E98F1" w14:textId="77777777" w:rsidTr="0069143C">
        <w:tc>
          <w:tcPr>
            <w:tcW w:w="6996" w:type="dxa"/>
          </w:tcPr>
          <w:p w14:paraId="1382AF47" w14:textId="30D3F126" w:rsidR="002B5CE0" w:rsidRPr="00CD3E92" w:rsidRDefault="002B5CE0" w:rsidP="002B5CE0">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E614DC" w:rsidRPr="00CD3E92">
              <w:rPr>
                <w:rFonts w:ascii="Arial" w:hAnsi="Arial" w:cs="Arial"/>
                <w:sz w:val="20"/>
                <w:szCs w:val="20"/>
                <w:lang w:val="ru-RU"/>
              </w:rPr>
              <w:t>дороги:</w:t>
            </w:r>
          </w:p>
          <w:p w14:paraId="178B0086" w14:textId="15A76E34" w:rsidR="002B5CE0" w:rsidRPr="00CD3E92" w:rsidRDefault="002B5CE0" w:rsidP="002B5CE0">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E614DC"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E614DC"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4A9FE454" w14:textId="2B78E57C" w:rsidR="002B5CE0" w:rsidRPr="00CD3E92" w:rsidRDefault="002B5CE0" w:rsidP="002B5CE0">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E614DC" w:rsidRPr="00CD3E92">
              <w:rPr>
                <w:rFonts w:ascii="Arial" w:hAnsi="Arial" w:cs="Arial"/>
                <w:sz w:val="20"/>
                <w:szCs w:val="20"/>
                <w:lang w:val="ru-RU"/>
              </w:rPr>
              <w:t>муниципальная</w:t>
            </w:r>
            <w:r w:rsidRPr="00CD3E92">
              <w:rPr>
                <w:rFonts w:ascii="Arial" w:hAnsi="Arial" w:cs="Arial"/>
                <w:sz w:val="20"/>
                <w:szCs w:val="20"/>
                <w:lang w:val="ru-RU"/>
              </w:rPr>
              <w:t>);</w:t>
            </w:r>
          </w:p>
          <w:p w14:paraId="73074793" w14:textId="5C554B5F"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7951C32B" w14:textId="66528671" w:rsidR="002B5CE0" w:rsidRPr="00CD3E92" w:rsidRDefault="002B5CE0"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50B930B2" w14:textId="77777777" w:rsidR="002B5CE0" w:rsidRPr="00CD3E92" w:rsidRDefault="002B5CE0" w:rsidP="002B5CE0">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p>
          <w:p w14:paraId="6B8E020A" w14:textId="21B9D45A" w:rsidR="002B5CE0" w:rsidRPr="00CD3E92" w:rsidRDefault="002B5CE0" w:rsidP="002B5CE0">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E614DC" w:rsidRPr="00CD3E92">
              <w:rPr>
                <w:rFonts w:ascii="Arial" w:hAnsi="Arial" w:cs="Arial"/>
                <w:sz w:val="20"/>
                <w:szCs w:val="20"/>
                <w:lang w:val="ru-RU"/>
              </w:rPr>
              <w:t>конца</w:t>
            </w:r>
            <w:r w:rsidRPr="00CD3E92">
              <w:rPr>
                <w:rFonts w:ascii="Arial" w:hAnsi="Arial" w:cs="Arial"/>
                <w:sz w:val="20"/>
                <w:szCs w:val="20"/>
                <w:lang w:val="ru-RU"/>
              </w:rPr>
              <w:t xml:space="preserve"> </w:t>
            </w:r>
          </w:p>
          <w:p w14:paraId="41F1309F" w14:textId="77777777" w:rsidR="002B5CE0" w:rsidRPr="00CD3E92" w:rsidRDefault="002B5CE0" w:rsidP="002B5CE0">
            <w:pPr>
              <w:tabs>
                <w:tab w:val="left" w:pos="426"/>
              </w:tabs>
              <w:rPr>
                <w:rFonts w:ascii="Arial" w:hAnsi="Arial" w:cs="Arial"/>
                <w:sz w:val="20"/>
                <w:szCs w:val="20"/>
                <w:lang w:val="ru-RU"/>
              </w:rPr>
            </w:pPr>
            <w:r w:rsidRPr="00CD3E92">
              <w:rPr>
                <w:rFonts w:ascii="Arial" w:hAnsi="Arial" w:cs="Arial"/>
                <w:bCs/>
                <w:sz w:val="20"/>
                <w:szCs w:val="20"/>
                <w:lang w:val="ru-RU"/>
              </w:rPr>
              <w:t>6</w:t>
            </w:r>
            <w:r w:rsidRPr="00CD3E92">
              <w:rPr>
                <w:rFonts w:ascii="Arial" w:hAnsi="Arial" w:cs="Arial"/>
                <w:bCs/>
                <w:sz w:val="20"/>
                <w:szCs w:val="20"/>
                <w:lang w:val="ru-RU"/>
              </w:rPr>
              <w:tab/>
            </w:r>
            <w:r w:rsidRPr="00CD3E92">
              <w:rPr>
                <w:rFonts w:ascii="Arial" w:hAnsi="Arial" w:cs="Arial"/>
                <w:sz w:val="20"/>
                <w:szCs w:val="20"/>
                <w:lang w:val="ru-RU"/>
              </w:rPr>
              <w:t>PARTE = сторона дороги:</w:t>
            </w:r>
          </w:p>
          <w:p w14:paraId="5CE30852" w14:textId="77777777" w:rsidR="002B5CE0" w:rsidRPr="00CD3E92" w:rsidRDefault="002B5CE0" w:rsidP="002B5CE0">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DR : правая</w:t>
            </w:r>
          </w:p>
          <w:p w14:paraId="0CC31359" w14:textId="77777777" w:rsidR="002B5CE0" w:rsidRPr="00CD3E92" w:rsidRDefault="002B5CE0" w:rsidP="002B5CE0">
            <w:pPr>
              <w:tabs>
                <w:tab w:val="left" w:pos="5244"/>
              </w:tabs>
              <w:ind w:left="426"/>
              <w:rPr>
                <w:rFonts w:ascii="Arial" w:hAnsi="Arial" w:cs="Arial"/>
                <w:sz w:val="20"/>
                <w:szCs w:val="20"/>
                <w:lang w:val="ru-RU"/>
              </w:rPr>
            </w:pPr>
            <w:r w:rsidRPr="00CD3E92">
              <w:rPr>
                <w:rFonts w:ascii="Arial" w:hAnsi="Arial" w:cs="Arial"/>
                <w:sz w:val="20"/>
                <w:szCs w:val="20"/>
                <w:lang w:val="ru-RU"/>
              </w:rPr>
              <w:t>- ST : левая</w:t>
            </w:r>
          </w:p>
          <w:p w14:paraId="32CA03D7" w14:textId="77777777" w:rsidR="002B5CE0" w:rsidRPr="00CD3E92" w:rsidRDefault="002B5CE0" w:rsidP="002B5CE0">
            <w:pPr>
              <w:tabs>
                <w:tab w:val="left" w:pos="5244"/>
              </w:tabs>
              <w:ind w:left="426"/>
              <w:rPr>
                <w:rFonts w:ascii="Arial" w:hAnsi="Arial" w:cs="Arial"/>
                <w:sz w:val="20"/>
                <w:szCs w:val="20"/>
                <w:lang w:val="ru-RU"/>
              </w:rPr>
            </w:pPr>
            <w:r w:rsidRPr="00CD3E92">
              <w:rPr>
                <w:rFonts w:ascii="Arial" w:hAnsi="Arial" w:cs="Arial"/>
                <w:sz w:val="20"/>
                <w:szCs w:val="20"/>
                <w:lang w:val="ru-RU"/>
              </w:rPr>
              <w:t>- AMB : по обеим</w:t>
            </w:r>
          </w:p>
          <w:p w14:paraId="3ED795E2" w14:textId="77777777" w:rsidR="002B5CE0" w:rsidRPr="00CD3E92" w:rsidRDefault="002B5CE0" w:rsidP="002B5CE0">
            <w:pPr>
              <w:tabs>
                <w:tab w:val="left" w:pos="426"/>
              </w:tabs>
              <w:spacing w:line="276" w:lineRule="auto"/>
              <w:jc w:val="both"/>
              <w:rPr>
                <w:rFonts w:ascii="Arial" w:hAnsi="Arial" w:cs="Arial"/>
                <w:sz w:val="20"/>
                <w:szCs w:val="20"/>
                <w:lang w:val="ru-RU"/>
              </w:rPr>
            </w:pPr>
          </w:p>
        </w:tc>
        <w:tc>
          <w:tcPr>
            <w:tcW w:w="6997" w:type="dxa"/>
          </w:tcPr>
          <w:p w14:paraId="7F0CF3EF" w14:textId="2DDA6E21" w:rsidR="002B5CE0" w:rsidRPr="00CD3E92" w:rsidRDefault="002B5CE0" w:rsidP="002B5CE0">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 xml:space="preserve">TIP_S = </w:t>
            </w:r>
            <w:r w:rsidR="0069143C" w:rsidRPr="00CD3E92">
              <w:rPr>
                <w:rFonts w:ascii="Arial" w:hAnsi="Arial" w:cs="Arial"/>
                <w:sz w:val="20"/>
                <w:szCs w:val="20"/>
                <w:lang w:val="ru-RU"/>
              </w:rPr>
              <w:t>Вид канала</w:t>
            </w:r>
          </w:p>
          <w:p w14:paraId="2EF717BA" w14:textId="787EC552" w:rsidR="0069143C" w:rsidRPr="00CD3E92" w:rsidRDefault="0069143C" w:rsidP="0069143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Canal = канал</w:t>
            </w:r>
          </w:p>
          <w:p w14:paraId="585616CE" w14:textId="525C731A" w:rsidR="0069143C" w:rsidRPr="00CD3E92" w:rsidRDefault="0069143C" w:rsidP="0069143C">
            <w:pPr>
              <w:spacing w:line="276" w:lineRule="auto"/>
              <w:ind w:left="426"/>
              <w:jc w:val="both"/>
              <w:rPr>
                <w:rFonts w:ascii="Arial" w:hAnsi="Arial" w:cs="Arial"/>
                <w:sz w:val="20"/>
                <w:szCs w:val="20"/>
                <w:lang w:val="ru-RU"/>
              </w:rPr>
            </w:pPr>
            <w:r w:rsidRPr="00CD3E92">
              <w:rPr>
                <w:rFonts w:ascii="Arial" w:hAnsi="Arial" w:cs="Arial"/>
                <w:sz w:val="20"/>
                <w:szCs w:val="20"/>
                <w:lang w:val="ru-RU"/>
              </w:rPr>
              <w:t>- Gardă = нагорная канава</w:t>
            </w:r>
          </w:p>
          <w:p w14:paraId="79B5CDAD" w14:textId="0ADC166D" w:rsidR="0069143C" w:rsidRPr="00CD3E92" w:rsidRDefault="0069143C" w:rsidP="0069143C">
            <w:pPr>
              <w:spacing w:line="276" w:lineRule="auto"/>
              <w:ind w:left="426"/>
              <w:jc w:val="both"/>
              <w:rPr>
                <w:rFonts w:ascii="Arial" w:hAnsi="Arial" w:cs="Arial"/>
                <w:sz w:val="20"/>
                <w:szCs w:val="20"/>
                <w:lang w:val="ru-RU"/>
              </w:rPr>
            </w:pPr>
            <w:r w:rsidRPr="00CD3E92">
              <w:rPr>
                <w:rFonts w:ascii="Arial" w:hAnsi="Arial" w:cs="Arial"/>
                <w:sz w:val="20"/>
                <w:szCs w:val="20"/>
                <w:lang w:val="ru-RU"/>
              </w:rPr>
              <w:t>- Rigolă = прикромочный лоток</w:t>
            </w:r>
          </w:p>
          <w:p w14:paraId="4EA054D1" w14:textId="7EE4F0DF" w:rsidR="0069143C" w:rsidRPr="00CD3E92" w:rsidRDefault="0069143C" w:rsidP="0069143C">
            <w:pPr>
              <w:spacing w:line="276" w:lineRule="auto"/>
              <w:ind w:left="426"/>
              <w:jc w:val="both"/>
              <w:rPr>
                <w:rFonts w:ascii="Arial" w:hAnsi="Arial" w:cs="Arial"/>
                <w:sz w:val="20"/>
                <w:szCs w:val="20"/>
                <w:lang w:val="ru-RU"/>
              </w:rPr>
            </w:pPr>
            <w:r w:rsidRPr="00CD3E92">
              <w:rPr>
                <w:rFonts w:ascii="Arial" w:hAnsi="Arial" w:cs="Arial"/>
                <w:sz w:val="20"/>
                <w:szCs w:val="20"/>
                <w:lang w:val="ru-RU"/>
              </w:rPr>
              <w:t>- Sanț = кювет</w:t>
            </w:r>
          </w:p>
          <w:p w14:paraId="2C561AD3" w14:textId="750781DD" w:rsidR="0069143C" w:rsidRPr="00CD3E92" w:rsidRDefault="0069143C" w:rsidP="0069143C">
            <w:pPr>
              <w:spacing w:line="276" w:lineRule="auto"/>
              <w:ind w:left="426"/>
              <w:jc w:val="both"/>
              <w:rPr>
                <w:rFonts w:ascii="Arial" w:hAnsi="Arial" w:cs="Arial"/>
                <w:sz w:val="20"/>
                <w:szCs w:val="20"/>
                <w:lang w:val="ru-RU"/>
              </w:rPr>
            </w:pPr>
            <w:r w:rsidRPr="00CD3E92">
              <w:rPr>
                <w:rFonts w:ascii="Arial" w:hAnsi="Arial" w:cs="Arial"/>
                <w:sz w:val="20"/>
                <w:szCs w:val="20"/>
                <w:lang w:val="ru-RU"/>
              </w:rPr>
              <w:t>- Casiu = водосброс по откосу насыпи</w:t>
            </w:r>
          </w:p>
          <w:p w14:paraId="59293E2F" w14:textId="77777777" w:rsidR="0069143C" w:rsidRPr="00CD3E92" w:rsidRDefault="0069143C" w:rsidP="0069143C">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MATERIAL = Материал укрепления:</w:t>
            </w:r>
          </w:p>
          <w:p w14:paraId="2760CF78" w14:textId="30C56371" w:rsidR="0069143C" w:rsidRPr="00CD3E92" w:rsidRDefault="0069143C" w:rsidP="0069143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Beton - цементобетон</w:t>
            </w:r>
          </w:p>
          <w:p w14:paraId="4803ED89" w14:textId="3B403644" w:rsidR="0069143C" w:rsidRPr="00CD3E92" w:rsidRDefault="0069143C" w:rsidP="0069143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Dale_bet = dale prefabricate – заводскими плитами</w:t>
            </w:r>
          </w:p>
          <w:p w14:paraId="59BC6A6C" w14:textId="2E52C5D5" w:rsidR="0069143C" w:rsidRPr="00CD3E92" w:rsidRDefault="0069143C" w:rsidP="0069143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Nep = fără protecție - неукрепленные</w:t>
            </w:r>
          </w:p>
          <w:p w14:paraId="2C4BA048" w14:textId="3A27337C" w:rsidR="0069143C" w:rsidRPr="00CD3E92" w:rsidRDefault="0069143C" w:rsidP="0069143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Pereu_p (pereu în plăci) - щебнем</w:t>
            </w:r>
          </w:p>
          <w:p w14:paraId="6C50A4F9" w14:textId="64072275" w:rsidR="0069143C" w:rsidRPr="00CD3E92" w:rsidRDefault="0069143C" w:rsidP="0069143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Pereu_z (pereu zidit) – каменной кладкой</w:t>
            </w:r>
          </w:p>
          <w:p w14:paraId="6F9DCEAC" w14:textId="7FAADE90" w:rsidR="0069143C" w:rsidRPr="00CD3E92" w:rsidRDefault="0069143C" w:rsidP="0069143C">
            <w:pPr>
              <w:tabs>
                <w:tab w:val="left" w:pos="426"/>
              </w:tabs>
              <w:spacing w:line="276" w:lineRule="auto"/>
              <w:jc w:val="both"/>
              <w:rPr>
                <w:rFonts w:ascii="Arial" w:hAnsi="Arial" w:cs="Arial"/>
                <w:sz w:val="20"/>
                <w:szCs w:val="20"/>
                <w:lang w:val="ru-RU"/>
              </w:rPr>
            </w:pPr>
          </w:p>
        </w:tc>
      </w:tr>
    </w:tbl>
    <w:p w14:paraId="10C9E8CD" w14:textId="77777777" w:rsidR="002B5CE0" w:rsidRPr="00CD3E92" w:rsidRDefault="002B5CE0" w:rsidP="002B5CE0">
      <w:pPr>
        <w:tabs>
          <w:tab w:val="left" w:pos="426"/>
        </w:tabs>
        <w:spacing w:line="276" w:lineRule="auto"/>
        <w:ind w:left="456" w:hanging="456"/>
        <w:jc w:val="both"/>
        <w:rPr>
          <w:rFonts w:ascii="Arial" w:hAnsi="Arial" w:cs="Arial"/>
          <w:sz w:val="20"/>
          <w:szCs w:val="20"/>
          <w:lang w:val="ru-RU"/>
        </w:rPr>
      </w:pPr>
    </w:p>
    <w:p w14:paraId="3E9F9F1D" w14:textId="00C1D06E" w:rsidR="0069143C" w:rsidRPr="00CD3E92" w:rsidRDefault="0069143C">
      <w:pPr>
        <w:rPr>
          <w:rFonts w:ascii="Arial" w:hAnsi="Arial" w:cs="Arial"/>
          <w:sz w:val="20"/>
          <w:szCs w:val="20"/>
          <w:lang w:val="ru-RU"/>
        </w:rPr>
      </w:pPr>
      <w:r w:rsidRPr="00CD3E92">
        <w:rPr>
          <w:rFonts w:ascii="Arial" w:hAnsi="Arial" w:cs="Arial"/>
          <w:sz w:val="20"/>
          <w:szCs w:val="20"/>
          <w:lang w:val="ru-RU"/>
        </w:rPr>
        <w:br w:type="page"/>
      </w:r>
    </w:p>
    <w:p w14:paraId="2665AAFC" w14:textId="30DA19DF" w:rsidR="002B5CE0" w:rsidRPr="00CD3E92" w:rsidRDefault="0069143C" w:rsidP="002B5CE0">
      <w:pPr>
        <w:tabs>
          <w:tab w:val="left" w:pos="426"/>
        </w:tabs>
        <w:spacing w:line="276" w:lineRule="auto"/>
        <w:ind w:left="456" w:hanging="456"/>
        <w:jc w:val="both"/>
        <w:rPr>
          <w:rFonts w:ascii="Arial" w:hAnsi="Arial" w:cs="Arial"/>
          <w:sz w:val="20"/>
          <w:szCs w:val="20"/>
          <w:lang w:val="ru-RU"/>
        </w:rPr>
      </w:pPr>
      <w:r w:rsidRPr="00CD3E92">
        <w:rPr>
          <w:rFonts w:ascii="Arial" w:hAnsi="Arial" w:cs="Arial"/>
          <w:b/>
          <w:bCs/>
          <w:sz w:val="20"/>
          <w:szCs w:val="20"/>
          <w:lang w:val="ru-RU"/>
        </w:rPr>
        <w:lastRenderedPageBreak/>
        <w:t xml:space="preserve">Карточка </w:t>
      </w:r>
      <w:r w:rsidR="00E614DC" w:rsidRPr="00CD3E92">
        <w:rPr>
          <w:rFonts w:ascii="Arial" w:hAnsi="Arial" w:cs="Arial"/>
          <w:b/>
          <w:bCs/>
          <w:sz w:val="20"/>
          <w:szCs w:val="20"/>
          <w:lang w:val="ru-RU"/>
        </w:rPr>
        <w:t>22:</w:t>
      </w:r>
      <w:r w:rsidRPr="00CD3E92">
        <w:rPr>
          <w:rFonts w:ascii="Arial" w:hAnsi="Arial" w:cs="Arial"/>
          <w:b/>
          <w:bCs/>
          <w:sz w:val="20"/>
          <w:szCs w:val="20"/>
          <w:lang w:val="ru-RU"/>
        </w:rPr>
        <w:t xml:space="preserve"> ZSPRIJIN</w:t>
      </w:r>
    </w:p>
    <w:p w14:paraId="23632B34" w14:textId="2E7D2C81" w:rsidR="002B5CE0" w:rsidRPr="00CD3E92" w:rsidRDefault="002B5CE0" w:rsidP="002B5CE0">
      <w:pPr>
        <w:tabs>
          <w:tab w:val="left" w:pos="426"/>
        </w:tabs>
        <w:spacing w:line="276" w:lineRule="auto"/>
        <w:ind w:left="456" w:hanging="456"/>
        <w:jc w:val="both"/>
        <w:rPr>
          <w:rFonts w:ascii="Arial" w:hAnsi="Arial" w:cs="Arial"/>
          <w:sz w:val="20"/>
          <w:szCs w:val="20"/>
          <w:lang w:val="ru-RU"/>
        </w:rPr>
      </w:pPr>
    </w:p>
    <w:p w14:paraId="132116B3" w14:textId="4ED6A6DE" w:rsidR="002B5CE0" w:rsidRPr="00CD3E92" w:rsidRDefault="0069143C" w:rsidP="0069143C">
      <w:pPr>
        <w:tabs>
          <w:tab w:val="left" w:pos="426"/>
        </w:tabs>
        <w:spacing w:line="276" w:lineRule="auto"/>
        <w:ind w:left="456" w:hanging="456"/>
        <w:jc w:val="center"/>
        <w:rPr>
          <w:rFonts w:ascii="Arial" w:hAnsi="Arial" w:cs="Arial"/>
          <w:b/>
          <w:lang w:val="ru-RU"/>
        </w:rPr>
      </w:pPr>
      <w:r w:rsidRPr="00CD3E92">
        <w:rPr>
          <w:rFonts w:ascii="Arial" w:hAnsi="Arial" w:cs="Arial"/>
          <w:b/>
          <w:lang w:val="ru-RU"/>
        </w:rPr>
        <w:t>Подпорные стены и другие укрепления</w:t>
      </w:r>
    </w:p>
    <w:p w14:paraId="34418765" w14:textId="50F40B20" w:rsidR="002B5CE0" w:rsidRPr="00CD3E92" w:rsidRDefault="002B5CE0" w:rsidP="002B5CE0">
      <w:pPr>
        <w:tabs>
          <w:tab w:val="left" w:pos="426"/>
        </w:tabs>
        <w:spacing w:line="276" w:lineRule="auto"/>
        <w:ind w:left="456" w:hanging="456"/>
        <w:jc w:val="both"/>
        <w:rPr>
          <w:rFonts w:ascii="Arial" w:hAnsi="Arial" w:cs="Arial"/>
          <w:sz w:val="20"/>
          <w:szCs w:val="20"/>
          <w:lang w:val="ru-RU"/>
        </w:rPr>
      </w:pPr>
    </w:p>
    <w:tbl>
      <w:tblPr>
        <w:tblStyle w:val="a6"/>
        <w:tblW w:w="13745" w:type="dxa"/>
        <w:tblLook w:val="04A0" w:firstRow="1" w:lastRow="0" w:firstColumn="1" w:lastColumn="0" w:noHBand="0" w:noVBand="1"/>
      </w:tblPr>
      <w:tblGrid>
        <w:gridCol w:w="643"/>
        <w:gridCol w:w="505"/>
        <w:gridCol w:w="816"/>
        <w:gridCol w:w="2271"/>
        <w:gridCol w:w="708"/>
        <w:gridCol w:w="708"/>
        <w:gridCol w:w="894"/>
        <w:gridCol w:w="1105"/>
        <w:gridCol w:w="1081"/>
        <w:gridCol w:w="1187"/>
        <w:gridCol w:w="999"/>
        <w:gridCol w:w="1412"/>
        <w:gridCol w:w="1416"/>
      </w:tblGrid>
      <w:tr w:rsidR="0069143C" w:rsidRPr="00CD3E92" w14:paraId="0534B3F9" w14:textId="77777777" w:rsidTr="009A4F06">
        <w:trPr>
          <w:trHeight w:val="144"/>
        </w:trPr>
        <w:tc>
          <w:tcPr>
            <w:tcW w:w="643" w:type="dxa"/>
            <w:vMerge w:val="restart"/>
          </w:tcPr>
          <w:p w14:paraId="21C02D67" w14:textId="77777777" w:rsidR="0069143C" w:rsidRPr="00CD3E92" w:rsidRDefault="0069143C" w:rsidP="009A4F06">
            <w:pPr>
              <w:jc w:val="both"/>
              <w:rPr>
                <w:rFonts w:ascii="Arial" w:hAnsi="Arial" w:cs="Arial"/>
                <w:b/>
                <w:bCs/>
                <w:sz w:val="20"/>
                <w:szCs w:val="20"/>
                <w:lang w:val="ru-RU"/>
              </w:rPr>
            </w:pPr>
            <w:r w:rsidRPr="00CD3E92">
              <w:rPr>
                <w:rFonts w:ascii="Arial" w:hAnsi="Arial" w:cs="Arial"/>
                <w:b/>
                <w:bCs/>
                <w:sz w:val="20"/>
                <w:szCs w:val="20"/>
                <w:lang w:val="ru-RU"/>
              </w:rPr>
              <w:t>Nr</w:t>
            </w:r>
          </w:p>
          <w:p w14:paraId="649A7DD7" w14:textId="77777777" w:rsidR="0069143C" w:rsidRPr="00CD3E92" w:rsidRDefault="0069143C" w:rsidP="009A4F06">
            <w:pPr>
              <w:jc w:val="both"/>
              <w:rPr>
                <w:rFonts w:ascii="Arial" w:hAnsi="Arial" w:cs="Arial"/>
                <w:b/>
                <w:bCs/>
                <w:sz w:val="20"/>
                <w:szCs w:val="20"/>
                <w:lang w:val="ru-RU"/>
              </w:rPr>
            </w:pPr>
            <w:r w:rsidRPr="00CD3E92">
              <w:rPr>
                <w:rFonts w:ascii="Arial" w:hAnsi="Arial" w:cs="Arial"/>
                <w:b/>
                <w:bCs/>
                <w:sz w:val="20"/>
                <w:szCs w:val="20"/>
                <w:lang w:val="ru-RU"/>
              </w:rPr>
              <w:t>crt</w:t>
            </w:r>
          </w:p>
        </w:tc>
        <w:tc>
          <w:tcPr>
            <w:tcW w:w="505" w:type="dxa"/>
            <w:vMerge w:val="restart"/>
            <w:vAlign w:val="center"/>
          </w:tcPr>
          <w:p w14:paraId="15DA8E81"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Merge w:val="restart"/>
            <w:vAlign w:val="center"/>
          </w:tcPr>
          <w:p w14:paraId="7C99A5D4"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DRUM</w:t>
            </w:r>
          </w:p>
        </w:tc>
        <w:tc>
          <w:tcPr>
            <w:tcW w:w="2271" w:type="dxa"/>
            <w:vMerge w:val="restart"/>
            <w:vAlign w:val="center"/>
          </w:tcPr>
          <w:p w14:paraId="2D7BB459"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DEN</w:t>
            </w:r>
          </w:p>
        </w:tc>
        <w:tc>
          <w:tcPr>
            <w:tcW w:w="708" w:type="dxa"/>
            <w:vMerge w:val="restart"/>
            <w:vAlign w:val="center"/>
          </w:tcPr>
          <w:p w14:paraId="7DC27765"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KMI</w:t>
            </w:r>
          </w:p>
        </w:tc>
        <w:tc>
          <w:tcPr>
            <w:tcW w:w="708" w:type="dxa"/>
            <w:vMerge w:val="restart"/>
            <w:vAlign w:val="center"/>
          </w:tcPr>
          <w:p w14:paraId="286B5F52"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KMS</w:t>
            </w:r>
          </w:p>
        </w:tc>
        <w:tc>
          <w:tcPr>
            <w:tcW w:w="894" w:type="dxa"/>
            <w:vMerge w:val="restart"/>
            <w:vAlign w:val="center"/>
          </w:tcPr>
          <w:p w14:paraId="3A34898E"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PARTE</w:t>
            </w:r>
          </w:p>
        </w:tc>
        <w:tc>
          <w:tcPr>
            <w:tcW w:w="4372" w:type="dxa"/>
            <w:gridSpan w:val="4"/>
            <w:vAlign w:val="center"/>
          </w:tcPr>
          <w:p w14:paraId="0C8DF258"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Coordinate GPS</w:t>
            </w:r>
          </w:p>
        </w:tc>
        <w:tc>
          <w:tcPr>
            <w:tcW w:w="1412" w:type="dxa"/>
            <w:vMerge w:val="restart"/>
            <w:vAlign w:val="center"/>
          </w:tcPr>
          <w:p w14:paraId="3C96C0B5"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Raion</w:t>
            </w:r>
          </w:p>
        </w:tc>
        <w:tc>
          <w:tcPr>
            <w:tcW w:w="1416" w:type="dxa"/>
            <w:vMerge w:val="restart"/>
            <w:vAlign w:val="center"/>
          </w:tcPr>
          <w:p w14:paraId="7E6BB611"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Observații</w:t>
            </w:r>
          </w:p>
        </w:tc>
      </w:tr>
      <w:tr w:rsidR="0069143C" w:rsidRPr="00CD3E92" w14:paraId="3F248080" w14:textId="77777777" w:rsidTr="009A4F06">
        <w:trPr>
          <w:trHeight w:val="144"/>
        </w:trPr>
        <w:tc>
          <w:tcPr>
            <w:tcW w:w="643" w:type="dxa"/>
            <w:vMerge/>
          </w:tcPr>
          <w:p w14:paraId="51E90C6E" w14:textId="77777777" w:rsidR="0069143C" w:rsidRPr="00CD3E92" w:rsidRDefault="0069143C" w:rsidP="009A4F06">
            <w:pPr>
              <w:jc w:val="both"/>
              <w:rPr>
                <w:rFonts w:ascii="Arial" w:hAnsi="Arial" w:cs="Arial"/>
                <w:b/>
                <w:bCs/>
                <w:sz w:val="20"/>
                <w:szCs w:val="20"/>
                <w:lang w:val="ru-RU"/>
              </w:rPr>
            </w:pPr>
          </w:p>
        </w:tc>
        <w:tc>
          <w:tcPr>
            <w:tcW w:w="505" w:type="dxa"/>
            <w:vMerge/>
            <w:vAlign w:val="center"/>
          </w:tcPr>
          <w:p w14:paraId="748EC1E8" w14:textId="77777777" w:rsidR="0069143C" w:rsidRPr="00CD3E92" w:rsidRDefault="0069143C" w:rsidP="009A4F06">
            <w:pPr>
              <w:jc w:val="center"/>
              <w:rPr>
                <w:rFonts w:ascii="Arial" w:hAnsi="Arial" w:cs="Arial"/>
                <w:b/>
                <w:bCs/>
                <w:sz w:val="20"/>
                <w:szCs w:val="20"/>
                <w:lang w:val="ru-RU"/>
              </w:rPr>
            </w:pPr>
          </w:p>
        </w:tc>
        <w:tc>
          <w:tcPr>
            <w:tcW w:w="816" w:type="dxa"/>
            <w:vMerge/>
            <w:vAlign w:val="center"/>
          </w:tcPr>
          <w:p w14:paraId="23B1DB57" w14:textId="77777777" w:rsidR="0069143C" w:rsidRPr="00CD3E92" w:rsidRDefault="0069143C" w:rsidP="009A4F06">
            <w:pPr>
              <w:jc w:val="center"/>
              <w:rPr>
                <w:rFonts w:ascii="Arial" w:hAnsi="Arial" w:cs="Arial"/>
                <w:b/>
                <w:bCs/>
                <w:sz w:val="20"/>
                <w:szCs w:val="20"/>
                <w:lang w:val="ru-RU"/>
              </w:rPr>
            </w:pPr>
          </w:p>
        </w:tc>
        <w:tc>
          <w:tcPr>
            <w:tcW w:w="2271" w:type="dxa"/>
            <w:vMerge/>
            <w:vAlign w:val="center"/>
          </w:tcPr>
          <w:p w14:paraId="79386E65" w14:textId="77777777" w:rsidR="0069143C" w:rsidRPr="00CD3E92" w:rsidRDefault="0069143C" w:rsidP="009A4F06">
            <w:pPr>
              <w:jc w:val="center"/>
              <w:rPr>
                <w:rFonts w:ascii="Arial" w:hAnsi="Arial" w:cs="Arial"/>
                <w:b/>
                <w:bCs/>
                <w:sz w:val="20"/>
                <w:szCs w:val="20"/>
                <w:lang w:val="ru-RU"/>
              </w:rPr>
            </w:pPr>
          </w:p>
        </w:tc>
        <w:tc>
          <w:tcPr>
            <w:tcW w:w="708" w:type="dxa"/>
            <w:vMerge/>
            <w:vAlign w:val="center"/>
          </w:tcPr>
          <w:p w14:paraId="04F01813" w14:textId="77777777" w:rsidR="0069143C" w:rsidRPr="00CD3E92" w:rsidRDefault="0069143C" w:rsidP="009A4F06">
            <w:pPr>
              <w:jc w:val="center"/>
              <w:rPr>
                <w:rFonts w:ascii="Arial" w:hAnsi="Arial" w:cs="Arial"/>
                <w:b/>
                <w:bCs/>
                <w:sz w:val="20"/>
                <w:szCs w:val="20"/>
                <w:lang w:val="ru-RU"/>
              </w:rPr>
            </w:pPr>
          </w:p>
        </w:tc>
        <w:tc>
          <w:tcPr>
            <w:tcW w:w="708" w:type="dxa"/>
            <w:vMerge/>
            <w:vAlign w:val="center"/>
          </w:tcPr>
          <w:p w14:paraId="09D83C4A" w14:textId="77777777" w:rsidR="0069143C" w:rsidRPr="00CD3E92" w:rsidRDefault="0069143C" w:rsidP="009A4F06">
            <w:pPr>
              <w:jc w:val="center"/>
              <w:rPr>
                <w:rFonts w:ascii="Arial" w:hAnsi="Arial" w:cs="Arial"/>
                <w:b/>
                <w:bCs/>
                <w:sz w:val="20"/>
                <w:szCs w:val="20"/>
                <w:lang w:val="ru-RU"/>
              </w:rPr>
            </w:pPr>
          </w:p>
        </w:tc>
        <w:tc>
          <w:tcPr>
            <w:tcW w:w="894" w:type="dxa"/>
            <w:vMerge/>
            <w:vAlign w:val="center"/>
          </w:tcPr>
          <w:p w14:paraId="478D9CE1" w14:textId="77777777" w:rsidR="0069143C" w:rsidRPr="00CD3E92" w:rsidRDefault="0069143C" w:rsidP="009A4F06">
            <w:pPr>
              <w:jc w:val="center"/>
              <w:rPr>
                <w:rFonts w:ascii="Arial" w:hAnsi="Arial" w:cs="Arial"/>
                <w:b/>
                <w:bCs/>
                <w:sz w:val="20"/>
                <w:szCs w:val="20"/>
                <w:lang w:val="ru-RU"/>
              </w:rPr>
            </w:pPr>
          </w:p>
        </w:tc>
        <w:tc>
          <w:tcPr>
            <w:tcW w:w="2186" w:type="dxa"/>
            <w:gridSpan w:val="2"/>
            <w:vAlign w:val="center"/>
          </w:tcPr>
          <w:p w14:paraId="1EC82DD8"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Început zid sprijin</w:t>
            </w:r>
          </w:p>
        </w:tc>
        <w:tc>
          <w:tcPr>
            <w:tcW w:w="2186" w:type="dxa"/>
            <w:gridSpan w:val="2"/>
            <w:vAlign w:val="center"/>
          </w:tcPr>
          <w:p w14:paraId="0093839A"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Sfârșit zid sprijin</w:t>
            </w:r>
          </w:p>
        </w:tc>
        <w:tc>
          <w:tcPr>
            <w:tcW w:w="1412" w:type="dxa"/>
            <w:vMerge/>
            <w:vAlign w:val="center"/>
          </w:tcPr>
          <w:p w14:paraId="362C4D0A" w14:textId="77777777" w:rsidR="0069143C" w:rsidRPr="00CD3E92" w:rsidRDefault="0069143C" w:rsidP="009A4F06">
            <w:pPr>
              <w:jc w:val="center"/>
              <w:rPr>
                <w:rFonts w:ascii="Arial" w:hAnsi="Arial" w:cs="Arial"/>
                <w:b/>
                <w:bCs/>
                <w:sz w:val="20"/>
                <w:szCs w:val="20"/>
                <w:lang w:val="ru-RU"/>
              </w:rPr>
            </w:pPr>
          </w:p>
        </w:tc>
        <w:tc>
          <w:tcPr>
            <w:tcW w:w="1416" w:type="dxa"/>
            <w:vMerge/>
            <w:vAlign w:val="center"/>
          </w:tcPr>
          <w:p w14:paraId="5C9444E9" w14:textId="77777777" w:rsidR="0069143C" w:rsidRPr="00CD3E92" w:rsidRDefault="0069143C" w:rsidP="009A4F06">
            <w:pPr>
              <w:jc w:val="center"/>
              <w:rPr>
                <w:rFonts w:ascii="Arial" w:hAnsi="Arial" w:cs="Arial"/>
                <w:b/>
                <w:bCs/>
                <w:sz w:val="20"/>
                <w:szCs w:val="20"/>
                <w:lang w:val="ru-RU"/>
              </w:rPr>
            </w:pPr>
          </w:p>
        </w:tc>
      </w:tr>
      <w:tr w:rsidR="0069143C" w:rsidRPr="00CD3E92" w14:paraId="3BBC6064" w14:textId="77777777" w:rsidTr="009A4F06">
        <w:trPr>
          <w:trHeight w:val="144"/>
        </w:trPr>
        <w:tc>
          <w:tcPr>
            <w:tcW w:w="643" w:type="dxa"/>
            <w:vMerge/>
          </w:tcPr>
          <w:p w14:paraId="766290E1" w14:textId="77777777" w:rsidR="0069143C" w:rsidRPr="00CD3E92" w:rsidRDefault="0069143C" w:rsidP="009A4F06">
            <w:pPr>
              <w:jc w:val="both"/>
              <w:rPr>
                <w:rFonts w:ascii="Arial" w:hAnsi="Arial" w:cs="Arial"/>
                <w:b/>
                <w:bCs/>
                <w:sz w:val="20"/>
                <w:szCs w:val="20"/>
                <w:lang w:val="ru-RU"/>
              </w:rPr>
            </w:pPr>
          </w:p>
        </w:tc>
        <w:tc>
          <w:tcPr>
            <w:tcW w:w="505" w:type="dxa"/>
            <w:vMerge/>
            <w:vAlign w:val="center"/>
          </w:tcPr>
          <w:p w14:paraId="3E5CF489" w14:textId="77777777" w:rsidR="0069143C" w:rsidRPr="00CD3E92" w:rsidRDefault="0069143C" w:rsidP="009A4F06">
            <w:pPr>
              <w:jc w:val="center"/>
              <w:rPr>
                <w:rFonts w:ascii="Arial" w:hAnsi="Arial" w:cs="Arial"/>
                <w:b/>
                <w:bCs/>
                <w:sz w:val="20"/>
                <w:szCs w:val="20"/>
                <w:lang w:val="ru-RU"/>
              </w:rPr>
            </w:pPr>
          </w:p>
        </w:tc>
        <w:tc>
          <w:tcPr>
            <w:tcW w:w="816" w:type="dxa"/>
            <w:vMerge/>
            <w:vAlign w:val="center"/>
          </w:tcPr>
          <w:p w14:paraId="0F1DFBB9" w14:textId="77777777" w:rsidR="0069143C" w:rsidRPr="00CD3E92" w:rsidRDefault="0069143C" w:rsidP="009A4F06">
            <w:pPr>
              <w:jc w:val="center"/>
              <w:rPr>
                <w:rFonts w:ascii="Arial" w:hAnsi="Arial" w:cs="Arial"/>
                <w:b/>
                <w:bCs/>
                <w:sz w:val="20"/>
                <w:szCs w:val="20"/>
                <w:lang w:val="ru-RU"/>
              </w:rPr>
            </w:pPr>
          </w:p>
        </w:tc>
        <w:tc>
          <w:tcPr>
            <w:tcW w:w="2271" w:type="dxa"/>
            <w:vMerge/>
            <w:vAlign w:val="center"/>
          </w:tcPr>
          <w:p w14:paraId="0C4E946B" w14:textId="77777777" w:rsidR="0069143C" w:rsidRPr="00CD3E92" w:rsidRDefault="0069143C" w:rsidP="009A4F06">
            <w:pPr>
              <w:jc w:val="center"/>
              <w:rPr>
                <w:rFonts w:ascii="Arial" w:hAnsi="Arial" w:cs="Arial"/>
                <w:b/>
                <w:bCs/>
                <w:sz w:val="20"/>
                <w:szCs w:val="20"/>
                <w:lang w:val="ru-RU"/>
              </w:rPr>
            </w:pPr>
          </w:p>
        </w:tc>
        <w:tc>
          <w:tcPr>
            <w:tcW w:w="708" w:type="dxa"/>
            <w:vMerge/>
            <w:vAlign w:val="center"/>
          </w:tcPr>
          <w:p w14:paraId="3DA086CB" w14:textId="77777777" w:rsidR="0069143C" w:rsidRPr="00CD3E92" w:rsidRDefault="0069143C" w:rsidP="009A4F06">
            <w:pPr>
              <w:jc w:val="center"/>
              <w:rPr>
                <w:rFonts w:ascii="Arial" w:hAnsi="Arial" w:cs="Arial"/>
                <w:b/>
                <w:bCs/>
                <w:sz w:val="20"/>
                <w:szCs w:val="20"/>
                <w:lang w:val="ru-RU"/>
              </w:rPr>
            </w:pPr>
          </w:p>
        </w:tc>
        <w:tc>
          <w:tcPr>
            <w:tcW w:w="708" w:type="dxa"/>
            <w:vMerge/>
            <w:vAlign w:val="center"/>
          </w:tcPr>
          <w:p w14:paraId="525FDCE2" w14:textId="77777777" w:rsidR="0069143C" w:rsidRPr="00CD3E92" w:rsidRDefault="0069143C" w:rsidP="009A4F06">
            <w:pPr>
              <w:jc w:val="center"/>
              <w:rPr>
                <w:rFonts w:ascii="Arial" w:hAnsi="Arial" w:cs="Arial"/>
                <w:b/>
                <w:bCs/>
                <w:sz w:val="20"/>
                <w:szCs w:val="20"/>
                <w:lang w:val="ru-RU"/>
              </w:rPr>
            </w:pPr>
          </w:p>
        </w:tc>
        <w:tc>
          <w:tcPr>
            <w:tcW w:w="894" w:type="dxa"/>
            <w:vMerge/>
            <w:vAlign w:val="center"/>
          </w:tcPr>
          <w:p w14:paraId="42A99A5A" w14:textId="77777777" w:rsidR="0069143C" w:rsidRPr="00CD3E92" w:rsidRDefault="0069143C" w:rsidP="009A4F06">
            <w:pPr>
              <w:jc w:val="center"/>
              <w:rPr>
                <w:rFonts w:ascii="Arial" w:hAnsi="Arial" w:cs="Arial"/>
                <w:b/>
                <w:bCs/>
                <w:sz w:val="20"/>
                <w:szCs w:val="20"/>
                <w:lang w:val="ru-RU"/>
              </w:rPr>
            </w:pPr>
          </w:p>
        </w:tc>
        <w:tc>
          <w:tcPr>
            <w:tcW w:w="1105" w:type="dxa"/>
            <w:vAlign w:val="center"/>
          </w:tcPr>
          <w:p w14:paraId="7F9336C6"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X</w:t>
            </w:r>
          </w:p>
        </w:tc>
        <w:tc>
          <w:tcPr>
            <w:tcW w:w="1081" w:type="dxa"/>
            <w:vAlign w:val="center"/>
          </w:tcPr>
          <w:p w14:paraId="4DA94017"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Y</w:t>
            </w:r>
          </w:p>
        </w:tc>
        <w:tc>
          <w:tcPr>
            <w:tcW w:w="1187" w:type="dxa"/>
            <w:vAlign w:val="center"/>
          </w:tcPr>
          <w:p w14:paraId="710C9D6D"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X</w:t>
            </w:r>
          </w:p>
        </w:tc>
        <w:tc>
          <w:tcPr>
            <w:tcW w:w="999" w:type="dxa"/>
            <w:vAlign w:val="center"/>
          </w:tcPr>
          <w:p w14:paraId="0C004E18" w14:textId="77777777" w:rsidR="0069143C" w:rsidRPr="00CD3E92" w:rsidRDefault="0069143C" w:rsidP="009A4F06">
            <w:pPr>
              <w:jc w:val="center"/>
              <w:rPr>
                <w:rFonts w:ascii="Arial" w:hAnsi="Arial" w:cs="Arial"/>
                <w:b/>
                <w:bCs/>
                <w:sz w:val="20"/>
                <w:szCs w:val="20"/>
                <w:lang w:val="ru-RU"/>
              </w:rPr>
            </w:pPr>
            <w:r w:rsidRPr="00CD3E92">
              <w:rPr>
                <w:rFonts w:ascii="Arial" w:hAnsi="Arial" w:cs="Arial"/>
                <w:b/>
                <w:bCs/>
                <w:sz w:val="20"/>
                <w:szCs w:val="20"/>
                <w:lang w:val="ru-RU"/>
              </w:rPr>
              <w:t>Y</w:t>
            </w:r>
          </w:p>
        </w:tc>
        <w:tc>
          <w:tcPr>
            <w:tcW w:w="1412" w:type="dxa"/>
            <w:vMerge/>
            <w:vAlign w:val="center"/>
          </w:tcPr>
          <w:p w14:paraId="02C0ACFD" w14:textId="77777777" w:rsidR="0069143C" w:rsidRPr="00CD3E92" w:rsidRDefault="0069143C" w:rsidP="009A4F06">
            <w:pPr>
              <w:jc w:val="center"/>
              <w:rPr>
                <w:rFonts w:ascii="Arial" w:hAnsi="Arial" w:cs="Arial"/>
                <w:b/>
                <w:bCs/>
                <w:sz w:val="20"/>
                <w:szCs w:val="20"/>
                <w:lang w:val="ru-RU"/>
              </w:rPr>
            </w:pPr>
          </w:p>
        </w:tc>
        <w:tc>
          <w:tcPr>
            <w:tcW w:w="1416" w:type="dxa"/>
            <w:vMerge/>
            <w:vAlign w:val="center"/>
          </w:tcPr>
          <w:p w14:paraId="34B91737" w14:textId="77777777" w:rsidR="0069143C" w:rsidRPr="00CD3E92" w:rsidRDefault="0069143C" w:rsidP="009A4F06">
            <w:pPr>
              <w:jc w:val="center"/>
              <w:rPr>
                <w:rFonts w:ascii="Arial" w:hAnsi="Arial" w:cs="Arial"/>
                <w:b/>
                <w:bCs/>
                <w:sz w:val="20"/>
                <w:szCs w:val="20"/>
                <w:lang w:val="ru-RU"/>
              </w:rPr>
            </w:pPr>
          </w:p>
        </w:tc>
      </w:tr>
      <w:tr w:rsidR="0069143C" w:rsidRPr="00CD3E92" w14:paraId="6B5A0673" w14:textId="77777777" w:rsidTr="009A4F06">
        <w:tc>
          <w:tcPr>
            <w:tcW w:w="643" w:type="dxa"/>
          </w:tcPr>
          <w:p w14:paraId="44CAAAC7"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0</w:t>
            </w:r>
          </w:p>
        </w:tc>
        <w:tc>
          <w:tcPr>
            <w:tcW w:w="505" w:type="dxa"/>
          </w:tcPr>
          <w:p w14:paraId="2E0674F4"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48C17441"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2</w:t>
            </w:r>
          </w:p>
        </w:tc>
        <w:tc>
          <w:tcPr>
            <w:tcW w:w="2271" w:type="dxa"/>
          </w:tcPr>
          <w:p w14:paraId="4095C39F"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3</w:t>
            </w:r>
          </w:p>
        </w:tc>
        <w:tc>
          <w:tcPr>
            <w:tcW w:w="708" w:type="dxa"/>
          </w:tcPr>
          <w:p w14:paraId="4C7E74B7"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4</w:t>
            </w:r>
          </w:p>
        </w:tc>
        <w:tc>
          <w:tcPr>
            <w:tcW w:w="708" w:type="dxa"/>
          </w:tcPr>
          <w:p w14:paraId="2A507509"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5</w:t>
            </w:r>
          </w:p>
        </w:tc>
        <w:tc>
          <w:tcPr>
            <w:tcW w:w="894" w:type="dxa"/>
          </w:tcPr>
          <w:p w14:paraId="6BA6AAF7"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6</w:t>
            </w:r>
          </w:p>
        </w:tc>
        <w:tc>
          <w:tcPr>
            <w:tcW w:w="1105" w:type="dxa"/>
          </w:tcPr>
          <w:p w14:paraId="73F9B79E"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7</w:t>
            </w:r>
          </w:p>
        </w:tc>
        <w:tc>
          <w:tcPr>
            <w:tcW w:w="1081" w:type="dxa"/>
          </w:tcPr>
          <w:p w14:paraId="4E062C32"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8</w:t>
            </w:r>
          </w:p>
        </w:tc>
        <w:tc>
          <w:tcPr>
            <w:tcW w:w="1187" w:type="dxa"/>
          </w:tcPr>
          <w:p w14:paraId="5DDA677C"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9</w:t>
            </w:r>
          </w:p>
        </w:tc>
        <w:tc>
          <w:tcPr>
            <w:tcW w:w="999" w:type="dxa"/>
          </w:tcPr>
          <w:p w14:paraId="1EC0DA6A"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10</w:t>
            </w:r>
          </w:p>
        </w:tc>
        <w:tc>
          <w:tcPr>
            <w:tcW w:w="1412" w:type="dxa"/>
          </w:tcPr>
          <w:p w14:paraId="6787CA3B"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11</w:t>
            </w:r>
          </w:p>
        </w:tc>
        <w:tc>
          <w:tcPr>
            <w:tcW w:w="1416" w:type="dxa"/>
          </w:tcPr>
          <w:p w14:paraId="5F661C56"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12</w:t>
            </w:r>
          </w:p>
        </w:tc>
      </w:tr>
      <w:tr w:rsidR="0069143C" w:rsidRPr="00CD3E92" w14:paraId="2D8C1DF2" w14:textId="77777777" w:rsidTr="009A4F06">
        <w:tc>
          <w:tcPr>
            <w:tcW w:w="643" w:type="dxa"/>
          </w:tcPr>
          <w:p w14:paraId="77B6699A"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1</w:t>
            </w:r>
          </w:p>
        </w:tc>
        <w:tc>
          <w:tcPr>
            <w:tcW w:w="505" w:type="dxa"/>
          </w:tcPr>
          <w:p w14:paraId="2BFE34A7" w14:textId="77777777" w:rsidR="0069143C" w:rsidRPr="00CD3E92" w:rsidRDefault="0069143C" w:rsidP="009A4F06">
            <w:pPr>
              <w:jc w:val="both"/>
              <w:rPr>
                <w:rFonts w:ascii="Arial" w:hAnsi="Arial" w:cs="Arial"/>
                <w:sz w:val="20"/>
                <w:szCs w:val="20"/>
                <w:lang w:val="ru-RU"/>
              </w:rPr>
            </w:pPr>
          </w:p>
        </w:tc>
        <w:tc>
          <w:tcPr>
            <w:tcW w:w="816" w:type="dxa"/>
          </w:tcPr>
          <w:p w14:paraId="5236C04F" w14:textId="77777777" w:rsidR="0069143C" w:rsidRPr="00CD3E92" w:rsidRDefault="0069143C" w:rsidP="009A4F06">
            <w:pPr>
              <w:jc w:val="both"/>
              <w:rPr>
                <w:rFonts w:ascii="Arial" w:hAnsi="Arial" w:cs="Arial"/>
                <w:sz w:val="20"/>
                <w:szCs w:val="20"/>
                <w:lang w:val="ru-RU"/>
              </w:rPr>
            </w:pPr>
          </w:p>
        </w:tc>
        <w:tc>
          <w:tcPr>
            <w:tcW w:w="2271" w:type="dxa"/>
          </w:tcPr>
          <w:p w14:paraId="197C8825" w14:textId="77777777" w:rsidR="0069143C" w:rsidRPr="00CD3E92" w:rsidRDefault="0069143C" w:rsidP="009A4F06">
            <w:pPr>
              <w:jc w:val="both"/>
              <w:rPr>
                <w:rFonts w:ascii="Arial" w:hAnsi="Arial" w:cs="Arial"/>
                <w:sz w:val="20"/>
                <w:szCs w:val="20"/>
                <w:lang w:val="ru-RU"/>
              </w:rPr>
            </w:pPr>
          </w:p>
        </w:tc>
        <w:tc>
          <w:tcPr>
            <w:tcW w:w="708" w:type="dxa"/>
          </w:tcPr>
          <w:p w14:paraId="597FA711" w14:textId="77777777" w:rsidR="0069143C" w:rsidRPr="00CD3E92" w:rsidRDefault="0069143C" w:rsidP="009A4F06">
            <w:pPr>
              <w:jc w:val="both"/>
              <w:rPr>
                <w:rFonts w:ascii="Arial" w:hAnsi="Arial" w:cs="Arial"/>
                <w:sz w:val="20"/>
                <w:szCs w:val="20"/>
                <w:lang w:val="ru-RU"/>
              </w:rPr>
            </w:pPr>
          </w:p>
        </w:tc>
        <w:tc>
          <w:tcPr>
            <w:tcW w:w="708" w:type="dxa"/>
          </w:tcPr>
          <w:p w14:paraId="113916CA" w14:textId="77777777" w:rsidR="0069143C" w:rsidRPr="00CD3E92" w:rsidRDefault="0069143C" w:rsidP="009A4F06">
            <w:pPr>
              <w:jc w:val="both"/>
              <w:rPr>
                <w:rFonts w:ascii="Arial" w:hAnsi="Arial" w:cs="Arial"/>
                <w:sz w:val="20"/>
                <w:szCs w:val="20"/>
                <w:lang w:val="ru-RU"/>
              </w:rPr>
            </w:pPr>
          </w:p>
        </w:tc>
        <w:tc>
          <w:tcPr>
            <w:tcW w:w="894" w:type="dxa"/>
          </w:tcPr>
          <w:p w14:paraId="562BEE2A" w14:textId="77777777" w:rsidR="0069143C" w:rsidRPr="00CD3E92" w:rsidRDefault="0069143C" w:rsidP="009A4F06">
            <w:pPr>
              <w:jc w:val="both"/>
              <w:rPr>
                <w:rFonts w:ascii="Arial" w:hAnsi="Arial" w:cs="Arial"/>
                <w:sz w:val="20"/>
                <w:szCs w:val="20"/>
                <w:lang w:val="ru-RU"/>
              </w:rPr>
            </w:pPr>
          </w:p>
        </w:tc>
        <w:tc>
          <w:tcPr>
            <w:tcW w:w="1105" w:type="dxa"/>
          </w:tcPr>
          <w:p w14:paraId="6E5CB698" w14:textId="77777777" w:rsidR="0069143C" w:rsidRPr="00CD3E92" w:rsidRDefault="0069143C" w:rsidP="009A4F06">
            <w:pPr>
              <w:jc w:val="both"/>
              <w:rPr>
                <w:rFonts w:ascii="Arial" w:hAnsi="Arial" w:cs="Arial"/>
                <w:sz w:val="20"/>
                <w:szCs w:val="20"/>
                <w:lang w:val="ru-RU"/>
              </w:rPr>
            </w:pPr>
          </w:p>
        </w:tc>
        <w:tc>
          <w:tcPr>
            <w:tcW w:w="1081" w:type="dxa"/>
          </w:tcPr>
          <w:p w14:paraId="75D5D04A" w14:textId="77777777" w:rsidR="0069143C" w:rsidRPr="00CD3E92" w:rsidRDefault="0069143C" w:rsidP="009A4F06">
            <w:pPr>
              <w:jc w:val="both"/>
              <w:rPr>
                <w:rFonts w:ascii="Arial" w:hAnsi="Arial" w:cs="Arial"/>
                <w:sz w:val="20"/>
                <w:szCs w:val="20"/>
                <w:lang w:val="ru-RU"/>
              </w:rPr>
            </w:pPr>
          </w:p>
        </w:tc>
        <w:tc>
          <w:tcPr>
            <w:tcW w:w="1187" w:type="dxa"/>
          </w:tcPr>
          <w:p w14:paraId="26A49674" w14:textId="77777777" w:rsidR="0069143C" w:rsidRPr="00CD3E92" w:rsidRDefault="0069143C" w:rsidP="009A4F06">
            <w:pPr>
              <w:jc w:val="both"/>
              <w:rPr>
                <w:rFonts w:ascii="Arial" w:hAnsi="Arial" w:cs="Arial"/>
                <w:sz w:val="20"/>
                <w:szCs w:val="20"/>
                <w:lang w:val="ru-RU"/>
              </w:rPr>
            </w:pPr>
          </w:p>
        </w:tc>
        <w:tc>
          <w:tcPr>
            <w:tcW w:w="999" w:type="dxa"/>
          </w:tcPr>
          <w:p w14:paraId="132CA574" w14:textId="77777777" w:rsidR="0069143C" w:rsidRPr="00CD3E92" w:rsidRDefault="0069143C" w:rsidP="009A4F06">
            <w:pPr>
              <w:jc w:val="both"/>
              <w:rPr>
                <w:rFonts w:ascii="Arial" w:hAnsi="Arial" w:cs="Arial"/>
                <w:sz w:val="20"/>
                <w:szCs w:val="20"/>
                <w:lang w:val="ru-RU"/>
              </w:rPr>
            </w:pPr>
          </w:p>
        </w:tc>
        <w:tc>
          <w:tcPr>
            <w:tcW w:w="1412" w:type="dxa"/>
          </w:tcPr>
          <w:p w14:paraId="32D4074B" w14:textId="77777777" w:rsidR="0069143C" w:rsidRPr="00CD3E92" w:rsidRDefault="0069143C" w:rsidP="009A4F06">
            <w:pPr>
              <w:jc w:val="both"/>
              <w:rPr>
                <w:rFonts w:ascii="Arial" w:hAnsi="Arial" w:cs="Arial"/>
                <w:sz w:val="20"/>
                <w:szCs w:val="20"/>
                <w:lang w:val="ru-RU"/>
              </w:rPr>
            </w:pPr>
          </w:p>
        </w:tc>
        <w:tc>
          <w:tcPr>
            <w:tcW w:w="1416" w:type="dxa"/>
          </w:tcPr>
          <w:p w14:paraId="0B288BE9" w14:textId="77777777" w:rsidR="0069143C" w:rsidRPr="00CD3E92" w:rsidRDefault="0069143C" w:rsidP="009A4F06">
            <w:pPr>
              <w:jc w:val="both"/>
              <w:rPr>
                <w:rFonts w:ascii="Arial" w:hAnsi="Arial" w:cs="Arial"/>
                <w:sz w:val="20"/>
                <w:szCs w:val="20"/>
                <w:lang w:val="ru-RU"/>
              </w:rPr>
            </w:pPr>
          </w:p>
        </w:tc>
      </w:tr>
      <w:tr w:rsidR="0069143C" w:rsidRPr="00CD3E92" w14:paraId="692F3205" w14:textId="77777777" w:rsidTr="009A4F06">
        <w:tc>
          <w:tcPr>
            <w:tcW w:w="643" w:type="dxa"/>
          </w:tcPr>
          <w:p w14:paraId="73659E82"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2</w:t>
            </w:r>
          </w:p>
        </w:tc>
        <w:tc>
          <w:tcPr>
            <w:tcW w:w="505" w:type="dxa"/>
          </w:tcPr>
          <w:p w14:paraId="1C7EDA03" w14:textId="77777777" w:rsidR="0069143C" w:rsidRPr="00CD3E92" w:rsidRDefault="0069143C" w:rsidP="009A4F06">
            <w:pPr>
              <w:jc w:val="both"/>
              <w:rPr>
                <w:rFonts w:ascii="Arial" w:hAnsi="Arial" w:cs="Arial"/>
                <w:sz w:val="20"/>
                <w:szCs w:val="20"/>
                <w:lang w:val="ru-RU"/>
              </w:rPr>
            </w:pPr>
          </w:p>
        </w:tc>
        <w:tc>
          <w:tcPr>
            <w:tcW w:w="816" w:type="dxa"/>
          </w:tcPr>
          <w:p w14:paraId="497E7770" w14:textId="77777777" w:rsidR="0069143C" w:rsidRPr="00CD3E92" w:rsidRDefault="0069143C" w:rsidP="009A4F06">
            <w:pPr>
              <w:jc w:val="both"/>
              <w:rPr>
                <w:rFonts w:ascii="Arial" w:hAnsi="Arial" w:cs="Arial"/>
                <w:sz w:val="20"/>
                <w:szCs w:val="20"/>
                <w:lang w:val="ru-RU"/>
              </w:rPr>
            </w:pPr>
          </w:p>
        </w:tc>
        <w:tc>
          <w:tcPr>
            <w:tcW w:w="2271" w:type="dxa"/>
          </w:tcPr>
          <w:p w14:paraId="13B8CF12" w14:textId="77777777" w:rsidR="0069143C" w:rsidRPr="00CD3E92" w:rsidRDefault="0069143C" w:rsidP="009A4F06">
            <w:pPr>
              <w:jc w:val="both"/>
              <w:rPr>
                <w:rFonts w:ascii="Arial" w:hAnsi="Arial" w:cs="Arial"/>
                <w:sz w:val="20"/>
                <w:szCs w:val="20"/>
                <w:lang w:val="ru-RU"/>
              </w:rPr>
            </w:pPr>
          </w:p>
        </w:tc>
        <w:tc>
          <w:tcPr>
            <w:tcW w:w="708" w:type="dxa"/>
          </w:tcPr>
          <w:p w14:paraId="33EC8EAD" w14:textId="77777777" w:rsidR="0069143C" w:rsidRPr="00CD3E92" w:rsidRDefault="0069143C" w:rsidP="009A4F06">
            <w:pPr>
              <w:jc w:val="both"/>
              <w:rPr>
                <w:rFonts w:ascii="Arial" w:hAnsi="Arial" w:cs="Arial"/>
                <w:sz w:val="20"/>
                <w:szCs w:val="20"/>
                <w:lang w:val="ru-RU"/>
              </w:rPr>
            </w:pPr>
          </w:p>
        </w:tc>
        <w:tc>
          <w:tcPr>
            <w:tcW w:w="708" w:type="dxa"/>
          </w:tcPr>
          <w:p w14:paraId="152A51FA" w14:textId="77777777" w:rsidR="0069143C" w:rsidRPr="00CD3E92" w:rsidRDefault="0069143C" w:rsidP="009A4F06">
            <w:pPr>
              <w:jc w:val="both"/>
              <w:rPr>
                <w:rFonts w:ascii="Arial" w:hAnsi="Arial" w:cs="Arial"/>
                <w:sz w:val="20"/>
                <w:szCs w:val="20"/>
                <w:lang w:val="ru-RU"/>
              </w:rPr>
            </w:pPr>
          </w:p>
        </w:tc>
        <w:tc>
          <w:tcPr>
            <w:tcW w:w="894" w:type="dxa"/>
          </w:tcPr>
          <w:p w14:paraId="1397901B" w14:textId="77777777" w:rsidR="0069143C" w:rsidRPr="00CD3E92" w:rsidRDefault="0069143C" w:rsidP="009A4F06">
            <w:pPr>
              <w:jc w:val="both"/>
              <w:rPr>
                <w:rFonts w:ascii="Arial" w:hAnsi="Arial" w:cs="Arial"/>
                <w:sz w:val="20"/>
                <w:szCs w:val="20"/>
                <w:lang w:val="ru-RU"/>
              </w:rPr>
            </w:pPr>
          </w:p>
        </w:tc>
        <w:tc>
          <w:tcPr>
            <w:tcW w:w="1105" w:type="dxa"/>
          </w:tcPr>
          <w:p w14:paraId="38801CB3" w14:textId="77777777" w:rsidR="0069143C" w:rsidRPr="00CD3E92" w:rsidRDefault="0069143C" w:rsidP="009A4F06">
            <w:pPr>
              <w:jc w:val="both"/>
              <w:rPr>
                <w:rFonts w:ascii="Arial" w:hAnsi="Arial" w:cs="Arial"/>
                <w:sz w:val="20"/>
                <w:szCs w:val="20"/>
                <w:lang w:val="ru-RU"/>
              </w:rPr>
            </w:pPr>
          </w:p>
        </w:tc>
        <w:tc>
          <w:tcPr>
            <w:tcW w:w="1081" w:type="dxa"/>
          </w:tcPr>
          <w:p w14:paraId="25D9BE0B" w14:textId="77777777" w:rsidR="0069143C" w:rsidRPr="00CD3E92" w:rsidRDefault="0069143C" w:rsidP="009A4F06">
            <w:pPr>
              <w:jc w:val="both"/>
              <w:rPr>
                <w:rFonts w:ascii="Arial" w:hAnsi="Arial" w:cs="Arial"/>
                <w:sz w:val="20"/>
                <w:szCs w:val="20"/>
                <w:lang w:val="ru-RU"/>
              </w:rPr>
            </w:pPr>
          </w:p>
        </w:tc>
        <w:tc>
          <w:tcPr>
            <w:tcW w:w="1187" w:type="dxa"/>
          </w:tcPr>
          <w:p w14:paraId="2D5C7C9F" w14:textId="77777777" w:rsidR="0069143C" w:rsidRPr="00CD3E92" w:rsidRDefault="0069143C" w:rsidP="009A4F06">
            <w:pPr>
              <w:jc w:val="both"/>
              <w:rPr>
                <w:rFonts w:ascii="Arial" w:hAnsi="Arial" w:cs="Arial"/>
                <w:sz w:val="20"/>
                <w:szCs w:val="20"/>
                <w:lang w:val="ru-RU"/>
              </w:rPr>
            </w:pPr>
          </w:p>
        </w:tc>
        <w:tc>
          <w:tcPr>
            <w:tcW w:w="999" w:type="dxa"/>
          </w:tcPr>
          <w:p w14:paraId="5025A452" w14:textId="77777777" w:rsidR="0069143C" w:rsidRPr="00CD3E92" w:rsidRDefault="0069143C" w:rsidP="009A4F06">
            <w:pPr>
              <w:jc w:val="both"/>
              <w:rPr>
                <w:rFonts w:ascii="Arial" w:hAnsi="Arial" w:cs="Arial"/>
                <w:sz w:val="20"/>
                <w:szCs w:val="20"/>
                <w:lang w:val="ru-RU"/>
              </w:rPr>
            </w:pPr>
          </w:p>
        </w:tc>
        <w:tc>
          <w:tcPr>
            <w:tcW w:w="1412" w:type="dxa"/>
          </w:tcPr>
          <w:p w14:paraId="4F1DBF58" w14:textId="77777777" w:rsidR="0069143C" w:rsidRPr="00CD3E92" w:rsidRDefault="0069143C" w:rsidP="009A4F06">
            <w:pPr>
              <w:jc w:val="both"/>
              <w:rPr>
                <w:rFonts w:ascii="Arial" w:hAnsi="Arial" w:cs="Arial"/>
                <w:sz w:val="20"/>
                <w:szCs w:val="20"/>
                <w:lang w:val="ru-RU"/>
              </w:rPr>
            </w:pPr>
          </w:p>
        </w:tc>
        <w:tc>
          <w:tcPr>
            <w:tcW w:w="1416" w:type="dxa"/>
          </w:tcPr>
          <w:p w14:paraId="43427FD7" w14:textId="77777777" w:rsidR="0069143C" w:rsidRPr="00CD3E92" w:rsidRDefault="0069143C" w:rsidP="009A4F06">
            <w:pPr>
              <w:jc w:val="both"/>
              <w:rPr>
                <w:rFonts w:ascii="Arial" w:hAnsi="Arial" w:cs="Arial"/>
                <w:sz w:val="20"/>
                <w:szCs w:val="20"/>
                <w:lang w:val="ru-RU"/>
              </w:rPr>
            </w:pPr>
          </w:p>
        </w:tc>
      </w:tr>
      <w:tr w:rsidR="0069143C" w:rsidRPr="00CD3E92" w14:paraId="7B889B8E" w14:textId="77777777" w:rsidTr="009A4F06">
        <w:tc>
          <w:tcPr>
            <w:tcW w:w="643" w:type="dxa"/>
          </w:tcPr>
          <w:p w14:paraId="529EDEA1"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3</w:t>
            </w:r>
          </w:p>
        </w:tc>
        <w:tc>
          <w:tcPr>
            <w:tcW w:w="505" w:type="dxa"/>
          </w:tcPr>
          <w:p w14:paraId="33CFA726" w14:textId="77777777" w:rsidR="0069143C" w:rsidRPr="00CD3E92" w:rsidRDefault="0069143C" w:rsidP="009A4F06">
            <w:pPr>
              <w:jc w:val="both"/>
              <w:rPr>
                <w:rFonts w:ascii="Arial" w:hAnsi="Arial" w:cs="Arial"/>
                <w:sz w:val="20"/>
                <w:szCs w:val="20"/>
                <w:lang w:val="ru-RU"/>
              </w:rPr>
            </w:pPr>
          </w:p>
        </w:tc>
        <w:tc>
          <w:tcPr>
            <w:tcW w:w="816" w:type="dxa"/>
          </w:tcPr>
          <w:p w14:paraId="404C1C6B" w14:textId="77777777" w:rsidR="0069143C" w:rsidRPr="00CD3E92" w:rsidRDefault="0069143C" w:rsidP="009A4F06">
            <w:pPr>
              <w:jc w:val="both"/>
              <w:rPr>
                <w:rFonts w:ascii="Arial" w:hAnsi="Arial" w:cs="Arial"/>
                <w:sz w:val="20"/>
                <w:szCs w:val="20"/>
                <w:lang w:val="ru-RU"/>
              </w:rPr>
            </w:pPr>
          </w:p>
        </w:tc>
        <w:tc>
          <w:tcPr>
            <w:tcW w:w="2271" w:type="dxa"/>
          </w:tcPr>
          <w:p w14:paraId="42EB16E1" w14:textId="77777777" w:rsidR="0069143C" w:rsidRPr="00CD3E92" w:rsidRDefault="0069143C" w:rsidP="009A4F06">
            <w:pPr>
              <w:jc w:val="both"/>
              <w:rPr>
                <w:rFonts w:ascii="Arial" w:hAnsi="Arial" w:cs="Arial"/>
                <w:sz w:val="20"/>
                <w:szCs w:val="20"/>
                <w:lang w:val="ru-RU"/>
              </w:rPr>
            </w:pPr>
          </w:p>
        </w:tc>
        <w:tc>
          <w:tcPr>
            <w:tcW w:w="708" w:type="dxa"/>
          </w:tcPr>
          <w:p w14:paraId="4FD97FB1" w14:textId="77777777" w:rsidR="0069143C" w:rsidRPr="00CD3E92" w:rsidRDefault="0069143C" w:rsidP="009A4F06">
            <w:pPr>
              <w:jc w:val="both"/>
              <w:rPr>
                <w:rFonts w:ascii="Arial" w:hAnsi="Arial" w:cs="Arial"/>
                <w:sz w:val="20"/>
                <w:szCs w:val="20"/>
                <w:lang w:val="ru-RU"/>
              </w:rPr>
            </w:pPr>
          </w:p>
        </w:tc>
        <w:tc>
          <w:tcPr>
            <w:tcW w:w="708" w:type="dxa"/>
          </w:tcPr>
          <w:p w14:paraId="66048DDA" w14:textId="77777777" w:rsidR="0069143C" w:rsidRPr="00CD3E92" w:rsidRDefault="0069143C" w:rsidP="009A4F06">
            <w:pPr>
              <w:jc w:val="both"/>
              <w:rPr>
                <w:rFonts w:ascii="Arial" w:hAnsi="Arial" w:cs="Arial"/>
                <w:sz w:val="20"/>
                <w:szCs w:val="20"/>
                <w:lang w:val="ru-RU"/>
              </w:rPr>
            </w:pPr>
          </w:p>
        </w:tc>
        <w:tc>
          <w:tcPr>
            <w:tcW w:w="894" w:type="dxa"/>
          </w:tcPr>
          <w:p w14:paraId="57C2DB41" w14:textId="77777777" w:rsidR="0069143C" w:rsidRPr="00CD3E92" w:rsidRDefault="0069143C" w:rsidP="009A4F06">
            <w:pPr>
              <w:jc w:val="both"/>
              <w:rPr>
                <w:rFonts w:ascii="Arial" w:hAnsi="Arial" w:cs="Arial"/>
                <w:sz w:val="20"/>
                <w:szCs w:val="20"/>
                <w:lang w:val="ru-RU"/>
              </w:rPr>
            </w:pPr>
          </w:p>
        </w:tc>
        <w:tc>
          <w:tcPr>
            <w:tcW w:w="1105" w:type="dxa"/>
          </w:tcPr>
          <w:p w14:paraId="69623E81" w14:textId="77777777" w:rsidR="0069143C" w:rsidRPr="00CD3E92" w:rsidRDefault="0069143C" w:rsidP="009A4F06">
            <w:pPr>
              <w:jc w:val="both"/>
              <w:rPr>
                <w:rFonts w:ascii="Arial" w:hAnsi="Arial" w:cs="Arial"/>
                <w:sz w:val="20"/>
                <w:szCs w:val="20"/>
                <w:lang w:val="ru-RU"/>
              </w:rPr>
            </w:pPr>
          </w:p>
        </w:tc>
        <w:tc>
          <w:tcPr>
            <w:tcW w:w="1081" w:type="dxa"/>
          </w:tcPr>
          <w:p w14:paraId="7904B84C" w14:textId="77777777" w:rsidR="0069143C" w:rsidRPr="00CD3E92" w:rsidRDefault="0069143C" w:rsidP="009A4F06">
            <w:pPr>
              <w:jc w:val="both"/>
              <w:rPr>
                <w:rFonts w:ascii="Arial" w:hAnsi="Arial" w:cs="Arial"/>
                <w:sz w:val="20"/>
                <w:szCs w:val="20"/>
                <w:lang w:val="ru-RU"/>
              </w:rPr>
            </w:pPr>
          </w:p>
        </w:tc>
        <w:tc>
          <w:tcPr>
            <w:tcW w:w="1187" w:type="dxa"/>
          </w:tcPr>
          <w:p w14:paraId="451F28DB" w14:textId="77777777" w:rsidR="0069143C" w:rsidRPr="00CD3E92" w:rsidRDefault="0069143C" w:rsidP="009A4F06">
            <w:pPr>
              <w:jc w:val="both"/>
              <w:rPr>
                <w:rFonts w:ascii="Arial" w:hAnsi="Arial" w:cs="Arial"/>
                <w:sz w:val="20"/>
                <w:szCs w:val="20"/>
                <w:lang w:val="ru-RU"/>
              </w:rPr>
            </w:pPr>
          </w:p>
        </w:tc>
        <w:tc>
          <w:tcPr>
            <w:tcW w:w="999" w:type="dxa"/>
          </w:tcPr>
          <w:p w14:paraId="576F2D1A" w14:textId="77777777" w:rsidR="0069143C" w:rsidRPr="00CD3E92" w:rsidRDefault="0069143C" w:rsidP="009A4F06">
            <w:pPr>
              <w:jc w:val="both"/>
              <w:rPr>
                <w:rFonts w:ascii="Arial" w:hAnsi="Arial" w:cs="Arial"/>
                <w:sz w:val="20"/>
                <w:szCs w:val="20"/>
                <w:lang w:val="ru-RU"/>
              </w:rPr>
            </w:pPr>
          </w:p>
        </w:tc>
        <w:tc>
          <w:tcPr>
            <w:tcW w:w="1412" w:type="dxa"/>
          </w:tcPr>
          <w:p w14:paraId="5F222C97" w14:textId="77777777" w:rsidR="0069143C" w:rsidRPr="00CD3E92" w:rsidRDefault="0069143C" w:rsidP="009A4F06">
            <w:pPr>
              <w:jc w:val="both"/>
              <w:rPr>
                <w:rFonts w:ascii="Arial" w:hAnsi="Arial" w:cs="Arial"/>
                <w:sz w:val="20"/>
                <w:szCs w:val="20"/>
                <w:lang w:val="ru-RU"/>
              </w:rPr>
            </w:pPr>
          </w:p>
        </w:tc>
        <w:tc>
          <w:tcPr>
            <w:tcW w:w="1416" w:type="dxa"/>
          </w:tcPr>
          <w:p w14:paraId="3D157725" w14:textId="77777777" w:rsidR="0069143C" w:rsidRPr="00CD3E92" w:rsidRDefault="0069143C" w:rsidP="009A4F06">
            <w:pPr>
              <w:jc w:val="both"/>
              <w:rPr>
                <w:rFonts w:ascii="Arial" w:hAnsi="Arial" w:cs="Arial"/>
                <w:sz w:val="20"/>
                <w:szCs w:val="20"/>
                <w:lang w:val="ru-RU"/>
              </w:rPr>
            </w:pPr>
          </w:p>
        </w:tc>
      </w:tr>
      <w:tr w:rsidR="0069143C" w:rsidRPr="00CD3E92" w14:paraId="661766AB" w14:textId="77777777" w:rsidTr="009A4F06">
        <w:tc>
          <w:tcPr>
            <w:tcW w:w="643" w:type="dxa"/>
          </w:tcPr>
          <w:p w14:paraId="42C4A3FA" w14:textId="77777777" w:rsidR="0069143C" w:rsidRPr="00CD3E92" w:rsidRDefault="0069143C" w:rsidP="009A4F06">
            <w:pPr>
              <w:jc w:val="center"/>
              <w:rPr>
                <w:rFonts w:ascii="Arial" w:hAnsi="Arial" w:cs="Arial"/>
                <w:sz w:val="20"/>
                <w:szCs w:val="20"/>
                <w:lang w:val="ru-RU"/>
              </w:rPr>
            </w:pPr>
            <w:r w:rsidRPr="00CD3E92">
              <w:rPr>
                <w:rFonts w:ascii="Arial" w:hAnsi="Arial" w:cs="Arial"/>
                <w:sz w:val="20"/>
                <w:szCs w:val="20"/>
                <w:lang w:val="ru-RU"/>
              </w:rPr>
              <w:t>4</w:t>
            </w:r>
          </w:p>
        </w:tc>
        <w:tc>
          <w:tcPr>
            <w:tcW w:w="505" w:type="dxa"/>
          </w:tcPr>
          <w:p w14:paraId="0CD37E5F" w14:textId="77777777" w:rsidR="0069143C" w:rsidRPr="00CD3E92" w:rsidRDefault="0069143C" w:rsidP="009A4F06">
            <w:pPr>
              <w:jc w:val="both"/>
              <w:rPr>
                <w:rFonts w:ascii="Arial" w:hAnsi="Arial" w:cs="Arial"/>
                <w:sz w:val="20"/>
                <w:szCs w:val="20"/>
                <w:lang w:val="ru-RU"/>
              </w:rPr>
            </w:pPr>
          </w:p>
        </w:tc>
        <w:tc>
          <w:tcPr>
            <w:tcW w:w="816" w:type="dxa"/>
          </w:tcPr>
          <w:p w14:paraId="28A3C01B" w14:textId="77777777" w:rsidR="0069143C" w:rsidRPr="00CD3E92" w:rsidRDefault="0069143C" w:rsidP="009A4F06">
            <w:pPr>
              <w:jc w:val="both"/>
              <w:rPr>
                <w:rFonts w:ascii="Arial" w:hAnsi="Arial" w:cs="Arial"/>
                <w:sz w:val="20"/>
                <w:szCs w:val="20"/>
                <w:lang w:val="ru-RU"/>
              </w:rPr>
            </w:pPr>
          </w:p>
        </w:tc>
        <w:tc>
          <w:tcPr>
            <w:tcW w:w="2271" w:type="dxa"/>
          </w:tcPr>
          <w:p w14:paraId="2D0D8B20" w14:textId="77777777" w:rsidR="0069143C" w:rsidRPr="00CD3E92" w:rsidRDefault="0069143C" w:rsidP="009A4F06">
            <w:pPr>
              <w:jc w:val="both"/>
              <w:rPr>
                <w:rFonts w:ascii="Arial" w:hAnsi="Arial" w:cs="Arial"/>
                <w:sz w:val="20"/>
                <w:szCs w:val="20"/>
                <w:lang w:val="ru-RU"/>
              </w:rPr>
            </w:pPr>
          </w:p>
        </w:tc>
        <w:tc>
          <w:tcPr>
            <w:tcW w:w="708" w:type="dxa"/>
          </w:tcPr>
          <w:p w14:paraId="7B9F10C1" w14:textId="77777777" w:rsidR="0069143C" w:rsidRPr="00CD3E92" w:rsidRDefault="0069143C" w:rsidP="009A4F06">
            <w:pPr>
              <w:jc w:val="both"/>
              <w:rPr>
                <w:rFonts w:ascii="Arial" w:hAnsi="Arial" w:cs="Arial"/>
                <w:sz w:val="20"/>
                <w:szCs w:val="20"/>
                <w:lang w:val="ru-RU"/>
              </w:rPr>
            </w:pPr>
          </w:p>
        </w:tc>
        <w:tc>
          <w:tcPr>
            <w:tcW w:w="708" w:type="dxa"/>
          </w:tcPr>
          <w:p w14:paraId="2052BCEB" w14:textId="77777777" w:rsidR="0069143C" w:rsidRPr="00CD3E92" w:rsidRDefault="0069143C" w:rsidP="009A4F06">
            <w:pPr>
              <w:jc w:val="both"/>
              <w:rPr>
                <w:rFonts w:ascii="Arial" w:hAnsi="Arial" w:cs="Arial"/>
                <w:sz w:val="20"/>
                <w:szCs w:val="20"/>
                <w:lang w:val="ru-RU"/>
              </w:rPr>
            </w:pPr>
          </w:p>
        </w:tc>
        <w:tc>
          <w:tcPr>
            <w:tcW w:w="894" w:type="dxa"/>
          </w:tcPr>
          <w:p w14:paraId="21264024" w14:textId="77777777" w:rsidR="0069143C" w:rsidRPr="00CD3E92" w:rsidRDefault="0069143C" w:rsidP="009A4F06">
            <w:pPr>
              <w:jc w:val="both"/>
              <w:rPr>
                <w:rFonts w:ascii="Arial" w:hAnsi="Arial" w:cs="Arial"/>
                <w:sz w:val="20"/>
                <w:szCs w:val="20"/>
                <w:lang w:val="ru-RU"/>
              </w:rPr>
            </w:pPr>
          </w:p>
        </w:tc>
        <w:tc>
          <w:tcPr>
            <w:tcW w:w="1105" w:type="dxa"/>
          </w:tcPr>
          <w:p w14:paraId="53776477" w14:textId="77777777" w:rsidR="0069143C" w:rsidRPr="00CD3E92" w:rsidRDefault="0069143C" w:rsidP="009A4F06">
            <w:pPr>
              <w:jc w:val="both"/>
              <w:rPr>
                <w:rFonts w:ascii="Arial" w:hAnsi="Arial" w:cs="Arial"/>
                <w:sz w:val="20"/>
                <w:szCs w:val="20"/>
                <w:lang w:val="ru-RU"/>
              </w:rPr>
            </w:pPr>
          </w:p>
        </w:tc>
        <w:tc>
          <w:tcPr>
            <w:tcW w:w="1081" w:type="dxa"/>
          </w:tcPr>
          <w:p w14:paraId="26561CB2" w14:textId="77777777" w:rsidR="0069143C" w:rsidRPr="00CD3E92" w:rsidRDefault="0069143C" w:rsidP="009A4F06">
            <w:pPr>
              <w:jc w:val="both"/>
              <w:rPr>
                <w:rFonts w:ascii="Arial" w:hAnsi="Arial" w:cs="Arial"/>
                <w:sz w:val="20"/>
                <w:szCs w:val="20"/>
                <w:lang w:val="ru-RU"/>
              </w:rPr>
            </w:pPr>
          </w:p>
        </w:tc>
        <w:tc>
          <w:tcPr>
            <w:tcW w:w="1187" w:type="dxa"/>
          </w:tcPr>
          <w:p w14:paraId="5097AEFB" w14:textId="77777777" w:rsidR="0069143C" w:rsidRPr="00CD3E92" w:rsidRDefault="0069143C" w:rsidP="009A4F06">
            <w:pPr>
              <w:jc w:val="both"/>
              <w:rPr>
                <w:rFonts w:ascii="Arial" w:hAnsi="Arial" w:cs="Arial"/>
                <w:sz w:val="20"/>
                <w:szCs w:val="20"/>
                <w:lang w:val="ru-RU"/>
              </w:rPr>
            </w:pPr>
          </w:p>
        </w:tc>
        <w:tc>
          <w:tcPr>
            <w:tcW w:w="999" w:type="dxa"/>
          </w:tcPr>
          <w:p w14:paraId="6620B69D" w14:textId="77777777" w:rsidR="0069143C" w:rsidRPr="00CD3E92" w:rsidRDefault="0069143C" w:rsidP="009A4F06">
            <w:pPr>
              <w:jc w:val="both"/>
              <w:rPr>
                <w:rFonts w:ascii="Arial" w:hAnsi="Arial" w:cs="Arial"/>
                <w:sz w:val="20"/>
                <w:szCs w:val="20"/>
                <w:lang w:val="ru-RU"/>
              </w:rPr>
            </w:pPr>
          </w:p>
        </w:tc>
        <w:tc>
          <w:tcPr>
            <w:tcW w:w="1412" w:type="dxa"/>
          </w:tcPr>
          <w:p w14:paraId="100A804D" w14:textId="77777777" w:rsidR="0069143C" w:rsidRPr="00CD3E92" w:rsidRDefault="0069143C" w:rsidP="009A4F06">
            <w:pPr>
              <w:jc w:val="both"/>
              <w:rPr>
                <w:rFonts w:ascii="Arial" w:hAnsi="Arial" w:cs="Arial"/>
                <w:sz w:val="20"/>
                <w:szCs w:val="20"/>
                <w:lang w:val="ru-RU"/>
              </w:rPr>
            </w:pPr>
          </w:p>
        </w:tc>
        <w:tc>
          <w:tcPr>
            <w:tcW w:w="1416" w:type="dxa"/>
          </w:tcPr>
          <w:p w14:paraId="7DE8C696" w14:textId="77777777" w:rsidR="0069143C" w:rsidRPr="00CD3E92" w:rsidRDefault="0069143C" w:rsidP="009A4F06">
            <w:pPr>
              <w:jc w:val="both"/>
              <w:rPr>
                <w:rFonts w:ascii="Arial" w:hAnsi="Arial" w:cs="Arial"/>
                <w:sz w:val="20"/>
                <w:szCs w:val="20"/>
                <w:lang w:val="ru-RU"/>
              </w:rPr>
            </w:pPr>
          </w:p>
        </w:tc>
      </w:tr>
      <w:tr w:rsidR="0069143C" w:rsidRPr="00CD3E92" w14:paraId="73CDF3A0" w14:textId="77777777" w:rsidTr="009A4F06">
        <w:tc>
          <w:tcPr>
            <w:tcW w:w="643" w:type="dxa"/>
          </w:tcPr>
          <w:p w14:paraId="2ACAA9D4" w14:textId="77777777" w:rsidR="0069143C" w:rsidRPr="00CD3E92" w:rsidRDefault="0069143C" w:rsidP="009A4F06">
            <w:pPr>
              <w:jc w:val="center"/>
              <w:rPr>
                <w:rFonts w:ascii="Arial" w:hAnsi="Arial" w:cs="Arial"/>
                <w:sz w:val="20"/>
                <w:szCs w:val="20"/>
                <w:lang w:val="ru-RU"/>
              </w:rPr>
            </w:pPr>
          </w:p>
        </w:tc>
        <w:tc>
          <w:tcPr>
            <w:tcW w:w="505" w:type="dxa"/>
          </w:tcPr>
          <w:p w14:paraId="3BE1FF96" w14:textId="77777777" w:rsidR="0069143C" w:rsidRPr="00CD3E92" w:rsidRDefault="0069143C" w:rsidP="009A4F06">
            <w:pPr>
              <w:jc w:val="both"/>
              <w:rPr>
                <w:rFonts w:ascii="Arial" w:hAnsi="Arial" w:cs="Arial"/>
                <w:sz w:val="20"/>
                <w:szCs w:val="20"/>
                <w:lang w:val="ru-RU"/>
              </w:rPr>
            </w:pPr>
          </w:p>
        </w:tc>
        <w:tc>
          <w:tcPr>
            <w:tcW w:w="816" w:type="dxa"/>
          </w:tcPr>
          <w:p w14:paraId="6816E19A" w14:textId="77777777" w:rsidR="0069143C" w:rsidRPr="00CD3E92" w:rsidRDefault="0069143C" w:rsidP="009A4F06">
            <w:pPr>
              <w:jc w:val="both"/>
              <w:rPr>
                <w:rFonts w:ascii="Arial" w:hAnsi="Arial" w:cs="Arial"/>
                <w:sz w:val="20"/>
                <w:szCs w:val="20"/>
                <w:lang w:val="ru-RU"/>
              </w:rPr>
            </w:pPr>
          </w:p>
        </w:tc>
        <w:tc>
          <w:tcPr>
            <w:tcW w:w="2271" w:type="dxa"/>
          </w:tcPr>
          <w:p w14:paraId="50D9AF0E" w14:textId="77777777" w:rsidR="0069143C" w:rsidRPr="00CD3E92" w:rsidRDefault="0069143C" w:rsidP="009A4F06">
            <w:pPr>
              <w:jc w:val="both"/>
              <w:rPr>
                <w:rFonts w:ascii="Arial" w:hAnsi="Arial" w:cs="Arial"/>
                <w:sz w:val="20"/>
                <w:szCs w:val="20"/>
                <w:lang w:val="ru-RU"/>
              </w:rPr>
            </w:pPr>
          </w:p>
        </w:tc>
        <w:tc>
          <w:tcPr>
            <w:tcW w:w="708" w:type="dxa"/>
          </w:tcPr>
          <w:p w14:paraId="4A1D8B52" w14:textId="77777777" w:rsidR="0069143C" w:rsidRPr="00CD3E92" w:rsidRDefault="0069143C" w:rsidP="009A4F06">
            <w:pPr>
              <w:jc w:val="both"/>
              <w:rPr>
                <w:rFonts w:ascii="Arial" w:hAnsi="Arial" w:cs="Arial"/>
                <w:sz w:val="20"/>
                <w:szCs w:val="20"/>
                <w:lang w:val="ru-RU"/>
              </w:rPr>
            </w:pPr>
          </w:p>
        </w:tc>
        <w:tc>
          <w:tcPr>
            <w:tcW w:w="708" w:type="dxa"/>
          </w:tcPr>
          <w:p w14:paraId="6A769D75" w14:textId="77777777" w:rsidR="0069143C" w:rsidRPr="00CD3E92" w:rsidRDefault="0069143C" w:rsidP="009A4F06">
            <w:pPr>
              <w:jc w:val="both"/>
              <w:rPr>
                <w:rFonts w:ascii="Arial" w:hAnsi="Arial" w:cs="Arial"/>
                <w:sz w:val="20"/>
                <w:szCs w:val="20"/>
                <w:lang w:val="ru-RU"/>
              </w:rPr>
            </w:pPr>
          </w:p>
        </w:tc>
        <w:tc>
          <w:tcPr>
            <w:tcW w:w="894" w:type="dxa"/>
          </w:tcPr>
          <w:p w14:paraId="63837515" w14:textId="77777777" w:rsidR="0069143C" w:rsidRPr="00CD3E92" w:rsidRDefault="0069143C" w:rsidP="009A4F06">
            <w:pPr>
              <w:jc w:val="both"/>
              <w:rPr>
                <w:rFonts w:ascii="Arial" w:hAnsi="Arial" w:cs="Arial"/>
                <w:sz w:val="20"/>
                <w:szCs w:val="20"/>
                <w:lang w:val="ru-RU"/>
              </w:rPr>
            </w:pPr>
          </w:p>
        </w:tc>
        <w:tc>
          <w:tcPr>
            <w:tcW w:w="1105" w:type="dxa"/>
          </w:tcPr>
          <w:p w14:paraId="452F8FD4" w14:textId="77777777" w:rsidR="0069143C" w:rsidRPr="00CD3E92" w:rsidRDefault="0069143C" w:rsidP="009A4F06">
            <w:pPr>
              <w:jc w:val="both"/>
              <w:rPr>
                <w:rFonts w:ascii="Arial" w:hAnsi="Arial" w:cs="Arial"/>
                <w:sz w:val="20"/>
                <w:szCs w:val="20"/>
                <w:lang w:val="ru-RU"/>
              </w:rPr>
            </w:pPr>
          </w:p>
        </w:tc>
        <w:tc>
          <w:tcPr>
            <w:tcW w:w="1081" w:type="dxa"/>
          </w:tcPr>
          <w:p w14:paraId="4CAD92C1" w14:textId="77777777" w:rsidR="0069143C" w:rsidRPr="00CD3E92" w:rsidRDefault="0069143C" w:rsidP="009A4F06">
            <w:pPr>
              <w:jc w:val="both"/>
              <w:rPr>
                <w:rFonts w:ascii="Arial" w:hAnsi="Arial" w:cs="Arial"/>
                <w:sz w:val="20"/>
                <w:szCs w:val="20"/>
                <w:lang w:val="ru-RU"/>
              </w:rPr>
            </w:pPr>
          </w:p>
        </w:tc>
        <w:tc>
          <w:tcPr>
            <w:tcW w:w="1187" w:type="dxa"/>
          </w:tcPr>
          <w:p w14:paraId="39E3CEAE" w14:textId="77777777" w:rsidR="0069143C" w:rsidRPr="00CD3E92" w:rsidRDefault="0069143C" w:rsidP="009A4F06">
            <w:pPr>
              <w:jc w:val="both"/>
              <w:rPr>
                <w:rFonts w:ascii="Arial" w:hAnsi="Arial" w:cs="Arial"/>
                <w:sz w:val="20"/>
                <w:szCs w:val="20"/>
                <w:lang w:val="ru-RU"/>
              </w:rPr>
            </w:pPr>
          </w:p>
        </w:tc>
        <w:tc>
          <w:tcPr>
            <w:tcW w:w="999" w:type="dxa"/>
          </w:tcPr>
          <w:p w14:paraId="737CB782" w14:textId="77777777" w:rsidR="0069143C" w:rsidRPr="00CD3E92" w:rsidRDefault="0069143C" w:rsidP="009A4F06">
            <w:pPr>
              <w:jc w:val="both"/>
              <w:rPr>
                <w:rFonts w:ascii="Arial" w:hAnsi="Arial" w:cs="Arial"/>
                <w:sz w:val="20"/>
                <w:szCs w:val="20"/>
                <w:lang w:val="ru-RU"/>
              </w:rPr>
            </w:pPr>
          </w:p>
        </w:tc>
        <w:tc>
          <w:tcPr>
            <w:tcW w:w="1412" w:type="dxa"/>
          </w:tcPr>
          <w:p w14:paraId="1298EF50" w14:textId="77777777" w:rsidR="0069143C" w:rsidRPr="00CD3E92" w:rsidRDefault="0069143C" w:rsidP="009A4F06">
            <w:pPr>
              <w:jc w:val="both"/>
              <w:rPr>
                <w:rFonts w:ascii="Arial" w:hAnsi="Arial" w:cs="Arial"/>
                <w:sz w:val="20"/>
                <w:szCs w:val="20"/>
                <w:lang w:val="ru-RU"/>
              </w:rPr>
            </w:pPr>
          </w:p>
        </w:tc>
        <w:tc>
          <w:tcPr>
            <w:tcW w:w="1416" w:type="dxa"/>
          </w:tcPr>
          <w:p w14:paraId="102197EC" w14:textId="77777777" w:rsidR="0069143C" w:rsidRPr="00CD3E92" w:rsidRDefault="0069143C" w:rsidP="009A4F06">
            <w:pPr>
              <w:jc w:val="both"/>
              <w:rPr>
                <w:rFonts w:ascii="Arial" w:hAnsi="Arial" w:cs="Arial"/>
                <w:sz w:val="20"/>
                <w:szCs w:val="20"/>
                <w:lang w:val="ru-RU"/>
              </w:rPr>
            </w:pPr>
          </w:p>
        </w:tc>
      </w:tr>
      <w:tr w:rsidR="0069143C" w:rsidRPr="00CD3E92" w14:paraId="1B33404B" w14:textId="77777777" w:rsidTr="009A4F06">
        <w:tc>
          <w:tcPr>
            <w:tcW w:w="643" w:type="dxa"/>
          </w:tcPr>
          <w:p w14:paraId="3F08387C" w14:textId="77777777" w:rsidR="0069143C" w:rsidRPr="00CD3E92" w:rsidRDefault="0069143C" w:rsidP="009A4F06">
            <w:pPr>
              <w:jc w:val="both"/>
              <w:rPr>
                <w:rFonts w:ascii="Arial" w:hAnsi="Arial" w:cs="Arial"/>
                <w:sz w:val="20"/>
                <w:szCs w:val="20"/>
                <w:lang w:val="ru-RU"/>
              </w:rPr>
            </w:pPr>
          </w:p>
        </w:tc>
        <w:tc>
          <w:tcPr>
            <w:tcW w:w="505" w:type="dxa"/>
          </w:tcPr>
          <w:p w14:paraId="396BD486" w14:textId="77777777" w:rsidR="0069143C" w:rsidRPr="00CD3E92" w:rsidRDefault="0069143C" w:rsidP="009A4F06">
            <w:pPr>
              <w:jc w:val="both"/>
              <w:rPr>
                <w:rFonts w:ascii="Arial" w:hAnsi="Arial" w:cs="Arial"/>
                <w:sz w:val="20"/>
                <w:szCs w:val="20"/>
                <w:lang w:val="ru-RU"/>
              </w:rPr>
            </w:pPr>
          </w:p>
        </w:tc>
        <w:tc>
          <w:tcPr>
            <w:tcW w:w="816" w:type="dxa"/>
          </w:tcPr>
          <w:p w14:paraId="78C4EC99" w14:textId="77777777" w:rsidR="0069143C" w:rsidRPr="00CD3E92" w:rsidRDefault="0069143C" w:rsidP="009A4F06">
            <w:pPr>
              <w:jc w:val="both"/>
              <w:rPr>
                <w:rFonts w:ascii="Arial" w:hAnsi="Arial" w:cs="Arial"/>
                <w:sz w:val="20"/>
                <w:szCs w:val="20"/>
                <w:lang w:val="ru-RU"/>
              </w:rPr>
            </w:pPr>
          </w:p>
        </w:tc>
        <w:tc>
          <w:tcPr>
            <w:tcW w:w="2271" w:type="dxa"/>
          </w:tcPr>
          <w:p w14:paraId="35B59435" w14:textId="77777777" w:rsidR="0069143C" w:rsidRPr="00CD3E92" w:rsidRDefault="0069143C" w:rsidP="009A4F06">
            <w:pPr>
              <w:jc w:val="both"/>
              <w:rPr>
                <w:rFonts w:ascii="Arial" w:hAnsi="Arial" w:cs="Arial"/>
                <w:sz w:val="20"/>
                <w:szCs w:val="20"/>
                <w:lang w:val="ru-RU"/>
              </w:rPr>
            </w:pPr>
          </w:p>
        </w:tc>
        <w:tc>
          <w:tcPr>
            <w:tcW w:w="708" w:type="dxa"/>
          </w:tcPr>
          <w:p w14:paraId="12037B04" w14:textId="77777777" w:rsidR="0069143C" w:rsidRPr="00CD3E92" w:rsidRDefault="0069143C" w:rsidP="009A4F06">
            <w:pPr>
              <w:jc w:val="both"/>
              <w:rPr>
                <w:rFonts w:ascii="Arial" w:hAnsi="Arial" w:cs="Arial"/>
                <w:sz w:val="20"/>
                <w:szCs w:val="20"/>
                <w:lang w:val="ru-RU"/>
              </w:rPr>
            </w:pPr>
          </w:p>
        </w:tc>
        <w:tc>
          <w:tcPr>
            <w:tcW w:w="708" w:type="dxa"/>
          </w:tcPr>
          <w:p w14:paraId="2A93000D" w14:textId="77777777" w:rsidR="0069143C" w:rsidRPr="00CD3E92" w:rsidRDefault="0069143C" w:rsidP="009A4F06">
            <w:pPr>
              <w:jc w:val="both"/>
              <w:rPr>
                <w:rFonts w:ascii="Arial" w:hAnsi="Arial" w:cs="Arial"/>
                <w:sz w:val="20"/>
                <w:szCs w:val="20"/>
                <w:lang w:val="ru-RU"/>
              </w:rPr>
            </w:pPr>
          </w:p>
        </w:tc>
        <w:tc>
          <w:tcPr>
            <w:tcW w:w="894" w:type="dxa"/>
          </w:tcPr>
          <w:p w14:paraId="6475C405" w14:textId="77777777" w:rsidR="0069143C" w:rsidRPr="00CD3E92" w:rsidRDefault="0069143C" w:rsidP="009A4F06">
            <w:pPr>
              <w:jc w:val="both"/>
              <w:rPr>
                <w:rFonts w:ascii="Arial" w:hAnsi="Arial" w:cs="Arial"/>
                <w:sz w:val="20"/>
                <w:szCs w:val="20"/>
                <w:lang w:val="ru-RU"/>
              </w:rPr>
            </w:pPr>
          </w:p>
        </w:tc>
        <w:tc>
          <w:tcPr>
            <w:tcW w:w="1105" w:type="dxa"/>
          </w:tcPr>
          <w:p w14:paraId="14EDD0BB" w14:textId="77777777" w:rsidR="0069143C" w:rsidRPr="00CD3E92" w:rsidRDefault="0069143C" w:rsidP="009A4F06">
            <w:pPr>
              <w:jc w:val="both"/>
              <w:rPr>
                <w:rFonts w:ascii="Arial" w:hAnsi="Arial" w:cs="Arial"/>
                <w:sz w:val="20"/>
                <w:szCs w:val="20"/>
                <w:lang w:val="ru-RU"/>
              </w:rPr>
            </w:pPr>
          </w:p>
        </w:tc>
        <w:tc>
          <w:tcPr>
            <w:tcW w:w="1081" w:type="dxa"/>
          </w:tcPr>
          <w:p w14:paraId="026D5268" w14:textId="77777777" w:rsidR="0069143C" w:rsidRPr="00CD3E92" w:rsidRDefault="0069143C" w:rsidP="009A4F06">
            <w:pPr>
              <w:jc w:val="both"/>
              <w:rPr>
                <w:rFonts w:ascii="Arial" w:hAnsi="Arial" w:cs="Arial"/>
                <w:sz w:val="20"/>
                <w:szCs w:val="20"/>
                <w:lang w:val="ru-RU"/>
              </w:rPr>
            </w:pPr>
          </w:p>
        </w:tc>
        <w:tc>
          <w:tcPr>
            <w:tcW w:w="1187" w:type="dxa"/>
          </w:tcPr>
          <w:p w14:paraId="36FF034C" w14:textId="77777777" w:rsidR="0069143C" w:rsidRPr="00CD3E92" w:rsidRDefault="0069143C" w:rsidP="009A4F06">
            <w:pPr>
              <w:jc w:val="both"/>
              <w:rPr>
                <w:rFonts w:ascii="Arial" w:hAnsi="Arial" w:cs="Arial"/>
                <w:sz w:val="20"/>
                <w:szCs w:val="20"/>
                <w:lang w:val="ru-RU"/>
              </w:rPr>
            </w:pPr>
          </w:p>
        </w:tc>
        <w:tc>
          <w:tcPr>
            <w:tcW w:w="999" w:type="dxa"/>
          </w:tcPr>
          <w:p w14:paraId="702E5832" w14:textId="77777777" w:rsidR="0069143C" w:rsidRPr="00CD3E92" w:rsidRDefault="0069143C" w:rsidP="009A4F06">
            <w:pPr>
              <w:jc w:val="both"/>
              <w:rPr>
                <w:rFonts w:ascii="Arial" w:hAnsi="Arial" w:cs="Arial"/>
                <w:sz w:val="20"/>
                <w:szCs w:val="20"/>
                <w:lang w:val="ru-RU"/>
              </w:rPr>
            </w:pPr>
          </w:p>
        </w:tc>
        <w:tc>
          <w:tcPr>
            <w:tcW w:w="1412" w:type="dxa"/>
          </w:tcPr>
          <w:p w14:paraId="3CFA61FD" w14:textId="77777777" w:rsidR="0069143C" w:rsidRPr="00CD3E92" w:rsidRDefault="0069143C" w:rsidP="009A4F06">
            <w:pPr>
              <w:jc w:val="both"/>
              <w:rPr>
                <w:rFonts w:ascii="Arial" w:hAnsi="Arial" w:cs="Arial"/>
                <w:sz w:val="20"/>
                <w:szCs w:val="20"/>
                <w:lang w:val="ru-RU"/>
              </w:rPr>
            </w:pPr>
          </w:p>
        </w:tc>
        <w:tc>
          <w:tcPr>
            <w:tcW w:w="1416" w:type="dxa"/>
          </w:tcPr>
          <w:p w14:paraId="6C8DE912" w14:textId="77777777" w:rsidR="0069143C" w:rsidRPr="00CD3E92" w:rsidRDefault="0069143C" w:rsidP="009A4F06">
            <w:pPr>
              <w:jc w:val="both"/>
              <w:rPr>
                <w:rFonts w:ascii="Arial" w:hAnsi="Arial" w:cs="Arial"/>
                <w:sz w:val="20"/>
                <w:szCs w:val="20"/>
                <w:lang w:val="ru-RU"/>
              </w:rPr>
            </w:pPr>
          </w:p>
        </w:tc>
      </w:tr>
      <w:tr w:rsidR="0069143C" w:rsidRPr="00CD3E92" w14:paraId="5E25147B" w14:textId="77777777" w:rsidTr="009A4F06">
        <w:tc>
          <w:tcPr>
            <w:tcW w:w="643" w:type="dxa"/>
          </w:tcPr>
          <w:p w14:paraId="18362E54" w14:textId="77777777" w:rsidR="0069143C" w:rsidRPr="00CD3E92" w:rsidRDefault="0069143C" w:rsidP="009A4F06">
            <w:pPr>
              <w:jc w:val="both"/>
              <w:rPr>
                <w:rFonts w:ascii="Arial" w:hAnsi="Arial" w:cs="Arial"/>
                <w:sz w:val="20"/>
                <w:szCs w:val="20"/>
                <w:lang w:val="ru-RU"/>
              </w:rPr>
            </w:pPr>
          </w:p>
        </w:tc>
        <w:tc>
          <w:tcPr>
            <w:tcW w:w="505" w:type="dxa"/>
          </w:tcPr>
          <w:p w14:paraId="719BFF04" w14:textId="77777777" w:rsidR="0069143C" w:rsidRPr="00CD3E92" w:rsidRDefault="0069143C" w:rsidP="009A4F06">
            <w:pPr>
              <w:jc w:val="both"/>
              <w:rPr>
                <w:rFonts w:ascii="Arial" w:hAnsi="Arial" w:cs="Arial"/>
                <w:sz w:val="20"/>
                <w:szCs w:val="20"/>
                <w:lang w:val="ru-RU"/>
              </w:rPr>
            </w:pPr>
          </w:p>
        </w:tc>
        <w:tc>
          <w:tcPr>
            <w:tcW w:w="816" w:type="dxa"/>
          </w:tcPr>
          <w:p w14:paraId="089326A1" w14:textId="77777777" w:rsidR="0069143C" w:rsidRPr="00CD3E92" w:rsidRDefault="0069143C" w:rsidP="009A4F06">
            <w:pPr>
              <w:jc w:val="both"/>
              <w:rPr>
                <w:rFonts w:ascii="Arial" w:hAnsi="Arial" w:cs="Arial"/>
                <w:sz w:val="20"/>
                <w:szCs w:val="20"/>
                <w:lang w:val="ru-RU"/>
              </w:rPr>
            </w:pPr>
          </w:p>
        </w:tc>
        <w:tc>
          <w:tcPr>
            <w:tcW w:w="2271" w:type="dxa"/>
          </w:tcPr>
          <w:p w14:paraId="103DB0CE" w14:textId="77777777" w:rsidR="0069143C" w:rsidRPr="00CD3E92" w:rsidRDefault="0069143C" w:rsidP="009A4F06">
            <w:pPr>
              <w:jc w:val="both"/>
              <w:rPr>
                <w:rFonts w:ascii="Arial" w:hAnsi="Arial" w:cs="Arial"/>
                <w:sz w:val="20"/>
                <w:szCs w:val="20"/>
                <w:lang w:val="ru-RU"/>
              </w:rPr>
            </w:pPr>
          </w:p>
        </w:tc>
        <w:tc>
          <w:tcPr>
            <w:tcW w:w="708" w:type="dxa"/>
          </w:tcPr>
          <w:p w14:paraId="29B478CC" w14:textId="77777777" w:rsidR="0069143C" w:rsidRPr="00CD3E92" w:rsidRDefault="0069143C" w:rsidP="009A4F06">
            <w:pPr>
              <w:jc w:val="both"/>
              <w:rPr>
                <w:rFonts w:ascii="Arial" w:hAnsi="Arial" w:cs="Arial"/>
                <w:sz w:val="20"/>
                <w:szCs w:val="20"/>
                <w:lang w:val="ru-RU"/>
              </w:rPr>
            </w:pPr>
          </w:p>
        </w:tc>
        <w:tc>
          <w:tcPr>
            <w:tcW w:w="708" w:type="dxa"/>
          </w:tcPr>
          <w:p w14:paraId="0B8AF92A" w14:textId="77777777" w:rsidR="0069143C" w:rsidRPr="00CD3E92" w:rsidRDefault="0069143C" w:rsidP="009A4F06">
            <w:pPr>
              <w:jc w:val="both"/>
              <w:rPr>
                <w:rFonts w:ascii="Arial" w:hAnsi="Arial" w:cs="Arial"/>
                <w:sz w:val="20"/>
                <w:szCs w:val="20"/>
                <w:lang w:val="ru-RU"/>
              </w:rPr>
            </w:pPr>
          </w:p>
        </w:tc>
        <w:tc>
          <w:tcPr>
            <w:tcW w:w="894" w:type="dxa"/>
          </w:tcPr>
          <w:p w14:paraId="6D856592" w14:textId="77777777" w:rsidR="0069143C" w:rsidRPr="00CD3E92" w:rsidRDefault="0069143C" w:rsidP="009A4F06">
            <w:pPr>
              <w:jc w:val="both"/>
              <w:rPr>
                <w:rFonts w:ascii="Arial" w:hAnsi="Arial" w:cs="Arial"/>
                <w:sz w:val="20"/>
                <w:szCs w:val="20"/>
                <w:lang w:val="ru-RU"/>
              </w:rPr>
            </w:pPr>
          </w:p>
        </w:tc>
        <w:tc>
          <w:tcPr>
            <w:tcW w:w="1105" w:type="dxa"/>
          </w:tcPr>
          <w:p w14:paraId="31967D6A" w14:textId="77777777" w:rsidR="0069143C" w:rsidRPr="00CD3E92" w:rsidRDefault="0069143C" w:rsidP="009A4F06">
            <w:pPr>
              <w:jc w:val="both"/>
              <w:rPr>
                <w:rFonts w:ascii="Arial" w:hAnsi="Arial" w:cs="Arial"/>
                <w:sz w:val="20"/>
                <w:szCs w:val="20"/>
                <w:lang w:val="ru-RU"/>
              </w:rPr>
            </w:pPr>
          </w:p>
        </w:tc>
        <w:tc>
          <w:tcPr>
            <w:tcW w:w="1081" w:type="dxa"/>
          </w:tcPr>
          <w:p w14:paraId="75560A38" w14:textId="77777777" w:rsidR="0069143C" w:rsidRPr="00CD3E92" w:rsidRDefault="0069143C" w:rsidP="009A4F06">
            <w:pPr>
              <w:jc w:val="both"/>
              <w:rPr>
                <w:rFonts w:ascii="Arial" w:hAnsi="Arial" w:cs="Arial"/>
                <w:sz w:val="20"/>
                <w:szCs w:val="20"/>
                <w:lang w:val="ru-RU"/>
              </w:rPr>
            </w:pPr>
          </w:p>
        </w:tc>
        <w:tc>
          <w:tcPr>
            <w:tcW w:w="1187" w:type="dxa"/>
          </w:tcPr>
          <w:p w14:paraId="00D307D3" w14:textId="77777777" w:rsidR="0069143C" w:rsidRPr="00CD3E92" w:rsidRDefault="0069143C" w:rsidP="009A4F06">
            <w:pPr>
              <w:jc w:val="both"/>
              <w:rPr>
                <w:rFonts w:ascii="Arial" w:hAnsi="Arial" w:cs="Arial"/>
                <w:sz w:val="20"/>
                <w:szCs w:val="20"/>
                <w:lang w:val="ru-RU"/>
              </w:rPr>
            </w:pPr>
          </w:p>
        </w:tc>
        <w:tc>
          <w:tcPr>
            <w:tcW w:w="999" w:type="dxa"/>
          </w:tcPr>
          <w:p w14:paraId="3ADFD855" w14:textId="77777777" w:rsidR="0069143C" w:rsidRPr="00CD3E92" w:rsidRDefault="0069143C" w:rsidP="009A4F06">
            <w:pPr>
              <w:jc w:val="both"/>
              <w:rPr>
                <w:rFonts w:ascii="Arial" w:hAnsi="Arial" w:cs="Arial"/>
                <w:sz w:val="20"/>
                <w:szCs w:val="20"/>
                <w:lang w:val="ru-RU"/>
              </w:rPr>
            </w:pPr>
          </w:p>
        </w:tc>
        <w:tc>
          <w:tcPr>
            <w:tcW w:w="1412" w:type="dxa"/>
          </w:tcPr>
          <w:p w14:paraId="387B14F0" w14:textId="77777777" w:rsidR="0069143C" w:rsidRPr="00CD3E92" w:rsidRDefault="0069143C" w:rsidP="009A4F06">
            <w:pPr>
              <w:jc w:val="both"/>
              <w:rPr>
                <w:rFonts w:ascii="Arial" w:hAnsi="Arial" w:cs="Arial"/>
                <w:sz w:val="20"/>
                <w:szCs w:val="20"/>
                <w:lang w:val="ru-RU"/>
              </w:rPr>
            </w:pPr>
          </w:p>
        </w:tc>
        <w:tc>
          <w:tcPr>
            <w:tcW w:w="1416" w:type="dxa"/>
          </w:tcPr>
          <w:p w14:paraId="64DF1B3E" w14:textId="77777777" w:rsidR="0069143C" w:rsidRPr="00CD3E92" w:rsidRDefault="0069143C" w:rsidP="009A4F06">
            <w:pPr>
              <w:jc w:val="both"/>
              <w:rPr>
                <w:rFonts w:ascii="Arial" w:hAnsi="Arial" w:cs="Arial"/>
                <w:sz w:val="20"/>
                <w:szCs w:val="20"/>
                <w:lang w:val="ru-RU"/>
              </w:rPr>
            </w:pPr>
          </w:p>
        </w:tc>
      </w:tr>
      <w:tr w:rsidR="0069143C" w:rsidRPr="00CD3E92" w14:paraId="24081CF6" w14:textId="77777777" w:rsidTr="009A4F06">
        <w:tc>
          <w:tcPr>
            <w:tcW w:w="643" w:type="dxa"/>
          </w:tcPr>
          <w:p w14:paraId="4F8F8F4B" w14:textId="77777777" w:rsidR="0069143C" w:rsidRPr="00CD3E92" w:rsidRDefault="0069143C" w:rsidP="009A4F06">
            <w:pPr>
              <w:jc w:val="both"/>
              <w:rPr>
                <w:rFonts w:ascii="Arial" w:hAnsi="Arial" w:cs="Arial"/>
                <w:sz w:val="20"/>
                <w:szCs w:val="20"/>
                <w:lang w:val="ru-RU"/>
              </w:rPr>
            </w:pPr>
          </w:p>
        </w:tc>
        <w:tc>
          <w:tcPr>
            <w:tcW w:w="505" w:type="dxa"/>
          </w:tcPr>
          <w:p w14:paraId="51791D91" w14:textId="77777777" w:rsidR="0069143C" w:rsidRPr="00CD3E92" w:rsidRDefault="0069143C" w:rsidP="009A4F06">
            <w:pPr>
              <w:jc w:val="both"/>
              <w:rPr>
                <w:rFonts w:ascii="Arial" w:hAnsi="Arial" w:cs="Arial"/>
                <w:sz w:val="20"/>
                <w:szCs w:val="20"/>
                <w:lang w:val="ru-RU"/>
              </w:rPr>
            </w:pPr>
          </w:p>
        </w:tc>
        <w:tc>
          <w:tcPr>
            <w:tcW w:w="816" w:type="dxa"/>
          </w:tcPr>
          <w:p w14:paraId="2E701E0A" w14:textId="77777777" w:rsidR="0069143C" w:rsidRPr="00CD3E92" w:rsidRDefault="0069143C" w:rsidP="009A4F06">
            <w:pPr>
              <w:jc w:val="both"/>
              <w:rPr>
                <w:rFonts w:ascii="Arial" w:hAnsi="Arial" w:cs="Arial"/>
                <w:sz w:val="20"/>
                <w:szCs w:val="20"/>
                <w:lang w:val="ru-RU"/>
              </w:rPr>
            </w:pPr>
          </w:p>
        </w:tc>
        <w:tc>
          <w:tcPr>
            <w:tcW w:w="2271" w:type="dxa"/>
          </w:tcPr>
          <w:p w14:paraId="1E3D41B9" w14:textId="77777777" w:rsidR="0069143C" w:rsidRPr="00CD3E92" w:rsidRDefault="0069143C" w:rsidP="009A4F06">
            <w:pPr>
              <w:jc w:val="both"/>
              <w:rPr>
                <w:rFonts w:ascii="Arial" w:hAnsi="Arial" w:cs="Arial"/>
                <w:sz w:val="20"/>
                <w:szCs w:val="20"/>
                <w:lang w:val="ru-RU"/>
              </w:rPr>
            </w:pPr>
          </w:p>
        </w:tc>
        <w:tc>
          <w:tcPr>
            <w:tcW w:w="708" w:type="dxa"/>
          </w:tcPr>
          <w:p w14:paraId="2F0F12C0" w14:textId="77777777" w:rsidR="0069143C" w:rsidRPr="00CD3E92" w:rsidRDefault="0069143C" w:rsidP="009A4F06">
            <w:pPr>
              <w:jc w:val="both"/>
              <w:rPr>
                <w:rFonts w:ascii="Arial" w:hAnsi="Arial" w:cs="Arial"/>
                <w:sz w:val="20"/>
                <w:szCs w:val="20"/>
                <w:lang w:val="ru-RU"/>
              </w:rPr>
            </w:pPr>
          </w:p>
        </w:tc>
        <w:tc>
          <w:tcPr>
            <w:tcW w:w="708" w:type="dxa"/>
          </w:tcPr>
          <w:p w14:paraId="704F2098" w14:textId="77777777" w:rsidR="0069143C" w:rsidRPr="00CD3E92" w:rsidRDefault="0069143C" w:rsidP="009A4F06">
            <w:pPr>
              <w:jc w:val="both"/>
              <w:rPr>
                <w:rFonts w:ascii="Arial" w:hAnsi="Arial" w:cs="Arial"/>
                <w:sz w:val="20"/>
                <w:szCs w:val="20"/>
                <w:lang w:val="ru-RU"/>
              </w:rPr>
            </w:pPr>
          </w:p>
        </w:tc>
        <w:tc>
          <w:tcPr>
            <w:tcW w:w="894" w:type="dxa"/>
          </w:tcPr>
          <w:p w14:paraId="26A2670C" w14:textId="77777777" w:rsidR="0069143C" w:rsidRPr="00CD3E92" w:rsidRDefault="0069143C" w:rsidP="009A4F06">
            <w:pPr>
              <w:jc w:val="both"/>
              <w:rPr>
                <w:rFonts w:ascii="Arial" w:hAnsi="Arial" w:cs="Arial"/>
                <w:sz w:val="20"/>
                <w:szCs w:val="20"/>
                <w:lang w:val="ru-RU"/>
              </w:rPr>
            </w:pPr>
          </w:p>
        </w:tc>
        <w:tc>
          <w:tcPr>
            <w:tcW w:w="1105" w:type="dxa"/>
          </w:tcPr>
          <w:p w14:paraId="3F580CB4" w14:textId="77777777" w:rsidR="0069143C" w:rsidRPr="00CD3E92" w:rsidRDefault="0069143C" w:rsidP="009A4F06">
            <w:pPr>
              <w:jc w:val="both"/>
              <w:rPr>
                <w:rFonts w:ascii="Arial" w:hAnsi="Arial" w:cs="Arial"/>
                <w:sz w:val="20"/>
                <w:szCs w:val="20"/>
                <w:lang w:val="ru-RU"/>
              </w:rPr>
            </w:pPr>
          </w:p>
        </w:tc>
        <w:tc>
          <w:tcPr>
            <w:tcW w:w="1081" w:type="dxa"/>
          </w:tcPr>
          <w:p w14:paraId="2FEC2AF6" w14:textId="77777777" w:rsidR="0069143C" w:rsidRPr="00CD3E92" w:rsidRDefault="0069143C" w:rsidP="009A4F06">
            <w:pPr>
              <w:jc w:val="both"/>
              <w:rPr>
                <w:rFonts w:ascii="Arial" w:hAnsi="Arial" w:cs="Arial"/>
                <w:sz w:val="20"/>
                <w:szCs w:val="20"/>
                <w:lang w:val="ru-RU"/>
              </w:rPr>
            </w:pPr>
          </w:p>
        </w:tc>
        <w:tc>
          <w:tcPr>
            <w:tcW w:w="1187" w:type="dxa"/>
          </w:tcPr>
          <w:p w14:paraId="1238E37B" w14:textId="77777777" w:rsidR="0069143C" w:rsidRPr="00CD3E92" w:rsidRDefault="0069143C" w:rsidP="009A4F06">
            <w:pPr>
              <w:jc w:val="both"/>
              <w:rPr>
                <w:rFonts w:ascii="Arial" w:hAnsi="Arial" w:cs="Arial"/>
                <w:sz w:val="20"/>
                <w:szCs w:val="20"/>
                <w:lang w:val="ru-RU"/>
              </w:rPr>
            </w:pPr>
          </w:p>
        </w:tc>
        <w:tc>
          <w:tcPr>
            <w:tcW w:w="999" w:type="dxa"/>
          </w:tcPr>
          <w:p w14:paraId="2B7B9D6F" w14:textId="77777777" w:rsidR="0069143C" w:rsidRPr="00CD3E92" w:rsidRDefault="0069143C" w:rsidP="009A4F06">
            <w:pPr>
              <w:jc w:val="both"/>
              <w:rPr>
                <w:rFonts w:ascii="Arial" w:hAnsi="Arial" w:cs="Arial"/>
                <w:sz w:val="20"/>
                <w:szCs w:val="20"/>
                <w:lang w:val="ru-RU"/>
              </w:rPr>
            </w:pPr>
          </w:p>
        </w:tc>
        <w:tc>
          <w:tcPr>
            <w:tcW w:w="1412" w:type="dxa"/>
          </w:tcPr>
          <w:p w14:paraId="40536432" w14:textId="77777777" w:rsidR="0069143C" w:rsidRPr="00CD3E92" w:rsidRDefault="0069143C" w:rsidP="009A4F06">
            <w:pPr>
              <w:jc w:val="both"/>
              <w:rPr>
                <w:rFonts w:ascii="Arial" w:hAnsi="Arial" w:cs="Arial"/>
                <w:sz w:val="20"/>
                <w:szCs w:val="20"/>
                <w:lang w:val="ru-RU"/>
              </w:rPr>
            </w:pPr>
          </w:p>
        </w:tc>
        <w:tc>
          <w:tcPr>
            <w:tcW w:w="1416" w:type="dxa"/>
          </w:tcPr>
          <w:p w14:paraId="5A37A6D5" w14:textId="77777777" w:rsidR="0069143C" w:rsidRPr="00CD3E92" w:rsidRDefault="0069143C" w:rsidP="009A4F06">
            <w:pPr>
              <w:jc w:val="both"/>
              <w:rPr>
                <w:rFonts w:ascii="Arial" w:hAnsi="Arial" w:cs="Arial"/>
                <w:sz w:val="20"/>
                <w:szCs w:val="20"/>
                <w:lang w:val="ru-RU"/>
              </w:rPr>
            </w:pPr>
          </w:p>
        </w:tc>
      </w:tr>
    </w:tbl>
    <w:p w14:paraId="3D5BB7DF" w14:textId="77777777" w:rsidR="002B5CE0" w:rsidRPr="00CD3E92" w:rsidRDefault="002B5CE0" w:rsidP="002B5CE0">
      <w:pPr>
        <w:tabs>
          <w:tab w:val="left" w:pos="426"/>
        </w:tabs>
        <w:spacing w:line="276" w:lineRule="auto"/>
        <w:ind w:left="456" w:hanging="456"/>
        <w:jc w:val="both"/>
        <w:rPr>
          <w:rFonts w:ascii="Arial" w:hAnsi="Arial" w:cs="Arial"/>
          <w:sz w:val="20"/>
          <w:szCs w:val="20"/>
          <w:lang w:val="ru-RU"/>
        </w:rPr>
      </w:pPr>
    </w:p>
    <w:p w14:paraId="30B1C1F7" w14:textId="5D376F5A" w:rsidR="0069143C" w:rsidRPr="00CD3E92" w:rsidRDefault="0069143C" w:rsidP="0069143C">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E614DC" w:rsidRPr="00CD3E92">
        <w:rPr>
          <w:rFonts w:ascii="Arial" w:hAnsi="Arial" w:cs="Arial"/>
          <w:sz w:val="20"/>
          <w:szCs w:val="20"/>
          <w:lang w:val="ru-RU"/>
        </w:rPr>
        <w:t>дороги:</w:t>
      </w:r>
    </w:p>
    <w:p w14:paraId="2E6AF926" w14:textId="19AACB52" w:rsidR="0069143C" w:rsidRPr="00CD3E92" w:rsidRDefault="0069143C" w:rsidP="0069143C">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E614DC"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E614DC"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58E4E72B" w14:textId="5F9F8C9F" w:rsidR="0069143C" w:rsidRPr="00CD3E92" w:rsidRDefault="0069143C" w:rsidP="0069143C">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E614DC" w:rsidRPr="00CD3E92">
        <w:rPr>
          <w:rFonts w:ascii="Arial" w:hAnsi="Arial" w:cs="Arial"/>
          <w:sz w:val="20"/>
          <w:szCs w:val="20"/>
          <w:lang w:val="ru-RU"/>
        </w:rPr>
        <w:t>муниципальная</w:t>
      </w:r>
      <w:r w:rsidRPr="00CD3E92">
        <w:rPr>
          <w:rFonts w:ascii="Arial" w:hAnsi="Arial" w:cs="Arial"/>
          <w:sz w:val="20"/>
          <w:szCs w:val="20"/>
          <w:lang w:val="ru-RU"/>
        </w:rPr>
        <w:t>);</w:t>
      </w:r>
    </w:p>
    <w:p w14:paraId="60853795" w14:textId="3B7DCDDA" w:rsidR="0069143C" w:rsidRPr="00CD3E92" w:rsidRDefault="0069143C" w:rsidP="0069143C">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71B23C99" w14:textId="4394668A" w:rsidR="0069143C" w:rsidRPr="00CD3E92" w:rsidRDefault="0069143C" w:rsidP="0069143C">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5DCBA1E1" w14:textId="77777777" w:rsidR="0069143C" w:rsidRPr="00CD3E92" w:rsidRDefault="0069143C" w:rsidP="0069143C">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p>
    <w:p w14:paraId="680E2EF2" w14:textId="28D1E7EA" w:rsidR="0069143C" w:rsidRPr="00CD3E92" w:rsidRDefault="0069143C" w:rsidP="0069143C">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E614DC" w:rsidRPr="00CD3E92">
        <w:rPr>
          <w:rFonts w:ascii="Arial" w:hAnsi="Arial" w:cs="Arial"/>
          <w:sz w:val="20"/>
          <w:szCs w:val="20"/>
          <w:lang w:val="ru-RU"/>
        </w:rPr>
        <w:t>конца</w:t>
      </w:r>
      <w:r w:rsidRPr="00CD3E92">
        <w:rPr>
          <w:rFonts w:ascii="Arial" w:hAnsi="Arial" w:cs="Arial"/>
          <w:sz w:val="20"/>
          <w:szCs w:val="20"/>
          <w:lang w:val="ru-RU"/>
        </w:rPr>
        <w:t xml:space="preserve"> </w:t>
      </w:r>
    </w:p>
    <w:p w14:paraId="032BDD93" w14:textId="77777777" w:rsidR="0069143C" w:rsidRPr="00CD3E92" w:rsidRDefault="0069143C" w:rsidP="0069143C">
      <w:pPr>
        <w:tabs>
          <w:tab w:val="left" w:pos="426"/>
        </w:tabs>
        <w:rPr>
          <w:rFonts w:ascii="Arial" w:hAnsi="Arial" w:cs="Arial"/>
          <w:sz w:val="20"/>
          <w:szCs w:val="20"/>
          <w:lang w:val="ru-RU"/>
        </w:rPr>
      </w:pPr>
      <w:r w:rsidRPr="00CD3E92">
        <w:rPr>
          <w:rFonts w:ascii="Arial" w:hAnsi="Arial" w:cs="Arial"/>
          <w:bCs/>
          <w:sz w:val="20"/>
          <w:szCs w:val="20"/>
          <w:lang w:val="ru-RU"/>
        </w:rPr>
        <w:t>6</w:t>
      </w:r>
      <w:r w:rsidRPr="00CD3E92">
        <w:rPr>
          <w:rFonts w:ascii="Arial" w:hAnsi="Arial" w:cs="Arial"/>
          <w:bCs/>
          <w:sz w:val="20"/>
          <w:szCs w:val="20"/>
          <w:lang w:val="ru-RU"/>
        </w:rPr>
        <w:tab/>
      </w:r>
      <w:r w:rsidRPr="00CD3E92">
        <w:rPr>
          <w:rFonts w:ascii="Arial" w:hAnsi="Arial" w:cs="Arial"/>
          <w:sz w:val="20"/>
          <w:szCs w:val="20"/>
          <w:lang w:val="ru-RU"/>
        </w:rPr>
        <w:t>PARTE = сторона дороги:</w:t>
      </w:r>
    </w:p>
    <w:p w14:paraId="44DFF3D8" w14:textId="77777777" w:rsidR="0069143C" w:rsidRPr="00CD3E92" w:rsidRDefault="0069143C" w:rsidP="0069143C">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DR : правая</w:t>
      </w:r>
    </w:p>
    <w:p w14:paraId="5E9A7C16" w14:textId="77777777" w:rsidR="0069143C" w:rsidRPr="00CD3E92" w:rsidRDefault="0069143C" w:rsidP="0069143C">
      <w:pPr>
        <w:tabs>
          <w:tab w:val="left" w:pos="5244"/>
        </w:tabs>
        <w:ind w:left="426"/>
        <w:rPr>
          <w:rFonts w:ascii="Arial" w:hAnsi="Arial" w:cs="Arial"/>
          <w:sz w:val="20"/>
          <w:szCs w:val="20"/>
          <w:lang w:val="ru-RU"/>
        </w:rPr>
      </w:pPr>
      <w:r w:rsidRPr="00CD3E92">
        <w:rPr>
          <w:rFonts w:ascii="Arial" w:hAnsi="Arial" w:cs="Arial"/>
          <w:sz w:val="20"/>
          <w:szCs w:val="20"/>
          <w:lang w:val="ru-RU"/>
        </w:rPr>
        <w:t>- ST : левая</w:t>
      </w:r>
    </w:p>
    <w:p w14:paraId="679747EF" w14:textId="77777777" w:rsidR="0069143C" w:rsidRPr="00CD3E92" w:rsidRDefault="0069143C" w:rsidP="0069143C">
      <w:pPr>
        <w:tabs>
          <w:tab w:val="left" w:pos="5244"/>
        </w:tabs>
        <w:ind w:left="426"/>
        <w:rPr>
          <w:rFonts w:ascii="Arial" w:hAnsi="Arial" w:cs="Arial"/>
          <w:sz w:val="20"/>
          <w:szCs w:val="20"/>
          <w:lang w:val="ru-RU"/>
        </w:rPr>
      </w:pPr>
      <w:r w:rsidRPr="00CD3E92">
        <w:rPr>
          <w:rFonts w:ascii="Arial" w:hAnsi="Arial" w:cs="Arial"/>
          <w:sz w:val="20"/>
          <w:szCs w:val="20"/>
          <w:lang w:val="ru-RU"/>
        </w:rPr>
        <w:t>- AMB : по обеим</w:t>
      </w:r>
    </w:p>
    <w:p w14:paraId="3E59F6F5" w14:textId="77777777" w:rsidR="004E73C2" w:rsidRPr="00CD3E92" w:rsidRDefault="004E73C2" w:rsidP="004E3356">
      <w:pPr>
        <w:tabs>
          <w:tab w:val="left" w:pos="1418"/>
        </w:tabs>
        <w:spacing w:line="276" w:lineRule="auto"/>
        <w:jc w:val="both"/>
        <w:rPr>
          <w:rFonts w:ascii="Arial" w:hAnsi="Arial" w:cs="Arial"/>
          <w:sz w:val="20"/>
          <w:szCs w:val="20"/>
          <w:lang w:val="ru-RU"/>
        </w:rPr>
      </w:pPr>
    </w:p>
    <w:p w14:paraId="50CF0482" w14:textId="31AF83E7" w:rsidR="0069143C" w:rsidRPr="00CD3E92" w:rsidRDefault="0069143C">
      <w:pPr>
        <w:rPr>
          <w:rFonts w:ascii="Arial" w:hAnsi="Arial" w:cs="Arial"/>
          <w:sz w:val="20"/>
          <w:szCs w:val="20"/>
          <w:lang w:val="ru-RU"/>
        </w:rPr>
      </w:pPr>
      <w:r w:rsidRPr="00CD3E92">
        <w:rPr>
          <w:rFonts w:ascii="Arial" w:hAnsi="Arial" w:cs="Arial"/>
          <w:sz w:val="20"/>
          <w:szCs w:val="20"/>
          <w:lang w:val="ru-RU"/>
        </w:rPr>
        <w:br w:type="page"/>
      </w:r>
    </w:p>
    <w:p w14:paraId="3563F3DC" w14:textId="757419F5" w:rsidR="004E73C2" w:rsidRPr="00CD3E92" w:rsidRDefault="0069143C" w:rsidP="004E3356">
      <w:pPr>
        <w:tabs>
          <w:tab w:val="left" w:pos="1418"/>
        </w:tabs>
        <w:spacing w:line="276" w:lineRule="auto"/>
        <w:jc w:val="both"/>
        <w:rPr>
          <w:rFonts w:ascii="Arial" w:hAnsi="Arial" w:cs="Arial"/>
          <w:b/>
          <w:bCs/>
          <w:sz w:val="20"/>
          <w:szCs w:val="20"/>
          <w:lang w:val="ru-RU"/>
        </w:rPr>
      </w:pPr>
      <w:r w:rsidRPr="00CD3E92">
        <w:rPr>
          <w:rFonts w:ascii="Arial" w:hAnsi="Arial" w:cs="Arial"/>
          <w:b/>
          <w:bCs/>
          <w:sz w:val="20"/>
          <w:szCs w:val="20"/>
          <w:lang w:val="ru-RU"/>
        </w:rPr>
        <w:lastRenderedPageBreak/>
        <w:t xml:space="preserve">Карточка </w:t>
      </w:r>
      <w:r w:rsidR="00E614DC" w:rsidRPr="00CD3E92">
        <w:rPr>
          <w:rFonts w:ascii="Arial" w:hAnsi="Arial" w:cs="Arial"/>
          <w:b/>
          <w:bCs/>
          <w:sz w:val="20"/>
          <w:szCs w:val="20"/>
          <w:lang w:val="ru-RU"/>
        </w:rPr>
        <w:t>23:</w:t>
      </w:r>
      <w:r w:rsidRPr="00CD3E92">
        <w:rPr>
          <w:rFonts w:ascii="Arial" w:hAnsi="Arial" w:cs="Arial"/>
          <w:b/>
          <w:bCs/>
          <w:sz w:val="20"/>
          <w:szCs w:val="20"/>
          <w:lang w:val="ru-RU"/>
        </w:rPr>
        <w:t xml:space="preserve"> SPERICOL</w:t>
      </w:r>
    </w:p>
    <w:p w14:paraId="77877CA7" w14:textId="5C688E70" w:rsidR="004E73C2" w:rsidRPr="00CD3E92" w:rsidRDefault="004E73C2" w:rsidP="004E3356">
      <w:pPr>
        <w:tabs>
          <w:tab w:val="left" w:pos="1418"/>
        </w:tabs>
        <w:spacing w:line="276" w:lineRule="auto"/>
        <w:jc w:val="both"/>
        <w:rPr>
          <w:rFonts w:ascii="Arial" w:hAnsi="Arial" w:cs="Arial"/>
          <w:sz w:val="20"/>
          <w:szCs w:val="20"/>
          <w:lang w:val="ru-RU"/>
        </w:rPr>
      </w:pPr>
    </w:p>
    <w:p w14:paraId="322D56A6" w14:textId="1479DEDA" w:rsidR="0069143C" w:rsidRPr="00CD3E92" w:rsidRDefault="00EA2703" w:rsidP="0069143C">
      <w:pPr>
        <w:tabs>
          <w:tab w:val="left" w:pos="1418"/>
        </w:tabs>
        <w:spacing w:line="276" w:lineRule="auto"/>
        <w:jc w:val="center"/>
        <w:rPr>
          <w:rFonts w:ascii="Arial" w:hAnsi="Arial" w:cs="Arial"/>
          <w:b/>
          <w:lang w:val="ru-RU"/>
        </w:rPr>
      </w:pPr>
      <w:r w:rsidRPr="00CD3E92">
        <w:rPr>
          <w:rFonts w:ascii="Arial" w:hAnsi="Arial" w:cs="Arial"/>
          <w:b/>
          <w:lang w:val="ru-RU"/>
        </w:rPr>
        <w:t>Опасный участок</w:t>
      </w:r>
    </w:p>
    <w:p w14:paraId="185CE1EB" w14:textId="3E53BFC0" w:rsidR="0069143C" w:rsidRPr="00CD3E92" w:rsidRDefault="0069143C" w:rsidP="004E3356">
      <w:pPr>
        <w:tabs>
          <w:tab w:val="left" w:pos="1418"/>
        </w:tabs>
        <w:spacing w:line="276" w:lineRule="auto"/>
        <w:jc w:val="both"/>
        <w:rPr>
          <w:rFonts w:ascii="Arial" w:hAnsi="Arial" w:cs="Arial"/>
          <w:sz w:val="20"/>
          <w:szCs w:val="20"/>
          <w:lang w:val="ru-RU"/>
        </w:rPr>
      </w:pPr>
    </w:p>
    <w:tbl>
      <w:tblPr>
        <w:tblStyle w:val="a6"/>
        <w:tblW w:w="14029" w:type="dxa"/>
        <w:tblLook w:val="04A0" w:firstRow="1" w:lastRow="0" w:firstColumn="1" w:lastColumn="0" w:noHBand="0" w:noVBand="1"/>
      </w:tblPr>
      <w:tblGrid>
        <w:gridCol w:w="644"/>
        <w:gridCol w:w="505"/>
        <w:gridCol w:w="816"/>
        <w:gridCol w:w="2990"/>
        <w:gridCol w:w="850"/>
        <w:gridCol w:w="709"/>
        <w:gridCol w:w="992"/>
        <w:gridCol w:w="1139"/>
        <w:gridCol w:w="1275"/>
        <w:gridCol w:w="2549"/>
        <w:gridCol w:w="1560"/>
      </w:tblGrid>
      <w:tr w:rsidR="00EA2703" w:rsidRPr="00CD3E92" w14:paraId="7C0C8444" w14:textId="77777777" w:rsidTr="009A4F06">
        <w:tc>
          <w:tcPr>
            <w:tcW w:w="644" w:type="dxa"/>
          </w:tcPr>
          <w:p w14:paraId="24EE6FF2" w14:textId="77777777" w:rsidR="00EA2703" w:rsidRPr="00CD3E92" w:rsidRDefault="00EA2703" w:rsidP="009A4F06">
            <w:pPr>
              <w:jc w:val="both"/>
              <w:rPr>
                <w:rFonts w:ascii="Arial" w:hAnsi="Arial" w:cs="Arial"/>
                <w:b/>
                <w:bCs/>
                <w:sz w:val="20"/>
                <w:szCs w:val="20"/>
                <w:lang w:val="ru-RU"/>
              </w:rPr>
            </w:pPr>
            <w:r w:rsidRPr="00CD3E92">
              <w:rPr>
                <w:rFonts w:ascii="Arial" w:hAnsi="Arial" w:cs="Arial"/>
                <w:b/>
                <w:bCs/>
                <w:sz w:val="20"/>
                <w:szCs w:val="20"/>
                <w:lang w:val="ru-RU"/>
              </w:rPr>
              <w:t>Nr</w:t>
            </w:r>
          </w:p>
          <w:p w14:paraId="6A4954A7" w14:textId="77777777" w:rsidR="00EA2703" w:rsidRPr="00CD3E92" w:rsidRDefault="00EA2703" w:rsidP="009A4F06">
            <w:pPr>
              <w:jc w:val="both"/>
              <w:rPr>
                <w:rFonts w:ascii="Arial" w:hAnsi="Arial" w:cs="Arial"/>
                <w:b/>
                <w:bCs/>
                <w:sz w:val="20"/>
                <w:szCs w:val="20"/>
                <w:lang w:val="ru-RU"/>
              </w:rPr>
            </w:pPr>
            <w:r w:rsidRPr="00CD3E92">
              <w:rPr>
                <w:rFonts w:ascii="Arial" w:hAnsi="Arial" w:cs="Arial"/>
                <w:b/>
                <w:bCs/>
                <w:sz w:val="20"/>
                <w:szCs w:val="20"/>
                <w:lang w:val="ru-RU"/>
              </w:rPr>
              <w:t>crt</w:t>
            </w:r>
          </w:p>
        </w:tc>
        <w:tc>
          <w:tcPr>
            <w:tcW w:w="505" w:type="dxa"/>
            <w:vAlign w:val="center"/>
          </w:tcPr>
          <w:p w14:paraId="1A417E49"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DR</w:t>
            </w:r>
          </w:p>
        </w:tc>
        <w:tc>
          <w:tcPr>
            <w:tcW w:w="816" w:type="dxa"/>
            <w:vAlign w:val="center"/>
          </w:tcPr>
          <w:p w14:paraId="5D967469"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DRUM</w:t>
            </w:r>
          </w:p>
        </w:tc>
        <w:tc>
          <w:tcPr>
            <w:tcW w:w="2990" w:type="dxa"/>
            <w:vAlign w:val="center"/>
          </w:tcPr>
          <w:p w14:paraId="6FFCBB54"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DEN</w:t>
            </w:r>
          </w:p>
        </w:tc>
        <w:tc>
          <w:tcPr>
            <w:tcW w:w="850" w:type="dxa"/>
            <w:vAlign w:val="center"/>
          </w:tcPr>
          <w:p w14:paraId="4DAB87E4"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KMI</w:t>
            </w:r>
          </w:p>
        </w:tc>
        <w:tc>
          <w:tcPr>
            <w:tcW w:w="709" w:type="dxa"/>
            <w:vAlign w:val="center"/>
          </w:tcPr>
          <w:p w14:paraId="488911C4"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KMS</w:t>
            </w:r>
          </w:p>
        </w:tc>
        <w:tc>
          <w:tcPr>
            <w:tcW w:w="992" w:type="dxa"/>
            <w:vAlign w:val="center"/>
          </w:tcPr>
          <w:p w14:paraId="4D7B612C"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PARTE</w:t>
            </w:r>
          </w:p>
        </w:tc>
        <w:tc>
          <w:tcPr>
            <w:tcW w:w="1139" w:type="dxa"/>
            <w:vAlign w:val="center"/>
          </w:tcPr>
          <w:p w14:paraId="114BAE14"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LUNG.</w:t>
            </w:r>
          </w:p>
        </w:tc>
        <w:tc>
          <w:tcPr>
            <w:tcW w:w="1275" w:type="dxa"/>
            <w:vAlign w:val="center"/>
          </w:tcPr>
          <w:p w14:paraId="1F61E79F"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TIP</w:t>
            </w:r>
          </w:p>
        </w:tc>
        <w:tc>
          <w:tcPr>
            <w:tcW w:w="2549" w:type="dxa"/>
            <w:vAlign w:val="center"/>
          </w:tcPr>
          <w:p w14:paraId="09FF74A4"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MENȚIUNI</w:t>
            </w:r>
          </w:p>
        </w:tc>
        <w:tc>
          <w:tcPr>
            <w:tcW w:w="1560" w:type="dxa"/>
            <w:vAlign w:val="center"/>
          </w:tcPr>
          <w:p w14:paraId="282A5BB2" w14:textId="77777777" w:rsidR="00EA2703" w:rsidRPr="00CD3E92" w:rsidRDefault="00EA2703" w:rsidP="009A4F06">
            <w:pPr>
              <w:jc w:val="center"/>
              <w:rPr>
                <w:rFonts w:ascii="Arial" w:hAnsi="Arial" w:cs="Arial"/>
                <w:b/>
                <w:bCs/>
                <w:sz w:val="20"/>
                <w:szCs w:val="20"/>
                <w:lang w:val="ru-RU"/>
              </w:rPr>
            </w:pPr>
            <w:r w:rsidRPr="00CD3E92">
              <w:rPr>
                <w:rFonts w:ascii="Arial" w:hAnsi="Arial" w:cs="Arial"/>
                <w:b/>
                <w:bCs/>
                <w:sz w:val="20"/>
                <w:szCs w:val="20"/>
                <w:lang w:val="ru-RU"/>
              </w:rPr>
              <w:t>Raion*</w:t>
            </w:r>
          </w:p>
        </w:tc>
      </w:tr>
      <w:tr w:rsidR="00EA2703" w:rsidRPr="00CD3E92" w14:paraId="29E616DD" w14:textId="77777777" w:rsidTr="009A4F06">
        <w:tc>
          <w:tcPr>
            <w:tcW w:w="644" w:type="dxa"/>
          </w:tcPr>
          <w:p w14:paraId="073B2549"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0</w:t>
            </w:r>
          </w:p>
        </w:tc>
        <w:tc>
          <w:tcPr>
            <w:tcW w:w="505" w:type="dxa"/>
          </w:tcPr>
          <w:p w14:paraId="0312094F"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1</w:t>
            </w:r>
          </w:p>
        </w:tc>
        <w:tc>
          <w:tcPr>
            <w:tcW w:w="816" w:type="dxa"/>
          </w:tcPr>
          <w:p w14:paraId="65FBE07B"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2</w:t>
            </w:r>
          </w:p>
        </w:tc>
        <w:tc>
          <w:tcPr>
            <w:tcW w:w="2990" w:type="dxa"/>
          </w:tcPr>
          <w:p w14:paraId="0ADFC527"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3</w:t>
            </w:r>
          </w:p>
        </w:tc>
        <w:tc>
          <w:tcPr>
            <w:tcW w:w="850" w:type="dxa"/>
          </w:tcPr>
          <w:p w14:paraId="459B13F4"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4</w:t>
            </w:r>
          </w:p>
        </w:tc>
        <w:tc>
          <w:tcPr>
            <w:tcW w:w="709" w:type="dxa"/>
          </w:tcPr>
          <w:p w14:paraId="6959469D"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5</w:t>
            </w:r>
          </w:p>
        </w:tc>
        <w:tc>
          <w:tcPr>
            <w:tcW w:w="992" w:type="dxa"/>
          </w:tcPr>
          <w:p w14:paraId="20F6E01C"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6</w:t>
            </w:r>
          </w:p>
        </w:tc>
        <w:tc>
          <w:tcPr>
            <w:tcW w:w="1139" w:type="dxa"/>
          </w:tcPr>
          <w:p w14:paraId="3A005B4D"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7</w:t>
            </w:r>
          </w:p>
        </w:tc>
        <w:tc>
          <w:tcPr>
            <w:tcW w:w="1275" w:type="dxa"/>
          </w:tcPr>
          <w:p w14:paraId="3ABB7D9A"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8</w:t>
            </w:r>
          </w:p>
        </w:tc>
        <w:tc>
          <w:tcPr>
            <w:tcW w:w="2549" w:type="dxa"/>
          </w:tcPr>
          <w:p w14:paraId="45CE549D"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9</w:t>
            </w:r>
          </w:p>
        </w:tc>
        <w:tc>
          <w:tcPr>
            <w:tcW w:w="1560" w:type="dxa"/>
          </w:tcPr>
          <w:p w14:paraId="1790D272"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10</w:t>
            </w:r>
          </w:p>
        </w:tc>
      </w:tr>
      <w:tr w:rsidR="00EA2703" w:rsidRPr="00CD3E92" w14:paraId="445B79DA" w14:textId="77777777" w:rsidTr="009A4F06">
        <w:tc>
          <w:tcPr>
            <w:tcW w:w="644" w:type="dxa"/>
          </w:tcPr>
          <w:p w14:paraId="7B07DFA4"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1</w:t>
            </w:r>
          </w:p>
        </w:tc>
        <w:tc>
          <w:tcPr>
            <w:tcW w:w="505" w:type="dxa"/>
          </w:tcPr>
          <w:p w14:paraId="781BA217" w14:textId="77777777" w:rsidR="00EA2703" w:rsidRPr="00CD3E92" w:rsidRDefault="00EA2703" w:rsidP="009A4F06">
            <w:pPr>
              <w:jc w:val="both"/>
              <w:rPr>
                <w:rFonts w:ascii="Arial" w:hAnsi="Arial" w:cs="Arial"/>
                <w:sz w:val="20"/>
                <w:szCs w:val="20"/>
                <w:lang w:val="ru-RU"/>
              </w:rPr>
            </w:pPr>
          </w:p>
        </w:tc>
        <w:tc>
          <w:tcPr>
            <w:tcW w:w="816" w:type="dxa"/>
          </w:tcPr>
          <w:p w14:paraId="572654F3" w14:textId="77777777" w:rsidR="00EA2703" w:rsidRPr="00CD3E92" w:rsidRDefault="00EA2703" w:rsidP="009A4F06">
            <w:pPr>
              <w:jc w:val="both"/>
              <w:rPr>
                <w:rFonts w:ascii="Arial" w:hAnsi="Arial" w:cs="Arial"/>
                <w:sz w:val="20"/>
                <w:szCs w:val="20"/>
                <w:lang w:val="ru-RU"/>
              </w:rPr>
            </w:pPr>
          </w:p>
        </w:tc>
        <w:tc>
          <w:tcPr>
            <w:tcW w:w="2990" w:type="dxa"/>
          </w:tcPr>
          <w:p w14:paraId="7495CD35" w14:textId="77777777" w:rsidR="00EA2703" w:rsidRPr="00CD3E92" w:rsidRDefault="00EA2703" w:rsidP="009A4F06">
            <w:pPr>
              <w:jc w:val="both"/>
              <w:rPr>
                <w:rFonts w:ascii="Arial" w:hAnsi="Arial" w:cs="Arial"/>
                <w:sz w:val="20"/>
                <w:szCs w:val="20"/>
                <w:lang w:val="ru-RU"/>
              </w:rPr>
            </w:pPr>
          </w:p>
        </w:tc>
        <w:tc>
          <w:tcPr>
            <w:tcW w:w="850" w:type="dxa"/>
          </w:tcPr>
          <w:p w14:paraId="31EE6FC7" w14:textId="77777777" w:rsidR="00EA2703" w:rsidRPr="00CD3E92" w:rsidRDefault="00EA2703" w:rsidP="009A4F06">
            <w:pPr>
              <w:jc w:val="both"/>
              <w:rPr>
                <w:rFonts w:ascii="Arial" w:hAnsi="Arial" w:cs="Arial"/>
                <w:sz w:val="20"/>
                <w:szCs w:val="20"/>
                <w:lang w:val="ru-RU"/>
              </w:rPr>
            </w:pPr>
          </w:p>
        </w:tc>
        <w:tc>
          <w:tcPr>
            <w:tcW w:w="709" w:type="dxa"/>
          </w:tcPr>
          <w:p w14:paraId="2342F325" w14:textId="77777777" w:rsidR="00EA2703" w:rsidRPr="00CD3E92" w:rsidRDefault="00EA2703" w:rsidP="009A4F06">
            <w:pPr>
              <w:jc w:val="both"/>
              <w:rPr>
                <w:rFonts w:ascii="Arial" w:hAnsi="Arial" w:cs="Arial"/>
                <w:sz w:val="20"/>
                <w:szCs w:val="20"/>
                <w:lang w:val="ru-RU"/>
              </w:rPr>
            </w:pPr>
          </w:p>
        </w:tc>
        <w:tc>
          <w:tcPr>
            <w:tcW w:w="992" w:type="dxa"/>
          </w:tcPr>
          <w:p w14:paraId="5A76A1B7" w14:textId="77777777" w:rsidR="00EA2703" w:rsidRPr="00CD3E92" w:rsidRDefault="00EA2703" w:rsidP="009A4F06">
            <w:pPr>
              <w:jc w:val="both"/>
              <w:rPr>
                <w:rFonts w:ascii="Arial" w:hAnsi="Arial" w:cs="Arial"/>
                <w:sz w:val="20"/>
                <w:szCs w:val="20"/>
                <w:lang w:val="ru-RU"/>
              </w:rPr>
            </w:pPr>
          </w:p>
        </w:tc>
        <w:tc>
          <w:tcPr>
            <w:tcW w:w="1139" w:type="dxa"/>
          </w:tcPr>
          <w:p w14:paraId="1426CA11" w14:textId="77777777" w:rsidR="00EA2703" w:rsidRPr="00CD3E92" w:rsidRDefault="00EA2703" w:rsidP="009A4F06">
            <w:pPr>
              <w:jc w:val="both"/>
              <w:rPr>
                <w:rFonts w:ascii="Arial" w:hAnsi="Arial" w:cs="Arial"/>
                <w:sz w:val="20"/>
                <w:szCs w:val="20"/>
                <w:lang w:val="ru-RU"/>
              </w:rPr>
            </w:pPr>
          </w:p>
        </w:tc>
        <w:tc>
          <w:tcPr>
            <w:tcW w:w="1275" w:type="dxa"/>
          </w:tcPr>
          <w:p w14:paraId="2F22A6D3" w14:textId="77777777" w:rsidR="00EA2703" w:rsidRPr="00CD3E92" w:rsidRDefault="00EA2703" w:rsidP="009A4F06">
            <w:pPr>
              <w:jc w:val="both"/>
              <w:rPr>
                <w:rFonts w:ascii="Arial" w:hAnsi="Arial" w:cs="Arial"/>
                <w:sz w:val="20"/>
                <w:szCs w:val="20"/>
                <w:lang w:val="ru-RU"/>
              </w:rPr>
            </w:pPr>
          </w:p>
        </w:tc>
        <w:tc>
          <w:tcPr>
            <w:tcW w:w="2549" w:type="dxa"/>
          </w:tcPr>
          <w:p w14:paraId="5F66AC6A" w14:textId="77777777" w:rsidR="00EA2703" w:rsidRPr="00CD3E92" w:rsidRDefault="00EA2703" w:rsidP="009A4F06">
            <w:pPr>
              <w:jc w:val="both"/>
              <w:rPr>
                <w:rFonts w:ascii="Arial" w:hAnsi="Arial" w:cs="Arial"/>
                <w:sz w:val="20"/>
                <w:szCs w:val="20"/>
                <w:lang w:val="ru-RU"/>
              </w:rPr>
            </w:pPr>
          </w:p>
        </w:tc>
        <w:tc>
          <w:tcPr>
            <w:tcW w:w="1560" w:type="dxa"/>
          </w:tcPr>
          <w:p w14:paraId="00F14E74" w14:textId="77777777" w:rsidR="00EA2703" w:rsidRPr="00CD3E92" w:rsidRDefault="00EA2703" w:rsidP="009A4F06">
            <w:pPr>
              <w:jc w:val="both"/>
              <w:rPr>
                <w:rFonts w:ascii="Arial" w:hAnsi="Arial" w:cs="Arial"/>
                <w:sz w:val="20"/>
                <w:szCs w:val="20"/>
                <w:lang w:val="ru-RU"/>
              </w:rPr>
            </w:pPr>
          </w:p>
        </w:tc>
      </w:tr>
      <w:tr w:rsidR="00EA2703" w:rsidRPr="00CD3E92" w14:paraId="1AEE9D23" w14:textId="77777777" w:rsidTr="009A4F06">
        <w:tc>
          <w:tcPr>
            <w:tcW w:w="644" w:type="dxa"/>
          </w:tcPr>
          <w:p w14:paraId="045E8581"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2</w:t>
            </w:r>
          </w:p>
        </w:tc>
        <w:tc>
          <w:tcPr>
            <w:tcW w:w="505" w:type="dxa"/>
          </w:tcPr>
          <w:p w14:paraId="3934549F" w14:textId="77777777" w:rsidR="00EA2703" w:rsidRPr="00CD3E92" w:rsidRDefault="00EA2703" w:rsidP="009A4F06">
            <w:pPr>
              <w:jc w:val="both"/>
              <w:rPr>
                <w:rFonts w:ascii="Arial" w:hAnsi="Arial" w:cs="Arial"/>
                <w:sz w:val="20"/>
                <w:szCs w:val="20"/>
                <w:lang w:val="ru-RU"/>
              </w:rPr>
            </w:pPr>
          </w:p>
        </w:tc>
        <w:tc>
          <w:tcPr>
            <w:tcW w:w="816" w:type="dxa"/>
          </w:tcPr>
          <w:p w14:paraId="279F186D" w14:textId="77777777" w:rsidR="00EA2703" w:rsidRPr="00CD3E92" w:rsidRDefault="00EA2703" w:rsidP="009A4F06">
            <w:pPr>
              <w:jc w:val="both"/>
              <w:rPr>
                <w:rFonts w:ascii="Arial" w:hAnsi="Arial" w:cs="Arial"/>
                <w:sz w:val="20"/>
                <w:szCs w:val="20"/>
                <w:lang w:val="ru-RU"/>
              </w:rPr>
            </w:pPr>
          </w:p>
        </w:tc>
        <w:tc>
          <w:tcPr>
            <w:tcW w:w="2990" w:type="dxa"/>
          </w:tcPr>
          <w:p w14:paraId="1D78DE13" w14:textId="77777777" w:rsidR="00EA2703" w:rsidRPr="00CD3E92" w:rsidRDefault="00EA2703" w:rsidP="009A4F06">
            <w:pPr>
              <w:jc w:val="both"/>
              <w:rPr>
                <w:rFonts w:ascii="Arial" w:hAnsi="Arial" w:cs="Arial"/>
                <w:sz w:val="20"/>
                <w:szCs w:val="20"/>
                <w:lang w:val="ru-RU"/>
              </w:rPr>
            </w:pPr>
          </w:p>
        </w:tc>
        <w:tc>
          <w:tcPr>
            <w:tcW w:w="850" w:type="dxa"/>
          </w:tcPr>
          <w:p w14:paraId="40EC3586" w14:textId="77777777" w:rsidR="00EA2703" w:rsidRPr="00CD3E92" w:rsidRDefault="00EA2703" w:rsidP="009A4F06">
            <w:pPr>
              <w:jc w:val="both"/>
              <w:rPr>
                <w:rFonts w:ascii="Arial" w:hAnsi="Arial" w:cs="Arial"/>
                <w:sz w:val="20"/>
                <w:szCs w:val="20"/>
                <w:lang w:val="ru-RU"/>
              </w:rPr>
            </w:pPr>
          </w:p>
        </w:tc>
        <w:tc>
          <w:tcPr>
            <w:tcW w:w="709" w:type="dxa"/>
          </w:tcPr>
          <w:p w14:paraId="40CE3F7B" w14:textId="77777777" w:rsidR="00EA2703" w:rsidRPr="00CD3E92" w:rsidRDefault="00EA2703" w:rsidP="009A4F06">
            <w:pPr>
              <w:jc w:val="both"/>
              <w:rPr>
                <w:rFonts w:ascii="Arial" w:hAnsi="Arial" w:cs="Arial"/>
                <w:sz w:val="20"/>
                <w:szCs w:val="20"/>
                <w:lang w:val="ru-RU"/>
              </w:rPr>
            </w:pPr>
          </w:p>
        </w:tc>
        <w:tc>
          <w:tcPr>
            <w:tcW w:w="992" w:type="dxa"/>
          </w:tcPr>
          <w:p w14:paraId="43661771" w14:textId="77777777" w:rsidR="00EA2703" w:rsidRPr="00CD3E92" w:rsidRDefault="00EA2703" w:rsidP="009A4F06">
            <w:pPr>
              <w:jc w:val="both"/>
              <w:rPr>
                <w:rFonts w:ascii="Arial" w:hAnsi="Arial" w:cs="Arial"/>
                <w:sz w:val="20"/>
                <w:szCs w:val="20"/>
                <w:lang w:val="ru-RU"/>
              </w:rPr>
            </w:pPr>
          </w:p>
        </w:tc>
        <w:tc>
          <w:tcPr>
            <w:tcW w:w="1139" w:type="dxa"/>
          </w:tcPr>
          <w:p w14:paraId="3E9E2803" w14:textId="77777777" w:rsidR="00EA2703" w:rsidRPr="00CD3E92" w:rsidRDefault="00EA2703" w:rsidP="009A4F06">
            <w:pPr>
              <w:jc w:val="both"/>
              <w:rPr>
                <w:rFonts w:ascii="Arial" w:hAnsi="Arial" w:cs="Arial"/>
                <w:sz w:val="20"/>
                <w:szCs w:val="20"/>
                <w:lang w:val="ru-RU"/>
              </w:rPr>
            </w:pPr>
          </w:p>
        </w:tc>
        <w:tc>
          <w:tcPr>
            <w:tcW w:w="1275" w:type="dxa"/>
          </w:tcPr>
          <w:p w14:paraId="5471CC63" w14:textId="77777777" w:rsidR="00EA2703" w:rsidRPr="00CD3E92" w:rsidRDefault="00EA2703" w:rsidP="009A4F06">
            <w:pPr>
              <w:jc w:val="both"/>
              <w:rPr>
                <w:rFonts w:ascii="Arial" w:hAnsi="Arial" w:cs="Arial"/>
                <w:sz w:val="20"/>
                <w:szCs w:val="20"/>
                <w:lang w:val="ru-RU"/>
              </w:rPr>
            </w:pPr>
          </w:p>
        </w:tc>
        <w:tc>
          <w:tcPr>
            <w:tcW w:w="2549" w:type="dxa"/>
          </w:tcPr>
          <w:p w14:paraId="2CBACEE1" w14:textId="77777777" w:rsidR="00EA2703" w:rsidRPr="00CD3E92" w:rsidRDefault="00EA2703" w:rsidP="009A4F06">
            <w:pPr>
              <w:jc w:val="both"/>
              <w:rPr>
                <w:rFonts w:ascii="Arial" w:hAnsi="Arial" w:cs="Arial"/>
                <w:sz w:val="20"/>
                <w:szCs w:val="20"/>
                <w:lang w:val="ru-RU"/>
              </w:rPr>
            </w:pPr>
          </w:p>
        </w:tc>
        <w:tc>
          <w:tcPr>
            <w:tcW w:w="1560" w:type="dxa"/>
          </w:tcPr>
          <w:p w14:paraId="159F4A35" w14:textId="77777777" w:rsidR="00EA2703" w:rsidRPr="00CD3E92" w:rsidRDefault="00EA2703" w:rsidP="009A4F06">
            <w:pPr>
              <w:jc w:val="both"/>
              <w:rPr>
                <w:rFonts w:ascii="Arial" w:hAnsi="Arial" w:cs="Arial"/>
                <w:sz w:val="20"/>
                <w:szCs w:val="20"/>
                <w:lang w:val="ru-RU"/>
              </w:rPr>
            </w:pPr>
          </w:p>
        </w:tc>
      </w:tr>
      <w:tr w:rsidR="00EA2703" w:rsidRPr="00CD3E92" w14:paraId="6AEF164B" w14:textId="77777777" w:rsidTr="009A4F06">
        <w:tc>
          <w:tcPr>
            <w:tcW w:w="644" w:type="dxa"/>
          </w:tcPr>
          <w:p w14:paraId="4F0EFEF0"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3</w:t>
            </w:r>
          </w:p>
        </w:tc>
        <w:tc>
          <w:tcPr>
            <w:tcW w:w="505" w:type="dxa"/>
          </w:tcPr>
          <w:p w14:paraId="0D571202" w14:textId="77777777" w:rsidR="00EA2703" w:rsidRPr="00CD3E92" w:rsidRDefault="00EA2703" w:rsidP="009A4F06">
            <w:pPr>
              <w:jc w:val="both"/>
              <w:rPr>
                <w:rFonts w:ascii="Arial" w:hAnsi="Arial" w:cs="Arial"/>
                <w:sz w:val="20"/>
                <w:szCs w:val="20"/>
                <w:lang w:val="ru-RU"/>
              </w:rPr>
            </w:pPr>
          </w:p>
        </w:tc>
        <w:tc>
          <w:tcPr>
            <w:tcW w:w="816" w:type="dxa"/>
          </w:tcPr>
          <w:p w14:paraId="605AA1E1" w14:textId="77777777" w:rsidR="00EA2703" w:rsidRPr="00CD3E92" w:rsidRDefault="00EA2703" w:rsidP="009A4F06">
            <w:pPr>
              <w:jc w:val="both"/>
              <w:rPr>
                <w:rFonts w:ascii="Arial" w:hAnsi="Arial" w:cs="Arial"/>
                <w:sz w:val="20"/>
                <w:szCs w:val="20"/>
                <w:lang w:val="ru-RU"/>
              </w:rPr>
            </w:pPr>
          </w:p>
        </w:tc>
        <w:tc>
          <w:tcPr>
            <w:tcW w:w="2990" w:type="dxa"/>
          </w:tcPr>
          <w:p w14:paraId="100115B3" w14:textId="77777777" w:rsidR="00EA2703" w:rsidRPr="00CD3E92" w:rsidRDefault="00EA2703" w:rsidP="009A4F06">
            <w:pPr>
              <w:jc w:val="both"/>
              <w:rPr>
                <w:rFonts w:ascii="Arial" w:hAnsi="Arial" w:cs="Arial"/>
                <w:sz w:val="20"/>
                <w:szCs w:val="20"/>
                <w:lang w:val="ru-RU"/>
              </w:rPr>
            </w:pPr>
          </w:p>
        </w:tc>
        <w:tc>
          <w:tcPr>
            <w:tcW w:w="850" w:type="dxa"/>
          </w:tcPr>
          <w:p w14:paraId="14AA2928" w14:textId="77777777" w:rsidR="00EA2703" w:rsidRPr="00CD3E92" w:rsidRDefault="00EA2703" w:rsidP="009A4F06">
            <w:pPr>
              <w:jc w:val="both"/>
              <w:rPr>
                <w:rFonts w:ascii="Arial" w:hAnsi="Arial" w:cs="Arial"/>
                <w:sz w:val="20"/>
                <w:szCs w:val="20"/>
                <w:lang w:val="ru-RU"/>
              </w:rPr>
            </w:pPr>
          </w:p>
        </w:tc>
        <w:tc>
          <w:tcPr>
            <w:tcW w:w="709" w:type="dxa"/>
          </w:tcPr>
          <w:p w14:paraId="5EF98EB0" w14:textId="77777777" w:rsidR="00EA2703" w:rsidRPr="00CD3E92" w:rsidRDefault="00EA2703" w:rsidP="009A4F06">
            <w:pPr>
              <w:jc w:val="both"/>
              <w:rPr>
                <w:rFonts w:ascii="Arial" w:hAnsi="Arial" w:cs="Arial"/>
                <w:sz w:val="20"/>
                <w:szCs w:val="20"/>
                <w:lang w:val="ru-RU"/>
              </w:rPr>
            </w:pPr>
          </w:p>
        </w:tc>
        <w:tc>
          <w:tcPr>
            <w:tcW w:w="992" w:type="dxa"/>
          </w:tcPr>
          <w:p w14:paraId="26E3E7C1" w14:textId="77777777" w:rsidR="00EA2703" w:rsidRPr="00CD3E92" w:rsidRDefault="00EA2703" w:rsidP="009A4F06">
            <w:pPr>
              <w:jc w:val="both"/>
              <w:rPr>
                <w:rFonts w:ascii="Arial" w:hAnsi="Arial" w:cs="Arial"/>
                <w:sz w:val="20"/>
                <w:szCs w:val="20"/>
                <w:lang w:val="ru-RU"/>
              </w:rPr>
            </w:pPr>
          </w:p>
        </w:tc>
        <w:tc>
          <w:tcPr>
            <w:tcW w:w="1139" w:type="dxa"/>
          </w:tcPr>
          <w:p w14:paraId="103EAD95" w14:textId="77777777" w:rsidR="00EA2703" w:rsidRPr="00CD3E92" w:rsidRDefault="00EA2703" w:rsidP="009A4F06">
            <w:pPr>
              <w:jc w:val="both"/>
              <w:rPr>
                <w:rFonts w:ascii="Arial" w:hAnsi="Arial" w:cs="Arial"/>
                <w:sz w:val="20"/>
                <w:szCs w:val="20"/>
                <w:lang w:val="ru-RU"/>
              </w:rPr>
            </w:pPr>
          </w:p>
        </w:tc>
        <w:tc>
          <w:tcPr>
            <w:tcW w:w="1275" w:type="dxa"/>
          </w:tcPr>
          <w:p w14:paraId="4F95F822" w14:textId="77777777" w:rsidR="00EA2703" w:rsidRPr="00CD3E92" w:rsidRDefault="00EA2703" w:rsidP="009A4F06">
            <w:pPr>
              <w:jc w:val="both"/>
              <w:rPr>
                <w:rFonts w:ascii="Arial" w:hAnsi="Arial" w:cs="Arial"/>
                <w:sz w:val="20"/>
                <w:szCs w:val="20"/>
                <w:lang w:val="ru-RU"/>
              </w:rPr>
            </w:pPr>
          </w:p>
        </w:tc>
        <w:tc>
          <w:tcPr>
            <w:tcW w:w="2549" w:type="dxa"/>
          </w:tcPr>
          <w:p w14:paraId="475D035F" w14:textId="77777777" w:rsidR="00EA2703" w:rsidRPr="00CD3E92" w:rsidRDefault="00EA2703" w:rsidP="009A4F06">
            <w:pPr>
              <w:jc w:val="both"/>
              <w:rPr>
                <w:rFonts w:ascii="Arial" w:hAnsi="Arial" w:cs="Arial"/>
                <w:sz w:val="20"/>
                <w:szCs w:val="20"/>
                <w:lang w:val="ru-RU"/>
              </w:rPr>
            </w:pPr>
          </w:p>
        </w:tc>
        <w:tc>
          <w:tcPr>
            <w:tcW w:w="1560" w:type="dxa"/>
          </w:tcPr>
          <w:p w14:paraId="5657373E" w14:textId="77777777" w:rsidR="00EA2703" w:rsidRPr="00CD3E92" w:rsidRDefault="00EA2703" w:rsidP="009A4F06">
            <w:pPr>
              <w:jc w:val="both"/>
              <w:rPr>
                <w:rFonts w:ascii="Arial" w:hAnsi="Arial" w:cs="Arial"/>
                <w:sz w:val="20"/>
                <w:szCs w:val="20"/>
                <w:lang w:val="ru-RU"/>
              </w:rPr>
            </w:pPr>
          </w:p>
        </w:tc>
      </w:tr>
      <w:tr w:rsidR="00EA2703" w:rsidRPr="00CD3E92" w14:paraId="00B92E2A" w14:textId="77777777" w:rsidTr="009A4F06">
        <w:tc>
          <w:tcPr>
            <w:tcW w:w="644" w:type="dxa"/>
          </w:tcPr>
          <w:p w14:paraId="7137341A" w14:textId="77777777" w:rsidR="00EA2703" w:rsidRPr="00CD3E92" w:rsidRDefault="00EA2703" w:rsidP="009A4F06">
            <w:pPr>
              <w:jc w:val="center"/>
              <w:rPr>
                <w:rFonts w:ascii="Arial" w:hAnsi="Arial" w:cs="Arial"/>
                <w:sz w:val="20"/>
                <w:szCs w:val="20"/>
                <w:lang w:val="ru-RU"/>
              </w:rPr>
            </w:pPr>
            <w:r w:rsidRPr="00CD3E92">
              <w:rPr>
                <w:rFonts w:ascii="Arial" w:hAnsi="Arial" w:cs="Arial"/>
                <w:sz w:val="20"/>
                <w:szCs w:val="20"/>
                <w:lang w:val="ru-RU"/>
              </w:rPr>
              <w:t>4</w:t>
            </w:r>
          </w:p>
        </w:tc>
        <w:tc>
          <w:tcPr>
            <w:tcW w:w="505" w:type="dxa"/>
          </w:tcPr>
          <w:p w14:paraId="6DD6C932" w14:textId="77777777" w:rsidR="00EA2703" w:rsidRPr="00CD3E92" w:rsidRDefault="00EA2703" w:rsidP="009A4F06">
            <w:pPr>
              <w:jc w:val="both"/>
              <w:rPr>
                <w:rFonts w:ascii="Arial" w:hAnsi="Arial" w:cs="Arial"/>
                <w:sz w:val="20"/>
                <w:szCs w:val="20"/>
                <w:lang w:val="ru-RU"/>
              </w:rPr>
            </w:pPr>
          </w:p>
        </w:tc>
        <w:tc>
          <w:tcPr>
            <w:tcW w:w="816" w:type="dxa"/>
          </w:tcPr>
          <w:p w14:paraId="63F177D3" w14:textId="77777777" w:rsidR="00EA2703" w:rsidRPr="00CD3E92" w:rsidRDefault="00EA2703" w:rsidP="009A4F06">
            <w:pPr>
              <w:jc w:val="both"/>
              <w:rPr>
                <w:rFonts w:ascii="Arial" w:hAnsi="Arial" w:cs="Arial"/>
                <w:sz w:val="20"/>
                <w:szCs w:val="20"/>
                <w:lang w:val="ru-RU"/>
              </w:rPr>
            </w:pPr>
          </w:p>
        </w:tc>
        <w:tc>
          <w:tcPr>
            <w:tcW w:w="2990" w:type="dxa"/>
          </w:tcPr>
          <w:p w14:paraId="418ED2D0" w14:textId="77777777" w:rsidR="00EA2703" w:rsidRPr="00CD3E92" w:rsidRDefault="00EA2703" w:rsidP="009A4F06">
            <w:pPr>
              <w:jc w:val="both"/>
              <w:rPr>
                <w:rFonts w:ascii="Arial" w:hAnsi="Arial" w:cs="Arial"/>
                <w:sz w:val="20"/>
                <w:szCs w:val="20"/>
                <w:lang w:val="ru-RU"/>
              </w:rPr>
            </w:pPr>
          </w:p>
        </w:tc>
        <w:tc>
          <w:tcPr>
            <w:tcW w:w="850" w:type="dxa"/>
          </w:tcPr>
          <w:p w14:paraId="1F3A4464" w14:textId="77777777" w:rsidR="00EA2703" w:rsidRPr="00CD3E92" w:rsidRDefault="00EA2703" w:rsidP="009A4F06">
            <w:pPr>
              <w:jc w:val="both"/>
              <w:rPr>
                <w:rFonts w:ascii="Arial" w:hAnsi="Arial" w:cs="Arial"/>
                <w:sz w:val="20"/>
                <w:szCs w:val="20"/>
                <w:lang w:val="ru-RU"/>
              </w:rPr>
            </w:pPr>
          </w:p>
        </w:tc>
        <w:tc>
          <w:tcPr>
            <w:tcW w:w="709" w:type="dxa"/>
          </w:tcPr>
          <w:p w14:paraId="195E671A" w14:textId="77777777" w:rsidR="00EA2703" w:rsidRPr="00CD3E92" w:rsidRDefault="00EA2703" w:rsidP="009A4F06">
            <w:pPr>
              <w:jc w:val="both"/>
              <w:rPr>
                <w:rFonts w:ascii="Arial" w:hAnsi="Arial" w:cs="Arial"/>
                <w:sz w:val="20"/>
                <w:szCs w:val="20"/>
                <w:lang w:val="ru-RU"/>
              </w:rPr>
            </w:pPr>
          </w:p>
        </w:tc>
        <w:tc>
          <w:tcPr>
            <w:tcW w:w="992" w:type="dxa"/>
          </w:tcPr>
          <w:p w14:paraId="55A621D1" w14:textId="77777777" w:rsidR="00EA2703" w:rsidRPr="00CD3E92" w:rsidRDefault="00EA2703" w:rsidP="009A4F06">
            <w:pPr>
              <w:jc w:val="both"/>
              <w:rPr>
                <w:rFonts w:ascii="Arial" w:hAnsi="Arial" w:cs="Arial"/>
                <w:sz w:val="20"/>
                <w:szCs w:val="20"/>
                <w:lang w:val="ru-RU"/>
              </w:rPr>
            </w:pPr>
          </w:p>
        </w:tc>
        <w:tc>
          <w:tcPr>
            <w:tcW w:w="1139" w:type="dxa"/>
          </w:tcPr>
          <w:p w14:paraId="616C32CE" w14:textId="77777777" w:rsidR="00EA2703" w:rsidRPr="00CD3E92" w:rsidRDefault="00EA2703" w:rsidP="009A4F06">
            <w:pPr>
              <w:jc w:val="both"/>
              <w:rPr>
                <w:rFonts w:ascii="Arial" w:hAnsi="Arial" w:cs="Arial"/>
                <w:sz w:val="20"/>
                <w:szCs w:val="20"/>
                <w:lang w:val="ru-RU"/>
              </w:rPr>
            </w:pPr>
          </w:p>
        </w:tc>
        <w:tc>
          <w:tcPr>
            <w:tcW w:w="1275" w:type="dxa"/>
          </w:tcPr>
          <w:p w14:paraId="0EE5E78C" w14:textId="77777777" w:rsidR="00EA2703" w:rsidRPr="00CD3E92" w:rsidRDefault="00EA2703" w:rsidP="009A4F06">
            <w:pPr>
              <w:jc w:val="both"/>
              <w:rPr>
                <w:rFonts w:ascii="Arial" w:hAnsi="Arial" w:cs="Arial"/>
                <w:sz w:val="20"/>
                <w:szCs w:val="20"/>
                <w:lang w:val="ru-RU"/>
              </w:rPr>
            </w:pPr>
          </w:p>
        </w:tc>
        <w:tc>
          <w:tcPr>
            <w:tcW w:w="2549" w:type="dxa"/>
          </w:tcPr>
          <w:p w14:paraId="24F0B01E" w14:textId="77777777" w:rsidR="00EA2703" w:rsidRPr="00CD3E92" w:rsidRDefault="00EA2703" w:rsidP="009A4F06">
            <w:pPr>
              <w:jc w:val="both"/>
              <w:rPr>
                <w:rFonts w:ascii="Arial" w:hAnsi="Arial" w:cs="Arial"/>
                <w:sz w:val="20"/>
                <w:szCs w:val="20"/>
                <w:lang w:val="ru-RU"/>
              </w:rPr>
            </w:pPr>
          </w:p>
        </w:tc>
        <w:tc>
          <w:tcPr>
            <w:tcW w:w="1560" w:type="dxa"/>
          </w:tcPr>
          <w:p w14:paraId="40A12299" w14:textId="77777777" w:rsidR="00EA2703" w:rsidRPr="00CD3E92" w:rsidRDefault="00EA2703" w:rsidP="009A4F06">
            <w:pPr>
              <w:jc w:val="both"/>
              <w:rPr>
                <w:rFonts w:ascii="Arial" w:hAnsi="Arial" w:cs="Arial"/>
                <w:sz w:val="20"/>
                <w:szCs w:val="20"/>
                <w:lang w:val="ru-RU"/>
              </w:rPr>
            </w:pPr>
          </w:p>
        </w:tc>
      </w:tr>
      <w:tr w:rsidR="00EA2703" w:rsidRPr="00CD3E92" w14:paraId="2C244A02" w14:textId="77777777" w:rsidTr="009A4F06">
        <w:tc>
          <w:tcPr>
            <w:tcW w:w="644" w:type="dxa"/>
          </w:tcPr>
          <w:p w14:paraId="5B2CA7EB" w14:textId="77777777" w:rsidR="00EA2703" w:rsidRPr="00CD3E92" w:rsidRDefault="00EA2703" w:rsidP="009A4F06">
            <w:pPr>
              <w:jc w:val="center"/>
              <w:rPr>
                <w:rFonts w:ascii="Arial" w:hAnsi="Arial" w:cs="Arial"/>
                <w:sz w:val="20"/>
                <w:szCs w:val="20"/>
                <w:lang w:val="ru-RU"/>
              </w:rPr>
            </w:pPr>
          </w:p>
        </w:tc>
        <w:tc>
          <w:tcPr>
            <w:tcW w:w="505" w:type="dxa"/>
          </w:tcPr>
          <w:p w14:paraId="5B32D815" w14:textId="77777777" w:rsidR="00EA2703" w:rsidRPr="00CD3E92" w:rsidRDefault="00EA2703" w:rsidP="009A4F06">
            <w:pPr>
              <w:jc w:val="both"/>
              <w:rPr>
                <w:rFonts w:ascii="Arial" w:hAnsi="Arial" w:cs="Arial"/>
                <w:sz w:val="20"/>
                <w:szCs w:val="20"/>
                <w:lang w:val="ru-RU"/>
              </w:rPr>
            </w:pPr>
          </w:p>
        </w:tc>
        <w:tc>
          <w:tcPr>
            <w:tcW w:w="816" w:type="dxa"/>
          </w:tcPr>
          <w:p w14:paraId="489890A5" w14:textId="77777777" w:rsidR="00EA2703" w:rsidRPr="00CD3E92" w:rsidRDefault="00EA2703" w:rsidP="009A4F06">
            <w:pPr>
              <w:jc w:val="both"/>
              <w:rPr>
                <w:rFonts w:ascii="Arial" w:hAnsi="Arial" w:cs="Arial"/>
                <w:sz w:val="20"/>
                <w:szCs w:val="20"/>
                <w:lang w:val="ru-RU"/>
              </w:rPr>
            </w:pPr>
          </w:p>
        </w:tc>
        <w:tc>
          <w:tcPr>
            <w:tcW w:w="2990" w:type="dxa"/>
          </w:tcPr>
          <w:p w14:paraId="1FF1DCD0" w14:textId="77777777" w:rsidR="00EA2703" w:rsidRPr="00CD3E92" w:rsidRDefault="00EA2703" w:rsidP="009A4F06">
            <w:pPr>
              <w:jc w:val="both"/>
              <w:rPr>
                <w:rFonts w:ascii="Arial" w:hAnsi="Arial" w:cs="Arial"/>
                <w:sz w:val="20"/>
                <w:szCs w:val="20"/>
                <w:lang w:val="ru-RU"/>
              </w:rPr>
            </w:pPr>
          </w:p>
        </w:tc>
        <w:tc>
          <w:tcPr>
            <w:tcW w:w="850" w:type="dxa"/>
          </w:tcPr>
          <w:p w14:paraId="1CB0ED5C" w14:textId="77777777" w:rsidR="00EA2703" w:rsidRPr="00CD3E92" w:rsidRDefault="00EA2703" w:rsidP="009A4F06">
            <w:pPr>
              <w:jc w:val="both"/>
              <w:rPr>
                <w:rFonts w:ascii="Arial" w:hAnsi="Arial" w:cs="Arial"/>
                <w:sz w:val="20"/>
                <w:szCs w:val="20"/>
                <w:lang w:val="ru-RU"/>
              </w:rPr>
            </w:pPr>
          </w:p>
        </w:tc>
        <w:tc>
          <w:tcPr>
            <w:tcW w:w="709" w:type="dxa"/>
          </w:tcPr>
          <w:p w14:paraId="4A8E9513" w14:textId="77777777" w:rsidR="00EA2703" w:rsidRPr="00CD3E92" w:rsidRDefault="00EA2703" w:rsidP="009A4F06">
            <w:pPr>
              <w:jc w:val="both"/>
              <w:rPr>
                <w:rFonts w:ascii="Arial" w:hAnsi="Arial" w:cs="Arial"/>
                <w:sz w:val="20"/>
                <w:szCs w:val="20"/>
                <w:lang w:val="ru-RU"/>
              </w:rPr>
            </w:pPr>
          </w:p>
        </w:tc>
        <w:tc>
          <w:tcPr>
            <w:tcW w:w="992" w:type="dxa"/>
          </w:tcPr>
          <w:p w14:paraId="5AF9CBA6" w14:textId="77777777" w:rsidR="00EA2703" w:rsidRPr="00CD3E92" w:rsidRDefault="00EA2703" w:rsidP="009A4F06">
            <w:pPr>
              <w:jc w:val="both"/>
              <w:rPr>
                <w:rFonts w:ascii="Arial" w:hAnsi="Arial" w:cs="Arial"/>
                <w:sz w:val="20"/>
                <w:szCs w:val="20"/>
                <w:lang w:val="ru-RU"/>
              </w:rPr>
            </w:pPr>
          </w:p>
        </w:tc>
        <w:tc>
          <w:tcPr>
            <w:tcW w:w="1139" w:type="dxa"/>
          </w:tcPr>
          <w:p w14:paraId="3C067FAA" w14:textId="77777777" w:rsidR="00EA2703" w:rsidRPr="00CD3E92" w:rsidRDefault="00EA2703" w:rsidP="009A4F06">
            <w:pPr>
              <w:jc w:val="both"/>
              <w:rPr>
                <w:rFonts w:ascii="Arial" w:hAnsi="Arial" w:cs="Arial"/>
                <w:sz w:val="20"/>
                <w:szCs w:val="20"/>
                <w:lang w:val="ru-RU"/>
              </w:rPr>
            </w:pPr>
          </w:p>
        </w:tc>
        <w:tc>
          <w:tcPr>
            <w:tcW w:w="1275" w:type="dxa"/>
          </w:tcPr>
          <w:p w14:paraId="605C66DC" w14:textId="77777777" w:rsidR="00EA2703" w:rsidRPr="00CD3E92" w:rsidRDefault="00EA2703" w:rsidP="009A4F06">
            <w:pPr>
              <w:jc w:val="both"/>
              <w:rPr>
                <w:rFonts w:ascii="Arial" w:hAnsi="Arial" w:cs="Arial"/>
                <w:sz w:val="20"/>
                <w:szCs w:val="20"/>
                <w:lang w:val="ru-RU"/>
              </w:rPr>
            </w:pPr>
          </w:p>
        </w:tc>
        <w:tc>
          <w:tcPr>
            <w:tcW w:w="2549" w:type="dxa"/>
          </w:tcPr>
          <w:p w14:paraId="53E2F869" w14:textId="77777777" w:rsidR="00EA2703" w:rsidRPr="00CD3E92" w:rsidRDefault="00EA2703" w:rsidP="009A4F06">
            <w:pPr>
              <w:jc w:val="both"/>
              <w:rPr>
                <w:rFonts w:ascii="Arial" w:hAnsi="Arial" w:cs="Arial"/>
                <w:sz w:val="20"/>
                <w:szCs w:val="20"/>
                <w:lang w:val="ru-RU"/>
              </w:rPr>
            </w:pPr>
          </w:p>
        </w:tc>
        <w:tc>
          <w:tcPr>
            <w:tcW w:w="1560" w:type="dxa"/>
          </w:tcPr>
          <w:p w14:paraId="4560C2F7" w14:textId="77777777" w:rsidR="00EA2703" w:rsidRPr="00CD3E92" w:rsidRDefault="00EA2703" w:rsidP="009A4F06">
            <w:pPr>
              <w:jc w:val="both"/>
              <w:rPr>
                <w:rFonts w:ascii="Arial" w:hAnsi="Arial" w:cs="Arial"/>
                <w:sz w:val="20"/>
                <w:szCs w:val="20"/>
                <w:lang w:val="ru-RU"/>
              </w:rPr>
            </w:pPr>
          </w:p>
        </w:tc>
      </w:tr>
      <w:tr w:rsidR="00EA2703" w:rsidRPr="00CD3E92" w14:paraId="3DAFA6B7" w14:textId="77777777" w:rsidTr="009A4F06">
        <w:tc>
          <w:tcPr>
            <w:tcW w:w="644" w:type="dxa"/>
          </w:tcPr>
          <w:p w14:paraId="0738051F" w14:textId="77777777" w:rsidR="00EA2703" w:rsidRPr="00CD3E92" w:rsidRDefault="00EA2703" w:rsidP="009A4F06">
            <w:pPr>
              <w:jc w:val="both"/>
              <w:rPr>
                <w:rFonts w:ascii="Arial" w:hAnsi="Arial" w:cs="Arial"/>
                <w:sz w:val="20"/>
                <w:szCs w:val="20"/>
                <w:lang w:val="ru-RU"/>
              </w:rPr>
            </w:pPr>
          </w:p>
        </w:tc>
        <w:tc>
          <w:tcPr>
            <w:tcW w:w="505" w:type="dxa"/>
          </w:tcPr>
          <w:p w14:paraId="0B293A4D" w14:textId="77777777" w:rsidR="00EA2703" w:rsidRPr="00CD3E92" w:rsidRDefault="00EA2703" w:rsidP="009A4F06">
            <w:pPr>
              <w:jc w:val="both"/>
              <w:rPr>
                <w:rFonts w:ascii="Arial" w:hAnsi="Arial" w:cs="Arial"/>
                <w:sz w:val="20"/>
                <w:szCs w:val="20"/>
                <w:lang w:val="ru-RU"/>
              </w:rPr>
            </w:pPr>
          </w:p>
        </w:tc>
        <w:tc>
          <w:tcPr>
            <w:tcW w:w="816" w:type="dxa"/>
          </w:tcPr>
          <w:p w14:paraId="47AE4CC0" w14:textId="77777777" w:rsidR="00EA2703" w:rsidRPr="00CD3E92" w:rsidRDefault="00EA2703" w:rsidP="009A4F06">
            <w:pPr>
              <w:jc w:val="both"/>
              <w:rPr>
                <w:rFonts w:ascii="Arial" w:hAnsi="Arial" w:cs="Arial"/>
                <w:sz w:val="20"/>
                <w:szCs w:val="20"/>
                <w:lang w:val="ru-RU"/>
              </w:rPr>
            </w:pPr>
          </w:p>
        </w:tc>
        <w:tc>
          <w:tcPr>
            <w:tcW w:w="2990" w:type="dxa"/>
          </w:tcPr>
          <w:p w14:paraId="04C3451C" w14:textId="77777777" w:rsidR="00EA2703" w:rsidRPr="00CD3E92" w:rsidRDefault="00EA2703" w:rsidP="009A4F06">
            <w:pPr>
              <w:jc w:val="both"/>
              <w:rPr>
                <w:rFonts w:ascii="Arial" w:hAnsi="Arial" w:cs="Arial"/>
                <w:sz w:val="20"/>
                <w:szCs w:val="20"/>
                <w:lang w:val="ru-RU"/>
              </w:rPr>
            </w:pPr>
          </w:p>
        </w:tc>
        <w:tc>
          <w:tcPr>
            <w:tcW w:w="850" w:type="dxa"/>
          </w:tcPr>
          <w:p w14:paraId="523EF11A" w14:textId="77777777" w:rsidR="00EA2703" w:rsidRPr="00CD3E92" w:rsidRDefault="00EA2703" w:rsidP="009A4F06">
            <w:pPr>
              <w:jc w:val="both"/>
              <w:rPr>
                <w:rFonts w:ascii="Arial" w:hAnsi="Arial" w:cs="Arial"/>
                <w:sz w:val="20"/>
                <w:szCs w:val="20"/>
                <w:lang w:val="ru-RU"/>
              </w:rPr>
            </w:pPr>
          </w:p>
        </w:tc>
        <w:tc>
          <w:tcPr>
            <w:tcW w:w="709" w:type="dxa"/>
          </w:tcPr>
          <w:p w14:paraId="53B4598C" w14:textId="77777777" w:rsidR="00EA2703" w:rsidRPr="00CD3E92" w:rsidRDefault="00EA2703" w:rsidP="009A4F06">
            <w:pPr>
              <w:jc w:val="both"/>
              <w:rPr>
                <w:rFonts w:ascii="Arial" w:hAnsi="Arial" w:cs="Arial"/>
                <w:sz w:val="20"/>
                <w:szCs w:val="20"/>
                <w:lang w:val="ru-RU"/>
              </w:rPr>
            </w:pPr>
          </w:p>
        </w:tc>
        <w:tc>
          <w:tcPr>
            <w:tcW w:w="992" w:type="dxa"/>
          </w:tcPr>
          <w:p w14:paraId="48DC274D" w14:textId="77777777" w:rsidR="00EA2703" w:rsidRPr="00CD3E92" w:rsidRDefault="00EA2703" w:rsidP="009A4F06">
            <w:pPr>
              <w:jc w:val="both"/>
              <w:rPr>
                <w:rFonts w:ascii="Arial" w:hAnsi="Arial" w:cs="Arial"/>
                <w:sz w:val="20"/>
                <w:szCs w:val="20"/>
                <w:lang w:val="ru-RU"/>
              </w:rPr>
            </w:pPr>
          </w:p>
        </w:tc>
        <w:tc>
          <w:tcPr>
            <w:tcW w:w="1139" w:type="dxa"/>
          </w:tcPr>
          <w:p w14:paraId="40DC8DD6" w14:textId="77777777" w:rsidR="00EA2703" w:rsidRPr="00CD3E92" w:rsidRDefault="00EA2703" w:rsidP="009A4F06">
            <w:pPr>
              <w:jc w:val="both"/>
              <w:rPr>
                <w:rFonts w:ascii="Arial" w:hAnsi="Arial" w:cs="Arial"/>
                <w:sz w:val="20"/>
                <w:szCs w:val="20"/>
                <w:lang w:val="ru-RU"/>
              </w:rPr>
            </w:pPr>
          </w:p>
        </w:tc>
        <w:tc>
          <w:tcPr>
            <w:tcW w:w="1275" w:type="dxa"/>
          </w:tcPr>
          <w:p w14:paraId="683A34EA" w14:textId="77777777" w:rsidR="00EA2703" w:rsidRPr="00CD3E92" w:rsidRDefault="00EA2703" w:rsidP="009A4F06">
            <w:pPr>
              <w:jc w:val="both"/>
              <w:rPr>
                <w:rFonts w:ascii="Arial" w:hAnsi="Arial" w:cs="Arial"/>
                <w:sz w:val="20"/>
                <w:szCs w:val="20"/>
                <w:lang w:val="ru-RU"/>
              </w:rPr>
            </w:pPr>
          </w:p>
        </w:tc>
        <w:tc>
          <w:tcPr>
            <w:tcW w:w="2549" w:type="dxa"/>
          </w:tcPr>
          <w:p w14:paraId="1C0CDD9C" w14:textId="77777777" w:rsidR="00EA2703" w:rsidRPr="00CD3E92" w:rsidRDefault="00EA2703" w:rsidP="009A4F06">
            <w:pPr>
              <w:jc w:val="both"/>
              <w:rPr>
                <w:rFonts w:ascii="Arial" w:hAnsi="Arial" w:cs="Arial"/>
                <w:sz w:val="20"/>
                <w:szCs w:val="20"/>
                <w:lang w:val="ru-RU"/>
              </w:rPr>
            </w:pPr>
          </w:p>
        </w:tc>
        <w:tc>
          <w:tcPr>
            <w:tcW w:w="1560" w:type="dxa"/>
          </w:tcPr>
          <w:p w14:paraId="349E7307" w14:textId="77777777" w:rsidR="00EA2703" w:rsidRPr="00CD3E92" w:rsidRDefault="00EA2703" w:rsidP="009A4F06">
            <w:pPr>
              <w:jc w:val="both"/>
              <w:rPr>
                <w:rFonts w:ascii="Arial" w:hAnsi="Arial" w:cs="Arial"/>
                <w:sz w:val="20"/>
                <w:szCs w:val="20"/>
                <w:lang w:val="ru-RU"/>
              </w:rPr>
            </w:pPr>
          </w:p>
        </w:tc>
      </w:tr>
      <w:tr w:rsidR="00EA2703" w:rsidRPr="00CD3E92" w14:paraId="7EE7B9AC" w14:textId="77777777" w:rsidTr="009A4F06">
        <w:tc>
          <w:tcPr>
            <w:tcW w:w="644" w:type="dxa"/>
          </w:tcPr>
          <w:p w14:paraId="169B85C9" w14:textId="77777777" w:rsidR="00EA2703" w:rsidRPr="00CD3E92" w:rsidRDefault="00EA2703" w:rsidP="009A4F06">
            <w:pPr>
              <w:jc w:val="both"/>
              <w:rPr>
                <w:rFonts w:ascii="Arial" w:hAnsi="Arial" w:cs="Arial"/>
                <w:sz w:val="20"/>
                <w:szCs w:val="20"/>
                <w:lang w:val="ru-RU"/>
              </w:rPr>
            </w:pPr>
          </w:p>
        </w:tc>
        <w:tc>
          <w:tcPr>
            <w:tcW w:w="505" w:type="dxa"/>
          </w:tcPr>
          <w:p w14:paraId="6768388C" w14:textId="77777777" w:rsidR="00EA2703" w:rsidRPr="00CD3E92" w:rsidRDefault="00EA2703" w:rsidP="009A4F06">
            <w:pPr>
              <w:jc w:val="both"/>
              <w:rPr>
                <w:rFonts w:ascii="Arial" w:hAnsi="Arial" w:cs="Arial"/>
                <w:sz w:val="20"/>
                <w:szCs w:val="20"/>
                <w:lang w:val="ru-RU"/>
              </w:rPr>
            </w:pPr>
          </w:p>
        </w:tc>
        <w:tc>
          <w:tcPr>
            <w:tcW w:w="816" w:type="dxa"/>
          </w:tcPr>
          <w:p w14:paraId="244E4C78" w14:textId="77777777" w:rsidR="00EA2703" w:rsidRPr="00CD3E92" w:rsidRDefault="00EA2703" w:rsidP="009A4F06">
            <w:pPr>
              <w:jc w:val="both"/>
              <w:rPr>
                <w:rFonts w:ascii="Arial" w:hAnsi="Arial" w:cs="Arial"/>
                <w:sz w:val="20"/>
                <w:szCs w:val="20"/>
                <w:lang w:val="ru-RU"/>
              </w:rPr>
            </w:pPr>
          </w:p>
        </w:tc>
        <w:tc>
          <w:tcPr>
            <w:tcW w:w="2990" w:type="dxa"/>
          </w:tcPr>
          <w:p w14:paraId="6AD869DD" w14:textId="77777777" w:rsidR="00EA2703" w:rsidRPr="00CD3E92" w:rsidRDefault="00EA2703" w:rsidP="009A4F06">
            <w:pPr>
              <w:jc w:val="both"/>
              <w:rPr>
                <w:rFonts w:ascii="Arial" w:hAnsi="Arial" w:cs="Arial"/>
                <w:sz w:val="20"/>
                <w:szCs w:val="20"/>
                <w:lang w:val="ru-RU"/>
              </w:rPr>
            </w:pPr>
          </w:p>
        </w:tc>
        <w:tc>
          <w:tcPr>
            <w:tcW w:w="850" w:type="dxa"/>
          </w:tcPr>
          <w:p w14:paraId="0B622E10" w14:textId="77777777" w:rsidR="00EA2703" w:rsidRPr="00CD3E92" w:rsidRDefault="00EA2703" w:rsidP="009A4F06">
            <w:pPr>
              <w:jc w:val="both"/>
              <w:rPr>
                <w:rFonts w:ascii="Arial" w:hAnsi="Arial" w:cs="Arial"/>
                <w:sz w:val="20"/>
                <w:szCs w:val="20"/>
                <w:lang w:val="ru-RU"/>
              </w:rPr>
            </w:pPr>
          </w:p>
        </w:tc>
        <w:tc>
          <w:tcPr>
            <w:tcW w:w="709" w:type="dxa"/>
          </w:tcPr>
          <w:p w14:paraId="508DC925" w14:textId="77777777" w:rsidR="00EA2703" w:rsidRPr="00CD3E92" w:rsidRDefault="00EA2703" w:rsidP="009A4F06">
            <w:pPr>
              <w:jc w:val="both"/>
              <w:rPr>
                <w:rFonts w:ascii="Arial" w:hAnsi="Arial" w:cs="Arial"/>
                <w:sz w:val="20"/>
                <w:szCs w:val="20"/>
                <w:lang w:val="ru-RU"/>
              </w:rPr>
            </w:pPr>
          </w:p>
        </w:tc>
        <w:tc>
          <w:tcPr>
            <w:tcW w:w="992" w:type="dxa"/>
          </w:tcPr>
          <w:p w14:paraId="6A6A6628" w14:textId="77777777" w:rsidR="00EA2703" w:rsidRPr="00CD3E92" w:rsidRDefault="00EA2703" w:rsidP="009A4F06">
            <w:pPr>
              <w:jc w:val="both"/>
              <w:rPr>
                <w:rFonts w:ascii="Arial" w:hAnsi="Arial" w:cs="Arial"/>
                <w:sz w:val="20"/>
                <w:szCs w:val="20"/>
                <w:lang w:val="ru-RU"/>
              </w:rPr>
            </w:pPr>
          </w:p>
        </w:tc>
        <w:tc>
          <w:tcPr>
            <w:tcW w:w="1139" w:type="dxa"/>
          </w:tcPr>
          <w:p w14:paraId="0EDE04F2" w14:textId="77777777" w:rsidR="00EA2703" w:rsidRPr="00CD3E92" w:rsidRDefault="00EA2703" w:rsidP="009A4F06">
            <w:pPr>
              <w:jc w:val="both"/>
              <w:rPr>
                <w:rFonts w:ascii="Arial" w:hAnsi="Arial" w:cs="Arial"/>
                <w:sz w:val="20"/>
                <w:szCs w:val="20"/>
                <w:lang w:val="ru-RU"/>
              </w:rPr>
            </w:pPr>
          </w:p>
        </w:tc>
        <w:tc>
          <w:tcPr>
            <w:tcW w:w="1275" w:type="dxa"/>
          </w:tcPr>
          <w:p w14:paraId="7670676A" w14:textId="77777777" w:rsidR="00EA2703" w:rsidRPr="00CD3E92" w:rsidRDefault="00EA2703" w:rsidP="009A4F06">
            <w:pPr>
              <w:jc w:val="both"/>
              <w:rPr>
                <w:rFonts w:ascii="Arial" w:hAnsi="Arial" w:cs="Arial"/>
                <w:sz w:val="20"/>
                <w:szCs w:val="20"/>
                <w:lang w:val="ru-RU"/>
              </w:rPr>
            </w:pPr>
          </w:p>
        </w:tc>
        <w:tc>
          <w:tcPr>
            <w:tcW w:w="2549" w:type="dxa"/>
          </w:tcPr>
          <w:p w14:paraId="513C53DB" w14:textId="77777777" w:rsidR="00EA2703" w:rsidRPr="00CD3E92" w:rsidRDefault="00EA2703" w:rsidP="009A4F06">
            <w:pPr>
              <w:jc w:val="both"/>
              <w:rPr>
                <w:rFonts w:ascii="Arial" w:hAnsi="Arial" w:cs="Arial"/>
                <w:sz w:val="20"/>
                <w:szCs w:val="20"/>
                <w:lang w:val="ru-RU"/>
              </w:rPr>
            </w:pPr>
          </w:p>
        </w:tc>
        <w:tc>
          <w:tcPr>
            <w:tcW w:w="1560" w:type="dxa"/>
          </w:tcPr>
          <w:p w14:paraId="1269C643" w14:textId="77777777" w:rsidR="00EA2703" w:rsidRPr="00CD3E92" w:rsidRDefault="00EA2703" w:rsidP="009A4F06">
            <w:pPr>
              <w:jc w:val="both"/>
              <w:rPr>
                <w:rFonts w:ascii="Arial" w:hAnsi="Arial" w:cs="Arial"/>
                <w:sz w:val="20"/>
                <w:szCs w:val="20"/>
                <w:lang w:val="ru-RU"/>
              </w:rPr>
            </w:pPr>
          </w:p>
        </w:tc>
      </w:tr>
      <w:tr w:rsidR="00EA2703" w:rsidRPr="00CD3E92" w14:paraId="452AEFD8" w14:textId="77777777" w:rsidTr="009A4F06">
        <w:tc>
          <w:tcPr>
            <w:tcW w:w="644" w:type="dxa"/>
          </w:tcPr>
          <w:p w14:paraId="1ACB0AAD" w14:textId="77777777" w:rsidR="00EA2703" w:rsidRPr="00CD3E92" w:rsidRDefault="00EA2703" w:rsidP="009A4F06">
            <w:pPr>
              <w:jc w:val="both"/>
              <w:rPr>
                <w:rFonts w:ascii="Arial" w:hAnsi="Arial" w:cs="Arial"/>
                <w:sz w:val="20"/>
                <w:szCs w:val="20"/>
                <w:lang w:val="ru-RU"/>
              </w:rPr>
            </w:pPr>
          </w:p>
        </w:tc>
        <w:tc>
          <w:tcPr>
            <w:tcW w:w="505" w:type="dxa"/>
          </w:tcPr>
          <w:p w14:paraId="7A6546D1" w14:textId="77777777" w:rsidR="00EA2703" w:rsidRPr="00CD3E92" w:rsidRDefault="00EA2703" w:rsidP="009A4F06">
            <w:pPr>
              <w:jc w:val="both"/>
              <w:rPr>
                <w:rFonts w:ascii="Arial" w:hAnsi="Arial" w:cs="Arial"/>
                <w:sz w:val="20"/>
                <w:szCs w:val="20"/>
                <w:lang w:val="ru-RU"/>
              </w:rPr>
            </w:pPr>
          </w:p>
        </w:tc>
        <w:tc>
          <w:tcPr>
            <w:tcW w:w="816" w:type="dxa"/>
          </w:tcPr>
          <w:p w14:paraId="1A5AB411" w14:textId="77777777" w:rsidR="00EA2703" w:rsidRPr="00CD3E92" w:rsidRDefault="00EA2703" w:rsidP="009A4F06">
            <w:pPr>
              <w:jc w:val="both"/>
              <w:rPr>
                <w:rFonts w:ascii="Arial" w:hAnsi="Arial" w:cs="Arial"/>
                <w:sz w:val="20"/>
                <w:szCs w:val="20"/>
                <w:lang w:val="ru-RU"/>
              </w:rPr>
            </w:pPr>
          </w:p>
        </w:tc>
        <w:tc>
          <w:tcPr>
            <w:tcW w:w="2990" w:type="dxa"/>
          </w:tcPr>
          <w:p w14:paraId="24BAB8A2" w14:textId="77777777" w:rsidR="00EA2703" w:rsidRPr="00CD3E92" w:rsidRDefault="00EA2703" w:rsidP="009A4F06">
            <w:pPr>
              <w:jc w:val="both"/>
              <w:rPr>
                <w:rFonts w:ascii="Arial" w:hAnsi="Arial" w:cs="Arial"/>
                <w:sz w:val="20"/>
                <w:szCs w:val="20"/>
                <w:lang w:val="ru-RU"/>
              </w:rPr>
            </w:pPr>
          </w:p>
        </w:tc>
        <w:tc>
          <w:tcPr>
            <w:tcW w:w="850" w:type="dxa"/>
          </w:tcPr>
          <w:p w14:paraId="2A49EB21" w14:textId="77777777" w:rsidR="00EA2703" w:rsidRPr="00CD3E92" w:rsidRDefault="00EA2703" w:rsidP="009A4F06">
            <w:pPr>
              <w:jc w:val="both"/>
              <w:rPr>
                <w:rFonts w:ascii="Arial" w:hAnsi="Arial" w:cs="Arial"/>
                <w:sz w:val="20"/>
                <w:szCs w:val="20"/>
                <w:lang w:val="ru-RU"/>
              </w:rPr>
            </w:pPr>
          </w:p>
        </w:tc>
        <w:tc>
          <w:tcPr>
            <w:tcW w:w="709" w:type="dxa"/>
          </w:tcPr>
          <w:p w14:paraId="70CE2761" w14:textId="77777777" w:rsidR="00EA2703" w:rsidRPr="00CD3E92" w:rsidRDefault="00EA2703" w:rsidP="009A4F06">
            <w:pPr>
              <w:jc w:val="both"/>
              <w:rPr>
                <w:rFonts w:ascii="Arial" w:hAnsi="Arial" w:cs="Arial"/>
                <w:sz w:val="20"/>
                <w:szCs w:val="20"/>
                <w:lang w:val="ru-RU"/>
              </w:rPr>
            </w:pPr>
          </w:p>
        </w:tc>
        <w:tc>
          <w:tcPr>
            <w:tcW w:w="992" w:type="dxa"/>
          </w:tcPr>
          <w:p w14:paraId="2FC99EA3" w14:textId="77777777" w:rsidR="00EA2703" w:rsidRPr="00CD3E92" w:rsidRDefault="00EA2703" w:rsidP="009A4F06">
            <w:pPr>
              <w:jc w:val="both"/>
              <w:rPr>
                <w:rFonts w:ascii="Arial" w:hAnsi="Arial" w:cs="Arial"/>
                <w:sz w:val="20"/>
                <w:szCs w:val="20"/>
                <w:lang w:val="ru-RU"/>
              </w:rPr>
            </w:pPr>
          </w:p>
        </w:tc>
        <w:tc>
          <w:tcPr>
            <w:tcW w:w="1139" w:type="dxa"/>
          </w:tcPr>
          <w:p w14:paraId="64D7AA5B" w14:textId="77777777" w:rsidR="00EA2703" w:rsidRPr="00CD3E92" w:rsidRDefault="00EA2703" w:rsidP="009A4F06">
            <w:pPr>
              <w:jc w:val="both"/>
              <w:rPr>
                <w:rFonts w:ascii="Arial" w:hAnsi="Arial" w:cs="Arial"/>
                <w:sz w:val="20"/>
                <w:szCs w:val="20"/>
                <w:lang w:val="ru-RU"/>
              </w:rPr>
            </w:pPr>
          </w:p>
        </w:tc>
        <w:tc>
          <w:tcPr>
            <w:tcW w:w="1275" w:type="dxa"/>
          </w:tcPr>
          <w:p w14:paraId="40AF486A" w14:textId="77777777" w:rsidR="00EA2703" w:rsidRPr="00CD3E92" w:rsidRDefault="00EA2703" w:rsidP="009A4F06">
            <w:pPr>
              <w:jc w:val="both"/>
              <w:rPr>
                <w:rFonts w:ascii="Arial" w:hAnsi="Arial" w:cs="Arial"/>
                <w:sz w:val="20"/>
                <w:szCs w:val="20"/>
                <w:lang w:val="ru-RU"/>
              </w:rPr>
            </w:pPr>
          </w:p>
        </w:tc>
        <w:tc>
          <w:tcPr>
            <w:tcW w:w="2549" w:type="dxa"/>
          </w:tcPr>
          <w:p w14:paraId="1F79DECE" w14:textId="77777777" w:rsidR="00EA2703" w:rsidRPr="00CD3E92" w:rsidRDefault="00EA2703" w:rsidP="009A4F06">
            <w:pPr>
              <w:jc w:val="both"/>
              <w:rPr>
                <w:rFonts w:ascii="Arial" w:hAnsi="Arial" w:cs="Arial"/>
                <w:sz w:val="20"/>
                <w:szCs w:val="20"/>
                <w:lang w:val="ru-RU"/>
              </w:rPr>
            </w:pPr>
          </w:p>
        </w:tc>
        <w:tc>
          <w:tcPr>
            <w:tcW w:w="1560" w:type="dxa"/>
          </w:tcPr>
          <w:p w14:paraId="21654594" w14:textId="77777777" w:rsidR="00EA2703" w:rsidRPr="00CD3E92" w:rsidRDefault="00EA2703" w:rsidP="009A4F06">
            <w:pPr>
              <w:jc w:val="both"/>
              <w:rPr>
                <w:rFonts w:ascii="Arial" w:hAnsi="Arial" w:cs="Arial"/>
                <w:sz w:val="20"/>
                <w:szCs w:val="20"/>
                <w:lang w:val="ru-RU"/>
              </w:rPr>
            </w:pPr>
          </w:p>
        </w:tc>
      </w:tr>
    </w:tbl>
    <w:p w14:paraId="2DEFF840" w14:textId="6A137E5F" w:rsidR="0069143C" w:rsidRPr="00CD3E92" w:rsidRDefault="0069143C" w:rsidP="004E3356">
      <w:pPr>
        <w:tabs>
          <w:tab w:val="left" w:pos="1418"/>
        </w:tabs>
        <w:spacing w:line="276" w:lineRule="auto"/>
        <w:jc w:val="both"/>
        <w:rPr>
          <w:rFonts w:ascii="Arial" w:hAnsi="Arial" w:cs="Arial"/>
          <w:sz w:val="20"/>
          <w:szCs w:val="20"/>
          <w:lang w:val="ru-RU"/>
        </w:rPr>
      </w:pPr>
    </w:p>
    <w:p w14:paraId="53586109" w14:textId="7315FD22" w:rsidR="00EA2703" w:rsidRPr="00CD3E92" w:rsidRDefault="00EA2703" w:rsidP="00EA2703">
      <w:pPr>
        <w:tabs>
          <w:tab w:val="left" w:pos="426"/>
        </w:tabs>
        <w:spacing w:line="276" w:lineRule="auto"/>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 xml:space="preserve">DR = Категория </w:t>
      </w:r>
      <w:r w:rsidR="00E614DC" w:rsidRPr="00CD3E92">
        <w:rPr>
          <w:rFonts w:ascii="Arial" w:hAnsi="Arial" w:cs="Arial"/>
          <w:sz w:val="20"/>
          <w:szCs w:val="20"/>
          <w:lang w:val="ru-RU"/>
        </w:rPr>
        <w:t>дороги:</w:t>
      </w:r>
    </w:p>
    <w:p w14:paraId="008F810C" w14:textId="58235001" w:rsidR="00EA2703" w:rsidRPr="00CD3E92" w:rsidRDefault="00EA2703" w:rsidP="00EA2703">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A, M, R, G : национальная дорога (</w:t>
      </w:r>
      <w:r w:rsidR="00E614DC" w:rsidRPr="00CD3E92">
        <w:rPr>
          <w:rFonts w:ascii="Arial" w:hAnsi="Arial" w:cs="Arial"/>
          <w:sz w:val="20"/>
          <w:szCs w:val="20"/>
          <w:lang w:val="ru-RU"/>
        </w:rPr>
        <w:t>соответственно</w:t>
      </w:r>
      <w:r w:rsidRPr="00CD3E92">
        <w:rPr>
          <w:rFonts w:ascii="Arial" w:hAnsi="Arial" w:cs="Arial"/>
          <w:sz w:val="20"/>
          <w:szCs w:val="20"/>
          <w:lang w:val="ru-RU"/>
        </w:rPr>
        <w:t xml:space="preserve">: автомагистраль, </w:t>
      </w:r>
      <w:r w:rsidR="00E614DC" w:rsidRPr="00CD3E92">
        <w:rPr>
          <w:rFonts w:ascii="Arial" w:hAnsi="Arial" w:cs="Arial"/>
          <w:sz w:val="20"/>
          <w:szCs w:val="20"/>
          <w:lang w:val="ru-RU"/>
        </w:rPr>
        <w:t>скоростная</w:t>
      </w:r>
      <w:r w:rsidRPr="00CD3E92">
        <w:rPr>
          <w:rFonts w:ascii="Arial" w:hAnsi="Arial" w:cs="Arial"/>
          <w:sz w:val="20"/>
          <w:szCs w:val="20"/>
          <w:lang w:val="ru-RU"/>
        </w:rPr>
        <w:t>, республиканская, региональная);</w:t>
      </w:r>
    </w:p>
    <w:p w14:paraId="1C56569E" w14:textId="517239C1" w:rsidR="00EA2703" w:rsidRPr="00CD3E92" w:rsidRDefault="00EA2703" w:rsidP="00EA2703">
      <w:pPr>
        <w:spacing w:line="276" w:lineRule="auto"/>
        <w:ind w:left="426"/>
        <w:jc w:val="both"/>
        <w:rPr>
          <w:rFonts w:ascii="Arial" w:hAnsi="Arial" w:cs="Arial"/>
          <w:sz w:val="20"/>
          <w:szCs w:val="20"/>
          <w:lang w:val="ru-RU"/>
        </w:rPr>
      </w:pPr>
      <w:r w:rsidRPr="00CD3E92">
        <w:rPr>
          <w:rFonts w:ascii="Arial" w:hAnsi="Arial" w:cs="Arial"/>
          <w:sz w:val="20"/>
          <w:szCs w:val="20"/>
          <w:lang w:val="ru-RU"/>
        </w:rPr>
        <w:t>- DL: местная дорога районного значения (</w:t>
      </w:r>
      <w:r w:rsidR="00E614DC" w:rsidRPr="00CD3E92">
        <w:rPr>
          <w:rFonts w:ascii="Arial" w:hAnsi="Arial" w:cs="Arial"/>
          <w:sz w:val="20"/>
          <w:szCs w:val="20"/>
          <w:lang w:val="ru-RU"/>
        </w:rPr>
        <w:t>муниципальная</w:t>
      </w:r>
      <w:r w:rsidRPr="00CD3E92">
        <w:rPr>
          <w:rFonts w:ascii="Arial" w:hAnsi="Arial" w:cs="Arial"/>
          <w:sz w:val="20"/>
          <w:szCs w:val="20"/>
          <w:lang w:val="ru-RU"/>
        </w:rPr>
        <w:t>);</w:t>
      </w:r>
    </w:p>
    <w:p w14:paraId="3745BA26" w14:textId="7A0F37EE" w:rsidR="00EA2703" w:rsidRPr="00CD3E92" w:rsidRDefault="00EA2703" w:rsidP="00EA2703">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 xml:space="preserve">DRUM = номер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 </w:t>
      </w:r>
    </w:p>
    <w:p w14:paraId="0903257A" w14:textId="4F977CC3" w:rsidR="00EA2703" w:rsidRPr="00CD3E92" w:rsidRDefault="00EA2703" w:rsidP="00EA2703">
      <w:pPr>
        <w:tabs>
          <w:tab w:val="left" w:pos="426"/>
        </w:tabs>
        <w:spacing w:line="276" w:lineRule="auto"/>
        <w:ind w:left="456" w:hanging="456"/>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 xml:space="preserve">DEN = наименование дороги (в соответствии со списком </w:t>
      </w:r>
      <w:r w:rsidR="00E614DC" w:rsidRPr="00CD3E92">
        <w:rPr>
          <w:rFonts w:ascii="Arial" w:hAnsi="Arial" w:cs="Arial"/>
          <w:sz w:val="20"/>
          <w:szCs w:val="20"/>
          <w:lang w:val="ru-RU"/>
        </w:rPr>
        <w:t>автомобильных</w:t>
      </w:r>
      <w:r w:rsidRPr="00CD3E92">
        <w:rPr>
          <w:rFonts w:ascii="Arial" w:hAnsi="Arial" w:cs="Arial"/>
          <w:sz w:val="20"/>
          <w:szCs w:val="20"/>
          <w:lang w:val="ru-RU"/>
        </w:rPr>
        <w:t xml:space="preserve"> дорог);</w:t>
      </w:r>
    </w:p>
    <w:p w14:paraId="58C1770F" w14:textId="77777777" w:rsidR="00EA2703" w:rsidRPr="00CD3E92" w:rsidRDefault="00EA2703" w:rsidP="00EA2703">
      <w:pPr>
        <w:tabs>
          <w:tab w:val="left" w:pos="426"/>
          <w:tab w:val="left" w:pos="5244"/>
        </w:tabs>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t xml:space="preserve">KMI = Километровое положение начала </w:t>
      </w:r>
    </w:p>
    <w:p w14:paraId="11016E11" w14:textId="12CE1169" w:rsidR="00EA2703" w:rsidRPr="00CD3E92" w:rsidRDefault="00EA2703" w:rsidP="00EA2703">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t xml:space="preserve">KMS = Километровое положение </w:t>
      </w:r>
      <w:r w:rsidR="00E614DC" w:rsidRPr="00CD3E92">
        <w:rPr>
          <w:rFonts w:ascii="Arial" w:hAnsi="Arial" w:cs="Arial"/>
          <w:sz w:val="20"/>
          <w:szCs w:val="20"/>
          <w:lang w:val="ru-RU"/>
        </w:rPr>
        <w:t>конца</w:t>
      </w:r>
      <w:r w:rsidRPr="00CD3E92">
        <w:rPr>
          <w:rFonts w:ascii="Arial" w:hAnsi="Arial" w:cs="Arial"/>
          <w:sz w:val="20"/>
          <w:szCs w:val="20"/>
          <w:lang w:val="ru-RU"/>
        </w:rPr>
        <w:t xml:space="preserve"> </w:t>
      </w:r>
    </w:p>
    <w:p w14:paraId="7EE84010" w14:textId="77777777" w:rsidR="00EA2703" w:rsidRPr="00CD3E92" w:rsidRDefault="00EA2703" w:rsidP="00EA2703">
      <w:pPr>
        <w:tabs>
          <w:tab w:val="left" w:pos="426"/>
        </w:tabs>
        <w:rPr>
          <w:rFonts w:ascii="Arial" w:hAnsi="Arial" w:cs="Arial"/>
          <w:sz w:val="20"/>
          <w:szCs w:val="20"/>
          <w:lang w:val="ru-RU"/>
        </w:rPr>
      </w:pPr>
      <w:r w:rsidRPr="00CD3E92">
        <w:rPr>
          <w:rFonts w:ascii="Arial" w:hAnsi="Arial" w:cs="Arial"/>
          <w:bCs/>
          <w:sz w:val="20"/>
          <w:szCs w:val="20"/>
          <w:lang w:val="ru-RU"/>
        </w:rPr>
        <w:t>6</w:t>
      </w:r>
      <w:r w:rsidRPr="00CD3E92">
        <w:rPr>
          <w:rFonts w:ascii="Arial" w:hAnsi="Arial" w:cs="Arial"/>
          <w:bCs/>
          <w:sz w:val="20"/>
          <w:szCs w:val="20"/>
          <w:lang w:val="ru-RU"/>
        </w:rPr>
        <w:tab/>
      </w:r>
      <w:r w:rsidRPr="00CD3E92">
        <w:rPr>
          <w:rFonts w:ascii="Arial" w:hAnsi="Arial" w:cs="Arial"/>
          <w:sz w:val="20"/>
          <w:szCs w:val="20"/>
          <w:lang w:val="ru-RU"/>
        </w:rPr>
        <w:t>PARTE = сторона дороги:</w:t>
      </w:r>
    </w:p>
    <w:p w14:paraId="2EEEA75D" w14:textId="77777777" w:rsidR="00EA2703" w:rsidRPr="00CD3E92" w:rsidRDefault="00EA2703" w:rsidP="00EA2703">
      <w:pPr>
        <w:tabs>
          <w:tab w:val="left" w:pos="3686"/>
          <w:tab w:val="left" w:pos="5244"/>
        </w:tabs>
        <w:ind w:left="426"/>
        <w:rPr>
          <w:rFonts w:ascii="Arial" w:hAnsi="Arial" w:cs="Arial"/>
          <w:sz w:val="20"/>
          <w:szCs w:val="20"/>
          <w:lang w:val="ru-RU"/>
        </w:rPr>
      </w:pPr>
      <w:r w:rsidRPr="00CD3E92">
        <w:rPr>
          <w:rFonts w:ascii="Arial" w:hAnsi="Arial" w:cs="Arial"/>
          <w:sz w:val="20"/>
          <w:szCs w:val="20"/>
          <w:lang w:val="ru-RU"/>
        </w:rPr>
        <w:t>- DR : правая</w:t>
      </w:r>
    </w:p>
    <w:p w14:paraId="149776E0" w14:textId="77777777" w:rsidR="00EA2703" w:rsidRPr="00CD3E92" w:rsidRDefault="00EA2703" w:rsidP="00EA2703">
      <w:pPr>
        <w:tabs>
          <w:tab w:val="left" w:pos="5244"/>
        </w:tabs>
        <w:ind w:left="426"/>
        <w:rPr>
          <w:rFonts w:ascii="Arial" w:hAnsi="Arial" w:cs="Arial"/>
          <w:sz w:val="20"/>
          <w:szCs w:val="20"/>
          <w:lang w:val="ru-RU"/>
        </w:rPr>
      </w:pPr>
      <w:r w:rsidRPr="00CD3E92">
        <w:rPr>
          <w:rFonts w:ascii="Arial" w:hAnsi="Arial" w:cs="Arial"/>
          <w:sz w:val="20"/>
          <w:szCs w:val="20"/>
          <w:lang w:val="ru-RU"/>
        </w:rPr>
        <w:t>- ST : левая</w:t>
      </w:r>
    </w:p>
    <w:p w14:paraId="11B82BEC" w14:textId="77777777" w:rsidR="00EA2703" w:rsidRPr="00CD3E92" w:rsidRDefault="00EA2703" w:rsidP="00EA2703">
      <w:pPr>
        <w:tabs>
          <w:tab w:val="left" w:pos="5244"/>
        </w:tabs>
        <w:ind w:left="426"/>
        <w:rPr>
          <w:rFonts w:ascii="Arial" w:hAnsi="Arial" w:cs="Arial"/>
          <w:sz w:val="20"/>
          <w:szCs w:val="20"/>
          <w:lang w:val="ru-RU"/>
        </w:rPr>
      </w:pPr>
      <w:r w:rsidRPr="00CD3E92">
        <w:rPr>
          <w:rFonts w:ascii="Arial" w:hAnsi="Arial" w:cs="Arial"/>
          <w:sz w:val="20"/>
          <w:szCs w:val="20"/>
          <w:lang w:val="ru-RU"/>
        </w:rPr>
        <w:t>- AMB : по обеим</w:t>
      </w:r>
    </w:p>
    <w:p w14:paraId="1310E8D0" w14:textId="4EF04D9E" w:rsidR="00EA2703" w:rsidRPr="00CD3E92" w:rsidRDefault="00EA2703" w:rsidP="00EA2703">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t>LUNG = Протяженность опасного участка, км</w:t>
      </w:r>
    </w:p>
    <w:p w14:paraId="08E3FB86" w14:textId="389A70F0" w:rsidR="0069143C" w:rsidRPr="00CD3E92" w:rsidRDefault="00EA2703" w:rsidP="00EA2703">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t>TIP = Вид опасности:</w:t>
      </w:r>
    </w:p>
    <w:p w14:paraId="617E40B4" w14:textId="5ACF679E" w:rsidR="00EA2703" w:rsidRPr="00CD3E92" w:rsidRDefault="00EA2703" w:rsidP="00EA2703">
      <w:pPr>
        <w:tabs>
          <w:tab w:val="left" w:pos="426"/>
        </w:tabs>
        <w:spacing w:line="276" w:lineRule="auto"/>
        <w:ind w:left="426"/>
        <w:jc w:val="both"/>
        <w:rPr>
          <w:rFonts w:ascii="Arial" w:hAnsi="Arial" w:cs="Arial"/>
          <w:sz w:val="20"/>
          <w:szCs w:val="20"/>
          <w:lang w:val="ru-RU"/>
        </w:rPr>
      </w:pPr>
      <w:r w:rsidRPr="00CD3E92">
        <w:rPr>
          <w:rFonts w:ascii="Arial" w:hAnsi="Arial" w:cs="Arial"/>
          <w:sz w:val="20"/>
          <w:szCs w:val="20"/>
          <w:lang w:val="ru-RU"/>
        </w:rPr>
        <w:t>- Оползни</w:t>
      </w:r>
    </w:p>
    <w:p w14:paraId="4385243D" w14:textId="2B779946" w:rsidR="00EA2703" w:rsidRPr="00CD3E92" w:rsidRDefault="00EA2703" w:rsidP="00EA2703">
      <w:pPr>
        <w:spacing w:line="276" w:lineRule="auto"/>
        <w:ind w:left="426"/>
        <w:jc w:val="both"/>
        <w:rPr>
          <w:rFonts w:ascii="Arial" w:hAnsi="Arial" w:cs="Arial"/>
          <w:sz w:val="20"/>
          <w:szCs w:val="20"/>
          <w:lang w:val="ru-RU"/>
        </w:rPr>
      </w:pPr>
      <w:r w:rsidRPr="00CD3E92">
        <w:rPr>
          <w:rFonts w:ascii="Arial" w:hAnsi="Arial" w:cs="Arial"/>
          <w:sz w:val="20"/>
          <w:szCs w:val="20"/>
          <w:lang w:val="ru-RU"/>
        </w:rPr>
        <w:t>- Снегозаносимые участки</w:t>
      </w:r>
    </w:p>
    <w:p w14:paraId="65CC12BF" w14:textId="105BD51D" w:rsidR="00EA2703" w:rsidRPr="00CD3E92" w:rsidRDefault="00EA2703" w:rsidP="00EA2703">
      <w:pPr>
        <w:spacing w:line="276" w:lineRule="auto"/>
        <w:ind w:left="426"/>
        <w:jc w:val="both"/>
        <w:rPr>
          <w:rFonts w:ascii="Arial" w:hAnsi="Arial" w:cs="Arial"/>
          <w:sz w:val="20"/>
          <w:szCs w:val="20"/>
          <w:lang w:val="ru-RU"/>
        </w:rPr>
      </w:pPr>
      <w:r w:rsidRPr="00CD3E92">
        <w:rPr>
          <w:rFonts w:ascii="Arial" w:hAnsi="Arial" w:cs="Arial"/>
          <w:sz w:val="20"/>
          <w:szCs w:val="20"/>
          <w:lang w:val="ru-RU"/>
        </w:rPr>
        <w:t>- Участки дорог с просадками и т.д.</w:t>
      </w:r>
    </w:p>
    <w:p w14:paraId="65FD140D" w14:textId="18F29404" w:rsidR="0069143C" w:rsidRPr="00CD3E92" w:rsidRDefault="00EA2703" w:rsidP="00EA2703">
      <w:pPr>
        <w:tabs>
          <w:tab w:val="left" w:pos="426"/>
          <w:tab w:val="left" w:pos="1418"/>
          <w:tab w:val="left" w:pos="5244"/>
        </w:tabs>
        <w:rPr>
          <w:rFonts w:ascii="Arial" w:hAnsi="Arial" w:cs="Arial"/>
          <w:sz w:val="20"/>
          <w:szCs w:val="20"/>
          <w:lang w:val="ru-RU"/>
        </w:rPr>
      </w:pPr>
      <w:r w:rsidRPr="00CD3E92">
        <w:rPr>
          <w:rFonts w:ascii="Arial" w:hAnsi="Arial" w:cs="Arial"/>
          <w:sz w:val="20"/>
          <w:szCs w:val="20"/>
          <w:lang w:val="ru-RU"/>
        </w:rPr>
        <w:t>10</w:t>
      </w:r>
      <w:r w:rsidRPr="00CD3E92">
        <w:rPr>
          <w:rFonts w:ascii="Arial" w:hAnsi="Arial" w:cs="Arial"/>
          <w:sz w:val="20"/>
          <w:szCs w:val="20"/>
          <w:lang w:val="ru-RU"/>
        </w:rPr>
        <w:tab/>
        <w:t xml:space="preserve">RAION = </w:t>
      </w:r>
      <w:r w:rsidR="00A343F7" w:rsidRPr="00CD3E92">
        <w:rPr>
          <w:rFonts w:ascii="Arial" w:hAnsi="Arial" w:cs="Arial"/>
          <w:sz w:val="20"/>
          <w:szCs w:val="20"/>
          <w:lang w:val="ru-RU"/>
        </w:rPr>
        <w:t>Район,</w:t>
      </w:r>
      <w:r w:rsidRPr="00CD3E92">
        <w:rPr>
          <w:rFonts w:ascii="Arial" w:hAnsi="Arial" w:cs="Arial"/>
          <w:sz w:val="20"/>
          <w:szCs w:val="20"/>
          <w:lang w:val="ru-RU"/>
        </w:rPr>
        <w:t xml:space="preserve"> в пределах которого осуществлялось обследование</w:t>
      </w:r>
    </w:p>
    <w:p w14:paraId="7CE673C3" w14:textId="77777777" w:rsidR="004E73C2" w:rsidRPr="00CD3E92" w:rsidRDefault="004E73C2" w:rsidP="004E3356">
      <w:pPr>
        <w:tabs>
          <w:tab w:val="left" w:pos="1418"/>
        </w:tabs>
        <w:spacing w:line="276" w:lineRule="auto"/>
        <w:jc w:val="both"/>
        <w:rPr>
          <w:rFonts w:ascii="Arial" w:hAnsi="Arial" w:cs="Arial"/>
          <w:sz w:val="20"/>
          <w:szCs w:val="20"/>
          <w:lang w:val="ru-RU"/>
        </w:rPr>
      </w:pPr>
    </w:p>
    <w:p w14:paraId="6F533E73" w14:textId="77777777" w:rsidR="004E3356" w:rsidRPr="00CD3E92" w:rsidRDefault="004E3356" w:rsidP="004E3356">
      <w:pPr>
        <w:tabs>
          <w:tab w:val="left" w:pos="1418"/>
        </w:tabs>
        <w:spacing w:line="276" w:lineRule="auto"/>
        <w:jc w:val="both"/>
        <w:rPr>
          <w:rFonts w:ascii="Arial" w:hAnsi="Arial" w:cs="Arial"/>
          <w:sz w:val="20"/>
          <w:szCs w:val="20"/>
          <w:lang w:val="ru-RU"/>
        </w:rPr>
      </w:pPr>
    </w:p>
    <w:p w14:paraId="678FA3B5" w14:textId="77777777" w:rsidR="004E3356" w:rsidRPr="00CD3E92" w:rsidRDefault="004E3356" w:rsidP="004E3356">
      <w:pPr>
        <w:tabs>
          <w:tab w:val="left" w:pos="1418"/>
        </w:tabs>
        <w:spacing w:line="276" w:lineRule="auto"/>
        <w:jc w:val="both"/>
        <w:rPr>
          <w:rFonts w:ascii="Arial" w:hAnsi="Arial" w:cs="Arial"/>
          <w:sz w:val="20"/>
          <w:szCs w:val="20"/>
          <w:lang w:val="ru-RU"/>
        </w:rPr>
        <w:sectPr w:rsidR="004E3356" w:rsidRPr="00CD3E92" w:rsidSect="00FB0E14">
          <w:pgSz w:w="16838" w:h="11906" w:orient="landscape" w:code="9"/>
          <w:pgMar w:top="1134" w:right="1134" w:bottom="1134" w:left="1701" w:header="709" w:footer="709" w:gutter="0"/>
          <w:pgNumType w:start="76"/>
          <w:cols w:space="708"/>
          <w:docGrid w:linePitch="360"/>
        </w:sectPr>
      </w:pPr>
    </w:p>
    <w:p w14:paraId="22606402" w14:textId="77777777" w:rsidR="004E3356" w:rsidRPr="00CD3E92" w:rsidRDefault="004E3356" w:rsidP="004E3356">
      <w:pPr>
        <w:rPr>
          <w:rFonts w:ascii="Arial" w:hAnsi="Arial" w:cs="Arial"/>
          <w:sz w:val="20"/>
          <w:szCs w:val="20"/>
          <w:lang w:val="ru-RU" w:eastAsia="ru-RU"/>
        </w:rPr>
      </w:pPr>
    </w:p>
    <w:p w14:paraId="18248999" w14:textId="77777777" w:rsidR="004E3356" w:rsidRPr="00CD3E92" w:rsidRDefault="004E3356" w:rsidP="004E3356">
      <w:pPr>
        <w:jc w:val="center"/>
        <w:rPr>
          <w:rFonts w:ascii="Arial" w:hAnsi="Arial" w:cs="Arial"/>
          <w:b/>
          <w:bCs/>
          <w:lang w:val="ru-RU" w:eastAsia="ru-RU"/>
        </w:rPr>
      </w:pPr>
      <w:r w:rsidRPr="00CD3E92">
        <w:rPr>
          <w:rFonts w:ascii="Arial" w:hAnsi="Arial" w:cs="Arial"/>
          <w:b/>
          <w:bCs/>
          <w:lang w:val="ru-RU" w:eastAsia="ru-RU"/>
        </w:rPr>
        <w:t>Приложение B</w:t>
      </w:r>
    </w:p>
    <w:p w14:paraId="4CBF5FD7" w14:textId="2CCD4B95" w:rsidR="004E3356" w:rsidRPr="00CD3E92" w:rsidRDefault="004E3356" w:rsidP="004E3356">
      <w:pPr>
        <w:jc w:val="center"/>
        <w:rPr>
          <w:rFonts w:ascii="Arial" w:hAnsi="Arial" w:cs="Arial"/>
          <w:sz w:val="20"/>
          <w:szCs w:val="20"/>
          <w:lang w:val="ru-RU" w:eastAsia="ro-MD"/>
        </w:rPr>
      </w:pPr>
      <w:r w:rsidRPr="00CD3E92">
        <w:rPr>
          <w:rFonts w:ascii="Arial" w:hAnsi="Arial" w:cs="Arial"/>
          <w:sz w:val="20"/>
          <w:szCs w:val="20"/>
          <w:lang w:val="ru-RU" w:eastAsia="ro-MD"/>
        </w:rPr>
        <w:t>(</w:t>
      </w:r>
      <w:r w:rsidR="004945D7" w:rsidRPr="00CD3E92">
        <w:rPr>
          <w:rFonts w:ascii="Arial" w:hAnsi="Arial" w:cs="Arial"/>
          <w:sz w:val="20"/>
          <w:szCs w:val="20"/>
          <w:lang w:val="ru-RU" w:eastAsia="ro-MD"/>
        </w:rPr>
        <w:t>справочное</w:t>
      </w:r>
      <w:r w:rsidRPr="00CD3E92">
        <w:rPr>
          <w:rFonts w:ascii="Arial" w:hAnsi="Arial" w:cs="Arial"/>
          <w:sz w:val="20"/>
          <w:szCs w:val="20"/>
          <w:lang w:val="ru-RU" w:eastAsia="ro-MD"/>
        </w:rPr>
        <w:t>)</w:t>
      </w:r>
    </w:p>
    <w:p w14:paraId="64CC89DA" w14:textId="77777777" w:rsidR="004E3356" w:rsidRPr="00CD3E92" w:rsidRDefault="004E3356" w:rsidP="004E3356">
      <w:pPr>
        <w:rPr>
          <w:rFonts w:ascii="Arial" w:hAnsi="Arial" w:cs="Arial"/>
          <w:sz w:val="20"/>
          <w:szCs w:val="20"/>
          <w:lang w:val="ru-RU" w:eastAsia="ro-MD"/>
        </w:rPr>
      </w:pPr>
    </w:p>
    <w:p w14:paraId="15D16CBB" w14:textId="138376D7" w:rsidR="004E3356" w:rsidRPr="00CD3E92" w:rsidRDefault="004945D7" w:rsidP="004E3356">
      <w:pPr>
        <w:jc w:val="center"/>
        <w:rPr>
          <w:rFonts w:ascii="Arial" w:hAnsi="Arial" w:cs="Arial"/>
          <w:b/>
          <w:bCs/>
          <w:lang w:val="ru-RU" w:eastAsia="ro-MD"/>
        </w:rPr>
      </w:pPr>
      <w:r w:rsidRPr="00CD3E92">
        <w:rPr>
          <w:rFonts w:ascii="Arial" w:hAnsi="Arial" w:cs="Arial"/>
          <w:b/>
          <w:bCs/>
          <w:lang w:val="ru-RU" w:eastAsia="ro-MD"/>
        </w:rPr>
        <w:t>М</w:t>
      </w:r>
      <w:r w:rsidR="004E3356" w:rsidRPr="00CD3E92">
        <w:rPr>
          <w:rFonts w:ascii="Arial" w:hAnsi="Arial" w:cs="Arial"/>
          <w:b/>
          <w:bCs/>
          <w:lang w:val="ru-RU" w:eastAsia="ro-MD"/>
        </w:rPr>
        <w:t xml:space="preserve">обильные </w:t>
      </w:r>
      <w:r w:rsidRPr="00CD3E92">
        <w:rPr>
          <w:rFonts w:ascii="Arial" w:hAnsi="Arial" w:cs="Arial"/>
          <w:b/>
          <w:bCs/>
          <w:lang w:val="ru-RU" w:eastAsia="ro-MD"/>
        </w:rPr>
        <w:t xml:space="preserve">лаборатории </w:t>
      </w:r>
      <w:r w:rsidR="004E3356" w:rsidRPr="00CD3E92">
        <w:rPr>
          <w:rFonts w:ascii="Arial" w:hAnsi="Arial" w:cs="Arial"/>
          <w:b/>
          <w:bCs/>
          <w:lang w:val="ru-RU" w:eastAsia="ro-MD"/>
        </w:rPr>
        <w:t xml:space="preserve">для обследования элементов </w:t>
      </w:r>
    </w:p>
    <w:p w14:paraId="1E44F111" w14:textId="77777777" w:rsidR="004E3356" w:rsidRPr="00CD3E92" w:rsidRDefault="004E3356" w:rsidP="004E3356">
      <w:pPr>
        <w:jc w:val="center"/>
        <w:rPr>
          <w:rFonts w:ascii="Arial" w:hAnsi="Arial" w:cs="Arial"/>
          <w:b/>
          <w:bCs/>
          <w:lang w:val="ru-RU" w:eastAsia="ro-MD"/>
        </w:rPr>
      </w:pPr>
      <w:r w:rsidRPr="00CD3E92">
        <w:rPr>
          <w:rFonts w:ascii="Arial" w:hAnsi="Arial" w:cs="Arial"/>
          <w:b/>
          <w:bCs/>
          <w:lang w:val="ru-RU" w:eastAsia="ro-MD"/>
        </w:rPr>
        <w:t xml:space="preserve">автомобильных дорог </w:t>
      </w:r>
    </w:p>
    <w:p w14:paraId="55E0D651" w14:textId="77777777" w:rsidR="004E3356" w:rsidRPr="00CD3E92" w:rsidRDefault="004E3356" w:rsidP="004E3356">
      <w:pPr>
        <w:jc w:val="center"/>
        <w:rPr>
          <w:rFonts w:ascii="Arial" w:hAnsi="Arial" w:cs="Arial"/>
          <w:b/>
          <w:bCs/>
          <w:lang w:val="ru-RU" w:eastAsia="ro-MD"/>
        </w:rPr>
      </w:pPr>
      <w:r w:rsidRPr="00CD3E92">
        <w:rPr>
          <w:rFonts w:ascii="Arial" w:hAnsi="Arial" w:cs="Arial"/>
          <w:b/>
          <w:bCs/>
          <w:lang w:val="ru-RU" w:eastAsia="ro-MD"/>
        </w:rPr>
        <w:t>(наиболее часто используемые в европейских странах)</w:t>
      </w:r>
    </w:p>
    <w:p w14:paraId="2D8AC3A9" w14:textId="77777777" w:rsidR="004E3356" w:rsidRPr="00CD3E92" w:rsidRDefault="004E3356" w:rsidP="004E3356">
      <w:pPr>
        <w:spacing w:line="276" w:lineRule="auto"/>
        <w:ind w:left="426"/>
        <w:jc w:val="both"/>
        <w:rPr>
          <w:rFonts w:ascii="Arial" w:hAnsi="Arial" w:cs="Arial"/>
          <w:b/>
          <w:bCs/>
          <w:lang w:val="ru-RU"/>
        </w:rPr>
      </w:pPr>
    </w:p>
    <w:p w14:paraId="3F80E2E4" w14:textId="77777777" w:rsidR="004E3356" w:rsidRPr="00CD3E92" w:rsidRDefault="004E3356" w:rsidP="004E3356">
      <w:pPr>
        <w:rPr>
          <w:rFonts w:ascii="Arial" w:hAnsi="Arial" w:cs="Arial"/>
          <w:b/>
          <w:bCs/>
          <w:sz w:val="22"/>
          <w:szCs w:val="22"/>
          <w:lang w:val="ru-RU" w:eastAsia="ro-MD"/>
        </w:rPr>
      </w:pPr>
      <w:r w:rsidRPr="00CD3E92">
        <w:rPr>
          <w:rFonts w:ascii="Arial" w:hAnsi="Arial" w:cs="Arial"/>
          <w:b/>
          <w:bCs/>
          <w:sz w:val="22"/>
          <w:szCs w:val="22"/>
          <w:lang w:val="ru-RU" w:eastAsia="ro-MD"/>
        </w:rPr>
        <w:t>B.1</w:t>
      </w:r>
      <w:r w:rsidRPr="00CD3E92">
        <w:rPr>
          <w:rFonts w:ascii="Arial" w:hAnsi="Arial" w:cs="Arial"/>
          <w:b/>
          <w:bCs/>
          <w:sz w:val="22"/>
          <w:szCs w:val="22"/>
          <w:lang w:val="ru-RU" w:eastAsia="ro-MD"/>
        </w:rPr>
        <w:tab/>
        <w:t>Серия Hawkeye 1000</w:t>
      </w:r>
    </w:p>
    <w:p w14:paraId="4E8D1D05" w14:textId="77777777" w:rsidR="004E3356" w:rsidRPr="00CD3E92" w:rsidRDefault="004E3356" w:rsidP="004E3356">
      <w:pPr>
        <w:shd w:val="clear" w:color="auto" w:fill="FFFFFF"/>
        <w:jc w:val="both"/>
        <w:rPr>
          <w:rFonts w:ascii="Arial" w:hAnsi="Arial" w:cs="Arial"/>
          <w:spacing w:val="3"/>
          <w:sz w:val="20"/>
          <w:szCs w:val="20"/>
          <w:lang w:val="ru-RU" w:eastAsia="ro-MD"/>
        </w:rPr>
      </w:pPr>
    </w:p>
    <w:p w14:paraId="169F1AA4" w14:textId="6A5B7F49" w:rsidR="004E3356" w:rsidRPr="00CD3E92" w:rsidRDefault="004945D7" w:rsidP="004E3356">
      <w:pPr>
        <w:shd w:val="clear" w:color="auto" w:fill="FFFFFF"/>
        <w:jc w:val="both"/>
        <w:rPr>
          <w:rFonts w:ascii="Arial" w:hAnsi="Arial" w:cs="Arial"/>
          <w:spacing w:val="3"/>
          <w:sz w:val="20"/>
          <w:szCs w:val="20"/>
          <w:lang w:val="ru-RU" w:eastAsia="ro-MD"/>
        </w:rPr>
      </w:pPr>
      <w:r w:rsidRPr="00CD3E92">
        <w:rPr>
          <w:rFonts w:ascii="Arial" w:hAnsi="Arial" w:cs="Arial"/>
          <w:spacing w:val="3"/>
          <w:sz w:val="20"/>
          <w:szCs w:val="20"/>
          <w:lang w:val="ru-RU" w:eastAsia="ro-MD"/>
        </w:rPr>
        <w:t>Серия</w:t>
      </w:r>
      <w:r w:rsidR="004E3356" w:rsidRPr="00CD3E92">
        <w:rPr>
          <w:rFonts w:ascii="Arial" w:hAnsi="Arial" w:cs="Arial"/>
          <w:spacing w:val="3"/>
          <w:sz w:val="20"/>
          <w:szCs w:val="20"/>
          <w:lang w:val="ru-RU" w:eastAsia="ro-MD"/>
        </w:rPr>
        <w:t xml:space="preserve"> Hawkeye 1000 </w:t>
      </w:r>
      <w:r w:rsidRPr="00CD3E92">
        <w:rPr>
          <w:rFonts w:ascii="Arial" w:hAnsi="Arial" w:cs="Arial"/>
          <w:spacing w:val="3"/>
          <w:sz w:val="20"/>
          <w:szCs w:val="20"/>
          <w:lang w:val="ru-RU" w:eastAsia="ro-MD"/>
        </w:rPr>
        <w:t>— это профессиональная линейка оборудования, разработанная для удовлетворения самых требовательных задач контроля. Модульная конструкция системы обеспечивает полную масштабируемость и может быть установлена на широкий спектр транспортных средств.</w:t>
      </w:r>
    </w:p>
    <w:p w14:paraId="1AB9E673" w14:textId="2450CBC6" w:rsidR="004945D7" w:rsidRPr="00CD3E92" w:rsidRDefault="004945D7" w:rsidP="004E3356">
      <w:pPr>
        <w:shd w:val="clear" w:color="auto" w:fill="FFFFFF"/>
        <w:jc w:val="both"/>
        <w:rPr>
          <w:rFonts w:ascii="Arial" w:hAnsi="Arial" w:cs="Arial"/>
          <w:spacing w:val="3"/>
          <w:sz w:val="20"/>
          <w:szCs w:val="20"/>
          <w:lang w:val="ru-RU" w:eastAsia="ro-MD"/>
        </w:rPr>
      </w:pPr>
    </w:p>
    <w:p w14:paraId="4AA63C60" w14:textId="09BE5499" w:rsidR="004945D7" w:rsidRPr="00CD3E92" w:rsidRDefault="004945D7" w:rsidP="004E3356">
      <w:pPr>
        <w:shd w:val="clear" w:color="auto" w:fill="FFFFFF"/>
        <w:jc w:val="both"/>
        <w:rPr>
          <w:rFonts w:ascii="Arial" w:hAnsi="Arial" w:cs="Arial"/>
          <w:spacing w:val="3"/>
          <w:sz w:val="20"/>
          <w:szCs w:val="20"/>
          <w:lang w:val="ru-RU" w:eastAsia="ro-MD"/>
        </w:rPr>
      </w:pPr>
      <w:r w:rsidRPr="00CD3E92">
        <w:rPr>
          <w:rFonts w:ascii="Arial" w:hAnsi="Arial" w:cs="Arial"/>
          <w:spacing w:val="3"/>
          <w:sz w:val="20"/>
          <w:szCs w:val="20"/>
          <w:lang w:val="ru-RU" w:eastAsia="ro-MD"/>
        </w:rPr>
        <w:t xml:space="preserve">После того как предпочтения пользователя определены, оборудование можно настроить в соответствии со спецификациями. Различные модули Hawkere 1000 могут быть установлены </w:t>
      </w:r>
      <w:r w:rsidR="00E614DC" w:rsidRPr="00CD3E92">
        <w:rPr>
          <w:rFonts w:ascii="Arial" w:hAnsi="Arial" w:cs="Arial"/>
          <w:spacing w:val="3"/>
          <w:sz w:val="20"/>
          <w:szCs w:val="20"/>
          <w:lang w:val="ru-RU" w:eastAsia="ro-MD"/>
        </w:rPr>
        <w:t>на специализированном автомобиле,</w:t>
      </w:r>
      <w:r w:rsidRPr="00CD3E92">
        <w:rPr>
          <w:rFonts w:ascii="Arial" w:hAnsi="Arial" w:cs="Arial"/>
          <w:spacing w:val="3"/>
          <w:sz w:val="20"/>
          <w:szCs w:val="20"/>
          <w:lang w:val="ru-RU" w:eastAsia="ro-MD"/>
        </w:rPr>
        <w:t xml:space="preserve"> предназначенном исследованиям (NSV). Тип транспортного средства, используемого NSV, выбирается заказчиком и проектируется с учетом конкретных требований проекта, пользователя транспортного средства и места, где оно будет эксплуатироваться.</w:t>
      </w:r>
    </w:p>
    <w:p w14:paraId="1C52A8CC" w14:textId="77777777" w:rsidR="004945D7" w:rsidRPr="00CD3E92" w:rsidRDefault="004945D7" w:rsidP="004E3356">
      <w:pPr>
        <w:shd w:val="clear" w:color="auto" w:fill="FFFFFF"/>
        <w:jc w:val="both"/>
        <w:rPr>
          <w:rFonts w:ascii="Arial" w:hAnsi="Arial" w:cs="Arial"/>
          <w:spacing w:val="3"/>
          <w:sz w:val="20"/>
          <w:szCs w:val="20"/>
          <w:lang w:val="ru-RU" w:eastAsia="ro-MD"/>
        </w:rPr>
      </w:pPr>
    </w:p>
    <w:p w14:paraId="29EEA356" w14:textId="2F25E958" w:rsidR="004E3356" w:rsidRPr="00CD3E92" w:rsidRDefault="009F47F0" w:rsidP="004E3356">
      <w:pPr>
        <w:jc w:val="both"/>
        <w:rPr>
          <w:rFonts w:ascii="Arial" w:hAnsi="Arial" w:cs="Arial"/>
          <w:b/>
          <w:i/>
          <w:spacing w:val="3"/>
          <w:sz w:val="20"/>
          <w:szCs w:val="20"/>
          <w:lang w:val="ru-RU" w:eastAsia="ro-MD"/>
        </w:rPr>
      </w:pPr>
      <w:r w:rsidRPr="00CD3E92">
        <w:rPr>
          <w:rFonts w:ascii="Arial" w:hAnsi="Arial" w:cs="Arial"/>
          <w:b/>
          <w:i/>
          <w:spacing w:val="3"/>
          <w:sz w:val="20"/>
          <w:szCs w:val="20"/>
          <w:lang w:val="ru-RU" w:eastAsia="ro-MD"/>
        </w:rPr>
        <w:t>Х</w:t>
      </w:r>
      <w:r w:rsidR="004E3356" w:rsidRPr="00CD3E92">
        <w:rPr>
          <w:rFonts w:ascii="Arial" w:hAnsi="Arial" w:cs="Arial"/>
          <w:b/>
          <w:i/>
          <w:spacing w:val="3"/>
          <w:sz w:val="20"/>
          <w:szCs w:val="20"/>
          <w:lang w:val="ru-RU" w:eastAsia="ro-MD"/>
        </w:rPr>
        <w:t>арактеристики:</w:t>
      </w:r>
    </w:p>
    <w:p w14:paraId="42FCED1D" w14:textId="4F688146" w:rsidR="004E3356" w:rsidRPr="00CD3E92" w:rsidRDefault="004E3356" w:rsidP="004E3356">
      <w:pPr>
        <w:jc w:val="both"/>
        <w:rPr>
          <w:rFonts w:ascii="Arial" w:hAnsi="Arial" w:cs="Arial"/>
          <w:spacing w:val="3"/>
          <w:sz w:val="20"/>
          <w:szCs w:val="20"/>
          <w:lang w:val="ru-RU" w:eastAsia="ro-MD"/>
        </w:rPr>
      </w:pPr>
    </w:p>
    <w:p w14:paraId="4A246C62" w14:textId="7618D7B4" w:rsidR="007C77CD" w:rsidRPr="00CD3E92" w:rsidRDefault="007C77CD"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Pr="00CD3E92">
        <w:rPr>
          <w:rFonts w:ascii="Arial" w:hAnsi="Arial" w:cs="Arial"/>
          <w:spacing w:val="3"/>
          <w:sz w:val="20"/>
          <w:szCs w:val="20"/>
          <w:lang w:val="ru-RU" w:eastAsia="ro-MD"/>
        </w:rPr>
        <w:tab/>
        <w:t>мониторинг проезжей части на уровне сети и проекта;</w:t>
      </w:r>
    </w:p>
    <w:p w14:paraId="725EC224" w14:textId="32181DE3" w:rsidR="007C77CD" w:rsidRPr="00CD3E92" w:rsidRDefault="007C77CD"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Pr="00CD3E92">
        <w:rPr>
          <w:rFonts w:ascii="Arial" w:hAnsi="Arial" w:cs="Arial"/>
          <w:spacing w:val="3"/>
          <w:sz w:val="20"/>
          <w:szCs w:val="20"/>
          <w:lang w:val="ru-RU" w:eastAsia="ro-MD"/>
        </w:rPr>
        <w:tab/>
        <w:t>инвентаризация дорог и управление активами;</w:t>
      </w:r>
    </w:p>
    <w:p w14:paraId="384AD76A" w14:textId="623F4CED" w:rsidR="007C77CD" w:rsidRPr="00CD3E92" w:rsidRDefault="007C77CD"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Pr="00CD3E92">
        <w:rPr>
          <w:rFonts w:ascii="Arial" w:hAnsi="Arial" w:cs="Arial"/>
          <w:spacing w:val="3"/>
          <w:sz w:val="20"/>
          <w:szCs w:val="20"/>
          <w:lang w:val="ru-RU" w:eastAsia="ro-MD"/>
        </w:rPr>
        <w:tab/>
        <w:t>проверка геометрических параметров дороги;</w:t>
      </w:r>
    </w:p>
    <w:p w14:paraId="77344127" w14:textId="0E7AE8C1" w:rsidR="00C179D9" w:rsidRPr="00CD3E92" w:rsidRDefault="007C77CD"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Pr="00CD3E92">
        <w:rPr>
          <w:rFonts w:ascii="Arial" w:hAnsi="Arial" w:cs="Arial"/>
          <w:spacing w:val="3"/>
          <w:sz w:val="20"/>
          <w:szCs w:val="20"/>
          <w:lang w:val="ru-RU" w:eastAsia="ro-MD"/>
        </w:rPr>
        <w:tab/>
        <w:t>оценка безопасности дорожного движения.</w:t>
      </w:r>
    </w:p>
    <w:p w14:paraId="58ABC67F" w14:textId="77777777" w:rsidR="007C77CD" w:rsidRPr="00CD3E92" w:rsidRDefault="007C77CD" w:rsidP="007C77CD">
      <w:pPr>
        <w:jc w:val="both"/>
        <w:rPr>
          <w:rFonts w:ascii="Arial" w:hAnsi="Arial" w:cs="Arial"/>
          <w:spacing w:val="3"/>
          <w:sz w:val="20"/>
          <w:szCs w:val="20"/>
          <w:lang w:val="ru-RU" w:eastAsia="ro-MD"/>
        </w:rPr>
      </w:pPr>
    </w:p>
    <w:p w14:paraId="11371FEF" w14:textId="77777777" w:rsidR="004E3356" w:rsidRPr="00CD3E92" w:rsidRDefault="004E3356" w:rsidP="004E3356">
      <w:pPr>
        <w:jc w:val="both"/>
        <w:rPr>
          <w:rFonts w:ascii="Arial" w:hAnsi="Arial" w:cs="Arial"/>
          <w:spacing w:val="3"/>
          <w:sz w:val="20"/>
          <w:szCs w:val="20"/>
          <w:lang w:val="ru-RU" w:eastAsia="ro-MD"/>
        </w:rPr>
      </w:pPr>
      <w:r w:rsidRPr="00CD3E92">
        <w:rPr>
          <w:rFonts w:ascii="Arial" w:hAnsi="Arial" w:cs="Arial"/>
          <w:spacing w:val="3"/>
          <w:sz w:val="20"/>
          <w:szCs w:val="20"/>
          <w:lang w:val="ru-RU" w:eastAsia="ro-MD"/>
        </w:rPr>
        <w:t>Hawkeye 1000 состоит из:</w:t>
      </w:r>
    </w:p>
    <w:p w14:paraId="0AD0DC49" w14:textId="77777777" w:rsidR="004E3356" w:rsidRPr="00CD3E92" w:rsidRDefault="004E3356" w:rsidP="004E3356">
      <w:pPr>
        <w:jc w:val="both"/>
        <w:rPr>
          <w:rFonts w:ascii="Arial" w:hAnsi="Arial" w:cs="Arial"/>
          <w:spacing w:val="3"/>
          <w:sz w:val="20"/>
          <w:szCs w:val="20"/>
          <w:lang w:val="ru-RU" w:eastAsia="ro-MD"/>
        </w:rPr>
      </w:pPr>
    </w:p>
    <w:p w14:paraId="099F8270" w14:textId="096951AC"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Цифрово</w:t>
      </w:r>
      <w:r w:rsidR="007C77CD" w:rsidRPr="00CD3E92">
        <w:rPr>
          <w:rFonts w:ascii="Arial" w:hAnsi="Arial" w:cs="Arial"/>
          <w:spacing w:val="3"/>
          <w:sz w:val="20"/>
          <w:szCs w:val="20"/>
          <w:lang w:val="ru-RU" w:eastAsia="ro-MD"/>
        </w:rPr>
        <w:t>го</w:t>
      </w:r>
      <w:r w:rsidRPr="00CD3E92">
        <w:rPr>
          <w:rFonts w:ascii="Arial" w:hAnsi="Arial" w:cs="Arial"/>
          <w:spacing w:val="3"/>
          <w:sz w:val="20"/>
          <w:szCs w:val="20"/>
          <w:lang w:val="ru-RU" w:eastAsia="ro-MD"/>
        </w:rPr>
        <w:t xml:space="preserve"> лазерн</w:t>
      </w:r>
      <w:r w:rsidR="007C77CD" w:rsidRPr="00CD3E92">
        <w:rPr>
          <w:rFonts w:ascii="Arial" w:hAnsi="Arial" w:cs="Arial"/>
          <w:spacing w:val="3"/>
          <w:sz w:val="20"/>
          <w:szCs w:val="20"/>
          <w:lang w:val="ru-RU" w:eastAsia="ro-MD"/>
        </w:rPr>
        <w:t>ого</w:t>
      </w:r>
      <w:r w:rsidRPr="00CD3E92">
        <w:rPr>
          <w:rFonts w:ascii="Arial" w:hAnsi="Arial" w:cs="Arial"/>
          <w:spacing w:val="3"/>
          <w:sz w:val="20"/>
          <w:szCs w:val="20"/>
          <w:lang w:val="ru-RU" w:eastAsia="ro-MD"/>
        </w:rPr>
        <w:t xml:space="preserve"> профилометр</w:t>
      </w:r>
      <w:r w:rsidR="007C77CD" w:rsidRPr="00CD3E92">
        <w:rPr>
          <w:rFonts w:ascii="Arial" w:hAnsi="Arial" w:cs="Arial"/>
          <w:spacing w:val="3"/>
          <w:sz w:val="20"/>
          <w:szCs w:val="20"/>
          <w:lang w:val="ru-RU" w:eastAsia="ro-MD"/>
        </w:rPr>
        <w:t>а</w:t>
      </w:r>
      <w:r w:rsidRPr="00CD3E92">
        <w:rPr>
          <w:rFonts w:ascii="Arial" w:hAnsi="Arial" w:cs="Arial"/>
          <w:spacing w:val="3"/>
          <w:sz w:val="20"/>
          <w:szCs w:val="20"/>
          <w:lang w:val="ru-RU" w:eastAsia="ro-MD"/>
        </w:rPr>
        <w:t xml:space="preserve"> H1000: измеряет продольную ровность, шероховатость и макротекстуру</w:t>
      </w:r>
      <w:r w:rsidR="007C77CD" w:rsidRPr="00CD3E92">
        <w:rPr>
          <w:rFonts w:ascii="Arial" w:hAnsi="Arial" w:cs="Arial"/>
          <w:spacing w:val="3"/>
          <w:sz w:val="20"/>
          <w:szCs w:val="20"/>
          <w:lang w:val="ru-RU" w:eastAsia="ro-MD"/>
        </w:rPr>
        <w:t>;</w:t>
      </w:r>
    </w:p>
    <w:p w14:paraId="475BB2B7" w14:textId="1D80AC11"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Систем</w:t>
      </w:r>
      <w:r w:rsidR="007C77CD" w:rsidRPr="00CD3E92">
        <w:rPr>
          <w:rFonts w:ascii="Arial" w:hAnsi="Arial" w:cs="Arial"/>
          <w:spacing w:val="3"/>
          <w:sz w:val="20"/>
          <w:szCs w:val="20"/>
          <w:lang w:val="ru-RU" w:eastAsia="ro-MD"/>
        </w:rPr>
        <w:t>ы</w:t>
      </w:r>
      <w:r w:rsidRPr="00CD3E92">
        <w:rPr>
          <w:rFonts w:ascii="Arial" w:hAnsi="Arial" w:cs="Arial"/>
          <w:spacing w:val="3"/>
          <w:sz w:val="20"/>
          <w:szCs w:val="20"/>
          <w:lang w:val="ru-RU" w:eastAsia="ro-MD"/>
        </w:rPr>
        <w:t xml:space="preserve"> цифровой обработки изображений H1000: устройство для захвата и определения </w:t>
      </w:r>
      <w:r w:rsidR="007C77CD" w:rsidRPr="00CD3E92">
        <w:rPr>
          <w:rFonts w:ascii="Arial" w:hAnsi="Arial" w:cs="Arial"/>
          <w:spacing w:val="3"/>
          <w:sz w:val="20"/>
          <w:szCs w:val="20"/>
          <w:lang w:val="ru-RU" w:eastAsia="ro-MD"/>
        </w:rPr>
        <w:t xml:space="preserve">GPS </w:t>
      </w:r>
      <w:r w:rsidR="00E614DC" w:rsidRPr="00CD3E92">
        <w:rPr>
          <w:rFonts w:ascii="Arial" w:hAnsi="Arial" w:cs="Arial"/>
          <w:spacing w:val="3"/>
          <w:sz w:val="20"/>
          <w:szCs w:val="20"/>
          <w:lang w:val="ru-RU" w:eastAsia="ro-MD"/>
        </w:rPr>
        <w:t>местоположения объектов,</w:t>
      </w:r>
      <w:r w:rsidR="007C77CD" w:rsidRPr="00CD3E92">
        <w:rPr>
          <w:rFonts w:ascii="Arial" w:hAnsi="Arial" w:cs="Arial"/>
          <w:spacing w:val="3"/>
          <w:sz w:val="20"/>
          <w:szCs w:val="20"/>
          <w:lang w:val="ru-RU" w:eastAsia="ro-MD"/>
        </w:rPr>
        <w:t xml:space="preserve"> расположенных вдоль </w:t>
      </w:r>
      <w:r w:rsidRPr="00CD3E92">
        <w:rPr>
          <w:rFonts w:ascii="Arial" w:hAnsi="Arial" w:cs="Arial"/>
          <w:spacing w:val="3"/>
          <w:sz w:val="20"/>
          <w:szCs w:val="20"/>
          <w:lang w:val="ru-RU" w:eastAsia="ro-MD"/>
        </w:rPr>
        <w:t>дорог</w:t>
      </w:r>
      <w:r w:rsidR="007C77CD" w:rsidRPr="00CD3E92">
        <w:rPr>
          <w:rFonts w:ascii="Arial" w:hAnsi="Arial" w:cs="Arial"/>
          <w:spacing w:val="3"/>
          <w:sz w:val="20"/>
          <w:szCs w:val="20"/>
          <w:lang w:val="ru-RU" w:eastAsia="ro-MD"/>
        </w:rPr>
        <w:t>;</w:t>
      </w:r>
    </w:p>
    <w:p w14:paraId="23E400E1" w14:textId="44B7E099"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DUO H1000: полностью портативная система для сбора данных Профиль – Дороги 3 (Ровность – Шероховатость) – D3.</w:t>
      </w:r>
    </w:p>
    <w:p w14:paraId="7D028EE0" w14:textId="77777777" w:rsidR="004E3356" w:rsidRPr="00CD3E92" w:rsidRDefault="004E3356" w:rsidP="004E3356">
      <w:pPr>
        <w:jc w:val="both"/>
        <w:rPr>
          <w:rFonts w:ascii="Arial" w:hAnsi="Arial" w:cs="Arial"/>
          <w:spacing w:val="3"/>
          <w:sz w:val="20"/>
          <w:szCs w:val="20"/>
          <w:lang w:val="ru-RU" w:eastAsia="ro-MD"/>
        </w:rPr>
      </w:pPr>
    </w:p>
    <w:p w14:paraId="66303117" w14:textId="464386C5" w:rsidR="004E3356" w:rsidRPr="00CD3E92" w:rsidRDefault="004E3356" w:rsidP="004E3356">
      <w:pPr>
        <w:jc w:val="both"/>
        <w:rPr>
          <w:rFonts w:ascii="Arial" w:hAnsi="Arial" w:cs="Arial"/>
          <w:spacing w:val="3"/>
          <w:sz w:val="20"/>
          <w:szCs w:val="20"/>
          <w:lang w:val="ru-RU" w:eastAsia="ro-MD"/>
        </w:rPr>
      </w:pPr>
      <w:r w:rsidRPr="00CD3E92">
        <w:rPr>
          <w:rFonts w:ascii="Arial" w:hAnsi="Arial" w:cs="Arial"/>
          <w:spacing w:val="3"/>
          <w:sz w:val="20"/>
          <w:szCs w:val="20"/>
          <w:lang w:val="ru-RU" w:eastAsia="ro-MD"/>
        </w:rPr>
        <w:t xml:space="preserve">Целью </w:t>
      </w:r>
      <w:r w:rsidR="007C77CD" w:rsidRPr="00CD3E92">
        <w:rPr>
          <w:rFonts w:ascii="Arial" w:hAnsi="Arial" w:cs="Arial"/>
          <w:spacing w:val="3"/>
          <w:sz w:val="20"/>
          <w:szCs w:val="20"/>
          <w:lang w:val="ru-RU" w:eastAsia="ro-MD"/>
        </w:rPr>
        <w:t>мобильной лаборатории</w:t>
      </w:r>
      <w:r w:rsidRPr="00CD3E92">
        <w:rPr>
          <w:rFonts w:ascii="Arial" w:hAnsi="Arial" w:cs="Arial"/>
          <w:spacing w:val="3"/>
          <w:sz w:val="20"/>
          <w:szCs w:val="20"/>
          <w:lang w:val="ru-RU" w:eastAsia="ro-MD"/>
        </w:rPr>
        <w:t xml:space="preserve"> является оценка функциональных характеристик дорог.</w:t>
      </w:r>
    </w:p>
    <w:p w14:paraId="61D83A29" w14:textId="77777777" w:rsidR="004E3356" w:rsidRPr="00CD3E92" w:rsidRDefault="004E3356" w:rsidP="004E3356">
      <w:pPr>
        <w:jc w:val="both"/>
        <w:rPr>
          <w:rFonts w:ascii="Arial" w:hAnsi="Arial" w:cs="Arial"/>
          <w:spacing w:val="3"/>
          <w:sz w:val="20"/>
          <w:szCs w:val="20"/>
          <w:lang w:val="ru-RU" w:eastAsia="ro-MD"/>
        </w:rPr>
      </w:pPr>
    </w:p>
    <w:p w14:paraId="3F3C2BEF" w14:textId="77777777" w:rsidR="004E3356" w:rsidRPr="00CD3E92" w:rsidRDefault="004E3356" w:rsidP="004E3356">
      <w:pPr>
        <w:jc w:val="both"/>
        <w:rPr>
          <w:rFonts w:ascii="Arial" w:hAnsi="Arial" w:cs="Arial"/>
          <w:b/>
          <w:i/>
          <w:spacing w:val="3"/>
          <w:sz w:val="20"/>
          <w:szCs w:val="20"/>
          <w:lang w:val="ru-RU" w:eastAsia="ro-MD"/>
        </w:rPr>
      </w:pPr>
      <w:r w:rsidRPr="00CD3E92">
        <w:rPr>
          <w:rFonts w:ascii="Arial" w:hAnsi="Arial" w:cs="Arial"/>
          <w:b/>
          <w:i/>
          <w:spacing w:val="3"/>
          <w:sz w:val="20"/>
          <w:szCs w:val="20"/>
          <w:lang w:val="ru-RU" w:eastAsia="ro-MD"/>
        </w:rPr>
        <w:t>Специальные тесты:</w:t>
      </w:r>
    </w:p>
    <w:p w14:paraId="026E3F07" w14:textId="77777777" w:rsidR="004E3356" w:rsidRPr="00CD3E92" w:rsidRDefault="004E3356" w:rsidP="004E3356">
      <w:pPr>
        <w:jc w:val="both"/>
        <w:rPr>
          <w:rFonts w:ascii="Arial" w:hAnsi="Arial" w:cs="Arial"/>
          <w:spacing w:val="3"/>
          <w:sz w:val="20"/>
          <w:szCs w:val="20"/>
          <w:lang w:val="ru-RU" w:eastAsia="ro-MD"/>
        </w:rPr>
      </w:pPr>
    </w:p>
    <w:p w14:paraId="5A74A2CB" w14:textId="42A13F8C"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непрерывное определение международного индекса ровности в продольном профиле IRI;</w:t>
      </w:r>
    </w:p>
    <w:p w14:paraId="479628E1" w14:textId="5A62F00D"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непрерывное определение средней глубины макротекстуры;</w:t>
      </w:r>
    </w:p>
    <w:p w14:paraId="66AB1621" w14:textId="349A92A2"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непрерывное определение коэффициента продольного трения.</w:t>
      </w:r>
    </w:p>
    <w:p w14:paraId="4C7CDA63" w14:textId="77777777" w:rsidR="004E3356" w:rsidRPr="00CD3E92" w:rsidRDefault="004E3356" w:rsidP="004E3356">
      <w:pPr>
        <w:jc w:val="both"/>
        <w:rPr>
          <w:rFonts w:ascii="Arial" w:hAnsi="Arial" w:cs="Arial"/>
          <w:spacing w:val="3"/>
          <w:sz w:val="20"/>
          <w:szCs w:val="20"/>
          <w:lang w:val="ru-RU" w:eastAsia="ro-MD"/>
        </w:rPr>
      </w:pPr>
    </w:p>
    <w:p w14:paraId="6CD2DF1B" w14:textId="46B1F49A" w:rsidR="004E3356" w:rsidRPr="00CD3E92" w:rsidRDefault="004E3356" w:rsidP="004E3356">
      <w:pPr>
        <w:jc w:val="both"/>
        <w:rPr>
          <w:rFonts w:ascii="Arial" w:hAnsi="Arial" w:cs="Arial"/>
          <w:b/>
          <w:i/>
          <w:spacing w:val="3"/>
          <w:sz w:val="20"/>
          <w:szCs w:val="20"/>
          <w:lang w:val="ru-RU" w:eastAsia="ro-MD"/>
        </w:rPr>
      </w:pPr>
      <w:r w:rsidRPr="00CD3E92">
        <w:rPr>
          <w:rFonts w:ascii="Arial" w:hAnsi="Arial" w:cs="Arial"/>
          <w:b/>
          <w:i/>
          <w:spacing w:val="3"/>
          <w:sz w:val="20"/>
          <w:szCs w:val="20"/>
          <w:lang w:val="ru-RU" w:eastAsia="ro-MD"/>
        </w:rPr>
        <w:t>Тесты, специфичные для профиля дороги, необходимы для:</w:t>
      </w:r>
    </w:p>
    <w:p w14:paraId="70C5F229" w14:textId="77777777" w:rsidR="004E3356" w:rsidRPr="00CD3E92" w:rsidRDefault="004E3356" w:rsidP="004E3356">
      <w:pPr>
        <w:jc w:val="both"/>
        <w:rPr>
          <w:rFonts w:ascii="Arial" w:hAnsi="Arial" w:cs="Arial"/>
          <w:spacing w:val="3"/>
          <w:sz w:val="20"/>
          <w:szCs w:val="20"/>
          <w:lang w:val="ru-RU" w:eastAsia="ro-MD"/>
        </w:rPr>
      </w:pPr>
    </w:p>
    <w:p w14:paraId="74E809B3" w14:textId="3D17289D"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приемки новых или реабилитированных дорог, а также усилений и дорожных слоев;</w:t>
      </w:r>
    </w:p>
    <w:p w14:paraId="04C90D25" w14:textId="425C2D94"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разработка предложений по ремонтным работам на национальном уровне для обеспечения жизнеспособности дорог;</w:t>
      </w:r>
    </w:p>
    <w:p w14:paraId="3009F452" w14:textId="629A21D6" w:rsidR="004E3356" w:rsidRPr="00CD3E92" w:rsidRDefault="004E3356" w:rsidP="007C77CD">
      <w:pPr>
        <w:tabs>
          <w:tab w:val="left" w:pos="426"/>
        </w:tabs>
        <w:jc w:val="both"/>
        <w:rPr>
          <w:rFonts w:ascii="Arial" w:hAnsi="Arial" w:cs="Arial"/>
          <w:spacing w:val="3"/>
          <w:sz w:val="20"/>
          <w:szCs w:val="20"/>
          <w:lang w:val="ru-RU" w:eastAsia="ro-MD"/>
        </w:rPr>
      </w:pPr>
      <w:r w:rsidRPr="00CD3E92">
        <w:rPr>
          <w:rFonts w:ascii="Arial" w:hAnsi="Arial" w:cs="Arial"/>
          <w:spacing w:val="3"/>
          <w:sz w:val="20"/>
          <w:szCs w:val="20"/>
          <w:lang w:val="ru-RU" w:eastAsia="ro-MD"/>
        </w:rPr>
        <w:t>-</w:t>
      </w:r>
      <w:r w:rsidR="007C77CD" w:rsidRPr="00CD3E92">
        <w:rPr>
          <w:rFonts w:ascii="Arial" w:hAnsi="Arial" w:cs="Arial"/>
          <w:spacing w:val="3"/>
          <w:sz w:val="20"/>
          <w:szCs w:val="20"/>
          <w:lang w:val="ru-RU" w:eastAsia="ro-MD"/>
        </w:rPr>
        <w:tab/>
      </w:r>
      <w:r w:rsidRPr="00CD3E92">
        <w:rPr>
          <w:rFonts w:ascii="Arial" w:hAnsi="Arial" w:cs="Arial"/>
          <w:spacing w:val="3"/>
          <w:sz w:val="20"/>
          <w:szCs w:val="20"/>
          <w:lang w:val="ru-RU" w:eastAsia="ro-MD"/>
        </w:rPr>
        <w:t>обеспечение условий наблюдения и вмешательства, необходимых для оптимизации степени безопасности дорожного движения, отслеживание эксплуатационных характеристик дорожных покрытий.</w:t>
      </w:r>
    </w:p>
    <w:p w14:paraId="08EECA41" w14:textId="77777777" w:rsidR="004E3356" w:rsidRPr="00CD3E92" w:rsidRDefault="004E3356" w:rsidP="004E3356">
      <w:pPr>
        <w:jc w:val="both"/>
        <w:rPr>
          <w:rFonts w:ascii="Arial" w:hAnsi="Arial" w:cs="Arial"/>
          <w:spacing w:val="3"/>
          <w:sz w:val="20"/>
          <w:szCs w:val="20"/>
          <w:lang w:val="ru-RU" w:eastAsia="ro-MD"/>
        </w:rPr>
      </w:pPr>
    </w:p>
    <w:p w14:paraId="63D29C5F" w14:textId="77777777" w:rsidR="004E3356" w:rsidRPr="00CD3E92" w:rsidRDefault="004E3356" w:rsidP="004E3356">
      <w:pPr>
        <w:jc w:val="both"/>
        <w:rPr>
          <w:rFonts w:ascii="Arial" w:hAnsi="Arial" w:cs="Arial"/>
          <w:spacing w:val="3"/>
          <w:sz w:val="20"/>
          <w:szCs w:val="20"/>
          <w:lang w:val="ru-RU" w:eastAsia="ro-MD"/>
        </w:rPr>
      </w:pPr>
    </w:p>
    <w:p w14:paraId="21C5E0EC" w14:textId="6C8B1A83" w:rsidR="004E3356" w:rsidRPr="00CD3E92" w:rsidRDefault="004E3356" w:rsidP="004E3356">
      <w:pPr>
        <w:jc w:val="both"/>
        <w:rPr>
          <w:rFonts w:ascii="Arial" w:hAnsi="Arial" w:cs="Arial"/>
          <w:b/>
          <w:spacing w:val="3"/>
          <w:sz w:val="20"/>
          <w:szCs w:val="20"/>
          <w:lang w:val="ru-RU" w:eastAsia="ro-MD"/>
        </w:rPr>
      </w:pPr>
      <w:r w:rsidRPr="00CD3E92">
        <w:rPr>
          <w:rFonts w:ascii="Arial" w:hAnsi="Arial" w:cs="Arial"/>
          <w:b/>
          <w:spacing w:val="3"/>
          <w:sz w:val="20"/>
          <w:szCs w:val="20"/>
          <w:lang w:val="ru-RU" w:eastAsia="ro-MD"/>
        </w:rPr>
        <w:t>B.2</w:t>
      </w:r>
      <w:r w:rsidR="000279CA" w:rsidRPr="00CD3E92">
        <w:rPr>
          <w:rFonts w:ascii="Arial" w:hAnsi="Arial" w:cs="Arial"/>
          <w:b/>
          <w:spacing w:val="3"/>
          <w:sz w:val="20"/>
          <w:szCs w:val="20"/>
          <w:lang w:val="ru-RU" w:eastAsia="ro-MD"/>
        </w:rPr>
        <w:tab/>
      </w:r>
      <w:r w:rsidRPr="00CD3E92">
        <w:rPr>
          <w:rFonts w:ascii="Arial" w:hAnsi="Arial" w:cs="Arial"/>
          <w:b/>
          <w:spacing w:val="3"/>
          <w:sz w:val="20"/>
          <w:szCs w:val="20"/>
          <w:lang w:val="ru-RU" w:eastAsia="ro-MD"/>
        </w:rPr>
        <w:t xml:space="preserve">PRIMAX 1500 </w:t>
      </w:r>
      <w:r w:rsidR="000279CA" w:rsidRPr="00CD3E92">
        <w:rPr>
          <w:rFonts w:ascii="Arial" w:hAnsi="Arial" w:cs="Arial"/>
          <w:b/>
          <w:bCs/>
          <w:sz w:val="20"/>
          <w:szCs w:val="20"/>
          <w:lang w:val="ru-RU"/>
        </w:rPr>
        <w:t>FWD</w:t>
      </w:r>
    </w:p>
    <w:p w14:paraId="3F52939A" w14:textId="77777777" w:rsidR="004E3356" w:rsidRPr="00CD3E92" w:rsidRDefault="004E3356" w:rsidP="004E3356">
      <w:pPr>
        <w:jc w:val="both"/>
        <w:rPr>
          <w:rFonts w:ascii="Arial" w:hAnsi="Arial" w:cs="Arial"/>
          <w:spacing w:val="3"/>
          <w:sz w:val="20"/>
          <w:szCs w:val="20"/>
          <w:lang w:val="ru-RU" w:eastAsia="ro-MD"/>
        </w:rPr>
      </w:pPr>
    </w:p>
    <w:p w14:paraId="0241F129" w14:textId="77777777" w:rsidR="000279CA" w:rsidRPr="00CD3E92" w:rsidRDefault="004E3356" w:rsidP="004E3356">
      <w:pPr>
        <w:jc w:val="both"/>
        <w:rPr>
          <w:rFonts w:ascii="Arial" w:hAnsi="Arial" w:cs="Arial"/>
          <w:spacing w:val="3"/>
          <w:sz w:val="20"/>
          <w:szCs w:val="20"/>
          <w:lang w:val="ru-RU" w:eastAsia="ro-MD"/>
        </w:rPr>
      </w:pPr>
      <w:r w:rsidRPr="00CD3E92">
        <w:rPr>
          <w:rFonts w:ascii="Arial" w:hAnsi="Arial" w:cs="Arial"/>
          <w:spacing w:val="3"/>
          <w:sz w:val="20"/>
          <w:szCs w:val="20"/>
          <w:lang w:val="ru-RU" w:eastAsia="ro-MD"/>
        </w:rPr>
        <w:t xml:space="preserve">PRIMAX 1500 FWD предназначен для измерения несущей способности дорог и других покрытий, подвергающихся нагрузкам до 150 кН. PRIMAX 1500 устанавливается на прицеп с тележкой. Это обеспечивает оптимальную стабильность оборудования при измерении и </w:t>
      </w:r>
      <w:r w:rsidRPr="00CD3E92">
        <w:rPr>
          <w:rFonts w:ascii="Arial" w:hAnsi="Arial" w:cs="Arial"/>
          <w:spacing w:val="3"/>
          <w:sz w:val="20"/>
          <w:szCs w:val="20"/>
          <w:lang w:val="ru-RU" w:eastAsia="ro-MD"/>
        </w:rPr>
        <w:lastRenderedPageBreak/>
        <w:t xml:space="preserve">безопасном вождении в условиях дорожного движения с помощью автоматической системы контроля безопасности оборудования и предупреждения. </w:t>
      </w:r>
    </w:p>
    <w:p w14:paraId="5DF55AED" w14:textId="601AE14B" w:rsidR="004E3356" w:rsidRPr="00CD3E92" w:rsidRDefault="004E3356" w:rsidP="004E3356">
      <w:pPr>
        <w:jc w:val="both"/>
        <w:rPr>
          <w:rFonts w:ascii="Arial" w:hAnsi="Arial" w:cs="Arial"/>
          <w:sz w:val="20"/>
          <w:szCs w:val="20"/>
          <w:lang w:val="ru-RU"/>
        </w:rPr>
      </w:pPr>
      <w:r w:rsidRPr="00CD3E92">
        <w:rPr>
          <w:rFonts w:ascii="Arial" w:hAnsi="Arial" w:cs="Arial"/>
          <w:spacing w:val="3"/>
          <w:sz w:val="20"/>
          <w:szCs w:val="20"/>
          <w:lang w:val="ru-RU" w:eastAsia="ro-MD"/>
        </w:rPr>
        <w:t xml:space="preserve">Оборудование </w:t>
      </w:r>
      <w:r w:rsidR="000279CA" w:rsidRPr="00CD3E92">
        <w:rPr>
          <w:rFonts w:ascii="Arial" w:hAnsi="Arial" w:cs="Arial"/>
          <w:spacing w:val="3"/>
          <w:sz w:val="20"/>
          <w:szCs w:val="20"/>
          <w:lang w:val="ru-RU" w:eastAsia="ro-MD"/>
        </w:rPr>
        <w:t xml:space="preserve">высокого </w:t>
      </w:r>
      <w:r w:rsidRPr="00CD3E92">
        <w:rPr>
          <w:rFonts w:ascii="Arial" w:hAnsi="Arial" w:cs="Arial"/>
          <w:spacing w:val="3"/>
          <w:sz w:val="20"/>
          <w:szCs w:val="20"/>
          <w:lang w:val="ru-RU" w:eastAsia="ro-MD"/>
        </w:rPr>
        <w:t>качеств</w:t>
      </w:r>
      <w:r w:rsidR="000279CA" w:rsidRPr="00CD3E92">
        <w:rPr>
          <w:rFonts w:ascii="Arial" w:hAnsi="Arial" w:cs="Arial"/>
          <w:spacing w:val="3"/>
          <w:sz w:val="20"/>
          <w:szCs w:val="20"/>
          <w:lang w:val="ru-RU" w:eastAsia="ro-MD"/>
        </w:rPr>
        <w:t>а</w:t>
      </w:r>
      <w:r w:rsidRPr="00CD3E92">
        <w:rPr>
          <w:rFonts w:ascii="Arial" w:hAnsi="Arial" w:cs="Arial"/>
          <w:spacing w:val="3"/>
          <w:sz w:val="20"/>
          <w:szCs w:val="20"/>
          <w:lang w:val="ru-RU" w:eastAsia="ro-MD"/>
        </w:rPr>
        <w:t>, долговечное, прочное, надежное, стабильное и быстро работает.</w:t>
      </w:r>
    </w:p>
    <w:p w14:paraId="28AE2A17" w14:textId="77777777" w:rsidR="004E3356" w:rsidRPr="00CD3E92" w:rsidRDefault="004E3356" w:rsidP="000279CA">
      <w:pPr>
        <w:jc w:val="both"/>
        <w:rPr>
          <w:rFonts w:ascii="Arial" w:hAnsi="Arial" w:cs="Arial"/>
          <w:sz w:val="20"/>
          <w:szCs w:val="20"/>
          <w:lang w:val="ru-RU"/>
        </w:rPr>
      </w:pPr>
    </w:p>
    <w:p w14:paraId="3C916EBA" w14:textId="32E58042" w:rsidR="004E3356" w:rsidRPr="00CD3E92" w:rsidRDefault="000279CA" w:rsidP="000279CA">
      <w:pPr>
        <w:rPr>
          <w:rFonts w:ascii="Arial" w:hAnsi="Arial" w:cs="Arial"/>
          <w:sz w:val="20"/>
          <w:szCs w:val="20"/>
          <w:lang w:val="ru-RU"/>
        </w:rPr>
      </w:pPr>
      <w:r w:rsidRPr="00CD3E92">
        <w:rPr>
          <w:rFonts w:ascii="Arial" w:hAnsi="Arial" w:cs="Arial"/>
          <w:sz w:val="20"/>
          <w:szCs w:val="20"/>
          <w:lang w:val="ru-RU"/>
        </w:rPr>
        <w:t>Оно соответствует международным стандартам и сертифицирован по: ISO 9001, 14001, OHSAS и AASHTO R-32.</w:t>
      </w:r>
    </w:p>
    <w:p w14:paraId="075C2382" w14:textId="0D8B3C14" w:rsidR="00256AAE" w:rsidRPr="00CD3E92" w:rsidRDefault="00256AAE" w:rsidP="0006671F">
      <w:pPr>
        <w:rPr>
          <w:rFonts w:ascii="Arial" w:hAnsi="Arial" w:cs="Arial"/>
          <w:sz w:val="20"/>
          <w:szCs w:val="20"/>
          <w:lang w:val="ru-RU"/>
        </w:rPr>
      </w:pPr>
    </w:p>
    <w:p w14:paraId="318C88A2" w14:textId="0372316C" w:rsidR="00256AAE" w:rsidRPr="00CD3E92" w:rsidRDefault="000279CA" w:rsidP="000279CA">
      <w:pPr>
        <w:jc w:val="both"/>
        <w:rPr>
          <w:rFonts w:ascii="Arial" w:hAnsi="Arial" w:cs="Arial"/>
          <w:sz w:val="20"/>
          <w:szCs w:val="20"/>
          <w:lang w:val="ru-RU"/>
        </w:rPr>
      </w:pPr>
      <w:r w:rsidRPr="00CD3E92">
        <w:rPr>
          <w:rFonts w:ascii="Arial" w:hAnsi="Arial" w:cs="Arial"/>
          <w:sz w:val="20"/>
          <w:szCs w:val="20"/>
          <w:lang w:val="ru-RU"/>
        </w:rPr>
        <w:t>Анализ и расчет полученных данных обрабатываются с помощью программы PRIMAX Design. PRIMAX Design интегрирован в геодезическое программное обеспечение PRIMAX, которое позволяет оператору анализировать сигналы отклонения и нагрузки в любой измеренной точке на объекте.</w:t>
      </w:r>
    </w:p>
    <w:p w14:paraId="19169ADA" w14:textId="133F5086" w:rsidR="000279CA" w:rsidRPr="00CD3E92" w:rsidRDefault="000279CA" w:rsidP="0006671F">
      <w:pPr>
        <w:rPr>
          <w:rFonts w:ascii="Arial" w:hAnsi="Arial" w:cs="Arial"/>
          <w:sz w:val="20"/>
          <w:szCs w:val="20"/>
          <w:lang w:val="ru-RU"/>
        </w:rPr>
      </w:pPr>
    </w:p>
    <w:p w14:paraId="7F00E869" w14:textId="45B7AEAB" w:rsidR="000279CA" w:rsidRPr="00CD3E92" w:rsidRDefault="000279CA" w:rsidP="000279CA">
      <w:pPr>
        <w:jc w:val="both"/>
        <w:rPr>
          <w:rFonts w:ascii="Arial" w:hAnsi="Arial" w:cs="Arial"/>
          <w:sz w:val="20"/>
          <w:szCs w:val="20"/>
          <w:lang w:val="ru-RU"/>
        </w:rPr>
      </w:pPr>
      <w:r w:rsidRPr="00CD3E92">
        <w:rPr>
          <w:rFonts w:ascii="Arial" w:hAnsi="Arial" w:cs="Arial"/>
          <w:sz w:val="20"/>
          <w:szCs w:val="20"/>
          <w:lang w:val="ru-RU"/>
        </w:rPr>
        <w:t>Дефлектометр PRIMA100 портативен и прост в использовании и обеспечивает первоклассные измерения несущей способности слоев естественного грунта и дорожной одежды. Как и в традиционных прогибомерах с падающим грузом, в нем применяется высокоточный встроенный тензодатчик для измерения ударной нагрузки при каждом отдельном измерении, обеспечивая точный результат несущей способности независимо от типа почвы и материала.</w:t>
      </w:r>
    </w:p>
    <w:p w14:paraId="349B8EA1" w14:textId="32F121A2" w:rsidR="000279CA" w:rsidRPr="00CD3E92" w:rsidRDefault="000279CA" w:rsidP="0006671F">
      <w:pPr>
        <w:rPr>
          <w:rFonts w:ascii="Arial" w:hAnsi="Arial" w:cs="Arial"/>
          <w:sz w:val="20"/>
          <w:szCs w:val="20"/>
          <w:lang w:val="ru-RU"/>
        </w:rPr>
      </w:pPr>
    </w:p>
    <w:p w14:paraId="67A4209C" w14:textId="6C55C551" w:rsidR="000279CA" w:rsidRPr="00CD3E92" w:rsidRDefault="000279CA" w:rsidP="000279CA">
      <w:pPr>
        <w:jc w:val="both"/>
        <w:rPr>
          <w:rFonts w:ascii="Arial" w:hAnsi="Arial" w:cs="Arial"/>
          <w:sz w:val="20"/>
          <w:szCs w:val="20"/>
          <w:lang w:val="ru-RU"/>
        </w:rPr>
      </w:pPr>
      <w:r w:rsidRPr="00CD3E92">
        <w:rPr>
          <w:rFonts w:ascii="Arial" w:hAnsi="Arial" w:cs="Arial"/>
          <w:sz w:val="20"/>
          <w:szCs w:val="20"/>
          <w:lang w:val="ru-RU"/>
        </w:rPr>
        <w:t>Тяжелый деф</w:t>
      </w:r>
      <w:r w:rsidR="00E614DC" w:rsidRPr="00CD3E92">
        <w:rPr>
          <w:rFonts w:ascii="Arial" w:hAnsi="Arial" w:cs="Arial"/>
          <w:sz w:val="20"/>
          <w:szCs w:val="20"/>
          <w:lang w:val="ru-RU"/>
        </w:rPr>
        <w:t>л</w:t>
      </w:r>
      <w:r w:rsidRPr="00CD3E92">
        <w:rPr>
          <w:rFonts w:ascii="Arial" w:hAnsi="Arial" w:cs="Arial"/>
          <w:sz w:val="20"/>
          <w:szCs w:val="20"/>
          <w:lang w:val="ru-RU"/>
        </w:rPr>
        <w:t>ектометр PRIMAX 2500 можно использовать для измерения несущей способности на дорогах, в аэропортах, портах и промышленных по</w:t>
      </w:r>
      <w:r w:rsidR="00586D7A" w:rsidRPr="00CD3E92">
        <w:rPr>
          <w:rFonts w:ascii="Arial" w:hAnsi="Arial" w:cs="Arial"/>
          <w:sz w:val="20"/>
          <w:szCs w:val="20"/>
          <w:lang w:val="ru-RU"/>
        </w:rPr>
        <w:t>лов</w:t>
      </w:r>
      <w:r w:rsidRPr="00CD3E92">
        <w:rPr>
          <w:rFonts w:ascii="Arial" w:hAnsi="Arial" w:cs="Arial"/>
          <w:sz w:val="20"/>
          <w:szCs w:val="20"/>
          <w:lang w:val="ru-RU"/>
        </w:rPr>
        <w:t>.</w:t>
      </w:r>
    </w:p>
    <w:p w14:paraId="4864AB95" w14:textId="59174FF7" w:rsidR="000279CA" w:rsidRPr="00CD3E92" w:rsidRDefault="000279CA" w:rsidP="0006671F">
      <w:pPr>
        <w:rPr>
          <w:rFonts w:ascii="Arial" w:hAnsi="Arial" w:cs="Arial"/>
          <w:sz w:val="20"/>
          <w:szCs w:val="20"/>
          <w:lang w:val="ru-RU"/>
        </w:rPr>
      </w:pPr>
    </w:p>
    <w:p w14:paraId="18F1BA78" w14:textId="1690A7E4" w:rsidR="00586D7A" w:rsidRPr="00CD3E92" w:rsidRDefault="00E614DC" w:rsidP="00586D7A">
      <w:pPr>
        <w:jc w:val="both"/>
        <w:rPr>
          <w:rFonts w:ascii="Arial" w:hAnsi="Arial" w:cs="Arial"/>
          <w:sz w:val="20"/>
          <w:szCs w:val="20"/>
          <w:lang w:val="ru-RU"/>
        </w:rPr>
      </w:pPr>
      <w:r w:rsidRPr="00CD3E92">
        <w:rPr>
          <w:rFonts w:ascii="Arial" w:hAnsi="Arial" w:cs="Arial"/>
          <w:sz w:val="20"/>
          <w:szCs w:val="20"/>
          <w:lang w:val="ru-RU"/>
        </w:rPr>
        <w:t>Дефлектометр</w:t>
      </w:r>
      <w:r w:rsidR="00586D7A" w:rsidRPr="00CD3E92">
        <w:rPr>
          <w:rFonts w:ascii="Arial" w:hAnsi="Arial" w:cs="Arial"/>
          <w:sz w:val="20"/>
          <w:szCs w:val="20"/>
          <w:lang w:val="ru-RU"/>
        </w:rPr>
        <w:t xml:space="preserve"> PRIMAX 3500 Super Heavy можно использовать для измерения несущей способности в аэропортах, портах, промышленных полов – поверхностях, подвергающихся очень высоким нагрузкам.</w:t>
      </w:r>
    </w:p>
    <w:p w14:paraId="0C8B583A" w14:textId="77777777" w:rsidR="00586D7A" w:rsidRPr="00CD3E92" w:rsidRDefault="00586D7A" w:rsidP="00586D7A">
      <w:pPr>
        <w:jc w:val="both"/>
        <w:rPr>
          <w:rFonts w:ascii="Arial" w:hAnsi="Arial" w:cs="Arial"/>
          <w:sz w:val="20"/>
          <w:szCs w:val="20"/>
          <w:lang w:val="ru-RU"/>
        </w:rPr>
      </w:pPr>
    </w:p>
    <w:p w14:paraId="6E639297" w14:textId="58C4593F" w:rsidR="000279CA" w:rsidRPr="00CD3E92" w:rsidRDefault="00586D7A" w:rsidP="00586D7A">
      <w:pPr>
        <w:jc w:val="both"/>
        <w:rPr>
          <w:rFonts w:ascii="Arial" w:hAnsi="Arial" w:cs="Arial"/>
          <w:sz w:val="20"/>
          <w:szCs w:val="20"/>
          <w:lang w:val="ru-RU"/>
        </w:rPr>
      </w:pPr>
      <w:r w:rsidRPr="00CD3E92">
        <w:rPr>
          <w:rFonts w:ascii="Arial" w:hAnsi="Arial" w:cs="Arial"/>
          <w:sz w:val="20"/>
          <w:szCs w:val="20"/>
          <w:lang w:val="ru-RU"/>
        </w:rPr>
        <w:t>PRIMAX 2500 и PRIMAX 3500 монтируются на прицепе с тележкой или встраиваются в фургоны.</w:t>
      </w:r>
    </w:p>
    <w:p w14:paraId="5C1804A1" w14:textId="207673E0" w:rsidR="000279CA" w:rsidRPr="00CD3E92" w:rsidRDefault="000279CA" w:rsidP="0006671F">
      <w:pPr>
        <w:rPr>
          <w:rFonts w:ascii="Arial" w:hAnsi="Arial" w:cs="Arial"/>
          <w:sz w:val="20"/>
          <w:szCs w:val="20"/>
          <w:lang w:val="ru-RU"/>
        </w:rPr>
      </w:pPr>
    </w:p>
    <w:p w14:paraId="36F6F0CA" w14:textId="6885969B" w:rsidR="00586D7A" w:rsidRPr="00CD3E92" w:rsidRDefault="00586D7A" w:rsidP="00586D7A">
      <w:pPr>
        <w:rPr>
          <w:rFonts w:ascii="Arial" w:hAnsi="Arial" w:cs="Arial"/>
          <w:b/>
          <w:i/>
          <w:sz w:val="20"/>
          <w:szCs w:val="20"/>
          <w:lang w:val="ru-RU"/>
        </w:rPr>
      </w:pPr>
      <w:r w:rsidRPr="00CD3E92">
        <w:rPr>
          <w:rFonts w:ascii="Arial" w:hAnsi="Arial" w:cs="Arial"/>
          <w:b/>
          <w:i/>
          <w:sz w:val="20"/>
          <w:szCs w:val="20"/>
          <w:lang w:val="ru-RU"/>
        </w:rPr>
        <w:t>Несущая способность дорожных одежд</w:t>
      </w:r>
    </w:p>
    <w:p w14:paraId="3A80440F" w14:textId="77777777" w:rsidR="00586D7A" w:rsidRPr="00CD3E92" w:rsidRDefault="00586D7A" w:rsidP="00586D7A">
      <w:pPr>
        <w:rPr>
          <w:rFonts w:ascii="Arial" w:hAnsi="Arial" w:cs="Arial"/>
          <w:sz w:val="20"/>
          <w:szCs w:val="20"/>
          <w:lang w:val="ru-RU"/>
        </w:rPr>
      </w:pPr>
    </w:p>
    <w:p w14:paraId="65BFC2A5" w14:textId="0CC311FC" w:rsidR="00586D7A" w:rsidRPr="00CD3E92" w:rsidRDefault="00586D7A" w:rsidP="00586D7A">
      <w:pPr>
        <w:jc w:val="both"/>
        <w:rPr>
          <w:rFonts w:ascii="Arial" w:hAnsi="Arial" w:cs="Arial"/>
          <w:sz w:val="20"/>
          <w:szCs w:val="20"/>
          <w:lang w:val="ru-RU"/>
        </w:rPr>
      </w:pPr>
      <w:r w:rsidRPr="00CD3E92">
        <w:rPr>
          <w:rFonts w:ascii="Arial" w:hAnsi="Arial" w:cs="Arial"/>
          <w:sz w:val="20"/>
          <w:szCs w:val="20"/>
          <w:lang w:val="ru-RU"/>
        </w:rPr>
        <w:t>Важно проверять несущую способность дорожной одежды, будь то дороги, порты или аэропорты.</w:t>
      </w:r>
    </w:p>
    <w:p w14:paraId="7B48149D" w14:textId="752AEEC3" w:rsidR="000279CA" w:rsidRPr="00CD3E92" w:rsidRDefault="00586D7A" w:rsidP="00586D7A">
      <w:pPr>
        <w:jc w:val="both"/>
        <w:rPr>
          <w:rFonts w:ascii="Arial" w:hAnsi="Arial" w:cs="Arial"/>
          <w:sz w:val="20"/>
          <w:szCs w:val="20"/>
          <w:lang w:val="ru-RU"/>
        </w:rPr>
      </w:pPr>
      <w:r w:rsidRPr="00CD3E92">
        <w:rPr>
          <w:rFonts w:ascii="Arial" w:hAnsi="Arial" w:cs="Arial"/>
          <w:sz w:val="20"/>
          <w:szCs w:val="20"/>
          <w:lang w:val="ru-RU"/>
        </w:rPr>
        <w:t>Хорошо, если измеренная несущая способность будет соответствовать расчетному значению и нагрузке, которой подвергается дорожная одежда. В противном случае дорожная одежда выйдет из строя или подвергнется ускоренному разрушению.</w:t>
      </w:r>
    </w:p>
    <w:p w14:paraId="51FA3252" w14:textId="06694E75" w:rsidR="000279CA" w:rsidRPr="00CD3E92" w:rsidRDefault="000279CA" w:rsidP="0006671F">
      <w:pPr>
        <w:rPr>
          <w:rFonts w:ascii="Arial" w:hAnsi="Arial" w:cs="Arial"/>
          <w:sz w:val="20"/>
          <w:szCs w:val="20"/>
          <w:lang w:val="ru-RU"/>
        </w:rPr>
      </w:pPr>
    </w:p>
    <w:p w14:paraId="10F389BE" w14:textId="7AFD9F3B" w:rsidR="000279CA" w:rsidRPr="00CD3E92" w:rsidRDefault="004C26F9" w:rsidP="0006671F">
      <w:pPr>
        <w:rPr>
          <w:rFonts w:ascii="Arial" w:hAnsi="Arial" w:cs="Arial"/>
          <w:b/>
          <w:i/>
          <w:sz w:val="20"/>
          <w:szCs w:val="20"/>
          <w:lang w:val="ru-RU"/>
        </w:rPr>
      </w:pPr>
      <w:r w:rsidRPr="00CD3E92">
        <w:rPr>
          <w:rFonts w:ascii="Arial" w:hAnsi="Arial" w:cs="Arial"/>
          <w:b/>
          <w:i/>
          <w:sz w:val="20"/>
          <w:szCs w:val="20"/>
          <w:lang w:val="ru-RU"/>
        </w:rPr>
        <w:t>Преимущества</w:t>
      </w:r>
    </w:p>
    <w:p w14:paraId="7D4598AE" w14:textId="71FF3AEE" w:rsidR="004C26F9" w:rsidRPr="00CD3E92" w:rsidRDefault="004C26F9" w:rsidP="0006671F">
      <w:pPr>
        <w:rPr>
          <w:rFonts w:ascii="Arial" w:hAnsi="Arial" w:cs="Arial"/>
          <w:sz w:val="20"/>
          <w:szCs w:val="20"/>
          <w:lang w:val="ru-RU"/>
        </w:rPr>
      </w:pPr>
    </w:p>
    <w:p w14:paraId="52A29FF6" w14:textId="29916829"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Сокращение затрат на техническое обслуживание и сервис за счет использования:</w:t>
      </w:r>
    </w:p>
    <w:p w14:paraId="43DF7E8D" w14:textId="174FC53E" w:rsidR="00A300CC" w:rsidRPr="00CD3E92" w:rsidRDefault="00A300CC" w:rsidP="00A300CC">
      <w:pPr>
        <w:tabs>
          <w:tab w:val="left" w:pos="426"/>
        </w:tabs>
        <w:ind w:left="426"/>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Инновационной технологии, такой как магнитная система блокировки;</w:t>
      </w:r>
    </w:p>
    <w:p w14:paraId="7006CD6C" w14:textId="145638B3" w:rsidR="00A300CC" w:rsidRPr="00CD3E92" w:rsidRDefault="00A300CC" w:rsidP="00A300CC">
      <w:pPr>
        <w:tabs>
          <w:tab w:val="left" w:pos="426"/>
        </w:tabs>
        <w:ind w:left="426"/>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t>Стандартизированные компоненты с маркировкой CE;</w:t>
      </w:r>
    </w:p>
    <w:p w14:paraId="50039F25" w14:textId="595C945B" w:rsidR="00A300CC" w:rsidRPr="00CD3E92" w:rsidRDefault="00A300CC" w:rsidP="00A300CC">
      <w:pPr>
        <w:tabs>
          <w:tab w:val="left" w:pos="426"/>
        </w:tabs>
        <w:ind w:left="426"/>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t>Дистанционное управление через Интернет для оказания помощи на месте;</w:t>
      </w:r>
    </w:p>
    <w:p w14:paraId="35FD3279" w14:textId="152F2BB2"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Инновационный, продвинутый и уникальный во всех отношениях;</w:t>
      </w:r>
    </w:p>
    <w:p w14:paraId="4D86123D" w14:textId="5E7E2AAC"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Модульная система испытательного оборудования;</w:t>
      </w:r>
    </w:p>
    <w:p w14:paraId="2B769689" w14:textId="650B611C"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В любое время возможно обновление на месте с FWD на HWD или SHWD;</w:t>
      </w:r>
    </w:p>
    <w:p w14:paraId="7F79E094" w14:textId="14D4BB48"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Пересчет данных в случае изменения параметров;</w:t>
      </w:r>
    </w:p>
    <w:p w14:paraId="01A993AB" w14:textId="5D1222DE"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Все необработанные данные хранятся в базе данных SQL объемом 10 ГБ;</w:t>
      </w:r>
    </w:p>
    <w:p w14:paraId="6192AB03" w14:textId="28C9956A"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Передача сигналов в реальном времени и кривых изменений</w:t>
      </w:r>
      <w:r w:rsidR="006A5D96" w:rsidRPr="00CD3E92">
        <w:rPr>
          <w:rFonts w:ascii="Arial" w:hAnsi="Arial" w:cs="Arial"/>
          <w:sz w:val="20"/>
          <w:szCs w:val="20"/>
          <w:lang w:val="ru-RU"/>
        </w:rPr>
        <w:t xml:space="preserve"> во времени</w:t>
      </w:r>
      <w:r w:rsidRPr="00CD3E92">
        <w:rPr>
          <w:rFonts w:ascii="Arial" w:hAnsi="Arial" w:cs="Arial"/>
          <w:sz w:val="20"/>
          <w:szCs w:val="20"/>
          <w:lang w:val="ru-RU"/>
        </w:rPr>
        <w:t>;</w:t>
      </w:r>
    </w:p>
    <w:p w14:paraId="52B76C27" w14:textId="3F31BA14"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Онлайн-поддержка интегрирована в программное обеспечение для сбора данных;</w:t>
      </w:r>
    </w:p>
    <w:p w14:paraId="61BD0635" w14:textId="659C2E83" w:rsidR="00A300CC"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До 18 датчиков с одновременным отбором проб;</w:t>
      </w:r>
    </w:p>
    <w:p w14:paraId="6784A6A2" w14:textId="5ADB6FE9" w:rsidR="004C26F9" w:rsidRPr="00CD3E92" w:rsidRDefault="00A300CC" w:rsidP="00A300CC">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Высокоскоростная магнитная система блокировки.</w:t>
      </w:r>
    </w:p>
    <w:p w14:paraId="0C51745F" w14:textId="2BEA0933" w:rsidR="004C26F9" w:rsidRPr="00CD3E92" w:rsidRDefault="004C26F9" w:rsidP="0006671F">
      <w:pPr>
        <w:rPr>
          <w:rFonts w:ascii="Arial" w:hAnsi="Arial" w:cs="Arial"/>
          <w:sz w:val="20"/>
          <w:szCs w:val="20"/>
          <w:lang w:val="ru-RU"/>
        </w:rPr>
      </w:pPr>
    </w:p>
    <w:p w14:paraId="7850D6FB" w14:textId="77777777" w:rsidR="006A5D96" w:rsidRPr="00CD3E92" w:rsidRDefault="006A5D96" w:rsidP="006A5D96">
      <w:pPr>
        <w:rPr>
          <w:rFonts w:ascii="Arial" w:hAnsi="Arial" w:cs="Arial"/>
          <w:b/>
          <w:i/>
          <w:sz w:val="20"/>
          <w:szCs w:val="20"/>
          <w:lang w:val="ru-RU"/>
        </w:rPr>
      </w:pPr>
      <w:r w:rsidRPr="00CD3E92">
        <w:rPr>
          <w:rFonts w:ascii="Arial" w:hAnsi="Arial" w:cs="Arial"/>
          <w:b/>
          <w:i/>
          <w:sz w:val="20"/>
          <w:szCs w:val="20"/>
          <w:lang w:val="ru-RU"/>
        </w:rPr>
        <w:t>Качественный продукт и сервис</w:t>
      </w:r>
    </w:p>
    <w:p w14:paraId="505463B4" w14:textId="77777777" w:rsidR="006A5D96" w:rsidRPr="00CD3E92" w:rsidRDefault="006A5D96" w:rsidP="006A5D96">
      <w:pPr>
        <w:rPr>
          <w:rFonts w:ascii="Arial" w:hAnsi="Arial" w:cs="Arial"/>
          <w:sz w:val="20"/>
          <w:szCs w:val="20"/>
          <w:lang w:val="ru-RU"/>
        </w:rPr>
      </w:pPr>
    </w:p>
    <w:p w14:paraId="5081C86E" w14:textId="722DC1E2" w:rsidR="006A5D96" w:rsidRPr="00CD3E92" w:rsidRDefault="006A5D96" w:rsidP="006A5D96">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Компания сертифицирована по стандартам качества ISO 9001, 14001 и OHSAS.</w:t>
      </w:r>
    </w:p>
    <w:p w14:paraId="4C6FB534" w14:textId="5B8B3BF2" w:rsidR="004C26F9" w:rsidRPr="00CD3E92" w:rsidRDefault="006A5D96" w:rsidP="006A5D96">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Полная гарантия 2 года.</w:t>
      </w:r>
    </w:p>
    <w:p w14:paraId="0BF72A59" w14:textId="0787942D" w:rsidR="004C26F9" w:rsidRPr="00CD3E92" w:rsidRDefault="004C26F9" w:rsidP="0006671F">
      <w:pPr>
        <w:rPr>
          <w:rFonts w:ascii="Arial" w:hAnsi="Arial" w:cs="Arial"/>
          <w:sz w:val="20"/>
          <w:szCs w:val="20"/>
          <w:lang w:val="ru-RU"/>
        </w:rPr>
      </w:pPr>
    </w:p>
    <w:p w14:paraId="774C2CFB" w14:textId="2B5A0196" w:rsidR="006A5D96" w:rsidRPr="00CD3E92" w:rsidRDefault="006B090E" w:rsidP="0006671F">
      <w:pPr>
        <w:rPr>
          <w:rFonts w:ascii="Arial" w:hAnsi="Arial" w:cs="Arial"/>
          <w:b/>
          <w:i/>
          <w:sz w:val="20"/>
          <w:szCs w:val="20"/>
          <w:lang w:val="ru-RU"/>
        </w:rPr>
      </w:pPr>
      <w:r w:rsidRPr="00CD3E92">
        <w:rPr>
          <w:rFonts w:ascii="Arial" w:hAnsi="Arial" w:cs="Arial"/>
          <w:b/>
          <w:i/>
          <w:sz w:val="20"/>
          <w:szCs w:val="20"/>
          <w:lang w:val="ru-RU"/>
        </w:rPr>
        <w:t>PRIMAX 1500 (установленная на прицепе) включает в себя:</w:t>
      </w:r>
    </w:p>
    <w:p w14:paraId="375FC772" w14:textId="707328CB" w:rsidR="006A5D96" w:rsidRPr="00CD3E92" w:rsidRDefault="006A5D96" w:rsidP="0006671F">
      <w:pPr>
        <w:rPr>
          <w:rFonts w:ascii="Arial" w:hAnsi="Arial" w:cs="Arial"/>
          <w:sz w:val="20"/>
          <w:szCs w:val="20"/>
          <w:lang w:val="ru-RU"/>
        </w:rPr>
      </w:pPr>
    </w:p>
    <w:p w14:paraId="4CEF0A83" w14:textId="256EDF11" w:rsidR="00C5279F" w:rsidRPr="00CD3E92" w:rsidRDefault="00C5279F" w:rsidP="00C5279F">
      <w:pPr>
        <w:tabs>
          <w:tab w:val="left" w:pos="426"/>
        </w:tabs>
        <w:jc w:val="both"/>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Прицеп с двумя осями, с автоматической блокировкой при транспортировке окрашенный в белый цвет (RAL9010);</w:t>
      </w:r>
    </w:p>
    <w:p w14:paraId="097333D6" w14:textId="5D1450D2"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Геофон с радиусом действия 2,5 м;</w:t>
      </w:r>
    </w:p>
    <w:p w14:paraId="38366B60" w14:textId="091EC2B7"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Жесткий защитный чехол;</w:t>
      </w:r>
    </w:p>
    <w:p w14:paraId="1AC222D6" w14:textId="079176C5"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Сигнальные лампы (мигающего типа);</w:t>
      </w:r>
    </w:p>
    <w:p w14:paraId="24BF20DE" w14:textId="188FB5CB"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lastRenderedPageBreak/>
        <w:t>-</w:t>
      </w:r>
      <w:r w:rsidRPr="00CD3E92">
        <w:rPr>
          <w:rFonts w:ascii="Arial" w:hAnsi="Arial" w:cs="Arial"/>
          <w:sz w:val="20"/>
          <w:szCs w:val="20"/>
          <w:lang w:val="ru-RU"/>
        </w:rPr>
        <w:tab/>
        <w:t>Регистрирующую аппаратуру (24 В) с 10 датчиками и 1 экстензометром;</w:t>
      </w:r>
    </w:p>
    <w:p w14:paraId="535CB62B" w14:textId="4EDDC4B6"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Специальный экстензометр и систему масс (максимальная нагрузка 150 кН);</w:t>
      </w:r>
    </w:p>
    <w:p w14:paraId="26C58170" w14:textId="7456FED3"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3 автоматических датчика температуры, встроенных в программное обеспечение (воздух, поверхность, асфальт);</w:t>
      </w:r>
    </w:p>
    <w:p w14:paraId="02037C29" w14:textId="2BF58AF7"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DMI интегрирован в программное обеспечение;</w:t>
      </w:r>
    </w:p>
    <w:p w14:paraId="5ABED588" w14:textId="20D696F3"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Программа сбора данных (полевая программа в среде Windows);</w:t>
      </w:r>
    </w:p>
    <w:p w14:paraId="6612BBCA" w14:textId="68F5C557" w:rsidR="00C5279F"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Хронология всех 10 геофонов и тензодатчиков;</w:t>
      </w:r>
    </w:p>
    <w:p w14:paraId="0CF0DF6C" w14:textId="22EA9C37" w:rsidR="006A5D96" w:rsidRPr="00CD3E92" w:rsidRDefault="00C5279F" w:rsidP="00C5279F">
      <w:pPr>
        <w:tabs>
          <w:tab w:val="left" w:pos="426"/>
        </w:tabs>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ПК (включая Windows XP).</w:t>
      </w:r>
    </w:p>
    <w:p w14:paraId="6DB85F1D" w14:textId="5525C9AE" w:rsidR="006B090E" w:rsidRPr="00CD3E92" w:rsidRDefault="006B090E" w:rsidP="0006671F">
      <w:pPr>
        <w:rPr>
          <w:rFonts w:ascii="Arial" w:hAnsi="Arial" w:cs="Arial"/>
          <w:sz w:val="20"/>
          <w:szCs w:val="20"/>
          <w:lang w:val="ru-RU"/>
        </w:rPr>
      </w:pPr>
    </w:p>
    <w:p w14:paraId="15C8D383" w14:textId="77777777" w:rsidR="00C5279F" w:rsidRPr="00CD3E92" w:rsidRDefault="00C5279F" w:rsidP="00C5279F">
      <w:pPr>
        <w:rPr>
          <w:rFonts w:ascii="Arial" w:hAnsi="Arial" w:cs="Arial"/>
          <w:sz w:val="20"/>
          <w:szCs w:val="20"/>
          <w:lang w:val="ru-RU"/>
        </w:rPr>
      </w:pPr>
      <w:r w:rsidRPr="00CD3E92">
        <w:rPr>
          <w:rFonts w:ascii="Arial" w:hAnsi="Arial" w:cs="Arial"/>
          <w:sz w:val="20"/>
          <w:szCs w:val="20"/>
          <w:lang w:val="ru-RU"/>
        </w:rPr>
        <w:t>Опции датчика/геофона:</w:t>
      </w:r>
    </w:p>
    <w:p w14:paraId="25B6F2A7" w14:textId="5466FD6A" w:rsidR="006B090E" w:rsidRPr="00CD3E92" w:rsidRDefault="00C5279F" w:rsidP="00C5279F">
      <w:pPr>
        <w:rPr>
          <w:rFonts w:ascii="Arial" w:hAnsi="Arial" w:cs="Arial"/>
          <w:sz w:val="20"/>
          <w:szCs w:val="20"/>
          <w:lang w:val="ru-RU"/>
        </w:rPr>
      </w:pPr>
      <w:r w:rsidRPr="00CD3E92">
        <w:rPr>
          <w:rFonts w:ascii="Arial" w:hAnsi="Arial" w:cs="Arial"/>
          <w:sz w:val="20"/>
          <w:szCs w:val="20"/>
          <w:lang w:val="ru-RU"/>
        </w:rPr>
        <w:t>PRIMAX 1500 с 14 датчиками</w:t>
      </w:r>
    </w:p>
    <w:p w14:paraId="78B7AC84" w14:textId="0867D518" w:rsidR="00C5279F" w:rsidRPr="00CD3E92" w:rsidRDefault="00C5279F" w:rsidP="00C5279F">
      <w:pPr>
        <w:rPr>
          <w:rFonts w:ascii="Arial" w:hAnsi="Arial" w:cs="Arial"/>
          <w:sz w:val="20"/>
          <w:szCs w:val="20"/>
          <w:lang w:val="ru-RU"/>
        </w:rPr>
      </w:pPr>
      <w:r w:rsidRPr="00CD3E92">
        <w:rPr>
          <w:rFonts w:ascii="Arial" w:hAnsi="Arial" w:cs="Arial"/>
          <w:sz w:val="20"/>
          <w:szCs w:val="20"/>
          <w:lang w:val="ru-RU"/>
        </w:rPr>
        <w:t>PRIMAX 1500 с 18 датчиками</w:t>
      </w:r>
    </w:p>
    <w:p w14:paraId="4E128135" w14:textId="36F39F8D" w:rsidR="006B090E" w:rsidRPr="00CD3E92" w:rsidRDefault="006B090E" w:rsidP="0006671F">
      <w:pPr>
        <w:rPr>
          <w:rFonts w:ascii="Arial" w:hAnsi="Arial" w:cs="Arial"/>
          <w:sz w:val="20"/>
          <w:szCs w:val="20"/>
          <w:lang w:val="ru-RU"/>
        </w:rPr>
      </w:pPr>
    </w:p>
    <w:p w14:paraId="3B3CC122" w14:textId="75C63B49" w:rsidR="006B090E" w:rsidRPr="00CD3E92" w:rsidRDefault="00C5279F" w:rsidP="0006671F">
      <w:pPr>
        <w:rPr>
          <w:rFonts w:ascii="Arial" w:hAnsi="Arial" w:cs="Arial"/>
          <w:b/>
          <w:i/>
          <w:sz w:val="20"/>
          <w:szCs w:val="20"/>
          <w:lang w:val="ru-RU"/>
        </w:rPr>
      </w:pPr>
      <w:r w:rsidRPr="00CD3E92">
        <w:rPr>
          <w:rFonts w:ascii="Arial" w:hAnsi="Arial" w:cs="Arial"/>
          <w:b/>
          <w:i/>
          <w:sz w:val="20"/>
          <w:szCs w:val="20"/>
          <w:lang w:val="ru-RU"/>
        </w:rPr>
        <w:t>PRIMAX 1500 (установленный в фургоне) включает в себя:</w:t>
      </w:r>
    </w:p>
    <w:p w14:paraId="1D110780" w14:textId="77777777" w:rsidR="006A5D96" w:rsidRPr="00CD3E92" w:rsidRDefault="006A5D96" w:rsidP="0006671F">
      <w:pPr>
        <w:rPr>
          <w:rFonts w:ascii="Arial" w:hAnsi="Arial" w:cs="Arial"/>
          <w:sz w:val="20"/>
          <w:szCs w:val="20"/>
          <w:lang w:val="ru-RU"/>
        </w:rPr>
      </w:pPr>
    </w:p>
    <w:p w14:paraId="34DC97C1" w14:textId="328A4C4C"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Геофон радиусом 2,5 м;</w:t>
      </w:r>
    </w:p>
    <w:p w14:paraId="0DB6A90C" w14:textId="7E9DCDE8"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Автоматические транспортные замки;</w:t>
      </w:r>
    </w:p>
    <w:p w14:paraId="337FF459" w14:textId="6EBF7C01"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Жесткий защитный чехол;</w:t>
      </w:r>
    </w:p>
    <w:p w14:paraId="4ECDBCA5" w14:textId="34CE8BE9"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Регистрирующее оборудование (24 В) с 10 датчиками и 1 экстензометром;</w:t>
      </w:r>
    </w:p>
    <w:p w14:paraId="45CAD644" w14:textId="72DA389E"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Специальный экстензометр и система масс (максимальная нагрузка 150 кН);</w:t>
      </w:r>
    </w:p>
    <w:p w14:paraId="118ABDC1" w14:textId="38BAF079"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3 автоматических датчика температуры, встроенных в программное обеспечение (воздух, поверхность, асфальт);</w:t>
      </w:r>
    </w:p>
    <w:p w14:paraId="129E60CB" w14:textId="76A81B29"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DMI интегрирован в программное обеспечение;</w:t>
      </w:r>
    </w:p>
    <w:p w14:paraId="60F410C1" w14:textId="2A26DF7E"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Программа сбора данных (полевая программа в среде Windows);</w:t>
      </w:r>
    </w:p>
    <w:p w14:paraId="0E33A11F" w14:textId="3058B852"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История всех 10 геофонов и тензодатчиков;</w:t>
      </w:r>
    </w:p>
    <w:p w14:paraId="6DB8D00A" w14:textId="56A3E992" w:rsidR="00507B8F"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ПК (включая Windows XP);</w:t>
      </w:r>
    </w:p>
    <w:p w14:paraId="0CB18A24" w14:textId="69446053" w:rsidR="00256AAE" w:rsidRPr="00CD3E92" w:rsidRDefault="00507B8F" w:rsidP="00507B8F">
      <w:pPr>
        <w:rPr>
          <w:rFonts w:ascii="Arial" w:hAnsi="Arial" w:cs="Arial"/>
          <w:sz w:val="20"/>
          <w:szCs w:val="20"/>
          <w:lang w:val="ru-RU"/>
        </w:rPr>
      </w:pPr>
      <w:r w:rsidRPr="00CD3E92">
        <w:rPr>
          <w:rFonts w:ascii="Arial" w:hAnsi="Arial" w:cs="Arial"/>
          <w:sz w:val="20"/>
          <w:szCs w:val="20"/>
          <w:lang w:val="ru-RU"/>
        </w:rPr>
        <w:t>-</w:t>
      </w:r>
      <w:r w:rsidRPr="00CD3E92">
        <w:rPr>
          <w:rFonts w:ascii="Arial" w:hAnsi="Arial" w:cs="Arial"/>
          <w:sz w:val="20"/>
          <w:szCs w:val="20"/>
          <w:lang w:val="ru-RU"/>
        </w:rPr>
        <w:tab/>
        <w:t>VW Turbo Diesel (TDI) 102 л.с., гидроусилитель руля.</w:t>
      </w:r>
    </w:p>
    <w:p w14:paraId="56BC98D1" w14:textId="1C3F6B2F" w:rsidR="00C5279F" w:rsidRPr="00CD3E92" w:rsidRDefault="00C5279F" w:rsidP="0006671F">
      <w:pPr>
        <w:rPr>
          <w:rFonts w:ascii="Arial" w:hAnsi="Arial" w:cs="Arial"/>
          <w:sz w:val="20"/>
          <w:szCs w:val="20"/>
          <w:lang w:val="ru-RU"/>
        </w:rPr>
      </w:pPr>
    </w:p>
    <w:p w14:paraId="07822742" w14:textId="77777777" w:rsidR="004F3CE3" w:rsidRPr="00CD3E92" w:rsidRDefault="004F3CE3" w:rsidP="004F3CE3">
      <w:pPr>
        <w:rPr>
          <w:rFonts w:ascii="Arial" w:hAnsi="Arial" w:cs="Arial"/>
          <w:sz w:val="20"/>
          <w:szCs w:val="20"/>
          <w:lang w:val="ru-RU"/>
        </w:rPr>
      </w:pPr>
      <w:r w:rsidRPr="00CD3E92">
        <w:rPr>
          <w:rFonts w:ascii="Arial" w:hAnsi="Arial" w:cs="Arial"/>
          <w:sz w:val="20"/>
          <w:szCs w:val="20"/>
          <w:lang w:val="ru-RU"/>
        </w:rPr>
        <w:t>Опции датчика/геофона:</w:t>
      </w:r>
    </w:p>
    <w:p w14:paraId="2728B6EA" w14:textId="77777777" w:rsidR="004F3CE3" w:rsidRPr="00CD3E92" w:rsidRDefault="004F3CE3" w:rsidP="004F3CE3">
      <w:pPr>
        <w:rPr>
          <w:rFonts w:ascii="Arial" w:hAnsi="Arial" w:cs="Arial"/>
          <w:sz w:val="20"/>
          <w:szCs w:val="20"/>
          <w:lang w:val="ru-RU"/>
        </w:rPr>
      </w:pPr>
      <w:r w:rsidRPr="00CD3E92">
        <w:rPr>
          <w:rFonts w:ascii="Arial" w:hAnsi="Arial" w:cs="Arial"/>
          <w:sz w:val="20"/>
          <w:szCs w:val="20"/>
          <w:lang w:val="ru-RU"/>
        </w:rPr>
        <w:t>PRIMAX 1500 с 14 датчиками</w:t>
      </w:r>
    </w:p>
    <w:p w14:paraId="47FFBB12" w14:textId="5FFE01BA" w:rsidR="00C5279F" w:rsidRPr="00CD3E92" w:rsidRDefault="004F3CE3" w:rsidP="004F3CE3">
      <w:pPr>
        <w:rPr>
          <w:rFonts w:ascii="Arial" w:hAnsi="Arial" w:cs="Arial"/>
          <w:sz w:val="20"/>
          <w:szCs w:val="20"/>
          <w:lang w:val="ru-RU"/>
        </w:rPr>
      </w:pPr>
      <w:r w:rsidRPr="00CD3E92">
        <w:rPr>
          <w:rFonts w:ascii="Arial" w:hAnsi="Arial" w:cs="Arial"/>
          <w:sz w:val="20"/>
          <w:szCs w:val="20"/>
          <w:lang w:val="ru-RU"/>
        </w:rPr>
        <w:t>PRIMAX 1500 с 18 датчиками</w:t>
      </w:r>
    </w:p>
    <w:p w14:paraId="1A6A5281" w14:textId="7BEBE73E" w:rsidR="00C5279F" w:rsidRPr="00CD3E92" w:rsidRDefault="00C5279F" w:rsidP="0006671F">
      <w:pPr>
        <w:rPr>
          <w:rFonts w:ascii="Arial" w:hAnsi="Arial" w:cs="Arial"/>
          <w:sz w:val="20"/>
          <w:szCs w:val="20"/>
          <w:lang w:val="ru-RU"/>
        </w:rPr>
      </w:pPr>
    </w:p>
    <w:p w14:paraId="3204DF55" w14:textId="77777777" w:rsidR="004F3CE3" w:rsidRPr="00CD3E92" w:rsidRDefault="004F3CE3" w:rsidP="004F3CE3">
      <w:pPr>
        <w:rPr>
          <w:rFonts w:ascii="Arial" w:hAnsi="Arial" w:cs="Arial"/>
          <w:sz w:val="20"/>
          <w:szCs w:val="20"/>
          <w:lang w:val="ru-RU"/>
        </w:rPr>
      </w:pPr>
      <w:r w:rsidRPr="00CD3E92">
        <w:rPr>
          <w:rFonts w:ascii="Arial" w:hAnsi="Arial" w:cs="Arial"/>
          <w:sz w:val="20"/>
          <w:szCs w:val="20"/>
          <w:lang w:val="ru-RU"/>
        </w:rPr>
        <w:t>Доступные типы фургонов:</w:t>
      </w:r>
    </w:p>
    <w:p w14:paraId="7FF89871" w14:textId="77A4DB88" w:rsidR="004F3CE3" w:rsidRPr="00CD3E92" w:rsidRDefault="004F3CE3" w:rsidP="004F3CE3">
      <w:pPr>
        <w:rPr>
          <w:rFonts w:ascii="Arial" w:hAnsi="Arial" w:cs="Arial"/>
          <w:sz w:val="20"/>
          <w:szCs w:val="20"/>
          <w:lang w:val="ru-RU"/>
        </w:rPr>
      </w:pPr>
      <w:r w:rsidRPr="00CD3E92">
        <w:rPr>
          <w:rFonts w:ascii="Arial" w:hAnsi="Arial" w:cs="Arial"/>
          <w:sz w:val="20"/>
          <w:szCs w:val="20"/>
          <w:lang w:val="ru-RU"/>
        </w:rPr>
        <w:t>Турбодизель (TDI) 140 л.с. с гидроусилителем руля</w:t>
      </w:r>
    </w:p>
    <w:p w14:paraId="24132133" w14:textId="32825E09" w:rsidR="00C5279F" w:rsidRPr="00CD3E92" w:rsidRDefault="004F3CE3" w:rsidP="004F3CE3">
      <w:pPr>
        <w:rPr>
          <w:rFonts w:ascii="Arial" w:hAnsi="Arial" w:cs="Arial"/>
          <w:sz w:val="20"/>
          <w:szCs w:val="20"/>
          <w:lang w:val="ru-RU"/>
        </w:rPr>
      </w:pPr>
      <w:r w:rsidRPr="00CD3E92">
        <w:rPr>
          <w:rFonts w:ascii="Arial" w:hAnsi="Arial" w:cs="Arial"/>
          <w:sz w:val="20"/>
          <w:szCs w:val="20"/>
          <w:lang w:val="ru-RU"/>
        </w:rPr>
        <w:t>Турбодизель (TDI) 102 л.с. с гидроусилителем руля</w:t>
      </w:r>
    </w:p>
    <w:p w14:paraId="4ADBE6C3" w14:textId="77777777" w:rsidR="004F3CE3" w:rsidRPr="00CD3E92" w:rsidRDefault="004F3CE3" w:rsidP="0006671F">
      <w:pPr>
        <w:rPr>
          <w:rFonts w:ascii="Arial" w:hAnsi="Arial" w:cs="Arial"/>
          <w:sz w:val="20"/>
          <w:szCs w:val="20"/>
          <w:lang w:val="ru-RU"/>
        </w:rPr>
      </w:pPr>
    </w:p>
    <w:p w14:paraId="274EA240" w14:textId="77777777" w:rsidR="0038479A" w:rsidRPr="00CD3E92" w:rsidRDefault="0038479A">
      <w:pPr>
        <w:rPr>
          <w:rFonts w:ascii="Arial" w:hAnsi="Arial" w:cs="Arial"/>
          <w:sz w:val="20"/>
          <w:szCs w:val="20"/>
          <w:lang w:val="ru-RU"/>
        </w:rPr>
      </w:pPr>
    </w:p>
    <w:p w14:paraId="0AFEF4F3" w14:textId="5BC62131" w:rsidR="0038479A" w:rsidRPr="00CD3E92" w:rsidRDefault="0038479A">
      <w:pPr>
        <w:rPr>
          <w:rFonts w:ascii="Arial" w:hAnsi="Arial" w:cs="Arial"/>
          <w:sz w:val="20"/>
          <w:szCs w:val="20"/>
          <w:lang w:val="ru-RU"/>
        </w:rPr>
      </w:pPr>
      <w:r w:rsidRPr="00CD3E92">
        <w:rPr>
          <w:rFonts w:ascii="Arial" w:hAnsi="Arial" w:cs="Arial"/>
          <w:sz w:val="20"/>
          <w:szCs w:val="20"/>
          <w:lang w:val="ru-RU"/>
        </w:rPr>
        <w:br w:type="page"/>
      </w:r>
    </w:p>
    <w:p w14:paraId="668E25A7" w14:textId="2731244D" w:rsidR="0038479A" w:rsidRPr="00CD3E92" w:rsidRDefault="00DC638F" w:rsidP="0038479A">
      <w:pPr>
        <w:jc w:val="both"/>
        <w:rPr>
          <w:rFonts w:ascii="Arial" w:hAnsi="Arial" w:cs="Arial"/>
          <w:b/>
          <w:bCs/>
          <w:lang w:val="ru-RU"/>
        </w:rPr>
      </w:pPr>
      <w:r w:rsidRPr="00CD3E92">
        <w:rPr>
          <w:rFonts w:ascii="Arial" w:hAnsi="Arial" w:cs="Arial"/>
          <w:b/>
          <w:bCs/>
          <w:lang w:val="ru-RU"/>
        </w:rPr>
        <w:lastRenderedPageBreak/>
        <w:t>Библиография</w:t>
      </w:r>
    </w:p>
    <w:p w14:paraId="76475361" w14:textId="77777777" w:rsidR="0038479A" w:rsidRPr="00CD3E92" w:rsidRDefault="0038479A" w:rsidP="0038479A">
      <w:pPr>
        <w:jc w:val="both"/>
        <w:rPr>
          <w:rFonts w:ascii="Arial" w:hAnsi="Arial" w:cs="Arial"/>
          <w:sz w:val="20"/>
          <w:szCs w:val="20"/>
          <w:lang w:val="ru-RU"/>
        </w:rPr>
      </w:pPr>
    </w:p>
    <w:p w14:paraId="295696AB"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1.</w:t>
      </w:r>
      <w:r w:rsidRPr="00CD3E92">
        <w:rPr>
          <w:rFonts w:ascii="Arial" w:hAnsi="Arial" w:cs="Arial"/>
          <w:sz w:val="20"/>
          <w:szCs w:val="20"/>
          <w:lang w:val="ru-RU"/>
        </w:rPr>
        <w:tab/>
        <w:t>Legea drumurilor nr.509/1995* (</w:t>
      </w:r>
      <w:proofErr w:type="spellStart"/>
      <w:r w:rsidRPr="00CD3E92">
        <w:rPr>
          <w:rFonts w:ascii="Arial" w:hAnsi="Arial" w:cs="Arial"/>
          <w:sz w:val="20"/>
          <w:szCs w:val="20"/>
          <w:lang w:val="ru-RU"/>
        </w:rPr>
        <w:t>Republicată</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în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Monitorul</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oficial</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al</w:t>
      </w:r>
      <w:proofErr w:type="spellEnd"/>
      <w:r w:rsidRPr="00CD3E92">
        <w:rPr>
          <w:rFonts w:ascii="Arial" w:hAnsi="Arial" w:cs="Arial"/>
          <w:sz w:val="20"/>
          <w:szCs w:val="20"/>
          <w:lang w:val="ru-RU"/>
        </w:rPr>
        <w:t xml:space="preserve"> RM, 2017, </w:t>
      </w:r>
      <w:proofErr w:type="spellStart"/>
      <w:r w:rsidRPr="00CD3E92">
        <w:rPr>
          <w:rFonts w:ascii="Arial" w:hAnsi="Arial" w:cs="Arial"/>
          <w:sz w:val="20"/>
          <w:szCs w:val="20"/>
          <w:lang w:val="ru-RU"/>
        </w:rPr>
        <w:t>nr</w:t>
      </w:r>
      <w:proofErr w:type="spellEnd"/>
      <w:r w:rsidRPr="00CD3E92">
        <w:rPr>
          <w:rFonts w:ascii="Arial" w:hAnsi="Arial" w:cs="Arial"/>
          <w:sz w:val="20"/>
          <w:szCs w:val="20"/>
          <w:lang w:val="ru-RU"/>
        </w:rPr>
        <w:t xml:space="preserve">. 429-433, </w:t>
      </w:r>
      <w:proofErr w:type="spellStart"/>
      <w:r w:rsidRPr="00CD3E92">
        <w:rPr>
          <w:rFonts w:ascii="Arial" w:hAnsi="Arial" w:cs="Arial"/>
          <w:sz w:val="20"/>
          <w:szCs w:val="20"/>
          <w:lang w:val="ru-RU"/>
        </w:rPr>
        <w:t>art</w:t>
      </w:r>
      <w:proofErr w:type="spellEnd"/>
      <w:r w:rsidRPr="00CD3E92">
        <w:rPr>
          <w:rFonts w:ascii="Arial" w:hAnsi="Arial" w:cs="Arial"/>
          <w:sz w:val="20"/>
          <w:szCs w:val="20"/>
          <w:lang w:val="ru-RU"/>
        </w:rPr>
        <w:t>. 716).</w:t>
      </w:r>
    </w:p>
    <w:p w14:paraId="79DEDD48"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2.</w:t>
      </w:r>
      <w:r w:rsidRPr="00CD3E92">
        <w:rPr>
          <w:rFonts w:ascii="Arial" w:hAnsi="Arial" w:cs="Arial"/>
          <w:sz w:val="20"/>
          <w:szCs w:val="20"/>
          <w:lang w:val="ru-RU"/>
        </w:rPr>
        <w:tab/>
      </w:r>
      <w:proofErr w:type="spellStart"/>
      <w:r w:rsidRPr="00CD3E92">
        <w:rPr>
          <w:rFonts w:ascii="Arial" w:hAnsi="Arial" w:cs="Arial"/>
          <w:sz w:val="20"/>
          <w:szCs w:val="20"/>
          <w:lang w:val="ru-RU"/>
        </w:rPr>
        <w:t>Wolters</w:t>
      </w:r>
      <w:proofErr w:type="spellEnd"/>
      <w:r w:rsidRPr="00CD3E92">
        <w:rPr>
          <w:rFonts w:ascii="Arial" w:hAnsi="Arial" w:cs="Arial"/>
          <w:sz w:val="20"/>
          <w:szCs w:val="20"/>
          <w:lang w:val="ru-RU"/>
        </w:rPr>
        <w:t xml:space="preserve">, A., </w:t>
      </w:r>
      <w:proofErr w:type="spellStart"/>
      <w:r w:rsidRPr="00CD3E92">
        <w:rPr>
          <w:rFonts w:ascii="Arial" w:hAnsi="Arial" w:cs="Arial"/>
          <w:sz w:val="20"/>
          <w:szCs w:val="20"/>
          <w:lang w:val="ru-RU"/>
        </w:rPr>
        <w:t>Zimmerman</w:t>
      </w:r>
      <w:proofErr w:type="spellEnd"/>
      <w:r w:rsidRPr="00CD3E92">
        <w:rPr>
          <w:rFonts w:ascii="Arial" w:hAnsi="Arial" w:cs="Arial"/>
          <w:sz w:val="20"/>
          <w:szCs w:val="20"/>
          <w:lang w:val="ru-RU"/>
        </w:rPr>
        <w:t xml:space="preserve">, K., </w:t>
      </w:r>
      <w:proofErr w:type="spellStart"/>
      <w:r w:rsidRPr="00CD3E92">
        <w:rPr>
          <w:rFonts w:ascii="Arial" w:hAnsi="Arial" w:cs="Arial"/>
          <w:sz w:val="20"/>
          <w:szCs w:val="20"/>
          <w:lang w:val="ru-RU"/>
        </w:rPr>
        <w:t>Schattler</w:t>
      </w:r>
      <w:proofErr w:type="spellEnd"/>
      <w:r w:rsidRPr="00CD3E92">
        <w:rPr>
          <w:rFonts w:ascii="Arial" w:hAnsi="Arial" w:cs="Arial"/>
          <w:sz w:val="20"/>
          <w:szCs w:val="20"/>
          <w:lang w:val="ru-RU"/>
        </w:rPr>
        <w:t xml:space="preserve">, K., &amp; </w:t>
      </w:r>
      <w:proofErr w:type="spellStart"/>
      <w:r w:rsidRPr="00CD3E92">
        <w:rPr>
          <w:rFonts w:ascii="Arial" w:hAnsi="Arial" w:cs="Arial"/>
          <w:sz w:val="20"/>
          <w:szCs w:val="20"/>
          <w:lang w:val="ru-RU"/>
        </w:rPr>
        <w:t>Rietgraf</w:t>
      </w:r>
      <w:proofErr w:type="spellEnd"/>
      <w:r w:rsidRPr="00CD3E92">
        <w:rPr>
          <w:rFonts w:ascii="Arial" w:hAnsi="Arial" w:cs="Arial"/>
          <w:sz w:val="20"/>
          <w:szCs w:val="20"/>
          <w:lang w:val="ru-RU"/>
        </w:rPr>
        <w:t xml:space="preserve">, A. (2011a). </w:t>
      </w:r>
      <w:proofErr w:type="spellStart"/>
      <w:r w:rsidRPr="00CD3E92">
        <w:rPr>
          <w:rFonts w:ascii="Arial" w:hAnsi="Arial" w:cs="Arial"/>
          <w:sz w:val="20"/>
          <w:szCs w:val="20"/>
          <w:lang w:val="ru-RU"/>
        </w:rPr>
        <w:t>Implementing</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pavement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management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systems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for</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local</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agencies</w:t>
      </w:r>
      <w:proofErr w:type="spellEnd"/>
      <w:r w:rsidRPr="00CD3E92">
        <w:rPr>
          <w:rFonts w:ascii="Arial" w:hAnsi="Arial" w:cs="Arial"/>
          <w:sz w:val="20"/>
          <w:szCs w:val="20"/>
          <w:lang w:val="ru-RU"/>
        </w:rPr>
        <w:t>—State-</w:t>
      </w:r>
      <w:proofErr w:type="spellStart"/>
      <w:r w:rsidRPr="00CD3E92">
        <w:rPr>
          <w:rFonts w:ascii="Arial" w:hAnsi="Arial" w:cs="Arial"/>
          <w:sz w:val="20"/>
          <w:szCs w:val="20"/>
          <w:lang w:val="ru-RU"/>
        </w:rPr>
        <w:t>of</w:t>
      </w:r>
      <w:proofErr w:type="spellEnd"/>
      <w:r w:rsidRPr="00CD3E92">
        <w:rPr>
          <w:rFonts w:ascii="Arial" w:hAnsi="Arial" w:cs="Arial"/>
          <w:sz w:val="20"/>
          <w:szCs w:val="20"/>
          <w:lang w:val="ru-RU"/>
        </w:rPr>
        <w:t>-</w:t>
      </w:r>
      <w:proofErr w:type="spellStart"/>
      <w:r w:rsidRPr="00CD3E92">
        <w:rPr>
          <w:rFonts w:ascii="Arial" w:hAnsi="Arial" w:cs="Arial"/>
          <w:sz w:val="20"/>
          <w:szCs w:val="20"/>
          <w:lang w:val="ru-RU"/>
        </w:rPr>
        <w:t>the-art</w:t>
      </w:r>
      <w:proofErr w:type="spellEnd"/>
      <w:r w:rsidRPr="00CD3E92">
        <w:rPr>
          <w:rFonts w:ascii="Arial" w:hAnsi="Arial" w:cs="Arial"/>
          <w:sz w:val="20"/>
          <w:szCs w:val="20"/>
          <w:lang w:val="ru-RU"/>
        </w:rPr>
        <w:t>/</w:t>
      </w:r>
      <w:proofErr w:type="spellStart"/>
      <w:r w:rsidRPr="00CD3E92">
        <w:rPr>
          <w:rFonts w:ascii="Arial" w:hAnsi="Arial" w:cs="Arial"/>
          <w:sz w:val="20"/>
          <w:szCs w:val="20"/>
          <w:lang w:val="ru-RU"/>
        </w:rPr>
        <w:t>state-of-the-practice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synthesis</w:t>
      </w:r>
      <w:proofErr w:type="spellEnd"/>
      <w:r w:rsidRPr="00CD3E92">
        <w:rPr>
          <w:rFonts w:ascii="Arial" w:hAnsi="Arial" w:cs="Arial"/>
          <w:sz w:val="20"/>
          <w:szCs w:val="20"/>
          <w:lang w:val="ru-RU"/>
        </w:rPr>
        <w:t>.</w:t>
      </w:r>
    </w:p>
    <w:p w14:paraId="75DC1813"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3.</w:t>
      </w:r>
      <w:r w:rsidRPr="00CD3E92">
        <w:rPr>
          <w:rFonts w:ascii="Arial" w:hAnsi="Arial" w:cs="Arial"/>
          <w:sz w:val="20"/>
          <w:szCs w:val="20"/>
          <w:lang w:val="ru-RU"/>
        </w:rPr>
        <w:tab/>
      </w:r>
      <w:proofErr w:type="spellStart"/>
      <w:r w:rsidRPr="00CD3E92">
        <w:rPr>
          <w:rFonts w:ascii="Arial" w:hAnsi="Arial" w:cs="Arial"/>
          <w:sz w:val="20"/>
          <w:szCs w:val="20"/>
          <w:lang w:val="ru-RU"/>
        </w:rPr>
        <w:t>Flintsch</w:t>
      </w:r>
      <w:proofErr w:type="spellEnd"/>
      <w:r w:rsidRPr="00CD3E92">
        <w:rPr>
          <w:rFonts w:ascii="Arial" w:hAnsi="Arial" w:cs="Arial"/>
          <w:sz w:val="20"/>
          <w:szCs w:val="20"/>
          <w:lang w:val="ru-RU"/>
        </w:rPr>
        <w:t xml:space="preserve">, G. W., &amp; </w:t>
      </w:r>
      <w:proofErr w:type="spellStart"/>
      <w:r w:rsidRPr="00CD3E92">
        <w:rPr>
          <w:rFonts w:ascii="Arial" w:hAnsi="Arial" w:cs="Arial"/>
          <w:sz w:val="20"/>
          <w:szCs w:val="20"/>
          <w:lang w:val="ru-RU"/>
        </w:rPr>
        <w:t>McGhee</w:t>
      </w:r>
      <w:proofErr w:type="spellEnd"/>
      <w:r w:rsidRPr="00CD3E92">
        <w:rPr>
          <w:rFonts w:ascii="Arial" w:hAnsi="Arial" w:cs="Arial"/>
          <w:sz w:val="20"/>
          <w:szCs w:val="20"/>
          <w:lang w:val="ru-RU"/>
        </w:rPr>
        <w:t xml:space="preserve">, K. K. (2009). Quality </w:t>
      </w:r>
      <w:proofErr w:type="spellStart"/>
      <w:r w:rsidRPr="00CD3E92">
        <w:rPr>
          <w:rFonts w:ascii="Arial" w:hAnsi="Arial" w:cs="Arial"/>
          <w:sz w:val="20"/>
          <w:szCs w:val="20"/>
          <w:lang w:val="ru-RU"/>
        </w:rPr>
        <w:t>management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of</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pavement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condition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data</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collection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Vol</w:t>
      </w:r>
      <w:proofErr w:type="spellEnd"/>
      <w:r w:rsidRPr="00CD3E92">
        <w:rPr>
          <w:rFonts w:ascii="Arial" w:hAnsi="Arial" w:cs="Arial"/>
          <w:sz w:val="20"/>
          <w:szCs w:val="20"/>
          <w:lang w:val="ru-RU"/>
        </w:rPr>
        <w:t>. 401). Transportation Research Board.</w:t>
      </w:r>
    </w:p>
    <w:p w14:paraId="17949A19"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4.</w:t>
      </w:r>
      <w:r w:rsidRPr="00CD3E92">
        <w:rPr>
          <w:rFonts w:ascii="Arial" w:hAnsi="Arial" w:cs="Arial"/>
          <w:sz w:val="20"/>
          <w:szCs w:val="20"/>
          <w:lang w:val="ru-RU"/>
        </w:rPr>
        <w:tab/>
      </w:r>
      <w:proofErr w:type="spellStart"/>
      <w:r w:rsidRPr="00CD3E92">
        <w:rPr>
          <w:rFonts w:ascii="Arial" w:hAnsi="Arial" w:cs="Arial"/>
          <w:sz w:val="20"/>
          <w:szCs w:val="20"/>
          <w:lang w:val="ru-RU"/>
        </w:rPr>
        <w:t>Zahab</w:t>
      </w:r>
      <w:proofErr w:type="spellEnd"/>
      <w:r w:rsidRPr="00CD3E92">
        <w:rPr>
          <w:rFonts w:ascii="Arial" w:hAnsi="Arial" w:cs="Arial"/>
          <w:sz w:val="20"/>
          <w:szCs w:val="20"/>
          <w:lang w:val="ru-RU"/>
        </w:rPr>
        <w:t xml:space="preserve">, M. (2016). Les </w:t>
      </w:r>
      <w:proofErr w:type="spellStart"/>
      <w:r w:rsidRPr="00CD3E92">
        <w:rPr>
          <w:rFonts w:ascii="Arial" w:hAnsi="Arial" w:cs="Arial"/>
          <w:sz w:val="20"/>
          <w:szCs w:val="20"/>
          <w:lang w:val="ru-RU"/>
        </w:rPr>
        <w:t>systèmes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d’information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géographique</w:t>
      </w:r>
      <w:proofErr w:type="spellEnd"/>
      <w:r w:rsidRPr="00CD3E92">
        <w:rPr>
          <w:rFonts w:ascii="Arial" w:hAnsi="Arial" w:cs="Arial"/>
          <w:sz w:val="20"/>
          <w:szCs w:val="20"/>
          <w:lang w:val="ru-RU"/>
        </w:rPr>
        <w:t xml:space="preserve"> (SIG) : </w:t>
      </w:r>
      <w:proofErr w:type="spellStart"/>
      <w:r w:rsidRPr="00CD3E92">
        <w:rPr>
          <w:rFonts w:ascii="Arial" w:hAnsi="Arial" w:cs="Arial"/>
          <w:sz w:val="20"/>
          <w:szCs w:val="20"/>
          <w:lang w:val="ru-RU"/>
        </w:rPr>
        <w:t>des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outils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visualisation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données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associées</w:t>
      </w:r>
      <w:proofErr w:type="spellEnd"/>
      <w:r w:rsidRPr="00CD3E92">
        <w:rPr>
          <w:rFonts w:ascii="Arial" w:hAnsi="Arial" w:cs="Arial"/>
          <w:sz w:val="20"/>
          <w:szCs w:val="20"/>
          <w:lang w:val="ru-RU"/>
        </w:rPr>
        <w:t xml:space="preserve"> à </w:t>
      </w:r>
      <w:proofErr w:type="spellStart"/>
      <w:r w:rsidRPr="00CD3E92">
        <w:rPr>
          <w:rFonts w:ascii="Arial" w:hAnsi="Arial" w:cs="Arial"/>
          <w:sz w:val="20"/>
          <w:szCs w:val="20"/>
          <w:lang w:val="ru-RU"/>
        </w:rPr>
        <w:t>un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emplacement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géographique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la</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localisation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c’est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important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Repéré</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sur</w:t>
      </w:r>
      <w:proofErr w:type="spellEnd"/>
      <w:r w:rsidRPr="00CD3E92">
        <w:rPr>
          <w:rFonts w:ascii="Arial" w:hAnsi="Arial" w:cs="Arial"/>
          <w:sz w:val="20"/>
          <w:szCs w:val="20"/>
          <w:lang w:val="ru-RU"/>
        </w:rPr>
        <w:t xml:space="preserve"> Notes </w:t>
      </w:r>
      <w:proofErr w:type="spellStart"/>
      <w:r w:rsidRPr="00CD3E92">
        <w:rPr>
          <w:rFonts w:ascii="Arial" w:hAnsi="Arial" w:cs="Arial"/>
          <w:sz w:val="20"/>
          <w:szCs w:val="20"/>
          <w:lang w:val="ru-RU"/>
        </w:rPr>
        <w:t>de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la</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Colline</w:t>
      </w:r>
      <w:proofErr w:type="spellEnd"/>
      <w:r w:rsidRPr="00CD3E92">
        <w:rPr>
          <w:rFonts w:ascii="Arial" w:hAnsi="Arial" w:cs="Arial"/>
          <w:sz w:val="20"/>
          <w:szCs w:val="20"/>
          <w:lang w:val="ru-RU"/>
        </w:rPr>
        <w:t>.</w:t>
      </w:r>
    </w:p>
    <w:p w14:paraId="3AE87B09"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5.</w:t>
      </w:r>
      <w:r w:rsidRPr="00CD3E92">
        <w:rPr>
          <w:rFonts w:ascii="Arial" w:hAnsi="Arial" w:cs="Arial"/>
          <w:sz w:val="20"/>
          <w:szCs w:val="20"/>
          <w:lang w:val="ru-RU"/>
        </w:rPr>
        <w:tab/>
      </w:r>
      <w:proofErr w:type="spellStart"/>
      <w:r w:rsidRPr="00CD3E92">
        <w:rPr>
          <w:rFonts w:ascii="Arial" w:hAnsi="Arial" w:cs="Arial"/>
          <w:sz w:val="20"/>
          <w:szCs w:val="20"/>
          <w:lang w:val="ru-RU"/>
        </w:rPr>
        <w:t>GISGeography</w:t>
      </w:r>
      <w:proofErr w:type="spellEnd"/>
      <w:r w:rsidRPr="00CD3E92">
        <w:rPr>
          <w:rFonts w:ascii="Arial" w:hAnsi="Arial" w:cs="Arial"/>
          <w:sz w:val="20"/>
          <w:szCs w:val="20"/>
          <w:lang w:val="ru-RU"/>
        </w:rPr>
        <w:t xml:space="preserve">. (2018). </w:t>
      </w:r>
      <w:proofErr w:type="spellStart"/>
      <w:r w:rsidRPr="00CD3E92">
        <w:rPr>
          <w:rFonts w:ascii="Arial" w:hAnsi="Arial" w:cs="Arial"/>
          <w:sz w:val="20"/>
          <w:szCs w:val="20"/>
          <w:lang w:val="ru-RU"/>
        </w:rPr>
        <w:t>Map</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the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world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in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open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source</w:t>
      </w:r>
      <w:proofErr w:type="spellEnd"/>
      <w:r w:rsidRPr="00CD3E92">
        <w:rPr>
          <w:rFonts w:ascii="Arial" w:hAnsi="Arial" w:cs="Arial"/>
          <w:sz w:val="20"/>
          <w:szCs w:val="20"/>
          <w:lang w:val="ru-RU"/>
        </w:rPr>
        <w:t xml:space="preserve"> : 13 Free GIS Software </w:t>
      </w:r>
      <w:proofErr w:type="spellStart"/>
      <w:r w:rsidRPr="00CD3E92">
        <w:rPr>
          <w:rFonts w:ascii="Arial" w:hAnsi="Arial" w:cs="Arial"/>
          <w:sz w:val="20"/>
          <w:szCs w:val="20"/>
          <w:lang w:val="ru-RU"/>
        </w:rPr>
        <w:t>Options</w:t>
      </w:r>
      <w:proofErr w:type="spellEnd"/>
    </w:p>
    <w:p w14:paraId="03C4ECD4"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6.</w:t>
      </w:r>
      <w:r w:rsidRPr="00CD3E92">
        <w:rPr>
          <w:rFonts w:ascii="Arial" w:hAnsi="Arial" w:cs="Arial"/>
          <w:sz w:val="20"/>
          <w:szCs w:val="20"/>
          <w:lang w:val="ru-RU"/>
        </w:rPr>
        <w:tab/>
      </w:r>
      <w:proofErr w:type="spellStart"/>
      <w:r w:rsidRPr="00CD3E92">
        <w:rPr>
          <w:rFonts w:ascii="Arial" w:hAnsi="Arial" w:cs="Arial"/>
          <w:sz w:val="20"/>
          <w:szCs w:val="20"/>
          <w:lang w:val="ru-RU"/>
        </w:rPr>
        <w:t>Ouyang</w:t>
      </w:r>
      <w:proofErr w:type="spellEnd"/>
      <w:r w:rsidRPr="00CD3E92">
        <w:rPr>
          <w:rFonts w:ascii="Arial" w:hAnsi="Arial" w:cs="Arial"/>
          <w:sz w:val="20"/>
          <w:szCs w:val="20"/>
          <w:lang w:val="ru-RU"/>
        </w:rPr>
        <w:t xml:space="preserve">, A., </w:t>
      </w:r>
      <w:proofErr w:type="spellStart"/>
      <w:r w:rsidRPr="00CD3E92">
        <w:rPr>
          <w:rFonts w:ascii="Arial" w:hAnsi="Arial" w:cs="Arial"/>
          <w:sz w:val="20"/>
          <w:szCs w:val="20"/>
          <w:lang w:val="ru-RU"/>
        </w:rPr>
        <w:t>Luo</w:t>
      </w:r>
      <w:proofErr w:type="spellEnd"/>
      <w:r w:rsidRPr="00CD3E92">
        <w:rPr>
          <w:rFonts w:ascii="Arial" w:hAnsi="Arial" w:cs="Arial"/>
          <w:sz w:val="20"/>
          <w:szCs w:val="20"/>
          <w:lang w:val="ru-RU"/>
        </w:rPr>
        <w:t xml:space="preserve">, C., &amp; </w:t>
      </w:r>
      <w:proofErr w:type="spellStart"/>
      <w:r w:rsidRPr="00CD3E92">
        <w:rPr>
          <w:rFonts w:ascii="Arial" w:hAnsi="Arial" w:cs="Arial"/>
          <w:sz w:val="20"/>
          <w:szCs w:val="20"/>
          <w:lang w:val="ru-RU"/>
        </w:rPr>
        <w:t>Zhou</w:t>
      </w:r>
      <w:proofErr w:type="spellEnd"/>
      <w:r w:rsidRPr="00CD3E92">
        <w:rPr>
          <w:rFonts w:ascii="Arial" w:hAnsi="Arial" w:cs="Arial"/>
          <w:sz w:val="20"/>
          <w:szCs w:val="20"/>
          <w:lang w:val="ru-RU"/>
        </w:rPr>
        <w:t xml:space="preserve">, C. (2010). Surface </w:t>
      </w:r>
      <w:proofErr w:type="spellStart"/>
      <w:r w:rsidRPr="00CD3E92">
        <w:rPr>
          <w:rFonts w:ascii="Arial" w:hAnsi="Arial" w:cs="Arial"/>
          <w:sz w:val="20"/>
          <w:szCs w:val="20"/>
          <w:lang w:val="ru-RU"/>
        </w:rPr>
        <w:t>distresses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detection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of</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pavement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based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digital</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image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processing</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Dans</w:t>
      </w:r>
      <w:proofErr w:type="spellEnd"/>
      <w:r w:rsidRPr="00CD3E92">
        <w:rPr>
          <w:rFonts w:ascii="Arial" w:hAnsi="Arial" w:cs="Arial"/>
          <w:sz w:val="20"/>
          <w:szCs w:val="20"/>
          <w:lang w:val="ru-RU"/>
        </w:rPr>
        <w:t xml:space="preserve"> International Conference </w:t>
      </w:r>
      <w:proofErr w:type="spellStart"/>
      <w:r w:rsidRPr="00CD3E92">
        <w:rPr>
          <w:rFonts w:ascii="Arial" w:hAnsi="Arial" w:cs="Arial"/>
          <w:sz w:val="20"/>
          <w:szCs w:val="20"/>
          <w:lang w:val="ru-RU"/>
        </w:rPr>
        <w:t>on</w:t>
      </w:r>
      <w:proofErr w:type="spellEnd"/>
      <w:r w:rsidRPr="00CD3E92">
        <w:rPr>
          <w:rFonts w:ascii="Arial" w:hAnsi="Arial" w:cs="Arial"/>
          <w:sz w:val="20"/>
          <w:szCs w:val="20"/>
          <w:lang w:val="ru-RU"/>
        </w:rPr>
        <w:t xml:space="preserve"> Computer </w:t>
      </w:r>
      <w:proofErr w:type="spellStart"/>
      <w:r w:rsidRPr="00CD3E92">
        <w:rPr>
          <w:rFonts w:ascii="Arial" w:hAnsi="Arial" w:cs="Arial"/>
          <w:sz w:val="20"/>
          <w:szCs w:val="20"/>
          <w:lang w:val="ru-RU"/>
        </w:rPr>
        <w:t>and</w:t>
      </w:r>
      <w:proofErr w:type="spellEnd"/>
      <w:r w:rsidRPr="00CD3E92">
        <w:rPr>
          <w:rFonts w:ascii="Arial" w:hAnsi="Arial" w:cs="Arial"/>
          <w:sz w:val="20"/>
          <w:szCs w:val="20"/>
          <w:lang w:val="ru-RU"/>
        </w:rPr>
        <w:t xml:space="preserve"> Computing Technologies </w:t>
      </w:r>
      <w:proofErr w:type="spellStart"/>
      <w:r w:rsidRPr="00CD3E92">
        <w:rPr>
          <w:rFonts w:ascii="Arial" w:hAnsi="Arial" w:cs="Arial"/>
          <w:sz w:val="20"/>
          <w:szCs w:val="20"/>
          <w:lang w:val="ru-RU"/>
        </w:rPr>
        <w:t>in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Agriculture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pp</w:t>
      </w:r>
      <w:proofErr w:type="spellEnd"/>
      <w:r w:rsidRPr="00CD3E92">
        <w:rPr>
          <w:rFonts w:ascii="Arial" w:hAnsi="Arial" w:cs="Arial"/>
          <w:sz w:val="20"/>
          <w:szCs w:val="20"/>
          <w:lang w:val="ru-RU"/>
        </w:rPr>
        <w:t>. 368-375). Springer.</w:t>
      </w:r>
    </w:p>
    <w:p w14:paraId="34BE2B5A"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7.</w:t>
      </w:r>
      <w:r w:rsidRPr="00CD3E92">
        <w:rPr>
          <w:rFonts w:ascii="Arial" w:hAnsi="Arial" w:cs="Arial"/>
          <w:sz w:val="20"/>
          <w:szCs w:val="20"/>
          <w:lang w:val="ru-RU"/>
        </w:rPr>
        <w:tab/>
      </w:r>
      <w:proofErr w:type="spellStart"/>
      <w:r w:rsidRPr="00CD3E92">
        <w:rPr>
          <w:rFonts w:ascii="Arial" w:hAnsi="Arial" w:cs="Arial"/>
          <w:sz w:val="20"/>
          <w:szCs w:val="20"/>
          <w:lang w:val="ru-RU"/>
        </w:rPr>
        <w:t>Miah</w:t>
      </w:r>
      <w:proofErr w:type="spellEnd"/>
      <w:r w:rsidRPr="00CD3E92">
        <w:rPr>
          <w:rFonts w:ascii="Arial" w:hAnsi="Arial" w:cs="Arial"/>
          <w:sz w:val="20"/>
          <w:szCs w:val="20"/>
          <w:lang w:val="ru-RU"/>
        </w:rPr>
        <w:t xml:space="preserve">, S., </w:t>
      </w:r>
      <w:proofErr w:type="spellStart"/>
      <w:r w:rsidRPr="00CD3E92">
        <w:rPr>
          <w:rFonts w:ascii="Arial" w:hAnsi="Arial" w:cs="Arial"/>
          <w:sz w:val="20"/>
          <w:szCs w:val="20"/>
          <w:lang w:val="ru-RU"/>
        </w:rPr>
        <w:t>Uus</w:t>
      </w:r>
      <w:proofErr w:type="spellEnd"/>
      <w:r w:rsidRPr="00CD3E92">
        <w:rPr>
          <w:rFonts w:ascii="Arial" w:hAnsi="Arial" w:cs="Arial"/>
          <w:sz w:val="20"/>
          <w:szCs w:val="20"/>
          <w:lang w:val="ru-RU"/>
        </w:rPr>
        <w:t xml:space="preserve">, A., </w:t>
      </w:r>
      <w:proofErr w:type="spellStart"/>
      <w:r w:rsidRPr="00CD3E92">
        <w:rPr>
          <w:rFonts w:ascii="Arial" w:hAnsi="Arial" w:cs="Arial"/>
          <w:sz w:val="20"/>
          <w:szCs w:val="20"/>
          <w:lang w:val="ru-RU"/>
        </w:rPr>
        <w:t>Liatsis</w:t>
      </w:r>
      <w:proofErr w:type="spellEnd"/>
      <w:r w:rsidRPr="00CD3E92">
        <w:rPr>
          <w:rFonts w:ascii="Arial" w:hAnsi="Arial" w:cs="Arial"/>
          <w:sz w:val="20"/>
          <w:szCs w:val="20"/>
          <w:lang w:val="ru-RU"/>
        </w:rPr>
        <w:t xml:space="preserve">, P., </w:t>
      </w:r>
      <w:proofErr w:type="spellStart"/>
      <w:r w:rsidRPr="00CD3E92">
        <w:rPr>
          <w:rFonts w:ascii="Arial" w:hAnsi="Arial" w:cs="Arial"/>
          <w:sz w:val="20"/>
          <w:szCs w:val="20"/>
          <w:lang w:val="ru-RU"/>
        </w:rPr>
        <w:t>Roberts</w:t>
      </w:r>
      <w:proofErr w:type="spellEnd"/>
      <w:r w:rsidRPr="00CD3E92">
        <w:rPr>
          <w:rFonts w:ascii="Arial" w:hAnsi="Arial" w:cs="Arial"/>
          <w:sz w:val="20"/>
          <w:szCs w:val="20"/>
          <w:lang w:val="ru-RU"/>
        </w:rPr>
        <w:t xml:space="preserve">, S., </w:t>
      </w:r>
      <w:proofErr w:type="spellStart"/>
      <w:r w:rsidRPr="00CD3E92">
        <w:rPr>
          <w:rFonts w:ascii="Arial" w:hAnsi="Arial" w:cs="Arial"/>
          <w:sz w:val="20"/>
          <w:szCs w:val="20"/>
          <w:lang w:val="ru-RU"/>
        </w:rPr>
        <w:t>Twist</w:t>
      </w:r>
      <w:proofErr w:type="spellEnd"/>
      <w:r w:rsidRPr="00CD3E92">
        <w:rPr>
          <w:rFonts w:ascii="Arial" w:hAnsi="Arial" w:cs="Arial"/>
          <w:sz w:val="20"/>
          <w:szCs w:val="20"/>
          <w:lang w:val="ru-RU"/>
        </w:rPr>
        <w:t xml:space="preserve">, S., </w:t>
      </w:r>
      <w:proofErr w:type="spellStart"/>
      <w:r w:rsidRPr="00CD3E92">
        <w:rPr>
          <w:rFonts w:ascii="Arial" w:hAnsi="Arial" w:cs="Arial"/>
          <w:sz w:val="20"/>
          <w:szCs w:val="20"/>
          <w:lang w:val="ru-RU"/>
        </w:rPr>
        <w:t>Hovens</w:t>
      </w:r>
      <w:proofErr w:type="spellEnd"/>
      <w:r w:rsidRPr="00CD3E92">
        <w:rPr>
          <w:rFonts w:ascii="Arial" w:hAnsi="Arial" w:cs="Arial"/>
          <w:sz w:val="20"/>
          <w:szCs w:val="20"/>
          <w:lang w:val="ru-RU"/>
        </w:rPr>
        <w:t xml:space="preserve">, M., &amp; </w:t>
      </w:r>
      <w:proofErr w:type="spellStart"/>
      <w:r w:rsidRPr="00CD3E92">
        <w:rPr>
          <w:rFonts w:ascii="Arial" w:hAnsi="Arial" w:cs="Arial"/>
          <w:sz w:val="20"/>
          <w:szCs w:val="20"/>
          <w:lang w:val="ru-RU"/>
        </w:rPr>
        <w:t>Godding</w:t>
      </w:r>
      <w:proofErr w:type="spellEnd"/>
      <w:r w:rsidRPr="00CD3E92">
        <w:rPr>
          <w:rFonts w:ascii="Arial" w:hAnsi="Arial" w:cs="Arial"/>
          <w:sz w:val="20"/>
          <w:szCs w:val="20"/>
          <w:lang w:val="ru-RU"/>
        </w:rPr>
        <w:t xml:space="preserve">, H. (2015). Design </w:t>
      </w:r>
      <w:proofErr w:type="spellStart"/>
      <w:r w:rsidRPr="00CD3E92">
        <w:rPr>
          <w:rFonts w:ascii="Arial" w:hAnsi="Arial" w:cs="Arial"/>
          <w:sz w:val="20"/>
          <w:szCs w:val="20"/>
          <w:lang w:val="ru-RU"/>
        </w:rPr>
        <w:t>of</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multidimensional</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sensor</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fusion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system</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for</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road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pavement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inspection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Dans</w:t>
      </w:r>
      <w:proofErr w:type="spellEnd"/>
      <w:r w:rsidRPr="00CD3E92">
        <w:rPr>
          <w:rFonts w:ascii="Arial" w:hAnsi="Arial" w:cs="Arial"/>
          <w:sz w:val="20"/>
          <w:szCs w:val="20"/>
          <w:lang w:val="ru-RU"/>
        </w:rPr>
        <w:t xml:space="preserve"> Systems, </w:t>
      </w:r>
      <w:proofErr w:type="spellStart"/>
      <w:r w:rsidRPr="00CD3E92">
        <w:rPr>
          <w:rFonts w:ascii="Arial" w:hAnsi="Arial" w:cs="Arial"/>
          <w:sz w:val="20"/>
          <w:szCs w:val="20"/>
          <w:lang w:val="ru-RU"/>
        </w:rPr>
        <w:t>Signals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and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Cogent</w:t>
      </w:r>
      <w:proofErr w:type="spellEnd"/>
      <w:r w:rsidRPr="00CD3E92">
        <w:rPr>
          <w:rFonts w:ascii="Arial" w:hAnsi="Arial" w:cs="Arial"/>
          <w:sz w:val="20"/>
          <w:szCs w:val="20"/>
          <w:lang w:val="ru-RU"/>
        </w:rPr>
        <w:t xml:space="preserve"> Engineering, 4(1), 1374822.</w:t>
      </w:r>
    </w:p>
    <w:p w14:paraId="7E91E738"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8.</w:t>
      </w:r>
      <w:r w:rsidRPr="00CD3E92">
        <w:rPr>
          <w:rFonts w:ascii="Arial" w:hAnsi="Arial" w:cs="Arial"/>
          <w:sz w:val="20"/>
          <w:szCs w:val="20"/>
          <w:lang w:val="ru-RU"/>
        </w:rPr>
        <w:tab/>
      </w:r>
      <w:proofErr w:type="spellStart"/>
      <w:r w:rsidRPr="00CD3E92">
        <w:rPr>
          <w:rFonts w:ascii="Arial" w:hAnsi="Arial" w:cs="Arial"/>
          <w:sz w:val="20"/>
          <w:szCs w:val="20"/>
          <w:lang w:val="ru-RU"/>
        </w:rPr>
        <w:t>Huidrom</w:t>
      </w:r>
      <w:proofErr w:type="spellEnd"/>
      <w:r w:rsidRPr="00CD3E92">
        <w:rPr>
          <w:rFonts w:ascii="Arial" w:hAnsi="Arial" w:cs="Arial"/>
          <w:sz w:val="20"/>
          <w:szCs w:val="20"/>
          <w:lang w:val="ru-RU"/>
        </w:rPr>
        <w:t xml:space="preserve">, L., Das, L. K., &amp; </w:t>
      </w:r>
      <w:proofErr w:type="spellStart"/>
      <w:r w:rsidRPr="00CD3E92">
        <w:rPr>
          <w:rFonts w:ascii="Arial" w:hAnsi="Arial" w:cs="Arial"/>
          <w:sz w:val="20"/>
          <w:szCs w:val="20"/>
          <w:lang w:val="ru-RU"/>
        </w:rPr>
        <w:t>Sud</w:t>
      </w:r>
      <w:proofErr w:type="spellEnd"/>
      <w:r w:rsidRPr="00CD3E92">
        <w:rPr>
          <w:rFonts w:ascii="Arial" w:hAnsi="Arial" w:cs="Arial"/>
          <w:sz w:val="20"/>
          <w:szCs w:val="20"/>
          <w:lang w:val="ru-RU"/>
        </w:rPr>
        <w:t xml:space="preserve">, S. (2013). </w:t>
      </w:r>
      <w:proofErr w:type="spellStart"/>
      <w:r w:rsidRPr="00CD3E92">
        <w:rPr>
          <w:rFonts w:ascii="Arial" w:hAnsi="Arial" w:cs="Arial"/>
          <w:sz w:val="20"/>
          <w:szCs w:val="20"/>
          <w:lang w:val="ru-RU"/>
        </w:rPr>
        <w:t>Method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for</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automated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assessment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of</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potholes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cracks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and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patches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from</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road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surface</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video</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clips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Procedia</w:t>
      </w:r>
      <w:proofErr w:type="spellEnd"/>
      <w:r w:rsidRPr="00CD3E92">
        <w:rPr>
          <w:rFonts w:ascii="Arial" w:hAnsi="Arial" w:cs="Arial"/>
          <w:sz w:val="20"/>
          <w:szCs w:val="20"/>
          <w:lang w:val="ru-RU"/>
        </w:rPr>
        <w:t xml:space="preserve">-Social </w:t>
      </w:r>
      <w:proofErr w:type="spellStart"/>
      <w:r w:rsidRPr="00CD3E92">
        <w:rPr>
          <w:rFonts w:ascii="Arial" w:hAnsi="Arial" w:cs="Arial"/>
          <w:sz w:val="20"/>
          <w:szCs w:val="20"/>
          <w:lang w:val="ru-RU"/>
        </w:rPr>
        <w:t>and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Behavioral</w:t>
      </w:r>
      <w:proofErr w:type="spellEnd"/>
      <w:r w:rsidRPr="00CD3E92">
        <w:rPr>
          <w:rFonts w:ascii="Arial" w:hAnsi="Arial" w:cs="Arial"/>
          <w:sz w:val="20"/>
          <w:szCs w:val="20"/>
          <w:lang w:val="ru-RU"/>
        </w:rPr>
        <w:t xml:space="preserve"> Sciences, 104, 312-321</w:t>
      </w:r>
    </w:p>
    <w:p w14:paraId="3E605325" w14:textId="77777777" w:rsidR="0038479A" w:rsidRPr="00CD3E92" w:rsidRDefault="0038479A" w:rsidP="0038479A">
      <w:pPr>
        <w:tabs>
          <w:tab w:val="left" w:pos="426"/>
        </w:tabs>
        <w:jc w:val="both"/>
        <w:rPr>
          <w:rFonts w:ascii="Arial" w:hAnsi="Arial" w:cs="Arial"/>
          <w:sz w:val="20"/>
          <w:szCs w:val="20"/>
          <w:lang w:val="ru-RU"/>
        </w:rPr>
      </w:pPr>
      <w:r w:rsidRPr="00CD3E92">
        <w:rPr>
          <w:rFonts w:ascii="Arial" w:hAnsi="Arial" w:cs="Arial"/>
          <w:sz w:val="20"/>
          <w:szCs w:val="20"/>
          <w:lang w:val="ru-RU"/>
        </w:rPr>
        <w:t>9.</w:t>
      </w:r>
      <w:r w:rsidRPr="00CD3E92">
        <w:rPr>
          <w:rFonts w:ascii="Arial" w:hAnsi="Arial" w:cs="Arial"/>
          <w:sz w:val="20"/>
          <w:szCs w:val="20"/>
          <w:lang w:val="ru-RU"/>
        </w:rPr>
        <w:tab/>
      </w:r>
      <w:proofErr w:type="spellStart"/>
      <w:r w:rsidRPr="00CD3E92">
        <w:rPr>
          <w:rFonts w:ascii="Arial" w:hAnsi="Arial" w:cs="Arial"/>
          <w:sz w:val="20"/>
          <w:szCs w:val="20"/>
          <w:lang w:val="ru-RU"/>
        </w:rPr>
        <w:t>Coenen</w:t>
      </w:r>
      <w:proofErr w:type="spellEnd"/>
      <w:r w:rsidRPr="00CD3E92">
        <w:rPr>
          <w:rFonts w:ascii="Arial" w:hAnsi="Arial" w:cs="Arial"/>
          <w:sz w:val="20"/>
          <w:szCs w:val="20"/>
          <w:lang w:val="ru-RU"/>
        </w:rPr>
        <w:t xml:space="preserve">, T. B., &amp; </w:t>
      </w:r>
      <w:proofErr w:type="spellStart"/>
      <w:r w:rsidRPr="00CD3E92">
        <w:rPr>
          <w:rFonts w:ascii="Arial" w:hAnsi="Arial" w:cs="Arial"/>
          <w:sz w:val="20"/>
          <w:szCs w:val="20"/>
          <w:lang w:val="ru-RU"/>
        </w:rPr>
        <w:t>Golroo</w:t>
      </w:r>
      <w:proofErr w:type="spellEnd"/>
      <w:r w:rsidRPr="00CD3E92">
        <w:rPr>
          <w:rFonts w:ascii="Arial" w:hAnsi="Arial" w:cs="Arial"/>
          <w:sz w:val="20"/>
          <w:szCs w:val="20"/>
          <w:lang w:val="ru-RU"/>
        </w:rPr>
        <w:t xml:space="preserve">, A. (2017). A </w:t>
      </w:r>
      <w:proofErr w:type="spellStart"/>
      <w:r w:rsidRPr="00CD3E92">
        <w:rPr>
          <w:rFonts w:ascii="Arial" w:hAnsi="Arial" w:cs="Arial"/>
          <w:sz w:val="20"/>
          <w:szCs w:val="20"/>
          <w:lang w:val="ru-RU"/>
        </w:rPr>
        <w:t>review</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automated</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pavement</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distress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detection</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methods</w:t>
      </w:r>
      <w:proofErr w:type="spellEnd"/>
      <w:r w:rsidRPr="00CD3E92">
        <w:rPr>
          <w:rFonts w:ascii="Arial" w:hAnsi="Arial" w:cs="Arial"/>
          <w:sz w:val="20"/>
          <w:szCs w:val="20"/>
          <w:lang w:val="ru-RU"/>
        </w:rPr>
        <w:t xml:space="preserve">. </w:t>
      </w:r>
      <w:proofErr w:type="spellStart"/>
      <w:r w:rsidRPr="00CD3E92">
        <w:rPr>
          <w:rFonts w:ascii="Arial" w:hAnsi="Arial" w:cs="Arial"/>
          <w:sz w:val="20"/>
          <w:szCs w:val="20"/>
          <w:lang w:val="ru-RU"/>
        </w:rPr>
        <w:t>Cogent</w:t>
      </w:r>
      <w:proofErr w:type="spellEnd"/>
      <w:r w:rsidRPr="00CD3E92">
        <w:rPr>
          <w:rFonts w:ascii="Arial" w:hAnsi="Arial" w:cs="Arial"/>
          <w:sz w:val="20"/>
          <w:szCs w:val="20"/>
          <w:lang w:val="ru-RU"/>
        </w:rPr>
        <w:t xml:space="preserve"> Engineering, 4(1), 1374822</w:t>
      </w:r>
    </w:p>
    <w:p w14:paraId="5AF43B27" w14:textId="10627967" w:rsidR="0038479A" w:rsidRPr="00CD3E92" w:rsidRDefault="0038479A">
      <w:pPr>
        <w:rPr>
          <w:rFonts w:ascii="Arial" w:hAnsi="Arial" w:cs="Arial"/>
          <w:sz w:val="20"/>
          <w:szCs w:val="20"/>
          <w:lang w:val="ru-RU"/>
        </w:rPr>
      </w:pPr>
      <w:r w:rsidRPr="00CD3E92">
        <w:rPr>
          <w:rFonts w:ascii="Arial" w:hAnsi="Arial" w:cs="Arial"/>
          <w:sz w:val="20"/>
          <w:szCs w:val="20"/>
          <w:lang w:val="ru-RU"/>
        </w:rPr>
        <w:br w:type="page"/>
      </w:r>
    </w:p>
    <w:p w14:paraId="6D19D57A" w14:textId="77777777" w:rsidR="00CA31FD" w:rsidRPr="00CD3E92" w:rsidRDefault="00CA31FD" w:rsidP="00CA31FD">
      <w:pPr>
        <w:rPr>
          <w:rFonts w:ascii="Arial" w:hAnsi="Arial" w:cs="Arial"/>
          <w:b/>
          <w:lang w:val="ru-RU"/>
        </w:rPr>
      </w:pPr>
      <w:bookmarkStart w:id="23" w:name="_Hlk128560377"/>
      <w:r w:rsidRPr="00CD3E92">
        <w:rPr>
          <w:rFonts w:ascii="Arial" w:hAnsi="Arial" w:cs="Arial"/>
          <w:b/>
          <w:lang w:val="ru-RU"/>
        </w:rPr>
        <w:lastRenderedPageBreak/>
        <w:t>Содержание</w:t>
      </w:r>
    </w:p>
    <w:p w14:paraId="131FABB3" w14:textId="5A594295" w:rsidR="00CA31FD" w:rsidRPr="00CD3E92" w:rsidRDefault="00CA31FD" w:rsidP="00CA31FD">
      <w:pPr>
        <w:rPr>
          <w:rFonts w:ascii="Arial" w:hAnsi="Arial" w:cs="Arial"/>
          <w:sz w:val="20"/>
          <w:szCs w:val="20"/>
          <w:lang w:val="ru-RU"/>
        </w:rPr>
      </w:pPr>
    </w:p>
    <w:p w14:paraId="1BD1AE67" w14:textId="7D59CEF7" w:rsidR="00327247" w:rsidRPr="00CD3E92" w:rsidRDefault="00327247" w:rsidP="00327247">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Введение </w:t>
      </w:r>
      <w:r w:rsidRPr="00CD3E92">
        <w:rPr>
          <w:rFonts w:ascii="Arial" w:hAnsi="Arial" w:cs="Arial"/>
          <w:sz w:val="20"/>
          <w:szCs w:val="20"/>
          <w:lang w:val="ru-RU"/>
        </w:rPr>
        <w:tab/>
      </w:r>
      <w:r w:rsidR="006E0D8E" w:rsidRPr="00CD3E92">
        <w:rPr>
          <w:rFonts w:ascii="Arial" w:hAnsi="Arial" w:cs="Arial"/>
          <w:sz w:val="20"/>
          <w:szCs w:val="20"/>
          <w:lang w:val="ru-RU"/>
        </w:rPr>
        <w:t>44</w:t>
      </w:r>
    </w:p>
    <w:p w14:paraId="2D5C3D06" w14:textId="469DE26D" w:rsidR="00327247" w:rsidRPr="00CD3E92" w:rsidRDefault="00327247" w:rsidP="00CA31FD">
      <w:pPr>
        <w:rPr>
          <w:rFonts w:ascii="Arial" w:hAnsi="Arial" w:cs="Arial"/>
          <w:sz w:val="20"/>
          <w:szCs w:val="20"/>
          <w:lang w:val="ru-RU"/>
        </w:rPr>
      </w:pPr>
    </w:p>
    <w:p w14:paraId="320441DF" w14:textId="77777777" w:rsidR="00327247" w:rsidRPr="00CD3E92" w:rsidRDefault="00327247" w:rsidP="00CA31FD">
      <w:pPr>
        <w:rPr>
          <w:rFonts w:ascii="Arial" w:hAnsi="Arial" w:cs="Arial"/>
          <w:sz w:val="20"/>
          <w:szCs w:val="20"/>
          <w:lang w:val="ru-RU"/>
        </w:rPr>
      </w:pPr>
    </w:p>
    <w:p w14:paraId="410AA79A" w14:textId="3CE99AC7" w:rsidR="00CA31FD" w:rsidRPr="00CD3E92" w:rsidRDefault="00CA31FD" w:rsidP="00CA31FD">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 </w:t>
      </w:r>
      <w:r w:rsidRPr="00CD3E92">
        <w:rPr>
          <w:rFonts w:ascii="Arial" w:hAnsi="Arial" w:cs="Arial"/>
          <w:sz w:val="20"/>
          <w:szCs w:val="20"/>
          <w:lang w:val="ru-RU"/>
        </w:rPr>
        <w:tab/>
        <w:t xml:space="preserve">Область применения </w:t>
      </w:r>
      <w:r w:rsidRPr="00CD3E92">
        <w:rPr>
          <w:rFonts w:ascii="Arial" w:hAnsi="Arial" w:cs="Arial"/>
          <w:sz w:val="20"/>
          <w:szCs w:val="20"/>
          <w:lang w:val="ru-RU"/>
        </w:rPr>
        <w:tab/>
      </w:r>
      <w:r w:rsidR="006E0D8E" w:rsidRPr="00CD3E92">
        <w:rPr>
          <w:rFonts w:ascii="Arial" w:hAnsi="Arial" w:cs="Arial"/>
          <w:sz w:val="20"/>
          <w:szCs w:val="20"/>
          <w:lang w:val="ru-RU"/>
        </w:rPr>
        <w:t>45</w:t>
      </w:r>
    </w:p>
    <w:p w14:paraId="50CC93EA" w14:textId="77777777" w:rsidR="00CA31FD" w:rsidRPr="00CD3E92" w:rsidRDefault="00CA31FD" w:rsidP="00CA31FD">
      <w:pPr>
        <w:tabs>
          <w:tab w:val="left" w:pos="284"/>
        </w:tabs>
        <w:jc w:val="both"/>
        <w:rPr>
          <w:rFonts w:ascii="Arial" w:hAnsi="Arial" w:cs="Arial"/>
          <w:sz w:val="20"/>
          <w:szCs w:val="20"/>
          <w:lang w:val="ru-RU"/>
        </w:rPr>
      </w:pPr>
    </w:p>
    <w:bookmarkEnd w:id="23"/>
    <w:p w14:paraId="53535119" w14:textId="349411ED" w:rsidR="00CA31FD" w:rsidRPr="00CD3E92" w:rsidRDefault="00CA31FD" w:rsidP="00CA31FD">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2 </w:t>
      </w:r>
      <w:r w:rsidRPr="00CD3E92">
        <w:rPr>
          <w:rFonts w:ascii="Arial" w:hAnsi="Arial" w:cs="Arial"/>
          <w:sz w:val="20"/>
          <w:szCs w:val="20"/>
          <w:lang w:val="ru-RU"/>
        </w:rPr>
        <w:tab/>
        <w:t xml:space="preserve">Нормативные ссылки </w:t>
      </w:r>
      <w:r w:rsidRPr="00CD3E92">
        <w:rPr>
          <w:rFonts w:ascii="Arial" w:hAnsi="Arial" w:cs="Arial"/>
          <w:sz w:val="20"/>
          <w:szCs w:val="20"/>
          <w:lang w:val="ru-RU"/>
        </w:rPr>
        <w:tab/>
      </w:r>
      <w:r w:rsidR="006E0D8E" w:rsidRPr="00CD3E92">
        <w:rPr>
          <w:rFonts w:ascii="Arial" w:hAnsi="Arial" w:cs="Arial"/>
          <w:sz w:val="20"/>
          <w:szCs w:val="20"/>
          <w:lang w:val="ru-RU"/>
        </w:rPr>
        <w:t>45</w:t>
      </w:r>
    </w:p>
    <w:p w14:paraId="3E5B04CC" w14:textId="77777777" w:rsidR="00CA31FD" w:rsidRPr="00CD3E92" w:rsidRDefault="00CA31FD" w:rsidP="00CA31FD">
      <w:pPr>
        <w:tabs>
          <w:tab w:val="left" w:pos="284"/>
        </w:tabs>
        <w:jc w:val="both"/>
        <w:rPr>
          <w:rFonts w:ascii="Arial" w:hAnsi="Arial" w:cs="Arial"/>
          <w:sz w:val="20"/>
          <w:szCs w:val="20"/>
          <w:lang w:val="ru-RU"/>
        </w:rPr>
      </w:pPr>
    </w:p>
    <w:p w14:paraId="44D3E259" w14:textId="482ECA0E" w:rsidR="00CA31FD" w:rsidRPr="00CD3E92" w:rsidRDefault="00CA31FD" w:rsidP="00CA31FD">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3 </w:t>
      </w:r>
      <w:r w:rsidRPr="00CD3E92">
        <w:rPr>
          <w:rFonts w:ascii="Arial" w:hAnsi="Arial" w:cs="Arial"/>
          <w:sz w:val="20"/>
          <w:szCs w:val="20"/>
          <w:lang w:val="ru-RU"/>
        </w:rPr>
        <w:tab/>
        <w:t xml:space="preserve">Термины и определения </w:t>
      </w:r>
      <w:r w:rsidRPr="00CD3E92">
        <w:rPr>
          <w:rFonts w:ascii="Arial" w:hAnsi="Arial" w:cs="Arial"/>
          <w:sz w:val="20"/>
          <w:szCs w:val="20"/>
          <w:lang w:val="ru-RU"/>
        </w:rPr>
        <w:tab/>
      </w:r>
      <w:r w:rsidR="006E0D8E" w:rsidRPr="00CD3E92">
        <w:rPr>
          <w:rFonts w:ascii="Arial" w:hAnsi="Arial" w:cs="Arial"/>
          <w:sz w:val="20"/>
          <w:szCs w:val="20"/>
          <w:lang w:val="ru-RU"/>
        </w:rPr>
        <w:t>45</w:t>
      </w:r>
    </w:p>
    <w:p w14:paraId="0F9F3AD0" w14:textId="77777777" w:rsidR="00CA31FD" w:rsidRPr="00CD3E92" w:rsidRDefault="00CA31FD" w:rsidP="00CA31FD">
      <w:pPr>
        <w:tabs>
          <w:tab w:val="left" w:pos="284"/>
        </w:tabs>
        <w:jc w:val="both"/>
        <w:rPr>
          <w:rFonts w:ascii="Arial" w:hAnsi="Arial" w:cs="Arial"/>
          <w:sz w:val="20"/>
          <w:szCs w:val="20"/>
          <w:lang w:val="ru-RU"/>
        </w:rPr>
      </w:pPr>
    </w:p>
    <w:p w14:paraId="214612DF" w14:textId="37B4E28B" w:rsidR="00327247" w:rsidRPr="00CD3E92" w:rsidRDefault="00327247" w:rsidP="00327247">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4 </w:t>
      </w:r>
      <w:r w:rsidRPr="00CD3E92">
        <w:rPr>
          <w:rFonts w:ascii="Arial" w:hAnsi="Arial" w:cs="Arial"/>
          <w:sz w:val="20"/>
          <w:szCs w:val="20"/>
          <w:lang w:val="ru-RU"/>
        </w:rPr>
        <w:tab/>
        <w:t xml:space="preserve">Общие положения </w:t>
      </w:r>
      <w:r w:rsidRPr="00CD3E92">
        <w:rPr>
          <w:rFonts w:ascii="Arial" w:hAnsi="Arial" w:cs="Arial"/>
          <w:sz w:val="20"/>
          <w:szCs w:val="20"/>
          <w:lang w:val="ru-RU"/>
        </w:rPr>
        <w:tab/>
      </w:r>
      <w:r w:rsidR="006E0D8E" w:rsidRPr="00CD3E92">
        <w:rPr>
          <w:rFonts w:ascii="Arial" w:hAnsi="Arial" w:cs="Arial"/>
          <w:sz w:val="20"/>
          <w:szCs w:val="20"/>
          <w:lang w:val="ru-RU"/>
        </w:rPr>
        <w:t>45</w:t>
      </w:r>
    </w:p>
    <w:p w14:paraId="2CD8186B" w14:textId="792D9CF4" w:rsidR="0038479A" w:rsidRPr="00CD3E92" w:rsidRDefault="0038479A">
      <w:pPr>
        <w:rPr>
          <w:rFonts w:ascii="Arial" w:hAnsi="Arial" w:cs="Arial"/>
          <w:sz w:val="20"/>
          <w:szCs w:val="20"/>
          <w:lang w:val="ru-RU"/>
        </w:rPr>
      </w:pPr>
    </w:p>
    <w:p w14:paraId="24008A15" w14:textId="1D783253" w:rsidR="00327247" w:rsidRPr="00CD3E92" w:rsidRDefault="00327247" w:rsidP="00327247">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5 </w:t>
      </w:r>
      <w:r w:rsidRPr="00CD3E92">
        <w:rPr>
          <w:rFonts w:ascii="Arial" w:hAnsi="Arial" w:cs="Arial"/>
          <w:sz w:val="20"/>
          <w:szCs w:val="20"/>
          <w:lang w:val="ru-RU"/>
        </w:rPr>
        <w:tab/>
        <w:t>Порядок проведения технического учета</w:t>
      </w:r>
      <w:r w:rsidRPr="00CD3E92">
        <w:rPr>
          <w:rFonts w:ascii="Arial" w:hAnsi="Arial" w:cs="Arial"/>
          <w:sz w:val="20"/>
          <w:szCs w:val="20"/>
          <w:lang w:val="ru-RU"/>
        </w:rPr>
        <w:tab/>
      </w:r>
      <w:r w:rsidR="006E0D8E" w:rsidRPr="00CD3E92">
        <w:rPr>
          <w:rFonts w:ascii="Arial" w:hAnsi="Arial" w:cs="Arial"/>
          <w:sz w:val="20"/>
          <w:szCs w:val="20"/>
          <w:lang w:val="ru-RU"/>
        </w:rPr>
        <w:t>46</w:t>
      </w:r>
    </w:p>
    <w:p w14:paraId="65EB45E8" w14:textId="0DE5CC7F" w:rsidR="0038479A" w:rsidRPr="00CD3E92" w:rsidRDefault="0038479A">
      <w:pPr>
        <w:rPr>
          <w:rFonts w:ascii="Arial" w:hAnsi="Arial" w:cs="Arial"/>
          <w:sz w:val="20"/>
          <w:szCs w:val="20"/>
          <w:lang w:val="ru-RU"/>
        </w:rPr>
      </w:pPr>
    </w:p>
    <w:p w14:paraId="3CA80B02" w14:textId="364C63B4" w:rsidR="00327247" w:rsidRPr="00CD3E92" w:rsidRDefault="00327247" w:rsidP="00327247">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6 </w:t>
      </w:r>
      <w:r w:rsidRPr="00CD3E92">
        <w:rPr>
          <w:rFonts w:ascii="Arial" w:hAnsi="Arial" w:cs="Arial"/>
          <w:sz w:val="20"/>
          <w:szCs w:val="20"/>
          <w:lang w:val="ru-RU"/>
        </w:rPr>
        <w:tab/>
        <w:t>Документация технического учета</w:t>
      </w:r>
      <w:r w:rsidRPr="00CD3E92">
        <w:rPr>
          <w:rFonts w:ascii="Arial" w:hAnsi="Arial" w:cs="Arial"/>
          <w:sz w:val="20"/>
          <w:szCs w:val="20"/>
          <w:lang w:val="ru-RU"/>
        </w:rPr>
        <w:tab/>
      </w:r>
      <w:r w:rsidR="006E0D8E" w:rsidRPr="00CD3E92">
        <w:rPr>
          <w:rFonts w:ascii="Arial" w:hAnsi="Arial" w:cs="Arial"/>
          <w:sz w:val="20"/>
          <w:szCs w:val="20"/>
          <w:lang w:val="ru-RU"/>
        </w:rPr>
        <w:t>47</w:t>
      </w:r>
    </w:p>
    <w:p w14:paraId="43E2D73D" w14:textId="7068145A" w:rsidR="0038479A" w:rsidRPr="00CD3E92" w:rsidRDefault="0038479A">
      <w:pPr>
        <w:rPr>
          <w:rFonts w:ascii="Arial" w:hAnsi="Arial" w:cs="Arial"/>
          <w:sz w:val="20"/>
          <w:szCs w:val="20"/>
          <w:lang w:val="ru-RU"/>
        </w:rPr>
      </w:pPr>
    </w:p>
    <w:p w14:paraId="429FD637" w14:textId="77777777" w:rsidR="006E0D8E" w:rsidRPr="00CD3E92" w:rsidRDefault="006E0D8E" w:rsidP="006E0D8E">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7 </w:t>
      </w:r>
      <w:r w:rsidRPr="00CD3E92">
        <w:rPr>
          <w:rFonts w:ascii="Arial" w:hAnsi="Arial" w:cs="Arial"/>
          <w:sz w:val="20"/>
          <w:szCs w:val="20"/>
          <w:lang w:val="ru-RU"/>
        </w:rPr>
        <w:tab/>
        <w:t xml:space="preserve">Работы по ведению технического учета и заполнению технических паспортов </w:t>
      </w:r>
    </w:p>
    <w:p w14:paraId="38BB74E9" w14:textId="5F5F893F" w:rsidR="006E0D8E" w:rsidRPr="00CD3E92" w:rsidRDefault="006E0D8E" w:rsidP="006E0D8E">
      <w:pPr>
        <w:tabs>
          <w:tab w:val="left" w:pos="284"/>
          <w:tab w:val="right" w:leader="dot" w:pos="9072"/>
        </w:tabs>
        <w:ind w:left="284"/>
        <w:jc w:val="both"/>
        <w:rPr>
          <w:rFonts w:ascii="Arial" w:hAnsi="Arial" w:cs="Arial"/>
          <w:sz w:val="20"/>
          <w:szCs w:val="20"/>
          <w:lang w:val="ru-RU"/>
        </w:rPr>
      </w:pPr>
      <w:r w:rsidRPr="00CD3E92">
        <w:rPr>
          <w:rFonts w:ascii="Arial" w:hAnsi="Arial" w:cs="Arial"/>
          <w:sz w:val="20"/>
          <w:szCs w:val="20"/>
          <w:lang w:val="ru-RU"/>
        </w:rPr>
        <w:t>автомобильных дорог</w:t>
      </w:r>
      <w:r w:rsidRPr="00CD3E92">
        <w:rPr>
          <w:rFonts w:ascii="Arial" w:hAnsi="Arial" w:cs="Arial"/>
          <w:sz w:val="20"/>
          <w:szCs w:val="20"/>
          <w:lang w:val="ru-RU"/>
        </w:rPr>
        <w:tab/>
        <w:t>47</w:t>
      </w:r>
    </w:p>
    <w:p w14:paraId="6F212DD8" w14:textId="77777777" w:rsidR="006E0D8E" w:rsidRPr="00CD3E92" w:rsidRDefault="006E0D8E" w:rsidP="006E0D8E">
      <w:pPr>
        <w:tabs>
          <w:tab w:val="left" w:pos="284"/>
          <w:tab w:val="right" w:leader="dot" w:pos="9072"/>
        </w:tabs>
        <w:ind w:left="284"/>
        <w:jc w:val="both"/>
        <w:rPr>
          <w:rFonts w:ascii="Arial" w:hAnsi="Arial" w:cs="Arial"/>
          <w:sz w:val="20"/>
          <w:szCs w:val="20"/>
          <w:lang w:val="ru-RU"/>
        </w:rPr>
      </w:pPr>
    </w:p>
    <w:p w14:paraId="57AE938E" w14:textId="6D2D30CC" w:rsidR="006E0D8E" w:rsidRPr="00CD3E92" w:rsidRDefault="006E0D8E" w:rsidP="006E0D8E">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8 </w:t>
      </w:r>
      <w:r w:rsidRPr="00CD3E92">
        <w:rPr>
          <w:rFonts w:ascii="Arial" w:hAnsi="Arial" w:cs="Arial"/>
          <w:sz w:val="20"/>
          <w:szCs w:val="20"/>
          <w:lang w:val="ru-RU"/>
        </w:rPr>
        <w:tab/>
        <w:t>Определение дорожной сети и сбор инвентарных да</w:t>
      </w:r>
      <w:r w:rsidRPr="00CD3E92">
        <w:rPr>
          <w:rFonts w:ascii="Arial" w:hAnsi="Arial" w:cs="Arial"/>
          <w:sz w:val="20"/>
          <w:szCs w:val="20"/>
          <w:lang w:val="ru-RU"/>
        </w:rPr>
        <w:tab/>
        <w:t>49</w:t>
      </w:r>
    </w:p>
    <w:p w14:paraId="63E1AEB0" w14:textId="79B5FF63" w:rsidR="0038479A" w:rsidRPr="00CD3E92" w:rsidRDefault="0038479A">
      <w:pPr>
        <w:rPr>
          <w:rFonts w:ascii="Arial" w:hAnsi="Arial" w:cs="Arial"/>
          <w:sz w:val="20"/>
          <w:szCs w:val="20"/>
          <w:lang w:val="ru-RU"/>
        </w:rPr>
      </w:pPr>
    </w:p>
    <w:p w14:paraId="0E08AF94" w14:textId="3809F98A" w:rsidR="006E0D8E" w:rsidRPr="00CD3E92" w:rsidRDefault="006E0D8E" w:rsidP="006E0D8E">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9 </w:t>
      </w:r>
      <w:r w:rsidRPr="00CD3E92">
        <w:rPr>
          <w:rFonts w:ascii="Arial" w:hAnsi="Arial" w:cs="Arial"/>
          <w:sz w:val="20"/>
          <w:szCs w:val="20"/>
          <w:lang w:val="ru-RU"/>
        </w:rPr>
        <w:tab/>
        <w:t>Системы сбора дорожных данных</w:t>
      </w:r>
      <w:r w:rsidRPr="00CD3E92">
        <w:rPr>
          <w:rFonts w:ascii="Arial" w:hAnsi="Arial" w:cs="Arial"/>
          <w:sz w:val="20"/>
          <w:szCs w:val="20"/>
          <w:lang w:val="ru-RU"/>
        </w:rPr>
        <w:tab/>
        <w:t>50</w:t>
      </w:r>
    </w:p>
    <w:p w14:paraId="56136DC7" w14:textId="42674C07" w:rsidR="006E0D8E" w:rsidRPr="00CD3E92" w:rsidRDefault="006E0D8E">
      <w:pPr>
        <w:rPr>
          <w:rFonts w:ascii="Arial" w:hAnsi="Arial" w:cs="Arial"/>
          <w:sz w:val="20"/>
          <w:szCs w:val="20"/>
          <w:lang w:val="ru-RU"/>
        </w:rPr>
      </w:pPr>
    </w:p>
    <w:p w14:paraId="36A0AA6B" w14:textId="6D45AE04" w:rsidR="006E0D8E" w:rsidRPr="00CD3E92" w:rsidRDefault="006E0D8E" w:rsidP="006E0D8E">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 </w:t>
      </w:r>
      <w:r w:rsidRPr="00CD3E92">
        <w:rPr>
          <w:rFonts w:ascii="Arial" w:hAnsi="Arial" w:cs="Arial"/>
          <w:sz w:val="20"/>
          <w:szCs w:val="20"/>
          <w:lang w:val="ru-RU"/>
        </w:rPr>
        <w:tab/>
        <w:t>Системы определения местоположения (позиционирования</w:t>
      </w:r>
      <w:r w:rsidRPr="00CD3E92">
        <w:rPr>
          <w:rFonts w:ascii="Arial" w:hAnsi="Arial" w:cs="Arial"/>
          <w:bCs/>
          <w:lang w:val="ru-RU"/>
        </w:rPr>
        <w:t>)</w:t>
      </w:r>
      <w:r w:rsidRPr="00CD3E92">
        <w:rPr>
          <w:rFonts w:ascii="Arial" w:hAnsi="Arial" w:cs="Arial"/>
          <w:sz w:val="20"/>
          <w:szCs w:val="20"/>
          <w:lang w:val="ru-RU"/>
        </w:rPr>
        <w:tab/>
        <w:t>51</w:t>
      </w:r>
    </w:p>
    <w:p w14:paraId="13B26A76" w14:textId="577BAA5A"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10.1 </w:t>
      </w:r>
      <w:r w:rsidRPr="00CD3E92">
        <w:rPr>
          <w:rFonts w:ascii="Arial" w:hAnsi="Arial" w:cs="Arial"/>
          <w:sz w:val="20"/>
          <w:szCs w:val="20"/>
          <w:lang w:val="ru-RU"/>
        </w:rPr>
        <w:tab/>
        <w:t>Основные положения</w:t>
      </w:r>
      <w:r w:rsidRPr="00CD3E92">
        <w:rPr>
          <w:rFonts w:ascii="Arial" w:hAnsi="Arial" w:cs="Arial"/>
          <w:sz w:val="20"/>
          <w:szCs w:val="20"/>
          <w:lang w:val="ru-RU"/>
        </w:rPr>
        <w:tab/>
        <w:t>51</w:t>
      </w:r>
    </w:p>
    <w:p w14:paraId="33135D6C" w14:textId="615607E5"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10.2 </w:t>
      </w:r>
      <w:r w:rsidRPr="00CD3E92">
        <w:rPr>
          <w:rFonts w:ascii="Arial" w:hAnsi="Arial" w:cs="Arial"/>
          <w:sz w:val="20"/>
          <w:szCs w:val="20"/>
          <w:lang w:val="ru-RU"/>
        </w:rPr>
        <w:tab/>
        <w:t>Характеристики системы определения местоположения</w:t>
      </w:r>
      <w:r w:rsidRPr="00CD3E92">
        <w:rPr>
          <w:rFonts w:ascii="Arial" w:hAnsi="Arial" w:cs="Arial"/>
          <w:sz w:val="20"/>
          <w:szCs w:val="20"/>
          <w:lang w:val="ru-RU"/>
        </w:rPr>
        <w:tab/>
        <w:t>51</w:t>
      </w:r>
    </w:p>
    <w:p w14:paraId="421C3528" w14:textId="3EF0A2A0"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10.3 </w:t>
      </w:r>
      <w:r w:rsidRPr="00CD3E92">
        <w:rPr>
          <w:rFonts w:ascii="Arial" w:hAnsi="Arial" w:cs="Arial"/>
          <w:sz w:val="20"/>
          <w:szCs w:val="20"/>
          <w:lang w:val="ru-RU"/>
        </w:rPr>
        <w:tab/>
        <w:t>Типы методов привязки местоположения</w:t>
      </w:r>
      <w:r w:rsidRPr="00CD3E92">
        <w:rPr>
          <w:rFonts w:ascii="Arial" w:hAnsi="Arial" w:cs="Arial"/>
          <w:sz w:val="20"/>
          <w:szCs w:val="20"/>
          <w:lang w:val="ru-RU"/>
        </w:rPr>
        <w:tab/>
        <w:t>51</w:t>
      </w:r>
    </w:p>
    <w:p w14:paraId="1AC3FEFD" w14:textId="066552C8"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10.4 </w:t>
      </w:r>
      <w:r w:rsidRPr="00CD3E92">
        <w:rPr>
          <w:rFonts w:ascii="Arial" w:hAnsi="Arial" w:cs="Arial"/>
          <w:sz w:val="20"/>
          <w:szCs w:val="20"/>
          <w:lang w:val="ru-RU"/>
        </w:rPr>
        <w:tab/>
        <w:t>Географическая информационная система (GIS)</w:t>
      </w:r>
      <w:r w:rsidRPr="00CD3E92">
        <w:rPr>
          <w:rFonts w:ascii="Arial" w:hAnsi="Arial" w:cs="Arial"/>
          <w:sz w:val="20"/>
          <w:szCs w:val="20"/>
          <w:lang w:val="ru-RU"/>
        </w:rPr>
        <w:tab/>
        <w:t>52</w:t>
      </w:r>
    </w:p>
    <w:p w14:paraId="3A5859D4" w14:textId="4F1AF491"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10.5 </w:t>
      </w:r>
      <w:r w:rsidRPr="00CD3E92">
        <w:rPr>
          <w:rFonts w:ascii="Arial" w:hAnsi="Arial" w:cs="Arial"/>
          <w:sz w:val="20"/>
          <w:szCs w:val="20"/>
          <w:lang w:val="ru-RU"/>
        </w:rPr>
        <w:tab/>
        <w:t>История GIS</w:t>
      </w:r>
      <w:r w:rsidRPr="00CD3E92">
        <w:rPr>
          <w:rFonts w:ascii="Arial" w:hAnsi="Arial" w:cs="Arial"/>
          <w:sz w:val="20"/>
          <w:szCs w:val="20"/>
          <w:lang w:val="ru-RU"/>
        </w:rPr>
        <w:tab/>
        <w:t>52</w:t>
      </w:r>
    </w:p>
    <w:p w14:paraId="6B0BC844" w14:textId="401BF30B"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10.6 </w:t>
      </w:r>
      <w:r w:rsidRPr="00CD3E92">
        <w:rPr>
          <w:rFonts w:ascii="Arial" w:hAnsi="Arial" w:cs="Arial"/>
          <w:sz w:val="20"/>
          <w:szCs w:val="20"/>
          <w:lang w:val="ru-RU"/>
        </w:rPr>
        <w:tab/>
        <w:t>Определение GIS</w:t>
      </w:r>
      <w:r w:rsidRPr="00CD3E92">
        <w:rPr>
          <w:rFonts w:ascii="Arial" w:hAnsi="Arial" w:cs="Arial"/>
          <w:sz w:val="20"/>
          <w:szCs w:val="20"/>
          <w:lang w:val="ru-RU"/>
        </w:rPr>
        <w:tab/>
        <w:t>53</w:t>
      </w:r>
    </w:p>
    <w:p w14:paraId="6E1190B2" w14:textId="480EEC21"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10.7 </w:t>
      </w:r>
      <w:r w:rsidRPr="00CD3E92">
        <w:rPr>
          <w:rFonts w:ascii="Arial" w:hAnsi="Arial" w:cs="Arial"/>
          <w:sz w:val="20"/>
          <w:szCs w:val="20"/>
          <w:lang w:val="ru-RU"/>
        </w:rPr>
        <w:tab/>
        <w:t>Функции GIS</w:t>
      </w:r>
      <w:r w:rsidRPr="00CD3E92">
        <w:rPr>
          <w:rFonts w:ascii="Arial" w:hAnsi="Arial" w:cs="Arial"/>
          <w:sz w:val="20"/>
          <w:szCs w:val="20"/>
          <w:lang w:val="ru-RU"/>
        </w:rPr>
        <w:tab/>
        <w:t>53</w:t>
      </w:r>
    </w:p>
    <w:p w14:paraId="26F78942" w14:textId="3232DC8B"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10.8 </w:t>
      </w:r>
      <w:r w:rsidRPr="00CD3E92">
        <w:rPr>
          <w:rFonts w:ascii="Arial" w:hAnsi="Arial" w:cs="Arial"/>
          <w:sz w:val="20"/>
          <w:szCs w:val="20"/>
          <w:lang w:val="ru-RU"/>
        </w:rPr>
        <w:tab/>
        <w:t>Программное обеспечение GIS</w:t>
      </w:r>
      <w:r w:rsidRPr="00CD3E92">
        <w:rPr>
          <w:rFonts w:ascii="Arial" w:hAnsi="Arial" w:cs="Arial"/>
          <w:sz w:val="20"/>
          <w:szCs w:val="20"/>
          <w:lang w:val="ru-RU"/>
        </w:rPr>
        <w:tab/>
        <w:t>53</w:t>
      </w:r>
    </w:p>
    <w:p w14:paraId="44990A7D" w14:textId="61CFC363"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10.9 </w:t>
      </w:r>
      <w:r w:rsidRPr="00CD3E92">
        <w:rPr>
          <w:rFonts w:ascii="Arial" w:hAnsi="Arial" w:cs="Arial"/>
          <w:sz w:val="20"/>
          <w:szCs w:val="20"/>
          <w:lang w:val="ru-RU"/>
        </w:rPr>
        <w:tab/>
        <w:t>Дорожная информационная система (SIR)</w:t>
      </w:r>
      <w:r w:rsidRPr="00CD3E92">
        <w:rPr>
          <w:rFonts w:ascii="Arial" w:hAnsi="Arial" w:cs="Arial"/>
          <w:sz w:val="20"/>
          <w:szCs w:val="20"/>
          <w:lang w:val="ru-RU"/>
        </w:rPr>
        <w:tab/>
        <w:t>54</w:t>
      </w:r>
    </w:p>
    <w:p w14:paraId="7FD2874F" w14:textId="7B04AF55" w:rsidR="006E0D8E" w:rsidRPr="00CD3E92" w:rsidRDefault="006E0D8E" w:rsidP="006E0D8E">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10.10 </w:t>
      </w:r>
      <w:r w:rsidRPr="00CD3E92">
        <w:rPr>
          <w:rFonts w:ascii="Arial" w:hAnsi="Arial" w:cs="Arial"/>
          <w:sz w:val="20"/>
          <w:szCs w:val="20"/>
          <w:lang w:val="ru-RU"/>
        </w:rPr>
        <w:tab/>
        <w:t>Стандарты</w:t>
      </w:r>
      <w:r w:rsidRPr="00CD3E92">
        <w:rPr>
          <w:rFonts w:ascii="Arial" w:hAnsi="Arial" w:cs="Arial"/>
          <w:sz w:val="20"/>
          <w:szCs w:val="20"/>
          <w:lang w:val="ru-RU"/>
        </w:rPr>
        <w:tab/>
        <w:t>5</w:t>
      </w:r>
      <w:r w:rsidR="00FB0E14" w:rsidRPr="00CD3E92">
        <w:rPr>
          <w:rFonts w:ascii="Arial" w:hAnsi="Arial" w:cs="Arial"/>
          <w:sz w:val="20"/>
          <w:szCs w:val="20"/>
          <w:lang w:val="ru-RU"/>
        </w:rPr>
        <w:t>5</w:t>
      </w:r>
    </w:p>
    <w:p w14:paraId="0FDC6F21" w14:textId="169FFC83" w:rsidR="006E0D8E" w:rsidRPr="00CD3E92" w:rsidRDefault="006E0D8E">
      <w:pPr>
        <w:rPr>
          <w:rFonts w:ascii="Arial" w:hAnsi="Arial" w:cs="Arial"/>
          <w:sz w:val="20"/>
          <w:szCs w:val="20"/>
          <w:lang w:val="ru-RU"/>
        </w:rPr>
      </w:pPr>
    </w:p>
    <w:p w14:paraId="4F8259BE" w14:textId="0DC19A7F" w:rsidR="006E0D8E" w:rsidRPr="00CD3E92" w:rsidRDefault="006E0D8E" w:rsidP="006E0D8E">
      <w:pPr>
        <w:tabs>
          <w:tab w:val="left" w:pos="284"/>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11 </w:t>
      </w:r>
      <w:r w:rsidRPr="00CD3E92">
        <w:rPr>
          <w:rFonts w:ascii="Arial" w:hAnsi="Arial" w:cs="Arial"/>
          <w:sz w:val="20"/>
          <w:szCs w:val="20"/>
          <w:lang w:val="ru-RU"/>
        </w:rPr>
        <w:tab/>
        <w:t>Сбор данных о состоянии дорожной одежды</w:t>
      </w:r>
      <w:r w:rsidRPr="00CD3E92">
        <w:rPr>
          <w:rFonts w:ascii="Arial" w:hAnsi="Arial" w:cs="Arial"/>
          <w:sz w:val="20"/>
          <w:szCs w:val="20"/>
          <w:lang w:val="ru-RU"/>
        </w:rPr>
        <w:tab/>
        <w:t>5</w:t>
      </w:r>
      <w:r w:rsidR="00FB0E14" w:rsidRPr="00CD3E92">
        <w:rPr>
          <w:rFonts w:ascii="Arial" w:hAnsi="Arial" w:cs="Arial"/>
          <w:sz w:val="20"/>
          <w:szCs w:val="20"/>
          <w:lang w:val="ru-RU"/>
        </w:rPr>
        <w:t>5</w:t>
      </w:r>
    </w:p>
    <w:p w14:paraId="46559F05" w14:textId="4BC8413A"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11.1 </w:t>
      </w:r>
      <w:r w:rsidRPr="00CD3E92">
        <w:rPr>
          <w:rFonts w:ascii="Arial" w:hAnsi="Arial" w:cs="Arial"/>
          <w:sz w:val="20"/>
          <w:szCs w:val="20"/>
          <w:lang w:val="ru-RU"/>
        </w:rPr>
        <w:tab/>
        <w:t>Общая информация</w:t>
      </w:r>
      <w:r w:rsidRPr="00CD3E92">
        <w:rPr>
          <w:rFonts w:ascii="Arial" w:hAnsi="Arial" w:cs="Arial"/>
          <w:sz w:val="20"/>
          <w:szCs w:val="20"/>
          <w:lang w:val="ru-RU"/>
        </w:rPr>
        <w:tab/>
        <w:t>55</w:t>
      </w:r>
    </w:p>
    <w:p w14:paraId="61B66BBA" w14:textId="65507826"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11.2 </w:t>
      </w:r>
      <w:r w:rsidRPr="00CD3E92">
        <w:rPr>
          <w:rFonts w:ascii="Arial" w:hAnsi="Arial" w:cs="Arial"/>
          <w:sz w:val="20"/>
          <w:szCs w:val="20"/>
          <w:lang w:val="ru-RU"/>
        </w:rPr>
        <w:tab/>
        <w:t>Объем данных</w:t>
      </w:r>
      <w:r w:rsidRPr="00CD3E92">
        <w:rPr>
          <w:rFonts w:ascii="Arial" w:hAnsi="Arial" w:cs="Arial"/>
          <w:sz w:val="20"/>
          <w:szCs w:val="20"/>
          <w:lang w:val="ru-RU"/>
        </w:rPr>
        <w:tab/>
        <w:t>56</w:t>
      </w:r>
    </w:p>
    <w:p w14:paraId="4199AD69" w14:textId="7FCDF152"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11.3 </w:t>
      </w:r>
      <w:r w:rsidRPr="00CD3E92">
        <w:rPr>
          <w:rFonts w:ascii="Arial" w:hAnsi="Arial" w:cs="Arial"/>
          <w:sz w:val="20"/>
          <w:szCs w:val="20"/>
          <w:lang w:val="ru-RU"/>
        </w:rPr>
        <w:tab/>
        <w:t>Качество данных</w:t>
      </w:r>
      <w:r w:rsidRPr="00CD3E92">
        <w:rPr>
          <w:rFonts w:ascii="Arial" w:hAnsi="Arial" w:cs="Arial"/>
          <w:sz w:val="20"/>
          <w:szCs w:val="20"/>
          <w:lang w:val="ru-RU"/>
        </w:rPr>
        <w:tab/>
        <w:t>56</w:t>
      </w:r>
    </w:p>
    <w:p w14:paraId="4C88429C" w14:textId="262B0307"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11.4 </w:t>
      </w:r>
      <w:r w:rsidRPr="00CD3E92">
        <w:rPr>
          <w:rFonts w:ascii="Arial" w:hAnsi="Arial" w:cs="Arial"/>
          <w:sz w:val="20"/>
          <w:szCs w:val="20"/>
          <w:lang w:val="ru-RU"/>
        </w:rPr>
        <w:tab/>
        <w:t>Ручной или полуавтоматический сбор данных</w:t>
      </w:r>
      <w:r w:rsidRPr="00CD3E92">
        <w:rPr>
          <w:rFonts w:ascii="Arial" w:hAnsi="Arial" w:cs="Arial"/>
          <w:sz w:val="20"/>
          <w:szCs w:val="20"/>
          <w:lang w:val="ru-RU"/>
        </w:rPr>
        <w:tab/>
        <w:t>56</w:t>
      </w:r>
    </w:p>
    <w:p w14:paraId="3EE03ECE" w14:textId="45AA1E2F"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11.5 </w:t>
      </w:r>
      <w:r w:rsidRPr="00CD3E92">
        <w:rPr>
          <w:rFonts w:ascii="Arial" w:hAnsi="Arial" w:cs="Arial"/>
          <w:sz w:val="20"/>
          <w:szCs w:val="20"/>
          <w:lang w:val="ru-RU"/>
        </w:rPr>
        <w:tab/>
        <w:t>Сравнение автоматических и ручных методов</w:t>
      </w:r>
      <w:r w:rsidRPr="00CD3E92">
        <w:rPr>
          <w:rFonts w:ascii="Arial" w:hAnsi="Arial" w:cs="Arial"/>
          <w:sz w:val="20"/>
          <w:szCs w:val="20"/>
          <w:lang w:val="ru-RU"/>
        </w:rPr>
        <w:tab/>
        <w:t>56</w:t>
      </w:r>
    </w:p>
    <w:p w14:paraId="4CD46FDF" w14:textId="68A35E82"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 xml:space="preserve">11.6 </w:t>
      </w:r>
      <w:r w:rsidRPr="00CD3E92">
        <w:rPr>
          <w:rFonts w:ascii="Arial" w:hAnsi="Arial" w:cs="Arial"/>
          <w:sz w:val="20"/>
          <w:szCs w:val="20"/>
          <w:lang w:val="ru-RU"/>
        </w:rPr>
        <w:tab/>
        <w:t>Устройства автоматического распознавания деградаций</w:t>
      </w:r>
      <w:r w:rsidRPr="00CD3E92">
        <w:rPr>
          <w:rFonts w:ascii="Arial" w:hAnsi="Arial" w:cs="Arial"/>
          <w:sz w:val="20"/>
          <w:szCs w:val="20"/>
          <w:lang w:val="ru-RU"/>
        </w:rPr>
        <w:tab/>
        <w:t>57</w:t>
      </w:r>
    </w:p>
    <w:p w14:paraId="12A6F7EC" w14:textId="56B9AE15" w:rsidR="006E0D8E" w:rsidRPr="00CD3E92" w:rsidRDefault="006E0D8E">
      <w:pPr>
        <w:rPr>
          <w:rFonts w:ascii="Arial" w:hAnsi="Arial" w:cs="Arial"/>
          <w:sz w:val="20"/>
          <w:szCs w:val="20"/>
          <w:lang w:val="ru-RU"/>
        </w:rPr>
      </w:pPr>
    </w:p>
    <w:p w14:paraId="2C583039" w14:textId="4E3ED751" w:rsidR="006E0D8E" w:rsidRPr="00CD3E92" w:rsidRDefault="006E0D8E">
      <w:pPr>
        <w:rPr>
          <w:rFonts w:ascii="Arial" w:hAnsi="Arial" w:cs="Arial"/>
          <w:sz w:val="20"/>
          <w:szCs w:val="20"/>
          <w:lang w:val="ru-RU"/>
        </w:rPr>
      </w:pPr>
    </w:p>
    <w:p w14:paraId="7B217539" w14:textId="29017A76"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Приложение А (нормативное) Карточки технического паспорта автомобильной дороги</w:t>
      </w:r>
      <w:r w:rsidRPr="00CD3E92">
        <w:rPr>
          <w:rFonts w:ascii="Arial" w:hAnsi="Arial" w:cs="Arial"/>
          <w:sz w:val="20"/>
          <w:szCs w:val="20"/>
          <w:lang w:val="ru-RU"/>
        </w:rPr>
        <w:tab/>
        <w:t>62</w:t>
      </w:r>
    </w:p>
    <w:p w14:paraId="24C9E847" w14:textId="45DBA7BB"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Приложение В (справочное) Мобильные лаборатории для обследования элементов автомобильных дорог (наиболее часто используемые в европейских странах)</w:t>
      </w:r>
      <w:r w:rsidRPr="00CD3E92">
        <w:rPr>
          <w:rFonts w:ascii="Arial" w:hAnsi="Arial" w:cs="Arial"/>
          <w:sz w:val="20"/>
          <w:szCs w:val="20"/>
          <w:lang w:val="ru-RU"/>
        </w:rPr>
        <w:tab/>
        <w:t>85</w:t>
      </w:r>
    </w:p>
    <w:p w14:paraId="5BFB9306" w14:textId="779E8C69" w:rsidR="00FB0E14" w:rsidRPr="00CD3E92" w:rsidRDefault="00FB0E14" w:rsidP="00FB0E14">
      <w:pPr>
        <w:tabs>
          <w:tab w:val="left" w:pos="567"/>
          <w:tab w:val="right" w:leader="dot" w:pos="9072"/>
        </w:tabs>
        <w:jc w:val="both"/>
        <w:rPr>
          <w:rFonts w:ascii="Arial" w:hAnsi="Arial" w:cs="Arial"/>
          <w:sz w:val="20"/>
          <w:szCs w:val="20"/>
          <w:lang w:val="ru-RU"/>
        </w:rPr>
      </w:pPr>
      <w:r w:rsidRPr="00CD3E92">
        <w:rPr>
          <w:rFonts w:ascii="Arial" w:hAnsi="Arial" w:cs="Arial"/>
          <w:sz w:val="20"/>
          <w:szCs w:val="20"/>
          <w:lang w:val="ru-RU"/>
        </w:rPr>
        <w:t>Библиография</w:t>
      </w:r>
      <w:r w:rsidRPr="00CD3E92">
        <w:rPr>
          <w:rFonts w:ascii="Arial" w:hAnsi="Arial" w:cs="Arial"/>
          <w:sz w:val="20"/>
          <w:szCs w:val="20"/>
          <w:lang w:val="ru-RU"/>
        </w:rPr>
        <w:tab/>
        <w:t>88</w:t>
      </w:r>
    </w:p>
    <w:p w14:paraId="5BD72BBF" w14:textId="1C09EE6E" w:rsidR="006E0D8E" w:rsidRPr="00CD3E92" w:rsidRDefault="006E0D8E">
      <w:pPr>
        <w:rPr>
          <w:rFonts w:ascii="Arial" w:hAnsi="Arial" w:cs="Arial"/>
          <w:sz w:val="20"/>
          <w:szCs w:val="20"/>
          <w:lang w:val="ru-RU"/>
        </w:rPr>
      </w:pPr>
    </w:p>
    <w:p w14:paraId="2CE059D7" w14:textId="77777777" w:rsidR="006E0D8E" w:rsidRPr="00CD3E92" w:rsidRDefault="006E0D8E">
      <w:pPr>
        <w:rPr>
          <w:rFonts w:ascii="Arial" w:hAnsi="Arial" w:cs="Arial"/>
          <w:sz w:val="20"/>
          <w:szCs w:val="20"/>
          <w:lang w:val="ru-RU"/>
        </w:rPr>
      </w:pPr>
    </w:p>
    <w:p w14:paraId="4F2D0F99" w14:textId="45F990F4" w:rsidR="00FB0E14" w:rsidRPr="008E151F" w:rsidRDefault="00FB0E14" w:rsidP="00FB0E14">
      <w:pPr>
        <w:jc w:val="center"/>
        <w:rPr>
          <w:rFonts w:ascii="Arial" w:hAnsi="Arial" w:cs="Arial"/>
          <w:sz w:val="20"/>
          <w:szCs w:val="20"/>
          <w:lang w:val="en-US"/>
        </w:rPr>
      </w:pPr>
    </w:p>
    <w:p w14:paraId="313BBCC8" w14:textId="472169B6" w:rsidR="0038479A" w:rsidRPr="008E151F" w:rsidRDefault="0038479A">
      <w:pPr>
        <w:rPr>
          <w:rFonts w:ascii="Arial" w:hAnsi="Arial" w:cs="Arial"/>
          <w:sz w:val="20"/>
          <w:szCs w:val="20"/>
          <w:lang w:val="en-US"/>
        </w:rPr>
      </w:pPr>
    </w:p>
    <w:p w14:paraId="67E136B8" w14:textId="45FD153F" w:rsidR="00FB0E14" w:rsidRDefault="00FB0E14">
      <w:pPr>
        <w:rPr>
          <w:rFonts w:ascii="Arial" w:hAnsi="Arial" w:cs="Arial"/>
          <w:sz w:val="20"/>
          <w:szCs w:val="20"/>
        </w:rPr>
      </w:pPr>
    </w:p>
    <w:p w14:paraId="1924FB04" w14:textId="77777777" w:rsidR="00FB0E14" w:rsidRPr="0038479A" w:rsidRDefault="00FB0E14">
      <w:pPr>
        <w:rPr>
          <w:rFonts w:ascii="Arial" w:hAnsi="Arial" w:cs="Arial"/>
          <w:sz w:val="20"/>
          <w:szCs w:val="20"/>
        </w:rPr>
      </w:pPr>
    </w:p>
    <w:p w14:paraId="03A9F95D" w14:textId="7207D322" w:rsidR="0006671F" w:rsidRPr="0038479A" w:rsidRDefault="0006671F">
      <w:pPr>
        <w:rPr>
          <w:rFonts w:ascii="Arial" w:hAnsi="Arial" w:cs="Arial"/>
          <w:sz w:val="20"/>
          <w:szCs w:val="20"/>
        </w:rPr>
      </w:pPr>
      <w:r w:rsidRPr="0038479A">
        <w:rPr>
          <w:rFonts w:ascii="Arial" w:hAnsi="Arial" w:cs="Arial"/>
          <w:sz w:val="20"/>
          <w:szCs w:val="20"/>
        </w:rPr>
        <w:br w:type="page"/>
      </w:r>
    </w:p>
    <w:p w14:paraId="42EDE9E6" w14:textId="77777777" w:rsidR="00256AAE" w:rsidRPr="00053095" w:rsidRDefault="00256AAE" w:rsidP="0006671F">
      <w:pPr>
        <w:rPr>
          <w:rFonts w:ascii="Arial" w:hAnsi="Arial" w:cs="Arial"/>
          <w:sz w:val="20"/>
          <w:szCs w:val="20"/>
        </w:rPr>
      </w:pPr>
    </w:p>
    <w:p w14:paraId="11E16255" w14:textId="77777777" w:rsidR="00256AAE" w:rsidRPr="00053095" w:rsidRDefault="00256AAE" w:rsidP="00256AAE">
      <w:pPr>
        <w:widowControl w:val="0"/>
        <w:jc w:val="center"/>
        <w:rPr>
          <w:rFonts w:ascii="Arial" w:eastAsia="Microsoft Sans Serif" w:hAnsi="Arial" w:cs="Arial"/>
          <w:color w:val="000000"/>
          <w:sz w:val="20"/>
          <w:szCs w:val="20"/>
          <w:lang w:eastAsia="ru-RU" w:bidi="ro-RO"/>
        </w:rPr>
      </w:pPr>
      <w:r w:rsidRPr="00053095">
        <w:rPr>
          <w:rFonts w:ascii="Arial" w:eastAsia="Microsoft Sans Serif" w:hAnsi="Arial" w:cs="Arial"/>
          <w:color w:val="000000"/>
          <w:sz w:val="20"/>
          <w:szCs w:val="20"/>
          <w:lang w:eastAsia="ro-RO" w:bidi="ro-RO"/>
        </w:rPr>
        <w:t xml:space="preserve">Membrii Comitetului tehnic pentru normare tehnică şi standardizare în </w:t>
      </w:r>
      <w:proofErr w:type="spellStart"/>
      <w:r w:rsidRPr="00053095">
        <w:rPr>
          <w:rFonts w:ascii="Arial" w:eastAsia="Microsoft Sans Serif" w:hAnsi="Arial" w:cs="Arial"/>
          <w:color w:val="000000"/>
          <w:sz w:val="20"/>
          <w:szCs w:val="20"/>
          <w:lang w:eastAsia="ro-RO" w:bidi="ro-RO"/>
        </w:rPr>
        <w:t>construcţii</w:t>
      </w:r>
      <w:proofErr w:type="spellEnd"/>
      <w:r w:rsidRPr="00053095">
        <w:rPr>
          <w:rFonts w:ascii="Arial" w:eastAsia="Microsoft Sans Serif" w:hAnsi="Arial" w:cs="Arial"/>
          <w:color w:val="000000"/>
          <w:sz w:val="20"/>
          <w:szCs w:val="20"/>
          <w:lang w:eastAsia="ro-RO" w:bidi="ro-RO"/>
        </w:rPr>
        <w:t xml:space="preserve"> CT-C D(01-04) „</w:t>
      </w:r>
      <w:proofErr w:type="spellStart"/>
      <w:r w:rsidRPr="00053095">
        <w:rPr>
          <w:rFonts w:ascii="Arial" w:eastAsia="Microsoft Sans Serif" w:hAnsi="Arial" w:cs="Arial"/>
          <w:color w:val="000000"/>
          <w:sz w:val="20"/>
          <w:szCs w:val="20"/>
          <w:lang w:eastAsia="ro-RO" w:bidi="ro-RO"/>
        </w:rPr>
        <w:t>Construcţii</w:t>
      </w:r>
      <w:proofErr w:type="spellEnd"/>
      <w:r w:rsidRPr="00053095">
        <w:rPr>
          <w:rFonts w:ascii="Arial" w:eastAsia="Microsoft Sans Serif" w:hAnsi="Arial" w:cs="Arial"/>
          <w:color w:val="000000"/>
          <w:sz w:val="20"/>
          <w:szCs w:val="20"/>
          <w:lang w:eastAsia="ro-RO" w:bidi="ro-RO"/>
        </w:rPr>
        <w:t xml:space="preserve"> hidrotehnice, rutiere şi speciale” care au acceptat proiectul documentului normativ:</w:t>
      </w:r>
    </w:p>
    <w:p w14:paraId="0E8613A6"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tbl>
      <w:tblPr>
        <w:tblW w:w="0" w:type="auto"/>
        <w:tblLook w:val="04A0" w:firstRow="1" w:lastRow="0" w:firstColumn="1" w:lastColumn="0" w:noHBand="0" w:noVBand="1"/>
      </w:tblPr>
      <w:tblGrid>
        <w:gridCol w:w="1860"/>
        <w:gridCol w:w="2632"/>
        <w:gridCol w:w="4579"/>
      </w:tblGrid>
      <w:tr w:rsidR="00256AAE" w:rsidRPr="00053095" w14:paraId="20B5B1C0" w14:textId="77777777" w:rsidTr="00256AAE">
        <w:tc>
          <w:tcPr>
            <w:tcW w:w="1875" w:type="dxa"/>
            <w:hideMark/>
          </w:tcPr>
          <w:p w14:paraId="48AC86B2" w14:textId="77777777" w:rsidR="00256AAE" w:rsidRPr="00053095" w:rsidRDefault="00256AAE" w:rsidP="00256AAE">
            <w:pPr>
              <w:widowControl w:val="0"/>
              <w:rPr>
                <w:rFonts w:ascii="Arial" w:eastAsia="Microsoft Sans Serif" w:hAnsi="Arial" w:cs="Arial"/>
                <w:color w:val="000000"/>
                <w:sz w:val="20"/>
                <w:szCs w:val="20"/>
                <w:lang w:eastAsia="ro-RO" w:bidi="ro-RO"/>
              </w:rPr>
            </w:pPr>
            <w:proofErr w:type="spellStart"/>
            <w:r w:rsidRPr="00053095">
              <w:rPr>
                <w:rFonts w:ascii="Arial" w:eastAsia="Microsoft Sans Serif" w:hAnsi="Arial" w:cs="Arial"/>
                <w:color w:val="000000"/>
                <w:sz w:val="20"/>
                <w:szCs w:val="20"/>
                <w:lang w:eastAsia="ro-RO" w:bidi="ro-RO"/>
              </w:rPr>
              <w:t>Preşedinte</w:t>
            </w:r>
            <w:proofErr w:type="spellEnd"/>
          </w:p>
        </w:tc>
        <w:tc>
          <w:tcPr>
            <w:tcW w:w="2679" w:type="dxa"/>
            <w:hideMark/>
          </w:tcPr>
          <w:p w14:paraId="1DB827C5"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Anii Ruslan</w:t>
            </w:r>
          </w:p>
        </w:tc>
        <w:tc>
          <w:tcPr>
            <w:tcW w:w="4732" w:type="dxa"/>
          </w:tcPr>
          <w:p w14:paraId="3CDA608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14B93E76" w14:textId="77777777" w:rsidTr="00256AAE">
        <w:tc>
          <w:tcPr>
            <w:tcW w:w="1875" w:type="dxa"/>
          </w:tcPr>
          <w:p w14:paraId="7570C7A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02A80E4A"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0438DE6A"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3CCFE01B" w14:textId="77777777" w:rsidTr="00256AAE">
        <w:tc>
          <w:tcPr>
            <w:tcW w:w="1875" w:type="dxa"/>
            <w:hideMark/>
          </w:tcPr>
          <w:p w14:paraId="219DF6F2"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Secretar</w:t>
            </w:r>
          </w:p>
        </w:tc>
        <w:tc>
          <w:tcPr>
            <w:tcW w:w="2679" w:type="dxa"/>
            <w:hideMark/>
          </w:tcPr>
          <w:p w14:paraId="44177473"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Eremia Ion</w:t>
            </w:r>
          </w:p>
        </w:tc>
        <w:tc>
          <w:tcPr>
            <w:tcW w:w="4732" w:type="dxa"/>
          </w:tcPr>
          <w:p w14:paraId="52DB296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20D92AB8" w14:textId="77777777" w:rsidTr="00256AAE">
        <w:tc>
          <w:tcPr>
            <w:tcW w:w="1875" w:type="dxa"/>
          </w:tcPr>
          <w:p w14:paraId="0DD5528A"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4BCC2CBB"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72DCEF67"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24754CE0" w14:textId="77777777" w:rsidTr="00256AAE">
        <w:tc>
          <w:tcPr>
            <w:tcW w:w="1875" w:type="dxa"/>
            <w:hideMark/>
          </w:tcPr>
          <w:p w14:paraId="4648A8B0"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Reprezentant al MIDR</w:t>
            </w:r>
          </w:p>
        </w:tc>
        <w:tc>
          <w:tcPr>
            <w:tcW w:w="2679" w:type="dxa"/>
            <w:hideMark/>
          </w:tcPr>
          <w:p w14:paraId="6C7C4B97"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Rogovei Radu</w:t>
            </w:r>
          </w:p>
        </w:tc>
        <w:tc>
          <w:tcPr>
            <w:tcW w:w="4732" w:type="dxa"/>
          </w:tcPr>
          <w:p w14:paraId="776CD00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7F55A07B" w14:textId="77777777" w:rsidTr="00256AAE">
        <w:tc>
          <w:tcPr>
            <w:tcW w:w="1875" w:type="dxa"/>
          </w:tcPr>
          <w:p w14:paraId="4312E6FF"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47349243"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46DBF512"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7E2BB2DF" w14:textId="77777777" w:rsidTr="00256AAE">
        <w:tc>
          <w:tcPr>
            <w:tcW w:w="1875" w:type="dxa"/>
            <w:hideMark/>
          </w:tcPr>
          <w:p w14:paraId="12FA92EF"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Membri</w:t>
            </w:r>
          </w:p>
        </w:tc>
        <w:tc>
          <w:tcPr>
            <w:tcW w:w="2679" w:type="dxa"/>
            <w:hideMark/>
          </w:tcPr>
          <w:p w14:paraId="31E3A53B"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Bricicaru Ilie</w:t>
            </w:r>
          </w:p>
        </w:tc>
        <w:tc>
          <w:tcPr>
            <w:tcW w:w="4732" w:type="dxa"/>
          </w:tcPr>
          <w:p w14:paraId="05468A13"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3408E0C2" w14:textId="77777777" w:rsidTr="00256AAE">
        <w:tc>
          <w:tcPr>
            <w:tcW w:w="1875" w:type="dxa"/>
          </w:tcPr>
          <w:p w14:paraId="6D7A0926"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7DBDE59F"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791EF779"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7FA10E15" w14:textId="77777777" w:rsidTr="00256AAE">
        <w:tc>
          <w:tcPr>
            <w:tcW w:w="1875" w:type="dxa"/>
          </w:tcPr>
          <w:p w14:paraId="53A3396F"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hideMark/>
          </w:tcPr>
          <w:p w14:paraId="37DF31B0"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Proaspăt Eduard</w:t>
            </w:r>
          </w:p>
        </w:tc>
        <w:tc>
          <w:tcPr>
            <w:tcW w:w="4732" w:type="dxa"/>
          </w:tcPr>
          <w:p w14:paraId="08820907"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473AA052" w14:textId="77777777" w:rsidTr="00256AAE">
        <w:tc>
          <w:tcPr>
            <w:tcW w:w="1875" w:type="dxa"/>
          </w:tcPr>
          <w:p w14:paraId="60A632D7"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62F93BA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0E72051B"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67458242" w14:textId="77777777" w:rsidTr="00256AAE">
        <w:tc>
          <w:tcPr>
            <w:tcW w:w="1875" w:type="dxa"/>
          </w:tcPr>
          <w:p w14:paraId="2F253684"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hideMark/>
          </w:tcPr>
          <w:p w14:paraId="41A93FCB"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Buraga Andrei</w:t>
            </w:r>
          </w:p>
        </w:tc>
        <w:tc>
          <w:tcPr>
            <w:tcW w:w="4732" w:type="dxa"/>
          </w:tcPr>
          <w:p w14:paraId="1501206C"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01A912F2" w14:textId="77777777" w:rsidTr="00256AAE">
        <w:tc>
          <w:tcPr>
            <w:tcW w:w="1875" w:type="dxa"/>
          </w:tcPr>
          <w:p w14:paraId="70A31290"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3B0C106E"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58DF1803"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3A423538" w14:textId="77777777" w:rsidTr="00256AAE">
        <w:tc>
          <w:tcPr>
            <w:tcW w:w="1875" w:type="dxa"/>
          </w:tcPr>
          <w:p w14:paraId="4E4877F3"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hideMark/>
          </w:tcPr>
          <w:p w14:paraId="4D2E7B4C" w14:textId="77777777" w:rsidR="00256AAE" w:rsidRPr="00053095" w:rsidRDefault="00256AAE" w:rsidP="00256AAE">
            <w:pPr>
              <w:widowControl w:val="0"/>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Bejan Sergiu</w:t>
            </w:r>
          </w:p>
        </w:tc>
        <w:tc>
          <w:tcPr>
            <w:tcW w:w="4732" w:type="dxa"/>
          </w:tcPr>
          <w:p w14:paraId="0B3CE5A2"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2F3786FC" w14:textId="77777777" w:rsidTr="00256AAE">
        <w:tc>
          <w:tcPr>
            <w:tcW w:w="1875" w:type="dxa"/>
          </w:tcPr>
          <w:p w14:paraId="1900761F"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41C02F6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04E70F03"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32516FF2" w14:textId="77777777" w:rsidTr="00256AAE">
        <w:tc>
          <w:tcPr>
            <w:tcW w:w="1875" w:type="dxa"/>
          </w:tcPr>
          <w:p w14:paraId="0042416D"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hideMark/>
          </w:tcPr>
          <w:p w14:paraId="08D497D7" w14:textId="77777777" w:rsidR="00256AAE" w:rsidRPr="00053095" w:rsidRDefault="00256AAE" w:rsidP="00256AAE">
            <w:pPr>
              <w:widowControl w:val="0"/>
              <w:rPr>
                <w:rFonts w:ascii="Arial" w:eastAsia="Microsoft Sans Serif" w:hAnsi="Arial" w:cs="Arial"/>
                <w:color w:val="000000"/>
                <w:sz w:val="20"/>
                <w:szCs w:val="20"/>
                <w:lang w:eastAsia="ro-RO" w:bidi="ro-RO"/>
              </w:rPr>
            </w:pPr>
            <w:proofErr w:type="spellStart"/>
            <w:r w:rsidRPr="00053095">
              <w:rPr>
                <w:rFonts w:ascii="Arial" w:eastAsia="Microsoft Sans Serif" w:hAnsi="Arial" w:cs="Arial"/>
                <w:color w:val="000000"/>
                <w:sz w:val="20"/>
                <w:szCs w:val="20"/>
                <w:lang w:eastAsia="ro-RO" w:bidi="ro-RO"/>
              </w:rPr>
              <w:t>Railea</w:t>
            </w:r>
            <w:proofErr w:type="spellEnd"/>
            <w:r w:rsidRPr="00053095">
              <w:rPr>
                <w:rFonts w:ascii="Arial" w:eastAsia="Microsoft Sans Serif" w:hAnsi="Arial" w:cs="Arial"/>
                <w:color w:val="000000"/>
                <w:sz w:val="20"/>
                <w:szCs w:val="20"/>
                <w:lang w:eastAsia="ro-RO" w:bidi="ro-RO"/>
              </w:rPr>
              <w:t xml:space="preserve"> Alexandr</w:t>
            </w:r>
          </w:p>
        </w:tc>
        <w:tc>
          <w:tcPr>
            <w:tcW w:w="4732" w:type="dxa"/>
          </w:tcPr>
          <w:p w14:paraId="5ED1D12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0892C07B" w14:textId="77777777" w:rsidTr="00256AAE">
        <w:tc>
          <w:tcPr>
            <w:tcW w:w="1875" w:type="dxa"/>
          </w:tcPr>
          <w:p w14:paraId="7940569A"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34473AEC"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2BAC35A5"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6C8C8C71" w14:textId="77777777" w:rsidTr="00256AAE">
        <w:tc>
          <w:tcPr>
            <w:tcW w:w="1875" w:type="dxa"/>
          </w:tcPr>
          <w:p w14:paraId="00EED161"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hideMark/>
          </w:tcPr>
          <w:p w14:paraId="64E32D89" w14:textId="77777777" w:rsidR="00256AAE" w:rsidRPr="00053095" w:rsidRDefault="00256AAE" w:rsidP="00256AAE">
            <w:pPr>
              <w:widowControl w:val="0"/>
              <w:rPr>
                <w:rFonts w:ascii="Arial" w:eastAsia="Microsoft Sans Serif" w:hAnsi="Arial" w:cs="Arial"/>
                <w:color w:val="000000"/>
                <w:sz w:val="20"/>
                <w:szCs w:val="20"/>
                <w:lang w:eastAsia="ro-RO" w:bidi="ro-RO"/>
              </w:rPr>
            </w:pPr>
            <w:proofErr w:type="spellStart"/>
            <w:r w:rsidRPr="00053095">
              <w:rPr>
                <w:rFonts w:ascii="Arial" w:eastAsia="Microsoft Sans Serif" w:hAnsi="Arial" w:cs="Arial"/>
                <w:color w:val="000000"/>
                <w:sz w:val="20"/>
                <w:szCs w:val="20"/>
                <w:lang w:eastAsia="ro-RO" w:bidi="ro-RO"/>
              </w:rPr>
              <w:t>Paşa</w:t>
            </w:r>
            <w:proofErr w:type="spellEnd"/>
            <w:r w:rsidRPr="00053095">
              <w:rPr>
                <w:rFonts w:ascii="Arial" w:eastAsia="Microsoft Sans Serif" w:hAnsi="Arial" w:cs="Arial"/>
                <w:color w:val="000000"/>
                <w:sz w:val="20"/>
                <w:szCs w:val="20"/>
                <w:lang w:eastAsia="ro-RO" w:bidi="ro-RO"/>
              </w:rPr>
              <w:t xml:space="preserve"> Iurie</w:t>
            </w:r>
          </w:p>
        </w:tc>
        <w:tc>
          <w:tcPr>
            <w:tcW w:w="4732" w:type="dxa"/>
          </w:tcPr>
          <w:p w14:paraId="7A56BC8E"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04CF848C" w14:textId="77777777" w:rsidTr="00256AAE">
        <w:tc>
          <w:tcPr>
            <w:tcW w:w="1875" w:type="dxa"/>
          </w:tcPr>
          <w:p w14:paraId="66F4CACD"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58150F23"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3AF28470"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18F49B5B" w14:textId="77777777" w:rsidTr="00256AAE">
        <w:tc>
          <w:tcPr>
            <w:tcW w:w="1875" w:type="dxa"/>
          </w:tcPr>
          <w:p w14:paraId="281CA9C1"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hideMark/>
          </w:tcPr>
          <w:p w14:paraId="6EA9221C" w14:textId="77777777" w:rsidR="00256AAE" w:rsidRPr="00053095" w:rsidRDefault="00256AAE" w:rsidP="00256AAE">
            <w:pPr>
              <w:widowControl w:val="0"/>
              <w:rPr>
                <w:rFonts w:ascii="Arial" w:eastAsia="Microsoft Sans Serif" w:hAnsi="Arial" w:cs="Arial"/>
                <w:color w:val="000000"/>
                <w:sz w:val="20"/>
                <w:szCs w:val="20"/>
                <w:lang w:eastAsia="ro-RO" w:bidi="ro-RO"/>
              </w:rPr>
            </w:pPr>
            <w:proofErr w:type="spellStart"/>
            <w:r w:rsidRPr="00053095">
              <w:rPr>
                <w:rFonts w:ascii="Arial" w:eastAsia="Microsoft Sans Serif" w:hAnsi="Arial" w:cs="Arial"/>
                <w:color w:val="000000"/>
                <w:sz w:val="20"/>
                <w:szCs w:val="20"/>
                <w:lang w:eastAsia="ro-RO" w:bidi="ro-RO"/>
              </w:rPr>
              <w:t>Brăguța</w:t>
            </w:r>
            <w:proofErr w:type="spellEnd"/>
            <w:r w:rsidRPr="00053095">
              <w:rPr>
                <w:rFonts w:ascii="Arial" w:eastAsia="Microsoft Sans Serif" w:hAnsi="Arial" w:cs="Arial"/>
                <w:color w:val="000000"/>
                <w:sz w:val="20"/>
                <w:szCs w:val="20"/>
                <w:lang w:eastAsia="ro-RO" w:bidi="ro-RO"/>
              </w:rPr>
              <w:t xml:space="preserve"> Eugen</w:t>
            </w:r>
          </w:p>
        </w:tc>
        <w:tc>
          <w:tcPr>
            <w:tcW w:w="4732" w:type="dxa"/>
          </w:tcPr>
          <w:p w14:paraId="698E7392"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7274C7B7" w14:textId="77777777" w:rsidTr="00256AAE">
        <w:tc>
          <w:tcPr>
            <w:tcW w:w="1875" w:type="dxa"/>
          </w:tcPr>
          <w:p w14:paraId="7AF8BA70"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3315465C"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52391202"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65AD2AFC" w14:textId="77777777" w:rsidTr="00256AAE">
        <w:tc>
          <w:tcPr>
            <w:tcW w:w="1875" w:type="dxa"/>
          </w:tcPr>
          <w:p w14:paraId="051EB464"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hideMark/>
          </w:tcPr>
          <w:p w14:paraId="05FB0C04" w14:textId="77777777" w:rsidR="00256AAE" w:rsidRPr="00053095" w:rsidRDefault="00256AAE" w:rsidP="00256AAE">
            <w:pPr>
              <w:widowControl w:val="0"/>
              <w:rPr>
                <w:rFonts w:ascii="Arial" w:eastAsia="Microsoft Sans Serif" w:hAnsi="Arial" w:cs="Arial"/>
                <w:color w:val="000000"/>
                <w:sz w:val="20"/>
                <w:szCs w:val="20"/>
                <w:lang w:eastAsia="ro-RO" w:bidi="ro-RO"/>
              </w:rPr>
            </w:pPr>
            <w:proofErr w:type="spellStart"/>
            <w:r w:rsidRPr="00053095">
              <w:rPr>
                <w:rFonts w:ascii="Arial" w:eastAsia="Microsoft Sans Serif" w:hAnsi="Arial" w:cs="Arial"/>
                <w:color w:val="000000"/>
                <w:sz w:val="20"/>
                <w:szCs w:val="20"/>
                <w:lang w:eastAsia="ro-RO" w:bidi="ro-RO"/>
              </w:rPr>
              <w:t>Cadocinicov</w:t>
            </w:r>
            <w:proofErr w:type="spellEnd"/>
            <w:r w:rsidRPr="00053095">
              <w:rPr>
                <w:rFonts w:ascii="Arial" w:eastAsia="Microsoft Sans Serif" w:hAnsi="Arial" w:cs="Arial"/>
                <w:color w:val="000000"/>
                <w:sz w:val="20"/>
                <w:szCs w:val="20"/>
                <w:lang w:eastAsia="ro-RO" w:bidi="ro-RO"/>
              </w:rPr>
              <w:t xml:space="preserve"> Anatolie</w:t>
            </w:r>
          </w:p>
        </w:tc>
        <w:tc>
          <w:tcPr>
            <w:tcW w:w="4732" w:type="dxa"/>
          </w:tcPr>
          <w:p w14:paraId="0B08A4F6"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r w:rsidR="00256AAE" w:rsidRPr="00053095" w14:paraId="3307474D" w14:textId="77777777" w:rsidTr="00256AAE">
        <w:tc>
          <w:tcPr>
            <w:tcW w:w="1875" w:type="dxa"/>
          </w:tcPr>
          <w:p w14:paraId="3F56F989"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2679" w:type="dxa"/>
          </w:tcPr>
          <w:p w14:paraId="06AFDD81"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c>
          <w:tcPr>
            <w:tcW w:w="4732" w:type="dxa"/>
          </w:tcPr>
          <w:p w14:paraId="23D16473" w14:textId="77777777" w:rsidR="00256AAE" w:rsidRPr="00053095" w:rsidRDefault="00256AAE" w:rsidP="00256AAE">
            <w:pPr>
              <w:widowControl w:val="0"/>
              <w:rPr>
                <w:rFonts w:ascii="Arial" w:eastAsia="Microsoft Sans Serif" w:hAnsi="Arial" w:cs="Arial"/>
                <w:color w:val="000000"/>
                <w:sz w:val="20"/>
                <w:szCs w:val="20"/>
                <w:lang w:eastAsia="ro-RO" w:bidi="ro-RO"/>
              </w:rPr>
            </w:pPr>
          </w:p>
        </w:tc>
      </w:tr>
    </w:tbl>
    <w:p w14:paraId="39471F4D"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7888AE00"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2E883ED2"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3BDECBD7"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6D3ED0DE"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1DDFC5B8"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2CB0DB11"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17D0EFFF"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4593D4CA"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53572A57"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52002718"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br w:type="page"/>
      </w:r>
      <w:r w:rsidRPr="00053095">
        <w:rPr>
          <w:rFonts w:ascii="Arial" w:eastAsia="Microsoft Sans Serif" w:hAnsi="Arial" w:cs="Arial"/>
          <w:color w:val="000000"/>
          <w:sz w:val="20"/>
          <w:szCs w:val="20"/>
          <w:lang w:eastAsia="ro-RO" w:bidi="ro-RO"/>
        </w:rPr>
        <w:lastRenderedPageBreak/>
        <w:t xml:space="preserve">Utilizatorii documentului normativ </w:t>
      </w:r>
      <w:proofErr w:type="spellStart"/>
      <w:r w:rsidRPr="00053095">
        <w:rPr>
          <w:rFonts w:ascii="Arial" w:eastAsia="Microsoft Sans Serif" w:hAnsi="Arial" w:cs="Arial"/>
          <w:color w:val="000000"/>
          <w:sz w:val="20"/>
          <w:szCs w:val="20"/>
          <w:lang w:eastAsia="ro-RO" w:bidi="ro-RO"/>
        </w:rPr>
        <w:t>sînt</w:t>
      </w:r>
      <w:proofErr w:type="spellEnd"/>
      <w:r w:rsidRPr="00053095">
        <w:rPr>
          <w:rFonts w:ascii="Arial" w:eastAsia="Microsoft Sans Serif" w:hAnsi="Arial" w:cs="Arial"/>
          <w:color w:val="000000"/>
          <w:sz w:val="20"/>
          <w:szCs w:val="20"/>
          <w:lang w:eastAsia="ro-RO" w:bidi="ro-RO"/>
        </w:rPr>
        <w:t xml:space="preserve"> responsabili de aplicarea corectă a acestuia.</w:t>
      </w:r>
    </w:p>
    <w:p w14:paraId="6AE8953D"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77B236F9"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 xml:space="preserve">Este important ca utilizatorii documentelor normative să se asigure că </w:t>
      </w:r>
      <w:proofErr w:type="spellStart"/>
      <w:r w:rsidRPr="00053095">
        <w:rPr>
          <w:rFonts w:ascii="Arial" w:eastAsia="Microsoft Sans Serif" w:hAnsi="Arial" w:cs="Arial"/>
          <w:color w:val="000000"/>
          <w:sz w:val="20"/>
          <w:szCs w:val="20"/>
          <w:lang w:eastAsia="ro-RO" w:bidi="ro-RO"/>
        </w:rPr>
        <w:t>sînt</w:t>
      </w:r>
      <w:proofErr w:type="spellEnd"/>
      <w:r w:rsidRPr="00053095">
        <w:rPr>
          <w:rFonts w:ascii="Arial" w:eastAsia="Microsoft Sans Serif" w:hAnsi="Arial" w:cs="Arial"/>
          <w:color w:val="000000"/>
          <w:sz w:val="20"/>
          <w:szCs w:val="20"/>
          <w:lang w:eastAsia="ro-RO" w:bidi="ro-RO"/>
        </w:rPr>
        <w:t xml:space="preserve"> în posesia ultimei ediții și a tuturor amendamentelor.</w:t>
      </w:r>
    </w:p>
    <w:p w14:paraId="0AF3EB5E"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4A9920D5"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 xml:space="preserve">Informațiile referitoare la documentele normative (data aplicării, modificării, anulării etc.) </w:t>
      </w:r>
      <w:proofErr w:type="spellStart"/>
      <w:r w:rsidRPr="00053095">
        <w:rPr>
          <w:rFonts w:ascii="Arial" w:eastAsia="Microsoft Sans Serif" w:hAnsi="Arial" w:cs="Arial"/>
          <w:color w:val="000000"/>
          <w:sz w:val="20"/>
          <w:szCs w:val="20"/>
          <w:lang w:eastAsia="ro-RO" w:bidi="ro-RO"/>
        </w:rPr>
        <w:t>sînt</w:t>
      </w:r>
      <w:proofErr w:type="spellEnd"/>
      <w:r w:rsidRPr="00053095">
        <w:rPr>
          <w:rFonts w:ascii="Arial" w:eastAsia="Microsoft Sans Serif" w:hAnsi="Arial" w:cs="Arial"/>
          <w:color w:val="000000"/>
          <w:sz w:val="20"/>
          <w:szCs w:val="20"/>
          <w:lang w:eastAsia="ro-RO" w:bidi="ro-RO"/>
        </w:rPr>
        <w:t xml:space="preserve"> publicate în "Monitorul Oficial al Republicii Moldova", Catalogul documentelor normative în construcții, în publicații periodice ale organului central de specialitate al administrației publice în domeniul construcțiilor, pe Portalul Național "e-Documente normative în construcții" (www.ednc.gov.md), precum și în alte publicații periodice specializate (numai după publicare în Monitorul Oficial al Republicii Moldova, cu prezentarea referințelor la acesta).</w:t>
      </w:r>
    </w:p>
    <w:p w14:paraId="6F8D613F"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DD88DDF"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7C771B7"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Amendamente după publicare:</w:t>
      </w:r>
    </w:p>
    <w:p w14:paraId="59623AD1"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4"/>
        <w:gridCol w:w="3026"/>
        <w:gridCol w:w="2943"/>
      </w:tblGrid>
      <w:tr w:rsidR="00256AAE" w:rsidRPr="00053095" w14:paraId="74ED38FB" w14:textId="77777777" w:rsidTr="00256AAE">
        <w:trPr>
          <w:trHeight w:val="284"/>
        </w:trPr>
        <w:tc>
          <w:tcPr>
            <w:tcW w:w="3037" w:type="dxa"/>
            <w:tcBorders>
              <w:bottom w:val="single" w:sz="4" w:space="0" w:color="auto"/>
            </w:tcBorders>
            <w:vAlign w:val="center"/>
          </w:tcPr>
          <w:p w14:paraId="28774CC1" w14:textId="77777777" w:rsidR="00256AAE" w:rsidRPr="00053095" w:rsidRDefault="00256AAE" w:rsidP="00256AAE">
            <w:pPr>
              <w:widowControl w:val="0"/>
              <w:jc w:val="center"/>
              <w:rPr>
                <w:rFonts w:ascii="Arial" w:eastAsia="Microsoft Sans Serif" w:hAnsi="Arial" w:cs="Arial"/>
                <w:b/>
                <w:color w:val="000000"/>
                <w:sz w:val="20"/>
                <w:szCs w:val="20"/>
                <w:lang w:eastAsia="ro-RO" w:bidi="ro-RO"/>
              </w:rPr>
            </w:pPr>
            <w:r w:rsidRPr="00053095">
              <w:rPr>
                <w:rFonts w:ascii="Arial" w:eastAsia="Microsoft Sans Serif" w:hAnsi="Arial" w:cs="Arial"/>
                <w:b/>
                <w:color w:val="000000"/>
                <w:sz w:val="20"/>
                <w:szCs w:val="20"/>
                <w:lang w:eastAsia="ro-RO" w:bidi="ro-RO"/>
              </w:rPr>
              <w:t>Indicativul amendamentului</w:t>
            </w:r>
          </w:p>
        </w:tc>
        <w:tc>
          <w:tcPr>
            <w:tcW w:w="3119" w:type="dxa"/>
            <w:tcBorders>
              <w:bottom w:val="single" w:sz="4" w:space="0" w:color="auto"/>
            </w:tcBorders>
            <w:vAlign w:val="center"/>
          </w:tcPr>
          <w:p w14:paraId="03C84004" w14:textId="77777777" w:rsidR="00256AAE" w:rsidRPr="00053095" w:rsidRDefault="00256AAE" w:rsidP="00256AAE">
            <w:pPr>
              <w:widowControl w:val="0"/>
              <w:jc w:val="center"/>
              <w:rPr>
                <w:rFonts w:ascii="Arial" w:eastAsia="Microsoft Sans Serif" w:hAnsi="Arial" w:cs="Arial"/>
                <w:b/>
                <w:color w:val="000000"/>
                <w:sz w:val="20"/>
                <w:szCs w:val="20"/>
                <w:lang w:eastAsia="ro-RO" w:bidi="ro-RO"/>
              </w:rPr>
            </w:pPr>
            <w:r w:rsidRPr="00053095">
              <w:rPr>
                <w:rFonts w:ascii="Arial" w:eastAsia="Microsoft Sans Serif" w:hAnsi="Arial" w:cs="Arial"/>
                <w:b/>
                <w:color w:val="000000"/>
                <w:sz w:val="20"/>
                <w:szCs w:val="20"/>
                <w:lang w:eastAsia="ro-RO" w:bidi="ro-RO"/>
              </w:rPr>
              <w:t>Publicat</w:t>
            </w:r>
          </w:p>
        </w:tc>
        <w:tc>
          <w:tcPr>
            <w:tcW w:w="3022" w:type="dxa"/>
            <w:tcBorders>
              <w:bottom w:val="single" w:sz="4" w:space="0" w:color="auto"/>
            </w:tcBorders>
            <w:vAlign w:val="center"/>
          </w:tcPr>
          <w:p w14:paraId="344C79E6" w14:textId="77777777" w:rsidR="00256AAE" w:rsidRPr="00053095" w:rsidRDefault="00256AAE" w:rsidP="00256AAE">
            <w:pPr>
              <w:widowControl w:val="0"/>
              <w:jc w:val="center"/>
              <w:rPr>
                <w:rFonts w:ascii="Arial" w:eastAsia="Microsoft Sans Serif" w:hAnsi="Arial" w:cs="Arial"/>
                <w:b/>
                <w:color w:val="000000"/>
                <w:sz w:val="20"/>
                <w:szCs w:val="20"/>
                <w:lang w:eastAsia="ro-RO" w:bidi="ro-RO"/>
              </w:rPr>
            </w:pPr>
            <w:r w:rsidRPr="00053095">
              <w:rPr>
                <w:rFonts w:ascii="Arial" w:eastAsia="Microsoft Sans Serif" w:hAnsi="Arial" w:cs="Arial"/>
                <w:b/>
                <w:color w:val="000000"/>
                <w:sz w:val="20"/>
                <w:szCs w:val="20"/>
                <w:lang w:eastAsia="ro-RO" w:bidi="ro-RO"/>
              </w:rPr>
              <w:t>Punctele modificate</w:t>
            </w:r>
          </w:p>
        </w:tc>
      </w:tr>
      <w:tr w:rsidR="00256AAE" w:rsidRPr="00053095" w14:paraId="3E597272" w14:textId="77777777" w:rsidTr="00256AAE">
        <w:trPr>
          <w:trHeight w:val="284"/>
        </w:trPr>
        <w:tc>
          <w:tcPr>
            <w:tcW w:w="3037" w:type="dxa"/>
            <w:tcBorders>
              <w:bottom w:val="nil"/>
            </w:tcBorders>
            <w:vAlign w:val="center"/>
          </w:tcPr>
          <w:p w14:paraId="4BAFD983"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343858D2"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70B44F25"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504D3CFF"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3E29D489"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65CB53B3"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4456E241"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5432A47D"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35DD3730"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029AF5DF"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0DD71FCA"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10EB4F92"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2E584D96"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0CA53A27"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39B4A8A9"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62B7219A"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2690F25B"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21AE45A2"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35B210A6"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0B357E02"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1E2FD411"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2BE752A4"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645A1579"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6EF6B020"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08CFAE6B"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tc>
        <w:tc>
          <w:tcPr>
            <w:tcW w:w="3119" w:type="dxa"/>
            <w:tcBorders>
              <w:bottom w:val="nil"/>
            </w:tcBorders>
            <w:vAlign w:val="center"/>
          </w:tcPr>
          <w:p w14:paraId="2262FCD7"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tc>
        <w:tc>
          <w:tcPr>
            <w:tcW w:w="3022" w:type="dxa"/>
            <w:tcBorders>
              <w:bottom w:val="nil"/>
            </w:tcBorders>
            <w:vAlign w:val="center"/>
          </w:tcPr>
          <w:p w14:paraId="4A8A7FE6"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tc>
      </w:tr>
    </w:tbl>
    <w:p w14:paraId="08885BBB" w14:textId="77777777" w:rsidR="00256AAE" w:rsidRPr="00053095" w:rsidRDefault="00256AAE" w:rsidP="00256AAE">
      <w:pPr>
        <w:widowControl w:val="0"/>
        <w:jc w:val="both"/>
        <w:rPr>
          <w:rFonts w:ascii="Arial" w:eastAsia="Microsoft Sans Serif" w:hAnsi="Arial" w:cs="Arial"/>
          <w:color w:val="000000"/>
          <w:sz w:val="20"/>
          <w:szCs w:val="20"/>
          <w:lang w:eastAsia="ro-RO" w:bidi="ro-RO"/>
        </w:rPr>
      </w:pPr>
    </w:p>
    <w:p w14:paraId="7233C004"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65A444D"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FFB18B7"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EEFD6AF"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20BC5E0"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8B2F518"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47187F0"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7278E371"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2BA5D6A"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29E6C9E"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72B9E3AE"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06074D5"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F6EFB7F"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FB33B77"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9FCEF50"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775BAE9" w14:textId="77777777" w:rsidR="00256AAE" w:rsidRPr="00053095" w:rsidRDefault="00256AAE" w:rsidP="00256AAE">
      <w:pPr>
        <w:widowControl w:val="0"/>
        <w:rPr>
          <w:rFonts w:ascii="Arial" w:eastAsia="Microsoft Sans Serif" w:hAnsi="Arial" w:cs="Arial"/>
          <w:color w:val="000000"/>
          <w:sz w:val="20"/>
          <w:szCs w:val="20"/>
          <w:lang w:eastAsia="ro-RO" w:bidi="ro-RO"/>
        </w:rPr>
        <w:sectPr w:rsidR="00256AAE" w:rsidRPr="00053095" w:rsidSect="00FB0E14">
          <w:headerReference w:type="default" r:id="rId27"/>
          <w:footerReference w:type="default" r:id="rId28"/>
          <w:pgSz w:w="11906" w:h="16838"/>
          <w:pgMar w:top="1134" w:right="1134" w:bottom="1134" w:left="1701" w:header="720" w:footer="720" w:gutter="0"/>
          <w:pgNumType w:start="85"/>
          <w:cols w:space="720"/>
          <w:docGrid w:linePitch="360"/>
        </w:sectPr>
      </w:pPr>
    </w:p>
    <w:p w14:paraId="6A90573B"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3E6F636D"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2462324"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7BEEE0C"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2BF37A0"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CC5B2DE"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76BBBE6"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B144ACF"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486C263"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0DC2BFB"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98FF1C3"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23A7472"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7921E01"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B95F3C4"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2B57327"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60F8DE9"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7DC40F50"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58C70F0"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7D59136"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37309F48"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F5B5EC0"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F4EE489"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0A22E1E"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8D00048"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2EA7734B"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8FED35E"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2FFB629"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76FC03C8"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3D29F509"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DAA2AF8"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43F379F"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845AC33"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3EBE769"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C197A8A"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87EE058"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6714C24"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382AF16"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0783A6B4"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09EF459"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4D10D392"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19916EB2"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7B50504B"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3253ED6"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6E87FAB" w14:textId="77777777" w:rsidR="00256AAE" w:rsidRPr="00053095" w:rsidRDefault="00256AAE" w:rsidP="00256AAE">
      <w:pPr>
        <w:widowControl w:val="0"/>
        <w:rPr>
          <w:rFonts w:ascii="Arial" w:eastAsia="Microsoft Sans Serif" w:hAnsi="Arial" w:cs="Arial"/>
          <w:b/>
          <w:color w:val="000000"/>
          <w:sz w:val="20"/>
          <w:szCs w:val="20"/>
          <w:lang w:eastAsia="ro-RO" w:bidi="ro-RO"/>
        </w:rPr>
      </w:pPr>
    </w:p>
    <w:p w14:paraId="30769A7D"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51117F4E"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6D0A25B6" w14:textId="77777777" w:rsidR="00256AAE" w:rsidRPr="00053095" w:rsidRDefault="00256AAE" w:rsidP="00256AAE">
      <w:pPr>
        <w:widowControl w:val="0"/>
        <w:rPr>
          <w:rFonts w:ascii="Arial" w:eastAsia="Microsoft Sans Serif" w:hAnsi="Arial" w:cs="Arial"/>
          <w:color w:val="000000"/>
          <w:sz w:val="20"/>
          <w:szCs w:val="20"/>
          <w:lang w:eastAsia="ro-RO" w:bidi="ro-RO"/>
        </w:rPr>
      </w:pPr>
    </w:p>
    <w:p w14:paraId="3955AA5C" w14:textId="77777777" w:rsidR="00256AAE" w:rsidRPr="00053095" w:rsidRDefault="00256AAE" w:rsidP="00256AAE">
      <w:pPr>
        <w:widowControl w:val="0"/>
        <w:jc w:val="center"/>
        <w:rPr>
          <w:rFonts w:ascii="Arial" w:eastAsia="Microsoft Sans Serif" w:hAnsi="Arial" w:cs="Arial"/>
          <w:i/>
          <w:color w:val="000000"/>
          <w:sz w:val="20"/>
          <w:szCs w:val="20"/>
          <w:lang w:eastAsia="ro-RO" w:bidi="ro-RO"/>
        </w:rPr>
      </w:pPr>
      <w:r w:rsidRPr="00053095">
        <w:rPr>
          <w:rFonts w:ascii="Arial" w:eastAsia="Microsoft Sans Serif" w:hAnsi="Arial" w:cs="Arial"/>
          <w:i/>
          <w:color w:val="000000"/>
          <w:sz w:val="20"/>
          <w:szCs w:val="20"/>
          <w:lang w:eastAsia="ro-RO" w:bidi="ro-RO"/>
        </w:rPr>
        <w:t>Ediție oficială</w:t>
      </w:r>
    </w:p>
    <w:p w14:paraId="26754CFC" w14:textId="77777777" w:rsidR="00256AAE" w:rsidRPr="00053095" w:rsidRDefault="00256AAE" w:rsidP="00256AAE">
      <w:pPr>
        <w:widowControl w:val="0"/>
        <w:jc w:val="center"/>
        <w:rPr>
          <w:rFonts w:ascii="Arial" w:eastAsia="Microsoft Sans Serif" w:hAnsi="Arial" w:cs="Arial"/>
          <w:i/>
          <w:color w:val="000000"/>
          <w:sz w:val="20"/>
          <w:szCs w:val="20"/>
          <w:lang w:eastAsia="ro-RO" w:bidi="ro-RO"/>
        </w:rPr>
      </w:pPr>
    </w:p>
    <w:p w14:paraId="7D1736E9" w14:textId="77777777" w:rsidR="00256AAE" w:rsidRPr="00053095" w:rsidRDefault="00256AAE" w:rsidP="00256AAE">
      <w:pPr>
        <w:widowControl w:val="0"/>
        <w:jc w:val="center"/>
        <w:rPr>
          <w:rFonts w:ascii="Arial" w:eastAsia="Microsoft Sans Serif" w:hAnsi="Arial" w:cs="Arial"/>
          <w:b/>
          <w:color w:val="000000"/>
          <w:sz w:val="20"/>
          <w:szCs w:val="20"/>
          <w:lang w:eastAsia="ro-RO" w:bidi="ro-RO"/>
        </w:rPr>
      </w:pPr>
      <w:r w:rsidRPr="00053095">
        <w:rPr>
          <w:rFonts w:ascii="Arial" w:eastAsia="Microsoft Sans Serif" w:hAnsi="Arial" w:cs="Arial"/>
          <w:b/>
          <w:color w:val="000000"/>
          <w:sz w:val="20"/>
          <w:szCs w:val="20"/>
          <w:lang w:eastAsia="ro-RO" w:bidi="ro-RO"/>
        </w:rPr>
        <w:t xml:space="preserve">COD PRACTIC ÎN CONSTRUCȚII </w:t>
      </w:r>
    </w:p>
    <w:p w14:paraId="7EA280E7" w14:textId="0FFA7441" w:rsidR="00256AAE" w:rsidRPr="00053095" w:rsidRDefault="00256AAE" w:rsidP="00256AAE">
      <w:pPr>
        <w:widowControl w:val="0"/>
        <w:jc w:val="center"/>
        <w:rPr>
          <w:rFonts w:ascii="Arial" w:eastAsia="Microsoft Sans Serif" w:hAnsi="Arial" w:cs="Arial"/>
          <w:b/>
          <w:color w:val="000000"/>
          <w:sz w:val="20"/>
          <w:szCs w:val="20"/>
          <w:lang w:eastAsia="ro-RO" w:bidi="ro-RO"/>
        </w:rPr>
      </w:pPr>
      <w:r w:rsidRPr="00053095">
        <w:rPr>
          <w:rFonts w:ascii="Arial" w:eastAsia="Microsoft Sans Serif" w:hAnsi="Arial" w:cs="Arial"/>
          <w:b/>
          <w:color w:val="000000"/>
          <w:sz w:val="20"/>
          <w:szCs w:val="20"/>
          <w:lang w:eastAsia="ro-RO" w:bidi="ro-RO"/>
        </w:rPr>
        <w:t>CP D.02.</w:t>
      </w:r>
      <w:r w:rsidR="002F5459">
        <w:rPr>
          <w:rFonts w:ascii="Arial" w:eastAsia="Microsoft Sans Serif" w:hAnsi="Arial" w:cs="Arial"/>
          <w:b/>
          <w:color w:val="FF0000"/>
          <w:sz w:val="20"/>
          <w:szCs w:val="20"/>
          <w:lang w:eastAsia="ro-RO" w:bidi="ro-RO"/>
        </w:rPr>
        <w:t>In3</w:t>
      </w:r>
      <w:r w:rsidRPr="00053095">
        <w:rPr>
          <w:rFonts w:ascii="Arial" w:eastAsia="Microsoft Sans Serif" w:hAnsi="Arial" w:cs="Arial"/>
          <w:b/>
          <w:color w:val="000000"/>
          <w:sz w:val="20"/>
          <w:szCs w:val="20"/>
          <w:lang w:eastAsia="ro-RO" w:bidi="ro-RO"/>
        </w:rPr>
        <w:t>:2023</w:t>
      </w:r>
    </w:p>
    <w:p w14:paraId="3B380C4A" w14:textId="00793FA8" w:rsidR="00256AAE" w:rsidRPr="00053095" w:rsidRDefault="00256AAE" w:rsidP="00256AAE">
      <w:pPr>
        <w:widowControl w:val="0"/>
        <w:jc w:val="center"/>
        <w:rPr>
          <w:rFonts w:ascii="Arial" w:eastAsia="Microsoft Sans Serif" w:hAnsi="Arial" w:cs="Arial"/>
          <w:b/>
          <w:color w:val="000000"/>
          <w:sz w:val="20"/>
          <w:szCs w:val="20"/>
          <w:lang w:eastAsia="ro-RO" w:bidi="ro-RO"/>
        </w:rPr>
      </w:pPr>
      <w:r w:rsidRPr="00053095">
        <w:rPr>
          <w:rFonts w:ascii="Arial" w:eastAsia="Microsoft Sans Serif" w:hAnsi="Arial" w:cs="Arial"/>
          <w:b/>
          <w:color w:val="000000"/>
          <w:sz w:val="20"/>
          <w:szCs w:val="20"/>
          <w:lang w:eastAsia="ro-RO" w:bidi="ro-RO"/>
        </w:rPr>
        <w:t>”Instrucțiuni privind evidența tehnică a drumurilor”</w:t>
      </w:r>
    </w:p>
    <w:p w14:paraId="703C3BC9"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 xml:space="preserve">Responsabil de ediție G. </w:t>
      </w:r>
      <w:proofErr w:type="spellStart"/>
      <w:r w:rsidRPr="00053095">
        <w:rPr>
          <w:rFonts w:ascii="Arial" w:eastAsia="Microsoft Sans Serif" w:hAnsi="Arial" w:cs="Arial"/>
          <w:color w:val="000000"/>
          <w:sz w:val="20"/>
          <w:szCs w:val="20"/>
          <w:lang w:eastAsia="ro-RO" w:bidi="ro-RO"/>
        </w:rPr>
        <w:t>Curilina</w:t>
      </w:r>
      <w:proofErr w:type="spellEnd"/>
    </w:p>
    <w:p w14:paraId="51CE841B"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2"/>
      </w:tblGrid>
      <w:tr w:rsidR="00256AAE" w:rsidRPr="00053095" w14:paraId="22677564" w14:textId="77777777" w:rsidTr="00256AAE">
        <w:tc>
          <w:tcPr>
            <w:tcW w:w="6662" w:type="dxa"/>
            <w:tcBorders>
              <w:left w:val="nil"/>
              <w:right w:val="nil"/>
            </w:tcBorders>
            <w:shd w:val="clear" w:color="auto" w:fill="auto"/>
          </w:tcPr>
          <w:p w14:paraId="7AAEE3D6"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r w:rsidRPr="00053095">
              <w:rPr>
                <w:rFonts w:ascii="Arial" w:eastAsia="Microsoft Sans Serif" w:hAnsi="Arial" w:cs="Arial"/>
                <w:color w:val="000000"/>
                <w:sz w:val="20"/>
                <w:szCs w:val="20"/>
                <w:lang w:eastAsia="ro-RO" w:bidi="ro-RO"/>
              </w:rPr>
              <w:t>Tiraj       ex. Comanda nr</w:t>
            </w:r>
          </w:p>
        </w:tc>
      </w:tr>
    </w:tbl>
    <w:p w14:paraId="760F3F7D" w14:textId="77777777" w:rsidR="00256AAE" w:rsidRPr="00053095" w:rsidRDefault="00256AAE" w:rsidP="00256AAE">
      <w:pPr>
        <w:widowControl w:val="0"/>
        <w:jc w:val="center"/>
        <w:rPr>
          <w:rFonts w:ascii="Arial" w:eastAsia="Microsoft Sans Serif" w:hAnsi="Arial" w:cs="Arial"/>
          <w:color w:val="000000"/>
          <w:sz w:val="20"/>
          <w:szCs w:val="20"/>
          <w:lang w:eastAsia="ro-RO" w:bidi="ro-RO"/>
        </w:rPr>
      </w:pPr>
    </w:p>
    <w:p w14:paraId="42038729" w14:textId="77777777" w:rsidR="00256AAE" w:rsidRPr="00053095" w:rsidRDefault="00256AAE" w:rsidP="00256AAE">
      <w:pPr>
        <w:jc w:val="center"/>
        <w:rPr>
          <w:rFonts w:ascii="Arial" w:eastAsia="Calibri" w:hAnsi="Arial" w:cs="Arial"/>
          <w:b/>
          <w:sz w:val="20"/>
          <w:szCs w:val="20"/>
        </w:rPr>
      </w:pPr>
      <w:r w:rsidRPr="00053095">
        <w:rPr>
          <w:rFonts w:ascii="Arial" w:eastAsia="Calibri" w:hAnsi="Arial" w:cs="Arial"/>
          <w:b/>
          <w:sz w:val="20"/>
          <w:szCs w:val="20"/>
        </w:rPr>
        <w:t>Tipărit ICȘC «INCERCOM» Î.S.</w:t>
      </w:r>
    </w:p>
    <w:p w14:paraId="1C650757" w14:textId="77777777" w:rsidR="00256AAE" w:rsidRPr="00053095" w:rsidRDefault="00256AAE" w:rsidP="00256AAE">
      <w:pPr>
        <w:jc w:val="center"/>
        <w:rPr>
          <w:rFonts w:ascii="Arial" w:eastAsia="Calibri" w:hAnsi="Arial" w:cs="Arial"/>
          <w:b/>
          <w:sz w:val="20"/>
          <w:szCs w:val="20"/>
        </w:rPr>
      </w:pPr>
      <w:r w:rsidRPr="00053095">
        <w:rPr>
          <w:rFonts w:ascii="Arial" w:eastAsia="Calibri" w:hAnsi="Arial" w:cs="Arial"/>
          <w:b/>
          <w:sz w:val="20"/>
          <w:szCs w:val="20"/>
        </w:rPr>
        <w:t>str. Independenței 6/1</w:t>
      </w:r>
    </w:p>
    <w:p w14:paraId="2067014C" w14:textId="3CCA33D9" w:rsidR="00256AAE" w:rsidRPr="00053095" w:rsidRDefault="00256AAE" w:rsidP="00256AAE">
      <w:pPr>
        <w:jc w:val="center"/>
        <w:rPr>
          <w:rFonts w:ascii="Arial" w:hAnsi="Arial" w:cs="Arial"/>
          <w:b/>
          <w:bCs/>
        </w:rPr>
      </w:pPr>
      <w:r w:rsidRPr="00053095">
        <w:rPr>
          <w:rFonts w:ascii="Arial" w:eastAsia="Calibri" w:hAnsi="Arial" w:cs="Arial"/>
          <w:b/>
          <w:sz w:val="20"/>
          <w:szCs w:val="20"/>
        </w:rPr>
        <w:t>www.incercom.md</w:t>
      </w:r>
    </w:p>
    <w:sectPr w:rsidR="00256AAE" w:rsidRPr="00053095" w:rsidSect="00C556D9">
      <w:headerReference w:type="default" r:id="rId29"/>
      <w:footerReference w:type="default" r:id="rId30"/>
      <w:pgSz w:w="11906" w:h="16838" w:code="9"/>
      <w:pgMar w:top="1134" w:right="1134" w:bottom="1134" w:left="1701" w:header="709" w:footer="709" w:gutter="0"/>
      <w:pgNumType w:start="2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E9125" w14:textId="77777777" w:rsidR="00C16F9B" w:rsidRDefault="00C16F9B">
      <w:r>
        <w:separator/>
      </w:r>
    </w:p>
  </w:endnote>
  <w:endnote w:type="continuationSeparator" w:id="0">
    <w:p w14:paraId="18F69ADB" w14:textId="77777777" w:rsidR="00C16F9B" w:rsidRDefault="00C16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21002A87" w:usb1="090F0000" w:usb2="00000010" w:usb3="00000000" w:csb0="003F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35368" w14:textId="77777777" w:rsidR="009A4F06" w:rsidRPr="00F21939" w:rsidRDefault="009A4F06" w:rsidP="00376A0D">
    <w:pPr>
      <w:pStyle w:val="a9"/>
      <w:jc w:val="center"/>
      <w:rPr>
        <w:rFonts w:ascii="Arial" w:hAnsi="Arial" w:cs="Arial"/>
        <w:sz w:val="20"/>
        <w:szCs w:val="20"/>
      </w:rPr>
    </w:pPr>
    <w:r w:rsidRPr="00F21939">
      <w:rPr>
        <w:rFonts w:ascii="Arial" w:hAnsi="Arial" w:cs="Arial"/>
        <w:sz w:val="20"/>
        <w:szCs w:val="20"/>
      </w:rPr>
      <w:fldChar w:fldCharType="begin"/>
    </w:r>
    <w:r w:rsidRPr="00F21939">
      <w:rPr>
        <w:rFonts w:ascii="Arial" w:hAnsi="Arial" w:cs="Arial"/>
        <w:sz w:val="20"/>
        <w:szCs w:val="20"/>
      </w:rPr>
      <w:instrText xml:space="preserve"> PAGE   \* MERGEFORMAT </w:instrText>
    </w:r>
    <w:r w:rsidRPr="00F21939">
      <w:rPr>
        <w:rFonts w:ascii="Arial" w:hAnsi="Arial" w:cs="Arial"/>
        <w:sz w:val="20"/>
        <w:szCs w:val="20"/>
      </w:rPr>
      <w:fldChar w:fldCharType="separate"/>
    </w:r>
    <w:r>
      <w:rPr>
        <w:rFonts w:ascii="Arial" w:hAnsi="Arial" w:cs="Arial"/>
        <w:noProof/>
        <w:sz w:val="20"/>
        <w:szCs w:val="20"/>
      </w:rPr>
      <w:t>14</w:t>
    </w:r>
    <w:r w:rsidRPr="00F21939">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FEBF" w14:textId="6E0B9089" w:rsidR="009A4F06" w:rsidRPr="008C1D8A" w:rsidRDefault="009A4F06" w:rsidP="00A46996">
    <w:pPr>
      <w:pStyle w:val="a9"/>
      <w:jc w:val="center"/>
    </w:pPr>
    <w:r w:rsidRPr="00062955">
      <w:rPr>
        <w:rFonts w:ascii="Arial" w:hAnsi="Arial" w:cs="Arial"/>
        <w:sz w:val="20"/>
        <w:szCs w:val="20"/>
      </w:rPr>
      <w:fldChar w:fldCharType="begin"/>
    </w:r>
    <w:r w:rsidRPr="00062955">
      <w:rPr>
        <w:rFonts w:ascii="Arial" w:hAnsi="Arial" w:cs="Arial"/>
        <w:sz w:val="20"/>
        <w:szCs w:val="20"/>
      </w:rPr>
      <w:instrText xml:space="preserve"> PAGE   \* MERGEFORMAT </w:instrText>
    </w:r>
    <w:r w:rsidRPr="00062955">
      <w:rPr>
        <w:rFonts w:ascii="Arial" w:hAnsi="Arial" w:cs="Arial"/>
        <w:sz w:val="20"/>
        <w:szCs w:val="20"/>
      </w:rPr>
      <w:fldChar w:fldCharType="separate"/>
    </w:r>
    <w:r>
      <w:rPr>
        <w:rFonts w:ascii="Arial" w:hAnsi="Arial" w:cs="Arial"/>
        <w:noProof/>
        <w:sz w:val="20"/>
        <w:szCs w:val="20"/>
      </w:rPr>
      <w:t>III</w:t>
    </w:r>
    <w:r w:rsidRPr="00062955">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C1209" w14:textId="27E73601" w:rsidR="009A4F06" w:rsidRPr="00062955" w:rsidRDefault="009A4F06" w:rsidP="00376A0D">
    <w:pPr>
      <w:pStyle w:val="a9"/>
      <w:jc w:val="center"/>
      <w:rPr>
        <w:rFonts w:ascii="Arial" w:hAnsi="Arial" w:cs="Arial"/>
        <w:sz w:val="20"/>
        <w:szCs w:val="20"/>
      </w:rPr>
    </w:pPr>
    <w:r w:rsidRPr="00062955">
      <w:rPr>
        <w:rFonts w:ascii="Arial" w:hAnsi="Arial" w:cs="Arial"/>
        <w:sz w:val="20"/>
        <w:szCs w:val="20"/>
      </w:rPr>
      <w:fldChar w:fldCharType="begin"/>
    </w:r>
    <w:r w:rsidRPr="00062955">
      <w:rPr>
        <w:rFonts w:ascii="Arial" w:hAnsi="Arial" w:cs="Arial"/>
        <w:sz w:val="20"/>
        <w:szCs w:val="20"/>
      </w:rPr>
      <w:instrText xml:space="preserve"> PAGE   \* MERGEFORMAT </w:instrText>
    </w:r>
    <w:r w:rsidRPr="00062955">
      <w:rPr>
        <w:rFonts w:ascii="Arial" w:hAnsi="Arial" w:cs="Arial"/>
        <w:sz w:val="20"/>
        <w:szCs w:val="20"/>
      </w:rPr>
      <w:fldChar w:fldCharType="separate"/>
    </w:r>
    <w:r>
      <w:rPr>
        <w:rFonts w:ascii="Arial" w:hAnsi="Arial" w:cs="Arial"/>
        <w:noProof/>
        <w:sz w:val="20"/>
        <w:szCs w:val="20"/>
      </w:rPr>
      <w:t>II</w:t>
    </w:r>
    <w:r w:rsidRPr="00062955">
      <w:rPr>
        <w:rFonts w:ascii="Arial" w:hAnsi="Arial" w:cs="Arial"/>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3653" w14:textId="4EC314BE" w:rsidR="009A4F06" w:rsidRPr="00952E50" w:rsidRDefault="009A4F06" w:rsidP="00A46996">
    <w:pPr>
      <w:pStyle w:val="a9"/>
      <w:jc w:val="center"/>
      <w:rPr>
        <w:rFonts w:ascii="Arial" w:hAnsi="Arial" w:cs="Arial"/>
        <w:sz w:val="20"/>
        <w:szCs w:val="20"/>
      </w:rPr>
    </w:pPr>
    <w:r w:rsidRPr="00952E50">
      <w:rPr>
        <w:rFonts w:ascii="Arial" w:hAnsi="Arial" w:cs="Arial"/>
        <w:sz w:val="20"/>
        <w:szCs w:val="20"/>
      </w:rPr>
      <w:fldChar w:fldCharType="begin"/>
    </w:r>
    <w:r w:rsidRPr="00952E50">
      <w:rPr>
        <w:rFonts w:ascii="Arial" w:hAnsi="Arial" w:cs="Arial"/>
        <w:sz w:val="20"/>
        <w:szCs w:val="20"/>
      </w:rPr>
      <w:instrText xml:space="preserve"> PAGE   \* MERGEFORMAT </w:instrText>
    </w:r>
    <w:r w:rsidRPr="00952E50">
      <w:rPr>
        <w:rFonts w:ascii="Arial" w:hAnsi="Arial" w:cs="Arial"/>
        <w:sz w:val="20"/>
        <w:szCs w:val="20"/>
      </w:rPr>
      <w:fldChar w:fldCharType="separate"/>
    </w:r>
    <w:r>
      <w:rPr>
        <w:rFonts w:ascii="Arial" w:hAnsi="Arial" w:cs="Arial"/>
        <w:noProof/>
        <w:sz w:val="20"/>
        <w:szCs w:val="20"/>
      </w:rPr>
      <w:t>IV</w:t>
    </w:r>
    <w:r w:rsidRPr="00952E50">
      <w:rPr>
        <w:rFonts w:ascii="Arial" w:hAnsi="Arial" w:cs="Arial"/>
        <w:noProof/>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037624"/>
      <w:docPartObj>
        <w:docPartGallery w:val="Page Numbers (Bottom of Page)"/>
        <w:docPartUnique/>
      </w:docPartObj>
    </w:sdtPr>
    <w:sdtEndPr>
      <w:rPr>
        <w:rFonts w:ascii="Arial" w:hAnsi="Arial" w:cs="Arial"/>
        <w:sz w:val="20"/>
        <w:szCs w:val="20"/>
      </w:rPr>
    </w:sdtEndPr>
    <w:sdtContent>
      <w:p w14:paraId="0D436A1F" w14:textId="157376CA" w:rsidR="009A4F06" w:rsidRPr="00FC2F59" w:rsidRDefault="009A4F06">
        <w:pPr>
          <w:pStyle w:val="a9"/>
          <w:jc w:val="center"/>
          <w:rPr>
            <w:rFonts w:ascii="Arial" w:hAnsi="Arial" w:cs="Arial"/>
            <w:sz w:val="20"/>
            <w:szCs w:val="20"/>
          </w:rPr>
        </w:pPr>
        <w:r w:rsidRPr="00FC2F59">
          <w:rPr>
            <w:rFonts w:ascii="Arial" w:hAnsi="Arial" w:cs="Arial"/>
            <w:sz w:val="20"/>
            <w:szCs w:val="20"/>
          </w:rPr>
          <w:fldChar w:fldCharType="begin"/>
        </w:r>
        <w:r w:rsidRPr="00FC2F59">
          <w:rPr>
            <w:rFonts w:ascii="Arial" w:hAnsi="Arial" w:cs="Arial"/>
            <w:sz w:val="20"/>
            <w:szCs w:val="20"/>
          </w:rPr>
          <w:instrText>PAGE   \* MERGEFORMAT</w:instrText>
        </w:r>
        <w:r w:rsidRPr="00FC2F59">
          <w:rPr>
            <w:rFonts w:ascii="Arial" w:hAnsi="Arial" w:cs="Arial"/>
            <w:sz w:val="20"/>
            <w:szCs w:val="20"/>
          </w:rPr>
          <w:fldChar w:fldCharType="separate"/>
        </w:r>
        <w:r w:rsidRPr="00FC2F59">
          <w:rPr>
            <w:rFonts w:ascii="Arial" w:hAnsi="Arial" w:cs="Arial"/>
            <w:sz w:val="20"/>
            <w:szCs w:val="20"/>
            <w:lang w:val="ru-RU"/>
          </w:rPr>
          <w:t>2</w:t>
        </w:r>
        <w:r w:rsidRPr="00FC2F59">
          <w:rPr>
            <w:rFonts w:ascii="Arial" w:hAnsi="Arial" w:cs="Arial"/>
            <w:sz w:val="20"/>
            <w:szCs w:val="2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3D93E" w14:textId="056B07FA" w:rsidR="009A4F06" w:rsidRPr="00197991" w:rsidRDefault="009A4F06" w:rsidP="00256AAE">
    <w:pPr>
      <w:pStyle w:val="a9"/>
      <w:jc w:val="center"/>
      <w:rPr>
        <w:rFonts w:ascii="Arial" w:hAnsi="Arial" w:cs="Arial"/>
        <w:sz w:val="20"/>
        <w:szCs w:val="20"/>
        <w:lang w:val="ro-MD"/>
      </w:rPr>
    </w:pPr>
    <w:r w:rsidRPr="00062955">
      <w:rPr>
        <w:rFonts w:ascii="Arial" w:hAnsi="Arial" w:cs="Arial"/>
        <w:sz w:val="20"/>
        <w:szCs w:val="20"/>
      </w:rPr>
      <w:fldChar w:fldCharType="begin"/>
    </w:r>
    <w:r w:rsidRPr="00062955">
      <w:rPr>
        <w:rFonts w:ascii="Arial" w:hAnsi="Arial" w:cs="Arial"/>
        <w:sz w:val="20"/>
        <w:szCs w:val="20"/>
      </w:rPr>
      <w:instrText xml:space="preserve"> PAGE   \* MERGEFORMAT </w:instrText>
    </w:r>
    <w:r w:rsidRPr="00062955">
      <w:rPr>
        <w:rFonts w:ascii="Arial" w:hAnsi="Arial" w:cs="Arial"/>
        <w:sz w:val="20"/>
        <w:szCs w:val="20"/>
      </w:rPr>
      <w:fldChar w:fldCharType="separate"/>
    </w:r>
    <w:r>
      <w:rPr>
        <w:rFonts w:ascii="Arial" w:hAnsi="Arial" w:cs="Arial"/>
        <w:noProof/>
        <w:sz w:val="20"/>
        <w:szCs w:val="20"/>
      </w:rPr>
      <w:t>24</w:t>
    </w:r>
    <w:r w:rsidRPr="00062955">
      <w:rPr>
        <w:rFonts w:ascii="Arial" w:hAnsi="Arial" w:cs="Arial"/>
        <w:noProof/>
        <w:sz w:val="20"/>
        <w:szCs w:val="20"/>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656B5" w14:textId="552917D3" w:rsidR="009A4F06" w:rsidRPr="0057304B" w:rsidRDefault="009A4F06" w:rsidP="0057304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0D4A4" w14:textId="77777777" w:rsidR="00C16F9B" w:rsidRDefault="00C16F9B">
      <w:r>
        <w:separator/>
      </w:r>
    </w:p>
  </w:footnote>
  <w:footnote w:type="continuationSeparator" w:id="0">
    <w:p w14:paraId="2D83B7D7" w14:textId="77777777" w:rsidR="00C16F9B" w:rsidRDefault="00C16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E2AD8" w14:textId="77777777" w:rsidR="009A4F06" w:rsidRPr="009235C4" w:rsidRDefault="009A4F06" w:rsidP="00376A0D">
    <w:pPr>
      <w:pStyle w:val="af3"/>
      <w:jc w:val="center"/>
      <w:rPr>
        <w:rFonts w:ascii="Arial" w:hAnsi="Arial" w:cs="Arial"/>
      </w:rPr>
    </w:pPr>
    <w:r w:rsidRPr="009235C4">
      <w:rPr>
        <w:rFonts w:ascii="Arial" w:hAnsi="Arial" w:cs="Arial"/>
      </w:rPr>
      <w:t>NCM A.01.XX–201Y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6BC8" w14:textId="59434A50" w:rsidR="009A4F06" w:rsidRPr="00974332" w:rsidRDefault="009A4F06" w:rsidP="00F954EE">
    <w:pPr>
      <w:tabs>
        <w:tab w:val="left" w:pos="851"/>
      </w:tabs>
      <w:ind w:left="1418"/>
      <w:jc w:val="both"/>
      <w:rPr>
        <w:rFonts w:ascii="Arial" w:hAnsi="Arial" w:cs="Arial"/>
        <w:b/>
        <w:sz w:val="36"/>
        <w:szCs w:val="36"/>
        <w:lang w:val="ro-MD"/>
      </w:rPr>
    </w:pPr>
    <w:bookmarkStart w:id="1" w:name="_Hlk134779608"/>
    <w:r w:rsidRPr="00974332">
      <w:rPr>
        <w:rFonts w:ascii="Arial" w:hAnsi="Arial" w:cs="Arial"/>
        <w:b/>
        <w:bCs/>
        <w:lang w:val="en-US"/>
      </w:rPr>
      <w:t xml:space="preserve">                        </w:t>
    </w:r>
    <w:r>
      <w:rPr>
        <w:rFonts w:ascii="Arial" w:hAnsi="Arial" w:cs="Arial"/>
        <w:b/>
        <w:bCs/>
        <w:lang w:val="en-US"/>
      </w:rPr>
      <w:t xml:space="preserve">              </w:t>
    </w:r>
    <w:r w:rsidRPr="00E534A6">
      <w:rPr>
        <w:rFonts w:ascii="Arial" w:hAnsi="Arial" w:cs="Arial"/>
        <w:b/>
        <w:bCs/>
      </w:rPr>
      <w:t>Et. I</w:t>
    </w:r>
    <w:r w:rsidR="00BB0D30">
      <w:rPr>
        <w:rFonts w:ascii="Arial" w:hAnsi="Arial" w:cs="Arial"/>
        <w:b/>
        <w:bCs/>
      </w:rPr>
      <w:t>II</w:t>
    </w:r>
    <w:r w:rsidRPr="00E534A6">
      <w:rPr>
        <w:rFonts w:ascii="Arial" w:hAnsi="Arial" w:cs="Arial"/>
        <w:b/>
        <w:bCs/>
      </w:rPr>
      <w:t xml:space="preserve"> Proiect pentru </w:t>
    </w:r>
    <w:r w:rsidR="008E151F">
      <w:rPr>
        <w:rFonts w:ascii="Arial" w:hAnsi="Arial" w:cs="Arial"/>
        <w:b/>
        <w:bCs/>
      </w:rPr>
      <w:t>ancheta publică</w:t>
    </w:r>
    <w:r w:rsidRPr="00E534A6">
      <w:rPr>
        <w:rFonts w:ascii="Arial" w:hAnsi="Arial" w:cs="Arial"/>
        <w:b/>
        <w:bCs/>
      </w:rPr>
      <w:t xml:space="preserve">, </w:t>
    </w:r>
    <w:r>
      <w:rPr>
        <w:rFonts w:ascii="Arial" w:hAnsi="Arial" w:cs="Arial"/>
        <w:b/>
        <w:bCs/>
      </w:rPr>
      <w:br/>
    </w:r>
    <w:r w:rsidRPr="00974332">
      <w:rPr>
        <w:rFonts w:ascii="Arial" w:hAnsi="Arial" w:cs="Arial"/>
        <w:b/>
        <w:bCs/>
        <w:lang w:val="en-US"/>
      </w:rPr>
      <w:t xml:space="preserve">                                      </w:t>
    </w:r>
    <w:r>
      <w:rPr>
        <w:rFonts w:ascii="Arial" w:hAnsi="Arial" w:cs="Arial"/>
        <w:b/>
        <w:bCs/>
        <w:lang w:val="en-US"/>
      </w:rPr>
      <w:t>c</w:t>
    </w:r>
    <w:proofErr w:type="spellStart"/>
    <w:r w:rsidRPr="00E534A6">
      <w:rPr>
        <w:rFonts w:ascii="Arial" w:hAnsi="Arial" w:cs="Arial"/>
        <w:b/>
        <w:bCs/>
      </w:rPr>
      <w:t>ontract</w:t>
    </w:r>
    <w:proofErr w:type="spellEnd"/>
    <w:r w:rsidRPr="00E534A6">
      <w:rPr>
        <w:rFonts w:ascii="Arial" w:hAnsi="Arial" w:cs="Arial"/>
        <w:b/>
        <w:bCs/>
      </w:rPr>
      <w:t xml:space="preserve"> nr. 05/02-04/332 din 01.11.2022</w:t>
    </w:r>
    <w:r w:rsidRPr="00974332">
      <w:rPr>
        <w:rFonts w:ascii="Arial" w:hAnsi="Arial" w:cs="Arial"/>
        <w:b/>
        <w:bCs/>
        <w:lang w:val="en-US"/>
      </w:rPr>
      <w:t xml:space="preserve">, </w:t>
    </w:r>
    <w:r>
      <w:rPr>
        <w:rFonts w:ascii="Arial" w:hAnsi="Arial" w:cs="Arial"/>
        <w:b/>
        <w:bCs/>
        <w:lang w:val="ro-MD"/>
      </w:rPr>
      <w:t>lot 3</w:t>
    </w:r>
  </w:p>
  <w:bookmarkEnd w:id="1"/>
  <w:p w14:paraId="5A1DF4DB" w14:textId="77777777" w:rsidR="009A4F06" w:rsidRPr="00F954EE" w:rsidRDefault="009A4F06">
    <w:pPr>
      <w:pStyle w:val="af3"/>
      <w:rPr>
        <w:lang w:val="ro-MD"/>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59185" w14:textId="477F91DE" w:rsidR="009A4F06" w:rsidRDefault="009A4F06" w:rsidP="002755D8">
    <w:pPr>
      <w:pStyle w:val="af3"/>
      <w:jc w:val="center"/>
    </w:pPr>
    <w:r w:rsidRPr="00763122">
      <w:rPr>
        <w:rFonts w:ascii="Arial" w:hAnsi="Arial" w:cs="Arial"/>
      </w:rPr>
      <w:t>C</w:t>
    </w:r>
    <w:r>
      <w:rPr>
        <w:rFonts w:ascii="Arial" w:hAnsi="Arial" w:cs="Arial"/>
        <w:lang w:val="en-US"/>
      </w:rPr>
      <w:t>P</w:t>
    </w:r>
    <w:r w:rsidRPr="00763122">
      <w:rPr>
        <w:rFonts w:ascii="Arial" w:hAnsi="Arial" w:cs="Arial"/>
      </w:rPr>
      <w:t xml:space="preserve"> </w:t>
    </w:r>
    <w:r>
      <w:rPr>
        <w:rFonts w:ascii="Arial" w:hAnsi="Arial" w:cs="Arial"/>
        <w:lang w:val="en-US"/>
      </w:rPr>
      <w:t>D</w:t>
    </w:r>
    <w:bookmarkStart w:id="2" w:name="_Hlk77666314"/>
    <w:r w:rsidRPr="00256AAE">
      <w:rPr>
        <w:rFonts w:ascii="Arial" w:hAnsi="Arial" w:cs="Arial"/>
      </w:rPr>
      <w:t>.</w:t>
    </w:r>
    <w:r w:rsidRPr="00256AAE">
      <w:rPr>
        <w:rFonts w:ascii="Arial" w:hAnsi="Arial" w:cs="Arial"/>
        <w:lang w:val="ru-RU"/>
      </w:rPr>
      <w:t>02</w:t>
    </w:r>
    <w:r w:rsidRPr="00256AAE">
      <w:rPr>
        <w:rFonts w:ascii="Arial" w:hAnsi="Arial" w:cs="Arial"/>
      </w:rPr>
      <w:t>.</w:t>
    </w:r>
    <w:r w:rsidR="002F5459">
      <w:rPr>
        <w:rFonts w:ascii="Arial" w:hAnsi="Arial" w:cs="Arial"/>
        <w:color w:val="FF0000"/>
      </w:rPr>
      <w:t>In3</w:t>
    </w:r>
    <w:r w:rsidRPr="00256AAE">
      <w:rPr>
        <w:rFonts w:ascii="Arial" w:hAnsi="Arial" w:cs="Arial"/>
      </w:rPr>
      <w:t>:</w:t>
    </w:r>
    <w:r w:rsidRPr="001C73E9">
      <w:rPr>
        <w:rFonts w:ascii="Arial" w:hAnsi="Arial" w:cs="Arial"/>
        <w:color w:val="000000"/>
      </w:rPr>
      <w:t>202</w:t>
    </w:r>
    <w:bookmarkEnd w:id="2"/>
    <w:r>
      <w:rPr>
        <w:rFonts w:ascii="Arial" w:hAnsi="Arial" w:cs="Arial"/>
        <w:color w:val="000000"/>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8987" w14:textId="17FB2357" w:rsidR="009A4F06" w:rsidRDefault="009A4F06" w:rsidP="008C1D8A">
    <w:pPr>
      <w:pStyle w:val="af3"/>
      <w:jc w:val="center"/>
    </w:pPr>
    <w:r w:rsidRPr="00763122">
      <w:rPr>
        <w:rFonts w:ascii="Arial" w:hAnsi="Arial" w:cs="Arial"/>
      </w:rPr>
      <w:t>C</w:t>
    </w:r>
    <w:r>
      <w:rPr>
        <w:rFonts w:ascii="Arial" w:hAnsi="Arial" w:cs="Arial"/>
        <w:lang w:val="en-US"/>
      </w:rPr>
      <w:t>P</w:t>
    </w:r>
    <w:r w:rsidRPr="00763122">
      <w:rPr>
        <w:rFonts w:ascii="Arial" w:hAnsi="Arial" w:cs="Arial"/>
      </w:rPr>
      <w:t xml:space="preserve"> </w:t>
    </w:r>
    <w:r>
      <w:rPr>
        <w:rFonts w:ascii="Arial" w:hAnsi="Arial" w:cs="Arial"/>
        <w:lang w:val="en-US"/>
      </w:rPr>
      <w:t>D</w:t>
    </w:r>
    <w:r w:rsidRPr="00763122">
      <w:rPr>
        <w:rFonts w:ascii="Arial" w:hAnsi="Arial" w:cs="Arial"/>
      </w:rPr>
      <w:t>.</w:t>
    </w:r>
    <w:r>
      <w:rPr>
        <w:rFonts w:ascii="Arial" w:hAnsi="Arial" w:cs="Arial"/>
      </w:rPr>
      <w:t>02</w:t>
    </w:r>
    <w:r w:rsidRPr="0079734F">
      <w:rPr>
        <w:rFonts w:ascii="Arial" w:hAnsi="Arial" w:cs="Arial"/>
        <w:color w:val="FF0000"/>
      </w:rPr>
      <w:t>.</w:t>
    </w:r>
    <w:r w:rsidR="002F5459">
      <w:rPr>
        <w:rFonts w:ascii="Arial" w:hAnsi="Arial" w:cs="Arial"/>
        <w:color w:val="FF0000"/>
      </w:rPr>
      <w:t>In3</w:t>
    </w:r>
    <w:r w:rsidRPr="00256AAE">
      <w:rPr>
        <w:rFonts w:ascii="Arial" w:hAnsi="Arial" w:cs="Arial"/>
      </w:rPr>
      <w:t>:2023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64F3C" w14:textId="02D09AC2" w:rsidR="009A4F06" w:rsidRPr="0013395F" w:rsidRDefault="009A4F06" w:rsidP="00A46996">
    <w:pPr>
      <w:pStyle w:val="af3"/>
      <w:jc w:val="center"/>
    </w:pPr>
    <w:r w:rsidRPr="00763122">
      <w:rPr>
        <w:rFonts w:ascii="Arial" w:hAnsi="Arial" w:cs="Arial"/>
      </w:rPr>
      <w:t>C</w:t>
    </w:r>
    <w:r>
      <w:rPr>
        <w:rFonts w:ascii="Arial" w:hAnsi="Arial" w:cs="Arial"/>
        <w:lang w:val="en-US"/>
      </w:rPr>
      <w:t>P</w:t>
    </w:r>
    <w:r w:rsidRPr="00763122">
      <w:rPr>
        <w:rFonts w:ascii="Arial" w:hAnsi="Arial" w:cs="Arial"/>
      </w:rPr>
      <w:t xml:space="preserve"> </w:t>
    </w:r>
    <w:r>
      <w:rPr>
        <w:rFonts w:ascii="Arial" w:hAnsi="Arial" w:cs="Arial"/>
        <w:lang w:val="en-US"/>
      </w:rPr>
      <w:t>D</w:t>
    </w:r>
    <w:r w:rsidRPr="00763122">
      <w:rPr>
        <w:rFonts w:ascii="Arial" w:hAnsi="Arial" w:cs="Arial"/>
      </w:rPr>
      <w:t>.</w:t>
    </w:r>
    <w:r w:rsidRPr="00256AAE">
      <w:rPr>
        <w:rFonts w:ascii="Arial" w:hAnsi="Arial" w:cs="Arial"/>
        <w:lang w:val="ru-RU"/>
      </w:rPr>
      <w:t>02</w:t>
    </w:r>
    <w:r w:rsidRPr="00256AAE">
      <w:rPr>
        <w:rFonts w:ascii="Arial" w:hAnsi="Arial" w:cs="Arial"/>
      </w:rPr>
      <w:t>.</w:t>
    </w:r>
    <w:r w:rsidR="002F5459">
      <w:rPr>
        <w:rFonts w:ascii="Arial" w:hAnsi="Arial" w:cs="Arial"/>
        <w:color w:val="FF0000"/>
      </w:rPr>
      <w:t>In3</w:t>
    </w:r>
    <w:r w:rsidRPr="00256AAE">
      <w:rPr>
        <w:rFonts w:ascii="Arial" w:hAnsi="Arial" w:cs="Arial"/>
      </w:rPr>
      <w:t>:</w:t>
    </w:r>
    <w:r w:rsidRPr="001C73E9">
      <w:rPr>
        <w:rFonts w:ascii="Arial" w:hAnsi="Arial" w:cs="Arial"/>
        <w:color w:val="000000"/>
      </w:rPr>
      <w:t>202</w:t>
    </w:r>
    <w:r>
      <w:rPr>
        <w:rFonts w:ascii="Arial" w:hAnsi="Arial" w:cs="Arial"/>
        <w:color w:val="000000"/>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8367D" w14:textId="18877283" w:rsidR="009A4F06" w:rsidRPr="0013395F" w:rsidRDefault="009A4F06" w:rsidP="00A46996">
    <w:pPr>
      <w:pStyle w:val="af3"/>
      <w:jc w:val="center"/>
    </w:pPr>
    <w:r w:rsidRPr="00763122">
      <w:rPr>
        <w:rFonts w:ascii="Arial" w:hAnsi="Arial" w:cs="Arial"/>
      </w:rPr>
      <w:t>C</w:t>
    </w:r>
    <w:r>
      <w:rPr>
        <w:rFonts w:ascii="Arial" w:hAnsi="Arial" w:cs="Arial"/>
        <w:lang w:val="en-US"/>
      </w:rPr>
      <w:t>P</w:t>
    </w:r>
    <w:r w:rsidRPr="00763122">
      <w:rPr>
        <w:rFonts w:ascii="Arial" w:hAnsi="Arial" w:cs="Arial"/>
      </w:rPr>
      <w:t xml:space="preserve"> </w:t>
    </w:r>
    <w:r>
      <w:rPr>
        <w:rFonts w:ascii="Arial" w:hAnsi="Arial" w:cs="Arial"/>
        <w:lang w:val="en-US"/>
      </w:rPr>
      <w:t>D</w:t>
    </w:r>
    <w:r w:rsidRPr="00763122">
      <w:rPr>
        <w:rFonts w:ascii="Arial" w:hAnsi="Arial" w:cs="Arial"/>
      </w:rPr>
      <w:t>.</w:t>
    </w:r>
    <w:r w:rsidRPr="00256AAE">
      <w:rPr>
        <w:rFonts w:ascii="Arial" w:hAnsi="Arial" w:cs="Arial"/>
        <w:lang w:val="ru-RU"/>
      </w:rPr>
      <w:t>02</w:t>
    </w:r>
    <w:r w:rsidRPr="00256AAE">
      <w:rPr>
        <w:rFonts w:ascii="Arial" w:hAnsi="Arial" w:cs="Arial"/>
      </w:rPr>
      <w:t>.</w:t>
    </w:r>
    <w:r w:rsidR="007B1363" w:rsidRPr="007B1363">
      <w:rPr>
        <w:rFonts w:ascii="Arial" w:hAnsi="Arial" w:cs="Arial"/>
        <w:color w:val="FF0000"/>
        <w:lang w:val="ro-RO"/>
      </w:rPr>
      <w:t>I</w:t>
    </w:r>
    <w:r w:rsidR="002F5459">
      <w:rPr>
        <w:rFonts w:ascii="Arial" w:hAnsi="Arial" w:cs="Arial"/>
        <w:color w:val="FF0000"/>
        <w:lang w:val="ro-RO"/>
      </w:rPr>
      <w:t>n</w:t>
    </w:r>
    <w:r w:rsidR="007B1363" w:rsidRPr="007B1363">
      <w:rPr>
        <w:rFonts w:ascii="Arial" w:hAnsi="Arial" w:cs="Arial"/>
        <w:color w:val="FF0000"/>
        <w:lang w:val="ru-RU"/>
      </w:rPr>
      <w:t>3</w:t>
    </w:r>
    <w:r w:rsidRPr="00256AAE">
      <w:rPr>
        <w:rFonts w:ascii="Arial" w:hAnsi="Arial" w:cs="Arial"/>
      </w:rPr>
      <w:t>:</w:t>
    </w:r>
    <w:r w:rsidRPr="001C73E9">
      <w:rPr>
        <w:rFonts w:ascii="Arial" w:hAnsi="Arial" w:cs="Arial"/>
        <w:color w:val="000000"/>
      </w:rPr>
      <w:t>202</w:t>
    </w:r>
    <w:r>
      <w:rPr>
        <w:rFonts w:ascii="Arial" w:hAnsi="Arial" w:cs="Arial"/>
        <w:color w:val="000000"/>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FC0FB" w14:textId="078F53C2" w:rsidR="009A4F06" w:rsidRPr="00FC2F59" w:rsidRDefault="009A4F06" w:rsidP="00256AAE">
    <w:pPr>
      <w:pStyle w:val="af3"/>
      <w:jc w:val="center"/>
      <w:rPr>
        <w:rFonts w:ascii="Arial" w:hAnsi="Arial" w:cs="Arial"/>
      </w:rPr>
    </w:pPr>
    <w:r w:rsidRPr="00FC2F59">
      <w:rPr>
        <w:rFonts w:ascii="Arial" w:hAnsi="Arial" w:cs="Arial"/>
      </w:rPr>
      <w:t>CP D.02.</w:t>
    </w:r>
    <w:r w:rsidR="007B1363">
      <w:rPr>
        <w:rFonts w:ascii="Arial" w:hAnsi="Arial" w:cs="Arial"/>
        <w:color w:val="FF0000"/>
      </w:rPr>
      <w:t>I</w:t>
    </w:r>
    <w:r w:rsidR="002F5459">
      <w:rPr>
        <w:rFonts w:ascii="Arial" w:hAnsi="Arial" w:cs="Arial"/>
        <w:color w:val="FF0000"/>
      </w:rPr>
      <w:t>n3</w:t>
    </w:r>
    <w:r w:rsidRPr="00FC2F59">
      <w:rPr>
        <w:rFonts w:ascii="Arial" w:hAnsi="Arial" w:cs="Arial"/>
      </w:rPr>
      <w:t>:2023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0FFBD" w14:textId="7BAFEC45" w:rsidR="009A4F06" w:rsidRPr="0057304B" w:rsidRDefault="009A4F06" w:rsidP="0057304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76EEA"/>
    <w:multiLevelType w:val="multilevel"/>
    <w:tmpl w:val="9DC8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14407"/>
    <w:multiLevelType w:val="multilevel"/>
    <w:tmpl w:val="13C25E5A"/>
    <w:lvl w:ilvl="0">
      <w:start w:val="1"/>
      <w:numFmt w:val="decimal"/>
      <w:lvlText w:val="4.6.%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62342"/>
    <w:multiLevelType w:val="hybridMultilevel"/>
    <w:tmpl w:val="7876C7E8"/>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3" w15:restartNumberingAfterBreak="0">
    <w:nsid w:val="0F864177"/>
    <w:multiLevelType w:val="multilevel"/>
    <w:tmpl w:val="46769F3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096ABB"/>
    <w:multiLevelType w:val="multilevel"/>
    <w:tmpl w:val="B012289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1C449A"/>
    <w:multiLevelType w:val="hybridMultilevel"/>
    <w:tmpl w:val="73A4D0D8"/>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6" w15:restartNumberingAfterBreak="0">
    <w:nsid w:val="178F719E"/>
    <w:multiLevelType w:val="multilevel"/>
    <w:tmpl w:val="36BE7066"/>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6E71A7"/>
    <w:multiLevelType w:val="multilevel"/>
    <w:tmpl w:val="ECF05FDA"/>
    <w:lvl w:ilvl="0">
      <w:start w:val="1"/>
      <w:numFmt w:val="decimal"/>
      <w:lvlText w:val="4.3.%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87419B"/>
    <w:multiLevelType w:val="multilevel"/>
    <w:tmpl w:val="34A02B7E"/>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lang w:val="ro-RO" w:eastAsia="ro-RO" w:bidi="ro-R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lang w:val="ru-RU" w:eastAsia="ru-RU" w:bidi="ru-RU"/>
      </w:rPr>
    </w:lvl>
    <w:lvl w:ilvl="2">
      <w:start w:val="1"/>
      <w:numFmt w:val="decimal"/>
      <w:lvlText w:val="%1.%2.%3"/>
      <w:lvlJc w:val="left"/>
      <w:rPr>
        <w:rFonts w:ascii="Arial" w:eastAsia="Arial" w:hAnsi="Arial" w:cs="Arial"/>
        <w:b/>
        <w:bCs/>
        <w:i w:val="0"/>
        <w:iCs w:val="0"/>
        <w:smallCaps w:val="0"/>
        <w:strike w:val="0"/>
        <w:color w:val="000000"/>
        <w:spacing w:val="0"/>
        <w:w w:val="100"/>
        <w:position w:val="0"/>
        <w:sz w:val="17"/>
        <w:szCs w:val="17"/>
        <w:u w:val="none"/>
        <w:shd w:val="clear" w:color="auto" w:fill="auto"/>
        <w:lang w:val="ro-RO" w:eastAsia="ro-RO" w:bidi="ro-R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1C4FFD"/>
    <w:multiLevelType w:val="hybridMultilevel"/>
    <w:tmpl w:val="9750517A"/>
    <w:lvl w:ilvl="0" w:tplc="66D68D12">
      <w:start w:val="7"/>
      <w:numFmt w:val="bullet"/>
      <w:lvlText w:val="-"/>
      <w:lvlJc w:val="left"/>
      <w:pPr>
        <w:ind w:left="2847" w:hanging="360"/>
      </w:pPr>
      <w:rPr>
        <w:rFonts w:ascii="Arial" w:eastAsia="Times New Roman" w:hAnsi="Arial" w:cs="Arial" w:hint="default"/>
      </w:rPr>
    </w:lvl>
    <w:lvl w:ilvl="1" w:tplc="08180003" w:tentative="1">
      <w:start w:val="1"/>
      <w:numFmt w:val="bullet"/>
      <w:lvlText w:val="o"/>
      <w:lvlJc w:val="left"/>
      <w:pPr>
        <w:ind w:left="3567" w:hanging="360"/>
      </w:pPr>
      <w:rPr>
        <w:rFonts w:ascii="Courier New" w:hAnsi="Courier New" w:cs="Courier New" w:hint="default"/>
      </w:rPr>
    </w:lvl>
    <w:lvl w:ilvl="2" w:tplc="08180005" w:tentative="1">
      <w:start w:val="1"/>
      <w:numFmt w:val="bullet"/>
      <w:lvlText w:val=""/>
      <w:lvlJc w:val="left"/>
      <w:pPr>
        <w:ind w:left="4287" w:hanging="360"/>
      </w:pPr>
      <w:rPr>
        <w:rFonts w:ascii="Wingdings" w:hAnsi="Wingdings" w:hint="default"/>
      </w:rPr>
    </w:lvl>
    <w:lvl w:ilvl="3" w:tplc="08180001" w:tentative="1">
      <w:start w:val="1"/>
      <w:numFmt w:val="bullet"/>
      <w:lvlText w:val=""/>
      <w:lvlJc w:val="left"/>
      <w:pPr>
        <w:ind w:left="5007" w:hanging="360"/>
      </w:pPr>
      <w:rPr>
        <w:rFonts w:ascii="Symbol" w:hAnsi="Symbol" w:hint="default"/>
      </w:rPr>
    </w:lvl>
    <w:lvl w:ilvl="4" w:tplc="08180003" w:tentative="1">
      <w:start w:val="1"/>
      <w:numFmt w:val="bullet"/>
      <w:lvlText w:val="o"/>
      <w:lvlJc w:val="left"/>
      <w:pPr>
        <w:ind w:left="5727" w:hanging="360"/>
      </w:pPr>
      <w:rPr>
        <w:rFonts w:ascii="Courier New" w:hAnsi="Courier New" w:cs="Courier New" w:hint="default"/>
      </w:rPr>
    </w:lvl>
    <w:lvl w:ilvl="5" w:tplc="08180005" w:tentative="1">
      <w:start w:val="1"/>
      <w:numFmt w:val="bullet"/>
      <w:lvlText w:val=""/>
      <w:lvlJc w:val="left"/>
      <w:pPr>
        <w:ind w:left="6447" w:hanging="360"/>
      </w:pPr>
      <w:rPr>
        <w:rFonts w:ascii="Wingdings" w:hAnsi="Wingdings" w:hint="default"/>
      </w:rPr>
    </w:lvl>
    <w:lvl w:ilvl="6" w:tplc="08180001" w:tentative="1">
      <w:start w:val="1"/>
      <w:numFmt w:val="bullet"/>
      <w:lvlText w:val=""/>
      <w:lvlJc w:val="left"/>
      <w:pPr>
        <w:ind w:left="7167" w:hanging="360"/>
      </w:pPr>
      <w:rPr>
        <w:rFonts w:ascii="Symbol" w:hAnsi="Symbol" w:hint="default"/>
      </w:rPr>
    </w:lvl>
    <w:lvl w:ilvl="7" w:tplc="08180003" w:tentative="1">
      <w:start w:val="1"/>
      <w:numFmt w:val="bullet"/>
      <w:lvlText w:val="o"/>
      <w:lvlJc w:val="left"/>
      <w:pPr>
        <w:ind w:left="7887" w:hanging="360"/>
      </w:pPr>
      <w:rPr>
        <w:rFonts w:ascii="Courier New" w:hAnsi="Courier New" w:cs="Courier New" w:hint="default"/>
      </w:rPr>
    </w:lvl>
    <w:lvl w:ilvl="8" w:tplc="08180005" w:tentative="1">
      <w:start w:val="1"/>
      <w:numFmt w:val="bullet"/>
      <w:lvlText w:val=""/>
      <w:lvlJc w:val="left"/>
      <w:pPr>
        <w:ind w:left="8607" w:hanging="360"/>
      </w:pPr>
      <w:rPr>
        <w:rFonts w:ascii="Wingdings" w:hAnsi="Wingdings" w:hint="default"/>
      </w:rPr>
    </w:lvl>
  </w:abstractNum>
  <w:abstractNum w:abstractNumId="10" w15:restartNumberingAfterBreak="0">
    <w:nsid w:val="27022AB7"/>
    <w:multiLevelType w:val="multilevel"/>
    <w:tmpl w:val="D4821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4D7162"/>
    <w:multiLevelType w:val="hybridMultilevel"/>
    <w:tmpl w:val="08A066E0"/>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2" w15:restartNumberingAfterBreak="0">
    <w:nsid w:val="2C086C40"/>
    <w:multiLevelType w:val="hybridMultilevel"/>
    <w:tmpl w:val="3EACAA62"/>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13" w15:restartNumberingAfterBreak="0">
    <w:nsid w:val="2C9636DF"/>
    <w:multiLevelType w:val="multilevel"/>
    <w:tmpl w:val="6F3CB6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F0419A"/>
    <w:multiLevelType w:val="multilevel"/>
    <w:tmpl w:val="000C0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586942"/>
    <w:multiLevelType w:val="hybridMultilevel"/>
    <w:tmpl w:val="BB86B9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F84146"/>
    <w:multiLevelType w:val="multilevel"/>
    <w:tmpl w:val="AF34058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C34825"/>
    <w:multiLevelType w:val="multilevel"/>
    <w:tmpl w:val="D01651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5F3058"/>
    <w:multiLevelType w:val="hybridMultilevel"/>
    <w:tmpl w:val="9A74DEE0"/>
    <w:lvl w:ilvl="0" w:tplc="1D36039A">
      <w:start w:val="8"/>
      <w:numFmt w:val="bullet"/>
      <w:lvlText w:val="–"/>
      <w:lvlJc w:val="left"/>
      <w:pPr>
        <w:ind w:left="720" w:hanging="360"/>
      </w:pPr>
      <w:rPr>
        <w:rFonts w:ascii="Arial" w:eastAsia="Times New Roman" w:hAnsi="Arial" w:cs="Aria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19" w15:restartNumberingAfterBreak="0">
    <w:nsid w:val="46CA7BB3"/>
    <w:multiLevelType w:val="multilevel"/>
    <w:tmpl w:val="B43860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026FF5"/>
    <w:multiLevelType w:val="multilevel"/>
    <w:tmpl w:val="E9EEDE9C"/>
    <w:lvl w:ilvl="0">
      <w:start w:val="1"/>
      <w:numFmt w:val="decimal"/>
      <w:lvlText w:val="%1."/>
      <w:lvlJc w:val="left"/>
      <w:pPr>
        <w:ind w:left="786" w:hanging="360"/>
      </w:pPr>
      <w:rPr>
        <w:rFonts w:hint="default"/>
        <w:b/>
        <w:bCs/>
      </w:rPr>
    </w:lvl>
    <w:lvl w:ilvl="1">
      <w:start w:val="7"/>
      <w:numFmt w:val="decimal"/>
      <w:isLgl/>
      <w:lvlText w:val="%1.%2"/>
      <w:lvlJc w:val="left"/>
      <w:pPr>
        <w:ind w:left="786" w:hanging="360"/>
      </w:pPr>
      <w:rPr>
        <w:rFonts w:ascii="Arial" w:hAnsi="Arial" w:cs="Arial" w:hint="default"/>
        <w:color w:val="auto"/>
        <w:sz w:val="20"/>
      </w:rPr>
    </w:lvl>
    <w:lvl w:ilvl="2">
      <w:start w:val="1"/>
      <w:numFmt w:val="decimal"/>
      <w:isLgl/>
      <w:lvlText w:val="%1.%2.%3"/>
      <w:lvlJc w:val="left"/>
      <w:pPr>
        <w:ind w:left="1146" w:hanging="720"/>
      </w:pPr>
      <w:rPr>
        <w:rFonts w:ascii="Arial" w:hAnsi="Arial" w:cs="Arial" w:hint="default"/>
        <w:color w:val="auto"/>
        <w:sz w:val="20"/>
      </w:rPr>
    </w:lvl>
    <w:lvl w:ilvl="3">
      <w:start w:val="1"/>
      <w:numFmt w:val="decimal"/>
      <w:isLgl/>
      <w:lvlText w:val="%1.%2.%3.%4"/>
      <w:lvlJc w:val="left"/>
      <w:pPr>
        <w:ind w:left="1146" w:hanging="720"/>
      </w:pPr>
      <w:rPr>
        <w:rFonts w:ascii="Arial" w:hAnsi="Arial" w:cs="Arial" w:hint="default"/>
        <w:color w:val="auto"/>
        <w:sz w:val="20"/>
      </w:rPr>
    </w:lvl>
    <w:lvl w:ilvl="4">
      <w:start w:val="1"/>
      <w:numFmt w:val="decimal"/>
      <w:isLgl/>
      <w:lvlText w:val="%1.%2.%3.%4.%5"/>
      <w:lvlJc w:val="left"/>
      <w:pPr>
        <w:ind w:left="1506" w:hanging="1080"/>
      </w:pPr>
      <w:rPr>
        <w:rFonts w:ascii="Arial" w:hAnsi="Arial" w:cs="Arial" w:hint="default"/>
        <w:color w:val="auto"/>
        <w:sz w:val="20"/>
      </w:rPr>
    </w:lvl>
    <w:lvl w:ilvl="5">
      <w:start w:val="1"/>
      <w:numFmt w:val="decimal"/>
      <w:isLgl/>
      <w:lvlText w:val="%1.%2.%3.%4.%5.%6"/>
      <w:lvlJc w:val="left"/>
      <w:pPr>
        <w:ind w:left="1506" w:hanging="1080"/>
      </w:pPr>
      <w:rPr>
        <w:rFonts w:ascii="Arial" w:hAnsi="Arial" w:cs="Arial" w:hint="default"/>
        <w:color w:val="auto"/>
        <w:sz w:val="20"/>
      </w:rPr>
    </w:lvl>
    <w:lvl w:ilvl="6">
      <w:start w:val="1"/>
      <w:numFmt w:val="decimal"/>
      <w:isLgl/>
      <w:lvlText w:val="%1.%2.%3.%4.%5.%6.%7"/>
      <w:lvlJc w:val="left"/>
      <w:pPr>
        <w:ind w:left="1866" w:hanging="1440"/>
      </w:pPr>
      <w:rPr>
        <w:rFonts w:ascii="Arial" w:hAnsi="Arial" w:cs="Arial" w:hint="default"/>
        <w:color w:val="auto"/>
        <w:sz w:val="20"/>
      </w:rPr>
    </w:lvl>
    <w:lvl w:ilvl="7">
      <w:start w:val="1"/>
      <w:numFmt w:val="decimal"/>
      <w:isLgl/>
      <w:lvlText w:val="%1.%2.%3.%4.%5.%6.%7.%8"/>
      <w:lvlJc w:val="left"/>
      <w:pPr>
        <w:ind w:left="1866" w:hanging="1440"/>
      </w:pPr>
      <w:rPr>
        <w:rFonts w:ascii="Arial" w:hAnsi="Arial" w:cs="Arial" w:hint="default"/>
        <w:color w:val="auto"/>
        <w:sz w:val="20"/>
      </w:rPr>
    </w:lvl>
    <w:lvl w:ilvl="8">
      <w:start w:val="1"/>
      <w:numFmt w:val="decimal"/>
      <w:isLgl/>
      <w:lvlText w:val="%1.%2.%3.%4.%5.%6.%7.%8.%9"/>
      <w:lvlJc w:val="left"/>
      <w:pPr>
        <w:ind w:left="2226" w:hanging="1800"/>
      </w:pPr>
      <w:rPr>
        <w:rFonts w:ascii="Arial" w:hAnsi="Arial" w:cs="Arial" w:hint="default"/>
        <w:color w:val="auto"/>
        <w:sz w:val="20"/>
      </w:rPr>
    </w:lvl>
  </w:abstractNum>
  <w:abstractNum w:abstractNumId="21" w15:restartNumberingAfterBreak="0">
    <w:nsid w:val="51A035B7"/>
    <w:multiLevelType w:val="multilevel"/>
    <w:tmpl w:val="BC9C5D9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665027"/>
    <w:multiLevelType w:val="multilevel"/>
    <w:tmpl w:val="711A70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8A3A6D"/>
    <w:multiLevelType w:val="multilevel"/>
    <w:tmpl w:val="5E9E303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4533E8"/>
    <w:multiLevelType w:val="multilevel"/>
    <w:tmpl w:val="F5C8911A"/>
    <w:lvl w:ilvl="0">
      <w:start w:val="1"/>
      <w:numFmt w:val="decimal"/>
      <w:lvlText w:val="4.5.%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463ED4"/>
    <w:multiLevelType w:val="multilevel"/>
    <w:tmpl w:val="F4446C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9B6D68"/>
    <w:multiLevelType w:val="multilevel"/>
    <w:tmpl w:val="F3A497F0"/>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3354B1"/>
    <w:multiLevelType w:val="multilevel"/>
    <w:tmpl w:val="886E8A4E"/>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9F3838"/>
    <w:multiLevelType w:val="hybridMultilevel"/>
    <w:tmpl w:val="587E4EA0"/>
    <w:lvl w:ilvl="0" w:tplc="66D68D12">
      <w:start w:val="7"/>
      <w:numFmt w:val="bullet"/>
      <w:lvlText w:val="-"/>
      <w:lvlJc w:val="left"/>
      <w:pPr>
        <w:ind w:left="720" w:hanging="360"/>
      </w:pPr>
      <w:rPr>
        <w:rFonts w:ascii="Arial" w:eastAsia="Times New Roman" w:hAnsi="Arial" w:cs="Aria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29" w15:restartNumberingAfterBreak="0">
    <w:nsid w:val="5D8D3C16"/>
    <w:multiLevelType w:val="multilevel"/>
    <w:tmpl w:val="A6D0FBA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620FA8"/>
    <w:multiLevelType w:val="multilevel"/>
    <w:tmpl w:val="A56C88B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501DFD"/>
    <w:multiLevelType w:val="multilevel"/>
    <w:tmpl w:val="5BDEBD6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100B0B"/>
    <w:multiLevelType w:val="multilevel"/>
    <w:tmpl w:val="B2804BE2"/>
    <w:lvl w:ilvl="0">
      <w:start w:val="1"/>
      <w:numFmt w:val="decimal"/>
      <w:lvlText w:val="4.4.%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7057DA"/>
    <w:multiLevelType w:val="multilevel"/>
    <w:tmpl w:val="37DEB3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D84B34"/>
    <w:multiLevelType w:val="multilevel"/>
    <w:tmpl w:val="B5868D1A"/>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lang w:val="ro-RO" w:eastAsia="ro-RO" w:bidi="ro-RO"/>
      </w:rPr>
    </w:lvl>
    <w:lvl w:ilvl="1">
      <w:start w:val="3"/>
      <w:numFmt w:val="decimal"/>
      <w:lvlText w:val="%1.%2"/>
      <w:lvlJc w:val="left"/>
      <w:rPr>
        <w:rFonts w:ascii="Arial" w:eastAsia="Arial" w:hAnsi="Arial" w:cs="Arial"/>
        <w:b/>
        <w:bCs/>
        <w:i w:val="0"/>
        <w:iCs w:val="0"/>
        <w:smallCaps w:val="0"/>
        <w:strike w:val="0"/>
        <w:color w:val="000000"/>
        <w:spacing w:val="0"/>
        <w:w w:val="100"/>
        <w:position w:val="0"/>
        <w:sz w:val="20"/>
        <w:szCs w:val="20"/>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19761F"/>
    <w:multiLevelType w:val="multilevel"/>
    <w:tmpl w:val="04090023"/>
    <w:styleLink w:val="a"/>
    <w:lvl w:ilvl="0">
      <w:start w:val="1"/>
      <w:numFmt w:val="upperRoman"/>
      <w:pStyle w:val="1"/>
      <w:lvlText w:val="Article %1."/>
      <w:lvlJc w:val="left"/>
      <w:pPr>
        <w:ind w:left="0" w:firstLine="0"/>
      </w:pPr>
    </w:lvl>
    <w:lvl w:ilvl="1">
      <w:start w:val="1"/>
      <w:numFmt w:val="decimalZero"/>
      <w:pStyle w:val="2"/>
      <w:isLgl/>
      <w:lvlText w:val="Section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36" w15:restartNumberingAfterBreak="0">
    <w:nsid w:val="7CC14E3D"/>
    <w:multiLevelType w:val="multilevel"/>
    <w:tmpl w:val="5A721E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AD18BB"/>
    <w:multiLevelType w:val="hybridMultilevel"/>
    <w:tmpl w:val="E97249BA"/>
    <w:lvl w:ilvl="0" w:tplc="0818000F">
      <w:start w:val="1"/>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38" w15:restartNumberingAfterBreak="0">
    <w:nsid w:val="7EB960BE"/>
    <w:multiLevelType w:val="multilevel"/>
    <w:tmpl w:val="27180A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EBE0589"/>
    <w:multiLevelType w:val="hybridMultilevel"/>
    <w:tmpl w:val="8F9A8C7A"/>
    <w:lvl w:ilvl="0" w:tplc="27044E0C">
      <w:start w:val="6"/>
      <w:numFmt w:val="bullet"/>
      <w:lvlText w:val="-"/>
      <w:lvlJc w:val="left"/>
      <w:pPr>
        <w:ind w:left="720" w:hanging="360"/>
      </w:pPr>
      <w:rPr>
        <w:rFonts w:ascii="Arial" w:eastAsiaTheme="minorHAnsi" w:hAnsi="Arial" w:cs="Aria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40" w15:restartNumberingAfterBreak="0">
    <w:nsid w:val="7F3C6ACD"/>
    <w:multiLevelType w:val="hybridMultilevel"/>
    <w:tmpl w:val="5BD2F656"/>
    <w:lvl w:ilvl="0" w:tplc="7C9CE846">
      <w:start w:val="4"/>
      <w:numFmt w:val="bullet"/>
      <w:lvlText w:val="-"/>
      <w:lvlJc w:val="left"/>
      <w:pPr>
        <w:ind w:left="720" w:hanging="360"/>
      </w:pPr>
      <w:rPr>
        <w:rFonts w:ascii="Arial" w:eastAsiaTheme="minorHAnsi" w:hAnsi="Arial" w:cs="Aria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41" w15:restartNumberingAfterBreak="0">
    <w:nsid w:val="7FC631C4"/>
    <w:multiLevelType w:val="hybridMultilevel"/>
    <w:tmpl w:val="D6DC2EBC"/>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num w:numId="1" w16cid:durableId="1282880336">
    <w:abstractNumId w:val="35"/>
  </w:num>
  <w:num w:numId="2" w16cid:durableId="421921956">
    <w:abstractNumId w:val="22"/>
  </w:num>
  <w:num w:numId="3" w16cid:durableId="1905800572">
    <w:abstractNumId w:val="26"/>
  </w:num>
  <w:num w:numId="4" w16cid:durableId="833060455">
    <w:abstractNumId w:val="38"/>
  </w:num>
  <w:num w:numId="5" w16cid:durableId="1613897961">
    <w:abstractNumId w:val="36"/>
  </w:num>
  <w:num w:numId="6" w16cid:durableId="1961450816">
    <w:abstractNumId w:val="6"/>
  </w:num>
  <w:num w:numId="7" w16cid:durableId="1784113147">
    <w:abstractNumId w:val="13"/>
  </w:num>
  <w:num w:numId="8" w16cid:durableId="1349134031">
    <w:abstractNumId w:val="17"/>
  </w:num>
  <w:num w:numId="9" w16cid:durableId="882787326">
    <w:abstractNumId w:val="15"/>
  </w:num>
  <w:num w:numId="10" w16cid:durableId="236014929">
    <w:abstractNumId w:val="8"/>
  </w:num>
  <w:num w:numId="11" w16cid:durableId="938679275">
    <w:abstractNumId w:val="4"/>
  </w:num>
  <w:num w:numId="12" w16cid:durableId="174393039">
    <w:abstractNumId w:val="34"/>
  </w:num>
  <w:num w:numId="13" w16cid:durableId="159126545">
    <w:abstractNumId w:val="21"/>
  </w:num>
  <w:num w:numId="14" w16cid:durableId="1028875178">
    <w:abstractNumId w:val="23"/>
  </w:num>
  <w:num w:numId="15" w16cid:durableId="2008556304">
    <w:abstractNumId w:val="16"/>
  </w:num>
  <w:num w:numId="16" w16cid:durableId="53433198">
    <w:abstractNumId w:val="30"/>
  </w:num>
  <w:num w:numId="17" w16cid:durableId="569853761">
    <w:abstractNumId w:val="33"/>
  </w:num>
  <w:num w:numId="18" w16cid:durableId="257717415">
    <w:abstractNumId w:val="31"/>
  </w:num>
  <w:num w:numId="19" w16cid:durableId="672687090">
    <w:abstractNumId w:val="29"/>
  </w:num>
  <w:num w:numId="20" w16cid:durableId="431436863">
    <w:abstractNumId w:val="19"/>
  </w:num>
  <w:num w:numId="21" w16cid:durableId="1100024516">
    <w:abstractNumId w:val="3"/>
  </w:num>
  <w:num w:numId="22" w16cid:durableId="1373075361">
    <w:abstractNumId w:val="25"/>
  </w:num>
  <w:num w:numId="23" w16cid:durableId="1183935172">
    <w:abstractNumId w:val="27"/>
  </w:num>
  <w:num w:numId="24" w16cid:durableId="2025665591">
    <w:abstractNumId w:val="7"/>
  </w:num>
  <w:num w:numId="25" w16cid:durableId="738361008">
    <w:abstractNumId w:val="32"/>
  </w:num>
  <w:num w:numId="26" w16cid:durableId="945693781">
    <w:abstractNumId w:val="24"/>
  </w:num>
  <w:num w:numId="27" w16cid:durableId="527722320">
    <w:abstractNumId w:val="1"/>
  </w:num>
  <w:num w:numId="28" w16cid:durableId="1935822512">
    <w:abstractNumId w:val="28"/>
  </w:num>
  <w:num w:numId="29" w16cid:durableId="286475451">
    <w:abstractNumId w:val="9"/>
  </w:num>
  <w:num w:numId="30" w16cid:durableId="27537331">
    <w:abstractNumId w:val="18"/>
  </w:num>
  <w:num w:numId="31" w16cid:durableId="1045717547">
    <w:abstractNumId w:val="39"/>
  </w:num>
  <w:num w:numId="32" w16cid:durableId="2097239445">
    <w:abstractNumId w:val="20"/>
  </w:num>
  <w:num w:numId="33" w16cid:durableId="1602059011">
    <w:abstractNumId w:val="40"/>
  </w:num>
  <w:num w:numId="34" w16cid:durableId="1021785582">
    <w:abstractNumId w:val="11"/>
  </w:num>
  <w:num w:numId="35" w16cid:durableId="290790249">
    <w:abstractNumId w:val="12"/>
  </w:num>
  <w:num w:numId="36" w16cid:durableId="645476988">
    <w:abstractNumId w:val="2"/>
  </w:num>
  <w:num w:numId="37" w16cid:durableId="144200925">
    <w:abstractNumId w:val="41"/>
  </w:num>
  <w:num w:numId="38" w16cid:durableId="71392108">
    <w:abstractNumId w:val="37"/>
  </w:num>
  <w:num w:numId="39" w16cid:durableId="499468095">
    <w:abstractNumId w:val="5"/>
  </w:num>
  <w:num w:numId="40" w16cid:durableId="185026513">
    <w:abstractNumId w:val="0"/>
  </w:num>
  <w:num w:numId="41" w16cid:durableId="268926963">
    <w:abstractNumId w:val="10"/>
  </w:num>
  <w:num w:numId="42" w16cid:durableId="35588728">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isplayBackgroundShape/>
  <w:mirrorMargins/>
  <w:hideSpellingErrors/>
  <w:hideGrammaticalErrors/>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fr-B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215"/>
    <w:rsid w:val="00000908"/>
    <w:rsid w:val="00000BE6"/>
    <w:rsid w:val="0000167B"/>
    <w:rsid w:val="000018C4"/>
    <w:rsid w:val="00002CC6"/>
    <w:rsid w:val="00003406"/>
    <w:rsid w:val="0000389F"/>
    <w:rsid w:val="00003B38"/>
    <w:rsid w:val="00003D04"/>
    <w:rsid w:val="00003D84"/>
    <w:rsid w:val="00004757"/>
    <w:rsid w:val="00004A8A"/>
    <w:rsid w:val="00005689"/>
    <w:rsid w:val="00005C91"/>
    <w:rsid w:val="00006203"/>
    <w:rsid w:val="00007170"/>
    <w:rsid w:val="00007515"/>
    <w:rsid w:val="00007530"/>
    <w:rsid w:val="000076A4"/>
    <w:rsid w:val="00007E39"/>
    <w:rsid w:val="00010638"/>
    <w:rsid w:val="0001081F"/>
    <w:rsid w:val="00010EA8"/>
    <w:rsid w:val="000121F1"/>
    <w:rsid w:val="00012C16"/>
    <w:rsid w:val="00012F0B"/>
    <w:rsid w:val="0001332D"/>
    <w:rsid w:val="00013510"/>
    <w:rsid w:val="0001356A"/>
    <w:rsid w:val="000147D3"/>
    <w:rsid w:val="00015016"/>
    <w:rsid w:val="00015117"/>
    <w:rsid w:val="00015524"/>
    <w:rsid w:val="00015C4D"/>
    <w:rsid w:val="00015EB6"/>
    <w:rsid w:val="00015EC8"/>
    <w:rsid w:val="00016255"/>
    <w:rsid w:val="0001632C"/>
    <w:rsid w:val="000168E0"/>
    <w:rsid w:val="00017702"/>
    <w:rsid w:val="00017A48"/>
    <w:rsid w:val="00017C20"/>
    <w:rsid w:val="00020836"/>
    <w:rsid w:val="00020F72"/>
    <w:rsid w:val="0002172F"/>
    <w:rsid w:val="00022856"/>
    <w:rsid w:val="00022E00"/>
    <w:rsid w:val="00025CBC"/>
    <w:rsid w:val="00025F79"/>
    <w:rsid w:val="00026784"/>
    <w:rsid w:val="000274B6"/>
    <w:rsid w:val="000279CA"/>
    <w:rsid w:val="00027E08"/>
    <w:rsid w:val="00030544"/>
    <w:rsid w:val="000310D6"/>
    <w:rsid w:val="000311B4"/>
    <w:rsid w:val="00031648"/>
    <w:rsid w:val="000317B6"/>
    <w:rsid w:val="00032133"/>
    <w:rsid w:val="00032166"/>
    <w:rsid w:val="00032914"/>
    <w:rsid w:val="0003533D"/>
    <w:rsid w:val="00036514"/>
    <w:rsid w:val="0003652B"/>
    <w:rsid w:val="0003655E"/>
    <w:rsid w:val="00036D6B"/>
    <w:rsid w:val="00037E45"/>
    <w:rsid w:val="000409E0"/>
    <w:rsid w:val="00040EA0"/>
    <w:rsid w:val="00041697"/>
    <w:rsid w:val="00041792"/>
    <w:rsid w:val="0004272D"/>
    <w:rsid w:val="000438B2"/>
    <w:rsid w:val="00043EFE"/>
    <w:rsid w:val="000447A6"/>
    <w:rsid w:val="00044E1C"/>
    <w:rsid w:val="0004506D"/>
    <w:rsid w:val="00045105"/>
    <w:rsid w:val="000453B3"/>
    <w:rsid w:val="000458DB"/>
    <w:rsid w:val="0004594C"/>
    <w:rsid w:val="000468B1"/>
    <w:rsid w:val="00047B37"/>
    <w:rsid w:val="00050143"/>
    <w:rsid w:val="000501D0"/>
    <w:rsid w:val="0005030A"/>
    <w:rsid w:val="000506EF"/>
    <w:rsid w:val="000507D8"/>
    <w:rsid w:val="0005084C"/>
    <w:rsid w:val="00050C1A"/>
    <w:rsid w:val="00052374"/>
    <w:rsid w:val="00052FC1"/>
    <w:rsid w:val="00053095"/>
    <w:rsid w:val="000530DC"/>
    <w:rsid w:val="000533C2"/>
    <w:rsid w:val="00053A8C"/>
    <w:rsid w:val="00053CE2"/>
    <w:rsid w:val="00054B57"/>
    <w:rsid w:val="00055FA8"/>
    <w:rsid w:val="00060DD7"/>
    <w:rsid w:val="00061232"/>
    <w:rsid w:val="000615CB"/>
    <w:rsid w:val="00062210"/>
    <w:rsid w:val="000624B7"/>
    <w:rsid w:val="000624BF"/>
    <w:rsid w:val="00062639"/>
    <w:rsid w:val="000627E7"/>
    <w:rsid w:val="00062969"/>
    <w:rsid w:val="00062B85"/>
    <w:rsid w:val="000638E4"/>
    <w:rsid w:val="00064059"/>
    <w:rsid w:val="000641BC"/>
    <w:rsid w:val="00064352"/>
    <w:rsid w:val="000643C0"/>
    <w:rsid w:val="0006543E"/>
    <w:rsid w:val="00066254"/>
    <w:rsid w:val="0006671F"/>
    <w:rsid w:val="00067B47"/>
    <w:rsid w:val="00067B75"/>
    <w:rsid w:val="000701A4"/>
    <w:rsid w:val="00070563"/>
    <w:rsid w:val="00070596"/>
    <w:rsid w:val="000713E6"/>
    <w:rsid w:val="000717B6"/>
    <w:rsid w:val="00071B9E"/>
    <w:rsid w:val="00072786"/>
    <w:rsid w:val="00072A90"/>
    <w:rsid w:val="00073ED3"/>
    <w:rsid w:val="00073F7F"/>
    <w:rsid w:val="00074102"/>
    <w:rsid w:val="00074820"/>
    <w:rsid w:val="00075060"/>
    <w:rsid w:val="00075976"/>
    <w:rsid w:val="00076148"/>
    <w:rsid w:val="0007747F"/>
    <w:rsid w:val="000776EA"/>
    <w:rsid w:val="00080DA8"/>
    <w:rsid w:val="00080F36"/>
    <w:rsid w:val="0008118E"/>
    <w:rsid w:val="0008171B"/>
    <w:rsid w:val="0008296D"/>
    <w:rsid w:val="00082979"/>
    <w:rsid w:val="00082C8E"/>
    <w:rsid w:val="00082E97"/>
    <w:rsid w:val="000842C1"/>
    <w:rsid w:val="00084646"/>
    <w:rsid w:val="00085EDD"/>
    <w:rsid w:val="0008603D"/>
    <w:rsid w:val="000876EE"/>
    <w:rsid w:val="00087986"/>
    <w:rsid w:val="00090231"/>
    <w:rsid w:val="00090256"/>
    <w:rsid w:val="000902CA"/>
    <w:rsid w:val="00090538"/>
    <w:rsid w:val="00092F44"/>
    <w:rsid w:val="00094660"/>
    <w:rsid w:val="00094E9C"/>
    <w:rsid w:val="00095025"/>
    <w:rsid w:val="00095296"/>
    <w:rsid w:val="00095446"/>
    <w:rsid w:val="000960A4"/>
    <w:rsid w:val="00096134"/>
    <w:rsid w:val="000971AB"/>
    <w:rsid w:val="00097CF1"/>
    <w:rsid w:val="000A0CB8"/>
    <w:rsid w:val="000A1A3A"/>
    <w:rsid w:val="000A1FEA"/>
    <w:rsid w:val="000A2154"/>
    <w:rsid w:val="000A21C1"/>
    <w:rsid w:val="000A2BFE"/>
    <w:rsid w:val="000A2CFB"/>
    <w:rsid w:val="000A3337"/>
    <w:rsid w:val="000A3C91"/>
    <w:rsid w:val="000A4588"/>
    <w:rsid w:val="000A4881"/>
    <w:rsid w:val="000A4919"/>
    <w:rsid w:val="000A4A87"/>
    <w:rsid w:val="000A58DC"/>
    <w:rsid w:val="000A6431"/>
    <w:rsid w:val="000A7F0B"/>
    <w:rsid w:val="000B0384"/>
    <w:rsid w:val="000B1150"/>
    <w:rsid w:val="000B23F9"/>
    <w:rsid w:val="000B2E0E"/>
    <w:rsid w:val="000B3A90"/>
    <w:rsid w:val="000B522F"/>
    <w:rsid w:val="000B5F3A"/>
    <w:rsid w:val="000B6495"/>
    <w:rsid w:val="000B68FE"/>
    <w:rsid w:val="000B717A"/>
    <w:rsid w:val="000B7379"/>
    <w:rsid w:val="000C0395"/>
    <w:rsid w:val="000C07FE"/>
    <w:rsid w:val="000C127B"/>
    <w:rsid w:val="000C2D44"/>
    <w:rsid w:val="000C3594"/>
    <w:rsid w:val="000C3A85"/>
    <w:rsid w:val="000C3CB3"/>
    <w:rsid w:val="000C3FD0"/>
    <w:rsid w:val="000C4E59"/>
    <w:rsid w:val="000C5B09"/>
    <w:rsid w:val="000C5CEF"/>
    <w:rsid w:val="000C79B0"/>
    <w:rsid w:val="000D12F1"/>
    <w:rsid w:val="000D17B2"/>
    <w:rsid w:val="000D185D"/>
    <w:rsid w:val="000D1EFF"/>
    <w:rsid w:val="000D28C3"/>
    <w:rsid w:val="000D2CB5"/>
    <w:rsid w:val="000D4044"/>
    <w:rsid w:val="000D421D"/>
    <w:rsid w:val="000D5252"/>
    <w:rsid w:val="000D5F0F"/>
    <w:rsid w:val="000D5F90"/>
    <w:rsid w:val="000D6B5B"/>
    <w:rsid w:val="000D6D71"/>
    <w:rsid w:val="000D709A"/>
    <w:rsid w:val="000D7646"/>
    <w:rsid w:val="000E009B"/>
    <w:rsid w:val="000E0924"/>
    <w:rsid w:val="000E09AE"/>
    <w:rsid w:val="000E172F"/>
    <w:rsid w:val="000E2426"/>
    <w:rsid w:val="000E2B98"/>
    <w:rsid w:val="000E3A48"/>
    <w:rsid w:val="000E4833"/>
    <w:rsid w:val="000E4920"/>
    <w:rsid w:val="000E4BE2"/>
    <w:rsid w:val="000E4EF4"/>
    <w:rsid w:val="000E5EA5"/>
    <w:rsid w:val="000E780A"/>
    <w:rsid w:val="000E7B23"/>
    <w:rsid w:val="000F0148"/>
    <w:rsid w:val="000F0813"/>
    <w:rsid w:val="000F0CD7"/>
    <w:rsid w:val="000F1070"/>
    <w:rsid w:val="000F26B8"/>
    <w:rsid w:val="000F29F9"/>
    <w:rsid w:val="000F3540"/>
    <w:rsid w:val="000F3CA1"/>
    <w:rsid w:val="000F4575"/>
    <w:rsid w:val="000F5094"/>
    <w:rsid w:val="000F5D59"/>
    <w:rsid w:val="000F60AA"/>
    <w:rsid w:val="000F66E0"/>
    <w:rsid w:val="000F679F"/>
    <w:rsid w:val="000F6DB5"/>
    <w:rsid w:val="000F6F56"/>
    <w:rsid w:val="000F70BD"/>
    <w:rsid w:val="000F7FBF"/>
    <w:rsid w:val="0010001A"/>
    <w:rsid w:val="00100F1B"/>
    <w:rsid w:val="00101D3A"/>
    <w:rsid w:val="00102D6E"/>
    <w:rsid w:val="0010375C"/>
    <w:rsid w:val="00103D6E"/>
    <w:rsid w:val="00104239"/>
    <w:rsid w:val="00104744"/>
    <w:rsid w:val="00104F44"/>
    <w:rsid w:val="00106E20"/>
    <w:rsid w:val="001079EE"/>
    <w:rsid w:val="00110E6E"/>
    <w:rsid w:val="00110EDD"/>
    <w:rsid w:val="00110F2E"/>
    <w:rsid w:val="00112B1D"/>
    <w:rsid w:val="00112E51"/>
    <w:rsid w:val="00113CDB"/>
    <w:rsid w:val="00114279"/>
    <w:rsid w:val="00114B1A"/>
    <w:rsid w:val="001151CC"/>
    <w:rsid w:val="001209B0"/>
    <w:rsid w:val="0012182B"/>
    <w:rsid w:val="001220E6"/>
    <w:rsid w:val="00122421"/>
    <w:rsid w:val="001224B0"/>
    <w:rsid w:val="00123684"/>
    <w:rsid w:val="001236C0"/>
    <w:rsid w:val="00123FBE"/>
    <w:rsid w:val="00124CA8"/>
    <w:rsid w:val="00125935"/>
    <w:rsid w:val="00125DC0"/>
    <w:rsid w:val="00127814"/>
    <w:rsid w:val="00127C4B"/>
    <w:rsid w:val="00127CA1"/>
    <w:rsid w:val="0013037A"/>
    <w:rsid w:val="0013053B"/>
    <w:rsid w:val="00130D2D"/>
    <w:rsid w:val="00131A88"/>
    <w:rsid w:val="00132C38"/>
    <w:rsid w:val="00132F72"/>
    <w:rsid w:val="0013322B"/>
    <w:rsid w:val="00133650"/>
    <w:rsid w:val="0013395F"/>
    <w:rsid w:val="00134431"/>
    <w:rsid w:val="001348AD"/>
    <w:rsid w:val="001351C1"/>
    <w:rsid w:val="001359D5"/>
    <w:rsid w:val="00135D04"/>
    <w:rsid w:val="0013603D"/>
    <w:rsid w:val="001363E7"/>
    <w:rsid w:val="00136B5D"/>
    <w:rsid w:val="00137940"/>
    <w:rsid w:val="00140B37"/>
    <w:rsid w:val="001417B9"/>
    <w:rsid w:val="00141C62"/>
    <w:rsid w:val="00142538"/>
    <w:rsid w:val="001428E2"/>
    <w:rsid w:val="0014315F"/>
    <w:rsid w:val="00143920"/>
    <w:rsid w:val="00143EC9"/>
    <w:rsid w:val="00144F5D"/>
    <w:rsid w:val="0014504B"/>
    <w:rsid w:val="00145EE4"/>
    <w:rsid w:val="00147233"/>
    <w:rsid w:val="0014770B"/>
    <w:rsid w:val="00147942"/>
    <w:rsid w:val="0015011B"/>
    <w:rsid w:val="00150707"/>
    <w:rsid w:val="001508CE"/>
    <w:rsid w:val="00150DDA"/>
    <w:rsid w:val="00150E0D"/>
    <w:rsid w:val="001528E4"/>
    <w:rsid w:val="00152ECC"/>
    <w:rsid w:val="00152F77"/>
    <w:rsid w:val="0015337C"/>
    <w:rsid w:val="001533D6"/>
    <w:rsid w:val="0015370D"/>
    <w:rsid w:val="00153A99"/>
    <w:rsid w:val="00153C58"/>
    <w:rsid w:val="00153E80"/>
    <w:rsid w:val="00154886"/>
    <w:rsid w:val="001555DA"/>
    <w:rsid w:val="001556C0"/>
    <w:rsid w:val="00155C11"/>
    <w:rsid w:val="00155C9C"/>
    <w:rsid w:val="00156566"/>
    <w:rsid w:val="001568AB"/>
    <w:rsid w:val="001570B0"/>
    <w:rsid w:val="001571DA"/>
    <w:rsid w:val="001605AD"/>
    <w:rsid w:val="00161596"/>
    <w:rsid w:val="00161ED4"/>
    <w:rsid w:val="001634DC"/>
    <w:rsid w:val="00163B3A"/>
    <w:rsid w:val="00163FCF"/>
    <w:rsid w:val="00164D4F"/>
    <w:rsid w:val="00165BD4"/>
    <w:rsid w:val="001668C8"/>
    <w:rsid w:val="001677FB"/>
    <w:rsid w:val="00170357"/>
    <w:rsid w:val="001705D4"/>
    <w:rsid w:val="00170CE0"/>
    <w:rsid w:val="00171035"/>
    <w:rsid w:val="0017184F"/>
    <w:rsid w:val="0017280D"/>
    <w:rsid w:val="00172E67"/>
    <w:rsid w:val="00173CEE"/>
    <w:rsid w:val="00174CBD"/>
    <w:rsid w:val="001770E6"/>
    <w:rsid w:val="001805CC"/>
    <w:rsid w:val="00181269"/>
    <w:rsid w:val="00181AEB"/>
    <w:rsid w:val="00181CE9"/>
    <w:rsid w:val="001829C7"/>
    <w:rsid w:val="001836A1"/>
    <w:rsid w:val="00184657"/>
    <w:rsid w:val="00185A1F"/>
    <w:rsid w:val="0018615E"/>
    <w:rsid w:val="00186E1E"/>
    <w:rsid w:val="001871F2"/>
    <w:rsid w:val="0018791B"/>
    <w:rsid w:val="001911F0"/>
    <w:rsid w:val="00192082"/>
    <w:rsid w:val="001920BB"/>
    <w:rsid w:val="001927F4"/>
    <w:rsid w:val="00193999"/>
    <w:rsid w:val="001948E9"/>
    <w:rsid w:val="00195584"/>
    <w:rsid w:val="00195A5B"/>
    <w:rsid w:val="001978F3"/>
    <w:rsid w:val="00197991"/>
    <w:rsid w:val="001A1A02"/>
    <w:rsid w:val="001A237C"/>
    <w:rsid w:val="001A291E"/>
    <w:rsid w:val="001A3491"/>
    <w:rsid w:val="001A4211"/>
    <w:rsid w:val="001A425A"/>
    <w:rsid w:val="001A7320"/>
    <w:rsid w:val="001A7884"/>
    <w:rsid w:val="001A7AEA"/>
    <w:rsid w:val="001A7C30"/>
    <w:rsid w:val="001A7D3E"/>
    <w:rsid w:val="001B0272"/>
    <w:rsid w:val="001B06BE"/>
    <w:rsid w:val="001B0B63"/>
    <w:rsid w:val="001B0DD5"/>
    <w:rsid w:val="001B157C"/>
    <w:rsid w:val="001B16C5"/>
    <w:rsid w:val="001B1A16"/>
    <w:rsid w:val="001B20DA"/>
    <w:rsid w:val="001B2822"/>
    <w:rsid w:val="001B2E2C"/>
    <w:rsid w:val="001B3427"/>
    <w:rsid w:val="001B4EFF"/>
    <w:rsid w:val="001B5067"/>
    <w:rsid w:val="001B53F0"/>
    <w:rsid w:val="001B5739"/>
    <w:rsid w:val="001B5D20"/>
    <w:rsid w:val="001B60A0"/>
    <w:rsid w:val="001B6331"/>
    <w:rsid w:val="001B6664"/>
    <w:rsid w:val="001B6809"/>
    <w:rsid w:val="001B6EE8"/>
    <w:rsid w:val="001B70C9"/>
    <w:rsid w:val="001C048A"/>
    <w:rsid w:val="001C0A20"/>
    <w:rsid w:val="001C0B14"/>
    <w:rsid w:val="001C1257"/>
    <w:rsid w:val="001C14A2"/>
    <w:rsid w:val="001C19C5"/>
    <w:rsid w:val="001C1A8E"/>
    <w:rsid w:val="001C1EB6"/>
    <w:rsid w:val="001C2209"/>
    <w:rsid w:val="001C230D"/>
    <w:rsid w:val="001C30A4"/>
    <w:rsid w:val="001C42B5"/>
    <w:rsid w:val="001C437C"/>
    <w:rsid w:val="001C43B8"/>
    <w:rsid w:val="001C4AE9"/>
    <w:rsid w:val="001C4C75"/>
    <w:rsid w:val="001C55AE"/>
    <w:rsid w:val="001C6E6D"/>
    <w:rsid w:val="001C7125"/>
    <w:rsid w:val="001C73E9"/>
    <w:rsid w:val="001C7450"/>
    <w:rsid w:val="001D025A"/>
    <w:rsid w:val="001D0CFD"/>
    <w:rsid w:val="001D3202"/>
    <w:rsid w:val="001D3E5D"/>
    <w:rsid w:val="001D4164"/>
    <w:rsid w:val="001D428A"/>
    <w:rsid w:val="001D4786"/>
    <w:rsid w:val="001D495C"/>
    <w:rsid w:val="001D4A3A"/>
    <w:rsid w:val="001D5203"/>
    <w:rsid w:val="001D5501"/>
    <w:rsid w:val="001D5BC4"/>
    <w:rsid w:val="001D5EBA"/>
    <w:rsid w:val="001D6547"/>
    <w:rsid w:val="001D6A28"/>
    <w:rsid w:val="001D73D6"/>
    <w:rsid w:val="001D772F"/>
    <w:rsid w:val="001D78BC"/>
    <w:rsid w:val="001D7A3D"/>
    <w:rsid w:val="001E060C"/>
    <w:rsid w:val="001E12B9"/>
    <w:rsid w:val="001E17C2"/>
    <w:rsid w:val="001E1D2F"/>
    <w:rsid w:val="001E204E"/>
    <w:rsid w:val="001E26C8"/>
    <w:rsid w:val="001E4778"/>
    <w:rsid w:val="001E4B03"/>
    <w:rsid w:val="001E4DA4"/>
    <w:rsid w:val="001E4DFE"/>
    <w:rsid w:val="001E545E"/>
    <w:rsid w:val="001E5685"/>
    <w:rsid w:val="001E7D42"/>
    <w:rsid w:val="001E7F5B"/>
    <w:rsid w:val="001F14F4"/>
    <w:rsid w:val="001F24AC"/>
    <w:rsid w:val="001F424A"/>
    <w:rsid w:val="001F53C2"/>
    <w:rsid w:val="001F5413"/>
    <w:rsid w:val="001F54D3"/>
    <w:rsid w:val="001F55B9"/>
    <w:rsid w:val="001F60D4"/>
    <w:rsid w:val="002003CF"/>
    <w:rsid w:val="00201C05"/>
    <w:rsid w:val="00202135"/>
    <w:rsid w:val="002026BF"/>
    <w:rsid w:val="002027A7"/>
    <w:rsid w:val="00203AE3"/>
    <w:rsid w:val="00203CF4"/>
    <w:rsid w:val="00203EEF"/>
    <w:rsid w:val="002050CB"/>
    <w:rsid w:val="0020530B"/>
    <w:rsid w:val="0020650D"/>
    <w:rsid w:val="00210388"/>
    <w:rsid w:val="00210F84"/>
    <w:rsid w:val="00211293"/>
    <w:rsid w:val="0021137F"/>
    <w:rsid w:val="00211D60"/>
    <w:rsid w:val="00211FAD"/>
    <w:rsid w:val="00212F4C"/>
    <w:rsid w:val="00212F91"/>
    <w:rsid w:val="00213E59"/>
    <w:rsid w:val="002141E3"/>
    <w:rsid w:val="00214245"/>
    <w:rsid w:val="0021452F"/>
    <w:rsid w:val="00214A1B"/>
    <w:rsid w:val="00214BD8"/>
    <w:rsid w:val="00215F0F"/>
    <w:rsid w:val="00217950"/>
    <w:rsid w:val="00220F75"/>
    <w:rsid w:val="00221CAE"/>
    <w:rsid w:val="00222BE7"/>
    <w:rsid w:val="00222CD0"/>
    <w:rsid w:val="00222E40"/>
    <w:rsid w:val="00223524"/>
    <w:rsid w:val="002236DD"/>
    <w:rsid w:val="0022371C"/>
    <w:rsid w:val="0022380E"/>
    <w:rsid w:val="00224348"/>
    <w:rsid w:val="00224D34"/>
    <w:rsid w:val="002266A0"/>
    <w:rsid w:val="002306B4"/>
    <w:rsid w:val="002316E2"/>
    <w:rsid w:val="00231BC2"/>
    <w:rsid w:val="002328EF"/>
    <w:rsid w:val="00232B79"/>
    <w:rsid w:val="00235B08"/>
    <w:rsid w:val="002365F5"/>
    <w:rsid w:val="0023702B"/>
    <w:rsid w:val="002372C3"/>
    <w:rsid w:val="00240098"/>
    <w:rsid w:val="00240640"/>
    <w:rsid w:val="002407F4"/>
    <w:rsid w:val="00240872"/>
    <w:rsid w:val="002415B2"/>
    <w:rsid w:val="00241AB0"/>
    <w:rsid w:val="002437D5"/>
    <w:rsid w:val="002438CF"/>
    <w:rsid w:val="00244920"/>
    <w:rsid w:val="00244DB7"/>
    <w:rsid w:val="00244F74"/>
    <w:rsid w:val="002450C5"/>
    <w:rsid w:val="002452C1"/>
    <w:rsid w:val="002455D2"/>
    <w:rsid w:val="00245D09"/>
    <w:rsid w:val="00246118"/>
    <w:rsid w:val="0024684E"/>
    <w:rsid w:val="002471DC"/>
    <w:rsid w:val="00251646"/>
    <w:rsid w:val="00251A97"/>
    <w:rsid w:val="00251BA0"/>
    <w:rsid w:val="00251CB2"/>
    <w:rsid w:val="00252329"/>
    <w:rsid w:val="002546F3"/>
    <w:rsid w:val="00254A1F"/>
    <w:rsid w:val="002552E0"/>
    <w:rsid w:val="00255F13"/>
    <w:rsid w:val="0025639C"/>
    <w:rsid w:val="00256AAE"/>
    <w:rsid w:val="00256AB2"/>
    <w:rsid w:val="00257BB1"/>
    <w:rsid w:val="00261446"/>
    <w:rsid w:val="00261937"/>
    <w:rsid w:val="00261E8D"/>
    <w:rsid w:val="00263C1F"/>
    <w:rsid w:val="00263FB8"/>
    <w:rsid w:val="00264CBC"/>
    <w:rsid w:val="00265880"/>
    <w:rsid w:val="0026592B"/>
    <w:rsid w:val="00265CCF"/>
    <w:rsid w:val="00265FB8"/>
    <w:rsid w:val="002661A7"/>
    <w:rsid w:val="00266EA9"/>
    <w:rsid w:val="002673FF"/>
    <w:rsid w:val="00270780"/>
    <w:rsid w:val="00270EBB"/>
    <w:rsid w:val="00272912"/>
    <w:rsid w:val="00272DD7"/>
    <w:rsid w:val="00273470"/>
    <w:rsid w:val="0027493E"/>
    <w:rsid w:val="00274C8B"/>
    <w:rsid w:val="002752A4"/>
    <w:rsid w:val="0027550F"/>
    <w:rsid w:val="0027557A"/>
    <w:rsid w:val="002755D8"/>
    <w:rsid w:val="00275659"/>
    <w:rsid w:val="00275966"/>
    <w:rsid w:val="00275D83"/>
    <w:rsid w:val="00275DDA"/>
    <w:rsid w:val="00276216"/>
    <w:rsid w:val="002771AD"/>
    <w:rsid w:val="0027757C"/>
    <w:rsid w:val="00277D7C"/>
    <w:rsid w:val="00277E7C"/>
    <w:rsid w:val="00280195"/>
    <w:rsid w:val="0028022E"/>
    <w:rsid w:val="0028098F"/>
    <w:rsid w:val="00280C42"/>
    <w:rsid w:val="0028219F"/>
    <w:rsid w:val="0028241C"/>
    <w:rsid w:val="002824E1"/>
    <w:rsid w:val="00282A93"/>
    <w:rsid w:val="00283A00"/>
    <w:rsid w:val="0028403E"/>
    <w:rsid w:val="00284676"/>
    <w:rsid w:val="002849E1"/>
    <w:rsid w:val="00285158"/>
    <w:rsid w:val="002853F5"/>
    <w:rsid w:val="00285B8F"/>
    <w:rsid w:val="00287F57"/>
    <w:rsid w:val="00290AF8"/>
    <w:rsid w:val="00290FE4"/>
    <w:rsid w:val="00291338"/>
    <w:rsid w:val="00291E6B"/>
    <w:rsid w:val="00292FF8"/>
    <w:rsid w:val="00293504"/>
    <w:rsid w:val="0029355B"/>
    <w:rsid w:val="00294254"/>
    <w:rsid w:val="002943CC"/>
    <w:rsid w:val="00294704"/>
    <w:rsid w:val="00294AAA"/>
    <w:rsid w:val="00295A8A"/>
    <w:rsid w:val="0029634A"/>
    <w:rsid w:val="00296E77"/>
    <w:rsid w:val="002976A4"/>
    <w:rsid w:val="002977F2"/>
    <w:rsid w:val="002979F2"/>
    <w:rsid w:val="002A0458"/>
    <w:rsid w:val="002A0996"/>
    <w:rsid w:val="002A0B73"/>
    <w:rsid w:val="002A111A"/>
    <w:rsid w:val="002A14BF"/>
    <w:rsid w:val="002A305A"/>
    <w:rsid w:val="002A3BFB"/>
    <w:rsid w:val="002A3EF8"/>
    <w:rsid w:val="002A4010"/>
    <w:rsid w:val="002A41FC"/>
    <w:rsid w:val="002A49BA"/>
    <w:rsid w:val="002A4C9C"/>
    <w:rsid w:val="002A5627"/>
    <w:rsid w:val="002A5A72"/>
    <w:rsid w:val="002A5DC2"/>
    <w:rsid w:val="002A5F8B"/>
    <w:rsid w:val="002A5FDA"/>
    <w:rsid w:val="002A60DB"/>
    <w:rsid w:val="002A65DA"/>
    <w:rsid w:val="002A7269"/>
    <w:rsid w:val="002A734D"/>
    <w:rsid w:val="002B0883"/>
    <w:rsid w:val="002B1166"/>
    <w:rsid w:val="002B1C1F"/>
    <w:rsid w:val="002B220D"/>
    <w:rsid w:val="002B2DDA"/>
    <w:rsid w:val="002B319E"/>
    <w:rsid w:val="002B3378"/>
    <w:rsid w:val="002B398A"/>
    <w:rsid w:val="002B5026"/>
    <w:rsid w:val="002B5B1D"/>
    <w:rsid w:val="002B5CE0"/>
    <w:rsid w:val="002B6613"/>
    <w:rsid w:val="002B6C91"/>
    <w:rsid w:val="002B6D15"/>
    <w:rsid w:val="002B6D85"/>
    <w:rsid w:val="002C00AA"/>
    <w:rsid w:val="002C0452"/>
    <w:rsid w:val="002C0CFA"/>
    <w:rsid w:val="002C0E54"/>
    <w:rsid w:val="002C19FF"/>
    <w:rsid w:val="002C2476"/>
    <w:rsid w:val="002C2D6A"/>
    <w:rsid w:val="002C3010"/>
    <w:rsid w:val="002C3E10"/>
    <w:rsid w:val="002C436F"/>
    <w:rsid w:val="002C50AE"/>
    <w:rsid w:val="002C6614"/>
    <w:rsid w:val="002C6CB2"/>
    <w:rsid w:val="002C739F"/>
    <w:rsid w:val="002D0A7A"/>
    <w:rsid w:val="002D13DF"/>
    <w:rsid w:val="002D17DB"/>
    <w:rsid w:val="002D1D05"/>
    <w:rsid w:val="002D1EDB"/>
    <w:rsid w:val="002D1F7A"/>
    <w:rsid w:val="002D2587"/>
    <w:rsid w:val="002D259E"/>
    <w:rsid w:val="002D2C7C"/>
    <w:rsid w:val="002D4400"/>
    <w:rsid w:val="002D469A"/>
    <w:rsid w:val="002D4995"/>
    <w:rsid w:val="002D4C74"/>
    <w:rsid w:val="002D4CC5"/>
    <w:rsid w:val="002D56A1"/>
    <w:rsid w:val="002D5D5B"/>
    <w:rsid w:val="002D69D7"/>
    <w:rsid w:val="002D6C1D"/>
    <w:rsid w:val="002D719B"/>
    <w:rsid w:val="002D7445"/>
    <w:rsid w:val="002D7A28"/>
    <w:rsid w:val="002E0963"/>
    <w:rsid w:val="002E0B20"/>
    <w:rsid w:val="002E0DA0"/>
    <w:rsid w:val="002E1D6E"/>
    <w:rsid w:val="002E269E"/>
    <w:rsid w:val="002E3023"/>
    <w:rsid w:val="002E3317"/>
    <w:rsid w:val="002E35B1"/>
    <w:rsid w:val="002E3F1E"/>
    <w:rsid w:val="002E3F69"/>
    <w:rsid w:val="002E3FF2"/>
    <w:rsid w:val="002E4244"/>
    <w:rsid w:val="002E4353"/>
    <w:rsid w:val="002E4F07"/>
    <w:rsid w:val="002E518A"/>
    <w:rsid w:val="002E65FE"/>
    <w:rsid w:val="002E6D2B"/>
    <w:rsid w:val="002F05A2"/>
    <w:rsid w:val="002F1899"/>
    <w:rsid w:val="002F3176"/>
    <w:rsid w:val="002F38C8"/>
    <w:rsid w:val="002F3F9A"/>
    <w:rsid w:val="002F4E32"/>
    <w:rsid w:val="002F4EA8"/>
    <w:rsid w:val="002F4EEF"/>
    <w:rsid w:val="002F5459"/>
    <w:rsid w:val="002F566A"/>
    <w:rsid w:val="002F598B"/>
    <w:rsid w:val="002F5C09"/>
    <w:rsid w:val="002F5FCE"/>
    <w:rsid w:val="002F6910"/>
    <w:rsid w:val="002F7C78"/>
    <w:rsid w:val="003002FF"/>
    <w:rsid w:val="0030041D"/>
    <w:rsid w:val="003005BE"/>
    <w:rsid w:val="003010B3"/>
    <w:rsid w:val="0030180F"/>
    <w:rsid w:val="00301915"/>
    <w:rsid w:val="00302FDD"/>
    <w:rsid w:val="00303104"/>
    <w:rsid w:val="003031DF"/>
    <w:rsid w:val="00303E53"/>
    <w:rsid w:val="003046F5"/>
    <w:rsid w:val="00304DA7"/>
    <w:rsid w:val="003050C8"/>
    <w:rsid w:val="003055B8"/>
    <w:rsid w:val="0030672E"/>
    <w:rsid w:val="00306A57"/>
    <w:rsid w:val="003100AE"/>
    <w:rsid w:val="00310DF3"/>
    <w:rsid w:val="00311047"/>
    <w:rsid w:val="00312957"/>
    <w:rsid w:val="003136D8"/>
    <w:rsid w:val="003141C8"/>
    <w:rsid w:val="003145E1"/>
    <w:rsid w:val="00314D61"/>
    <w:rsid w:val="00320B6B"/>
    <w:rsid w:val="00321064"/>
    <w:rsid w:val="00321336"/>
    <w:rsid w:val="00322539"/>
    <w:rsid w:val="00322B76"/>
    <w:rsid w:val="003234C2"/>
    <w:rsid w:val="003253A1"/>
    <w:rsid w:val="003264A4"/>
    <w:rsid w:val="0032657A"/>
    <w:rsid w:val="00326B63"/>
    <w:rsid w:val="00326BDE"/>
    <w:rsid w:val="00327247"/>
    <w:rsid w:val="00330DD0"/>
    <w:rsid w:val="003310CD"/>
    <w:rsid w:val="0033143C"/>
    <w:rsid w:val="003315CD"/>
    <w:rsid w:val="003319BB"/>
    <w:rsid w:val="00331FFC"/>
    <w:rsid w:val="0033254B"/>
    <w:rsid w:val="003338D6"/>
    <w:rsid w:val="003338F0"/>
    <w:rsid w:val="00333EBF"/>
    <w:rsid w:val="00334949"/>
    <w:rsid w:val="00334C3C"/>
    <w:rsid w:val="00334FF2"/>
    <w:rsid w:val="00335539"/>
    <w:rsid w:val="00335CEB"/>
    <w:rsid w:val="003366B8"/>
    <w:rsid w:val="003367FE"/>
    <w:rsid w:val="00336C1E"/>
    <w:rsid w:val="00337120"/>
    <w:rsid w:val="003373AA"/>
    <w:rsid w:val="003377D3"/>
    <w:rsid w:val="00337AA2"/>
    <w:rsid w:val="00340228"/>
    <w:rsid w:val="0034078C"/>
    <w:rsid w:val="00340B0A"/>
    <w:rsid w:val="00340B75"/>
    <w:rsid w:val="00340E06"/>
    <w:rsid w:val="00342978"/>
    <w:rsid w:val="00342A34"/>
    <w:rsid w:val="0034303A"/>
    <w:rsid w:val="0034326F"/>
    <w:rsid w:val="00345575"/>
    <w:rsid w:val="00345BF9"/>
    <w:rsid w:val="00345F95"/>
    <w:rsid w:val="00346513"/>
    <w:rsid w:val="003465B5"/>
    <w:rsid w:val="0034688B"/>
    <w:rsid w:val="00346D9C"/>
    <w:rsid w:val="003500C8"/>
    <w:rsid w:val="00350476"/>
    <w:rsid w:val="00350D15"/>
    <w:rsid w:val="00352174"/>
    <w:rsid w:val="003533B8"/>
    <w:rsid w:val="003534F7"/>
    <w:rsid w:val="00353A2E"/>
    <w:rsid w:val="003541B9"/>
    <w:rsid w:val="003548D6"/>
    <w:rsid w:val="00354A68"/>
    <w:rsid w:val="00354E62"/>
    <w:rsid w:val="003554CC"/>
    <w:rsid w:val="00356245"/>
    <w:rsid w:val="00356410"/>
    <w:rsid w:val="00356836"/>
    <w:rsid w:val="003572D2"/>
    <w:rsid w:val="00357561"/>
    <w:rsid w:val="0035766F"/>
    <w:rsid w:val="003576A4"/>
    <w:rsid w:val="00357E9F"/>
    <w:rsid w:val="00360112"/>
    <w:rsid w:val="00360513"/>
    <w:rsid w:val="003606DB"/>
    <w:rsid w:val="003606E3"/>
    <w:rsid w:val="0036087B"/>
    <w:rsid w:val="00361231"/>
    <w:rsid w:val="00361B85"/>
    <w:rsid w:val="00362072"/>
    <w:rsid w:val="00362C74"/>
    <w:rsid w:val="003633DF"/>
    <w:rsid w:val="00364010"/>
    <w:rsid w:val="0036538C"/>
    <w:rsid w:val="0036540C"/>
    <w:rsid w:val="00365504"/>
    <w:rsid w:val="00365E20"/>
    <w:rsid w:val="0036652A"/>
    <w:rsid w:val="00366680"/>
    <w:rsid w:val="003709A1"/>
    <w:rsid w:val="003716FC"/>
    <w:rsid w:val="00372354"/>
    <w:rsid w:val="00372FD2"/>
    <w:rsid w:val="00373092"/>
    <w:rsid w:val="00373A94"/>
    <w:rsid w:val="00373D93"/>
    <w:rsid w:val="0037480C"/>
    <w:rsid w:val="003752E4"/>
    <w:rsid w:val="00375610"/>
    <w:rsid w:val="00376A0D"/>
    <w:rsid w:val="003771CA"/>
    <w:rsid w:val="00380FA5"/>
    <w:rsid w:val="0038132B"/>
    <w:rsid w:val="00381C00"/>
    <w:rsid w:val="00381DF5"/>
    <w:rsid w:val="00381E5F"/>
    <w:rsid w:val="0038380C"/>
    <w:rsid w:val="0038479A"/>
    <w:rsid w:val="0038527A"/>
    <w:rsid w:val="0038545C"/>
    <w:rsid w:val="0038561B"/>
    <w:rsid w:val="003879C8"/>
    <w:rsid w:val="003907D4"/>
    <w:rsid w:val="00392252"/>
    <w:rsid w:val="00393DC6"/>
    <w:rsid w:val="00394224"/>
    <w:rsid w:val="00394A27"/>
    <w:rsid w:val="00394D38"/>
    <w:rsid w:val="003952D2"/>
    <w:rsid w:val="00396112"/>
    <w:rsid w:val="00396944"/>
    <w:rsid w:val="0039765C"/>
    <w:rsid w:val="003A02CE"/>
    <w:rsid w:val="003A0996"/>
    <w:rsid w:val="003A0B52"/>
    <w:rsid w:val="003A1037"/>
    <w:rsid w:val="003A1357"/>
    <w:rsid w:val="003A15D5"/>
    <w:rsid w:val="003A2C13"/>
    <w:rsid w:val="003A2E8B"/>
    <w:rsid w:val="003A3200"/>
    <w:rsid w:val="003A324B"/>
    <w:rsid w:val="003A3369"/>
    <w:rsid w:val="003A4442"/>
    <w:rsid w:val="003A476D"/>
    <w:rsid w:val="003A49CD"/>
    <w:rsid w:val="003A527C"/>
    <w:rsid w:val="003A5FB2"/>
    <w:rsid w:val="003A6E9B"/>
    <w:rsid w:val="003B0310"/>
    <w:rsid w:val="003B046C"/>
    <w:rsid w:val="003B05D7"/>
    <w:rsid w:val="003B0EC9"/>
    <w:rsid w:val="003B170E"/>
    <w:rsid w:val="003B180E"/>
    <w:rsid w:val="003B2278"/>
    <w:rsid w:val="003B2D0F"/>
    <w:rsid w:val="003B324C"/>
    <w:rsid w:val="003B3B11"/>
    <w:rsid w:val="003B3D48"/>
    <w:rsid w:val="003B482C"/>
    <w:rsid w:val="003B52D8"/>
    <w:rsid w:val="003B616F"/>
    <w:rsid w:val="003B6509"/>
    <w:rsid w:val="003B6A32"/>
    <w:rsid w:val="003B6CF4"/>
    <w:rsid w:val="003B71D5"/>
    <w:rsid w:val="003B78AD"/>
    <w:rsid w:val="003C0538"/>
    <w:rsid w:val="003C0715"/>
    <w:rsid w:val="003C0AD3"/>
    <w:rsid w:val="003C179E"/>
    <w:rsid w:val="003C1C5B"/>
    <w:rsid w:val="003C2644"/>
    <w:rsid w:val="003C26A7"/>
    <w:rsid w:val="003C2A61"/>
    <w:rsid w:val="003C39B1"/>
    <w:rsid w:val="003C3CFB"/>
    <w:rsid w:val="003C44CC"/>
    <w:rsid w:val="003C4713"/>
    <w:rsid w:val="003C488A"/>
    <w:rsid w:val="003C4DBD"/>
    <w:rsid w:val="003C74C0"/>
    <w:rsid w:val="003C7C3F"/>
    <w:rsid w:val="003D155B"/>
    <w:rsid w:val="003D171F"/>
    <w:rsid w:val="003D1DB9"/>
    <w:rsid w:val="003D1E9B"/>
    <w:rsid w:val="003D228A"/>
    <w:rsid w:val="003D2480"/>
    <w:rsid w:val="003D2D4C"/>
    <w:rsid w:val="003D3BE4"/>
    <w:rsid w:val="003D3C12"/>
    <w:rsid w:val="003D3FA7"/>
    <w:rsid w:val="003D679E"/>
    <w:rsid w:val="003D69F5"/>
    <w:rsid w:val="003D7246"/>
    <w:rsid w:val="003D7617"/>
    <w:rsid w:val="003D7AF0"/>
    <w:rsid w:val="003E0BBF"/>
    <w:rsid w:val="003E1971"/>
    <w:rsid w:val="003E2001"/>
    <w:rsid w:val="003E2C10"/>
    <w:rsid w:val="003E2CDE"/>
    <w:rsid w:val="003E2D67"/>
    <w:rsid w:val="003E4571"/>
    <w:rsid w:val="003E46F1"/>
    <w:rsid w:val="003E56EF"/>
    <w:rsid w:val="003E5812"/>
    <w:rsid w:val="003E5876"/>
    <w:rsid w:val="003E5C84"/>
    <w:rsid w:val="003E5E6D"/>
    <w:rsid w:val="003E6299"/>
    <w:rsid w:val="003E69A8"/>
    <w:rsid w:val="003E6CB9"/>
    <w:rsid w:val="003E7147"/>
    <w:rsid w:val="003E71A1"/>
    <w:rsid w:val="003E73E4"/>
    <w:rsid w:val="003E7A67"/>
    <w:rsid w:val="003F030B"/>
    <w:rsid w:val="003F0448"/>
    <w:rsid w:val="003F113F"/>
    <w:rsid w:val="003F1450"/>
    <w:rsid w:val="003F2C63"/>
    <w:rsid w:val="003F37B9"/>
    <w:rsid w:val="003F3B67"/>
    <w:rsid w:val="003F3D3A"/>
    <w:rsid w:val="003F3F3F"/>
    <w:rsid w:val="003F41A3"/>
    <w:rsid w:val="003F4447"/>
    <w:rsid w:val="003F5D7E"/>
    <w:rsid w:val="003F6A53"/>
    <w:rsid w:val="003F6B6C"/>
    <w:rsid w:val="003F6F25"/>
    <w:rsid w:val="003F7CB6"/>
    <w:rsid w:val="00401186"/>
    <w:rsid w:val="00402B2E"/>
    <w:rsid w:val="00402E0C"/>
    <w:rsid w:val="004030FE"/>
    <w:rsid w:val="00403658"/>
    <w:rsid w:val="00403A99"/>
    <w:rsid w:val="00403F50"/>
    <w:rsid w:val="004045E6"/>
    <w:rsid w:val="00406245"/>
    <w:rsid w:val="00407D11"/>
    <w:rsid w:val="00410322"/>
    <w:rsid w:val="0041407F"/>
    <w:rsid w:val="00414352"/>
    <w:rsid w:val="00414B6D"/>
    <w:rsid w:val="00416E84"/>
    <w:rsid w:val="00417822"/>
    <w:rsid w:val="00417892"/>
    <w:rsid w:val="0042088C"/>
    <w:rsid w:val="004209E3"/>
    <w:rsid w:val="00420AD1"/>
    <w:rsid w:val="00420E7B"/>
    <w:rsid w:val="00420F8B"/>
    <w:rsid w:val="004236A1"/>
    <w:rsid w:val="00424467"/>
    <w:rsid w:val="00425180"/>
    <w:rsid w:val="00425331"/>
    <w:rsid w:val="00425AC8"/>
    <w:rsid w:val="00425F73"/>
    <w:rsid w:val="00426D7E"/>
    <w:rsid w:val="00426F7C"/>
    <w:rsid w:val="00427942"/>
    <w:rsid w:val="00427D9F"/>
    <w:rsid w:val="00430388"/>
    <w:rsid w:val="00431891"/>
    <w:rsid w:val="00431A8C"/>
    <w:rsid w:val="0043216D"/>
    <w:rsid w:val="004326D7"/>
    <w:rsid w:val="00432D8B"/>
    <w:rsid w:val="0043356F"/>
    <w:rsid w:val="00433D00"/>
    <w:rsid w:val="00434073"/>
    <w:rsid w:val="004344E3"/>
    <w:rsid w:val="00434E14"/>
    <w:rsid w:val="00434EF8"/>
    <w:rsid w:val="0043563F"/>
    <w:rsid w:val="0043566A"/>
    <w:rsid w:val="004357CC"/>
    <w:rsid w:val="00435C12"/>
    <w:rsid w:val="00436790"/>
    <w:rsid w:val="00437148"/>
    <w:rsid w:val="00441B87"/>
    <w:rsid w:val="00442C57"/>
    <w:rsid w:val="00442EBB"/>
    <w:rsid w:val="004432B3"/>
    <w:rsid w:val="0044416E"/>
    <w:rsid w:val="004446EF"/>
    <w:rsid w:val="00444DCC"/>
    <w:rsid w:val="00446A98"/>
    <w:rsid w:val="00446F0C"/>
    <w:rsid w:val="0044746A"/>
    <w:rsid w:val="00447559"/>
    <w:rsid w:val="00447D50"/>
    <w:rsid w:val="00450506"/>
    <w:rsid w:val="00451353"/>
    <w:rsid w:val="004517F5"/>
    <w:rsid w:val="004520BB"/>
    <w:rsid w:val="00452188"/>
    <w:rsid w:val="00452342"/>
    <w:rsid w:val="004528FD"/>
    <w:rsid w:val="00453E20"/>
    <w:rsid w:val="00456092"/>
    <w:rsid w:val="00456919"/>
    <w:rsid w:val="00461ECB"/>
    <w:rsid w:val="004637CC"/>
    <w:rsid w:val="0046403D"/>
    <w:rsid w:val="004640A0"/>
    <w:rsid w:val="0046479F"/>
    <w:rsid w:val="0046581F"/>
    <w:rsid w:val="00465B8F"/>
    <w:rsid w:val="00465DD3"/>
    <w:rsid w:val="00465F81"/>
    <w:rsid w:val="0046613C"/>
    <w:rsid w:val="0046616B"/>
    <w:rsid w:val="00466440"/>
    <w:rsid w:val="00466484"/>
    <w:rsid w:val="0046661D"/>
    <w:rsid w:val="00467226"/>
    <w:rsid w:val="0047001C"/>
    <w:rsid w:val="0047017D"/>
    <w:rsid w:val="004702D6"/>
    <w:rsid w:val="00471EB9"/>
    <w:rsid w:val="00471FC4"/>
    <w:rsid w:val="0047241B"/>
    <w:rsid w:val="004739A5"/>
    <w:rsid w:val="00474794"/>
    <w:rsid w:val="00474C83"/>
    <w:rsid w:val="00475266"/>
    <w:rsid w:val="0047534E"/>
    <w:rsid w:val="0047556E"/>
    <w:rsid w:val="004763A8"/>
    <w:rsid w:val="00477443"/>
    <w:rsid w:val="00477B38"/>
    <w:rsid w:val="004807B1"/>
    <w:rsid w:val="00480CC2"/>
    <w:rsid w:val="00480DCC"/>
    <w:rsid w:val="004819B7"/>
    <w:rsid w:val="004831B0"/>
    <w:rsid w:val="00483543"/>
    <w:rsid w:val="00483599"/>
    <w:rsid w:val="0048528E"/>
    <w:rsid w:val="00485498"/>
    <w:rsid w:val="00485B24"/>
    <w:rsid w:val="00485B3F"/>
    <w:rsid w:val="0048603D"/>
    <w:rsid w:val="0048620D"/>
    <w:rsid w:val="00487097"/>
    <w:rsid w:val="004900DF"/>
    <w:rsid w:val="00490FF1"/>
    <w:rsid w:val="004911E4"/>
    <w:rsid w:val="0049182C"/>
    <w:rsid w:val="00491991"/>
    <w:rsid w:val="00492B1A"/>
    <w:rsid w:val="00492B6A"/>
    <w:rsid w:val="00492D2E"/>
    <w:rsid w:val="00492DE2"/>
    <w:rsid w:val="00493182"/>
    <w:rsid w:val="004931C5"/>
    <w:rsid w:val="00493266"/>
    <w:rsid w:val="00493838"/>
    <w:rsid w:val="00494554"/>
    <w:rsid w:val="004945D7"/>
    <w:rsid w:val="00494F50"/>
    <w:rsid w:val="004952A6"/>
    <w:rsid w:val="00496A7A"/>
    <w:rsid w:val="0049759D"/>
    <w:rsid w:val="004A0511"/>
    <w:rsid w:val="004A0627"/>
    <w:rsid w:val="004A0809"/>
    <w:rsid w:val="004A0E95"/>
    <w:rsid w:val="004A1673"/>
    <w:rsid w:val="004A2379"/>
    <w:rsid w:val="004A2F6E"/>
    <w:rsid w:val="004A3453"/>
    <w:rsid w:val="004A34C9"/>
    <w:rsid w:val="004A3830"/>
    <w:rsid w:val="004A4F8C"/>
    <w:rsid w:val="004A5BBA"/>
    <w:rsid w:val="004A5D49"/>
    <w:rsid w:val="004A5EA0"/>
    <w:rsid w:val="004A6042"/>
    <w:rsid w:val="004A7240"/>
    <w:rsid w:val="004A74A4"/>
    <w:rsid w:val="004A791A"/>
    <w:rsid w:val="004A7A5F"/>
    <w:rsid w:val="004A7CB4"/>
    <w:rsid w:val="004A7FF1"/>
    <w:rsid w:val="004B0E09"/>
    <w:rsid w:val="004B1372"/>
    <w:rsid w:val="004B1F24"/>
    <w:rsid w:val="004B2637"/>
    <w:rsid w:val="004B2C91"/>
    <w:rsid w:val="004B5663"/>
    <w:rsid w:val="004B6BB7"/>
    <w:rsid w:val="004B75B2"/>
    <w:rsid w:val="004B7E43"/>
    <w:rsid w:val="004C0078"/>
    <w:rsid w:val="004C167A"/>
    <w:rsid w:val="004C1B29"/>
    <w:rsid w:val="004C24E1"/>
    <w:rsid w:val="004C26F9"/>
    <w:rsid w:val="004C2CC4"/>
    <w:rsid w:val="004C3778"/>
    <w:rsid w:val="004C377E"/>
    <w:rsid w:val="004C4830"/>
    <w:rsid w:val="004C55AD"/>
    <w:rsid w:val="004C583D"/>
    <w:rsid w:val="004C5939"/>
    <w:rsid w:val="004C5C90"/>
    <w:rsid w:val="004C5ECC"/>
    <w:rsid w:val="004C609E"/>
    <w:rsid w:val="004C64B7"/>
    <w:rsid w:val="004C64BC"/>
    <w:rsid w:val="004C72F4"/>
    <w:rsid w:val="004C772A"/>
    <w:rsid w:val="004D1F39"/>
    <w:rsid w:val="004D2316"/>
    <w:rsid w:val="004D3159"/>
    <w:rsid w:val="004D3460"/>
    <w:rsid w:val="004D3713"/>
    <w:rsid w:val="004D3ECB"/>
    <w:rsid w:val="004D4128"/>
    <w:rsid w:val="004D4412"/>
    <w:rsid w:val="004D56D9"/>
    <w:rsid w:val="004D7E99"/>
    <w:rsid w:val="004E0261"/>
    <w:rsid w:val="004E1799"/>
    <w:rsid w:val="004E1E9E"/>
    <w:rsid w:val="004E2906"/>
    <w:rsid w:val="004E3147"/>
    <w:rsid w:val="004E3356"/>
    <w:rsid w:val="004E381A"/>
    <w:rsid w:val="004E387A"/>
    <w:rsid w:val="004E3C3F"/>
    <w:rsid w:val="004E41EC"/>
    <w:rsid w:val="004E4361"/>
    <w:rsid w:val="004E5828"/>
    <w:rsid w:val="004E5E53"/>
    <w:rsid w:val="004E6713"/>
    <w:rsid w:val="004E73C2"/>
    <w:rsid w:val="004F00F6"/>
    <w:rsid w:val="004F06A2"/>
    <w:rsid w:val="004F08DE"/>
    <w:rsid w:val="004F1548"/>
    <w:rsid w:val="004F304E"/>
    <w:rsid w:val="004F37C9"/>
    <w:rsid w:val="004F3CDE"/>
    <w:rsid w:val="004F3CE3"/>
    <w:rsid w:val="004F4578"/>
    <w:rsid w:val="004F45A6"/>
    <w:rsid w:val="004F4A5C"/>
    <w:rsid w:val="004F5375"/>
    <w:rsid w:val="004F554F"/>
    <w:rsid w:val="004F5FA0"/>
    <w:rsid w:val="004F60DF"/>
    <w:rsid w:val="004F6EB6"/>
    <w:rsid w:val="004F713C"/>
    <w:rsid w:val="004F71FF"/>
    <w:rsid w:val="004F76C8"/>
    <w:rsid w:val="004F7D04"/>
    <w:rsid w:val="005000A2"/>
    <w:rsid w:val="005008C3"/>
    <w:rsid w:val="00500E94"/>
    <w:rsid w:val="0050152F"/>
    <w:rsid w:val="005017CB"/>
    <w:rsid w:val="00502279"/>
    <w:rsid w:val="00503E15"/>
    <w:rsid w:val="0050405C"/>
    <w:rsid w:val="005049DA"/>
    <w:rsid w:val="00504FF9"/>
    <w:rsid w:val="00506B2B"/>
    <w:rsid w:val="00506C39"/>
    <w:rsid w:val="00506DD1"/>
    <w:rsid w:val="00507534"/>
    <w:rsid w:val="00507B8F"/>
    <w:rsid w:val="00507D57"/>
    <w:rsid w:val="00510FEA"/>
    <w:rsid w:val="00511505"/>
    <w:rsid w:val="005115A0"/>
    <w:rsid w:val="0051197F"/>
    <w:rsid w:val="00511B47"/>
    <w:rsid w:val="00511F49"/>
    <w:rsid w:val="00513215"/>
    <w:rsid w:val="00514773"/>
    <w:rsid w:val="00517384"/>
    <w:rsid w:val="00520743"/>
    <w:rsid w:val="00521FFA"/>
    <w:rsid w:val="00523A88"/>
    <w:rsid w:val="00523F85"/>
    <w:rsid w:val="0052436D"/>
    <w:rsid w:val="005243E4"/>
    <w:rsid w:val="00525698"/>
    <w:rsid w:val="00525922"/>
    <w:rsid w:val="00527995"/>
    <w:rsid w:val="00527FC7"/>
    <w:rsid w:val="00531C54"/>
    <w:rsid w:val="005322D9"/>
    <w:rsid w:val="00532A55"/>
    <w:rsid w:val="00532C12"/>
    <w:rsid w:val="005341E7"/>
    <w:rsid w:val="00534BF6"/>
    <w:rsid w:val="00536523"/>
    <w:rsid w:val="0053675C"/>
    <w:rsid w:val="00536CE7"/>
    <w:rsid w:val="00536EBB"/>
    <w:rsid w:val="00537127"/>
    <w:rsid w:val="0053716C"/>
    <w:rsid w:val="00537D38"/>
    <w:rsid w:val="0054007B"/>
    <w:rsid w:val="0054161A"/>
    <w:rsid w:val="00541D28"/>
    <w:rsid w:val="0054284F"/>
    <w:rsid w:val="005432E8"/>
    <w:rsid w:val="00543728"/>
    <w:rsid w:val="00543982"/>
    <w:rsid w:val="00544157"/>
    <w:rsid w:val="005441AA"/>
    <w:rsid w:val="0054474D"/>
    <w:rsid w:val="00544E7F"/>
    <w:rsid w:val="0054518A"/>
    <w:rsid w:val="005458D9"/>
    <w:rsid w:val="00545D94"/>
    <w:rsid w:val="005467E5"/>
    <w:rsid w:val="00546F92"/>
    <w:rsid w:val="005477E6"/>
    <w:rsid w:val="00551542"/>
    <w:rsid w:val="0055165F"/>
    <w:rsid w:val="005523AF"/>
    <w:rsid w:val="00552E50"/>
    <w:rsid w:val="005541EE"/>
    <w:rsid w:val="00555634"/>
    <w:rsid w:val="005560E2"/>
    <w:rsid w:val="0055648B"/>
    <w:rsid w:val="0055729F"/>
    <w:rsid w:val="00557A7E"/>
    <w:rsid w:val="00557E8D"/>
    <w:rsid w:val="005602F6"/>
    <w:rsid w:val="005605A6"/>
    <w:rsid w:val="00560F5B"/>
    <w:rsid w:val="005618ED"/>
    <w:rsid w:val="00562015"/>
    <w:rsid w:val="00562E73"/>
    <w:rsid w:val="00563074"/>
    <w:rsid w:val="005633F5"/>
    <w:rsid w:val="0056400C"/>
    <w:rsid w:val="00565049"/>
    <w:rsid w:val="005657EA"/>
    <w:rsid w:val="005659AD"/>
    <w:rsid w:val="00565B43"/>
    <w:rsid w:val="00565E23"/>
    <w:rsid w:val="00566737"/>
    <w:rsid w:val="00567793"/>
    <w:rsid w:val="00570D32"/>
    <w:rsid w:val="00570EC6"/>
    <w:rsid w:val="005715D0"/>
    <w:rsid w:val="00572356"/>
    <w:rsid w:val="0057251B"/>
    <w:rsid w:val="00573017"/>
    <w:rsid w:val="0057304B"/>
    <w:rsid w:val="0057363C"/>
    <w:rsid w:val="0057403D"/>
    <w:rsid w:val="005746E2"/>
    <w:rsid w:val="0057480D"/>
    <w:rsid w:val="005755EF"/>
    <w:rsid w:val="0057682D"/>
    <w:rsid w:val="00576998"/>
    <w:rsid w:val="00577D29"/>
    <w:rsid w:val="00581077"/>
    <w:rsid w:val="005817C3"/>
    <w:rsid w:val="00582C08"/>
    <w:rsid w:val="00582F08"/>
    <w:rsid w:val="0058345E"/>
    <w:rsid w:val="005843E4"/>
    <w:rsid w:val="00584AEE"/>
    <w:rsid w:val="00584F20"/>
    <w:rsid w:val="0058565D"/>
    <w:rsid w:val="00585C95"/>
    <w:rsid w:val="0058639E"/>
    <w:rsid w:val="005865FF"/>
    <w:rsid w:val="0058669D"/>
    <w:rsid w:val="00586981"/>
    <w:rsid w:val="00586D7A"/>
    <w:rsid w:val="00586E72"/>
    <w:rsid w:val="00586FBF"/>
    <w:rsid w:val="00587180"/>
    <w:rsid w:val="00587D65"/>
    <w:rsid w:val="00590519"/>
    <w:rsid w:val="00590CD6"/>
    <w:rsid w:val="00590D12"/>
    <w:rsid w:val="0059178D"/>
    <w:rsid w:val="005921DC"/>
    <w:rsid w:val="005926A6"/>
    <w:rsid w:val="00592F24"/>
    <w:rsid w:val="00593028"/>
    <w:rsid w:val="00593FD9"/>
    <w:rsid w:val="00595442"/>
    <w:rsid w:val="00595484"/>
    <w:rsid w:val="00596317"/>
    <w:rsid w:val="005966A3"/>
    <w:rsid w:val="00596D5B"/>
    <w:rsid w:val="0059703A"/>
    <w:rsid w:val="0059746A"/>
    <w:rsid w:val="005A0472"/>
    <w:rsid w:val="005A04F4"/>
    <w:rsid w:val="005A096D"/>
    <w:rsid w:val="005A1385"/>
    <w:rsid w:val="005A25E7"/>
    <w:rsid w:val="005A26DD"/>
    <w:rsid w:val="005A2EB7"/>
    <w:rsid w:val="005A3AE9"/>
    <w:rsid w:val="005A3ED3"/>
    <w:rsid w:val="005A445A"/>
    <w:rsid w:val="005A55EF"/>
    <w:rsid w:val="005A5FD7"/>
    <w:rsid w:val="005A611B"/>
    <w:rsid w:val="005A620B"/>
    <w:rsid w:val="005A6623"/>
    <w:rsid w:val="005A6ED4"/>
    <w:rsid w:val="005A7565"/>
    <w:rsid w:val="005B01A7"/>
    <w:rsid w:val="005B0796"/>
    <w:rsid w:val="005B0F05"/>
    <w:rsid w:val="005B1631"/>
    <w:rsid w:val="005B3D97"/>
    <w:rsid w:val="005B3DDA"/>
    <w:rsid w:val="005B4519"/>
    <w:rsid w:val="005B4ACE"/>
    <w:rsid w:val="005B4DF1"/>
    <w:rsid w:val="005B5E18"/>
    <w:rsid w:val="005B63E9"/>
    <w:rsid w:val="005B6724"/>
    <w:rsid w:val="005B6818"/>
    <w:rsid w:val="005B69B0"/>
    <w:rsid w:val="005B6BA8"/>
    <w:rsid w:val="005B72B2"/>
    <w:rsid w:val="005B7A57"/>
    <w:rsid w:val="005C030A"/>
    <w:rsid w:val="005C0C95"/>
    <w:rsid w:val="005C0D28"/>
    <w:rsid w:val="005C1B92"/>
    <w:rsid w:val="005C1D89"/>
    <w:rsid w:val="005C2111"/>
    <w:rsid w:val="005C2362"/>
    <w:rsid w:val="005C3917"/>
    <w:rsid w:val="005C497D"/>
    <w:rsid w:val="005C4F49"/>
    <w:rsid w:val="005C5300"/>
    <w:rsid w:val="005C606E"/>
    <w:rsid w:val="005C65E8"/>
    <w:rsid w:val="005C6AD4"/>
    <w:rsid w:val="005D006C"/>
    <w:rsid w:val="005D05DE"/>
    <w:rsid w:val="005D1EF8"/>
    <w:rsid w:val="005D3397"/>
    <w:rsid w:val="005D3430"/>
    <w:rsid w:val="005D441B"/>
    <w:rsid w:val="005D44C1"/>
    <w:rsid w:val="005D5277"/>
    <w:rsid w:val="005D575D"/>
    <w:rsid w:val="005D589C"/>
    <w:rsid w:val="005D5F8B"/>
    <w:rsid w:val="005D7883"/>
    <w:rsid w:val="005E0023"/>
    <w:rsid w:val="005E01E6"/>
    <w:rsid w:val="005E020B"/>
    <w:rsid w:val="005E0C6A"/>
    <w:rsid w:val="005E0E15"/>
    <w:rsid w:val="005E0E7A"/>
    <w:rsid w:val="005E1333"/>
    <w:rsid w:val="005E1458"/>
    <w:rsid w:val="005E1495"/>
    <w:rsid w:val="005E1C77"/>
    <w:rsid w:val="005E2002"/>
    <w:rsid w:val="005E23E2"/>
    <w:rsid w:val="005E23EE"/>
    <w:rsid w:val="005E2E54"/>
    <w:rsid w:val="005E37A4"/>
    <w:rsid w:val="005E411B"/>
    <w:rsid w:val="005E5636"/>
    <w:rsid w:val="005E59C6"/>
    <w:rsid w:val="005E5B23"/>
    <w:rsid w:val="005E5B4C"/>
    <w:rsid w:val="005E71ED"/>
    <w:rsid w:val="005E79F0"/>
    <w:rsid w:val="005E7C55"/>
    <w:rsid w:val="005E7DC1"/>
    <w:rsid w:val="005F023B"/>
    <w:rsid w:val="005F08BD"/>
    <w:rsid w:val="005F102E"/>
    <w:rsid w:val="005F122B"/>
    <w:rsid w:val="005F1496"/>
    <w:rsid w:val="005F1D3E"/>
    <w:rsid w:val="005F2C30"/>
    <w:rsid w:val="005F384A"/>
    <w:rsid w:val="005F3F2B"/>
    <w:rsid w:val="005F55FC"/>
    <w:rsid w:val="005F5848"/>
    <w:rsid w:val="005F5EFC"/>
    <w:rsid w:val="005F6D8C"/>
    <w:rsid w:val="005F7295"/>
    <w:rsid w:val="005F77D7"/>
    <w:rsid w:val="00600017"/>
    <w:rsid w:val="00600082"/>
    <w:rsid w:val="006001B7"/>
    <w:rsid w:val="0060334D"/>
    <w:rsid w:val="00603607"/>
    <w:rsid w:val="00603C0F"/>
    <w:rsid w:val="0060493C"/>
    <w:rsid w:val="00604986"/>
    <w:rsid w:val="00604ACB"/>
    <w:rsid w:val="006054C2"/>
    <w:rsid w:val="006064E3"/>
    <w:rsid w:val="00607547"/>
    <w:rsid w:val="006111D4"/>
    <w:rsid w:val="00611F54"/>
    <w:rsid w:val="006123D2"/>
    <w:rsid w:val="0061355A"/>
    <w:rsid w:val="00613C6B"/>
    <w:rsid w:val="00613E10"/>
    <w:rsid w:val="00614378"/>
    <w:rsid w:val="006153CE"/>
    <w:rsid w:val="0061555F"/>
    <w:rsid w:val="00615C4C"/>
    <w:rsid w:val="00615F5F"/>
    <w:rsid w:val="0061680F"/>
    <w:rsid w:val="006172C6"/>
    <w:rsid w:val="006173C6"/>
    <w:rsid w:val="00620120"/>
    <w:rsid w:val="00622C01"/>
    <w:rsid w:val="00626AC2"/>
    <w:rsid w:val="006270EF"/>
    <w:rsid w:val="006273B1"/>
    <w:rsid w:val="00627659"/>
    <w:rsid w:val="00627DE6"/>
    <w:rsid w:val="006314E8"/>
    <w:rsid w:val="00631977"/>
    <w:rsid w:val="006329E3"/>
    <w:rsid w:val="00632ECD"/>
    <w:rsid w:val="00632F45"/>
    <w:rsid w:val="00633832"/>
    <w:rsid w:val="006348D5"/>
    <w:rsid w:val="00635615"/>
    <w:rsid w:val="006357D4"/>
    <w:rsid w:val="00635D35"/>
    <w:rsid w:val="00635DF6"/>
    <w:rsid w:val="00635E4C"/>
    <w:rsid w:val="006368D0"/>
    <w:rsid w:val="006371F6"/>
    <w:rsid w:val="0063753A"/>
    <w:rsid w:val="00640D0F"/>
    <w:rsid w:val="00640EC1"/>
    <w:rsid w:val="00640F63"/>
    <w:rsid w:val="006411B6"/>
    <w:rsid w:val="00641A12"/>
    <w:rsid w:val="0064202A"/>
    <w:rsid w:val="00642214"/>
    <w:rsid w:val="00642776"/>
    <w:rsid w:val="00643924"/>
    <w:rsid w:val="00643BEB"/>
    <w:rsid w:val="00643D04"/>
    <w:rsid w:val="00644119"/>
    <w:rsid w:val="006444AB"/>
    <w:rsid w:val="00644BDC"/>
    <w:rsid w:val="006457F2"/>
    <w:rsid w:val="00645EEC"/>
    <w:rsid w:val="00646FD7"/>
    <w:rsid w:val="00650119"/>
    <w:rsid w:val="00650195"/>
    <w:rsid w:val="00651F50"/>
    <w:rsid w:val="00652E7E"/>
    <w:rsid w:val="006538EE"/>
    <w:rsid w:val="00653FD8"/>
    <w:rsid w:val="006540F5"/>
    <w:rsid w:val="00655D0A"/>
    <w:rsid w:val="006572C9"/>
    <w:rsid w:val="00657B1D"/>
    <w:rsid w:val="0066007C"/>
    <w:rsid w:val="006607A4"/>
    <w:rsid w:val="00661619"/>
    <w:rsid w:val="00662FA8"/>
    <w:rsid w:val="006636FE"/>
    <w:rsid w:val="00663E83"/>
    <w:rsid w:val="006648D0"/>
    <w:rsid w:val="006663B2"/>
    <w:rsid w:val="00666E76"/>
    <w:rsid w:val="00667353"/>
    <w:rsid w:val="006702C7"/>
    <w:rsid w:val="006707FA"/>
    <w:rsid w:val="00671778"/>
    <w:rsid w:val="00671DD8"/>
    <w:rsid w:val="00671E4C"/>
    <w:rsid w:val="00672F58"/>
    <w:rsid w:val="006752F3"/>
    <w:rsid w:val="00675742"/>
    <w:rsid w:val="006773BC"/>
    <w:rsid w:val="00677A2B"/>
    <w:rsid w:val="00681598"/>
    <w:rsid w:val="00681CBA"/>
    <w:rsid w:val="00681D81"/>
    <w:rsid w:val="0068222F"/>
    <w:rsid w:val="0068270E"/>
    <w:rsid w:val="00682AF1"/>
    <w:rsid w:val="00683BBC"/>
    <w:rsid w:val="00683F51"/>
    <w:rsid w:val="00685B0B"/>
    <w:rsid w:val="00687BF8"/>
    <w:rsid w:val="00687D94"/>
    <w:rsid w:val="00690B17"/>
    <w:rsid w:val="0069143C"/>
    <w:rsid w:val="006919A1"/>
    <w:rsid w:val="00691B2A"/>
    <w:rsid w:val="00693B01"/>
    <w:rsid w:val="00694604"/>
    <w:rsid w:val="00694BA8"/>
    <w:rsid w:val="00694C6A"/>
    <w:rsid w:val="00694E0E"/>
    <w:rsid w:val="0069540E"/>
    <w:rsid w:val="00696A3F"/>
    <w:rsid w:val="0069720B"/>
    <w:rsid w:val="006974E8"/>
    <w:rsid w:val="006976B8"/>
    <w:rsid w:val="00697C69"/>
    <w:rsid w:val="006A08B3"/>
    <w:rsid w:val="006A0BC4"/>
    <w:rsid w:val="006A13D5"/>
    <w:rsid w:val="006A1CAD"/>
    <w:rsid w:val="006A1E9F"/>
    <w:rsid w:val="006A2388"/>
    <w:rsid w:val="006A2B13"/>
    <w:rsid w:val="006A2D05"/>
    <w:rsid w:val="006A3104"/>
    <w:rsid w:val="006A4331"/>
    <w:rsid w:val="006A4373"/>
    <w:rsid w:val="006A44D2"/>
    <w:rsid w:val="006A4BC4"/>
    <w:rsid w:val="006A5D96"/>
    <w:rsid w:val="006A5F3F"/>
    <w:rsid w:val="006A71B6"/>
    <w:rsid w:val="006A794B"/>
    <w:rsid w:val="006B07F1"/>
    <w:rsid w:val="006B090E"/>
    <w:rsid w:val="006B2838"/>
    <w:rsid w:val="006B2AA4"/>
    <w:rsid w:val="006B2DB2"/>
    <w:rsid w:val="006B3AFA"/>
    <w:rsid w:val="006B3C5F"/>
    <w:rsid w:val="006B43C1"/>
    <w:rsid w:val="006B451B"/>
    <w:rsid w:val="006B54E8"/>
    <w:rsid w:val="006B5DC2"/>
    <w:rsid w:val="006B604E"/>
    <w:rsid w:val="006B60C2"/>
    <w:rsid w:val="006B684C"/>
    <w:rsid w:val="006B6EC9"/>
    <w:rsid w:val="006B700F"/>
    <w:rsid w:val="006B7BAC"/>
    <w:rsid w:val="006B7BE6"/>
    <w:rsid w:val="006C089E"/>
    <w:rsid w:val="006C142E"/>
    <w:rsid w:val="006C177C"/>
    <w:rsid w:val="006C1A87"/>
    <w:rsid w:val="006C2760"/>
    <w:rsid w:val="006C3606"/>
    <w:rsid w:val="006C3626"/>
    <w:rsid w:val="006C375F"/>
    <w:rsid w:val="006C3A7A"/>
    <w:rsid w:val="006C439B"/>
    <w:rsid w:val="006C45C3"/>
    <w:rsid w:val="006C5925"/>
    <w:rsid w:val="006C5C0A"/>
    <w:rsid w:val="006C6049"/>
    <w:rsid w:val="006C6258"/>
    <w:rsid w:val="006C6A9D"/>
    <w:rsid w:val="006C6E46"/>
    <w:rsid w:val="006D0097"/>
    <w:rsid w:val="006D0881"/>
    <w:rsid w:val="006D1183"/>
    <w:rsid w:val="006D1756"/>
    <w:rsid w:val="006D311B"/>
    <w:rsid w:val="006D34C9"/>
    <w:rsid w:val="006D45A4"/>
    <w:rsid w:val="006D49D7"/>
    <w:rsid w:val="006D4BAF"/>
    <w:rsid w:val="006D4E7D"/>
    <w:rsid w:val="006D5203"/>
    <w:rsid w:val="006D52BC"/>
    <w:rsid w:val="006D560B"/>
    <w:rsid w:val="006D57DF"/>
    <w:rsid w:val="006D6508"/>
    <w:rsid w:val="006D658E"/>
    <w:rsid w:val="006D69E4"/>
    <w:rsid w:val="006D77FB"/>
    <w:rsid w:val="006E04B9"/>
    <w:rsid w:val="006E0D8E"/>
    <w:rsid w:val="006E1E91"/>
    <w:rsid w:val="006E1F0E"/>
    <w:rsid w:val="006E28A3"/>
    <w:rsid w:val="006E2A7B"/>
    <w:rsid w:val="006E3107"/>
    <w:rsid w:val="006E3624"/>
    <w:rsid w:val="006E47B1"/>
    <w:rsid w:val="006E5150"/>
    <w:rsid w:val="006F04AF"/>
    <w:rsid w:val="006F0C9D"/>
    <w:rsid w:val="006F0DD9"/>
    <w:rsid w:val="006F0F0F"/>
    <w:rsid w:val="006F14B3"/>
    <w:rsid w:val="006F1882"/>
    <w:rsid w:val="006F189C"/>
    <w:rsid w:val="006F1F66"/>
    <w:rsid w:val="006F24A9"/>
    <w:rsid w:val="006F2CDF"/>
    <w:rsid w:val="006F3493"/>
    <w:rsid w:val="006F4B2A"/>
    <w:rsid w:val="006F5D6E"/>
    <w:rsid w:val="006F654E"/>
    <w:rsid w:val="006F6570"/>
    <w:rsid w:val="006F69D4"/>
    <w:rsid w:val="006F7BF1"/>
    <w:rsid w:val="007001B5"/>
    <w:rsid w:val="0070030F"/>
    <w:rsid w:val="0070202D"/>
    <w:rsid w:val="00702376"/>
    <w:rsid w:val="00703A6C"/>
    <w:rsid w:val="007045DA"/>
    <w:rsid w:val="0070487F"/>
    <w:rsid w:val="00706940"/>
    <w:rsid w:val="00707F4D"/>
    <w:rsid w:val="007106E3"/>
    <w:rsid w:val="00710843"/>
    <w:rsid w:val="00710E04"/>
    <w:rsid w:val="007114A3"/>
    <w:rsid w:val="00711EC9"/>
    <w:rsid w:val="00711F3D"/>
    <w:rsid w:val="00711FE8"/>
    <w:rsid w:val="007124D7"/>
    <w:rsid w:val="007125A2"/>
    <w:rsid w:val="00712B5C"/>
    <w:rsid w:val="00712CF1"/>
    <w:rsid w:val="0071315B"/>
    <w:rsid w:val="007131B9"/>
    <w:rsid w:val="0071361D"/>
    <w:rsid w:val="0071399F"/>
    <w:rsid w:val="00714E71"/>
    <w:rsid w:val="00714F48"/>
    <w:rsid w:val="007150A1"/>
    <w:rsid w:val="0071510B"/>
    <w:rsid w:val="0071559E"/>
    <w:rsid w:val="0071579E"/>
    <w:rsid w:val="007168BD"/>
    <w:rsid w:val="00716CC3"/>
    <w:rsid w:val="007202B1"/>
    <w:rsid w:val="0072126B"/>
    <w:rsid w:val="00721BD2"/>
    <w:rsid w:val="00722A14"/>
    <w:rsid w:val="00722AC2"/>
    <w:rsid w:val="0072440D"/>
    <w:rsid w:val="00724713"/>
    <w:rsid w:val="007253AC"/>
    <w:rsid w:val="00725541"/>
    <w:rsid w:val="007258E3"/>
    <w:rsid w:val="007269B7"/>
    <w:rsid w:val="007274A6"/>
    <w:rsid w:val="00727690"/>
    <w:rsid w:val="00727ED5"/>
    <w:rsid w:val="00730EDC"/>
    <w:rsid w:val="00731470"/>
    <w:rsid w:val="00732BCD"/>
    <w:rsid w:val="00732FC4"/>
    <w:rsid w:val="00734E0F"/>
    <w:rsid w:val="00735A1A"/>
    <w:rsid w:val="007369C8"/>
    <w:rsid w:val="007375B3"/>
    <w:rsid w:val="00737865"/>
    <w:rsid w:val="0074066B"/>
    <w:rsid w:val="00740761"/>
    <w:rsid w:val="00740906"/>
    <w:rsid w:val="00740AFA"/>
    <w:rsid w:val="00740F10"/>
    <w:rsid w:val="007413E0"/>
    <w:rsid w:val="00741905"/>
    <w:rsid w:val="00741E6B"/>
    <w:rsid w:val="007423F8"/>
    <w:rsid w:val="00743226"/>
    <w:rsid w:val="0074344B"/>
    <w:rsid w:val="00743FEC"/>
    <w:rsid w:val="0074460C"/>
    <w:rsid w:val="00744898"/>
    <w:rsid w:val="00745199"/>
    <w:rsid w:val="0074567F"/>
    <w:rsid w:val="00745C5F"/>
    <w:rsid w:val="007461AC"/>
    <w:rsid w:val="00746D64"/>
    <w:rsid w:val="00747920"/>
    <w:rsid w:val="00747D45"/>
    <w:rsid w:val="00750D75"/>
    <w:rsid w:val="0075103A"/>
    <w:rsid w:val="00751414"/>
    <w:rsid w:val="007514F8"/>
    <w:rsid w:val="00751DA4"/>
    <w:rsid w:val="007520A8"/>
    <w:rsid w:val="0075242D"/>
    <w:rsid w:val="00752BEB"/>
    <w:rsid w:val="00753552"/>
    <w:rsid w:val="00753921"/>
    <w:rsid w:val="0075447C"/>
    <w:rsid w:val="00754724"/>
    <w:rsid w:val="007548A1"/>
    <w:rsid w:val="00754A2D"/>
    <w:rsid w:val="00755787"/>
    <w:rsid w:val="007557F1"/>
    <w:rsid w:val="00755E7E"/>
    <w:rsid w:val="00756269"/>
    <w:rsid w:val="0075628D"/>
    <w:rsid w:val="00756CA1"/>
    <w:rsid w:val="00757AD8"/>
    <w:rsid w:val="0076121F"/>
    <w:rsid w:val="007618DC"/>
    <w:rsid w:val="007618E0"/>
    <w:rsid w:val="007620A3"/>
    <w:rsid w:val="0076291C"/>
    <w:rsid w:val="0076296B"/>
    <w:rsid w:val="0076354A"/>
    <w:rsid w:val="00763CB8"/>
    <w:rsid w:val="00764491"/>
    <w:rsid w:val="007645FC"/>
    <w:rsid w:val="00764609"/>
    <w:rsid w:val="007654E7"/>
    <w:rsid w:val="00765DF1"/>
    <w:rsid w:val="0076661D"/>
    <w:rsid w:val="00766C6E"/>
    <w:rsid w:val="0076711A"/>
    <w:rsid w:val="00767741"/>
    <w:rsid w:val="00770247"/>
    <w:rsid w:val="0077061B"/>
    <w:rsid w:val="00770677"/>
    <w:rsid w:val="0077233E"/>
    <w:rsid w:val="00772B29"/>
    <w:rsid w:val="0077462A"/>
    <w:rsid w:val="00774707"/>
    <w:rsid w:val="00774F88"/>
    <w:rsid w:val="00775504"/>
    <w:rsid w:val="00777252"/>
    <w:rsid w:val="007776C2"/>
    <w:rsid w:val="00777AD3"/>
    <w:rsid w:val="0078015B"/>
    <w:rsid w:val="00781EF5"/>
    <w:rsid w:val="00782465"/>
    <w:rsid w:val="007864A7"/>
    <w:rsid w:val="0078668D"/>
    <w:rsid w:val="0078681B"/>
    <w:rsid w:val="007874DD"/>
    <w:rsid w:val="007876DA"/>
    <w:rsid w:val="007878B7"/>
    <w:rsid w:val="00787D2D"/>
    <w:rsid w:val="00791382"/>
    <w:rsid w:val="00791C11"/>
    <w:rsid w:val="00792049"/>
    <w:rsid w:val="007936A4"/>
    <w:rsid w:val="00794B69"/>
    <w:rsid w:val="00795B53"/>
    <w:rsid w:val="007965D9"/>
    <w:rsid w:val="00796652"/>
    <w:rsid w:val="007966B7"/>
    <w:rsid w:val="00796B6D"/>
    <w:rsid w:val="00796CC4"/>
    <w:rsid w:val="0079707C"/>
    <w:rsid w:val="0079734F"/>
    <w:rsid w:val="007A1C9C"/>
    <w:rsid w:val="007A20A5"/>
    <w:rsid w:val="007A3362"/>
    <w:rsid w:val="007A338C"/>
    <w:rsid w:val="007A40ED"/>
    <w:rsid w:val="007A41E5"/>
    <w:rsid w:val="007A4922"/>
    <w:rsid w:val="007A5440"/>
    <w:rsid w:val="007A5953"/>
    <w:rsid w:val="007A5A72"/>
    <w:rsid w:val="007B1363"/>
    <w:rsid w:val="007B15B8"/>
    <w:rsid w:val="007B17F5"/>
    <w:rsid w:val="007B2400"/>
    <w:rsid w:val="007B2A61"/>
    <w:rsid w:val="007B3485"/>
    <w:rsid w:val="007B37AB"/>
    <w:rsid w:val="007B401D"/>
    <w:rsid w:val="007B4E9E"/>
    <w:rsid w:val="007C10E4"/>
    <w:rsid w:val="007C14D8"/>
    <w:rsid w:val="007C215C"/>
    <w:rsid w:val="007C276B"/>
    <w:rsid w:val="007C4FFD"/>
    <w:rsid w:val="007C5B08"/>
    <w:rsid w:val="007C6337"/>
    <w:rsid w:val="007C6A8A"/>
    <w:rsid w:val="007C77CD"/>
    <w:rsid w:val="007D013C"/>
    <w:rsid w:val="007D05AB"/>
    <w:rsid w:val="007D0C2C"/>
    <w:rsid w:val="007D185E"/>
    <w:rsid w:val="007D18B9"/>
    <w:rsid w:val="007D1D30"/>
    <w:rsid w:val="007D297C"/>
    <w:rsid w:val="007D2B2A"/>
    <w:rsid w:val="007D3075"/>
    <w:rsid w:val="007D3871"/>
    <w:rsid w:val="007D38F0"/>
    <w:rsid w:val="007D3D17"/>
    <w:rsid w:val="007D411A"/>
    <w:rsid w:val="007D4AE1"/>
    <w:rsid w:val="007D6546"/>
    <w:rsid w:val="007D7182"/>
    <w:rsid w:val="007D7AB2"/>
    <w:rsid w:val="007D7FEA"/>
    <w:rsid w:val="007E025F"/>
    <w:rsid w:val="007E0D5C"/>
    <w:rsid w:val="007E0FE4"/>
    <w:rsid w:val="007E1B33"/>
    <w:rsid w:val="007E2EFA"/>
    <w:rsid w:val="007E374D"/>
    <w:rsid w:val="007E41A7"/>
    <w:rsid w:val="007E41AB"/>
    <w:rsid w:val="007E4AD5"/>
    <w:rsid w:val="007E4D78"/>
    <w:rsid w:val="007E67B2"/>
    <w:rsid w:val="007E6839"/>
    <w:rsid w:val="007E7603"/>
    <w:rsid w:val="007F099F"/>
    <w:rsid w:val="007F1B1E"/>
    <w:rsid w:val="007F24B0"/>
    <w:rsid w:val="007F2B4B"/>
    <w:rsid w:val="007F2CF8"/>
    <w:rsid w:val="007F2E71"/>
    <w:rsid w:val="007F31EF"/>
    <w:rsid w:val="007F4287"/>
    <w:rsid w:val="007F50C0"/>
    <w:rsid w:val="007F519D"/>
    <w:rsid w:val="007F5EA6"/>
    <w:rsid w:val="007F5EAF"/>
    <w:rsid w:val="007F6377"/>
    <w:rsid w:val="007F6555"/>
    <w:rsid w:val="007F7478"/>
    <w:rsid w:val="007F7BBB"/>
    <w:rsid w:val="008019A4"/>
    <w:rsid w:val="0080239E"/>
    <w:rsid w:val="00802669"/>
    <w:rsid w:val="00802857"/>
    <w:rsid w:val="00802C5F"/>
    <w:rsid w:val="00803FB0"/>
    <w:rsid w:val="0080416C"/>
    <w:rsid w:val="00804F82"/>
    <w:rsid w:val="00805141"/>
    <w:rsid w:val="008063CE"/>
    <w:rsid w:val="0080682C"/>
    <w:rsid w:val="00806A33"/>
    <w:rsid w:val="00806A5F"/>
    <w:rsid w:val="00806AEC"/>
    <w:rsid w:val="00810583"/>
    <w:rsid w:val="008116BC"/>
    <w:rsid w:val="00812150"/>
    <w:rsid w:val="00812C2F"/>
    <w:rsid w:val="008144EC"/>
    <w:rsid w:val="00814D9A"/>
    <w:rsid w:val="00815013"/>
    <w:rsid w:val="008163A7"/>
    <w:rsid w:val="00816425"/>
    <w:rsid w:val="00816516"/>
    <w:rsid w:val="00816547"/>
    <w:rsid w:val="008167D2"/>
    <w:rsid w:val="00816851"/>
    <w:rsid w:val="00816E88"/>
    <w:rsid w:val="00820553"/>
    <w:rsid w:val="008212FE"/>
    <w:rsid w:val="00821A8B"/>
    <w:rsid w:val="00821E2A"/>
    <w:rsid w:val="008231B5"/>
    <w:rsid w:val="00823422"/>
    <w:rsid w:val="008239D2"/>
    <w:rsid w:val="00823DE2"/>
    <w:rsid w:val="008244E6"/>
    <w:rsid w:val="008247CA"/>
    <w:rsid w:val="008250D8"/>
    <w:rsid w:val="008252E8"/>
    <w:rsid w:val="008254C7"/>
    <w:rsid w:val="00825B5D"/>
    <w:rsid w:val="00826821"/>
    <w:rsid w:val="008276BF"/>
    <w:rsid w:val="00827D13"/>
    <w:rsid w:val="008302D9"/>
    <w:rsid w:val="0083144B"/>
    <w:rsid w:val="00832332"/>
    <w:rsid w:val="00832A32"/>
    <w:rsid w:val="00832B41"/>
    <w:rsid w:val="00833ECA"/>
    <w:rsid w:val="008353D3"/>
    <w:rsid w:val="00835DB2"/>
    <w:rsid w:val="00835E76"/>
    <w:rsid w:val="00837192"/>
    <w:rsid w:val="00837436"/>
    <w:rsid w:val="00837843"/>
    <w:rsid w:val="008404C2"/>
    <w:rsid w:val="0084067E"/>
    <w:rsid w:val="00840BD2"/>
    <w:rsid w:val="00840CB6"/>
    <w:rsid w:val="008411DC"/>
    <w:rsid w:val="00841F8C"/>
    <w:rsid w:val="00842406"/>
    <w:rsid w:val="00842452"/>
    <w:rsid w:val="0084256D"/>
    <w:rsid w:val="00843268"/>
    <w:rsid w:val="00844598"/>
    <w:rsid w:val="00844B2F"/>
    <w:rsid w:val="00845409"/>
    <w:rsid w:val="00845CF0"/>
    <w:rsid w:val="00845E1E"/>
    <w:rsid w:val="008461E3"/>
    <w:rsid w:val="008466AC"/>
    <w:rsid w:val="00847B03"/>
    <w:rsid w:val="00847E0F"/>
    <w:rsid w:val="00850C12"/>
    <w:rsid w:val="008510C3"/>
    <w:rsid w:val="00851857"/>
    <w:rsid w:val="00852034"/>
    <w:rsid w:val="008525DC"/>
    <w:rsid w:val="00852886"/>
    <w:rsid w:val="00853788"/>
    <w:rsid w:val="00853A8F"/>
    <w:rsid w:val="00853B70"/>
    <w:rsid w:val="008556B6"/>
    <w:rsid w:val="008566D8"/>
    <w:rsid w:val="008566EC"/>
    <w:rsid w:val="00856A17"/>
    <w:rsid w:val="00856CA3"/>
    <w:rsid w:val="008574F8"/>
    <w:rsid w:val="00860B37"/>
    <w:rsid w:val="00860F4D"/>
    <w:rsid w:val="00861B44"/>
    <w:rsid w:val="00861D71"/>
    <w:rsid w:val="008628AD"/>
    <w:rsid w:val="00862A64"/>
    <w:rsid w:val="00863047"/>
    <w:rsid w:val="00863132"/>
    <w:rsid w:val="00863D63"/>
    <w:rsid w:val="00864457"/>
    <w:rsid w:val="008645BA"/>
    <w:rsid w:val="00865345"/>
    <w:rsid w:val="00866EF9"/>
    <w:rsid w:val="00867B6D"/>
    <w:rsid w:val="00870AE3"/>
    <w:rsid w:val="00871119"/>
    <w:rsid w:val="00872D60"/>
    <w:rsid w:val="00874928"/>
    <w:rsid w:val="00874EC7"/>
    <w:rsid w:val="00875E6E"/>
    <w:rsid w:val="00875F7C"/>
    <w:rsid w:val="00876013"/>
    <w:rsid w:val="00876BDF"/>
    <w:rsid w:val="00877750"/>
    <w:rsid w:val="00877B3D"/>
    <w:rsid w:val="00877B5C"/>
    <w:rsid w:val="00877CCB"/>
    <w:rsid w:val="008801F5"/>
    <w:rsid w:val="008813DE"/>
    <w:rsid w:val="00881BD6"/>
    <w:rsid w:val="00881E71"/>
    <w:rsid w:val="00883679"/>
    <w:rsid w:val="008836DE"/>
    <w:rsid w:val="008841D9"/>
    <w:rsid w:val="008851E6"/>
    <w:rsid w:val="008853D6"/>
    <w:rsid w:val="00885731"/>
    <w:rsid w:val="00886BF8"/>
    <w:rsid w:val="008870A2"/>
    <w:rsid w:val="008871B4"/>
    <w:rsid w:val="0088729A"/>
    <w:rsid w:val="0089079F"/>
    <w:rsid w:val="00891190"/>
    <w:rsid w:val="00892180"/>
    <w:rsid w:val="00892497"/>
    <w:rsid w:val="00893475"/>
    <w:rsid w:val="00894676"/>
    <w:rsid w:val="00895962"/>
    <w:rsid w:val="008978DD"/>
    <w:rsid w:val="008A02DB"/>
    <w:rsid w:val="008A034B"/>
    <w:rsid w:val="008A0F54"/>
    <w:rsid w:val="008A13A5"/>
    <w:rsid w:val="008A201D"/>
    <w:rsid w:val="008A28EA"/>
    <w:rsid w:val="008A344D"/>
    <w:rsid w:val="008A5380"/>
    <w:rsid w:val="008A5B10"/>
    <w:rsid w:val="008A5BFD"/>
    <w:rsid w:val="008A69B6"/>
    <w:rsid w:val="008A796E"/>
    <w:rsid w:val="008A7D9F"/>
    <w:rsid w:val="008B09F7"/>
    <w:rsid w:val="008B0DD2"/>
    <w:rsid w:val="008B11DD"/>
    <w:rsid w:val="008B16E3"/>
    <w:rsid w:val="008B1BB4"/>
    <w:rsid w:val="008B22E5"/>
    <w:rsid w:val="008B2638"/>
    <w:rsid w:val="008B287C"/>
    <w:rsid w:val="008B3C9D"/>
    <w:rsid w:val="008B41BF"/>
    <w:rsid w:val="008B4D26"/>
    <w:rsid w:val="008B667A"/>
    <w:rsid w:val="008B79CC"/>
    <w:rsid w:val="008C01B8"/>
    <w:rsid w:val="008C0789"/>
    <w:rsid w:val="008C0A65"/>
    <w:rsid w:val="008C1764"/>
    <w:rsid w:val="008C1A3B"/>
    <w:rsid w:val="008C1C5C"/>
    <w:rsid w:val="008C1D8A"/>
    <w:rsid w:val="008C2201"/>
    <w:rsid w:val="008C279C"/>
    <w:rsid w:val="008C28ED"/>
    <w:rsid w:val="008C3096"/>
    <w:rsid w:val="008C40A4"/>
    <w:rsid w:val="008C42A4"/>
    <w:rsid w:val="008C44FB"/>
    <w:rsid w:val="008C4B1F"/>
    <w:rsid w:val="008C5F2C"/>
    <w:rsid w:val="008C6430"/>
    <w:rsid w:val="008C7E8E"/>
    <w:rsid w:val="008D1627"/>
    <w:rsid w:val="008D2891"/>
    <w:rsid w:val="008D2A3E"/>
    <w:rsid w:val="008D5F26"/>
    <w:rsid w:val="008D65CF"/>
    <w:rsid w:val="008E00DF"/>
    <w:rsid w:val="008E1064"/>
    <w:rsid w:val="008E14F7"/>
    <w:rsid w:val="008E151F"/>
    <w:rsid w:val="008E1CF1"/>
    <w:rsid w:val="008E1D46"/>
    <w:rsid w:val="008E1D69"/>
    <w:rsid w:val="008E27A7"/>
    <w:rsid w:val="008E2B04"/>
    <w:rsid w:val="008E3790"/>
    <w:rsid w:val="008E4B52"/>
    <w:rsid w:val="008E4C92"/>
    <w:rsid w:val="008E4F26"/>
    <w:rsid w:val="008E5BB5"/>
    <w:rsid w:val="008E5F83"/>
    <w:rsid w:val="008E6290"/>
    <w:rsid w:val="008E6AA6"/>
    <w:rsid w:val="008E6FB4"/>
    <w:rsid w:val="008E70FE"/>
    <w:rsid w:val="008E710D"/>
    <w:rsid w:val="008E77E2"/>
    <w:rsid w:val="008F0BEA"/>
    <w:rsid w:val="008F2166"/>
    <w:rsid w:val="008F2603"/>
    <w:rsid w:val="008F349E"/>
    <w:rsid w:val="008F3B95"/>
    <w:rsid w:val="008F40A1"/>
    <w:rsid w:val="008F40E3"/>
    <w:rsid w:val="008F45B2"/>
    <w:rsid w:val="008F58D2"/>
    <w:rsid w:val="008F60F0"/>
    <w:rsid w:val="008F7232"/>
    <w:rsid w:val="008F75F7"/>
    <w:rsid w:val="008F7DF0"/>
    <w:rsid w:val="009003E1"/>
    <w:rsid w:val="00900E05"/>
    <w:rsid w:val="00902BC8"/>
    <w:rsid w:val="0090316E"/>
    <w:rsid w:val="00903535"/>
    <w:rsid w:val="00903637"/>
    <w:rsid w:val="009039C4"/>
    <w:rsid w:val="00903A79"/>
    <w:rsid w:val="00903F62"/>
    <w:rsid w:val="0090442C"/>
    <w:rsid w:val="00905084"/>
    <w:rsid w:val="0090607A"/>
    <w:rsid w:val="009066DB"/>
    <w:rsid w:val="009068DF"/>
    <w:rsid w:val="00906BF6"/>
    <w:rsid w:val="0090723F"/>
    <w:rsid w:val="009079C1"/>
    <w:rsid w:val="00907A26"/>
    <w:rsid w:val="0091045E"/>
    <w:rsid w:val="009119F6"/>
    <w:rsid w:val="00911BA9"/>
    <w:rsid w:val="00912400"/>
    <w:rsid w:val="00912AA7"/>
    <w:rsid w:val="00913376"/>
    <w:rsid w:val="00913813"/>
    <w:rsid w:val="00914675"/>
    <w:rsid w:val="0091485D"/>
    <w:rsid w:val="00915154"/>
    <w:rsid w:val="00915D8C"/>
    <w:rsid w:val="00917303"/>
    <w:rsid w:val="009203C4"/>
    <w:rsid w:val="0092068B"/>
    <w:rsid w:val="00920FB8"/>
    <w:rsid w:val="00921C2E"/>
    <w:rsid w:val="00921CBB"/>
    <w:rsid w:val="00921F83"/>
    <w:rsid w:val="00922CD9"/>
    <w:rsid w:val="0092333A"/>
    <w:rsid w:val="00923340"/>
    <w:rsid w:val="00923558"/>
    <w:rsid w:val="0092459B"/>
    <w:rsid w:val="00924D0F"/>
    <w:rsid w:val="009252E8"/>
    <w:rsid w:val="0092574B"/>
    <w:rsid w:val="00925782"/>
    <w:rsid w:val="00925824"/>
    <w:rsid w:val="00926295"/>
    <w:rsid w:val="0092718A"/>
    <w:rsid w:val="0092741F"/>
    <w:rsid w:val="009274AE"/>
    <w:rsid w:val="00927516"/>
    <w:rsid w:val="009302F5"/>
    <w:rsid w:val="009313BF"/>
    <w:rsid w:val="00931562"/>
    <w:rsid w:val="009317AD"/>
    <w:rsid w:val="00931ED7"/>
    <w:rsid w:val="0093216A"/>
    <w:rsid w:val="00932B3E"/>
    <w:rsid w:val="0093434F"/>
    <w:rsid w:val="00934B7D"/>
    <w:rsid w:val="00935029"/>
    <w:rsid w:val="009352E7"/>
    <w:rsid w:val="0093571F"/>
    <w:rsid w:val="009366B2"/>
    <w:rsid w:val="00937053"/>
    <w:rsid w:val="00937C3A"/>
    <w:rsid w:val="00940045"/>
    <w:rsid w:val="009400FC"/>
    <w:rsid w:val="009407F4"/>
    <w:rsid w:val="00940C72"/>
    <w:rsid w:val="00940D8B"/>
    <w:rsid w:val="00941FE7"/>
    <w:rsid w:val="009424B5"/>
    <w:rsid w:val="009433A0"/>
    <w:rsid w:val="0094483C"/>
    <w:rsid w:val="00946C2E"/>
    <w:rsid w:val="00947BD0"/>
    <w:rsid w:val="0095192B"/>
    <w:rsid w:val="00952656"/>
    <w:rsid w:val="00952919"/>
    <w:rsid w:val="00952AE5"/>
    <w:rsid w:val="00952E50"/>
    <w:rsid w:val="00953617"/>
    <w:rsid w:val="00955EFF"/>
    <w:rsid w:val="00955FBB"/>
    <w:rsid w:val="00957531"/>
    <w:rsid w:val="00960482"/>
    <w:rsid w:val="009613F3"/>
    <w:rsid w:val="00961483"/>
    <w:rsid w:val="00962A11"/>
    <w:rsid w:val="009636F9"/>
    <w:rsid w:val="0096390A"/>
    <w:rsid w:val="00963933"/>
    <w:rsid w:val="00964165"/>
    <w:rsid w:val="00965BCF"/>
    <w:rsid w:val="00966247"/>
    <w:rsid w:val="00966332"/>
    <w:rsid w:val="00966405"/>
    <w:rsid w:val="009667A7"/>
    <w:rsid w:val="00966E00"/>
    <w:rsid w:val="009671A2"/>
    <w:rsid w:val="009672B7"/>
    <w:rsid w:val="0096738D"/>
    <w:rsid w:val="00967D1C"/>
    <w:rsid w:val="009703C2"/>
    <w:rsid w:val="00970C46"/>
    <w:rsid w:val="00970CA6"/>
    <w:rsid w:val="00971329"/>
    <w:rsid w:val="00971A6F"/>
    <w:rsid w:val="00971B70"/>
    <w:rsid w:val="00971BCE"/>
    <w:rsid w:val="00971D0D"/>
    <w:rsid w:val="00971D87"/>
    <w:rsid w:val="009725BF"/>
    <w:rsid w:val="00972B7B"/>
    <w:rsid w:val="009758B8"/>
    <w:rsid w:val="00975985"/>
    <w:rsid w:val="00976B01"/>
    <w:rsid w:val="009778A7"/>
    <w:rsid w:val="009811CA"/>
    <w:rsid w:val="0098231F"/>
    <w:rsid w:val="00982A34"/>
    <w:rsid w:val="009833BF"/>
    <w:rsid w:val="009835DF"/>
    <w:rsid w:val="009839FE"/>
    <w:rsid w:val="0098447B"/>
    <w:rsid w:val="00984B3D"/>
    <w:rsid w:val="009853E5"/>
    <w:rsid w:val="009856F1"/>
    <w:rsid w:val="009867E6"/>
    <w:rsid w:val="00986B40"/>
    <w:rsid w:val="00991285"/>
    <w:rsid w:val="00991880"/>
    <w:rsid w:val="0099214A"/>
    <w:rsid w:val="00992708"/>
    <w:rsid w:val="00992D0B"/>
    <w:rsid w:val="009931F6"/>
    <w:rsid w:val="009958A1"/>
    <w:rsid w:val="00996418"/>
    <w:rsid w:val="0099738A"/>
    <w:rsid w:val="009978FD"/>
    <w:rsid w:val="00997F86"/>
    <w:rsid w:val="00997FDD"/>
    <w:rsid w:val="009A00B8"/>
    <w:rsid w:val="009A02AE"/>
    <w:rsid w:val="009A0925"/>
    <w:rsid w:val="009A10D9"/>
    <w:rsid w:val="009A1DCB"/>
    <w:rsid w:val="009A2B78"/>
    <w:rsid w:val="009A2F29"/>
    <w:rsid w:val="009A3087"/>
    <w:rsid w:val="009A336D"/>
    <w:rsid w:val="009A4A19"/>
    <w:rsid w:val="009A4E96"/>
    <w:rsid w:val="009A4F06"/>
    <w:rsid w:val="009A54BA"/>
    <w:rsid w:val="009A5889"/>
    <w:rsid w:val="009A5D68"/>
    <w:rsid w:val="009A63AB"/>
    <w:rsid w:val="009A6960"/>
    <w:rsid w:val="009A7AE8"/>
    <w:rsid w:val="009B0240"/>
    <w:rsid w:val="009B13FB"/>
    <w:rsid w:val="009B15F6"/>
    <w:rsid w:val="009B1903"/>
    <w:rsid w:val="009B267E"/>
    <w:rsid w:val="009B2E70"/>
    <w:rsid w:val="009B5003"/>
    <w:rsid w:val="009B6792"/>
    <w:rsid w:val="009B7167"/>
    <w:rsid w:val="009B71CA"/>
    <w:rsid w:val="009C10EC"/>
    <w:rsid w:val="009C3A29"/>
    <w:rsid w:val="009C3B98"/>
    <w:rsid w:val="009C4188"/>
    <w:rsid w:val="009C47BF"/>
    <w:rsid w:val="009C47D9"/>
    <w:rsid w:val="009C5366"/>
    <w:rsid w:val="009C53A4"/>
    <w:rsid w:val="009C5C9D"/>
    <w:rsid w:val="009C676D"/>
    <w:rsid w:val="009C67BE"/>
    <w:rsid w:val="009C697F"/>
    <w:rsid w:val="009C6EAA"/>
    <w:rsid w:val="009C7B62"/>
    <w:rsid w:val="009D0A50"/>
    <w:rsid w:val="009D18A8"/>
    <w:rsid w:val="009D1D54"/>
    <w:rsid w:val="009D273D"/>
    <w:rsid w:val="009D295E"/>
    <w:rsid w:val="009D5E06"/>
    <w:rsid w:val="009D72DA"/>
    <w:rsid w:val="009E11F4"/>
    <w:rsid w:val="009E2397"/>
    <w:rsid w:val="009E297E"/>
    <w:rsid w:val="009E40C8"/>
    <w:rsid w:val="009E5D66"/>
    <w:rsid w:val="009E5F3A"/>
    <w:rsid w:val="009E6DEF"/>
    <w:rsid w:val="009E7054"/>
    <w:rsid w:val="009E79C7"/>
    <w:rsid w:val="009F0029"/>
    <w:rsid w:val="009F0383"/>
    <w:rsid w:val="009F0A31"/>
    <w:rsid w:val="009F0CFF"/>
    <w:rsid w:val="009F0D53"/>
    <w:rsid w:val="009F110D"/>
    <w:rsid w:val="009F45FE"/>
    <w:rsid w:val="009F47F0"/>
    <w:rsid w:val="009F4D3E"/>
    <w:rsid w:val="009F6EDC"/>
    <w:rsid w:val="009F71AD"/>
    <w:rsid w:val="009F7753"/>
    <w:rsid w:val="00A0185C"/>
    <w:rsid w:val="00A0251F"/>
    <w:rsid w:val="00A02583"/>
    <w:rsid w:val="00A03AE2"/>
    <w:rsid w:val="00A054D7"/>
    <w:rsid w:val="00A05FD5"/>
    <w:rsid w:val="00A061CB"/>
    <w:rsid w:val="00A1030E"/>
    <w:rsid w:val="00A105D9"/>
    <w:rsid w:val="00A11175"/>
    <w:rsid w:val="00A123F4"/>
    <w:rsid w:val="00A12CE4"/>
    <w:rsid w:val="00A12D8D"/>
    <w:rsid w:val="00A13583"/>
    <w:rsid w:val="00A13636"/>
    <w:rsid w:val="00A139ED"/>
    <w:rsid w:val="00A13D2E"/>
    <w:rsid w:val="00A153B0"/>
    <w:rsid w:val="00A161E9"/>
    <w:rsid w:val="00A1624E"/>
    <w:rsid w:val="00A17D59"/>
    <w:rsid w:val="00A20700"/>
    <w:rsid w:val="00A20C12"/>
    <w:rsid w:val="00A20E5E"/>
    <w:rsid w:val="00A20FBA"/>
    <w:rsid w:val="00A22225"/>
    <w:rsid w:val="00A224AA"/>
    <w:rsid w:val="00A224ED"/>
    <w:rsid w:val="00A2287D"/>
    <w:rsid w:val="00A22B3B"/>
    <w:rsid w:val="00A23F66"/>
    <w:rsid w:val="00A250CF"/>
    <w:rsid w:val="00A2604C"/>
    <w:rsid w:val="00A26174"/>
    <w:rsid w:val="00A270E7"/>
    <w:rsid w:val="00A27964"/>
    <w:rsid w:val="00A27DD3"/>
    <w:rsid w:val="00A300CC"/>
    <w:rsid w:val="00A301E3"/>
    <w:rsid w:val="00A31855"/>
    <w:rsid w:val="00A31C1A"/>
    <w:rsid w:val="00A31F58"/>
    <w:rsid w:val="00A3279F"/>
    <w:rsid w:val="00A32805"/>
    <w:rsid w:val="00A342FE"/>
    <w:rsid w:val="00A343F7"/>
    <w:rsid w:val="00A3444D"/>
    <w:rsid w:val="00A34A1C"/>
    <w:rsid w:val="00A3638B"/>
    <w:rsid w:val="00A36718"/>
    <w:rsid w:val="00A375B5"/>
    <w:rsid w:val="00A37CB1"/>
    <w:rsid w:val="00A4048C"/>
    <w:rsid w:val="00A4056A"/>
    <w:rsid w:val="00A41FA5"/>
    <w:rsid w:val="00A42227"/>
    <w:rsid w:val="00A425BB"/>
    <w:rsid w:val="00A428DA"/>
    <w:rsid w:val="00A42F3A"/>
    <w:rsid w:val="00A4418E"/>
    <w:rsid w:val="00A44932"/>
    <w:rsid w:val="00A44F6A"/>
    <w:rsid w:val="00A44F9F"/>
    <w:rsid w:val="00A45C66"/>
    <w:rsid w:val="00A46996"/>
    <w:rsid w:val="00A469CA"/>
    <w:rsid w:val="00A46E23"/>
    <w:rsid w:val="00A46F7C"/>
    <w:rsid w:val="00A47521"/>
    <w:rsid w:val="00A47804"/>
    <w:rsid w:val="00A50492"/>
    <w:rsid w:val="00A504D8"/>
    <w:rsid w:val="00A50E84"/>
    <w:rsid w:val="00A51D96"/>
    <w:rsid w:val="00A5268A"/>
    <w:rsid w:val="00A527C7"/>
    <w:rsid w:val="00A52A49"/>
    <w:rsid w:val="00A52BEB"/>
    <w:rsid w:val="00A5349E"/>
    <w:rsid w:val="00A53DB3"/>
    <w:rsid w:val="00A54ADD"/>
    <w:rsid w:val="00A55056"/>
    <w:rsid w:val="00A57F6C"/>
    <w:rsid w:val="00A61CBC"/>
    <w:rsid w:val="00A624D6"/>
    <w:rsid w:val="00A64566"/>
    <w:rsid w:val="00A650DD"/>
    <w:rsid w:val="00A66C19"/>
    <w:rsid w:val="00A672BB"/>
    <w:rsid w:val="00A701FA"/>
    <w:rsid w:val="00A70CDE"/>
    <w:rsid w:val="00A70E1B"/>
    <w:rsid w:val="00A7147D"/>
    <w:rsid w:val="00A71E7A"/>
    <w:rsid w:val="00A72524"/>
    <w:rsid w:val="00A74627"/>
    <w:rsid w:val="00A748A9"/>
    <w:rsid w:val="00A74B45"/>
    <w:rsid w:val="00A755E5"/>
    <w:rsid w:val="00A7575A"/>
    <w:rsid w:val="00A75E6C"/>
    <w:rsid w:val="00A76312"/>
    <w:rsid w:val="00A779A1"/>
    <w:rsid w:val="00A80E17"/>
    <w:rsid w:val="00A80F4B"/>
    <w:rsid w:val="00A815F2"/>
    <w:rsid w:val="00A82A5D"/>
    <w:rsid w:val="00A82AEF"/>
    <w:rsid w:val="00A82DAD"/>
    <w:rsid w:val="00A8349C"/>
    <w:rsid w:val="00A836F3"/>
    <w:rsid w:val="00A839A0"/>
    <w:rsid w:val="00A83A34"/>
    <w:rsid w:val="00A8416A"/>
    <w:rsid w:val="00A84A2E"/>
    <w:rsid w:val="00A85A65"/>
    <w:rsid w:val="00A866B7"/>
    <w:rsid w:val="00A87608"/>
    <w:rsid w:val="00A9000B"/>
    <w:rsid w:val="00A90616"/>
    <w:rsid w:val="00A915C1"/>
    <w:rsid w:val="00A916C1"/>
    <w:rsid w:val="00A91B01"/>
    <w:rsid w:val="00A91E99"/>
    <w:rsid w:val="00A92D5D"/>
    <w:rsid w:val="00A9383F"/>
    <w:rsid w:val="00A93AF9"/>
    <w:rsid w:val="00A95B95"/>
    <w:rsid w:val="00A96131"/>
    <w:rsid w:val="00A96D92"/>
    <w:rsid w:val="00A96E7D"/>
    <w:rsid w:val="00A96F34"/>
    <w:rsid w:val="00A97576"/>
    <w:rsid w:val="00AA0641"/>
    <w:rsid w:val="00AA07A5"/>
    <w:rsid w:val="00AA08A7"/>
    <w:rsid w:val="00AA1453"/>
    <w:rsid w:val="00AA36DE"/>
    <w:rsid w:val="00AA3F02"/>
    <w:rsid w:val="00AA4E76"/>
    <w:rsid w:val="00AA6043"/>
    <w:rsid w:val="00AA6114"/>
    <w:rsid w:val="00AA66A6"/>
    <w:rsid w:val="00AA766B"/>
    <w:rsid w:val="00AA7886"/>
    <w:rsid w:val="00AA7E45"/>
    <w:rsid w:val="00AB01FF"/>
    <w:rsid w:val="00AB26BD"/>
    <w:rsid w:val="00AB28D7"/>
    <w:rsid w:val="00AB30A1"/>
    <w:rsid w:val="00AB465D"/>
    <w:rsid w:val="00AB46E5"/>
    <w:rsid w:val="00AB5074"/>
    <w:rsid w:val="00AB51E4"/>
    <w:rsid w:val="00AB5CE7"/>
    <w:rsid w:val="00AB6059"/>
    <w:rsid w:val="00AB6289"/>
    <w:rsid w:val="00AB6416"/>
    <w:rsid w:val="00AB6A04"/>
    <w:rsid w:val="00AB7385"/>
    <w:rsid w:val="00AB7711"/>
    <w:rsid w:val="00AC0418"/>
    <w:rsid w:val="00AC1584"/>
    <w:rsid w:val="00AC1BAB"/>
    <w:rsid w:val="00AC3B0C"/>
    <w:rsid w:val="00AC451F"/>
    <w:rsid w:val="00AC5BB3"/>
    <w:rsid w:val="00AC6AD8"/>
    <w:rsid w:val="00AC7225"/>
    <w:rsid w:val="00AC7264"/>
    <w:rsid w:val="00AC7844"/>
    <w:rsid w:val="00AC7E02"/>
    <w:rsid w:val="00AD054E"/>
    <w:rsid w:val="00AD08AB"/>
    <w:rsid w:val="00AD4821"/>
    <w:rsid w:val="00AD4943"/>
    <w:rsid w:val="00AD4E26"/>
    <w:rsid w:val="00AD5630"/>
    <w:rsid w:val="00AD5831"/>
    <w:rsid w:val="00AD60EB"/>
    <w:rsid w:val="00AD6463"/>
    <w:rsid w:val="00AD670E"/>
    <w:rsid w:val="00AD6B9C"/>
    <w:rsid w:val="00AE296E"/>
    <w:rsid w:val="00AE2FD1"/>
    <w:rsid w:val="00AE3AE6"/>
    <w:rsid w:val="00AE3B4D"/>
    <w:rsid w:val="00AE54F9"/>
    <w:rsid w:val="00AE5F51"/>
    <w:rsid w:val="00AE656E"/>
    <w:rsid w:val="00AE669F"/>
    <w:rsid w:val="00AE7513"/>
    <w:rsid w:val="00AF0554"/>
    <w:rsid w:val="00AF0E82"/>
    <w:rsid w:val="00AF0F00"/>
    <w:rsid w:val="00AF1C6B"/>
    <w:rsid w:val="00AF23A6"/>
    <w:rsid w:val="00AF2AA8"/>
    <w:rsid w:val="00AF33C1"/>
    <w:rsid w:val="00AF3451"/>
    <w:rsid w:val="00AF38E6"/>
    <w:rsid w:val="00AF3A39"/>
    <w:rsid w:val="00AF4658"/>
    <w:rsid w:val="00AF56A2"/>
    <w:rsid w:val="00AF58DE"/>
    <w:rsid w:val="00AF6EBC"/>
    <w:rsid w:val="00AF753E"/>
    <w:rsid w:val="00AF76F0"/>
    <w:rsid w:val="00AF7716"/>
    <w:rsid w:val="00AF7C9D"/>
    <w:rsid w:val="00B005E6"/>
    <w:rsid w:val="00B00D6F"/>
    <w:rsid w:val="00B00F12"/>
    <w:rsid w:val="00B01BEF"/>
    <w:rsid w:val="00B0366E"/>
    <w:rsid w:val="00B04A34"/>
    <w:rsid w:val="00B05075"/>
    <w:rsid w:val="00B05F16"/>
    <w:rsid w:val="00B0602A"/>
    <w:rsid w:val="00B076D9"/>
    <w:rsid w:val="00B0783C"/>
    <w:rsid w:val="00B10684"/>
    <w:rsid w:val="00B107FE"/>
    <w:rsid w:val="00B11246"/>
    <w:rsid w:val="00B1151E"/>
    <w:rsid w:val="00B12355"/>
    <w:rsid w:val="00B1288A"/>
    <w:rsid w:val="00B12B9F"/>
    <w:rsid w:val="00B12EFB"/>
    <w:rsid w:val="00B13C60"/>
    <w:rsid w:val="00B13F84"/>
    <w:rsid w:val="00B1476E"/>
    <w:rsid w:val="00B14B58"/>
    <w:rsid w:val="00B14CBE"/>
    <w:rsid w:val="00B1533F"/>
    <w:rsid w:val="00B15FA4"/>
    <w:rsid w:val="00B170DA"/>
    <w:rsid w:val="00B17D63"/>
    <w:rsid w:val="00B20141"/>
    <w:rsid w:val="00B2105E"/>
    <w:rsid w:val="00B21B45"/>
    <w:rsid w:val="00B21E39"/>
    <w:rsid w:val="00B22A9A"/>
    <w:rsid w:val="00B2323E"/>
    <w:rsid w:val="00B234B6"/>
    <w:rsid w:val="00B23CAC"/>
    <w:rsid w:val="00B24EBB"/>
    <w:rsid w:val="00B2523D"/>
    <w:rsid w:val="00B261CF"/>
    <w:rsid w:val="00B304A2"/>
    <w:rsid w:val="00B3060C"/>
    <w:rsid w:val="00B30641"/>
    <w:rsid w:val="00B30EDE"/>
    <w:rsid w:val="00B30F57"/>
    <w:rsid w:val="00B31978"/>
    <w:rsid w:val="00B32236"/>
    <w:rsid w:val="00B336CD"/>
    <w:rsid w:val="00B33CA0"/>
    <w:rsid w:val="00B34006"/>
    <w:rsid w:val="00B344BB"/>
    <w:rsid w:val="00B34565"/>
    <w:rsid w:val="00B34B92"/>
    <w:rsid w:val="00B34CA9"/>
    <w:rsid w:val="00B3593E"/>
    <w:rsid w:val="00B367D9"/>
    <w:rsid w:val="00B36E48"/>
    <w:rsid w:val="00B36E5E"/>
    <w:rsid w:val="00B3706D"/>
    <w:rsid w:val="00B37CEA"/>
    <w:rsid w:val="00B37F6B"/>
    <w:rsid w:val="00B402EA"/>
    <w:rsid w:val="00B404C2"/>
    <w:rsid w:val="00B40FBA"/>
    <w:rsid w:val="00B426D9"/>
    <w:rsid w:val="00B4283B"/>
    <w:rsid w:val="00B42F5E"/>
    <w:rsid w:val="00B4313C"/>
    <w:rsid w:val="00B4356D"/>
    <w:rsid w:val="00B43668"/>
    <w:rsid w:val="00B43E65"/>
    <w:rsid w:val="00B43EA9"/>
    <w:rsid w:val="00B445C9"/>
    <w:rsid w:val="00B44758"/>
    <w:rsid w:val="00B44A8C"/>
    <w:rsid w:val="00B44B11"/>
    <w:rsid w:val="00B45C24"/>
    <w:rsid w:val="00B45C47"/>
    <w:rsid w:val="00B46795"/>
    <w:rsid w:val="00B46870"/>
    <w:rsid w:val="00B46A13"/>
    <w:rsid w:val="00B47040"/>
    <w:rsid w:val="00B472B8"/>
    <w:rsid w:val="00B477CB"/>
    <w:rsid w:val="00B516C1"/>
    <w:rsid w:val="00B52555"/>
    <w:rsid w:val="00B52D08"/>
    <w:rsid w:val="00B53F7A"/>
    <w:rsid w:val="00B545C4"/>
    <w:rsid w:val="00B547D5"/>
    <w:rsid w:val="00B55432"/>
    <w:rsid w:val="00B55B60"/>
    <w:rsid w:val="00B55DAC"/>
    <w:rsid w:val="00B56020"/>
    <w:rsid w:val="00B56B37"/>
    <w:rsid w:val="00B5717A"/>
    <w:rsid w:val="00B575E7"/>
    <w:rsid w:val="00B6030E"/>
    <w:rsid w:val="00B60E70"/>
    <w:rsid w:val="00B6146A"/>
    <w:rsid w:val="00B61745"/>
    <w:rsid w:val="00B62363"/>
    <w:rsid w:val="00B6303F"/>
    <w:rsid w:val="00B63A25"/>
    <w:rsid w:val="00B64010"/>
    <w:rsid w:val="00B64035"/>
    <w:rsid w:val="00B64045"/>
    <w:rsid w:val="00B6428E"/>
    <w:rsid w:val="00B6440F"/>
    <w:rsid w:val="00B64A45"/>
    <w:rsid w:val="00B64F84"/>
    <w:rsid w:val="00B65996"/>
    <w:rsid w:val="00B6633D"/>
    <w:rsid w:val="00B668EA"/>
    <w:rsid w:val="00B66D6D"/>
    <w:rsid w:val="00B66DAE"/>
    <w:rsid w:val="00B66FC0"/>
    <w:rsid w:val="00B67163"/>
    <w:rsid w:val="00B70FA5"/>
    <w:rsid w:val="00B71B81"/>
    <w:rsid w:val="00B72147"/>
    <w:rsid w:val="00B721C4"/>
    <w:rsid w:val="00B7356D"/>
    <w:rsid w:val="00B7437A"/>
    <w:rsid w:val="00B74C16"/>
    <w:rsid w:val="00B74E41"/>
    <w:rsid w:val="00B763DA"/>
    <w:rsid w:val="00B76A83"/>
    <w:rsid w:val="00B77B7A"/>
    <w:rsid w:val="00B800ED"/>
    <w:rsid w:val="00B80323"/>
    <w:rsid w:val="00B819EF"/>
    <w:rsid w:val="00B82BDA"/>
    <w:rsid w:val="00B82D43"/>
    <w:rsid w:val="00B82F17"/>
    <w:rsid w:val="00B82F7B"/>
    <w:rsid w:val="00B848A9"/>
    <w:rsid w:val="00B84957"/>
    <w:rsid w:val="00B849A7"/>
    <w:rsid w:val="00B85243"/>
    <w:rsid w:val="00B860F5"/>
    <w:rsid w:val="00B86365"/>
    <w:rsid w:val="00B86A9D"/>
    <w:rsid w:val="00B86B6D"/>
    <w:rsid w:val="00B87564"/>
    <w:rsid w:val="00B87B44"/>
    <w:rsid w:val="00B91A60"/>
    <w:rsid w:val="00B91EF4"/>
    <w:rsid w:val="00B924FE"/>
    <w:rsid w:val="00B9280C"/>
    <w:rsid w:val="00B934DF"/>
    <w:rsid w:val="00B93C83"/>
    <w:rsid w:val="00B944C8"/>
    <w:rsid w:val="00B947A0"/>
    <w:rsid w:val="00B94832"/>
    <w:rsid w:val="00B9506F"/>
    <w:rsid w:val="00B954BE"/>
    <w:rsid w:val="00B95906"/>
    <w:rsid w:val="00B96BB6"/>
    <w:rsid w:val="00B96CEF"/>
    <w:rsid w:val="00B971B9"/>
    <w:rsid w:val="00B97444"/>
    <w:rsid w:val="00B97838"/>
    <w:rsid w:val="00BA0263"/>
    <w:rsid w:val="00BA0AEC"/>
    <w:rsid w:val="00BA249C"/>
    <w:rsid w:val="00BA2A9A"/>
    <w:rsid w:val="00BA2FE2"/>
    <w:rsid w:val="00BA32D6"/>
    <w:rsid w:val="00BA44C6"/>
    <w:rsid w:val="00BA48C5"/>
    <w:rsid w:val="00BA4E12"/>
    <w:rsid w:val="00BA4F6B"/>
    <w:rsid w:val="00BA5F5B"/>
    <w:rsid w:val="00BA664C"/>
    <w:rsid w:val="00BA6DCF"/>
    <w:rsid w:val="00BA6FB6"/>
    <w:rsid w:val="00BA7B1D"/>
    <w:rsid w:val="00BA7D89"/>
    <w:rsid w:val="00BB0253"/>
    <w:rsid w:val="00BB027E"/>
    <w:rsid w:val="00BB0323"/>
    <w:rsid w:val="00BB0D30"/>
    <w:rsid w:val="00BB10F4"/>
    <w:rsid w:val="00BB15AA"/>
    <w:rsid w:val="00BB18CD"/>
    <w:rsid w:val="00BB1EE4"/>
    <w:rsid w:val="00BB24AF"/>
    <w:rsid w:val="00BB25D8"/>
    <w:rsid w:val="00BB2AFE"/>
    <w:rsid w:val="00BB327E"/>
    <w:rsid w:val="00BB3581"/>
    <w:rsid w:val="00BB4E17"/>
    <w:rsid w:val="00BB4E98"/>
    <w:rsid w:val="00BB6736"/>
    <w:rsid w:val="00BB6945"/>
    <w:rsid w:val="00BB7688"/>
    <w:rsid w:val="00BB774B"/>
    <w:rsid w:val="00BB79C7"/>
    <w:rsid w:val="00BB7B2A"/>
    <w:rsid w:val="00BB7ED2"/>
    <w:rsid w:val="00BC03D3"/>
    <w:rsid w:val="00BC054F"/>
    <w:rsid w:val="00BC08E2"/>
    <w:rsid w:val="00BC1115"/>
    <w:rsid w:val="00BC1CE1"/>
    <w:rsid w:val="00BC1E2C"/>
    <w:rsid w:val="00BC227D"/>
    <w:rsid w:val="00BC267F"/>
    <w:rsid w:val="00BC2BD6"/>
    <w:rsid w:val="00BC36E5"/>
    <w:rsid w:val="00BC3A45"/>
    <w:rsid w:val="00BC3BA4"/>
    <w:rsid w:val="00BC3E8D"/>
    <w:rsid w:val="00BC4350"/>
    <w:rsid w:val="00BC53CF"/>
    <w:rsid w:val="00BC784D"/>
    <w:rsid w:val="00BD022D"/>
    <w:rsid w:val="00BD059F"/>
    <w:rsid w:val="00BD12EF"/>
    <w:rsid w:val="00BD1390"/>
    <w:rsid w:val="00BD1BE4"/>
    <w:rsid w:val="00BD2128"/>
    <w:rsid w:val="00BD245F"/>
    <w:rsid w:val="00BD2D87"/>
    <w:rsid w:val="00BD31C8"/>
    <w:rsid w:val="00BD32A2"/>
    <w:rsid w:val="00BD3EEE"/>
    <w:rsid w:val="00BD42F3"/>
    <w:rsid w:val="00BD431E"/>
    <w:rsid w:val="00BD4417"/>
    <w:rsid w:val="00BD46CC"/>
    <w:rsid w:val="00BD4732"/>
    <w:rsid w:val="00BD5475"/>
    <w:rsid w:val="00BD58AA"/>
    <w:rsid w:val="00BD5B6F"/>
    <w:rsid w:val="00BD5CC9"/>
    <w:rsid w:val="00BD662E"/>
    <w:rsid w:val="00BD703C"/>
    <w:rsid w:val="00BE0811"/>
    <w:rsid w:val="00BE0C56"/>
    <w:rsid w:val="00BE0DC8"/>
    <w:rsid w:val="00BE1DBF"/>
    <w:rsid w:val="00BE26B5"/>
    <w:rsid w:val="00BE2E42"/>
    <w:rsid w:val="00BE2F35"/>
    <w:rsid w:val="00BE485B"/>
    <w:rsid w:val="00BE543A"/>
    <w:rsid w:val="00BE5969"/>
    <w:rsid w:val="00BE5B8E"/>
    <w:rsid w:val="00BE5CB7"/>
    <w:rsid w:val="00BE5DF0"/>
    <w:rsid w:val="00BE70F0"/>
    <w:rsid w:val="00BE762A"/>
    <w:rsid w:val="00BE7975"/>
    <w:rsid w:val="00BF040C"/>
    <w:rsid w:val="00BF0A7F"/>
    <w:rsid w:val="00BF15A3"/>
    <w:rsid w:val="00BF1769"/>
    <w:rsid w:val="00BF17EC"/>
    <w:rsid w:val="00BF2DF6"/>
    <w:rsid w:val="00BF2F2F"/>
    <w:rsid w:val="00BF3FDF"/>
    <w:rsid w:val="00BF48E7"/>
    <w:rsid w:val="00BF5713"/>
    <w:rsid w:val="00BF5EB4"/>
    <w:rsid w:val="00C0072E"/>
    <w:rsid w:val="00C01126"/>
    <w:rsid w:val="00C01AAE"/>
    <w:rsid w:val="00C01E6D"/>
    <w:rsid w:val="00C02479"/>
    <w:rsid w:val="00C0366C"/>
    <w:rsid w:val="00C039E2"/>
    <w:rsid w:val="00C03CB8"/>
    <w:rsid w:val="00C03F1D"/>
    <w:rsid w:val="00C0421A"/>
    <w:rsid w:val="00C055CC"/>
    <w:rsid w:val="00C069CD"/>
    <w:rsid w:val="00C0789F"/>
    <w:rsid w:val="00C1075E"/>
    <w:rsid w:val="00C11AE1"/>
    <w:rsid w:val="00C120AA"/>
    <w:rsid w:val="00C1278D"/>
    <w:rsid w:val="00C12C7F"/>
    <w:rsid w:val="00C12DDE"/>
    <w:rsid w:val="00C134D2"/>
    <w:rsid w:val="00C1532A"/>
    <w:rsid w:val="00C15D1E"/>
    <w:rsid w:val="00C15D39"/>
    <w:rsid w:val="00C15E4C"/>
    <w:rsid w:val="00C16100"/>
    <w:rsid w:val="00C16F9B"/>
    <w:rsid w:val="00C17445"/>
    <w:rsid w:val="00C179D9"/>
    <w:rsid w:val="00C20AF8"/>
    <w:rsid w:val="00C210F2"/>
    <w:rsid w:val="00C2181F"/>
    <w:rsid w:val="00C21BBB"/>
    <w:rsid w:val="00C21F6E"/>
    <w:rsid w:val="00C23590"/>
    <w:rsid w:val="00C23B1C"/>
    <w:rsid w:val="00C23BAC"/>
    <w:rsid w:val="00C23BDF"/>
    <w:rsid w:val="00C241A1"/>
    <w:rsid w:val="00C250C0"/>
    <w:rsid w:val="00C25AB6"/>
    <w:rsid w:val="00C25D9D"/>
    <w:rsid w:val="00C261A9"/>
    <w:rsid w:val="00C263F7"/>
    <w:rsid w:val="00C26E24"/>
    <w:rsid w:val="00C2718A"/>
    <w:rsid w:val="00C30A8C"/>
    <w:rsid w:val="00C30DAE"/>
    <w:rsid w:val="00C30ED5"/>
    <w:rsid w:val="00C31C79"/>
    <w:rsid w:val="00C325CA"/>
    <w:rsid w:val="00C3426E"/>
    <w:rsid w:val="00C34739"/>
    <w:rsid w:val="00C34940"/>
    <w:rsid w:val="00C354D5"/>
    <w:rsid w:val="00C35699"/>
    <w:rsid w:val="00C35A04"/>
    <w:rsid w:val="00C35DA6"/>
    <w:rsid w:val="00C37F87"/>
    <w:rsid w:val="00C40D2E"/>
    <w:rsid w:val="00C41138"/>
    <w:rsid w:val="00C41807"/>
    <w:rsid w:val="00C41EB6"/>
    <w:rsid w:val="00C421EC"/>
    <w:rsid w:val="00C42A04"/>
    <w:rsid w:val="00C43E5F"/>
    <w:rsid w:val="00C4424D"/>
    <w:rsid w:val="00C44D01"/>
    <w:rsid w:val="00C44DD7"/>
    <w:rsid w:val="00C45620"/>
    <w:rsid w:val="00C45696"/>
    <w:rsid w:val="00C47833"/>
    <w:rsid w:val="00C47C0E"/>
    <w:rsid w:val="00C50061"/>
    <w:rsid w:val="00C50283"/>
    <w:rsid w:val="00C502B4"/>
    <w:rsid w:val="00C50C89"/>
    <w:rsid w:val="00C518A4"/>
    <w:rsid w:val="00C51CA9"/>
    <w:rsid w:val="00C51E97"/>
    <w:rsid w:val="00C5279F"/>
    <w:rsid w:val="00C52873"/>
    <w:rsid w:val="00C52C7D"/>
    <w:rsid w:val="00C5336D"/>
    <w:rsid w:val="00C538FE"/>
    <w:rsid w:val="00C543B6"/>
    <w:rsid w:val="00C556D1"/>
    <w:rsid w:val="00C556D9"/>
    <w:rsid w:val="00C55B34"/>
    <w:rsid w:val="00C56595"/>
    <w:rsid w:val="00C56AE2"/>
    <w:rsid w:val="00C56C44"/>
    <w:rsid w:val="00C56DDE"/>
    <w:rsid w:val="00C56E23"/>
    <w:rsid w:val="00C603CB"/>
    <w:rsid w:val="00C6079E"/>
    <w:rsid w:val="00C61FC3"/>
    <w:rsid w:val="00C62DB7"/>
    <w:rsid w:val="00C64432"/>
    <w:rsid w:val="00C644EE"/>
    <w:rsid w:val="00C65132"/>
    <w:rsid w:val="00C65767"/>
    <w:rsid w:val="00C672C8"/>
    <w:rsid w:val="00C67F33"/>
    <w:rsid w:val="00C70187"/>
    <w:rsid w:val="00C711BC"/>
    <w:rsid w:val="00C71A8F"/>
    <w:rsid w:val="00C71F58"/>
    <w:rsid w:val="00C72215"/>
    <w:rsid w:val="00C72440"/>
    <w:rsid w:val="00C74CEA"/>
    <w:rsid w:val="00C76389"/>
    <w:rsid w:val="00C76982"/>
    <w:rsid w:val="00C76C35"/>
    <w:rsid w:val="00C77015"/>
    <w:rsid w:val="00C77066"/>
    <w:rsid w:val="00C77DA1"/>
    <w:rsid w:val="00C80109"/>
    <w:rsid w:val="00C806FC"/>
    <w:rsid w:val="00C81A1D"/>
    <w:rsid w:val="00C82539"/>
    <w:rsid w:val="00C8260E"/>
    <w:rsid w:val="00C82B28"/>
    <w:rsid w:val="00C848DA"/>
    <w:rsid w:val="00C851D4"/>
    <w:rsid w:val="00C863F0"/>
    <w:rsid w:val="00C87265"/>
    <w:rsid w:val="00C909B7"/>
    <w:rsid w:val="00C92912"/>
    <w:rsid w:val="00C9326B"/>
    <w:rsid w:val="00C95E1A"/>
    <w:rsid w:val="00C960E1"/>
    <w:rsid w:val="00C9736C"/>
    <w:rsid w:val="00CA0FEE"/>
    <w:rsid w:val="00CA148B"/>
    <w:rsid w:val="00CA29B6"/>
    <w:rsid w:val="00CA31FD"/>
    <w:rsid w:val="00CA32A0"/>
    <w:rsid w:val="00CA3DEC"/>
    <w:rsid w:val="00CA45C2"/>
    <w:rsid w:val="00CA5544"/>
    <w:rsid w:val="00CA6A93"/>
    <w:rsid w:val="00CA704E"/>
    <w:rsid w:val="00CA7D5B"/>
    <w:rsid w:val="00CB0120"/>
    <w:rsid w:val="00CB239F"/>
    <w:rsid w:val="00CB32CC"/>
    <w:rsid w:val="00CB3575"/>
    <w:rsid w:val="00CB3924"/>
    <w:rsid w:val="00CB4454"/>
    <w:rsid w:val="00CB4607"/>
    <w:rsid w:val="00CB5286"/>
    <w:rsid w:val="00CB6CC2"/>
    <w:rsid w:val="00CB716C"/>
    <w:rsid w:val="00CB7468"/>
    <w:rsid w:val="00CC177E"/>
    <w:rsid w:val="00CC17BE"/>
    <w:rsid w:val="00CC1C5F"/>
    <w:rsid w:val="00CC20E3"/>
    <w:rsid w:val="00CC22D4"/>
    <w:rsid w:val="00CC388B"/>
    <w:rsid w:val="00CC5064"/>
    <w:rsid w:val="00CC5A31"/>
    <w:rsid w:val="00CC5CB8"/>
    <w:rsid w:val="00CC74E5"/>
    <w:rsid w:val="00CC757D"/>
    <w:rsid w:val="00CC78A6"/>
    <w:rsid w:val="00CD0BFA"/>
    <w:rsid w:val="00CD0C47"/>
    <w:rsid w:val="00CD0E57"/>
    <w:rsid w:val="00CD2261"/>
    <w:rsid w:val="00CD2549"/>
    <w:rsid w:val="00CD304F"/>
    <w:rsid w:val="00CD369C"/>
    <w:rsid w:val="00CD36AD"/>
    <w:rsid w:val="00CD3E92"/>
    <w:rsid w:val="00CD4673"/>
    <w:rsid w:val="00CD4A60"/>
    <w:rsid w:val="00CD4FB8"/>
    <w:rsid w:val="00CD5BD2"/>
    <w:rsid w:val="00CD6CBE"/>
    <w:rsid w:val="00CD6CDA"/>
    <w:rsid w:val="00CD7307"/>
    <w:rsid w:val="00CE09BE"/>
    <w:rsid w:val="00CE11D5"/>
    <w:rsid w:val="00CE146D"/>
    <w:rsid w:val="00CE27EF"/>
    <w:rsid w:val="00CE2BE2"/>
    <w:rsid w:val="00CE2E21"/>
    <w:rsid w:val="00CE3C1D"/>
    <w:rsid w:val="00CE3D80"/>
    <w:rsid w:val="00CE4237"/>
    <w:rsid w:val="00CE433D"/>
    <w:rsid w:val="00CE4D58"/>
    <w:rsid w:val="00CE5B83"/>
    <w:rsid w:val="00CE64B6"/>
    <w:rsid w:val="00CE659E"/>
    <w:rsid w:val="00CE7358"/>
    <w:rsid w:val="00CE7732"/>
    <w:rsid w:val="00CE7F66"/>
    <w:rsid w:val="00CE7FB3"/>
    <w:rsid w:val="00CF0098"/>
    <w:rsid w:val="00CF07A1"/>
    <w:rsid w:val="00CF082D"/>
    <w:rsid w:val="00CF1957"/>
    <w:rsid w:val="00CF1B8C"/>
    <w:rsid w:val="00CF216B"/>
    <w:rsid w:val="00CF26BD"/>
    <w:rsid w:val="00CF28D8"/>
    <w:rsid w:val="00CF2E52"/>
    <w:rsid w:val="00CF40E4"/>
    <w:rsid w:val="00CF4A2E"/>
    <w:rsid w:val="00CF4ECB"/>
    <w:rsid w:val="00CF4F84"/>
    <w:rsid w:val="00CF50AC"/>
    <w:rsid w:val="00CF68B7"/>
    <w:rsid w:val="00CF6CF7"/>
    <w:rsid w:val="00CF6D53"/>
    <w:rsid w:val="00CF7062"/>
    <w:rsid w:val="00CF707F"/>
    <w:rsid w:val="00CF718F"/>
    <w:rsid w:val="00CF7DBC"/>
    <w:rsid w:val="00D0010F"/>
    <w:rsid w:val="00D00374"/>
    <w:rsid w:val="00D02563"/>
    <w:rsid w:val="00D03EBB"/>
    <w:rsid w:val="00D04269"/>
    <w:rsid w:val="00D04380"/>
    <w:rsid w:val="00D04DE9"/>
    <w:rsid w:val="00D04EE6"/>
    <w:rsid w:val="00D05EB7"/>
    <w:rsid w:val="00D06C15"/>
    <w:rsid w:val="00D06CD0"/>
    <w:rsid w:val="00D06D53"/>
    <w:rsid w:val="00D073AD"/>
    <w:rsid w:val="00D07497"/>
    <w:rsid w:val="00D0756F"/>
    <w:rsid w:val="00D10122"/>
    <w:rsid w:val="00D10B64"/>
    <w:rsid w:val="00D10F05"/>
    <w:rsid w:val="00D11EA2"/>
    <w:rsid w:val="00D138C0"/>
    <w:rsid w:val="00D13C33"/>
    <w:rsid w:val="00D13CF9"/>
    <w:rsid w:val="00D14E7C"/>
    <w:rsid w:val="00D14F17"/>
    <w:rsid w:val="00D159D7"/>
    <w:rsid w:val="00D163FA"/>
    <w:rsid w:val="00D17604"/>
    <w:rsid w:val="00D20038"/>
    <w:rsid w:val="00D207AD"/>
    <w:rsid w:val="00D21F61"/>
    <w:rsid w:val="00D224A0"/>
    <w:rsid w:val="00D228FE"/>
    <w:rsid w:val="00D23107"/>
    <w:rsid w:val="00D23653"/>
    <w:rsid w:val="00D241EE"/>
    <w:rsid w:val="00D24551"/>
    <w:rsid w:val="00D24BC4"/>
    <w:rsid w:val="00D24DE9"/>
    <w:rsid w:val="00D250B2"/>
    <w:rsid w:val="00D2517D"/>
    <w:rsid w:val="00D26528"/>
    <w:rsid w:val="00D2755B"/>
    <w:rsid w:val="00D3056C"/>
    <w:rsid w:val="00D305B9"/>
    <w:rsid w:val="00D317CD"/>
    <w:rsid w:val="00D32188"/>
    <w:rsid w:val="00D3282E"/>
    <w:rsid w:val="00D3393E"/>
    <w:rsid w:val="00D33EB5"/>
    <w:rsid w:val="00D347E5"/>
    <w:rsid w:val="00D34FA0"/>
    <w:rsid w:val="00D35708"/>
    <w:rsid w:val="00D35CBF"/>
    <w:rsid w:val="00D35FA3"/>
    <w:rsid w:val="00D3635F"/>
    <w:rsid w:val="00D364D1"/>
    <w:rsid w:val="00D36968"/>
    <w:rsid w:val="00D36AF0"/>
    <w:rsid w:val="00D36C3D"/>
    <w:rsid w:val="00D3727F"/>
    <w:rsid w:val="00D375FD"/>
    <w:rsid w:val="00D37CC9"/>
    <w:rsid w:val="00D4056E"/>
    <w:rsid w:val="00D410A2"/>
    <w:rsid w:val="00D415B1"/>
    <w:rsid w:val="00D42136"/>
    <w:rsid w:val="00D424D2"/>
    <w:rsid w:val="00D43994"/>
    <w:rsid w:val="00D4425B"/>
    <w:rsid w:val="00D4470F"/>
    <w:rsid w:val="00D44D61"/>
    <w:rsid w:val="00D44EE2"/>
    <w:rsid w:val="00D45251"/>
    <w:rsid w:val="00D45409"/>
    <w:rsid w:val="00D45FA2"/>
    <w:rsid w:val="00D45FBB"/>
    <w:rsid w:val="00D46314"/>
    <w:rsid w:val="00D4640B"/>
    <w:rsid w:val="00D47615"/>
    <w:rsid w:val="00D50287"/>
    <w:rsid w:val="00D51F1D"/>
    <w:rsid w:val="00D52257"/>
    <w:rsid w:val="00D52774"/>
    <w:rsid w:val="00D52A54"/>
    <w:rsid w:val="00D52A7F"/>
    <w:rsid w:val="00D530F7"/>
    <w:rsid w:val="00D53B03"/>
    <w:rsid w:val="00D546E1"/>
    <w:rsid w:val="00D54A5F"/>
    <w:rsid w:val="00D54F23"/>
    <w:rsid w:val="00D55C44"/>
    <w:rsid w:val="00D563CA"/>
    <w:rsid w:val="00D5710A"/>
    <w:rsid w:val="00D57E9D"/>
    <w:rsid w:val="00D635F4"/>
    <w:rsid w:val="00D63EF3"/>
    <w:rsid w:val="00D6459A"/>
    <w:rsid w:val="00D6502E"/>
    <w:rsid w:val="00D65F29"/>
    <w:rsid w:val="00D66875"/>
    <w:rsid w:val="00D6735E"/>
    <w:rsid w:val="00D7001D"/>
    <w:rsid w:val="00D70C0D"/>
    <w:rsid w:val="00D71CF2"/>
    <w:rsid w:val="00D723D2"/>
    <w:rsid w:val="00D725D4"/>
    <w:rsid w:val="00D7386C"/>
    <w:rsid w:val="00D73A15"/>
    <w:rsid w:val="00D7426E"/>
    <w:rsid w:val="00D752AB"/>
    <w:rsid w:val="00D758CA"/>
    <w:rsid w:val="00D7599E"/>
    <w:rsid w:val="00D7682F"/>
    <w:rsid w:val="00D76A61"/>
    <w:rsid w:val="00D77CF2"/>
    <w:rsid w:val="00D80BBE"/>
    <w:rsid w:val="00D80EA7"/>
    <w:rsid w:val="00D8128B"/>
    <w:rsid w:val="00D8166C"/>
    <w:rsid w:val="00D82045"/>
    <w:rsid w:val="00D8207A"/>
    <w:rsid w:val="00D8239D"/>
    <w:rsid w:val="00D82C1C"/>
    <w:rsid w:val="00D833F5"/>
    <w:rsid w:val="00D835BD"/>
    <w:rsid w:val="00D8434F"/>
    <w:rsid w:val="00D84A6E"/>
    <w:rsid w:val="00D8647A"/>
    <w:rsid w:val="00D8661E"/>
    <w:rsid w:val="00D86A15"/>
    <w:rsid w:val="00D86B3D"/>
    <w:rsid w:val="00D87A08"/>
    <w:rsid w:val="00D87E51"/>
    <w:rsid w:val="00D90831"/>
    <w:rsid w:val="00D9160C"/>
    <w:rsid w:val="00D91929"/>
    <w:rsid w:val="00D919C4"/>
    <w:rsid w:val="00D91DAE"/>
    <w:rsid w:val="00D92199"/>
    <w:rsid w:val="00D9265A"/>
    <w:rsid w:val="00D93723"/>
    <w:rsid w:val="00D93AB1"/>
    <w:rsid w:val="00D93EE2"/>
    <w:rsid w:val="00D94041"/>
    <w:rsid w:val="00D947B8"/>
    <w:rsid w:val="00D95599"/>
    <w:rsid w:val="00D96351"/>
    <w:rsid w:val="00D96707"/>
    <w:rsid w:val="00D970FF"/>
    <w:rsid w:val="00D97EB9"/>
    <w:rsid w:val="00DA0AF0"/>
    <w:rsid w:val="00DA0F96"/>
    <w:rsid w:val="00DA1561"/>
    <w:rsid w:val="00DA1C9D"/>
    <w:rsid w:val="00DA1D3B"/>
    <w:rsid w:val="00DA2393"/>
    <w:rsid w:val="00DA31D3"/>
    <w:rsid w:val="00DA36E2"/>
    <w:rsid w:val="00DA3BE3"/>
    <w:rsid w:val="00DA3D0D"/>
    <w:rsid w:val="00DA4B3F"/>
    <w:rsid w:val="00DA4C55"/>
    <w:rsid w:val="00DA4E04"/>
    <w:rsid w:val="00DA531D"/>
    <w:rsid w:val="00DA591D"/>
    <w:rsid w:val="00DA6AB7"/>
    <w:rsid w:val="00DB1F3C"/>
    <w:rsid w:val="00DB2153"/>
    <w:rsid w:val="00DB28F7"/>
    <w:rsid w:val="00DB2922"/>
    <w:rsid w:val="00DB4691"/>
    <w:rsid w:val="00DB4AF5"/>
    <w:rsid w:val="00DB59B1"/>
    <w:rsid w:val="00DB5BCB"/>
    <w:rsid w:val="00DB6056"/>
    <w:rsid w:val="00DB67AD"/>
    <w:rsid w:val="00DB770C"/>
    <w:rsid w:val="00DB7BEC"/>
    <w:rsid w:val="00DC0114"/>
    <w:rsid w:val="00DC073E"/>
    <w:rsid w:val="00DC0866"/>
    <w:rsid w:val="00DC0BD3"/>
    <w:rsid w:val="00DC0D82"/>
    <w:rsid w:val="00DC0F51"/>
    <w:rsid w:val="00DC2BE0"/>
    <w:rsid w:val="00DC2D92"/>
    <w:rsid w:val="00DC3333"/>
    <w:rsid w:val="00DC36F8"/>
    <w:rsid w:val="00DC3809"/>
    <w:rsid w:val="00DC4028"/>
    <w:rsid w:val="00DC4372"/>
    <w:rsid w:val="00DC44C6"/>
    <w:rsid w:val="00DC461F"/>
    <w:rsid w:val="00DC5241"/>
    <w:rsid w:val="00DC5D7F"/>
    <w:rsid w:val="00DC60B7"/>
    <w:rsid w:val="00DC638F"/>
    <w:rsid w:val="00DC68C2"/>
    <w:rsid w:val="00DC797A"/>
    <w:rsid w:val="00DC7A2B"/>
    <w:rsid w:val="00DC7EA3"/>
    <w:rsid w:val="00DD1883"/>
    <w:rsid w:val="00DD2213"/>
    <w:rsid w:val="00DD2912"/>
    <w:rsid w:val="00DD2A78"/>
    <w:rsid w:val="00DD308F"/>
    <w:rsid w:val="00DD315D"/>
    <w:rsid w:val="00DD3474"/>
    <w:rsid w:val="00DD36DE"/>
    <w:rsid w:val="00DD38B3"/>
    <w:rsid w:val="00DD3978"/>
    <w:rsid w:val="00DD415B"/>
    <w:rsid w:val="00DD579A"/>
    <w:rsid w:val="00DD6470"/>
    <w:rsid w:val="00DD6C9D"/>
    <w:rsid w:val="00DD6F84"/>
    <w:rsid w:val="00DE0F73"/>
    <w:rsid w:val="00DE1BC8"/>
    <w:rsid w:val="00DE2284"/>
    <w:rsid w:val="00DE2984"/>
    <w:rsid w:val="00DE2DDD"/>
    <w:rsid w:val="00DE348C"/>
    <w:rsid w:val="00DE35AD"/>
    <w:rsid w:val="00DE3ECA"/>
    <w:rsid w:val="00DE42AA"/>
    <w:rsid w:val="00DE499C"/>
    <w:rsid w:val="00DE4CDA"/>
    <w:rsid w:val="00DE6D2E"/>
    <w:rsid w:val="00DE7214"/>
    <w:rsid w:val="00DE724F"/>
    <w:rsid w:val="00DE75EC"/>
    <w:rsid w:val="00DF091D"/>
    <w:rsid w:val="00DF0D7E"/>
    <w:rsid w:val="00DF1288"/>
    <w:rsid w:val="00DF169C"/>
    <w:rsid w:val="00DF19F6"/>
    <w:rsid w:val="00DF20D5"/>
    <w:rsid w:val="00DF22AE"/>
    <w:rsid w:val="00DF37B9"/>
    <w:rsid w:val="00DF3D0A"/>
    <w:rsid w:val="00DF4BAE"/>
    <w:rsid w:val="00DF4F8C"/>
    <w:rsid w:val="00DF5178"/>
    <w:rsid w:val="00DF5749"/>
    <w:rsid w:val="00DF619F"/>
    <w:rsid w:val="00DF6451"/>
    <w:rsid w:val="00DF6C04"/>
    <w:rsid w:val="00E00925"/>
    <w:rsid w:val="00E012FE"/>
    <w:rsid w:val="00E017AD"/>
    <w:rsid w:val="00E0332C"/>
    <w:rsid w:val="00E03341"/>
    <w:rsid w:val="00E04F6E"/>
    <w:rsid w:val="00E05165"/>
    <w:rsid w:val="00E0538F"/>
    <w:rsid w:val="00E076C9"/>
    <w:rsid w:val="00E10083"/>
    <w:rsid w:val="00E100F8"/>
    <w:rsid w:val="00E105DF"/>
    <w:rsid w:val="00E11023"/>
    <w:rsid w:val="00E121FA"/>
    <w:rsid w:val="00E12251"/>
    <w:rsid w:val="00E12532"/>
    <w:rsid w:val="00E1292F"/>
    <w:rsid w:val="00E13144"/>
    <w:rsid w:val="00E13CBB"/>
    <w:rsid w:val="00E14322"/>
    <w:rsid w:val="00E14962"/>
    <w:rsid w:val="00E14AF9"/>
    <w:rsid w:val="00E16C68"/>
    <w:rsid w:val="00E1748E"/>
    <w:rsid w:val="00E21988"/>
    <w:rsid w:val="00E21A2B"/>
    <w:rsid w:val="00E2299B"/>
    <w:rsid w:val="00E22A87"/>
    <w:rsid w:val="00E22F21"/>
    <w:rsid w:val="00E23C6D"/>
    <w:rsid w:val="00E23D4D"/>
    <w:rsid w:val="00E2412D"/>
    <w:rsid w:val="00E2474C"/>
    <w:rsid w:val="00E24945"/>
    <w:rsid w:val="00E2505A"/>
    <w:rsid w:val="00E262B7"/>
    <w:rsid w:val="00E2678A"/>
    <w:rsid w:val="00E267A6"/>
    <w:rsid w:val="00E26834"/>
    <w:rsid w:val="00E2688F"/>
    <w:rsid w:val="00E26D29"/>
    <w:rsid w:val="00E271A8"/>
    <w:rsid w:val="00E30405"/>
    <w:rsid w:val="00E30FFF"/>
    <w:rsid w:val="00E32B36"/>
    <w:rsid w:val="00E32DE5"/>
    <w:rsid w:val="00E335A2"/>
    <w:rsid w:val="00E3578E"/>
    <w:rsid w:val="00E35791"/>
    <w:rsid w:val="00E3579A"/>
    <w:rsid w:val="00E3617A"/>
    <w:rsid w:val="00E400A4"/>
    <w:rsid w:val="00E404F5"/>
    <w:rsid w:val="00E40BDC"/>
    <w:rsid w:val="00E41E2C"/>
    <w:rsid w:val="00E42681"/>
    <w:rsid w:val="00E42737"/>
    <w:rsid w:val="00E429FA"/>
    <w:rsid w:val="00E42B05"/>
    <w:rsid w:val="00E42D54"/>
    <w:rsid w:val="00E42D9B"/>
    <w:rsid w:val="00E43488"/>
    <w:rsid w:val="00E4397F"/>
    <w:rsid w:val="00E43EC3"/>
    <w:rsid w:val="00E4419D"/>
    <w:rsid w:val="00E4518C"/>
    <w:rsid w:val="00E46768"/>
    <w:rsid w:val="00E46BE5"/>
    <w:rsid w:val="00E46D9B"/>
    <w:rsid w:val="00E47317"/>
    <w:rsid w:val="00E508E0"/>
    <w:rsid w:val="00E50F86"/>
    <w:rsid w:val="00E51038"/>
    <w:rsid w:val="00E5156D"/>
    <w:rsid w:val="00E51793"/>
    <w:rsid w:val="00E51E80"/>
    <w:rsid w:val="00E525F6"/>
    <w:rsid w:val="00E52770"/>
    <w:rsid w:val="00E52D06"/>
    <w:rsid w:val="00E533F3"/>
    <w:rsid w:val="00E5374C"/>
    <w:rsid w:val="00E53D2D"/>
    <w:rsid w:val="00E56377"/>
    <w:rsid w:val="00E56431"/>
    <w:rsid w:val="00E57370"/>
    <w:rsid w:val="00E57E1D"/>
    <w:rsid w:val="00E601EC"/>
    <w:rsid w:val="00E614DC"/>
    <w:rsid w:val="00E617A6"/>
    <w:rsid w:val="00E62850"/>
    <w:rsid w:val="00E63204"/>
    <w:rsid w:val="00E639C4"/>
    <w:rsid w:val="00E63FE8"/>
    <w:rsid w:val="00E65A56"/>
    <w:rsid w:val="00E65FF8"/>
    <w:rsid w:val="00E6619A"/>
    <w:rsid w:val="00E66CBE"/>
    <w:rsid w:val="00E702CC"/>
    <w:rsid w:val="00E708F2"/>
    <w:rsid w:val="00E70983"/>
    <w:rsid w:val="00E70B8A"/>
    <w:rsid w:val="00E70FD2"/>
    <w:rsid w:val="00E71565"/>
    <w:rsid w:val="00E71B02"/>
    <w:rsid w:val="00E73306"/>
    <w:rsid w:val="00E73444"/>
    <w:rsid w:val="00E737FA"/>
    <w:rsid w:val="00E739EB"/>
    <w:rsid w:val="00E73E54"/>
    <w:rsid w:val="00E742B7"/>
    <w:rsid w:val="00E74360"/>
    <w:rsid w:val="00E75017"/>
    <w:rsid w:val="00E75614"/>
    <w:rsid w:val="00E75C9A"/>
    <w:rsid w:val="00E76208"/>
    <w:rsid w:val="00E76CF0"/>
    <w:rsid w:val="00E77209"/>
    <w:rsid w:val="00E77E93"/>
    <w:rsid w:val="00E80121"/>
    <w:rsid w:val="00E80774"/>
    <w:rsid w:val="00E810FD"/>
    <w:rsid w:val="00E81AAC"/>
    <w:rsid w:val="00E84057"/>
    <w:rsid w:val="00E848AC"/>
    <w:rsid w:val="00E8535B"/>
    <w:rsid w:val="00E853BA"/>
    <w:rsid w:val="00E8547F"/>
    <w:rsid w:val="00E86805"/>
    <w:rsid w:val="00E86887"/>
    <w:rsid w:val="00E86EFB"/>
    <w:rsid w:val="00E874CE"/>
    <w:rsid w:val="00E876F9"/>
    <w:rsid w:val="00E879C0"/>
    <w:rsid w:val="00E90E0B"/>
    <w:rsid w:val="00E912C6"/>
    <w:rsid w:val="00E91AB0"/>
    <w:rsid w:val="00E91D1E"/>
    <w:rsid w:val="00E91E0E"/>
    <w:rsid w:val="00E92CD2"/>
    <w:rsid w:val="00E92D47"/>
    <w:rsid w:val="00E93482"/>
    <w:rsid w:val="00E948BA"/>
    <w:rsid w:val="00E95809"/>
    <w:rsid w:val="00E9630E"/>
    <w:rsid w:val="00E96911"/>
    <w:rsid w:val="00E97287"/>
    <w:rsid w:val="00E97EFF"/>
    <w:rsid w:val="00E97F31"/>
    <w:rsid w:val="00EA034A"/>
    <w:rsid w:val="00EA04B8"/>
    <w:rsid w:val="00EA06C7"/>
    <w:rsid w:val="00EA0ECC"/>
    <w:rsid w:val="00EA2703"/>
    <w:rsid w:val="00EA27B8"/>
    <w:rsid w:val="00EA27C1"/>
    <w:rsid w:val="00EA2E4B"/>
    <w:rsid w:val="00EA4169"/>
    <w:rsid w:val="00EA66C7"/>
    <w:rsid w:val="00EA6AEE"/>
    <w:rsid w:val="00EA6C4E"/>
    <w:rsid w:val="00EA6EEA"/>
    <w:rsid w:val="00EB27E6"/>
    <w:rsid w:val="00EB2C4A"/>
    <w:rsid w:val="00EB39A9"/>
    <w:rsid w:val="00EB3C1B"/>
    <w:rsid w:val="00EB3CDA"/>
    <w:rsid w:val="00EB4795"/>
    <w:rsid w:val="00EB49F1"/>
    <w:rsid w:val="00EB55B8"/>
    <w:rsid w:val="00EB57BF"/>
    <w:rsid w:val="00EB673D"/>
    <w:rsid w:val="00EB72F9"/>
    <w:rsid w:val="00EC01AA"/>
    <w:rsid w:val="00EC0A64"/>
    <w:rsid w:val="00EC115A"/>
    <w:rsid w:val="00EC1926"/>
    <w:rsid w:val="00EC1C39"/>
    <w:rsid w:val="00EC20E8"/>
    <w:rsid w:val="00EC295B"/>
    <w:rsid w:val="00EC5A2E"/>
    <w:rsid w:val="00EC6572"/>
    <w:rsid w:val="00EC6FBB"/>
    <w:rsid w:val="00EC7424"/>
    <w:rsid w:val="00EC76F9"/>
    <w:rsid w:val="00ED09A6"/>
    <w:rsid w:val="00ED0D0C"/>
    <w:rsid w:val="00ED1414"/>
    <w:rsid w:val="00ED2328"/>
    <w:rsid w:val="00ED235A"/>
    <w:rsid w:val="00ED2B1D"/>
    <w:rsid w:val="00ED360E"/>
    <w:rsid w:val="00ED3952"/>
    <w:rsid w:val="00ED454B"/>
    <w:rsid w:val="00ED4DEB"/>
    <w:rsid w:val="00ED5826"/>
    <w:rsid w:val="00ED677F"/>
    <w:rsid w:val="00ED7BB2"/>
    <w:rsid w:val="00EE089E"/>
    <w:rsid w:val="00EE0D67"/>
    <w:rsid w:val="00EE12F4"/>
    <w:rsid w:val="00EE137D"/>
    <w:rsid w:val="00EE1554"/>
    <w:rsid w:val="00EE1A14"/>
    <w:rsid w:val="00EE1B5F"/>
    <w:rsid w:val="00EE3A27"/>
    <w:rsid w:val="00EE40C2"/>
    <w:rsid w:val="00EE43C0"/>
    <w:rsid w:val="00EE523D"/>
    <w:rsid w:val="00EE5293"/>
    <w:rsid w:val="00EE5AFF"/>
    <w:rsid w:val="00EE60B6"/>
    <w:rsid w:val="00EE6B89"/>
    <w:rsid w:val="00EE6D26"/>
    <w:rsid w:val="00EF0D24"/>
    <w:rsid w:val="00EF0E25"/>
    <w:rsid w:val="00EF1BEF"/>
    <w:rsid w:val="00EF1FE4"/>
    <w:rsid w:val="00EF4B6C"/>
    <w:rsid w:val="00EF5FAA"/>
    <w:rsid w:val="00EF6B5E"/>
    <w:rsid w:val="00EF78AE"/>
    <w:rsid w:val="00EF7AEF"/>
    <w:rsid w:val="00EF7EFC"/>
    <w:rsid w:val="00F00CE5"/>
    <w:rsid w:val="00F01059"/>
    <w:rsid w:val="00F01744"/>
    <w:rsid w:val="00F018D8"/>
    <w:rsid w:val="00F0232F"/>
    <w:rsid w:val="00F02F24"/>
    <w:rsid w:val="00F03321"/>
    <w:rsid w:val="00F03479"/>
    <w:rsid w:val="00F03DCC"/>
    <w:rsid w:val="00F04D74"/>
    <w:rsid w:val="00F05021"/>
    <w:rsid w:val="00F06363"/>
    <w:rsid w:val="00F065C9"/>
    <w:rsid w:val="00F06796"/>
    <w:rsid w:val="00F07D61"/>
    <w:rsid w:val="00F07FE3"/>
    <w:rsid w:val="00F104C4"/>
    <w:rsid w:val="00F10CA8"/>
    <w:rsid w:val="00F12595"/>
    <w:rsid w:val="00F12991"/>
    <w:rsid w:val="00F13949"/>
    <w:rsid w:val="00F13E73"/>
    <w:rsid w:val="00F14755"/>
    <w:rsid w:val="00F14F4C"/>
    <w:rsid w:val="00F15082"/>
    <w:rsid w:val="00F15F45"/>
    <w:rsid w:val="00F16216"/>
    <w:rsid w:val="00F17E83"/>
    <w:rsid w:val="00F210F1"/>
    <w:rsid w:val="00F2183F"/>
    <w:rsid w:val="00F22B95"/>
    <w:rsid w:val="00F237F0"/>
    <w:rsid w:val="00F2387A"/>
    <w:rsid w:val="00F2423C"/>
    <w:rsid w:val="00F24813"/>
    <w:rsid w:val="00F25E08"/>
    <w:rsid w:val="00F260ED"/>
    <w:rsid w:val="00F2646E"/>
    <w:rsid w:val="00F27813"/>
    <w:rsid w:val="00F27F87"/>
    <w:rsid w:val="00F3039E"/>
    <w:rsid w:val="00F304B2"/>
    <w:rsid w:val="00F30832"/>
    <w:rsid w:val="00F317F3"/>
    <w:rsid w:val="00F31DF7"/>
    <w:rsid w:val="00F3232D"/>
    <w:rsid w:val="00F33735"/>
    <w:rsid w:val="00F3386F"/>
    <w:rsid w:val="00F33A46"/>
    <w:rsid w:val="00F33EB2"/>
    <w:rsid w:val="00F35502"/>
    <w:rsid w:val="00F35FA3"/>
    <w:rsid w:val="00F35FD9"/>
    <w:rsid w:val="00F3610B"/>
    <w:rsid w:val="00F3689F"/>
    <w:rsid w:val="00F36AB8"/>
    <w:rsid w:val="00F37664"/>
    <w:rsid w:val="00F41EE1"/>
    <w:rsid w:val="00F43562"/>
    <w:rsid w:val="00F43B2C"/>
    <w:rsid w:val="00F4414D"/>
    <w:rsid w:val="00F449F6"/>
    <w:rsid w:val="00F44BAA"/>
    <w:rsid w:val="00F44C5C"/>
    <w:rsid w:val="00F45B2D"/>
    <w:rsid w:val="00F463EB"/>
    <w:rsid w:val="00F4640C"/>
    <w:rsid w:val="00F46559"/>
    <w:rsid w:val="00F4732D"/>
    <w:rsid w:val="00F474F3"/>
    <w:rsid w:val="00F5034C"/>
    <w:rsid w:val="00F50ECE"/>
    <w:rsid w:val="00F514DB"/>
    <w:rsid w:val="00F52A5B"/>
    <w:rsid w:val="00F52DDC"/>
    <w:rsid w:val="00F52FC7"/>
    <w:rsid w:val="00F53939"/>
    <w:rsid w:val="00F560A2"/>
    <w:rsid w:val="00F56502"/>
    <w:rsid w:val="00F5660A"/>
    <w:rsid w:val="00F56B95"/>
    <w:rsid w:val="00F56C06"/>
    <w:rsid w:val="00F57E25"/>
    <w:rsid w:val="00F60ABD"/>
    <w:rsid w:val="00F622B4"/>
    <w:rsid w:val="00F636EE"/>
    <w:rsid w:val="00F63E42"/>
    <w:rsid w:val="00F64A18"/>
    <w:rsid w:val="00F66798"/>
    <w:rsid w:val="00F700D2"/>
    <w:rsid w:val="00F705A1"/>
    <w:rsid w:val="00F71538"/>
    <w:rsid w:val="00F72A19"/>
    <w:rsid w:val="00F72A3A"/>
    <w:rsid w:val="00F731AF"/>
    <w:rsid w:val="00F7324D"/>
    <w:rsid w:val="00F7341D"/>
    <w:rsid w:val="00F73A9F"/>
    <w:rsid w:val="00F73B64"/>
    <w:rsid w:val="00F73D3E"/>
    <w:rsid w:val="00F745DB"/>
    <w:rsid w:val="00F74977"/>
    <w:rsid w:val="00F75208"/>
    <w:rsid w:val="00F7562A"/>
    <w:rsid w:val="00F75696"/>
    <w:rsid w:val="00F7584D"/>
    <w:rsid w:val="00F75C11"/>
    <w:rsid w:val="00F75C7F"/>
    <w:rsid w:val="00F75D7E"/>
    <w:rsid w:val="00F7630B"/>
    <w:rsid w:val="00F7695B"/>
    <w:rsid w:val="00F77278"/>
    <w:rsid w:val="00F77D48"/>
    <w:rsid w:val="00F80E56"/>
    <w:rsid w:val="00F820DB"/>
    <w:rsid w:val="00F83B2D"/>
    <w:rsid w:val="00F83C08"/>
    <w:rsid w:val="00F84005"/>
    <w:rsid w:val="00F84EE8"/>
    <w:rsid w:val="00F853AB"/>
    <w:rsid w:val="00F858CC"/>
    <w:rsid w:val="00F85B0E"/>
    <w:rsid w:val="00F85C12"/>
    <w:rsid w:val="00F85EE8"/>
    <w:rsid w:val="00F86AB2"/>
    <w:rsid w:val="00F8772F"/>
    <w:rsid w:val="00F87E43"/>
    <w:rsid w:val="00F90B43"/>
    <w:rsid w:val="00F90D3A"/>
    <w:rsid w:val="00F90DCD"/>
    <w:rsid w:val="00F9218D"/>
    <w:rsid w:val="00F92479"/>
    <w:rsid w:val="00F93E6D"/>
    <w:rsid w:val="00F944E0"/>
    <w:rsid w:val="00F9485A"/>
    <w:rsid w:val="00F95155"/>
    <w:rsid w:val="00F954EE"/>
    <w:rsid w:val="00F967CE"/>
    <w:rsid w:val="00F97CC7"/>
    <w:rsid w:val="00F97F4C"/>
    <w:rsid w:val="00FA0C86"/>
    <w:rsid w:val="00FA3176"/>
    <w:rsid w:val="00FA3A43"/>
    <w:rsid w:val="00FA3BE3"/>
    <w:rsid w:val="00FA4871"/>
    <w:rsid w:val="00FA5116"/>
    <w:rsid w:val="00FA57A6"/>
    <w:rsid w:val="00FA70C5"/>
    <w:rsid w:val="00FA7371"/>
    <w:rsid w:val="00FB0252"/>
    <w:rsid w:val="00FB0AD5"/>
    <w:rsid w:val="00FB0E14"/>
    <w:rsid w:val="00FB0F43"/>
    <w:rsid w:val="00FB15ED"/>
    <w:rsid w:val="00FB169F"/>
    <w:rsid w:val="00FB1704"/>
    <w:rsid w:val="00FB1A65"/>
    <w:rsid w:val="00FB1C0C"/>
    <w:rsid w:val="00FB1EE1"/>
    <w:rsid w:val="00FB2157"/>
    <w:rsid w:val="00FB2428"/>
    <w:rsid w:val="00FB355D"/>
    <w:rsid w:val="00FB3CF8"/>
    <w:rsid w:val="00FB49DE"/>
    <w:rsid w:val="00FB4B25"/>
    <w:rsid w:val="00FB4F94"/>
    <w:rsid w:val="00FB59A9"/>
    <w:rsid w:val="00FB5D65"/>
    <w:rsid w:val="00FB5EBB"/>
    <w:rsid w:val="00FB6B52"/>
    <w:rsid w:val="00FB6DEF"/>
    <w:rsid w:val="00FB7109"/>
    <w:rsid w:val="00FB7B33"/>
    <w:rsid w:val="00FC01AD"/>
    <w:rsid w:val="00FC0501"/>
    <w:rsid w:val="00FC0E4C"/>
    <w:rsid w:val="00FC17C9"/>
    <w:rsid w:val="00FC2F59"/>
    <w:rsid w:val="00FC31A0"/>
    <w:rsid w:val="00FC443B"/>
    <w:rsid w:val="00FC4A08"/>
    <w:rsid w:val="00FC4DE8"/>
    <w:rsid w:val="00FC4E68"/>
    <w:rsid w:val="00FC5256"/>
    <w:rsid w:val="00FC55CB"/>
    <w:rsid w:val="00FC5B9A"/>
    <w:rsid w:val="00FC6657"/>
    <w:rsid w:val="00FC6CCE"/>
    <w:rsid w:val="00FC6D14"/>
    <w:rsid w:val="00FC72CA"/>
    <w:rsid w:val="00FC7B43"/>
    <w:rsid w:val="00FD109D"/>
    <w:rsid w:val="00FD151C"/>
    <w:rsid w:val="00FD1F3B"/>
    <w:rsid w:val="00FD221C"/>
    <w:rsid w:val="00FD2743"/>
    <w:rsid w:val="00FD2E23"/>
    <w:rsid w:val="00FD4307"/>
    <w:rsid w:val="00FD47D3"/>
    <w:rsid w:val="00FD5592"/>
    <w:rsid w:val="00FD673C"/>
    <w:rsid w:val="00FD68A0"/>
    <w:rsid w:val="00FD69FA"/>
    <w:rsid w:val="00FD6FF9"/>
    <w:rsid w:val="00FD7721"/>
    <w:rsid w:val="00FE05DB"/>
    <w:rsid w:val="00FE0BAE"/>
    <w:rsid w:val="00FE0F85"/>
    <w:rsid w:val="00FE0FA7"/>
    <w:rsid w:val="00FE1027"/>
    <w:rsid w:val="00FE12F9"/>
    <w:rsid w:val="00FE1334"/>
    <w:rsid w:val="00FE1858"/>
    <w:rsid w:val="00FE1A20"/>
    <w:rsid w:val="00FE2379"/>
    <w:rsid w:val="00FE2D57"/>
    <w:rsid w:val="00FE401C"/>
    <w:rsid w:val="00FE46B1"/>
    <w:rsid w:val="00FE483A"/>
    <w:rsid w:val="00FE48AB"/>
    <w:rsid w:val="00FE4AB4"/>
    <w:rsid w:val="00FE514F"/>
    <w:rsid w:val="00FE573A"/>
    <w:rsid w:val="00FE5A91"/>
    <w:rsid w:val="00FE5CD2"/>
    <w:rsid w:val="00FE6277"/>
    <w:rsid w:val="00FF1E72"/>
    <w:rsid w:val="00FF230C"/>
    <w:rsid w:val="00FF348E"/>
    <w:rsid w:val="00FF3EF4"/>
    <w:rsid w:val="00FF547F"/>
    <w:rsid w:val="00FF54C5"/>
    <w:rsid w:val="00FF5660"/>
    <w:rsid w:val="00FF5FFC"/>
    <w:rsid w:val="00FF7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D8499"/>
  <w15:chartTrackingRefBased/>
  <w15:docId w15:val="{7AD5F79A-B491-4B06-AF2D-54918FE5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3" w:uiPriority="39"/>
    <w:lsdException w:name="header" w:uiPriority="99"/>
    <w:lsdException w:name="footer" w:uiPriority="99"/>
    <w:lsdException w:name="caption" w:semiHidden="1" w:unhideWhenUsed="1" w:qFormat="1"/>
    <w:lsdException w:name="Title" w:uiPriority="10" w:qFormat="1"/>
    <w:lsdException w:name="Body Text" w:uiPriority="1" w:qFormat="1"/>
    <w:lsdException w:name="Subtitle" w:uiPriority="11" w:qFormat="1"/>
    <w:lsdException w:name="Body Text Indent 2" w:uiPriority="99"/>
    <w:lsdException w:name="Hyperlink" w:uiPriority="99"/>
    <w:lsdException w:name="FollowedHyperlink" w:uiPriority="99"/>
    <w:lsdException w:name="Strong" w:uiPriority="22" w:qFormat="1"/>
    <w:lsdException w:name="Emphasis" w:uiPriority="20" w:qFormat="1"/>
    <w:lsdException w:name="HTML Top of Form" w:uiPriority="99"/>
    <w:lsdException w:name="HTML Bottom of Form"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C638F"/>
    <w:rPr>
      <w:sz w:val="24"/>
      <w:szCs w:val="24"/>
      <w:lang w:val="ro-RO" w:eastAsia="en-US"/>
    </w:rPr>
  </w:style>
  <w:style w:type="paragraph" w:styleId="1">
    <w:name w:val="heading 1"/>
    <w:basedOn w:val="a0"/>
    <w:next w:val="a0"/>
    <w:link w:val="10"/>
    <w:uiPriority w:val="9"/>
    <w:qFormat/>
    <w:rsid w:val="002A0458"/>
    <w:pPr>
      <w:keepNext/>
      <w:numPr>
        <w:numId w:val="1"/>
      </w:numPr>
      <w:jc w:val="both"/>
      <w:outlineLvl w:val="0"/>
    </w:pPr>
    <w:rPr>
      <w:snapToGrid w:val="0"/>
      <w:sz w:val="28"/>
      <w:szCs w:val="20"/>
      <w:u w:val="single"/>
      <w:lang w:eastAsia="x-none"/>
    </w:rPr>
  </w:style>
  <w:style w:type="paragraph" w:styleId="2">
    <w:name w:val="heading 2"/>
    <w:basedOn w:val="a0"/>
    <w:next w:val="a0"/>
    <w:link w:val="20"/>
    <w:uiPriority w:val="9"/>
    <w:qFormat/>
    <w:rsid w:val="00E848AC"/>
    <w:pPr>
      <w:keepNext/>
      <w:numPr>
        <w:ilvl w:val="1"/>
        <w:numId w:val="1"/>
      </w:numPr>
      <w:spacing w:before="240" w:after="60"/>
      <w:outlineLvl w:val="1"/>
    </w:pPr>
    <w:rPr>
      <w:rFonts w:ascii="Arial" w:hAnsi="Arial"/>
      <w:b/>
      <w:bCs/>
      <w:i/>
      <w:iCs/>
      <w:sz w:val="28"/>
      <w:szCs w:val="28"/>
    </w:rPr>
  </w:style>
  <w:style w:type="paragraph" w:styleId="3">
    <w:name w:val="heading 3"/>
    <w:basedOn w:val="a0"/>
    <w:next w:val="a0"/>
    <w:link w:val="30"/>
    <w:uiPriority w:val="9"/>
    <w:qFormat/>
    <w:rsid w:val="00E848AC"/>
    <w:pPr>
      <w:keepNext/>
      <w:numPr>
        <w:ilvl w:val="2"/>
        <w:numId w:val="1"/>
      </w:numPr>
      <w:spacing w:before="240" w:after="60"/>
      <w:outlineLvl w:val="2"/>
    </w:pPr>
    <w:rPr>
      <w:rFonts w:ascii="Arial" w:hAnsi="Arial"/>
      <w:b/>
      <w:bCs/>
      <w:sz w:val="26"/>
      <w:szCs w:val="26"/>
    </w:rPr>
  </w:style>
  <w:style w:type="paragraph" w:styleId="4">
    <w:name w:val="heading 4"/>
    <w:basedOn w:val="a0"/>
    <w:link w:val="40"/>
    <w:uiPriority w:val="9"/>
    <w:qFormat/>
    <w:rsid w:val="00747D45"/>
    <w:pPr>
      <w:numPr>
        <w:ilvl w:val="3"/>
        <w:numId w:val="1"/>
      </w:numPr>
      <w:outlineLvl w:val="3"/>
    </w:pPr>
    <w:rPr>
      <w:rFonts w:ascii="Arial" w:hAnsi="Arial"/>
      <w:color w:val="963F12"/>
      <w:sz w:val="23"/>
      <w:szCs w:val="23"/>
      <w:lang w:val="x-none" w:eastAsia="x-none"/>
    </w:rPr>
  </w:style>
  <w:style w:type="paragraph" w:styleId="5">
    <w:name w:val="heading 5"/>
    <w:basedOn w:val="a0"/>
    <w:next w:val="a0"/>
    <w:link w:val="50"/>
    <w:uiPriority w:val="9"/>
    <w:unhideWhenUsed/>
    <w:qFormat/>
    <w:rsid w:val="0084067E"/>
    <w:pPr>
      <w:numPr>
        <w:ilvl w:val="4"/>
        <w:numId w:val="1"/>
      </w:numPr>
      <w:spacing w:before="240" w:after="60"/>
      <w:outlineLvl w:val="4"/>
    </w:pPr>
    <w:rPr>
      <w:rFonts w:ascii="Calibri" w:hAnsi="Calibri"/>
      <w:b/>
      <w:bCs/>
      <w:i/>
      <w:iCs/>
      <w:sz w:val="26"/>
      <w:szCs w:val="26"/>
    </w:rPr>
  </w:style>
  <w:style w:type="paragraph" w:styleId="6">
    <w:name w:val="heading 6"/>
    <w:basedOn w:val="a0"/>
    <w:next w:val="a0"/>
    <w:link w:val="60"/>
    <w:uiPriority w:val="9"/>
    <w:unhideWhenUsed/>
    <w:qFormat/>
    <w:rsid w:val="0084067E"/>
    <w:pPr>
      <w:numPr>
        <w:ilvl w:val="5"/>
        <w:numId w:val="1"/>
      </w:numPr>
      <w:spacing w:before="240" w:after="60"/>
      <w:outlineLvl w:val="5"/>
    </w:pPr>
    <w:rPr>
      <w:rFonts w:ascii="Calibri" w:hAnsi="Calibri"/>
      <w:b/>
      <w:bCs/>
      <w:sz w:val="22"/>
      <w:szCs w:val="22"/>
    </w:rPr>
  </w:style>
  <w:style w:type="paragraph" w:styleId="7">
    <w:name w:val="heading 7"/>
    <w:basedOn w:val="a0"/>
    <w:next w:val="a0"/>
    <w:link w:val="70"/>
    <w:uiPriority w:val="9"/>
    <w:unhideWhenUsed/>
    <w:qFormat/>
    <w:rsid w:val="0084067E"/>
    <w:pPr>
      <w:numPr>
        <w:ilvl w:val="6"/>
        <w:numId w:val="1"/>
      </w:numPr>
      <w:spacing w:before="240" w:after="60"/>
      <w:outlineLvl w:val="6"/>
    </w:pPr>
    <w:rPr>
      <w:rFonts w:ascii="Calibri" w:hAnsi="Calibri"/>
    </w:rPr>
  </w:style>
  <w:style w:type="paragraph" w:styleId="8">
    <w:name w:val="heading 8"/>
    <w:basedOn w:val="a0"/>
    <w:next w:val="a0"/>
    <w:link w:val="80"/>
    <w:uiPriority w:val="9"/>
    <w:unhideWhenUsed/>
    <w:qFormat/>
    <w:rsid w:val="0084067E"/>
    <w:pPr>
      <w:numPr>
        <w:ilvl w:val="7"/>
        <w:numId w:val="1"/>
      </w:numPr>
      <w:spacing w:before="240" w:after="60"/>
      <w:outlineLvl w:val="7"/>
    </w:pPr>
    <w:rPr>
      <w:rFonts w:ascii="Calibri" w:hAnsi="Calibri"/>
      <w:i/>
      <w:iCs/>
    </w:rPr>
  </w:style>
  <w:style w:type="paragraph" w:styleId="9">
    <w:name w:val="heading 9"/>
    <w:basedOn w:val="a0"/>
    <w:link w:val="90"/>
    <w:uiPriority w:val="9"/>
    <w:qFormat/>
    <w:rsid w:val="00747D45"/>
    <w:pPr>
      <w:numPr>
        <w:ilvl w:val="8"/>
        <w:numId w:val="1"/>
      </w:numPr>
      <w:spacing w:before="100" w:beforeAutospacing="1" w:after="100" w:afterAutospacing="1"/>
      <w:outlineLvl w:val="8"/>
    </w:pPr>
    <w:rPr>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qFormat/>
    <w:rsid w:val="002A0458"/>
    <w:pPr>
      <w:spacing w:line="260" w:lineRule="auto"/>
      <w:jc w:val="center"/>
    </w:pPr>
    <w:rPr>
      <w:b/>
      <w:snapToGrid w:val="0"/>
      <w:sz w:val="28"/>
      <w:szCs w:val="20"/>
      <w:lang w:eastAsia="x-none"/>
    </w:rPr>
  </w:style>
  <w:style w:type="table" w:styleId="a6">
    <w:name w:val="Table Grid"/>
    <w:basedOn w:val="a2"/>
    <w:uiPriority w:val="39"/>
    <w:rsid w:val="00092F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Title"/>
    <w:basedOn w:val="a0"/>
    <w:link w:val="a8"/>
    <w:uiPriority w:val="10"/>
    <w:qFormat/>
    <w:rsid w:val="00E848AC"/>
    <w:pPr>
      <w:spacing w:line="300" w:lineRule="auto"/>
      <w:jc w:val="center"/>
    </w:pPr>
    <w:rPr>
      <w:b/>
      <w:snapToGrid w:val="0"/>
      <w:sz w:val="28"/>
      <w:szCs w:val="20"/>
      <w:lang w:eastAsia="x-none"/>
    </w:rPr>
  </w:style>
  <w:style w:type="paragraph" w:styleId="a9">
    <w:name w:val="footer"/>
    <w:basedOn w:val="a0"/>
    <w:link w:val="aa"/>
    <w:uiPriority w:val="99"/>
    <w:rsid w:val="00A342FE"/>
    <w:pPr>
      <w:tabs>
        <w:tab w:val="center" w:pos="4677"/>
        <w:tab w:val="right" w:pos="9355"/>
      </w:tabs>
    </w:pPr>
  </w:style>
  <w:style w:type="character" w:styleId="ab">
    <w:name w:val="page number"/>
    <w:basedOn w:val="a1"/>
    <w:rsid w:val="00A342FE"/>
  </w:style>
  <w:style w:type="character" w:customStyle="1" w:styleId="ac">
    <w:name w:val="Основной текст_"/>
    <w:link w:val="21"/>
    <w:rsid w:val="0054007B"/>
    <w:rPr>
      <w:rFonts w:ascii="Microsoft Sans Serif" w:eastAsia="Microsoft Sans Serif" w:hAnsi="Microsoft Sans Serif" w:cs="Microsoft Sans Serif"/>
      <w:spacing w:val="-4"/>
      <w:sz w:val="18"/>
      <w:szCs w:val="18"/>
      <w:shd w:val="clear" w:color="auto" w:fill="FFFFFF"/>
    </w:rPr>
  </w:style>
  <w:style w:type="paragraph" w:customStyle="1" w:styleId="21">
    <w:name w:val="Основной текст2"/>
    <w:basedOn w:val="a0"/>
    <w:link w:val="ac"/>
    <w:rsid w:val="0054007B"/>
    <w:pPr>
      <w:widowControl w:val="0"/>
      <w:shd w:val="clear" w:color="auto" w:fill="FFFFFF"/>
      <w:spacing w:after="360" w:line="211" w:lineRule="exact"/>
      <w:jc w:val="both"/>
    </w:pPr>
    <w:rPr>
      <w:rFonts w:ascii="Microsoft Sans Serif" w:eastAsia="Microsoft Sans Serif" w:hAnsi="Microsoft Sans Serif"/>
      <w:spacing w:val="-4"/>
      <w:sz w:val="18"/>
      <w:szCs w:val="18"/>
      <w:lang w:val="x-none" w:eastAsia="x-none"/>
    </w:rPr>
  </w:style>
  <w:style w:type="character" w:customStyle="1" w:styleId="longtext">
    <w:name w:val="long_text"/>
    <w:rsid w:val="00BC267F"/>
  </w:style>
  <w:style w:type="character" w:styleId="ad">
    <w:name w:val="Emphasis"/>
    <w:uiPriority w:val="20"/>
    <w:qFormat/>
    <w:rsid w:val="00BC267F"/>
    <w:rPr>
      <w:i/>
      <w:iCs/>
    </w:rPr>
  </w:style>
  <w:style w:type="paragraph" w:styleId="ae">
    <w:name w:val="Balloon Text"/>
    <w:basedOn w:val="a0"/>
    <w:link w:val="af"/>
    <w:rsid w:val="00C50C89"/>
    <w:rPr>
      <w:rFonts w:ascii="Tahoma" w:hAnsi="Tahoma"/>
      <w:sz w:val="16"/>
      <w:szCs w:val="16"/>
    </w:rPr>
  </w:style>
  <w:style w:type="character" w:customStyle="1" w:styleId="af">
    <w:name w:val="Текст выноски Знак"/>
    <w:link w:val="ae"/>
    <w:rsid w:val="00C50C89"/>
    <w:rPr>
      <w:rFonts w:ascii="Tahoma" w:hAnsi="Tahoma" w:cs="Tahoma"/>
      <w:sz w:val="16"/>
      <w:szCs w:val="16"/>
      <w:lang w:val="ro-RO" w:eastAsia="en-US"/>
    </w:rPr>
  </w:style>
  <w:style w:type="character" w:customStyle="1" w:styleId="40">
    <w:name w:val="Заголовок 4 Знак"/>
    <w:link w:val="4"/>
    <w:uiPriority w:val="9"/>
    <w:rsid w:val="00747D45"/>
    <w:rPr>
      <w:rFonts w:ascii="Arial" w:hAnsi="Arial"/>
      <w:color w:val="963F12"/>
      <w:sz w:val="23"/>
      <w:szCs w:val="23"/>
      <w:lang w:val="x-none" w:eastAsia="x-none"/>
    </w:rPr>
  </w:style>
  <w:style w:type="character" w:customStyle="1" w:styleId="90">
    <w:name w:val="Заголовок 9 Знак"/>
    <w:link w:val="9"/>
    <w:uiPriority w:val="9"/>
    <w:rsid w:val="00747D45"/>
    <w:rPr>
      <w:sz w:val="24"/>
      <w:szCs w:val="24"/>
      <w:lang w:val="x-none" w:eastAsia="x-none"/>
    </w:rPr>
  </w:style>
  <w:style w:type="character" w:styleId="af0">
    <w:name w:val="Hyperlink"/>
    <w:uiPriority w:val="99"/>
    <w:unhideWhenUsed/>
    <w:rsid w:val="00747D45"/>
    <w:rPr>
      <w:color w:val="0000FF"/>
      <w:u w:val="single"/>
    </w:rPr>
  </w:style>
  <w:style w:type="character" w:customStyle="1" w:styleId="wacsearchheadertext">
    <w:name w:val="wacsearchheadertext"/>
    <w:rsid w:val="00747D45"/>
  </w:style>
  <w:style w:type="paragraph" w:styleId="z-">
    <w:name w:val="HTML Top of Form"/>
    <w:basedOn w:val="a0"/>
    <w:next w:val="a0"/>
    <w:link w:val="z-0"/>
    <w:hidden/>
    <w:uiPriority w:val="99"/>
    <w:unhideWhenUsed/>
    <w:rsid w:val="00747D45"/>
    <w:pPr>
      <w:pBdr>
        <w:bottom w:val="single" w:sz="6" w:space="1" w:color="auto"/>
      </w:pBdr>
      <w:jc w:val="center"/>
    </w:pPr>
    <w:rPr>
      <w:rFonts w:ascii="Arial" w:hAnsi="Arial"/>
      <w:vanish/>
      <w:sz w:val="16"/>
      <w:szCs w:val="16"/>
      <w:lang w:val="x-none" w:eastAsia="x-none"/>
    </w:rPr>
  </w:style>
  <w:style w:type="character" w:customStyle="1" w:styleId="z-0">
    <w:name w:val="z-Начало формы Знак"/>
    <w:link w:val="z-"/>
    <w:uiPriority w:val="99"/>
    <w:rsid w:val="00747D45"/>
    <w:rPr>
      <w:rFonts w:ascii="Arial" w:hAnsi="Arial" w:cs="Arial"/>
      <w:vanish/>
      <w:sz w:val="16"/>
      <w:szCs w:val="16"/>
    </w:rPr>
  </w:style>
  <w:style w:type="character" w:customStyle="1" w:styleId="ms-cui-qatrowright">
    <w:name w:val="ms-cui-qatrowright"/>
    <w:rsid w:val="00747D45"/>
  </w:style>
  <w:style w:type="character" w:customStyle="1" w:styleId="ms-cui-jewel-jewelmenulauncher1">
    <w:name w:val="ms-cui-jewel-jewelmenulauncher1"/>
    <w:rsid w:val="00747D45"/>
    <w:rPr>
      <w:vanish w:val="0"/>
      <w:webHidden w:val="0"/>
      <w:specVanish w:val="0"/>
    </w:rPr>
  </w:style>
  <w:style w:type="character" w:customStyle="1" w:styleId="ms-cui-jewel-label2">
    <w:name w:val="ms-cui-jewel-label2"/>
    <w:rsid w:val="00747D45"/>
    <w:rPr>
      <w:color w:val="FFFFFF"/>
    </w:rPr>
  </w:style>
  <w:style w:type="character" w:customStyle="1" w:styleId="ms-cui-toolbar-buttondock1">
    <w:name w:val="ms-cui-toolbar-buttondock1"/>
    <w:rsid w:val="00747D45"/>
  </w:style>
  <w:style w:type="character" w:customStyle="1" w:styleId="ms-cui-ctl-mediumlabel6">
    <w:name w:val="ms-cui-ctl-mediumlabel6"/>
    <w:rsid w:val="00747D45"/>
    <w:rPr>
      <w:color w:val="23272C"/>
    </w:rPr>
  </w:style>
  <w:style w:type="character" w:customStyle="1" w:styleId="ms-cui-cb2">
    <w:name w:val="ms-cui-cb2"/>
    <w:rsid w:val="00747D45"/>
  </w:style>
  <w:style w:type="character" w:customStyle="1" w:styleId="ms-cui-ctl-small">
    <w:name w:val="ms-cui-ctl-small"/>
    <w:rsid w:val="00747D45"/>
  </w:style>
  <w:style w:type="character" w:customStyle="1" w:styleId="wacprogresstext1">
    <w:name w:val="wacprogresstext1"/>
    <w:rsid w:val="00747D45"/>
    <w:rPr>
      <w:color w:val="444444"/>
    </w:rPr>
  </w:style>
  <w:style w:type="character" w:customStyle="1" w:styleId="wacsearchboxspan">
    <w:name w:val="wacsearchboxspan"/>
    <w:rsid w:val="00747D45"/>
  </w:style>
  <w:style w:type="character" w:customStyle="1" w:styleId="wacprogresssmalltext1">
    <w:name w:val="wacprogresssmalltext1"/>
    <w:rsid w:val="00747D45"/>
    <w:rPr>
      <w:color w:val="444444"/>
    </w:rPr>
  </w:style>
  <w:style w:type="paragraph" w:styleId="z-1">
    <w:name w:val="HTML Bottom of Form"/>
    <w:basedOn w:val="a0"/>
    <w:next w:val="a0"/>
    <w:link w:val="z-2"/>
    <w:hidden/>
    <w:uiPriority w:val="99"/>
    <w:unhideWhenUsed/>
    <w:rsid w:val="00747D45"/>
    <w:pPr>
      <w:pBdr>
        <w:top w:val="single" w:sz="6" w:space="1" w:color="auto"/>
      </w:pBdr>
      <w:jc w:val="center"/>
    </w:pPr>
    <w:rPr>
      <w:rFonts w:ascii="Arial" w:hAnsi="Arial"/>
      <w:vanish/>
      <w:sz w:val="16"/>
      <w:szCs w:val="16"/>
      <w:lang w:val="x-none" w:eastAsia="x-none"/>
    </w:rPr>
  </w:style>
  <w:style w:type="character" w:customStyle="1" w:styleId="z-2">
    <w:name w:val="z-Конец формы Знак"/>
    <w:link w:val="z-1"/>
    <w:uiPriority w:val="99"/>
    <w:rsid w:val="00747D45"/>
    <w:rPr>
      <w:rFonts w:ascii="Arial" w:hAnsi="Arial" w:cs="Arial"/>
      <w:vanish/>
      <w:sz w:val="16"/>
      <w:szCs w:val="16"/>
    </w:rPr>
  </w:style>
  <w:style w:type="character" w:customStyle="1" w:styleId="hps">
    <w:name w:val="hps"/>
    <w:rsid w:val="00747D45"/>
  </w:style>
  <w:style w:type="character" w:customStyle="1" w:styleId="atn">
    <w:name w:val="atn"/>
    <w:rsid w:val="00747D45"/>
  </w:style>
  <w:style w:type="paragraph" w:styleId="22">
    <w:name w:val="Body Text 2"/>
    <w:basedOn w:val="a0"/>
    <w:link w:val="23"/>
    <w:rsid w:val="00747D45"/>
    <w:pPr>
      <w:jc w:val="both"/>
    </w:pPr>
    <w:rPr>
      <w:sz w:val="28"/>
      <w:szCs w:val="20"/>
      <w:lang w:eastAsia="x-none"/>
    </w:rPr>
  </w:style>
  <w:style w:type="character" w:customStyle="1" w:styleId="23">
    <w:name w:val="Основной текст 2 Знак"/>
    <w:link w:val="22"/>
    <w:rsid w:val="00747D45"/>
    <w:rPr>
      <w:sz w:val="28"/>
      <w:lang w:val="ro-RO"/>
    </w:rPr>
  </w:style>
  <w:style w:type="paragraph" w:styleId="af1">
    <w:name w:val="Body Text Indent"/>
    <w:basedOn w:val="a0"/>
    <w:link w:val="af2"/>
    <w:rsid w:val="00747D45"/>
    <w:pPr>
      <w:spacing w:after="120"/>
      <w:ind w:left="283"/>
    </w:pPr>
  </w:style>
  <w:style w:type="character" w:customStyle="1" w:styleId="af2">
    <w:name w:val="Основной текст с отступом Знак"/>
    <w:link w:val="af1"/>
    <w:rsid w:val="00747D45"/>
    <w:rPr>
      <w:sz w:val="24"/>
      <w:szCs w:val="24"/>
      <w:lang w:val="ro-RO" w:eastAsia="en-US"/>
    </w:rPr>
  </w:style>
  <w:style w:type="character" w:customStyle="1" w:styleId="10">
    <w:name w:val="Заголовок 1 Знак"/>
    <w:link w:val="1"/>
    <w:uiPriority w:val="9"/>
    <w:rsid w:val="00747D45"/>
    <w:rPr>
      <w:snapToGrid w:val="0"/>
      <w:sz w:val="28"/>
      <w:u w:val="single"/>
      <w:lang w:val="ro-RO" w:eastAsia="x-none"/>
    </w:rPr>
  </w:style>
  <w:style w:type="character" w:customStyle="1" w:styleId="20">
    <w:name w:val="Заголовок 2 Знак"/>
    <w:link w:val="2"/>
    <w:uiPriority w:val="9"/>
    <w:rsid w:val="00747D45"/>
    <w:rPr>
      <w:rFonts w:ascii="Arial" w:hAnsi="Arial"/>
      <w:b/>
      <w:bCs/>
      <w:i/>
      <w:iCs/>
      <w:sz w:val="28"/>
      <w:szCs w:val="28"/>
      <w:lang w:val="ro-RO" w:eastAsia="en-US"/>
    </w:rPr>
  </w:style>
  <w:style w:type="character" w:customStyle="1" w:styleId="30">
    <w:name w:val="Заголовок 3 Знак"/>
    <w:link w:val="3"/>
    <w:uiPriority w:val="9"/>
    <w:rsid w:val="00747D45"/>
    <w:rPr>
      <w:rFonts w:ascii="Arial" w:hAnsi="Arial"/>
      <w:b/>
      <w:bCs/>
      <w:sz w:val="26"/>
      <w:szCs w:val="26"/>
      <w:lang w:val="ro-RO" w:eastAsia="en-US"/>
    </w:rPr>
  </w:style>
  <w:style w:type="character" w:customStyle="1" w:styleId="a8">
    <w:name w:val="Заголовок Знак"/>
    <w:link w:val="a7"/>
    <w:uiPriority w:val="10"/>
    <w:rsid w:val="00747D45"/>
    <w:rPr>
      <w:b/>
      <w:snapToGrid w:val="0"/>
      <w:sz w:val="28"/>
      <w:lang w:val="ro-RO"/>
    </w:rPr>
  </w:style>
  <w:style w:type="paragraph" w:customStyle="1" w:styleId="11">
    <w:name w:val="Обычный (Интернет)1"/>
    <w:basedOn w:val="a0"/>
    <w:uiPriority w:val="99"/>
    <w:unhideWhenUsed/>
    <w:rsid w:val="00747D45"/>
    <w:pPr>
      <w:spacing w:before="100" w:beforeAutospacing="1" w:after="100" w:afterAutospacing="1"/>
    </w:pPr>
    <w:rPr>
      <w:lang w:val="ru-RU" w:eastAsia="ru-RU"/>
    </w:rPr>
  </w:style>
  <w:style w:type="paragraph" w:customStyle="1" w:styleId="Default">
    <w:name w:val="Default"/>
    <w:rsid w:val="00747D45"/>
    <w:pPr>
      <w:autoSpaceDE w:val="0"/>
      <w:autoSpaceDN w:val="0"/>
      <w:adjustRightInd w:val="0"/>
    </w:pPr>
    <w:rPr>
      <w:color w:val="000000"/>
      <w:sz w:val="24"/>
      <w:szCs w:val="24"/>
    </w:rPr>
  </w:style>
  <w:style w:type="paragraph" w:styleId="af3">
    <w:name w:val="header"/>
    <w:basedOn w:val="a0"/>
    <w:link w:val="af4"/>
    <w:uiPriority w:val="99"/>
    <w:rsid w:val="00747D45"/>
    <w:pPr>
      <w:tabs>
        <w:tab w:val="center" w:pos="4536"/>
        <w:tab w:val="right" w:pos="9072"/>
      </w:tabs>
    </w:pPr>
    <w:rPr>
      <w:sz w:val="20"/>
      <w:szCs w:val="20"/>
      <w:lang w:val="en-GB" w:eastAsia="de-DE"/>
    </w:rPr>
  </w:style>
  <w:style w:type="character" w:customStyle="1" w:styleId="af4">
    <w:name w:val="Верхний колонтитул Знак"/>
    <w:link w:val="af3"/>
    <w:uiPriority w:val="99"/>
    <w:rsid w:val="00747D45"/>
    <w:rPr>
      <w:lang w:val="en-GB" w:eastAsia="de-DE"/>
    </w:rPr>
  </w:style>
  <w:style w:type="paragraph" w:customStyle="1" w:styleId="tt">
    <w:name w:val="tt"/>
    <w:basedOn w:val="a0"/>
    <w:rsid w:val="00747D45"/>
    <w:pPr>
      <w:jc w:val="center"/>
    </w:pPr>
    <w:rPr>
      <w:b/>
      <w:bCs/>
      <w:lang w:val="ru-RU" w:eastAsia="ru-RU"/>
    </w:rPr>
  </w:style>
  <w:style w:type="paragraph" w:customStyle="1" w:styleId="cn">
    <w:name w:val="cn"/>
    <w:basedOn w:val="a0"/>
    <w:rsid w:val="00747D45"/>
    <w:pPr>
      <w:jc w:val="center"/>
    </w:pPr>
    <w:rPr>
      <w:lang w:val="ru-RU" w:eastAsia="ru-RU"/>
    </w:rPr>
  </w:style>
  <w:style w:type="character" w:customStyle="1" w:styleId="Constantia8pt0pt">
    <w:name w:val="Основной текст + Constantia;8 pt;Интервал 0 pt"/>
    <w:rsid w:val="00747D45"/>
    <w:rPr>
      <w:rFonts w:ascii="Constantia" w:eastAsia="Constantia" w:hAnsi="Constantia" w:cs="Constantia"/>
      <w:b w:val="0"/>
      <w:bCs w:val="0"/>
      <w:i w:val="0"/>
      <w:iCs w:val="0"/>
      <w:smallCaps w:val="0"/>
      <w:strike w:val="0"/>
      <w:color w:val="000000"/>
      <w:spacing w:val="0"/>
      <w:w w:val="100"/>
      <w:position w:val="0"/>
      <w:sz w:val="16"/>
      <w:szCs w:val="16"/>
      <w:u w:val="none"/>
      <w:lang w:val="ro-RO"/>
    </w:rPr>
  </w:style>
  <w:style w:type="paragraph" w:customStyle="1" w:styleId="12">
    <w:name w:val="Основной текст1"/>
    <w:basedOn w:val="a0"/>
    <w:rsid w:val="00747D45"/>
    <w:pPr>
      <w:widowControl w:val="0"/>
      <w:shd w:val="clear" w:color="auto" w:fill="FFFFFF"/>
      <w:spacing w:line="259" w:lineRule="exact"/>
      <w:ind w:hanging="660"/>
      <w:jc w:val="both"/>
    </w:pPr>
    <w:rPr>
      <w:rFonts w:ascii="Lucida Sans Unicode" w:eastAsia="Lucida Sans Unicode" w:hAnsi="Lucida Sans Unicode" w:cs="Lucida Sans Unicode"/>
      <w:spacing w:val="-10"/>
      <w:sz w:val="19"/>
      <w:szCs w:val="19"/>
      <w:lang w:val="ru-RU" w:eastAsia="ru-RU"/>
    </w:rPr>
  </w:style>
  <w:style w:type="character" w:customStyle="1" w:styleId="shorttext">
    <w:name w:val="short_text"/>
    <w:rsid w:val="00747D45"/>
  </w:style>
  <w:style w:type="paragraph" w:styleId="af5">
    <w:name w:val="List Paragraph"/>
    <w:basedOn w:val="a0"/>
    <w:uiPriority w:val="34"/>
    <w:qFormat/>
    <w:rsid w:val="00747D45"/>
    <w:pPr>
      <w:ind w:left="720"/>
      <w:contextualSpacing/>
    </w:pPr>
  </w:style>
  <w:style w:type="paragraph" w:customStyle="1" w:styleId="pb">
    <w:name w:val="pb"/>
    <w:basedOn w:val="a0"/>
    <w:rsid w:val="00747D45"/>
    <w:pPr>
      <w:jc w:val="center"/>
    </w:pPr>
    <w:rPr>
      <w:i/>
      <w:iCs/>
      <w:color w:val="663300"/>
      <w:sz w:val="20"/>
      <w:szCs w:val="20"/>
      <w:lang w:val="ru-RU" w:eastAsia="ru-RU"/>
    </w:rPr>
  </w:style>
  <w:style w:type="paragraph" w:customStyle="1" w:styleId="cp">
    <w:name w:val="cp"/>
    <w:basedOn w:val="a0"/>
    <w:rsid w:val="00747D45"/>
    <w:pPr>
      <w:jc w:val="center"/>
    </w:pPr>
    <w:rPr>
      <w:b/>
      <w:bCs/>
      <w:lang w:val="ru-RU" w:eastAsia="ru-RU"/>
    </w:rPr>
  </w:style>
  <w:style w:type="paragraph" w:customStyle="1" w:styleId="rg">
    <w:name w:val="rg"/>
    <w:basedOn w:val="a0"/>
    <w:rsid w:val="00747D45"/>
    <w:pPr>
      <w:jc w:val="right"/>
    </w:pPr>
    <w:rPr>
      <w:lang w:val="ru-RU" w:eastAsia="ru-RU"/>
    </w:rPr>
  </w:style>
  <w:style w:type="character" w:customStyle="1" w:styleId="a5">
    <w:name w:val="Основной текст Знак"/>
    <w:link w:val="a4"/>
    <w:uiPriority w:val="1"/>
    <w:rsid w:val="00747D45"/>
    <w:rPr>
      <w:b/>
      <w:snapToGrid w:val="0"/>
      <w:sz w:val="28"/>
      <w:lang w:val="ro-RO"/>
    </w:rPr>
  </w:style>
  <w:style w:type="paragraph" w:styleId="af6">
    <w:name w:val="footnote text"/>
    <w:aliases w:val="single space,footnote text,FOOTNOTES,fn,Footnote Text Char1,Footnote Text Char2 Char,Footnote Text Char1 Char Char,Footnote Text Char2 Char Char Char,Footnote Text Char1 Char Char Char Char,Footnote Text Char2 Char Char Char Char Cha,ADB"/>
    <w:basedOn w:val="a0"/>
    <w:link w:val="af7"/>
    <w:unhideWhenUsed/>
    <w:rsid w:val="0017184F"/>
    <w:rPr>
      <w:rFonts w:ascii="Calibri" w:eastAsia="Calibri" w:hAnsi="Calibri"/>
      <w:sz w:val="20"/>
      <w:szCs w:val="20"/>
      <w:lang w:val="en-GB"/>
    </w:rPr>
  </w:style>
  <w:style w:type="character" w:customStyle="1" w:styleId="af7">
    <w:name w:val="Текст сноски Знак"/>
    <w:aliases w:val="single space Знак,footnote text Знак,FOOTNOTES Знак,fn Знак,Footnote Text Char1 Знак,Footnote Text Char2 Char Знак,Footnote Text Char1 Char Char Знак,Footnote Text Char2 Char Char Char Знак,Footnote Text Char1 Char Char Char Char Знак"/>
    <w:link w:val="af6"/>
    <w:rsid w:val="0017184F"/>
    <w:rPr>
      <w:rFonts w:ascii="Calibri" w:eastAsia="Calibri" w:hAnsi="Calibri"/>
      <w:lang w:val="en-GB" w:eastAsia="en-US"/>
    </w:rPr>
  </w:style>
  <w:style w:type="character" w:styleId="af8">
    <w:name w:val="footnote reference"/>
    <w:aliases w:val="ftref"/>
    <w:unhideWhenUsed/>
    <w:rsid w:val="0017184F"/>
    <w:rPr>
      <w:vertAlign w:val="superscript"/>
    </w:rPr>
  </w:style>
  <w:style w:type="character" w:customStyle="1" w:styleId="0pt">
    <w:name w:val="Основной текст + Интервал 0 pt"/>
    <w:rsid w:val="00283A00"/>
    <w:rPr>
      <w:rFonts w:ascii="Georgia" w:eastAsia="Georgia" w:hAnsi="Georgia" w:cs="Georgia"/>
      <w:b w:val="0"/>
      <w:bCs w:val="0"/>
      <w:i w:val="0"/>
      <w:iCs w:val="0"/>
      <w:smallCaps w:val="0"/>
      <w:strike w:val="0"/>
      <w:color w:val="000000"/>
      <w:spacing w:val="-9"/>
      <w:w w:val="100"/>
      <w:position w:val="0"/>
      <w:sz w:val="18"/>
      <w:szCs w:val="18"/>
      <w:u w:val="none"/>
      <w:lang w:val="ru-RU"/>
    </w:rPr>
  </w:style>
  <w:style w:type="paragraph" w:customStyle="1" w:styleId="31">
    <w:name w:val="Основной текст3"/>
    <w:basedOn w:val="a0"/>
    <w:rsid w:val="006540F5"/>
    <w:pPr>
      <w:widowControl w:val="0"/>
      <w:shd w:val="clear" w:color="auto" w:fill="FFFFFF"/>
      <w:spacing w:after="60" w:line="0" w:lineRule="atLeast"/>
      <w:ind w:hanging="1980"/>
    </w:pPr>
    <w:rPr>
      <w:rFonts w:ascii="Arial Unicode MS" w:eastAsia="Arial Unicode MS" w:hAnsi="Arial Unicode MS" w:cs="Arial Unicode MS"/>
      <w:color w:val="000000"/>
      <w:spacing w:val="-10"/>
      <w:sz w:val="22"/>
      <w:szCs w:val="22"/>
      <w:lang w:val="ru-RU" w:eastAsia="ru-RU"/>
    </w:rPr>
  </w:style>
  <w:style w:type="character" w:customStyle="1" w:styleId="32">
    <w:name w:val="Основной текст (3)_"/>
    <w:link w:val="33"/>
    <w:rsid w:val="005E23E2"/>
    <w:rPr>
      <w:rFonts w:ascii="Arial" w:eastAsia="Arial" w:hAnsi="Arial" w:cs="Arial"/>
      <w:i/>
      <w:iCs/>
      <w:shd w:val="clear" w:color="auto" w:fill="FFFFFF"/>
    </w:rPr>
  </w:style>
  <w:style w:type="character" w:customStyle="1" w:styleId="395pt">
    <w:name w:val="Основной текст (3) + 9;5 pt;Полужирный"/>
    <w:rsid w:val="005E23E2"/>
    <w:rPr>
      <w:rFonts w:ascii="Arial" w:eastAsia="Arial" w:hAnsi="Arial" w:cs="Arial"/>
      <w:b/>
      <w:bCs/>
      <w:i/>
      <w:iCs/>
      <w:smallCaps w:val="0"/>
      <w:strike w:val="0"/>
      <w:color w:val="000000"/>
      <w:spacing w:val="0"/>
      <w:w w:val="100"/>
      <w:position w:val="0"/>
      <w:sz w:val="19"/>
      <w:szCs w:val="19"/>
      <w:u w:val="none"/>
      <w:lang w:val="ro-RO" w:eastAsia="ro-RO" w:bidi="ro-RO"/>
    </w:rPr>
  </w:style>
  <w:style w:type="character" w:customStyle="1" w:styleId="24">
    <w:name w:val="Основной текст (2)_"/>
    <w:link w:val="25"/>
    <w:rsid w:val="005E23E2"/>
    <w:rPr>
      <w:rFonts w:ascii="Arial" w:eastAsia="Arial" w:hAnsi="Arial" w:cs="Arial"/>
      <w:shd w:val="clear" w:color="auto" w:fill="FFFFFF"/>
    </w:rPr>
  </w:style>
  <w:style w:type="character" w:customStyle="1" w:styleId="41">
    <w:name w:val="Основной текст (4)_"/>
    <w:link w:val="42"/>
    <w:rsid w:val="005E23E2"/>
    <w:rPr>
      <w:rFonts w:ascii="Arial" w:eastAsia="Arial" w:hAnsi="Arial" w:cs="Arial"/>
      <w:b/>
      <w:bCs/>
      <w:sz w:val="19"/>
      <w:szCs w:val="19"/>
      <w:shd w:val="clear" w:color="auto" w:fill="FFFFFF"/>
    </w:rPr>
  </w:style>
  <w:style w:type="character" w:customStyle="1" w:styleId="26">
    <w:name w:val="Основной текст (2) + Курсив"/>
    <w:uiPriority w:val="99"/>
    <w:rsid w:val="005E23E2"/>
    <w:rPr>
      <w:rFonts w:ascii="Arial" w:eastAsia="Arial" w:hAnsi="Arial" w:cs="Arial"/>
      <w:b w:val="0"/>
      <w:bCs w:val="0"/>
      <w:i/>
      <w:iCs/>
      <w:smallCaps w:val="0"/>
      <w:strike w:val="0"/>
      <w:color w:val="000000"/>
      <w:spacing w:val="0"/>
      <w:w w:val="100"/>
      <w:position w:val="0"/>
      <w:sz w:val="20"/>
      <w:szCs w:val="20"/>
      <w:u w:val="none"/>
      <w:lang w:val="ro-RO" w:eastAsia="ro-RO" w:bidi="ro-RO"/>
    </w:rPr>
  </w:style>
  <w:style w:type="paragraph" w:customStyle="1" w:styleId="33">
    <w:name w:val="Основной текст (3)"/>
    <w:basedOn w:val="a0"/>
    <w:link w:val="32"/>
    <w:rsid w:val="005E23E2"/>
    <w:pPr>
      <w:widowControl w:val="0"/>
      <w:shd w:val="clear" w:color="auto" w:fill="FFFFFF"/>
      <w:spacing w:line="336" w:lineRule="exact"/>
      <w:ind w:firstLine="640"/>
      <w:jc w:val="both"/>
    </w:pPr>
    <w:rPr>
      <w:rFonts w:ascii="Arial" w:eastAsia="Arial" w:hAnsi="Arial"/>
      <w:i/>
      <w:iCs/>
      <w:sz w:val="20"/>
      <w:szCs w:val="20"/>
      <w:lang w:val="x-none" w:eastAsia="x-none"/>
    </w:rPr>
  </w:style>
  <w:style w:type="paragraph" w:customStyle="1" w:styleId="25">
    <w:name w:val="Основной текст (2)"/>
    <w:basedOn w:val="a0"/>
    <w:link w:val="24"/>
    <w:rsid w:val="005E23E2"/>
    <w:pPr>
      <w:widowControl w:val="0"/>
      <w:shd w:val="clear" w:color="auto" w:fill="FFFFFF"/>
      <w:spacing w:line="336" w:lineRule="exact"/>
      <w:jc w:val="both"/>
    </w:pPr>
    <w:rPr>
      <w:rFonts w:ascii="Arial" w:eastAsia="Arial" w:hAnsi="Arial"/>
      <w:sz w:val="20"/>
      <w:szCs w:val="20"/>
      <w:lang w:val="x-none" w:eastAsia="x-none"/>
    </w:rPr>
  </w:style>
  <w:style w:type="paragraph" w:customStyle="1" w:styleId="42">
    <w:name w:val="Основной текст (4)"/>
    <w:basedOn w:val="a0"/>
    <w:link w:val="41"/>
    <w:rsid w:val="005E23E2"/>
    <w:pPr>
      <w:widowControl w:val="0"/>
      <w:shd w:val="clear" w:color="auto" w:fill="FFFFFF"/>
      <w:spacing w:line="336" w:lineRule="exact"/>
      <w:jc w:val="both"/>
    </w:pPr>
    <w:rPr>
      <w:rFonts w:ascii="Arial" w:eastAsia="Arial" w:hAnsi="Arial"/>
      <w:b/>
      <w:bCs/>
      <w:sz w:val="19"/>
      <w:szCs w:val="19"/>
      <w:lang w:val="x-none" w:eastAsia="x-none"/>
    </w:rPr>
  </w:style>
  <w:style w:type="character" w:customStyle="1" w:styleId="aa">
    <w:name w:val="Нижний колонтитул Знак"/>
    <w:link w:val="a9"/>
    <w:uiPriority w:val="99"/>
    <w:rsid w:val="00453E20"/>
    <w:rPr>
      <w:sz w:val="24"/>
      <w:szCs w:val="24"/>
      <w:lang w:val="ro-RO" w:eastAsia="en-US"/>
    </w:rPr>
  </w:style>
  <w:style w:type="paragraph" w:customStyle="1" w:styleId="ConsPlusNonformat">
    <w:name w:val="ConsPlusNonformat"/>
    <w:uiPriority w:val="99"/>
    <w:rsid w:val="008C1D8A"/>
    <w:pPr>
      <w:widowControl w:val="0"/>
      <w:autoSpaceDE w:val="0"/>
      <w:autoSpaceDN w:val="0"/>
      <w:adjustRightInd w:val="0"/>
    </w:pPr>
    <w:rPr>
      <w:rFonts w:ascii="Courier New" w:hAnsi="Courier New" w:cs="Courier New"/>
    </w:rPr>
  </w:style>
  <w:style w:type="paragraph" w:customStyle="1" w:styleId="210">
    <w:name w:val="Основной текст (2)1"/>
    <w:basedOn w:val="a0"/>
    <w:uiPriority w:val="99"/>
    <w:rsid w:val="001B60A0"/>
    <w:pPr>
      <w:widowControl w:val="0"/>
      <w:shd w:val="clear" w:color="auto" w:fill="FFFFFF"/>
      <w:spacing w:line="240" w:lineRule="atLeast"/>
    </w:pPr>
    <w:rPr>
      <w:rFonts w:eastAsia="Arial Unicode MS"/>
      <w:sz w:val="21"/>
      <w:szCs w:val="21"/>
      <w:lang w:val="ru-RU" w:eastAsia="ru-RU"/>
    </w:rPr>
  </w:style>
  <w:style w:type="character" w:customStyle="1" w:styleId="FontStyle26">
    <w:name w:val="Font Style26"/>
    <w:rsid w:val="00E948BA"/>
    <w:rPr>
      <w:rFonts w:ascii="Century Gothic" w:hAnsi="Century Gothic" w:cs="Century Gothic"/>
      <w:sz w:val="18"/>
      <w:szCs w:val="18"/>
    </w:rPr>
  </w:style>
  <w:style w:type="character" w:customStyle="1" w:styleId="s1">
    <w:name w:val="s1"/>
    <w:rsid w:val="00671DD8"/>
    <w:rPr>
      <w:rFonts w:ascii="Times New Roman" w:hAnsi="Times New Roman" w:cs="Times New Roman" w:hint="default"/>
      <w:b/>
      <w:bCs/>
      <w:i w:val="0"/>
      <w:iCs w:val="0"/>
      <w:strike w:val="0"/>
      <w:dstrike w:val="0"/>
      <w:color w:val="000000"/>
      <w:sz w:val="20"/>
      <w:szCs w:val="20"/>
      <w:u w:val="none"/>
      <w:effect w:val="none"/>
    </w:rPr>
  </w:style>
  <w:style w:type="character" w:customStyle="1" w:styleId="27">
    <w:name w:val="Основной текст (2) + Полужирный"/>
    <w:rsid w:val="0062012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styleId="af9">
    <w:name w:val="Subtitle"/>
    <w:basedOn w:val="a0"/>
    <w:next w:val="a0"/>
    <w:link w:val="afa"/>
    <w:uiPriority w:val="11"/>
    <w:qFormat/>
    <w:rsid w:val="00A701FA"/>
    <w:pPr>
      <w:widowControl w:val="0"/>
      <w:numPr>
        <w:ilvl w:val="1"/>
      </w:numPr>
      <w:autoSpaceDE w:val="0"/>
      <w:autoSpaceDN w:val="0"/>
      <w:spacing w:after="160"/>
    </w:pPr>
    <w:rPr>
      <w:rFonts w:ascii="Calibri" w:hAnsi="Calibri"/>
      <w:color w:val="5A5A5A"/>
      <w:spacing w:val="15"/>
      <w:sz w:val="22"/>
      <w:szCs w:val="22"/>
    </w:rPr>
  </w:style>
  <w:style w:type="character" w:customStyle="1" w:styleId="afa">
    <w:name w:val="Подзаголовок Знак"/>
    <w:link w:val="af9"/>
    <w:uiPriority w:val="11"/>
    <w:rsid w:val="00A701FA"/>
    <w:rPr>
      <w:rFonts w:ascii="Calibri" w:hAnsi="Calibri"/>
      <w:color w:val="5A5A5A"/>
      <w:spacing w:val="15"/>
      <w:sz w:val="22"/>
      <w:szCs w:val="22"/>
      <w:lang w:val="ro-RO"/>
    </w:rPr>
  </w:style>
  <w:style w:type="paragraph" w:customStyle="1" w:styleId="TableParagraph">
    <w:name w:val="Table Paragraph"/>
    <w:basedOn w:val="a0"/>
    <w:uiPriority w:val="1"/>
    <w:qFormat/>
    <w:rsid w:val="00A701FA"/>
    <w:pPr>
      <w:widowControl w:val="0"/>
      <w:autoSpaceDE w:val="0"/>
      <w:autoSpaceDN w:val="0"/>
    </w:pPr>
    <w:rPr>
      <w:rFonts w:ascii="Cambria" w:eastAsia="Cambria" w:hAnsi="Cambria" w:cs="Cambria"/>
      <w:sz w:val="22"/>
      <w:szCs w:val="22"/>
    </w:rPr>
  </w:style>
  <w:style w:type="paragraph" w:customStyle="1" w:styleId="MTDisplayEquation">
    <w:name w:val="MTDisplayEquation"/>
    <w:basedOn w:val="a0"/>
    <w:next w:val="a0"/>
    <w:link w:val="MTDisplayEquationChar"/>
    <w:rsid w:val="00A701FA"/>
    <w:pPr>
      <w:widowControl w:val="0"/>
      <w:tabs>
        <w:tab w:val="center" w:pos="3400"/>
        <w:tab w:val="right" w:pos="6780"/>
      </w:tabs>
      <w:autoSpaceDE w:val="0"/>
      <w:autoSpaceDN w:val="0"/>
    </w:pPr>
    <w:rPr>
      <w:rFonts w:eastAsia="Cambria" w:cs="Cambria"/>
      <w:color w:val="3B3B3B"/>
      <w:w w:val="95"/>
      <w:szCs w:val="22"/>
    </w:rPr>
  </w:style>
  <w:style w:type="character" w:customStyle="1" w:styleId="MTDisplayEquationChar">
    <w:name w:val="MTDisplayEquation Char"/>
    <w:link w:val="MTDisplayEquation"/>
    <w:rsid w:val="00A701FA"/>
    <w:rPr>
      <w:rFonts w:eastAsia="Cambria" w:cs="Cambria"/>
      <w:color w:val="3B3B3B"/>
      <w:w w:val="95"/>
      <w:sz w:val="24"/>
      <w:szCs w:val="22"/>
      <w:lang w:val="ro-RO"/>
    </w:rPr>
  </w:style>
  <w:style w:type="character" w:styleId="afb">
    <w:name w:val="annotation reference"/>
    <w:rsid w:val="00A3279F"/>
    <w:rPr>
      <w:sz w:val="16"/>
      <w:szCs w:val="16"/>
    </w:rPr>
  </w:style>
  <w:style w:type="paragraph" w:styleId="afc">
    <w:name w:val="annotation text"/>
    <w:basedOn w:val="a0"/>
    <w:link w:val="afd"/>
    <w:rsid w:val="00A3279F"/>
    <w:rPr>
      <w:sz w:val="20"/>
      <w:szCs w:val="20"/>
    </w:rPr>
  </w:style>
  <w:style w:type="character" w:customStyle="1" w:styleId="afd">
    <w:name w:val="Текст примечания Знак"/>
    <w:link w:val="afc"/>
    <w:rsid w:val="00A3279F"/>
    <w:rPr>
      <w:lang w:val="ro-RO"/>
    </w:rPr>
  </w:style>
  <w:style w:type="paragraph" w:styleId="afe">
    <w:name w:val="annotation subject"/>
    <w:basedOn w:val="afc"/>
    <w:next w:val="afc"/>
    <w:link w:val="aff"/>
    <w:rsid w:val="00A3279F"/>
    <w:rPr>
      <w:b/>
      <w:bCs/>
    </w:rPr>
  </w:style>
  <w:style w:type="character" w:customStyle="1" w:styleId="aff">
    <w:name w:val="Тема примечания Знак"/>
    <w:link w:val="afe"/>
    <w:rsid w:val="00A3279F"/>
    <w:rPr>
      <w:b/>
      <w:bCs/>
      <w:lang w:val="ro-RO"/>
    </w:rPr>
  </w:style>
  <w:style w:type="paragraph" w:styleId="aff0">
    <w:name w:val="Revision"/>
    <w:hidden/>
    <w:uiPriority w:val="99"/>
    <w:semiHidden/>
    <w:rsid w:val="00B20141"/>
    <w:rPr>
      <w:sz w:val="24"/>
      <w:szCs w:val="24"/>
      <w:lang w:val="ro-RO" w:eastAsia="en-US"/>
    </w:rPr>
  </w:style>
  <w:style w:type="character" w:customStyle="1" w:styleId="50">
    <w:name w:val="Заголовок 5 Знак"/>
    <w:link w:val="5"/>
    <w:uiPriority w:val="9"/>
    <w:rsid w:val="0084067E"/>
    <w:rPr>
      <w:rFonts w:ascii="Calibri" w:hAnsi="Calibri"/>
      <w:b/>
      <w:bCs/>
      <w:i/>
      <w:iCs/>
      <w:sz w:val="26"/>
      <w:szCs w:val="26"/>
      <w:lang w:val="ro-RO" w:eastAsia="en-US"/>
    </w:rPr>
  </w:style>
  <w:style w:type="character" w:customStyle="1" w:styleId="60">
    <w:name w:val="Заголовок 6 Знак"/>
    <w:link w:val="6"/>
    <w:uiPriority w:val="9"/>
    <w:rsid w:val="0084067E"/>
    <w:rPr>
      <w:rFonts w:ascii="Calibri" w:hAnsi="Calibri"/>
      <w:b/>
      <w:bCs/>
      <w:sz w:val="22"/>
      <w:szCs w:val="22"/>
      <w:lang w:val="ro-RO" w:eastAsia="en-US"/>
    </w:rPr>
  </w:style>
  <w:style w:type="character" w:customStyle="1" w:styleId="70">
    <w:name w:val="Заголовок 7 Знак"/>
    <w:link w:val="7"/>
    <w:uiPriority w:val="9"/>
    <w:rsid w:val="0084067E"/>
    <w:rPr>
      <w:rFonts w:ascii="Calibri" w:hAnsi="Calibri"/>
      <w:sz w:val="24"/>
      <w:szCs w:val="24"/>
      <w:lang w:val="ro-RO" w:eastAsia="en-US"/>
    </w:rPr>
  </w:style>
  <w:style w:type="character" w:customStyle="1" w:styleId="80">
    <w:name w:val="Заголовок 8 Знак"/>
    <w:link w:val="8"/>
    <w:uiPriority w:val="9"/>
    <w:rsid w:val="0084067E"/>
    <w:rPr>
      <w:rFonts w:ascii="Calibri" w:hAnsi="Calibri"/>
      <w:i/>
      <w:iCs/>
      <w:sz w:val="24"/>
      <w:szCs w:val="24"/>
      <w:lang w:val="ro-RO" w:eastAsia="en-US"/>
    </w:rPr>
  </w:style>
  <w:style w:type="numbering" w:styleId="a">
    <w:name w:val="Outline List 3"/>
    <w:basedOn w:val="a3"/>
    <w:rsid w:val="0084067E"/>
    <w:pPr>
      <w:numPr>
        <w:numId w:val="1"/>
      </w:numPr>
    </w:pPr>
  </w:style>
  <w:style w:type="table" w:customStyle="1" w:styleId="TableGrid">
    <w:name w:val="TableGrid"/>
    <w:rsid w:val="00273470"/>
    <w:rPr>
      <w:rFonts w:ascii="Calibri" w:hAnsi="Calibri"/>
      <w:sz w:val="22"/>
      <w:szCs w:val="22"/>
      <w:lang w:val="ro-RO" w:eastAsia="ro-RO"/>
    </w:rPr>
    <w:tblPr>
      <w:tblCellMar>
        <w:top w:w="0" w:type="dxa"/>
        <w:left w:w="0" w:type="dxa"/>
        <w:bottom w:w="0" w:type="dxa"/>
        <w:right w:w="0" w:type="dxa"/>
      </w:tblCellMar>
    </w:tblPr>
  </w:style>
  <w:style w:type="character" w:customStyle="1" w:styleId="FontStyle14">
    <w:name w:val="Font Style14"/>
    <w:uiPriority w:val="99"/>
    <w:rsid w:val="00436790"/>
    <w:rPr>
      <w:rFonts w:ascii="Arial" w:hAnsi="Arial" w:cs="Arial"/>
      <w:sz w:val="18"/>
      <w:szCs w:val="18"/>
    </w:rPr>
  </w:style>
  <w:style w:type="paragraph" w:customStyle="1" w:styleId="msonormal0">
    <w:name w:val="msonormal"/>
    <w:basedOn w:val="a0"/>
    <w:rsid w:val="00D138C0"/>
    <w:pPr>
      <w:spacing w:before="100" w:beforeAutospacing="1" w:after="100" w:afterAutospacing="1"/>
    </w:pPr>
    <w:rPr>
      <w:lang w:val="en-US"/>
    </w:rPr>
  </w:style>
  <w:style w:type="paragraph" w:styleId="13">
    <w:name w:val="toc 1"/>
    <w:basedOn w:val="a0"/>
    <w:autoRedefine/>
    <w:uiPriority w:val="39"/>
    <w:unhideWhenUsed/>
    <w:rsid w:val="00D138C0"/>
    <w:pPr>
      <w:spacing w:before="100" w:beforeAutospacing="1" w:after="100" w:afterAutospacing="1"/>
    </w:pPr>
    <w:rPr>
      <w:lang w:val="en-US"/>
    </w:rPr>
  </w:style>
  <w:style w:type="character" w:styleId="aff1">
    <w:name w:val="FollowedHyperlink"/>
    <w:uiPriority w:val="99"/>
    <w:unhideWhenUsed/>
    <w:rsid w:val="00D138C0"/>
    <w:rPr>
      <w:color w:val="800080"/>
      <w:u w:val="single"/>
    </w:rPr>
  </w:style>
  <w:style w:type="paragraph" w:styleId="34">
    <w:name w:val="toc 3"/>
    <w:basedOn w:val="a0"/>
    <w:autoRedefine/>
    <w:uiPriority w:val="39"/>
    <w:unhideWhenUsed/>
    <w:rsid w:val="00D138C0"/>
    <w:pPr>
      <w:spacing w:before="100" w:beforeAutospacing="1" w:after="100" w:afterAutospacing="1"/>
    </w:pPr>
    <w:rPr>
      <w:lang w:val="en-US"/>
    </w:rPr>
  </w:style>
  <w:style w:type="paragraph" w:customStyle="1" w:styleId="fr3">
    <w:name w:val="fr3"/>
    <w:basedOn w:val="a0"/>
    <w:rsid w:val="00D138C0"/>
    <w:pPr>
      <w:spacing w:before="100" w:beforeAutospacing="1" w:after="100" w:afterAutospacing="1"/>
    </w:pPr>
    <w:rPr>
      <w:lang w:val="en-US"/>
    </w:rPr>
  </w:style>
  <w:style w:type="paragraph" w:customStyle="1" w:styleId="fr2">
    <w:name w:val="fr2"/>
    <w:basedOn w:val="a0"/>
    <w:rsid w:val="00D138C0"/>
    <w:pPr>
      <w:spacing w:before="100" w:beforeAutospacing="1" w:after="100" w:afterAutospacing="1"/>
    </w:pPr>
    <w:rPr>
      <w:lang w:val="en-US"/>
    </w:rPr>
  </w:style>
  <w:style w:type="character" w:customStyle="1" w:styleId="14">
    <w:name w:val="Неразрешенное упоминание1"/>
    <w:uiPriority w:val="99"/>
    <w:semiHidden/>
    <w:unhideWhenUsed/>
    <w:rsid w:val="00D138C0"/>
    <w:rPr>
      <w:color w:val="605E5C"/>
      <w:shd w:val="clear" w:color="auto" w:fill="E1DFDD"/>
    </w:rPr>
  </w:style>
  <w:style w:type="character" w:customStyle="1" w:styleId="Other">
    <w:name w:val="Other_"/>
    <w:link w:val="Other0"/>
    <w:rsid w:val="00CF6CF7"/>
    <w:rPr>
      <w:sz w:val="22"/>
      <w:szCs w:val="22"/>
      <w:shd w:val="clear" w:color="auto" w:fill="FFFFFF"/>
    </w:rPr>
  </w:style>
  <w:style w:type="paragraph" w:customStyle="1" w:styleId="Other0">
    <w:name w:val="Other"/>
    <w:basedOn w:val="a0"/>
    <w:link w:val="Other"/>
    <w:rsid w:val="00CF6CF7"/>
    <w:pPr>
      <w:widowControl w:val="0"/>
      <w:shd w:val="clear" w:color="auto" w:fill="FFFFFF"/>
      <w:spacing w:after="80"/>
    </w:pPr>
    <w:rPr>
      <w:sz w:val="22"/>
      <w:szCs w:val="22"/>
      <w:lang w:val="ru-RU" w:eastAsia="ru-RU"/>
    </w:rPr>
  </w:style>
  <w:style w:type="character" w:customStyle="1" w:styleId="Tablecaption">
    <w:name w:val="Table caption_"/>
    <w:link w:val="Tablecaption0"/>
    <w:rsid w:val="00756CA1"/>
    <w:rPr>
      <w:sz w:val="22"/>
      <w:szCs w:val="22"/>
      <w:shd w:val="clear" w:color="auto" w:fill="FFFFFF"/>
    </w:rPr>
  </w:style>
  <w:style w:type="paragraph" w:customStyle="1" w:styleId="Tablecaption0">
    <w:name w:val="Table caption"/>
    <w:basedOn w:val="a0"/>
    <w:link w:val="Tablecaption"/>
    <w:rsid w:val="00756CA1"/>
    <w:pPr>
      <w:widowControl w:val="0"/>
      <w:shd w:val="clear" w:color="auto" w:fill="FFFFFF"/>
    </w:pPr>
    <w:rPr>
      <w:sz w:val="22"/>
      <w:szCs w:val="22"/>
      <w:lang w:val="ru-RU" w:eastAsia="ru-RU"/>
    </w:rPr>
  </w:style>
  <w:style w:type="character" w:customStyle="1" w:styleId="35">
    <w:name w:val="Заголовок №3_"/>
    <w:link w:val="36"/>
    <w:rsid w:val="00C17445"/>
    <w:rPr>
      <w:b/>
      <w:bCs/>
      <w:sz w:val="22"/>
      <w:szCs w:val="22"/>
      <w:shd w:val="clear" w:color="auto" w:fill="FFFFFF"/>
    </w:rPr>
  </w:style>
  <w:style w:type="paragraph" w:customStyle="1" w:styleId="36">
    <w:name w:val="Заголовок №3"/>
    <w:basedOn w:val="a0"/>
    <w:link w:val="35"/>
    <w:rsid w:val="00C17445"/>
    <w:pPr>
      <w:widowControl w:val="0"/>
      <w:shd w:val="clear" w:color="auto" w:fill="FFFFFF"/>
      <w:spacing w:line="259" w:lineRule="auto"/>
      <w:outlineLvl w:val="2"/>
    </w:pPr>
    <w:rPr>
      <w:b/>
      <w:bCs/>
      <w:sz w:val="22"/>
      <w:szCs w:val="22"/>
      <w:lang w:val="ru-RU" w:eastAsia="ru-RU"/>
    </w:rPr>
  </w:style>
  <w:style w:type="character" w:customStyle="1" w:styleId="aff2">
    <w:name w:val="Другое_"/>
    <w:link w:val="aff3"/>
    <w:rsid w:val="00D06D53"/>
    <w:rPr>
      <w:shd w:val="clear" w:color="auto" w:fill="FFFFFF"/>
    </w:rPr>
  </w:style>
  <w:style w:type="character" w:customStyle="1" w:styleId="aff4">
    <w:name w:val="Подпись к таблице_"/>
    <w:link w:val="aff5"/>
    <w:rsid w:val="00D06D53"/>
    <w:rPr>
      <w:sz w:val="18"/>
      <w:szCs w:val="18"/>
      <w:shd w:val="clear" w:color="auto" w:fill="FFFFFF"/>
    </w:rPr>
  </w:style>
  <w:style w:type="paragraph" w:customStyle="1" w:styleId="aff3">
    <w:name w:val="Другое"/>
    <w:basedOn w:val="a0"/>
    <w:link w:val="aff2"/>
    <w:rsid w:val="00D06D53"/>
    <w:pPr>
      <w:widowControl w:val="0"/>
      <w:shd w:val="clear" w:color="auto" w:fill="FFFFFF"/>
    </w:pPr>
    <w:rPr>
      <w:sz w:val="20"/>
      <w:szCs w:val="20"/>
      <w:lang w:val="ru-RU" w:eastAsia="ru-RU"/>
    </w:rPr>
  </w:style>
  <w:style w:type="paragraph" w:customStyle="1" w:styleId="aff5">
    <w:name w:val="Подпись к таблице"/>
    <w:basedOn w:val="a0"/>
    <w:link w:val="aff4"/>
    <w:rsid w:val="00D06D53"/>
    <w:pPr>
      <w:widowControl w:val="0"/>
      <w:shd w:val="clear" w:color="auto" w:fill="FFFFFF"/>
    </w:pPr>
    <w:rPr>
      <w:sz w:val="18"/>
      <w:szCs w:val="18"/>
      <w:lang w:val="ru-RU" w:eastAsia="ru-RU"/>
    </w:rPr>
  </w:style>
  <w:style w:type="character" w:customStyle="1" w:styleId="28">
    <w:name w:val="Заголовок №2_"/>
    <w:link w:val="29"/>
    <w:rsid w:val="00996418"/>
    <w:rPr>
      <w:b/>
      <w:bCs/>
      <w:sz w:val="28"/>
      <w:szCs w:val="28"/>
      <w:shd w:val="clear" w:color="auto" w:fill="FFFFFF"/>
    </w:rPr>
  </w:style>
  <w:style w:type="paragraph" w:customStyle="1" w:styleId="29">
    <w:name w:val="Заголовок №2"/>
    <w:basedOn w:val="a0"/>
    <w:link w:val="28"/>
    <w:rsid w:val="00996418"/>
    <w:pPr>
      <w:widowControl w:val="0"/>
      <w:shd w:val="clear" w:color="auto" w:fill="FFFFFF"/>
      <w:spacing w:after="280"/>
      <w:jc w:val="center"/>
      <w:outlineLvl w:val="1"/>
    </w:pPr>
    <w:rPr>
      <w:b/>
      <w:bCs/>
      <w:sz w:val="28"/>
      <w:szCs w:val="28"/>
      <w:lang w:val="ru-RU" w:eastAsia="ru-RU"/>
    </w:rPr>
  </w:style>
  <w:style w:type="character" w:customStyle="1" w:styleId="2a">
    <w:name w:val="Колонтитул (2)_"/>
    <w:link w:val="2b"/>
    <w:rsid w:val="00996418"/>
    <w:rPr>
      <w:shd w:val="clear" w:color="auto" w:fill="FFFFFF"/>
    </w:rPr>
  </w:style>
  <w:style w:type="paragraph" w:customStyle="1" w:styleId="2b">
    <w:name w:val="Колонтитул (2)"/>
    <w:basedOn w:val="a0"/>
    <w:link w:val="2a"/>
    <w:rsid w:val="00996418"/>
    <w:pPr>
      <w:widowControl w:val="0"/>
      <w:shd w:val="clear" w:color="auto" w:fill="FFFFFF"/>
    </w:pPr>
    <w:rPr>
      <w:sz w:val="20"/>
      <w:szCs w:val="20"/>
      <w:lang w:val="ru-RU" w:eastAsia="ru-RU"/>
    </w:rPr>
  </w:style>
  <w:style w:type="character" w:customStyle="1" w:styleId="Heading5">
    <w:name w:val="Heading #5_"/>
    <w:link w:val="Heading50"/>
    <w:rsid w:val="00B37CEA"/>
    <w:rPr>
      <w:b/>
      <w:bCs/>
      <w:sz w:val="22"/>
      <w:szCs w:val="22"/>
      <w:shd w:val="clear" w:color="auto" w:fill="FFFFFF"/>
    </w:rPr>
  </w:style>
  <w:style w:type="paragraph" w:customStyle="1" w:styleId="Heading50">
    <w:name w:val="Heading #5"/>
    <w:basedOn w:val="a0"/>
    <w:link w:val="Heading5"/>
    <w:rsid w:val="00B37CEA"/>
    <w:pPr>
      <w:widowControl w:val="0"/>
      <w:shd w:val="clear" w:color="auto" w:fill="FFFFFF"/>
      <w:spacing w:after="80"/>
      <w:outlineLvl w:val="4"/>
    </w:pPr>
    <w:rPr>
      <w:b/>
      <w:bCs/>
      <w:sz w:val="22"/>
      <w:szCs w:val="22"/>
      <w:lang w:val="ru-RU" w:eastAsia="ru-RU"/>
    </w:rPr>
  </w:style>
  <w:style w:type="character" w:styleId="aff6">
    <w:name w:val="Strong"/>
    <w:uiPriority w:val="22"/>
    <w:qFormat/>
    <w:rsid w:val="00805141"/>
    <w:rPr>
      <w:b/>
      <w:bCs/>
    </w:rPr>
  </w:style>
  <w:style w:type="character" w:customStyle="1" w:styleId="51">
    <w:name w:val="Основной текст (5)_"/>
    <w:link w:val="52"/>
    <w:rsid w:val="00F474F3"/>
    <w:rPr>
      <w:rFonts w:ascii="Calibri" w:eastAsia="Calibri" w:hAnsi="Calibri" w:cs="Calibri"/>
      <w:sz w:val="13"/>
      <w:szCs w:val="13"/>
      <w:shd w:val="clear" w:color="auto" w:fill="FFFFFF"/>
      <w:lang w:val="en-US" w:eastAsia="en-US" w:bidi="en-US"/>
    </w:rPr>
  </w:style>
  <w:style w:type="paragraph" w:customStyle="1" w:styleId="52">
    <w:name w:val="Основной текст (5)"/>
    <w:basedOn w:val="a0"/>
    <w:link w:val="51"/>
    <w:rsid w:val="00F474F3"/>
    <w:pPr>
      <w:widowControl w:val="0"/>
      <w:shd w:val="clear" w:color="auto" w:fill="FFFFFF"/>
      <w:spacing w:after="240" w:line="65" w:lineRule="exact"/>
    </w:pPr>
    <w:rPr>
      <w:rFonts w:ascii="Calibri" w:eastAsia="Calibri" w:hAnsi="Calibri" w:cs="Calibri"/>
      <w:sz w:val="13"/>
      <w:szCs w:val="13"/>
      <w:lang w:val="en-US" w:bidi="en-US"/>
    </w:rPr>
  </w:style>
  <w:style w:type="character" w:styleId="aff7">
    <w:name w:val="Placeholder Text"/>
    <w:basedOn w:val="a1"/>
    <w:uiPriority w:val="99"/>
    <w:semiHidden/>
    <w:rsid w:val="002943CC"/>
    <w:rPr>
      <w:color w:val="808080"/>
    </w:rPr>
  </w:style>
  <w:style w:type="paragraph" w:styleId="aff8">
    <w:name w:val="Normal (Web)"/>
    <w:basedOn w:val="a0"/>
    <w:uiPriority w:val="99"/>
    <w:unhideWhenUsed/>
    <w:rsid w:val="003B2D0F"/>
    <w:pPr>
      <w:spacing w:before="100" w:beforeAutospacing="1" w:after="100" w:afterAutospacing="1"/>
    </w:pPr>
    <w:rPr>
      <w:lang w:val="ru-RU" w:eastAsia="ru-RU"/>
    </w:rPr>
  </w:style>
  <w:style w:type="character" w:customStyle="1" w:styleId="FontStyle168">
    <w:name w:val="Font Style168"/>
    <w:rsid w:val="002E35B1"/>
    <w:rPr>
      <w:rFonts w:ascii="Times New Roman" w:hAnsi="Times New Roman" w:cs="Times New Roman"/>
      <w:spacing w:val="10"/>
      <w:sz w:val="20"/>
      <w:szCs w:val="20"/>
    </w:rPr>
  </w:style>
  <w:style w:type="character" w:customStyle="1" w:styleId="43">
    <w:name w:val="Заголовок №4_"/>
    <w:basedOn w:val="a1"/>
    <w:link w:val="44"/>
    <w:rsid w:val="00C1075E"/>
    <w:rPr>
      <w:rFonts w:ascii="Arial" w:eastAsia="Arial" w:hAnsi="Arial" w:cs="Arial"/>
      <w:b/>
      <w:bCs/>
      <w:sz w:val="19"/>
      <w:szCs w:val="19"/>
      <w:shd w:val="clear" w:color="auto" w:fill="FFFFFF"/>
    </w:rPr>
  </w:style>
  <w:style w:type="paragraph" w:customStyle="1" w:styleId="44">
    <w:name w:val="Заголовок №4"/>
    <w:basedOn w:val="a0"/>
    <w:link w:val="43"/>
    <w:rsid w:val="00C1075E"/>
    <w:pPr>
      <w:widowControl w:val="0"/>
      <w:shd w:val="clear" w:color="auto" w:fill="FFFFFF"/>
      <w:spacing w:after="220"/>
      <w:outlineLvl w:val="3"/>
    </w:pPr>
    <w:rPr>
      <w:rFonts w:ascii="Arial" w:eastAsia="Arial" w:hAnsi="Arial" w:cs="Arial"/>
      <w:b/>
      <w:bCs/>
      <w:sz w:val="19"/>
      <w:szCs w:val="19"/>
      <w:lang w:val="ru-RU" w:eastAsia="ru-RU"/>
    </w:rPr>
  </w:style>
  <w:style w:type="character" w:customStyle="1" w:styleId="aff9">
    <w:name w:val="Колонтитул_"/>
    <w:basedOn w:val="a1"/>
    <w:link w:val="affa"/>
    <w:rsid w:val="00161ED4"/>
    <w:rPr>
      <w:rFonts w:ascii="Arial" w:eastAsia="Arial" w:hAnsi="Arial" w:cs="Arial"/>
      <w:b/>
      <w:bCs/>
      <w:sz w:val="22"/>
      <w:szCs w:val="22"/>
      <w:shd w:val="clear" w:color="auto" w:fill="FFFFFF"/>
      <w:lang w:bidi="ru-RU"/>
    </w:rPr>
  </w:style>
  <w:style w:type="paragraph" w:customStyle="1" w:styleId="affa">
    <w:name w:val="Колонтитул"/>
    <w:basedOn w:val="a0"/>
    <w:link w:val="aff9"/>
    <w:rsid w:val="00161ED4"/>
    <w:pPr>
      <w:widowControl w:val="0"/>
      <w:shd w:val="clear" w:color="auto" w:fill="FFFFFF"/>
    </w:pPr>
    <w:rPr>
      <w:rFonts w:ascii="Arial" w:eastAsia="Arial" w:hAnsi="Arial" w:cs="Arial"/>
      <w:b/>
      <w:bCs/>
      <w:sz w:val="22"/>
      <w:szCs w:val="22"/>
      <w:lang w:val="ru-RU" w:eastAsia="ru-RU" w:bidi="ru-RU"/>
    </w:rPr>
  </w:style>
  <w:style w:type="paragraph" w:customStyle="1" w:styleId="a00">
    <w:name w:val="a0"/>
    <w:basedOn w:val="a0"/>
    <w:rsid w:val="00764609"/>
    <w:pPr>
      <w:spacing w:before="100" w:beforeAutospacing="1" w:after="100" w:afterAutospacing="1"/>
    </w:pPr>
    <w:rPr>
      <w:lang w:val="ru-RU" w:eastAsia="ru-RU"/>
    </w:rPr>
  </w:style>
  <w:style w:type="paragraph" w:styleId="2c">
    <w:name w:val="Body Text Indent 2"/>
    <w:basedOn w:val="a0"/>
    <w:link w:val="2d"/>
    <w:uiPriority w:val="99"/>
    <w:rsid w:val="00774F88"/>
    <w:pPr>
      <w:spacing w:after="120" w:line="480" w:lineRule="auto"/>
      <w:ind w:left="283"/>
    </w:pPr>
  </w:style>
  <w:style w:type="character" w:customStyle="1" w:styleId="2d">
    <w:name w:val="Основной текст с отступом 2 Знак"/>
    <w:basedOn w:val="a1"/>
    <w:link w:val="2c"/>
    <w:uiPriority w:val="99"/>
    <w:rsid w:val="00774F88"/>
    <w:rPr>
      <w:sz w:val="24"/>
      <w:szCs w:val="24"/>
      <w:lang w:val="ro-RO" w:eastAsia="en-US"/>
    </w:rPr>
  </w:style>
  <w:style w:type="character" w:customStyle="1" w:styleId="2Arial">
    <w:name w:val="Основной текст (2) + Arial"/>
    <w:aliases w:val="10 pt"/>
    <w:basedOn w:val="a1"/>
    <w:rsid w:val="006D311B"/>
    <w:rPr>
      <w:rFonts w:ascii="Arial" w:eastAsia="Arial" w:hAnsi="Arial" w:cs="Arial"/>
      <w:color w:val="000000"/>
      <w:spacing w:val="0"/>
      <w:w w:val="100"/>
      <w:position w:val="0"/>
      <w:sz w:val="20"/>
      <w:szCs w:val="20"/>
      <w:shd w:val="clear" w:color="auto" w:fill="FFFFFF"/>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6504">
      <w:bodyDiv w:val="1"/>
      <w:marLeft w:val="0"/>
      <w:marRight w:val="0"/>
      <w:marTop w:val="0"/>
      <w:marBottom w:val="0"/>
      <w:divBdr>
        <w:top w:val="none" w:sz="0" w:space="0" w:color="auto"/>
        <w:left w:val="none" w:sz="0" w:space="0" w:color="auto"/>
        <w:bottom w:val="none" w:sz="0" w:space="0" w:color="auto"/>
        <w:right w:val="none" w:sz="0" w:space="0" w:color="auto"/>
      </w:divBdr>
    </w:div>
    <w:div w:id="38364085">
      <w:bodyDiv w:val="1"/>
      <w:marLeft w:val="0"/>
      <w:marRight w:val="0"/>
      <w:marTop w:val="0"/>
      <w:marBottom w:val="0"/>
      <w:divBdr>
        <w:top w:val="none" w:sz="0" w:space="0" w:color="auto"/>
        <w:left w:val="none" w:sz="0" w:space="0" w:color="auto"/>
        <w:bottom w:val="none" w:sz="0" w:space="0" w:color="auto"/>
        <w:right w:val="none" w:sz="0" w:space="0" w:color="auto"/>
      </w:divBdr>
    </w:div>
    <w:div w:id="158738754">
      <w:bodyDiv w:val="1"/>
      <w:marLeft w:val="0"/>
      <w:marRight w:val="0"/>
      <w:marTop w:val="0"/>
      <w:marBottom w:val="0"/>
      <w:divBdr>
        <w:top w:val="none" w:sz="0" w:space="0" w:color="auto"/>
        <w:left w:val="none" w:sz="0" w:space="0" w:color="auto"/>
        <w:bottom w:val="none" w:sz="0" w:space="0" w:color="auto"/>
        <w:right w:val="none" w:sz="0" w:space="0" w:color="auto"/>
      </w:divBdr>
    </w:div>
    <w:div w:id="171380907">
      <w:bodyDiv w:val="1"/>
      <w:marLeft w:val="0"/>
      <w:marRight w:val="0"/>
      <w:marTop w:val="0"/>
      <w:marBottom w:val="0"/>
      <w:divBdr>
        <w:top w:val="none" w:sz="0" w:space="0" w:color="auto"/>
        <w:left w:val="none" w:sz="0" w:space="0" w:color="auto"/>
        <w:bottom w:val="none" w:sz="0" w:space="0" w:color="auto"/>
        <w:right w:val="none" w:sz="0" w:space="0" w:color="auto"/>
      </w:divBdr>
    </w:div>
    <w:div w:id="179131062">
      <w:bodyDiv w:val="1"/>
      <w:marLeft w:val="0"/>
      <w:marRight w:val="0"/>
      <w:marTop w:val="0"/>
      <w:marBottom w:val="0"/>
      <w:divBdr>
        <w:top w:val="none" w:sz="0" w:space="0" w:color="auto"/>
        <w:left w:val="none" w:sz="0" w:space="0" w:color="auto"/>
        <w:bottom w:val="none" w:sz="0" w:space="0" w:color="auto"/>
        <w:right w:val="none" w:sz="0" w:space="0" w:color="auto"/>
      </w:divBdr>
    </w:div>
    <w:div w:id="216210939">
      <w:bodyDiv w:val="1"/>
      <w:marLeft w:val="0"/>
      <w:marRight w:val="0"/>
      <w:marTop w:val="0"/>
      <w:marBottom w:val="0"/>
      <w:divBdr>
        <w:top w:val="none" w:sz="0" w:space="0" w:color="auto"/>
        <w:left w:val="none" w:sz="0" w:space="0" w:color="auto"/>
        <w:bottom w:val="none" w:sz="0" w:space="0" w:color="auto"/>
        <w:right w:val="none" w:sz="0" w:space="0" w:color="auto"/>
      </w:divBdr>
    </w:div>
    <w:div w:id="229464493">
      <w:bodyDiv w:val="1"/>
      <w:marLeft w:val="0"/>
      <w:marRight w:val="0"/>
      <w:marTop w:val="0"/>
      <w:marBottom w:val="0"/>
      <w:divBdr>
        <w:top w:val="none" w:sz="0" w:space="0" w:color="auto"/>
        <w:left w:val="none" w:sz="0" w:space="0" w:color="auto"/>
        <w:bottom w:val="none" w:sz="0" w:space="0" w:color="auto"/>
        <w:right w:val="none" w:sz="0" w:space="0" w:color="auto"/>
      </w:divBdr>
    </w:div>
    <w:div w:id="239097778">
      <w:bodyDiv w:val="1"/>
      <w:marLeft w:val="0"/>
      <w:marRight w:val="0"/>
      <w:marTop w:val="0"/>
      <w:marBottom w:val="0"/>
      <w:divBdr>
        <w:top w:val="none" w:sz="0" w:space="0" w:color="auto"/>
        <w:left w:val="none" w:sz="0" w:space="0" w:color="auto"/>
        <w:bottom w:val="none" w:sz="0" w:space="0" w:color="auto"/>
        <w:right w:val="none" w:sz="0" w:space="0" w:color="auto"/>
      </w:divBdr>
    </w:div>
    <w:div w:id="244649491">
      <w:bodyDiv w:val="1"/>
      <w:marLeft w:val="0"/>
      <w:marRight w:val="0"/>
      <w:marTop w:val="0"/>
      <w:marBottom w:val="0"/>
      <w:divBdr>
        <w:top w:val="none" w:sz="0" w:space="0" w:color="auto"/>
        <w:left w:val="none" w:sz="0" w:space="0" w:color="auto"/>
        <w:bottom w:val="none" w:sz="0" w:space="0" w:color="auto"/>
        <w:right w:val="none" w:sz="0" w:space="0" w:color="auto"/>
      </w:divBdr>
    </w:div>
    <w:div w:id="252326438">
      <w:bodyDiv w:val="1"/>
      <w:marLeft w:val="0"/>
      <w:marRight w:val="0"/>
      <w:marTop w:val="0"/>
      <w:marBottom w:val="0"/>
      <w:divBdr>
        <w:top w:val="none" w:sz="0" w:space="0" w:color="auto"/>
        <w:left w:val="none" w:sz="0" w:space="0" w:color="auto"/>
        <w:bottom w:val="none" w:sz="0" w:space="0" w:color="auto"/>
        <w:right w:val="none" w:sz="0" w:space="0" w:color="auto"/>
      </w:divBdr>
    </w:div>
    <w:div w:id="256447601">
      <w:bodyDiv w:val="1"/>
      <w:marLeft w:val="0"/>
      <w:marRight w:val="0"/>
      <w:marTop w:val="0"/>
      <w:marBottom w:val="0"/>
      <w:divBdr>
        <w:top w:val="none" w:sz="0" w:space="0" w:color="auto"/>
        <w:left w:val="none" w:sz="0" w:space="0" w:color="auto"/>
        <w:bottom w:val="none" w:sz="0" w:space="0" w:color="auto"/>
        <w:right w:val="none" w:sz="0" w:space="0" w:color="auto"/>
      </w:divBdr>
    </w:div>
    <w:div w:id="294332563">
      <w:bodyDiv w:val="1"/>
      <w:marLeft w:val="0"/>
      <w:marRight w:val="0"/>
      <w:marTop w:val="0"/>
      <w:marBottom w:val="0"/>
      <w:divBdr>
        <w:top w:val="none" w:sz="0" w:space="0" w:color="auto"/>
        <w:left w:val="none" w:sz="0" w:space="0" w:color="auto"/>
        <w:bottom w:val="none" w:sz="0" w:space="0" w:color="auto"/>
        <w:right w:val="none" w:sz="0" w:space="0" w:color="auto"/>
      </w:divBdr>
    </w:div>
    <w:div w:id="296186716">
      <w:bodyDiv w:val="1"/>
      <w:marLeft w:val="0"/>
      <w:marRight w:val="0"/>
      <w:marTop w:val="0"/>
      <w:marBottom w:val="0"/>
      <w:divBdr>
        <w:top w:val="none" w:sz="0" w:space="0" w:color="auto"/>
        <w:left w:val="none" w:sz="0" w:space="0" w:color="auto"/>
        <w:bottom w:val="none" w:sz="0" w:space="0" w:color="auto"/>
        <w:right w:val="none" w:sz="0" w:space="0" w:color="auto"/>
      </w:divBdr>
      <w:divsChild>
        <w:div w:id="900824425">
          <w:marLeft w:val="0"/>
          <w:marRight w:val="0"/>
          <w:marTop w:val="0"/>
          <w:marBottom w:val="0"/>
          <w:divBdr>
            <w:top w:val="none" w:sz="0" w:space="0" w:color="auto"/>
            <w:left w:val="none" w:sz="0" w:space="0" w:color="auto"/>
            <w:bottom w:val="none" w:sz="0" w:space="0" w:color="auto"/>
            <w:right w:val="none" w:sz="0" w:space="0" w:color="auto"/>
          </w:divBdr>
        </w:div>
        <w:div w:id="1189223077">
          <w:marLeft w:val="0"/>
          <w:marRight w:val="0"/>
          <w:marTop w:val="0"/>
          <w:marBottom w:val="0"/>
          <w:divBdr>
            <w:top w:val="none" w:sz="0" w:space="0" w:color="auto"/>
            <w:left w:val="none" w:sz="0" w:space="0" w:color="auto"/>
            <w:bottom w:val="none" w:sz="0" w:space="0" w:color="auto"/>
            <w:right w:val="none" w:sz="0" w:space="0" w:color="auto"/>
          </w:divBdr>
        </w:div>
        <w:div w:id="1202475867">
          <w:marLeft w:val="0"/>
          <w:marRight w:val="0"/>
          <w:marTop w:val="0"/>
          <w:marBottom w:val="0"/>
          <w:divBdr>
            <w:top w:val="none" w:sz="0" w:space="0" w:color="auto"/>
            <w:left w:val="none" w:sz="0" w:space="0" w:color="auto"/>
            <w:bottom w:val="none" w:sz="0" w:space="0" w:color="auto"/>
            <w:right w:val="none" w:sz="0" w:space="0" w:color="auto"/>
          </w:divBdr>
        </w:div>
        <w:div w:id="1482698559">
          <w:marLeft w:val="0"/>
          <w:marRight w:val="0"/>
          <w:marTop w:val="0"/>
          <w:marBottom w:val="0"/>
          <w:divBdr>
            <w:top w:val="none" w:sz="0" w:space="0" w:color="auto"/>
            <w:left w:val="none" w:sz="0" w:space="0" w:color="auto"/>
            <w:bottom w:val="none" w:sz="0" w:space="0" w:color="auto"/>
            <w:right w:val="none" w:sz="0" w:space="0" w:color="auto"/>
          </w:divBdr>
        </w:div>
      </w:divsChild>
    </w:div>
    <w:div w:id="316687346">
      <w:bodyDiv w:val="1"/>
      <w:marLeft w:val="0"/>
      <w:marRight w:val="0"/>
      <w:marTop w:val="0"/>
      <w:marBottom w:val="0"/>
      <w:divBdr>
        <w:top w:val="none" w:sz="0" w:space="0" w:color="auto"/>
        <w:left w:val="none" w:sz="0" w:space="0" w:color="auto"/>
        <w:bottom w:val="none" w:sz="0" w:space="0" w:color="auto"/>
        <w:right w:val="none" w:sz="0" w:space="0" w:color="auto"/>
      </w:divBdr>
    </w:div>
    <w:div w:id="321659557">
      <w:bodyDiv w:val="1"/>
      <w:marLeft w:val="0"/>
      <w:marRight w:val="0"/>
      <w:marTop w:val="0"/>
      <w:marBottom w:val="0"/>
      <w:divBdr>
        <w:top w:val="none" w:sz="0" w:space="0" w:color="auto"/>
        <w:left w:val="none" w:sz="0" w:space="0" w:color="auto"/>
        <w:bottom w:val="none" w:sz="0" w:space="0" w:color="auto"/>
        <w:right w:val="none" w:sz="0" w:space="0" w:color="auto"/>
      </w:divBdr>
      <w:divsChild>
        <w:div w:id="185219235">
          <w:marLeft w:val="0"/>
          <w:marRight w:val="0"/>
          <w:marTop w:val="0"/>
          <w:marBottom w:val="0"/>
          <w:divBdr>
            <w:top w:val="none" w:sz="0" w:space="0" w:color="auto"/>
            <w:left w:val="none" w:sz="0" w:space="0" w:color="auto"/>
            <w:bottom w:val="none" w:sz="0" w:space="0" w:color="auto"/>
            <w:right w:val="none" w:sz="0" w:space="0" w:color="auto"/>
          </w:divBdr>
        </w:div>
        <w:div w:id="404229818">
          <w:marLeft w:val="0"/>
          <w:marRight w:val="0"/>
          <w:marTop w:val="0"/>
          <w:marBottom w:val="0"/>
          <w:divBdr>
            <w:top w:val="none" w:sz="0" w:space="0" w:color="auto"/>
            <w:left w:val="none" w:sz="0" w:space="0" w:color="auto"/>
            <w:bottom w:val="none" w:sz="0" w:space="0" w:color="auto"/>
            <w:right w:val="none" w:sz="0" w:space="0" w:color="auto"/>
          </w:divBdr>
        </w:div>
        <w:div w:id="639916946">
          <w:marLeft w:val="0"/>
          <w:marRight w:val="0"/>
          <w:marTop w:val="0"/>
          <w:marBottom w:val="0"/>
          <w:divBdr>
            <w:top w:val="none" w:sz="0" w:space="0" w:color="auto"/>
            <w:left w:val="none" w:sz="0" w:space="0" w:color="auto"/>
            <w:bottom w:val="none" w:sz="0" w:space="0" w:color="auto"/>
            <w:right w:val="none" w:sz="0" w:space="0" w:color="auto"/>
          </w:divBdr>
        </w:div>
        <w:div w:id="1401096947">
          <w:marLeft w:val="0"/>
          <w:marRight w:val="0"/>
          <w:marTop w:val="0"/>
          <w:marBottom w:val="0"/>
          <w:divBdr>
            <w:top w:val="none" w:sz="0" w:space="0" w:color="auto"/>
            <w:left w:val="none" w:sz="0" w:space="0" w:color="auto"/>
            <w:bottom w:val="none" w:sz="0" w:space="0" w:color="auto"/>
            <w:right w:val="none" w:sz="0" w:space="0" w:color="auto"/>
          </w:divBdr>
        </w:div>
      </w:divsChild>
    </w:div>
    <w:div w:id="327174900">
      <w:bodyDiv w:val="1"/>
      <w:marLeft w:val="0"/>
      <w:marRight w:val="0"/>
      <w:marTop w:val="0"/>
      <w:marBottom w:val="0"/>
      <w:divBdr>
        <w:top w:val="none" w:sz="0" w:space="0" w:color="auto"/>
        <w:left w:val="none" w:sz="0" w:space="0" w:color="auto"/>
        <w:bottom w:val="none" w:sz="0" w:space="0" w:color="auto"/>
        <w:right w:val="none" w:sz="0" w:space="0" w:color="auto"/>
      </w:divBdr>
    </w:div>
    <w:div w:id="363796183">
      <w:bodyDiv w:val="1"/>
      <w:marLeft w:val="0"/>
      <w:marRight w:val="0"/>
      <w:marTop w:val="0"/>
      <w:marBottom w:val="0"/>
      <w:divBdr>
        <w:top w:val="none" w:sz="0" w:space="0" w:color="auto"/>
        <w:left w:val="none" w:sz="0" w:space="0" w:color="auto"/>
        <w:bottom w:val="none" w:sz="0" w:space="0" w:color="auto"/>
        <w:right w:val="none" w:sz="0" w:space="0" w:color="auto"/>
      </w:divBdr>
    </w:div>
    <w:div w:id="381097999">
      <w:bodyDiv w:val="1"/>
      <w:marLeft w:val="0"/>
      <w:marRight w:val="0"/>
      <w:marTop w:val="0"/>
      <w:marBottom w:val="0"/>
      <w:divBdr>
        <w:top w:val="none" w:sz="0" w:space="0" w:color="auto"/>
        <w:left w:val="none" w:sz="0" w:space="0" w:color="auto"/>
        <w:bottom w:val="none" w:sz="0" w:space="0" w:color="auto"/>
        <w:right w:val="none" w:sz="0" w:space="0" w:color="auto"/>
      </w:divBdr>
    </w:div>
    <w:div w:id="382800216">
      <w:bodyDiv w:val="1"/>
      <w:marLeft w:val="0"/>
      <w:marRight w:val="0"/>
      <w:marTop w:val="0"/>
      <w:marBottom w:val="0"/>
      <w:divBdr>
        <w:top w:val="none" w:sz="0" w:space="0" w:color="auto"/>
        <w:left w:val="none" w:sz="0" w:space="0" w:color="auto"/>
        <w:bottom w:val="none" w:sz="0" w:space="0" w:color="auto"/>
        <w:right w:val="none" w:sz="0" w:space="0" w:color="auto"/>
      </w:divBdr>
    </w:div>
    <w:div w:id="420221737">
      <w:bodyDiv w:val="1"/>
      <w:marLeft w:val="0"/>
      <w:marRight w:val="0"/>
      <w:marTop w:val="0"/>
      <w:marBottom w:val="0"/>
      <w:divBdr>
        <w:top w:val="none" w:sz="0" w:space="0" w:color="auto"/>
        <w:left w:val="none" w:sz="0" w:space="0" w:color="auto"/>
        <w:bottom w:val="none" w:sz="0" w:space="0" w:color="auto"/>
        <w:right w:val="none" w:sz="0" w:space="0" w:color="auto"/>
      </w:divBdr>
    </w:div>
    <w:div w:id="432483941">
      <w:bodyDiv w:val="1"/>
      <w:marLeft w:val="0"/>
      <w:marRight w:val="0"/>
      <w:marTop w:val="0"/>
      <w:marBottom w:val="0"/>
      <w:divBdr>
        <w:top w:val="none" w:sz="0" w:space="0" w:color="auto"/>
        <w:left w:val="none" w:sz="0" w:space="0" w:color="auto"/>
        <w:bottom w:val="none" w:sz="0" w:space="0" w:color="auto"/>
        <w:right w:val="none" w:sz="0" w:space="0" w:color="auto"/>
      </w:divBdr>
    </w:div>
    <w:div w:id="481392630">
      <w:bodyDiv w:val="1"/>
      <w:marLeft w:val="0"/>
      <w:marRight w:val="0"/>
      <w:marTop w:val="0"/>
      <w:marBottom w:val="0"/>
      <w:divBdr>
        <w:top w:val="none" w:sz="0" w:space="0" w:color="auto"/>
        <w:left w:val="none" w:sz="0" w:space="0" w:color="auto"/>
        <w:bottom w:val="none" w:sz="0" w:space="0" w:color="auto"/>
        <w:right w:val="none" w:sz="0" w:space="0" w:color="auto"/>
      </w:divBdr>
    </w:div>
    <w:div w:id="485896940">
      <w:bodyDiv w:val="1"/>
      <w:marLeft w:val="0"/>
      <w:marRight w:val="0"/>
      <w:marTop w:val="0"/>
      <w:marBottom w:val="0"/>
      <w:divBdr>
        <w:top w:val="none" w:sz="0" w:space="0" w:color="auto"/>
        <w:left w:val="none" w:sz="0" w:space="0" w:color="auto"/>
        <w:bottom w:val="none" w:sz="0" w:space="0" w:color="auto"/>
        <w:right w:val="none" w:sz="0" w:space="0" w:color="auto"/>
      </w:divBdr>
    </w:div>
    <w:div w:id="575627744">
      <w:bodyDiv w:val="1"/>
      <w:marLeft w:val="0"/>
      <w:marRight w:val="0"/>
      <w:marTop w:val="0"/>
      <w:marBottom w:val="0"/>
      <w:divBdr>
        <w:top w:val="none" w:sz="0" w:space="0" w:color="auto"/>
        <w:left w:val="none" w:sz="0" w:space="0" w:color="auto"/>
        <w:bottom w:val="none" w:sz="0" w:space="0" w:color="auto"/>
        <w:right w:val="none" w:sz="0" w:space="0" w:color="auto"/>
      </w:divBdr>
    </w:div>
    <w:div w:id="601258517">
      <w:bodyDiv w:val="1"/>
      <w:marLeft w:val="0"/>
      <w:marRight w:val="0"/>
      <w:marTop w:val="0"/>
      <w:marBottom w:val="0"/>
      <w:divBdr>
        <w:top w:val="none" w:sz="0" w:space="0" w:color="auto"/>
        <w:left w:val="none" w:sz="0" w:space="0" w:color="auto"/>
        <w:bottom w:val="none" w:sz="0" w:space="0" w:color="auto"/>
        <w:right w:val="none" w:sz="0" w:space="0" w:color="auto"/>
      </w:divBdr>
      <w:divsChild>
        <w:div w:id="309985891">
          <w:marLeft w:val="0"/>
          <w:marRight w:val="0"/>
          <w:marTop w:val="0"/>
          <w:marBottom w:val="0"/>
          <w:divBdr>
            <w:top w:val="none" w:sz="0" w:space="0" w:color="auto"/>
            <w:left w:val="none" w:sz="0" w:space="0" w:color="auto"/>
            <w:bottom w:val="none" w:sz="0" w:space="0" w:color="auto"/>
            <w:right w:val="none" w:sz="0" w:space="0" w:color="auto"/>
          </w:divBdr>
        </w:div>
        <w:div w:id="490877919">
          <w:marLeft w:val="0"/>
          <w:marRight w:val="0"/>
          <w:marTop w:val="0"/>
          <w:marBottom w:val="0"/>
          <w:divBdr>
            <w:top w:val="none" w:sz="0" w:space="0" w:color="auto"/>
            <w:left w:val="none" w:sz="0" w:space="0" w:color="auto"/>
            <w:bottom w:val="none" w:sz="0" w:space="0" w:color="auto"/>
            <w:right w:val="none" w:sz="0" w:space="0" w:color="auto"/>
          </w:divBdr>
        </w:div>
        <w:div w:id="766388990">
          <w:marLeft w:val="0"/>
          <w:marRight w:val="0"/>
          <w:marTop w:val="0"/>
          <w:marBottom w:val="0"/>
          <w:divBdr>
            <w:top w:val="none" w:sz="0" w:space="0" w:color="auto"/>
            <w:left w:val="none" w:sz="0" w:space="0" w:color="auto"/>
            <w:bottom w:val="none" w:sz="0" w:space="0" w:color="auto"/>
            <w:right w:val="none" w:sz="0" w:space="0" w:color="auto"/>
          </w:divBdr>
        </w:div>
        <w:div w:id="1886679542">
          <w:marLeft w:val="0"/>
          <w:marRight w:val="0"/>
          <w:marTop w:val="0"/>
          <w:marBottom w:val="0"/>
          <w:divBdr>
            <w:top w:val="none" w:sz="0" w:space="0" w:color="auto"/>
            <w:left w:val="none" w:sz="0" w:space="0" w:color="auto"/>
            <w:bottom w:val="none" w:sz="0" w:space="0" w:color="auto"/>
            <w:right w:val="none" w:sz="0" w:space="0" w:color="auto"/>
          </w:divBdr>
        </w:div>
      </w:divsChild>
    </w:div>
    <w:div w:id="613291639">
      <w:bodyDiv w:val="1"/>
      <w:marLeft w:val="0"/>
      <w:marRight w:val="0"/>
      <w:marTop w:val="0"/>
      <w:marBottom w:val="0"/>
      <w:divBdr>
        <w:top w:val="none" w:sz="0" w:space="0" w:color="auto"/>
        <w:left w:val="none" w:sz="0" w:space="0" w:color="auto"/>
        <w:bottom w:val="none" w:sz="0" w:space="0" w:color="auto"/>
        <w:right w:val="none" w:sz="0" w:space="0" w:color="auto"/>
      </w:divBdr>
    </w:div>
    <w:div w:id="631638005">
      <w:bodyDiv w:val="1"/>
      <w:marLeft w:val="0"/>
      <w:marRight w:val="0"/>
      <w:marTop w:val="0"/>
      <w:marBottom w:val="0"/>
      <w:divBdr>
        <w:top w:val="none" w:sz="0" w:space="0" w:color="auto"/>
        <w:left w:val="none" w:sz="0" w:space="0" w:color="auto"/>
        <w:bottom w:val="none" w:sz="0" w:space="0" w:color="auto"/>
        <w:right w:val="none" w:sz="0" w:space="0" w:color="auto"/>
      </w:divBdr>
    </w:div>
    <w:div w:id="647251750">
      <w:bodyDiv w:val="1"/>
      <w:marLeft w:val="0"/>
      <w:marRight w:val="0"/>
      <w:marTop w:val="0"/>
      <w:marBottom w:val="0"/>
      <w:divBdr>
        <w:top w:val="none" w:sz="0" w:space="0" w:color="auto"/>
        <w:left w:val="none" w:sz="0" w:space="0" w:color="auto"/>
        <w:bottom w:val="none" w:sz="0" w:space="0" w:color="auto"/>
        <w:right w:val="none" w:sz="0" w:space="0" w:color="auto"/>
      </w:divBdr>
      <w:divsChild>
        <w:div w:id="1126047563">
          <w:marLeft w:val="0"/>
          <w:marRight w:val="0"/>
          <w:marTop w:val="0"/>
          <w:marBottom w:val="0"/>
          <w:divBdr>
            <w:top w:val="none" w:sz="0" w:space="0" w:color="auto"/>
            <w:left w:val="none" w:sz="0" w:space="0" w:color="auto"/>
            <w:bottom w:val="none" w:sz="0" w:space="0" w:color="auto"/>
            <w:right w:val="none" w:sz="0" w:space="0" w:color="auto"/>
          </w:divBdr>
        </w:div>
        <w:div w:id="444614565">
          <w:marLeft w:val="0"/>
          <w:marRight w:val="0"/>
          <w:marTop w:val="0"/>
          <w:marBottom w:val="0"/>
          <w:divBdr>
            <w:top w:val="none" w:sz="0" w:space="0" w:color="auto"/>
            <w:left w:val="none" w:sz="0" w:space="0" w:color="auto"/>
            <w:bottom w:val="none" w:sz="0" w:space="0" w:color="auto"/>
            <w:right w:val="none" w:sz="0" w:space="0" w:color="auto"/>
          </w:divBdr>
        </w:div>
      </w:divsChild>
    </w:div>
    <w:div w:id="661003496">
      <w:bodyDiv w:val="1"/>
      <w:marLeft w:val="0"/>
      <w:marRight w:val="0"/>
      <w:marTop w:val="0"/>
      <w:marBottom w:val="0"/>
      <w:divBdr>
        <w:top w:val="none" w:sz="0" w:space="0" w:color="auto"/>
        <w:left w:val="none" w:sz="0" w:space="0" w:color="auto"/>
        <w:bottom w:val="none" w:sz="0" w:space="0" w:color="auto"/>
        <w:right w:val="none" w:sz="0" w:space="0" w:color="auto"/>
      </w:divBdr>
    </w:div>
    <w:div w:id="873924474">
      <w:bodyDiv w:val="1"/>
      <w:marLeft w:val="0"/>
      <w:marRight w:val="0"/>
      <w:marTop w:val="0"/>
      <w:marBottom w:val="0"/>
      <w:divBdr>
        <w:top w:val="none" w:sz="0" w:space="0" w:color="auto"/>
        <w:left w:val="none" w:sz="0" w:space="0" w:color="auto"/>
        <w:bottom w:val="none" w:sz="0" w:space="0" w:color="auto"/>
        <w:right w:val="none" w:sz="0" w:space="0" w:color="auto"/>
      </w:divBdr>
    </w:div>
    <w:div w:id="884754917">
      <w:bodyDiv w:val="1"/>
      <w:marLeft w:val="0"/>
      <w:marRight w:val="0"/>
      <w:marTop w:val="0"/>
      <w:marBottom w:val="0"/>
      <w:divBdr>
        <w:top w:val="none" w:sz="0" w:space="0" w:color="auto"/>
        <w:left w:val="none" w:sz="0" w:space="0" w:color="auto"/>
        <w:bottom w:val="none" w:sz="0" w:space="0" w:color="auto"/>
        <w:right w:val="none" w:sz="0" w:space="0" w:color="auto"/>
      </w:divBdr>
      <w:divsChild>
        <w:div w:id="1197084287">
          <w:marLeft w:val="0"/>
          <w:marRight w:val="0"/>
          <w:marTop w:val="0"/>
          <w:marBottom w:val="0"/>
          <w:divBdr>
            <w:top w:val="none" w:sz="0" w:space="0" w:color="auto"/>
            <w:left w:val="none" w:sz="0" w:space="0" w:color="auto"/>
            <w:bottom w:val="none" w:sz="0" w:space="0" w:color="auto"/>
            <w:right w:val="none" w:sz="0" w:space="0" w:color="auto"/>
          </w:divBdr>
        </w:div>
        <w:div w:id="910579442">
          <w:marLeft w:val="0"/>
          <w:marRight w:val="0"/>
          <w:marTop w:val="0"/>
          <w:marBottom w:val="0"/>
          <w:divBdr>
            <w:top w:val="none" w:sz="0" w:space="0" w:color="auto"/>
            <w:left w:val="none" w:sz="0" w:space="0" w:color="auto"/>
            <w:bottom w:val="none" w:sz="0" w:space="0" w:color="auto"/>
            <w:right w:val="none" w:sz="0" w:space="0" w:color="auto"/>
          </w:divBdr>
        </w:div>
      </w:divsChild>
    </w:div>
    <w:div w:id="899294433">
      <w:bodyDiv w:val="1"/>
      <w:marLeft w:val="0"/>
      <w:marRight w:val="0"/>
      <w:marTop w:val="0"/>
      <w:marBottom w:val="0"/>
      <w:divBdr>
        <w:top w:val="none" w:sz="0" w:space="0" w:color="auto"/>
        <w:left w:val="none" w:sz="0" w:space="0" w:color="auto"/>
        <w:bottom w:val="none" w:sz="0" w:space="0" w:color="auto"/>
        <w:right w:val="none" w:sz="0" w:space="0" w:color="auto"/>
      </w:divBdr>
    </w:div>
    <w:div w:id="908736673">
      <w:bodyDiv w:val="1"/>
      <w:marLeft w:val="0"/>
      <w:marRight w:val="0"/>
      <w:marTop w:val="0"/>
      <w:marBottom w:val="0"/>
      <w:divBdr>
        <w:top w:val="none" w:sz="0" w:space="0" w:color="auto"/>
        <w:left w:val="none" w:sz="0" w:space="0" w:color="auto"/>
        <w:bottom w:val="none" w:sz="0" w:space="0" w:color="auto"/>
        <w:right w:val="none" w:sz="0" w:space="0" w:color="auto"/>
      </w:divBdr>
    </w:div>
    <w:div w:id="942423876">
      <w:bodyDiv w:val="1"/>
      <w:marLeft w:val="0"/>
      <w:marRight w:val="0"/>
      <w:marTop w:val="0"/>
      <w:marBottom w:val="0"/>
      <w:divBdr>
        <w:top w:val="none" w:sz="0" w:space="0" w:color="auto"/>
        <w:left w:val="none" w:sz="0" w:space="0" w:color="auto"/>
        <w:bottom w:val="none" w:sz="0" w:space="0" w:color="auto"/>
        <w:right w:val="none" w:sz="0" w:space="0" w:color="auto"/>
      </w:divBdr>
    </w:div>
    <w:div w:id="1049769234">
      <w:bodyDiv w:val="1"/>
      <w:marLeft w:val="0"/>
      <w:marRight w:val="0"/>
      <w:marTop w:val="0"/>
      <w:marBottom w:val="0"/>
      <w:divBdr>
        <w:top w:val="none" w:sz="0" w:space="0" w:color="auto"/>
        <w:left w:val="none" w:sz="0" w:space="0" w:color="auto"/>
        <w:bottom w:val="none" w:sz="0" w:space="0" w:color="auto"/>
        <w:right w:val="none" w:sz="0" w:space="0" w:color="auto"/>
      </w:divBdr>
    </w:div>
    <w:div w:id="1059673003">
      <w:bodyDiv w:val="1"/>
      <w:marLeft w:val="0"/>
      <w:marRight w:val="0"/>
      <w:marTop w:val="0"/>
      <w:marBottom w:val="0"/>
      <w:divBdr>
        <w:top w:val="none" w:sz="0" w:space="0" w:color="auto"/>
        <w:left w:val="none" w:sz="0" w:space="0" w:color="auto"/>
        <w:bottom w:val="none" w:sz="0" w:space="0" w:color="auto"/>
        <w:right w:val="none" w:sz="0" w:space="0" w:color="auto"/>
      </w:divBdr>
    </w:div>
    <w:div w:id="1165433130">
      <w:bodyDiv w:val="1"/>
      <w:marLeft w:val="0"/>
      <w:marRight w:val="0"/>
      <w:marTop w:val="0"/>
      <w:marBottom w:val="0"/>
      <w:divBdr>
        <w:top w:val="none" w:sz="0" w:space="0" w:color="auto"/>
        <w:left w:val="none" w:sz="0" w:space="0" w:color="auto"/>
        <w:bottom w:val="none" w:sz="0" w:space="0" w:color="auto"/>
        <w:right w:val="none" w:sz="0" w:space="0" w:color="auto"/>
      </w:divBdr>
    </w:div>
    <w:div w:id="1167015381">
      <w:bodyDiv w:val="1"/>
      <w:marLeft w:val="0"/>
      <w:marRight w:val="0"/>
      <w:marTop w:val="0"/>
      <w:marBottom w:val="0"/>
      <w:divBdr>
        <w:top w:val="none" w:sz="0" w:space="0" w:color="auto"/>
        <w:left w:val="none" w:sz="0" w:space="0" w:color="auto"/>
        <w:bottom w:val="none" w:sz="0" w:space="0" w:color="auto"/>
        <w:right w:val="none" w:sz="0" w:space="0" w:color="auto"/>
      </w:divBdr>
    </w:div>
    <w:div w:id="1224175340">
      <w:bodyDiv w:val="1"/>
      <w:marLeft w:val="0"/>
      <w:marRight w:val="0"/>
      <w:marTop w:val="0"/>
      <w:marBottom w:val="0"/>
      <w:divBdr>
        <w:top w:val="none" w:sz="0" w:space="0" w:color="auto"/>
        <w:left w:val="none" w:sz="0" w:space="0" w:color="auto"/>
        <w:bottom w:val="none" w:sz="0" w:space="0" w:color="auto"/>
        <w:right w:val="none" w:sz="0" w:space="0" w:color="auto"/>
      </w:divBdr>
    </w:div>
    <w:div w:id="1240167917">
      <w:bodyDiv w:val="1"/>
      <w:marLeft w:val="0"/>
      <w:marRight w:val="0"/>
      <w:marTop w:val="0"/>
      <w:marBottom w:val="0"/>
      <w:divBdr>
        <w:top w:val="none" w:sz="0" w:space="0" w:color="auto"/>
        <w:left w:val="none" w:sz="0" w:space="0" w:color="auto"/>
        <w:bottom w:val="none" w:sz="0" w:space="0" w:color="auto"/>
        <w:right w:val="none" w:sz="0" w:space="0" w:color="auto"/>
      </w:divBdr>
    </w:div>
    <w:div w:id="1321425994">
      <w:bodyDiv w:val="1"/>
      <w:marLeft w:val="0"/>
      <w:marRight w:val="0"/>
      <w:marTop w:val="0"/>
      <w:marBottom w:val="0"/>
      <w:divBdr>
        <w:top w:val="none" w:sz="0" w:space="0" w:color="auto"/>
        <w:left w:val="none" w:sz="0" w:space="0" w:color="auto"/>
        <w:bottom w:val="none" w:sz="0" w:space="0" w:color="auto"/>
        <w:right w:val="none" w:sz="0" w:space="0" w:color="auto"/>
      </w:divBdr>
    </w:div>
    <w:div w:id="1325284151">
      <w:bodyDiv w:val="1"/>
      <w:marLeft w:val="0"/>
      <w:marRight w:val="0"/>
      <w:marTop w:val="0"/>
      <w:marBottom w:val="0"/>
      <w:divBdr>
        <w:top w:val="none" w:sz="0" w:space="0" w:color="auto"/>
        <w:left w:val="none" w:sz="0" w:space="0" w:color="auto"/>
        <w:bottom w:val="none" w:sz="0" w:space="0" w:color="auto"/>
        <w:right w:val="none" w:sz="0" w:space="0" w:color="auto"/>
      </w:divBdr>
    </w:div>
    <w:div w:id="1348362131">
      <w:bodyDiv w:val="1"/>
      <w:marLeft w:val="0"/>
      <w:marRight w:val="0"/>
      <w:marTop w:val="0"/>
      <w:marBottom w:val="0"/>
      <w:divBdr>
        <w:top w:val="none" w:sz="0" w:space="0" w:color="auto"/>
        <w:left w:val="none" w:sz="0" w:space="0" w:color="auto"/>
        <w:bottom w:val="none" w:sz="0" w:space="0" w:color="auto"/>
        <w:right w:val="none" w:sz="0" w:space="0" w:color="auto"/>
      </w:divBdr>
    </w:div>
    <w:div w:id="1359893975">
      <w:bodyDiv w:val="1"/>
      <w:marLeft w:val="0"/>
      <w:marRight w:val="0"/>
      <w:marTop w:val="0"/>
      <w:marBottom w:val="0"/>
      <w:divBdr>
        <w:top w:val="none" w:sz="0" w:space="0" w:color="auto"/>
        <w:left w:val="none" w:sz="0" w:space="0" w:color="auto"/>
        <w:bottom w:val="none" w:sz="0" w:space="0" w:color="auto"/>
        <w:right w:val="none" w:sz="0" w:space="0" w:color="auto"/>
      </w:divBdr>
    </w:div>
    <w:div w:id="1388721439">
      <w:bodyDiv w:val="1"/>
      <w:marLeft w:val="0"/>
      <w:marRight w:val="0"/>
      <w:marTop w:val="0"/>
      <w:marBottom w:val="0"/>
      <w:divBdr>
        <w:top w:val="none" w:sz="0" w:space="0" w:color="auto"/>
        <w:left w:val="none" w:sz="0" w:space="0" w:color="auto"/>
        <w:bottom w:val="none" w:sz="0" w:space="0" w:color="auto"/>
        <w:right w:val="none" w:sz="0" w:space="0" w:color="auto"/>
      </w:divBdr>
    </w:div>
    <w:div w:id="1520512731">
      <w:bodyDiv w:val="1"/>
      <w:marLeft w:val="0"/>
      <w:marRight w:val="0"/>
      <w:marTop w:val="0"/>
      <w:marBottom w:val="0"/>
      <w:divBdr>
        <w:top w:val="none" w:sz="0" w:space="0" w:color="auto"/>
        <w:left w:val="none" w:sz="0" w:space="0" w:color="auto"/>
        <w:bottom w:val="none" w:sz="0" w:space="0" w:color="auto"/>
        <w:right w:val="none" w:sz="0" w:space="0" w:color="auto"/>
      </w:divBdr>
    </w:div>
    <w:div w:id="1538152988">
      <w:bodyDiv w:val="1"/>
      <w:marLeft w:val="0"/>
      <w:marRight w:val="0"/>
      <w:marTop w:val="0"/>
      <w:marBottom w:val="0"/>
      <w:divBdr>
        <w:top w:val="none" w:sz="0" w:space="0" w:color="auto"/>
        <w:left w:val="none" w:sz="0" w:space="0" w:color="auto"/>
        <w:bottom w:val="none" w:sz="0" w:space="0" w:color="auto"/>
        <w:right w:val="none" w:sz="0" w:space="0" w:color="auto"/>
      </w:divBdr>
    </w:div>
    <w:div w:id="1559239459">
      <w:bodyDiv w:val="1"/>
      <w:marLeft w:val="0"/>
      <w:marRight w:val="0"/>
      <w:marTop w:val="0"/>
      <w:marBottom w:val="0"/>
      <w:divBdr>
        <w:top w:val="none" w:sz="0" w:space="0" w:color="auto"/>
        <w:left w:val="none" w:sz="0" w:space="0" w:color="auto"/>
        <w:bottom w:val="none" w:sz="0" w:space="0" w:color="auto"/>
        <w:right w:val="none" w:sz="0" w:space="0" w:color="auto"/>
      </w:divBdr>
    </w:div>
    <w:div w:id="1559439391">
      <w:bodyDiv w:val="1"/>
      <w:marLeft w:val="0"/>
      <w:marRight w:val="0"/>
      <w:marTop w:val="0"/>
      <w:marBottom w:val="0"/>
      <w:divBdr>
        <w:top w:val="none" w:sz="0" w:space="0" w:color="auto"/>
        <w:left w:val="none" w:sz="0" w:space="0" w:color="auto"/>
        <w:bottom w:val="none" w:sz="0" w:space="0" w:color="auto"/>
        <w:right w:val="none" w:sz="0" w:space="0" w:color="auto"/>
      </w:divBdr>
    </w:div>
    <w:div w:id="1625650615">
      <w:bodyDiv w:val="1"/>
      <w:marLeft w:val="0"/>
      <w:marRight w:val="0"/>
      <w:marTop w:val="0"/>
      <w:marBottom w:val="0"/>
      <w:divBdr>
        <w:top w:val="none" w:sz="0" w:space="0" w:color="auto"/>
        <w:left w:val="none" w:sz="0" w:space="0" w:color="auto"/>
        <w:bottom w:val="none" w:sz="0" w:space="0" w:color="auto"/>
        <w:right w:val="none" w:sz="0" w:space="0" w:color="auto"/>
      </w:divBdr>
    </w:div>
    <w:div w:id="1641879266">
      <w:bodyDiv w:val="1"/>
      <w:marLeft w:val="0"/>
      <w:marRight w:val="0"/>
      <w:marTop w:val="0"/>
      <w:marBottom w:val="0"/>
      <w:divBdr>
        <w:top w:val="none" w:sz="0" w:space="0" w:color="auto"/>
        <w:left w:val="none" w:sz="0" w:space="0" w:color="auto"/>
        <w:bottom w:val="none" w:sz="0" w:space="0" w:color="auto"/>
        <w:right w:val="none" w:sz="0" w:space="0" w:color="auto"/>
      </w:divBdr>
    </w:div>
    <w:div w:id="1657611934">
      <w:bodyDiv w:val="1"/>
      <w:marLeft w:val="0"/>
      <w:marRight w:val="0"/>
      <w:marTop w:val="0"/>
      <w:marBottom w:val="0"/>
      <w:divBdr>
        <w:top w:val="none" w:sz="0" w:space="0" w:color="auto"/>
        <w:left w:val="none" w:sz="0" w:space="0" w:color="auto"/>
        <w:bottom w:val="none" w:sz="0" w:space="0" w:color="auto"/>
        <w:right w:val="none" w:sz="0" w:space="0" w:color="auto"/>
      </w:divBdr>
    </w:div>
    <w:div w:id="1701781076">
      <w:bodyDiv w:val="1"/>
      <w:marLeft w:val="0"/>
      <w:marRight w:val="0"/>
      <w:marTop w:val="0"/>
      <w:marBottom w:val="0"/>
      <w:divBdr>
        <w:top w:val="none" w:sz="0" w:space="0" w:color="auto"/>
        <w:left w:val="none" w:sz="0" w:space="0" w:color="auto"/>
        <w:bottom w:val="none" w:sz="0" w:space="0" w:color="auto"/>
        <w:right w:val="none" w:sz="0" w:space="0" w:color="auto"/>
      </w:divBdr>
    </w:div>
    <w:div w:id="1706561407">
      <w:bodyDiv w:val="1"/>
      <w:marLeft w:val="0"/>
      <w:marRight w:val="0"/>
      <w:marTop w:val="0"/>
      <w:marBottom w:val="0"/>
      <w:divBdr>
        <w:top w:val="none" w:sz="0" w:space="0" w:color="auto"/>
        <w:left w:val="none" w:sz="0" w:space="0" w:color="auto"/>
        <w:bottom w:val="none" w:sz="0" w:space="0" w:color="auto"/>
        <w:right w:val="none" w:sz="0" w:space="0" w:color="auto"/>
      </w:divBdr>
    </w:div>
    <w:div w:id="1724787907">
      <w:bodyDiv w:val="1"/>
      <w:marLeft w:val="0"/>
      <w:marRight w:val="0"/>
      <w:marTop w:val="0"/>
      <w:marBottom w:val="0"/>
      <w:divBdr>
        <w:top w:val="none" w:sz="0" w:space="0" w:color="auto"/>
        <w:left w:val="none" w:sz="0" w:space="0" w:color="auto"/>
        <w:bottom w:val="none" w:sz="0" w:space="0" w:color="auto"/>
        <w:right w:val="none" w:sz="0" w:space="0" w:color="auto"/>
      </w:divBdr>
    </w:div>
    <w:div w:id="1791776957">
      <w:bodyDiv w:val="1"/>
      <w:marLeft w:val="0"/>
      <w:marRight w:val="0"/>
      <w:marTop w:val="0"/>
      <w:marBottom w:val="0"/>
      <w:divBdr>
        <w:top w:val="none" w:sz="0" w:space="0" w:color="auto"/>
        <w:left w:val="none" w:sz="0" w:space="0" w:color="auto"/>
        <w:bottom w:val="none" w:sz="0" w:space="0" w:color="auto"/>
        <w:right w:val="none" w:sz="0" w:space="0" w:color="auto"/>
      </w:divBdr>
    </w:div>
    <w:div w:id="1792047626">
      <w:bodyDiv w:val="1"/>
      <w:marLeft w:val="0"/>
      <w:marRight w:val="0"/>
      <w:marTop w:val="0"/>
      <w:marBottom w:val="0"/>
      <w:divBdr>
        <w:top w:val="none" w:sz="0" w:space="0" w:color="auto"/>
        <w:left w:val="none" w:sz="0" w:space="0" w:color="auto"/>
        <w:bottom w:val="none" w:sz="0" w:space="0" w:color="auto"/>
        <w:right w:val="none" w:sz="0" w:space="0" w:color="auto"/>
      </w:divBdr>
    </w:div>
    <w:div w:id="1795247001">
      <w:bodyDiv w:val="1"/>
      <w:marLeft w:val="0"/>
      <w:marRight w:val="0"/>
      <w:marTop w:val="0"/>
      <w:marBottom w:val="0"/>
      <w:divBdr>
        <w:top w:val="none" w:sz="0" w:space="0" w:color="auto"/>
        <w:left w:val="none" w:sz="0" w:space="0" w:color="auto"/>
        <w:bottom w:val="none" w:sz="0" w:space="0" w:color="auto"/>
        <w:right w:val="none" w:sz="0" w:space="0" w:color="auto"/>
      </w:divBdr>
    </w:div>
    <w:div w:id="1816334896">
      <w:bodyDiv w:val="1"/>
      <w:marLeft w:val="0"/>
      <w:marRight w:val="0"/>
      <w:marTop w:val="0"/>
      <w:marBottom w:val="0"/>
      <w:divBdr>
        <w:top w:val="none" w:sz="0" w:space="0" w:color="auto"/>
        <w:left w:val="none" w:sz="0" w:space="0" w:color="auto"/>
        <w:bottom w:val="none" w:sz="0" w:space="0" w:color="auto"/>
        <w:right w:val="none" w:sz="0" w:space="0" w:color="auto"/>
      </w:divBdr>
    </w:div>
    <w:div w:id="1823041105">
      <w:bodyDiv w:val="1"/>
      <w:marLeft w:val="0"/>
      <w:marRight w:val="0"/>
      <w:marTop w:val="0"/>
      <w:marBottom w:val="0"/>
      <w:divBdr>
        <w:top w:val="none" w:sz="0" w:space="0" w:color="auto"/>
        <w:left w:val="none" w:sz="0" w:space="0" w:color="auto"/>
        <w:bottom w:val="none" w:sz="0" w:space="0" w:color="auto"/>
        <w:right w:val="none" w:sz="0" w:space="0" w:color="auto"/>
      </w:divBdr>
    </w:div>
    <w:div w:id="1825731181">
      <w:bodyDiv w:val="1"/>
      <w:marLeft w:val="0"/>
      <w:marRight w:val="0"/>
      <w:marTop w:val="0"/>
      <w:marBottom w:val="0"/>
      <w:divBdr>
        <w:top w:val="none" w:sz="0" w:space="0" w:color="auto"/>
        <w:left w:val="none" w:sz="0" w:space="0" w:color="auto"/>
        <w:bottom w:val="none" w:sz="0" w:space="0" w:color="auto"/>
        <w:right w:val="none" w:sz="0" w:space="0" w:color="auto"/>
      </w:divBdr>
    </w:div>
    <w:div w:id="1877690137">
      <w:bodyDiv w:val="1"/>
      <w:marLeft w:val="0"/>
      <w:marRight w:val="0"/>
      <w:marTop w:val="0"/>
      <w:marBottom w:val="0"/>
      <w:divBdr>
        <w:top w:val="none" w:sz="0" w:space="0" w:color="auto"/>
        <w:left w:val="none" w:sz="0" w:space="0" w:color="auto"/>
        <w:bottom w:val="none" w:sz="0" w:space="0" w:color="auto"/>
        <w:right w:val="none" w:sz="0" w:space="0" w:color="auto"/>
      </w:divBdr>
    </w:div>
    <w:div w:id="1878463379">
      <w:bodyDiv w:val="1"/>
      <w:marLeft w:val="0"/>
      <w:marRight w:val="0"/>
      <w:marTop w:val="0"/>
      <w:marBottom w:val="0"/>
      <w:divBdr>
        <w:top w:val="none" w:sz="0" w:space="0" w:color="auto"/>
        <w:left w:val="none" w:sz="0" w:space="0" w:color="auto"/>
        <w:bottom w:val="none" w:sz="0" w:space="0" w:color="auto"/>
        <w:right w:val="none" w:sz="0" w:space="0" w:color="auto"/>
      </w:divBdr>
    </w:div>
    <w:div w:id="1903327541">
      <w:bodyDiv w:val="1"/>
      <w:marLeft w:val="0"/>
      <w:marRight w:val="0"/>
      <w:marTop w:val="0"/>
      <w:marBottom w:val="0"/>
      <w:divBdr>
        <w:top w:val="none" w:sz="0" w:space="0" w:color="auto"/>
        <w:left w:val="none" w:sz="0" w:space="0" w:color="auto"/>
        <w:bottom w:val="none" w:sz="0" w:space="0" w:color="auto"/>
        <w:right w:val="none" w:sz="0" w:space="0" w:color="auto"/>
      </w:divBdr>
    </w:div>
    <w:div w:id="1916162009">
      <w:bodyDiv w:val="1"/>
      <w:marLeft w:val="0"/>
      <w:marRight w:val="0"/>
      <w:marTop w:val="0"/>
      <w:marBottom w:val="0"/>
      <w:divBdr>
        <w:top w:val="none" w:sz="0" w:space="0" w:color="auto"/>
        <w:left w:val="none" w:sz="0" w:space="0" w:color="auto"/>
        <w:bottom w:val="none" w:sz="0" w:space="0" w:color="auto"/>
        <w:right w:val="none" w:sz="0" w:space="0" w:color="auto"/>
      </w:divBdr>
    </w:div>
    <w:div w:id="1933854983">
      <w:bodyDiv w:val="1"/>
      <w:marLeft w:val="0"/>
      <w:marRight w:val="0"/>
      <w:marTop w:val="0"/>
      <w:marBottom w:val="0"/>
      <w:divBdr>
        <w:top w:val="none" w:sz="0" w:space="0" w:color="auto"/>
        <w:left w:val="none" w:sz="0" w:space="0" w:color="auto"/>
        <w:bottom w:val="none" w:sz="0" w:space="0" w:color="auto"/>
        <w:right w:val="none" w:sz="0" w:space="0" w:color="auto"/>
      </w:divBdr>
    </w:div>
    <w:div w:id="1981572350">
      <w:bodyDiv w:val="1"/>
      <w:marLeft w:val="0"/>
      <w:marRight w:val="0"/>
      <w:marTop w:val="0"/>
      <w:marBottom w:val="0"/>
      <w:divBdr>
        <w:top w:val="none" w:sz="0" w:space="0" w:color="auto"/>
        <w:left w:val="none" w:sz="0" w:space="0" w:color="auto"/>
        <w:bottom w:val="none" w:sz="0" w:space="0" w:color="auto"/>
        <w:right w:val="none" w:sz="0" w:space="0" w:color="auto"/>
      </w:divBdr>
    </w:div>
    <w:div w:id="1995911015">
      <w:bodyDiv w:val="1"/>
      <w:marLeft w:val="0"/>
      <w:marRight w:val="0"/>
      <w:marTop w:val="0"/>
      <w:marBottom w:val="0"/>
      <w:divBdr>
        <w:top w:val="none" w:sz="0" w:space="0" w:color="auto"/>
        <w:left w:val="none" w:sz="0" w:space="0" w:color="auto"/>
        <w:bottom w:val="none" w:sz="0" w:space="0" w:color="auto"/>
        <w:right w:val="none" w:sz="0" w:space="0" w:color="auto"/>
      </w:divBdr>
    </w:div>
    <w:div w:id="2023587316">
      <w:bodyDiv w:val="1"/>
      <w:marLeft w:val="0"/>
      <w:marRight w:val="0"/>
      <w:marTop w:val="0"/>
      <w:marBottom w:val="0"/>
      <w:divBdr>
        <w:top w:val="none" w:sz="0" w:space="0" w:color="auto"/>
        <w:left w:val="none" w:sz="0" w:space="0" w:color="auto"/>
        <w:bottom w:val="none" w:sz="0" w:space="0" w:color="auto"/>
        <w:right w:val="none" w:sz="0" w:space="0" w:color="auto"/>
      </w:divBdr>
    </w:div>
    <w:div w:id="2032149236">
      <w:bodyDiv w:val="1"/>
      <w:marLeft w:val="0"/>
      <w:marRight w:val="0"/>
      <w:marTop w:val="0"/>
      <w:marBottom w:val="0"/>
      <w:divBdr>
        <w:top w:val="none" w:sz="0" w:space="0" w:color="auto"/>
        <w:left w:val="none" w:sz="0" w:space="0" w:color="auto"/>
        <w:bottom w:val="none" w:sz="0" w:space="0" w:color="auto"/>
        <w:right w:val="none" w:sz="0" w:space="0" w:color="auto"/>
      </w:divBdr>
    </w:div>
    <w:div w:id="2033338903">
      <w:bodyDiv w:val="1"/>
      <w:marLeft w:val="0"/>
      <w:marRight w:val="0"/>
      <w:marTop w:val="0"/>
      <w:marBottom w:val="0"/>
      <w:divBdr>
        <w:top w:val="none" w:sz="0" w:space="0" w:color="auto"/>
        <w:left w:val="none" w:sz="0" w:space="0" w:color="auto"/>
        <w:bottom w:val="none" w:sz="0" w:space="0" w:color="auto"/>
        <w:right w:val="none" w:sz="0" w:space="0" w:color="auto"/>
      </w:divBdr>
    </w:div>
    <w:div w:id="2046443083">
      <w:bodyDiv w:val="1"/>
      <w:marLeft w:val="0"/>
      <w:marRight w:val="0"/>
      <w:marTop w:val="0"/>
      <w:marBottom w:val="0"/>
      <w:divBdr>
        <w:top w:val="none" w:sz="0" w:space="0" w:color="auto"/>
        <w:left w:val="none" w:sz="0" w:space="0" w:color="auto"/>
        <w:bottom w:val="none" w:sz="0" w:space="0" w:color="auto"/>
        <w:right w:val="none" w:sz="0" w:space="0" w:color="auto"/>
      </w:divBdr>
    </w:div>
    <w:div w:id="2046708235">
      <w:bodyDiv w:val="1"/>
      <w:marLeft w:val="0"/>
      <w:marRight w:val="0"/>
      <w:marTop w:val="0"/>
      <w:marBottom w:val="0"/>
      <w:divBdr>
        <w:top w:val="none" w:sz="0" w:space="0" w:color="auto"/>
        <w:left w:val="none" w:sz="0" w:space="0" w:color="auto"/>
        <w:bottom w:val="none" w:sz="0" w:space="0" w:color="auto"/>
        <w:right w:val="none" w:sz="0" w:space="0" w:color="auto"/>
      </w:divBdr>
    </w:div>
    <w:div w:id="2118669449">
      <w:bodyDiv w:val="1"/>
      <w:marLeft w:val="0"/>
      <w:marRight w:val="0"/>
      <w:marTop w:val="0"/>
      <w:marBottom w:val="0"/>
      <w:divBdr>
        <w:top w:val="none" w:sz="0" w:space="0" w:color="auto"/>
        <w:left w:val="none" w:sz="0" w:space="0" w:color="auto"/>
        <w:bottom w:val="none" w:sz="0" w:space="0" w:color="auto"/>
        <w:right w:val="none" w:sz="0" w:space="0" w:color="auto"/>
      </w:divBdr>
      <w:divsChild>
        <w:div w:id="1817257966">
          <w:marLeft w:val="0"/>
          <w:marRight w:val="0"/>
          <w:marTop w:val="0"/>
          <w:marBottom w:val="0"/>
          <w:divBdr>
            <w:top w:val="none" w:sz="0" w:space="0" w:color="auto"/>
            <w:left w:val="none" w:sz="0" w:space="0" w:color="auto"/>
            <w:bottom w:val="none" w:sz="0" w:space="0" w:color="auto"/>
            <w:right w:val="none" w:sz="0" w:space="0" w:color="auto"/>
          </w:divBdr>
        </w:div>
        <w:div w:id="1984963333">
          <w:marLeft w:val="0"/>
          <w:marRight w:val="0"/>
          <w:marTop w:val="0"/>
          <w:marBottom w:val="0"/>
          <w:divBdr>
            <w:top w:val="none" w:sz="0" w:space="0" w:color="auto"/>
            <w:left w:val="none" w:sz="0" w:space="0" w:color="auto"/>
            <w:bottom w:val="none" w:sz="0" w:space="0" w:color="auto"/>
            <w:right w:val="none" w:sz="0" w:space="0" w:color="auto"/>
          </w:divBdr>
        </w:div>
      </w:divsChild>
    </w:div>
    <w:div w:id="21332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e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5.jpe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8.png"/><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4.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7.jpeg"/><Relationship Id="rId27" Type="http://schemas.openxmlformats.org/officeDocument/2006/relationships/header" Target="header7.xml"/><Relationship Id="rId30"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8DE47-1A0C-4D95-8F2E-FF7C38DD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96</Pages>
  <Words>24442</Words>
  <Characters>146902</Characters>
  <Application>Microsoft Office Word</Application>
  <DocSecurity>0</DocSecurity>
  <Lines>6677</Lines>
  <Paragraphs>3006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Ministerul Transporturilor şi Infrastructurii Drumurilor</vt:lpstr>
      <vt:lpstr>Ministerul Transporturilor şi Infrastructurii Drumurilor</vt:lpstr>
    </vt:vector>
  </TitlesOfParts>
  <Company>Microsoft</Company>
  <LinksUpToDate>false</LinksUpToDate>
  <CharactersWithSpaces>168338</CharactersWithSpaces>
  <SharedDoc>false</SharedDoc>
  <HLinks>
    <vt:vector size="852" baseType="variant">
      <vt:variant>
        <vt:i4>3735674</vt:i4>
      </vt:variant>
      <vt:variant>
        <vt:i4>423</vt:i4>
      </vt:variant>
      <vt:variant>
        <vt:i4>0</vt:i4>
      </vt:variant>
      <vt:variant>
        <vt:i4>5</vt:i4>
      </vt:variant>
      <vt:variant>
        <vt:lpwstr>https://files.stroyinf.ru/Data1/9/9586/index.htm</vt:lpwstr>
      </vt:variant>
      <vt:variant>
        <vt:lpwstr>i782851</vt:lpwstr>
      </vt:variant>
      <vt:variant>
        <vt:i4>3735674</vt:i4>
      </vt:variant>
      <vt:variant>
        <vt:i4>420</vt:i4>
      </vt:variant>
      <vt:variant>
        <vt:i4>0</vt:i4>
      </vt:variant>
      <vt:variant>
        <vt:i4>5</vt:i4>
      </vt:variant>
      <vt:variant>
        <vt:lpwstr>https://files.stroyinf.ru/Data1/9/9586/index.htm</vt:lpwstr>
      </vt:variant>
      <vt:variant>
        <vt:lpwstr>i782851</vt:lpwstr>
      </vt:variant>
      <vt:variant>
        <vt:i4>3670139</vt:i4>
      </vt:variant>
      <vt:variant>
        <vt:i4>417</vt:i4>
      </vt:variant>
      <vt:variant>
        <vt:i4>0</vt:i4>
      </vt:variant>
      <vt:variant>
        <vt:i4>5</vt:i4>
      </vt:variant>
      <vt:variant>
        <vt:lpwstr>https://files.stroyinf.ru/Data1/9/9586/index.htm</vt:lpwstr>
      </vt:variant>
      <vt:variant>
        <vt:lpwstr>i777612</vt:lpwstr>
      </vt:variant>
      <vt:variant>
        <vt:i4>3801211</vt:i4>
      </vt:variant>
      <vt:variant>
        <vt:i4>414</vt:i4>
      </vt:variant>
      <vt:variant>
        <vt:i4>0</vt:i4>
      </vt:variant>
      <vt:variant>
        <vt:i4>5</vt:i4>
      </vt:variant>
      <vt:variant>
        <vt:lpwstr>https://files.stroyinf.ru/Data1/9/9586/index.htm</vt:lpwstr>
      </vt:variant>
      <vt:variant>
        <vt:lpwstr>i757433</vt:lpwstr>
      </vt:variant>
      <vt:variant>
        <vt:i4>3211387</vt:i4>
      </vt:variant>
      <vt:variant>
        <vt:i4>411</vt:i4>
      </vt:variant>
      <vt:variant>
        <vt:i4>0</vt:i4>
      </vt:variant>
      <vt:variant>
        <vt:i4>5</vt:i4>
      </vt:variant>
      <vt:variant>
        <vt:lpwstr>https://files.stroyinf.ru/Data1/9/9586/index.htm</vt:lpwstr>
      </vt:variant>
      <vt:variant>
        <vt:lpwstr>i767781</vt:lpwstr>
      </vt:variant>
      <vt:variant>
        <vt:i4>3473527</vt:i4>
      </vt:variant>
      <vt:variant>
        <vt:i4>408</vt:i4>
      </vt:variant>
      <vt:variant>
        <vt:i4>0</vt:i4>
      </vt:variant>
      <vt:variant>
        <vt:i4>5</vt:i4>
      </vt:variant>
      <vt:variant>
        <vt:lpwstr>https://files.stroyinf.ru/Data1/9/9586/index.htm</vt:lpwstr>
      </vt:variant>
      <vt:variant>
        <vt:lpwstr>i742994</vt:lpwstr>
      </vt:variant>
      <vt:variant>
        <vt:i4>3145854</vt:i4>
      </vt:variant>
      <vt:variant>
        <vt:i4>405</vt:i4>
      </vt:variant>
      <vt:variant>
        <vt:i4>0</vt:i4>
      </vt:variant>
      <vt:variant>
        <vt:i4>5</vt:i4>
      </vt:variant>
      <vt:variant>
        <vt:lpwstr>https://files.stroyinf.ru/Data1/9/9586/index.htm</vt:lpwstr>
      </vt:variant>
      <vt:variant>
        <vt:lpwstr>i716583</vt:lpwstr>
      </vt:variant>
      <vt:variant>
        <vt:i4>4128892</vt:i4>
      </vt:variant>
      <vt:variant>
        <vt:i4>402</vt:i4>
      </vt:variant>
      <vt:variant>
        <vt:i4>0</vt:i4>
      </vt:variant>
      <vt:variant>
        <vt:i4>5</vt:i4>
      </vt:variant>
      <vt:variant>
        <vt:lpwstr>https://files.stroyinf.ru/Data1/9/9586/index.htm</vt:lpwstr>
      </vt:variant>
      <vt:variant>
        <vt:lpwstr>i705648</vt:lpwstr>
      </vt:variant>
      <vt:variant>
        <vt:i4>3407986</vt:i4>
      </vt:variant>
      <vt:variant>
        <vt:i4>399</vt:i4>
      </vt:variant>
      <vt:variant>
        <vt:i4>0</vt:i4>
      </vt:variant>
      <vt:variant>
        <vt:i4>5</vt:i4>
      </vt:variant>
      <vt:variant>
        <vt:lpwstr>https://files.stroyinf.ru/Data1/9/9586/index.htm</vt:lpwstr>
      </vt:variant>
      <vt:variant>
        <vt:lpwstr>i698130</vt:lpwstr>
      </vt:variant>
      <vt:variant>
        <vt:i4>3866737</vt:i4>
      </vt:variant>
      <vt:variant>
        <vt:i4>396</vt:i4>
      </vt:variant>
      <vt:variant>
        <vt:i4>0</vt:i4>
      </vt:variant>
      <vt:variant>
        <vt:i4>5</vt:i4>
      </vt:variant>
      <vt:variant>
        <vt:lpwstr>https://files.stroyinf.ru/Data1/9/9586/index.htm</vt:lpwstr>
      </vt:variant>
      <vt:variant>
        <vt:lpwstr>i684303</vt:lpwstr>
      </vt:variant>
      <vt:variant>
        <vt:i4>3997818</vt:i4>
      </vt:variant>
      <vt:variant>
        <vt:i4>393</vt:i4>
      </vt:variant>
      <vt:variant>
        <vt:i4>0</vt:i4>
      </vt:variant>
      <vt:variant>
        <vt:i4>5</vt:i4>
      </vt:variant>
      <vt:variant>
        <vt:lpwstr>https://files.stroyinf.ru/Data1/9/9586/index.htm</vt:lpwstr>
      </vt:variant>
      <vt:variant>
        <vt:lpwstr>i671737</vt:lpwstr>
      </vt:variant>
      <vt:variant>
        <vt:i4>3932286</vt:i4>
      </vt:variant>
      <vt:variant>
        <vt:i4>390</vt:i4>
      </vt:variant>
      <vt:variant>
        <vt:i4>0</vt:i4>
      </vt:variant>
      <vt:variant>
        <vt:i4>5</vt:i4>
      </vt:variant>
      <vt:variant>
        <vt:lpwstr>https://files.stroyinf.ru/Data1/9/9586/index.htm</vt:lpwstr>
      </vt:variant>
      <vt:variant>
        <vt:lpwstr>i662213</vt:lpwstr>
      </vt:variant>
      <vt:variant>
        <vt:i4>3735671</vt:i4>
      </vt:variant>
      <vt:variant>
        <vt:i4>387</vt:i4>
      </vt:variant>
      <vt:variant>
        <vt:i4>0</vt:i4>
      </vt:variant>
      <vt:variant>
        <vt:i4>5</vt:i4>
      </vt:variant>
      <vt:variant>
        <vt:lpwstr>https://files.stroyinf.ru/Data1/9/9586/index.htm</vt:lpwstr>
      </vt:variant>
      <vt:variant>
        <vt:lpwstr>i654820</vt:lpwstr>
      </vt:variant>
      <vt:variant>
        <vt:i4>3932285</vt:i4>
      </vt:variant>
      <vt:variant>
        <vt:i4>384</vt:i4>
      </vt:variant>
      <vt:variant>
        <vt:i4>0</vt:i4>
      </vt:variant>
      <vt:variant>
        <vt:i4>5</vt:i4>
      </vt:variant>
      <vt:variant>
        <vt:lpwstr>https://files.stroyinf.ru/Data1/9/9586/index.htm</vt:lpwstr>
      </vt:variant>
      <vt:variant>
        <vt:lpwstr>i644374</vt:lpwstr>
      </vt:variant>
      <vt:variant>
        <vt:i4>4063358</vt:i4>
      </vt:variant>
      <vt:variant>
        <vt:i4>381</vt:i4>
      </vt:variant>
      <vt:variant>
        <vt:i4>0</vt:i4>
      </vt:variant>
      <vt:variant>
        <vt:i4>5</vt:i4>
      </vt:variant>
      <vt:variant>
        <vt:lpwstr>https://files.stroyinf.ru/Data1/9/9586/index.htm</vt:lpwstr>
      </vt:variant>
      <vt:variant>
        <vt:lpwstr>i638792</vt:lpwstr>
      </vt:variant>
      <vt:variant>
        <vt:i4>3407992</vt:i4>
      </vt:variant>
      <vt:variant>
        <vt:i4>378</vt:i4>
      </vt:variant>
      <vt:variant>
        <vt:i4>0</vt:i4>
      </vt:variant>
      <vt:variant>
        <vt:i4>5</vt:i4>
      </vt:variant>
      <vt:variant>
        <vt:lpwstr>https://files.stroyinf.ru/Data1/9/9586/index.htm</vt:lpwstr>
      </vt:variant>
      <vt:variant>
        <vt:lpwstr>i622099</vt:lpwstr>
      </vt:variant>
      <vt:variant>
        <vt:i4>4128882</vt:i4>
      </vt:variant>
      <vt:variant>
        <vt:i4>375</vt:i4>
      </vt:variant>
      <vt:variant>
        <vt:i4>0</vt:i4>
      </vt:variant>
      <vt:variant>
        <vt:i4>5</vt:i4>
      </vt:variant>
      <vt:variant>
        <vt:lpwstr>https://files.stroyinf.ru/Data1/9/9586/index.htm</vt:lpwstr>
      </vt:variant>
      <vt:variant>
        <vt:lpwstr>i617978</vt:lpwstr>
      </vt:variant>
      <vt:variant>
        <vt:i4>3342458</vt:i4>
      </vt:variant>
      <vt:variant>
        <vt:i4>372</vt:i4>
      </vt:variant>
      <vt:variant>
        <vt:i4>0</vt:i4>
      </vt:variant>
      <vt:variant>
        <vt:i4>5</vt:i4>
      </vt:variant>
      <vt:variant>
        <vt:lpwstr>https://files.stroyinf.ru/Data1/9/9586/index.htm</vt:lpwstr>
      </vt:variant>
      <vt:variant>
        <vt:lpwstr>i558573</vt:lpwstr>
      </vt:variant>
      <vt:variant>
        <vt:i4>3866742</vt:i4>
      </vt:variant>
      <vt:variant>
        <vt:i4>369</vt:i4>
      </vt:variant>
      <vt:variant>
        <vt:i4>0</vt:i4>
      </vt:variant>
      <vt:variant>
        <vt:i4>5</vt:i4>
      </vt:variant>
      <vt:variant>
        <vt:lpwstr>https://files.stroyinf.ru/Data1/9/9586/index.htm</vt:lpwstr>
      </vt:variant>
      <vt:variant>
        <vt:lpwstr>i582451</vt:lpwstr>
      </vt:variant>
      <vt:variant>
        <vt:i4>3604596</vt:i4>
      </vt:variant>
      <vt:variant>
        <vt:i4>366</vt:i4>
      </vt:variant>
      <vt:variant>
        <vt:i4>0</vt:i4>
      </vt:variant>
      <vt:variant>
        <vt:i4>5</vt:i4>
      </vt:variant>
      <vt:variant>
        <vt:lpwstr>https://files.stroyinf.ru/Data1/9/9586/index.htm</vt:lpwstr>
      </vt:variant>
      <vt:variant>
        <vt:lpwstr>i573988</vt:lpwstr>
      </vt:variant>
      <vt:variant>
        <vt:i4>3866742</vt:i4>
      </vt:variant>
      <vt:variant>
        <vt:i4>363</vt:i4>
      </vt:variant>
      <vt:variant>
        <vt:i4>0</vt:i4>
      </vt:variant>
      <vt:variant>
        <vt:i4>5</vt:i4>
      </vt:variant>
      <vt:variant>
        <vt:lpwstr>https://files.stroyinf.ru/Data1/9/9586/index.htm</vt:lpwstr>
      </vt:variant>
      <vt:variant>
        <vt:lpwstr>i244845</vt:lpwstr>
      </vt:variant>
      <vt:variant>
        <vt:i4>4128895</vt:i4>
      </vt:variant>
      <vt:variant>
        <vt:i4>360</vt:i4>
      </vt:variant>
      <vt:variant>
        <vt:i4>0</vt:i4>
      </vt:variant>
      <vt:variant>
        <vt:i4>5</vt:i4>
      </vt:variant>
      <vt:variant>
        <vt:lpwstr>https://files.stroyinf.ru/Data1/9/9586/index.htm</vt:lpwstr>
      </vt:variant>
      <vt:variant>
        <vt:lpwstr>i566355</vt:lpwstr>
      </vt:variant>
      <vt:variant>
        <vt:i4>3932272</vt:i4>
      </vt:variant>
      <vt:variant>
        <vt:i4>357</vt:i4>
      </vt:variant>
      <vt:variant>
        <vt:i4>0</vt:i4>
      </vt:variant>
      <vt:variant>
        <vt:i4>5</vt:i4>
      </vt:variant>
      <vt:variant>
        <vt:lpwstr>https://files.stroyinf.ru/Data1/9/9586/index.htm</vt:lpwstr>
      </vt:variant>
      <vt:variant>
        <vt:lpwstr>i528883</vt:lpwstr>
      </vt:variant>
      <vt:variant>
        <vt:i4>3473523</vt:i4>
      </vt:variant>
      <vt:variant>
        <vt:i4>354</vt:i4>
      </vt:variant>
      <vt:variant>
        <vt:i4>0</vt:i4>
      </vt:variant>
      <vt:variant>
        <vt:i4>5</vt:i4>
      </vt:variant>
      <vt:variant>
        <vt:lpwstr>https://files.stroyinf.ru/Data1/9/9586/index.htm</vt:lpwstr>
      </vt:variant>
      <vt:variant>
        <vt:lpwstr>i511882</vt:lpwstr>
      </vt:variant>
      <vt:variant>
        <vt:i4>30</vt:i4>
      </vt:variant>
      <vt:variant>
        <vt:i4>351</vt:i4>
      </vt:variant>
      <vt:variant>
        <vt:i4>0</vt:i4>
      </vt:variant>
      <vt:variant>
        <vt:i4>5</vt:i4>
      </vt:variant>
      <vt:variant>
        <vt:lpwstr>https://files.stroyinf.ru/Data1/1/1953/index.htm</vt:lpwstr>
      </vt:variant>
      <vt:variant>
        <vt:lpwstr/>
      </vt:variant>
      <vt:variant>
        <vt:i4>458782</vt:i4>
      </vt:variant>
      <vt:variant>
        <vt:i4>348</vt:i4>
      </vt:variant>
      <vt:variant>
        <vt:i4>0</vt:i4>
      </vt:variant>
      <vt:variant>
        <vt:i4>5</vt:i4>
      </vt:variant>
      <vt:variant>
        <vt:lpwstr>https://files.stroyinf.ru/Data1/1/1954/index.htm</vt:lpwstr>
      </vt:variant>
      <vt:variant>
        <vt:lpwstr/>
      </vt:variant>
      <vt:variant>
        <vt:i4>3932272</vt:i4>
      </vt:variant>
      <vt:variant>
        <vt:i4>345</vt:i4>
      </vt:variant>
      <vt:variant>
        <vt:i4>0</vt:i4>
      </vt:variant>
      <vt:variant>
        <vt:i4>5</vt:i4>
      </vt:variant>
      <vt:variant>
        <vt:lpwstr>https://files.stroyinf.ru/Data1/9/9586/index.htm</vt:lpwstr>
      </vt:variant>
      <vt:variant>
        <vt:lpwstr>i481208</vt:lpwstr>
      </vt:variant>
      <vt:variant>
        <vt:i4>3932284</vt:i4>
      </vt:variant>
      <vt:variant>
        <vt:i4>342</vt:i4>
      </vt:variant>
      <vt:variant>
        <vt:i4>0</vt:i4>
      </vt:variant>
      <vt:variant>
        <vt:i4>5</vt:i4>
      </vt:variant>
      <vt:variant>
        <vt:lpwstr>https://files.stroyinf.ru/Data1/9/9586/index.htm</vt:lpwstr>
      </vt:variant>
      <vt:variant>
        <vt:lpwstr>i478193</vt:lpwstr>
      </vt:variant>
      <vt:variant>
        <vt:i4>3932276</vt:i4>
      </vt:variant>
      <vt:variant>
        <vt:i4>339</vt:i4>
      </vt:variant>
      <vt:variant>
        <vt:i4>0</vt:i4>
      </vt:variant>
      <vt:variant>
        <vt:i4>5</vt:i4>
      </vt:variant>
      <vt:variant>
        <vt:lpwstr>https://files.stroyinf.ru/Data1/9/9586/index.htm</vt:lpwstr>
      </vt:variant>
      <vt:variant>
        <vt:lpwstr>i461801</vt:lpwstr>
      </vt:variant>
      <vt:variant>
        <vt:i4>3211390</vt:i4>
      </vt:variant>
      <vt:variant>
        <vt:i4>336</vt:i4>
      </vt:variant>
      <vt:variant>
        <vt:i4>0</vt:i4>
      </vt:variant>
      <vt:variant>
        <vt:i4>5</vt:i4>
      </vt:variant>
      <vt:variant>
        <vt:lpwstr>https://files.stroyinf.ru/Data1/9/9586/index.htm</vt:lpwstr>
      </vt:variant>
      <vt:variant>
        <vt:lpwstr>i455197</vt:lpwstr>
      </vt:variant>
      <vt:variant>
        <vt:i4>3670138</vt:i4>
      </vt:variant>
      <vt:variant>
        <vt:i4>333</vt:i4>
      </vt:variant>
      <vt:variant>
        <vt:i4>0</vt:i4>
      </vt:variant>
      <vt:variant>
        <vt:i4>5</vt:i4>
      </vt:variant>
      <vt:variant>
        <vt:lpwstr>https://files.stroyinf.ru/Data1/9/9586/index.htm</vt:lpwstr>
      </vt:variant>
      <vt:variant>
        <vt:lpwstr>i426236</vt:lpwstr>
      </vt:variant>
      <vt:variant>
        <vt:i4>3211384</vt:i4>
      </vt:variant>
      <vt:variant>
        <vt:i4>330</vt:i4>
      </vt:variant>
      <vt:variant>
        <vt:i4>0</vt:i4>
      </vt:variant>
      <vt:variant>
        <vt:i4>5</vt:i4>
      </vt:variant>
      <vt:variant>
        <vt:lpwstr>https://files.stroyinf.ru/Data1/9/9586/index.htm</vt:lpwstr>
      </vt:variant>
      <vt:variant>
        <vt:lpwstr>i405290</vt:lpwstr>
      </vt:variant>
      <vt:variant>
        <vt:i4>4128884</vt:i4>
      </vt:variant>
      <vt:variant>
        <vt:i4>327</vt:i4>
      </vt:variant>
      <vt:variant>
        <vt:i4>0</vt:i4>
      </vt:variant>
      <vt:variant>
        <vt:i4>5</vt:i4>
      </vt:variant>
      <vt:variant>
        <vt:lpwstr>https://files.stroyinf.ru/Data1/9/9586/index.htm</vt:lpwstr>
      </vt:variant>
      <vt:variant>
        <vt:lpwstr>i391747</vt:lpwstr>
      </vt:variant>
      <vt:variant>
        <vt:i4>3211384</vt:i4>
      </vt:variant>
      <vt:variant>
        <vt:i4>324</vt:i4>
      </vt:variant>
      <vt:variant>
        <vt:i4>0</vt:i4>
      </vt:variant>
      <vt:variant>
        <vt:i4>5</vt:i4>
      </vt:variant>
      <vt:variant>
        <vt:lpwstr>https://files.stroyinf.ru/Data1/9/9586/index.htm</vt:lpwstr>
      </vt:variant>
      <vt:variant>
        <vt:lpwstr>i405290</vt:lpwstr>
      </vt:variant>
      <vt:variant>
        <vt:i4>3670137</vt:i4>
      </vt:variant>
      <vt:variant>
        <vt:i4>321</vt:i4>
      </vt:variant>
      <vt:variant>
        <vt:i4>0</vt:i4>
      </vt:variant>
      <vt:variant>
        <vt:i4>5</vt:i4>
      </vt:variant>
      <vt:variant>
        <vt:lpwstr>https://files.stroyinf.ru/Data1/9/9586/index.htm</vt:lpwstr>
      </vt:variant>
      <vt:variant>
        <vt:lpwstr>i415208</vt:lpwstr>
      </vt:variant>
      <vt:variant>
        <vt:i4>4128884</vt:i4>
      </vt:variant>
      <vt:variant>
        <vt:i4>318</vt:i4>
      </vt:variant>
      <vt:variant>
        <vt:i4>0</vt:i4>
      </vt:variant>
      <vt:variant>
        <vt:i4>5</vt:i4>
      </vt:variant>
      <vt:variant>
        <vt:lpwstr>https://files.stroyinf.ru/Data1/9/9586/index.htm</vt:lpwstr>
      </vt:variant>
      <vt:variant>
        <vt:lpwstr>i391747</vt:lpwstr>
      </vt:variant>
      <vt:variant>
        <vt:i4>3407995</vt:i4>
      </vt:variant>
      <vt:variant>
        <vt:i4>315</vt:i4>
      </vt:variant>
      <vt:variant>
        <vt:i4>0</vt:i4>
      </vt:variant>
      <vt:variant>
        <vt:i4>5</vt:i4>
      </vt:variant>
      <vt:variant>
        <vt:lpwstr>https://files.stroyinf.ru/Data1/9/9586/index.htm</vt:lpwstr>
      </vt:variant>
      <vt:variant>
        <vt:lpwstr>i386982</vt:lpwstr>
      </vt:variant>
      <vt:variant>
        <vt:i4>3211384</vt:i4>
      </vt:variant>
      <vt:variant>
        <vt:i4>312</vt:i4>
      </vt:variant>
      <vt:variant>
        <vt:i4>0</vt:i4>
      </vt:variant>
      <vt:variant>
        <vt:i4>5</vt:i4>
      </vt:variant>
      <vt:variant>
        <vt:lpwstr>https://files.stroyinf.ru/Data1/9/9586/index.htm</vt:lpwstr>
      </vt:variant>
      <vt:variant>
        <vt:lpwstr>i405290</vt:lpwstr>
      </vt:variant>
      <vt:variant>
        <vt:i4>4128884</vt:i4>
      </vt:variant>
      <vt:variant>
        <vt:i4>309</vt:i4>
      </vt:variant>
      <vt:variant>
        <vt:i4>0</vt:i4>
      </vt:variant>
      <vt:variant>
        <vt:i4>5</vt:i4>
      </vt:variant>
      <vt:variant>
        <vt:lpwstr>https://files.stroyinf.ru/Data1/9/9586/index.htm</vt:lpwstr>
      </vt:variant>
      <vt:variant>
        <vt:lpwstr>i391747</vt:lpwstr>
      </vt:variant>
      <vt:variant>
        <vt:i4>3670137</vt:i4>
      </vt:variant>
      <vt:variant>
        <vt:i4>306</vt:i4>
      </vt:variant>
      <vt:variant>
        <vt:i4>0</vt:i4>
      </vt:variant>
      <vt:variant>
        <vt:i4>5</vt:i4>
      </vt:variant>
      <vt:variant>
        <vt:lpwstr>https://files.stroyinf.ru/Data1/9/9586/index.htm</vt:lpwstr>
      </vt:variant>
      <vt:variant>
        <vt:lpwstr>i415208</vt:lpwstr>
      </vt:variant>
      <vt:variant>
        <vt:i4>3407995</vt:i4>
      </vt:variant>
      <vt:variant>
        <vt:i4>303</vt:i4>
      </vt:variant>
      <vt:variant>
        <vt:i4>0</vt:i4>
      </vt:variant>
      <vt:variant>
        <vt:i4>5</vt:i4>
      </vt:variant>
      <vt:variant>
        <vt:lpwstr>https://files.stroyinf.ru/Data1/9/9586/index.htm</vt:lpwstr>
      </vt:variant>
      <vt:variant>
        <vt:lpwstr>i386982</vt:lpwstr>
      </vt:variant>
      <vt:variant>
        <vt:i4>3473530</vt:i4>
      </vt:variant>
      <vt:variant>
        <vt:i4>300</vt:i4>
      </vt:variant>
      <vt:variant>
        <vt:i4>0</vt:i4>
      </vt:variant>
      <vt:variant>
        <vt:i4>5</vt:i4>
      </vt:variant>
      <vt:variant>
        <vt:lpwstr>https://files.stroyinf.ru/Data1/9/9586/index.htm</vt:lpwstr>
      </vt:variant>
      <vt:variant>
        <vt:lpwstr>i377783</vt:lpwstr>
      </vt:variant>
      <vt:variant>
        <vt:i4>3473530</vt:i4>
      </vt:variant>
      <vt:variant>
        <vt:i4>297</vt:i4>
      </vt:variant>
      <vt:variant>
        <vt:i4>0</vt:i4>
      </vt:variant>
      <vt:variant>
        <vt:i4>5</vt:i4>
      </vt:variant>
      <vt:variant>
        <vt:lpwstr>https://files.stroyinf.ru/Data1/9/9586/index.htm</vt:lpwstr>
      </vt:variant>
      <vt:variant>
        <vt:lpwstr>i377783</vt:lpwstr>
      </vt:variant>
      <vt:variant>
        <vt:i4>4128888</vt:i4>
      </vt:variant>
      <vt:variant>
        <vt:i4>294</vt:i4>
      </vt:variant>
      <vt:variant>
        <vt:i4>0</vt:i4>
      </vt:variant>
      <vt:variant>
        <vt:i4>5</vt:i4>
      </vt:variant>
      <vt:variant>
        <vt:lpwstr>https://files.stroyinf.ru/Data1/9/9586/index.htm</vt:lpwstr>
      </vt:variant>
      <vt:variant>
        <vt:lpwstr>i343665</vt:lpwstr>
      </vt:variant>
      <vt:variant>
        <vt:i4>3866737</vt:i4>
      </vt:variant>
      <vt:variant>
        <vt:i4>291</vt:i4>
      </vt:variant>
      <vt:variant>
        <vt:i4>0</vt:i4>
      </vt:variant>
      <vt:variant>
        <vt:i4>5</vt:i4>
      </vt:variant>
      <vt:variant>
        <vt:lpwstr>https://files.stroyinf.ru/Data1/9/9586/index.htm</vt:lpwstr>
      </vt:variant>
      <vt:variant>
        <vt:lpwstr>i331803</vt:lpwstr>
      </vt:variant>
      <vt:variant>
        <vt:i4>720926</vt:i4>
      </vt:variant>
      <vt:variant>
        <vt:i4>288</vt:i4>
      </vt:variant>
      <vt:variant>
        <vt:i4>0</vt:i4>
      </vt:variant>
      <vt:variant>
        <vt:i4>5</vt:i4>
      </vt:variant>
      <vt:variant>
        <vt:lpwstr>https://files.stroyinf.ru/Data1/5/5554/index.htm</vt:lpwstr>
      </vt:variant>
      <vt:variant>
        <vt:lpwstr/>
      </vt:variant>
      <vt:variant>
        <vt:i4>196635</vt:i4>
      </vt:variant>
      <vt:variant>
        <vt:i4>285</vt:i4>
      </vt:variant>
      <vt:variant>
        <vt:i4>0</vt:i4>
      </vt:variant>
      <vt:variant>
        <vt:i4>5</vt:i4>
      </vt:variant>
      <vt:variant>
        <vt:lpwstr>https://files.stroyinf.ru/Data1/1/1801/index.htm</vt:lpwstr>
      </vt:variant>
      <vt:variant>
        <vt:lpwstr/>
      </vt:variant>
      <vt:variant>
        <vt:i4>720926</vt:i4>
      </vt:variant>
      <vt:variant>
        <vt:i4>282</vt:i4>
      </vt:variant>
      <vt:variant>
        <vt:i4>0</vt:i4>
      </vt:variant>
      <vt:variant>
        <vt:i4>5</vt:i4>
      </vt:variant>
      <vt:variant>
        <vt:lpwstr>https://files.stroyinf.ru/Data1/5/5554/index.htm</vt:lpwstr>
      </vt:variant>
      <vt:variant>
        <vt:lpwstr/>
      </vt:variant>
      <vt:variant>
        <vt:i4>851998</vt:i4>
      </vt:variant>
      <vt:variant>
        <vt:i4>279</vt:i4>
      </vt:variant>
      <vt:variant>
        <vt:i4>0</vt:i4>
      </vt:variant>
      <vt:variant>
        <vt:i4>5</vt:i4>
      </vt:variant>
      <vt:variant>
        <vt:lpwstr>https://files.stroyinf.ru/Data1/4/4651/index.htm</vt:lpwstr>
      </vt:variant>
      <vt:variant>
        <vt:lpwstr/>
      </vt:variant>
      <vt:variant>
        <vt:i4>458782</vt:i4>
      </vt:variant>
      <vt:variant>
        <vt:i4>276</vt:i4>
      </vt:variant>
      <vt:variant>
        <vt:i4>0</vt:i4>
      </vt:variant>
      <vt:variant>
        <vt:i4>5</vt:i4>
      </vt:variant>
      <vt:variant>
        <vt:lpwstr>https://files.stroyinf.ru/Data1/1/1954/index.htm</vt:lpwstr>
      </vt:variant>
      <vt:variant>
        <vt:lpwstr/>
      </vt:variant>
      <vt:variant>
        <vt:i4>30</vt:i4>
      </vt:variant>
      <vt:variant>
        <vt:i4>273</vt:i4>
      </vt:variant>
      <vt:variant>
        <vt:i4>0</vt:i4>
      </vt:variant>
      <vt:variant>
        <vt:i4>5</vt:i4>
      </vt:variant>
      <vt:variant>
        <vt:lpwstr>https://files.stroyinf.ru/Data1/1/1953/index.htm</vt:lpwstr>
      </vt:variant>
      <vt:variant>
        <vt:lpwstr/>
      </vt:variant>
      <vt:variant>
        <vt:i4>3866738</vt:i4>
      </vt:variant>
      <vt:variant>
        <vt:i4>270</vt:i4>
      </vt:variant>
      <vt:variant>
        <vt:i4>0</vt:i4>
      </vt:variant>
      <vt:variant>
        <vt:i4>5</vt:i4>
      </vt:variant>
      <vt:variant>
        <vt:lpwstr>https://files.stroyinf.ru/Data1/9/9586/index.htm</vt:lpwstr>
      </vt:variant>
      <vt:variant>
        <vt:lpwstr>i292126</vt:lpwstr>
      </vt:variant>
      <vt:variant>
        <vt:i4>30</vt:i4>
      </vt:variant>
      <vt:variant>
        <vt:i4>267</vt:i4>
      </vt:variant>
      <vt:variant>
        <vt:i4>0</vt:i4>
      </vt:variant>
      <vt:variant>
        <vt:i4>5</vt:i4>
      </vt:variant>
      <vt:variant>
        <vt:lpwstr>https://files.stroyinf.ru/Data1/1/1953/index.htm</vt:lpwstr>
      </vt:variant>
      <vt:variant>
        <vt:lpwstr/>
      </vt:variant>
      <vt:variant>
        <vt:i4>458782</vt:i4>
      </vt:variant>
      <vt:variant>
        <vt:i4>264</vt:i4>
      </vt:variant>
      <vt:variant>
        <vt:i4>0</vt:i4>
      </vt:variant>
      <vt:variant>
        <vt:i4>5</vt:i4>
      </vt:variant>
      <vt:variant>
        <vt:lpwstr>https://files.stroyinf.ru/Data1/1/1954/index.htm</vt:lpwstr>
      </vt:variant>
      <vt:variant>
        <vt:lpwstr/>
      </vt:variant>
      <vt:variant>
        <vt:i4>3539062</vt:i4>
      </vt:variant>
      <vt:variant>
        <vt:i4>261</vt:i4>
      </vt:variant>
      <vt:variant>
        <vt:i4>0</vt:i4>
      </vt:variant>
      <vt:variant>
        <vt:i4>5</vt:i4>
      </vt:variant>
      <vt:variant>
        <vt:lpwstr>https://files.stroyinf.ru/Data1/9/9586/index.htm</vt:lpwstr>
      </vt:variant>
      <vt:variant>
        <vt:lpwstr>i288459</vt:lpwstr>
      </vt:variant>
      <vt:variant>
        <vt:i4>4128891</vt:i4>
      </vt:variant>
      <vt:variant>
        <vt:i4>258</vt:i4>
      </vt:variant>
      <vt:variant>
        <vt:i4>0</vt:i4>
      </vt:variant>
      <vt:variant>
        <vt:i4>5</vt:i4>
      </vt:variant>
      <vt:variant>
        <vt:lpwstr>https://files.stroyinf.ru/Data1/9/9586/index.htm</vt:lpwstr>
      </vt:variant>
      <vt:variant>
        <vt:lpwstr>i442504</vt:lpwstr>
      </vt:variant>
      <vt:variant>
        <vt:i4>4128891</vt:i4>
      </vt:variant>
      <vt:variant>
        <vt:i4>255</vt:i4>
      </vt:variant>
      <vt:variant>
        <vt:i4>0</vt:i4>
      </vt:variant>
      <vt:variant>
        <vt:i4>5</vt:i4>
      </vt:variant>
      <vt:variant>
        <vt:lpwstr>https://files.stroyinf.ru/Data1/9/9586/index.htm</vt:lpwstr>
      </vt:variant>
      <vt:variant>
        <vt:lpwstr>i442504</vt:lpwstr>
      </vt:variant>
      <vt:variant>
        <vt:i4>458782</vt:i4>
      </vt:variant>
      <vt:variant>
        <vt:i4>252</vt:i4>
      </vt:variant>
      <vt:variant>
        <vt:i4>0</vt:i4>
      </vt:variant>
      <vt:variant>
        <vt:i4>5</vt:i4>
      </vt:variant>
      <vt:variant>
        <vt:lpwstr>https://files.stroyinf.ru/Data1/1/1954/index.htm</vt:lpwstr>
      </vt:variant>
      <vt:variant>
        <vt:lpwstr/>
      </vt:variant>
      <vt:variant>
        <vt:i4>655390</vt:i4>
      </vt:variant>
      <vt:variant>
        <vt:i4>249</vt:i4>
      </vt:variant>
      <vt:variant>
        <vt:i4>0</vt:i4>
      </vt:variant>
      <vt:variant>
        <vt:i4>5</vt:i4>
      </vt:variant>
      <vt:variant>
        <vt:lpwstr>https://files.stroyinf.ru/Data1/5/5555/index.htm</vt:lpwstr>
      </vt:variant>
      <vt:variant>
        <vt:lpwstr/>
      </vt:variant>
      <vt:variant>
        <vt:i4>458782</vt:i4>
      </vt:variant>
      <vt:variant>
        <vt:i4>246</vt:i4>
      </vt:variant>
      <vt:variant>
        <vt:i4>0</vt:i4>
      </vt:variant>
      <vt:variant>
        <vt:i4>5</vt:i4>
      </vt:variant>
      <vt:variant>
        <vt:lpwstr>https://files.stroyinf.ru/Data1/1/1954/index.htm</vt:lpwstr>
      </vt:variant>
      <vt:variant>
        <vt:lpwstr/>
      </vt:variant>
      <vt:variant>
        <vt:i4>458782</vt:i4>
      </vt:variant>
      <vt:variant>
        <vt:i4>243</vt:i4>
      </vt:variant>
      <vt:variant>
        <vt:i4>0</vt:i4>
      </vt:variant>
      <vt:variant>
        <vt:i4>5</vt:i4>
      </vt:variant>
      <vt:variant>
        <vt:lpwstr>https://files.stroyinf.ru/Data1/1/1954/index.htm</vt:lpwstr>
      </vt:variant>
      <vt:variant>
        <vt:lpwstr/>
      </vt:variant>
      <vt:variant>
        <vt:i4>3276920</vt:i4>
      </vt:variant>
      <vt:variant>
        <vt:i4>240</vt:i4>
      </vt:variant>
      <vt:variant>
        <vt:i4>0</vt:i4>
      </vt:variant>
      <vt:variant>
        <vt:i4>5</vt:i4>
      </vt:variant>
      <vt:variant>
        <vt:lpwstr>https://files.stroyinf.ru/Data1/9/9586/index.htm</vt:lpwstr>
      </vt:variant>
      <vt:variant>
        <vt:lpwstr>i846651</vt:lpwstr>
      </vt:variant>
      <vt:variant>
        <vt:i4>458783</vt:i4>
      </vt:variant>
      <vt:variant>
        <vt:i4>237</vt:i4>
      </vt:variant>
      <vt:variant>
        <vt:i4>0</vt:i4>
      </vt:variant>
      <vt:variant>
        <vt:i4>5</vt:i4>
      </vt:variant>
      <vt:variant>
        <vt:lpwstr>https://files.stroyinf.ru/Data1/5/5548/index.htm</vt:lpwstr>
      </vt:variant>
      <vt:variant>
        <vt:lpwstr/>
      </vt:variant>
      <vt:variant>
        <vt:i4>458782</vt:i4>
      </vt:variant>
      <vt:variant>
        <vt:i4>234</vt:i4>
      </vt:variant>
      <vt:variant>
        <vt:i4>0</vt:i4>
      </vt:variant>
      <vt:variant>
        <vt:i4>5</vt:i4>
      </vt:variant>
      <vt:variant>
        <vt:lpwstr>https://files.stroyinf.ru/Data1/1/1954/index.htm</vt:lpwstr>
      </vt:variant>
      <vt:variant>
        <vt:lpwstr/>
      </vt:variant>
      <vt:variant>
        <vt:i4>3342460</vt:i4>
      </vt:variant>
      <vt:variant>
        <vt:i4>231</vt:i4>
      </vt:variant>
      <vt:variant>
        <vt:i4>0</vt:i4>
      </vt:variant>
      <vt:variant>
        <vt:i4>5</vt:i4>
      </vt:variant>
      <vt:variant>
        <vt:lpwstr>https://files.stroyinf.ru/Data1/9/9586/index.htm</vt:lpwstr>
      </vt:variant>
      <vt:variant>
        <vt:lpwstr>i328414</vt:lpwstr>
      </vt:variant>
      <vt:variant>
        <vt:i4>458783</vt:i4>
      </vt:variant>
      <vt:variant>
        <vt:i4>228</vt:i4>
      </vt:variant>
      <vt:variant>
        <vt:i4>0</vt:i4>
      </vt:variant>
      <vt:variant>
        <vt:i4>5</vt:i4>
      </vt:variant>
      <vt:variant>
        <vt:lpwstr>https://files.stroyinf.ru/Data1/5/5548/index.htm</vt:lpwstr>
      </vt:variant>
      <vt:variant>
        <vt:lpwstr/>
      </vt:variant>
      <vt:variant>
        <vt:i4>3670142</vt:i4>
      </vt:variant>
      <vt:variant>
        <vt:i4>225</vt:i4>
      </vt:variant>
      <vt:variant>
        <vt:i4>0</vt:i4>
      </vt:variant>
      <vt:variant>
        <vt:i4>5</vt:i4>
      </vt:variant>
      <vt:variant>
        <vt:lpwstr>https://files.stroyinf.ru/Data1/9/9586/index.htm</vt:lpwstr>
      </vt:variant>
      <vt:variant>
        <vt:lpwstr>i737717</vt:lpwstr>
      </vt:variant>
      <vt:variant>
        <vt:i4>3407994</vt:i4>
      </vt:variant>
      <vt:variant>
        <vt:i4>222</vt:i4>
      </vt:variant>
      <vt:variant>
        <vt:i4>0</vt:i4>
      </vt:variant>
      <vt:variant>
        <vt:i4>5</vt:i4>
      </vt:variant>
      <vt:variant>
        <vt:lpwstr>https://files.stroyinf.ru/Data1/9/9586/index.htm</vt:lpwstr>
      </vt:variant>
      <vt:variant>
        <vt:lpwstr>i501096</vt:lpwstr>
      </vt:variant>
      <vt:variant>
        <vt:i4>4063359</vt:i4>
      </vt:variant>
      <vt:variant>
        <vt:i4>219</vt:i4>
      </vt:variant>
      <vt:variant>
        <vt:i4>0</vt:i4>
      </vt:variant>
      <vt:variant>
        <vt:i4>5</vt:i4>
      </vt:variant>
      <vt:variant>
        <vt:lpwstr>https://files.stroyinf.ru/Data1/9/9586/index.htm</vt:lpwstr>
      </vt:variant>
      <vt:variant>
        <vt:lpwstr>i607569</vt:lpwstr>
      </vt:variant>
      <vt:variant>
        <vt:i4>4063359</vt:i4>
      </vt:variant>
      <vt:variant>
        <vt:i4>216</vt:i4>
      </vt:variant>
      <vt:variant>
        <vt:i4>0</vt:i4>
      </vt:variant>
      <vt:variant>
        <vt:i4>5</vt:i4>
      </vt:variant>
      <vt:variant>
        <vt:lpwstr>https://files.stroyinf.ru/Data1/9/9586/index.htm</vt:lpwstr>
      </vt:variant>
      <vt:variant>
        <vt:lpwstr>i607569</vt:lpwstr>
      </vt:variant>
      <vt:variant>
        <vt:i4>655390</vt:i4>
      </vt:variant>
      <vt:variant>
        <vt:i4>213</vt:i4>
      </vt:variant>
      <vt:variant>
        <vt:i4>0</vt:i4>
      </vt:variant>
      <vt:variant>
        <vt:i4>5</vt:i4>
      </vt:variant>
      <vt:variant>
        <vt:lpwstr>https://files.stroyinf.ru/Data1/5/5555/index.htm</vt:lpwstr>
      </vt:variant>
      <vt:variant>
        <vt:lpwstr/>
      </vt:variant>
      <vt:variant>
        <vt:i4>458782</vt:i4>
      </vt:variant>
      <vt:variant>
        <vt:i4>210</vt:i4>
      </vt:variant>
      <vt:variant>
        <vt:i4>0</vt:i4>
      </vt:variant>
      <vt:variant>
        <vt:i4>5</vt:i4>
      </vt:variant>
      <vt:variant>
        <vt:lpwstr>https://files.stroyinf.ru/Data1/1/1954/index.htm</vt:lpwstr>
      </vt:variant>
      <vt:variant>
        <vt:lpwstr/>
      </vt:variant>
      <vt:variant>
        <vt:i4>655390</vt:i4>
      </vt:variant>
      <vt:variant>
        <vt:i4>207</vt:i4>
      </vt:variant>
      <vt:variant>
        <vt:i4>0</vt:i4>
      </vt:variant>
      <vt:variant>
        <vt:i4>5</vt:i4>
      </vt:variant>
      <vt:variant>
        <vt:lpwstr>https://files.stroyinf.ru/Data1/5/5555/index.htm</vt:lpwstr>
      </vt:variant>
      <vt:variant>
        <vt:lpwstr/>
      </vt:variant>
      <vt:variant>
        <vt:i4>655390</vt:i4>
      </vt:variant>
      <vt:variant>
        <vt:i4>204</vt:i4>
      </vt:variant>
      <vt:variant>
        <vt:i4>0</vt:i4>
      </vt:variant>
      <vt:variant>
        <vt:i4>5</vt:i4>
      </vt:variant>
      <vt:variant>
        <vt:lpwstr>https://files.stroyinf.ru/Data1/5/5555/index.htm</vt:lpwstr>
      </vt:variant>
      <vt:variant>
        <vt:lpwstr/>
      </vt:variant>
      <vt:variant>
        <vt:i4>655390</vt:i4>
      </vt:variant>
      <vt:variant>
        <vt:i4>201</vt:i4>
      </vt:variant>
      <vt:variant>
        <vt:i4>0</vt:i4>
      </vt:variant>
      <vt:variant>
        <vt:i4>5</vt:i4>
      </vt:variant>
      <vt:variant>
        <vt:lpwstr>https://files.stroyinf.ru/Data1/5/5555/index.htm</vt:lpwstr>
      </vt:variant>
      <vt:variant>
        <vt:lpwstr/>
      </vt:variant>
      <vt:variant>
        <vt:i4>655390</vt:i4>
      </vt:variant>
      <vt:variant>
        <vt:i4>198</vt:i4>
      </vt:variant>
      <vt:variant>
        <vt:i4>0</vt:i4>
      </vt:variant>
      <vt:variant>
        <vt:i4>5</vt:i4>
      </vt:variant>
      <vt:variant>
        <vt:lpwstr>https://files.stroyinf.ru/Data1/5/5555/index.htm</vt:lpwstr>
      </vt:variant>
      <vt:variant>
        <vt:lpwstr/>
      </vt:variant>
      <vt:variant>
        <vt:i4>655390</vt:i4>
      </vt:variant>
      <vt:variant>
        <vt:i4>195</vt:i4>
      </vt:variant>
      <vt:variant>
        <vt:i4>0</vt:i4>
      </vt:variant>
      <vt:variant>
        <vt:i4>5</vt:i4>
      </vt:variant>
      <vt:variant>
        <vt:lpwstr>https://files.stroyinf.ru/Data1/5/5555/index.htm</vt:lpwstr>
      </vt:variant>
      <vt:variant>
        <vt:lpwstr/>
      </vt:variant>
      <vt:variant>
        <vt:i4>458782</vt:i4>
      </vt:variant>
      <vt:variant>
        <vt:i4>192</vt:i4>
      </vt:variant>
      <vt:variant>
        <vt:i4>0</vt:i4>
      </vt:variant>
      <vt:variant>
        <vt:i4>5</vt:i4>
      </vt:variant>
      <vt:variant>
        <vt:lpwstr>https://files.stroyinf.ru/Data1/1/1954/index.htm</vt:lpwstr>
      </vt:variant>
      <vt:variant>
        <vt:lpwstr/>
      </vt:variant>
      <vt:variant>
        <vt:i4>3866744</vt:i4>
      </vt:variant>
      <vt:variant>
        <vt:i4>189</vt:i4>
      </vt:variant>
      <vt:variant>
        <vt:i4>0</vt:i4>
      </vt:variant>
      <vt:variant>
        <vt:i4>5</vt:i4>
      </vt:variant>
      <vt:variant>
        <vt:lpwstr>https://files.stroyinf.ru/Data1/9/9586/index.htm</vt:lpwstr>
      </vt:variant>
      <vt:variant>
        <vt:lpwstr>i273534</vt:lpwstr>
      </vt:variant>
      <vt:variant>
        <vt:i4>3670142</vt:i4>
      </vt:variant>
      <vt:variant>
        <vt:i4>186</vt:i4>
      </vt:variant>
      <vt:variant>
        <vt:i4>0</vt:i4>
      </vt:variant>
      <vt:variant>
        <vt:i4>5</vt:i4>
      </vt:variant>
      <vt:variant>
        <vt:lpwstr>https://files.stroyinf.ru/Data1/9/9586/index.htm</vt:lpwstr>
      </vt:variant>
      <vt:variant>
        <vt:lpwstr>i737717</vt:lpwstr>
      </vt:variant>
      <vt:variant>
        <vt:i4>4063359</vt:i4>
      </vt:variant>
      <vt:variant>
        <vt:i4>183</vt:i4>
      </vt:variant>
      <vt:variant>
        <vt:i4>0</vt:i4>
      </vt:variant>
      <vt:variant>
        <vt:i4>5</vt:i4>
      </vt:variant>
      <vt:variant>
        <vt:lpwstr>https://files.stroyinf.ru/Data1/9/9586/index.htm</vt:lpwstr>
      </vt:variant>
      <vt:variant>
        <vt:lpwstr>i607569</vt:lpwstr>
      </vt:variant>
      <vt:variant>
        <vt:i4>3407994</vt:i4>
      </vt:variant>
      <vt:variant>
        <vt:i4>180</vt:i4>
      </vt:variant>
      <vt:variant>
        <vt:i4>0</vt:i4>
      </vt:variant>
      <vt:variant>
        <vt:i4>5</vt:i4>
      </vt:variant>
      <vt:variant>
        <vt:lpwstr>https://files.stroyinf.ru/Data1/9/9586/index.htm</vt:lpwstr>
      </vt:variant>
      <vt:variant>
        <vt:lpwstr>i501096</vt:lpwstr>
      </vt:variant>
      <vt:variant>
        <vt:i4>3670142</vt:i4>
      </vt:variant>
      <vt:variant>
        <vt:i4>177</vt:i4>
      </vt:variant>
      <vt:variant>
        <vt:i4>0</vt:i4>
      </vt:variant>
      <vt:variant>
        <vt:i4>5</vt:i4>
      </vt:variant>
      <vt:variant>
        <vt:lpwstr>https://files.stroyinf.ru/Data1/9/9586/index.htm</vt:lpwstr>
      </vt:variant>
      <vt:variant>
        <vt:lpwstr>i737717</vt:lpwstr>
      </vt:variant>
      <vt:variant>
        <vt:i4>4063359</vt:i4>
      </vt:variant>
      <vt:variant>
        <vt:i4>174</vt:i4>
      </vt:variant>
      <vt:variant>
        <vt:i4>0</vt:i4>
      </vt:variant>
      <vt:variant>
        <vt:i4>5</vt:i4>
      </vt:variant>
      <vt:variant>
        <vt:lpwstr>https://files.stroyinf.ru/Data1/9/9586/index.htm</vt:lpwstr>
      </vt:variant>
      <vt:variant>
        <vt:lpwstr>i607569</vt:lpwstr>
      </vt:variant>
      <vt:variant>
        <vt:i4>3407994</vt:i4>
      </vt:variant>
      <vt:variant>
        <vt:i4>171</vt:i4>
      </vt:variant>
      <vt:variant>
        <vt:i4>0</vt:i4>
      </vt:variant>
      <vt:variant>
        <vt:i4>5</vt:i4>
      </vt:variant>
      <vt:variant>
        <vt:lpwstr>https://files.stroyinf.ru/Data1/9/9586/index.htm</vt:lpwstr>
      </vt:variant>
      <vt:variant>
        <vt:lpwstr>i501096</vt:lpwstr>
      </vt:variant>
      <vt:variant>
        <vt:i4>3342460</vt:i4>
      </vt:variant>
      <vt:variant>
        <vt:i4>168</vt:i4>
      </vt:variant>
      <vt:variant>
        <vt:i4>0</vt:i4>
      </vt:variant>
      <vt:variant>
        <vt:i4>5</vt:i4>
      </vt:variant>
      <vt:variant>
        <vt:lpwstr>https://files.stroyinf.ru/Data1/9/9586/index.htm</vt:lpwstr>
      </vt:variant>
      <vt:variant>
        <vt:lpwstr>i328414</vt:lpwstr>
      </vt:variant>
      <vt:variant>
        <vt:i4>196627</vt:i4>
      </vt:variant>
      <vt:variant>
        <vt:i4>165</vt:i4>
      </vt:variant>
      <vt:variant>
        <vt:i4>0</vt:i4>
      </vt:variant>
      <vt:variant>
        <vt:i4>5</vt:i4>
      </vt:variant>
      <vt:variant>
        <vt:lpwstr>https://files.stroyinf.ru/Data1/3/3881/index.htm</vt:lpwstr>
      </vt:variant>
      <vt:variant>
        <vt:lpwstr/>
      </vt:variant>
      <vt:variant>
        <vt:i4>589843</vt:i4>
      </vt:variant>
      <vt:variant>
        <vt:i4>162</vt:i4>
      </vt:variant>
      <vt:variant>
        <vt:i4>0</vt:i4>
      </vt:variant>
      <vt:variant>
        <vt:i4>5</vt:i4>
      </vt:variant>
      <vt:variant>
        <vt:lpwstr>https://files.stroyinf.ru/Data1/5/5182/index.htm</vt:lpwstr>
      </vt:variant>
      <vt:variant>
        <vt:lpwstr/>
      </vt:variant>
      <vt:variant>
        <vt:i4>3342457</vt:i4>
      </vt:variant>
      <vt:variant>
        <vt:i4>159</vt:i4>
      </vt:variant>
      <vt:variant>
        <vt:i4>0</vt:i4>
      </vt:variant>
      <vt:variant>
        <vt:i4>5</vt:i4>
      </vt:variant>
      <vt:variant>
        <vt:lpwstr>https://files.stroyinf.ru/Data1/9/9586/index.htm</vt:lpwstr>
      </vt:variant>
      <vt:variant>
        <vt:lpwstr>i823112</vt:lpwstr>
      </vt:variant>
      <vt:variant>
        <vt:i4>458782</vt:i4>
      </vt:variant>
      <vt:variant>
        <vt:i4>156</vt:i4>
      </vt:variant>
      <vt:variant>
        <vt:i4>0</vt:i4>
      </vt:variant>
      <vt:variant>
        <vt:i4>5</vt:i4>
      </vt:variant>
      <vt:variant>
        <vt:lpwstr>https://files.stroyinf.ru/Data1/1/1954/index.htm</vt:lpwstr>
      </vt:variant>
      <vt:variant>
        <vt:lpwstr/>
      </vt:variant>
      <vt:variant>
        <vt:i4>3932282</vt:i4>
      </vt:variant>
      <vt:variant>
        <vt:i4>153</vt:i4>
      </vt:variant>
      <vt:variant>
        <vt:i4>0</vt:i4>
      </vt:variant>
      <vt:variant>
        <vt:i4>5</vt:i4>
      </vt:variant>
      <vt:variant>
        <vt:lpwstr>https://files.stroyinf.ru/Data1/9/9586/index.htm</vt:lpwstr>
      </vt:variant>
      <vt:variant>
        <vt:lpwstr>i253548</vt:lpwstr>
      </vt:variant>
      <vt:variant>
        <vt:i4>3539058</vt:i4>
      </vt:variant>
      <vt:variant>
        <vt:i4>150</vt:i4>
      </vt:variant>
      <vt:variant>
        <vt:i4>0</vt:i4>
      </vt:variant>
      <vt:variant>
        <vt:i4>5</vt:i4>
      </vt:variant>
      <vt:variant>
        <vt:lpwstr>https://files.stroyinf.ru/Data1/9/9586/index.htm</vt:lpwstr>
      </vt:variant>
      <vt:variant>
        <vt:lpwstr>i802851</vt:lpwstr>
      </vt:variant>
      <vt:variant>
        <vt:i4>3866742</vt:i4>
      </vt:variant>
      <vt:variant>
        <vt:i4>147</vt:i4>
      </vt:variant>
      <vt:variant>
        <vt:i4>0</vt:i4>
      </vt:variant>
      <vt:variant>
        <vt:i4>5</vt:i4>
      </vt:variant>
      <vt:variant>
        <vt:lpwstr>https://files.stroyinf.ru/Data1/9/9586/index.htm</vt:lpwstr>
      </vt:variant>
      <vt:variant>
        <vt:lpwstr>i244845</vt:lpwstr>
      </vt:variant>
      <vt:variant>
        <vt:i4>3604600</vt:i4>
      </vt:variant>
      <vt:variant>
        <vt:i4>144</vt:i4>
      </vt:variant>
      <vt:variant>
        <vt:i4>0</vt:i4>
      </vt:variant>
      <vt:variant>
        <vt:i4>5</vt:i4>
      </vt:variant>
      <vt:variant>
        <vt:lpwstr>https://files.stroyinf.ru/Data1/9/9586/index.htm</vt:lpwstr>
      </vt:variant>
      <vt:variant>
        <vt:lpwstr>i234181</vt:lpwstr>
      </vt:variant>
      <vt:variant>
        <vt:i4>3801211</vt:i4>
      </vt:variant>
      <vt:variant>
        <vt:i4>141</vt:i4>
      </vt:variant>
      <vt:variant>
        <vt:i4>0</vt:i4>
      </vt:variant>
      <vt:variant>
        <vt:i4>5</vt:i4>
      </vt:variant>
      <vt:variant>
        <vt:lpwstr>https://files.stroyinf.ru/Data1/9/9586/index.htm</vt:lpwstr>
      </vt:variant>
      <vt:variant>
        <vt:lpwstr>i225349</vt:lpwstr>
      </vt:variant>
      <vt:variant>
        <vt:i4>3407994</vt:i4>
      </vt:variant>
      <vt:variant>
        <vt:i4>138</vt:i4>
      </vt:variant>
      <vt:variant>
        <vt:i4>0</vt:i4>
      </vt:variant>
      <vt:variant>
        <vt:i4>5</vt:i4>
      </vt:variant>
      <vt:variant>
        <vt:lpwstr>https://files.stroyinf.ru/Data1/9/9586/index.htm</vt:lpwstr>
      </vt:variant>
      <vt:variant>
        <vt:lpwstr>i501096</vt:lpwstr>
      </vt:variant>
      <vt:variant>
        <vt:i4>3407994</vt:i4>
      </vt:variant>
      <vt:variant>
        <vt:i4>135</vt:i4>
      </vt:variant>
      <vt:variant>
        <vt:i4>0</vt:i4>
      </vt:variant>
      <vt:variant>
        <vt:i4>5</vt:i4>
      </vt:variant>
      <vt:variant>
        <vt:lpwstr>https://files.stroyinf.ru/Data1/9/9586/index.htm</vt:lpwstr>
      </vt:variant>
      <vt:variant>
        <vt:lpwstr>i501096</vt:lpwstr>
      </vt:variant>
      <vt:variant>
        <vt:i4>4128892</vt:i4>
      </vt:variant>
      <vt:variant>
        <vt:i4>132</vt:i4>
      </vt:variant>
      <vt:variant>
        <vt:i4>0</vt:i4>
      </vt:variant>
      <vt:variant>
        <vt:i4>5</vt:i4>
      </vt:variant>
      <vt:variant>
        <vt:lpwstr>https://files.stroyinf.ru/Data1/9/9586/index.htm</vt:lpwstr>
      </vt:variant>
      <vt:variant>
        <vt:lpwstr>i213779</vt:lpwstr>
      </vt:variant>
      <vt:variant>
        <vt:i4>3670142</vt:i4>
      </vt:variant>
      <vt:variant>
        <vt:i4>129</vt:i4>
      </vt:variant>
      <vt:variant>
        <vt:i4>0</vt:i4>
      </vt:variant>
      <vt:variant>
        <vt:i4>5</vt:i4>
      </vt:variant>
      <vt:variant>
        <vt:lpwstr>https://files.stroyinf.ru/Data1/9/9586/index.htm</vt:lpwstr>
      </vt:variant>
      <vt:variant>
        <vt:lpwstr>i737717</vt:lpwstr>
      </vt:variant>
      <vt:variant>
        <vt:i4>3407994</vt:i4>
      </vt:variant>
      <vt:variant>
        <vt:i4>126</vt:i4>
      </vt:variant>
      <vt:variant>
        <vt:i4>0</vt:i4>
      </vt:variant>
      <vt:variant>
        <vt:i4>5</vt:i4>
      </vt:variant>
      <vt:variant>
        <vt:lpwstr>https://files.stroyinf.ru/Data1/9/9586/index.htm</vt:lpwstr>
      </vt:variant>
      <vt:variant>
        <vt:lpwstr>i501096</vt:lpwstr>
      </vt:variant>
      <vt:variant>
        <vt:i4>4063359</vt:i4>
      </vt:variant>
      <vt:variant>
        <vt:i4>123</vt:i4>
      </vt:variant>
      <vt:variant>
        <vt:i4>0</vt:i4>
      </vt:variant>
      <vt:variant>
        <vt:i4>5</vt:i4>
      </vt:variant>
      <vt:variant>
        <vt:lpwstr>https://files.stroyinf.ru/Data1/9/9586/index.htm</vt:lpwstr>
      </vt:variant>
      <vt:variant>
        <vt:lpwstr>i607569</vt:lpwstr>
      </vt:variant>
      <vt:variant>
        <vt:i4>3670134</vt:i4>
      </vt:variant>
      <vt:variant>
        <vt:i4>120</vt:i4>
      </vt:variant>
      <vt:variant>
        <vt:i4>0</vt:i4>
      </vt:variant>
      <vt:variant>
        <vt:i4>5</vt:i4>
      </vt:variant>
      <vt:variant>
        <vt:lpwstr>https://files.stroyinf.ru/Data1/9/9586/index.htm</vt:lpwstr>
      </vt:variant>
      <vt:variant>
        <vt:lpwstr>i542862</vt:lpwstr>
      </vt:variant>
      <vt:variant>
        <vt:i4>3407994</vt:i4>
      </vt:variant>
      <vt:variant>
        <vt:i4>117</vt:i4>
      </vt:variant>
      <vt:variant>
        <vt:i4>0</vt:i4>
      </vt:variant>
      <vt:variant>
        <vt:i4>5</vt:i4>
      </vt:variant>
      <vt:variant>
        <vt:lpwstr>https://files.stroyinf.ru/Data1/9/9586/index.htm</vt:lpwstr>
      </vt:variant>
      <vt:variant>
        <vt:lpwstr>i501096</vt:lpwstr>
      </vt:variant>
      <vt:variant>
        <vt:i4>3801211</vt:i4>
      </vt:variant>
      <vt:variant>
        <vt:i4>114</vt:i4>
      </vt:variant>
      <vt:variant>
        <vt:i4>0</vt:i4>
      </vt:variant>
      <vt:variant>
        <vt:i4>5</vt:i4>
      </vt:variant>
      <vt:variant>
        <vt:lpwstr>https://files.stroyinf.ru/Data1/9/9586/index.htm</vt:lpwstr>
      </vt:variant>
      <vt:variant>
        <vt:lpwstr>i225349</vt:lpwstr>
      </vt:variant>
      <vt:variant>
        <vt:i4>3932283</vt:i4>
      </vt:variant>
      <vt:variant>
        <vt:i4>111</vt:i4>
      </vt:variant>
      <vt:variant>
        <vt:i4>0</vt:i4>
      </vt:variant>
      <vt:variant>
        <vt:i4>5</vt:i4>
      </vt:variant>
      <vt:variant>
        <vt:lpwstr>https://files.stroyinf.ru/Data1/9/9586/index.htm</vt:lpwstr>
      </vt:variant>
      <vt:variant>
        <vt:lpwstr>i64556</vt:lpwstr>
      </vt:variant>
      <vt:variant>
        <vt:i4>4128891</vt:i4>
      </vt:variant>
      <vt:variant>
        <vt:i4>108</vt:i4>
      </vt:variant>
      <vt:variant>
        <vt:i4>0</vt:i4>
      </vt:variant>
      <vt:variant>
        <vt:i4>5</vt:i4>
      </vt:variant>
      <vt:variant>
        <vt:lpwstr>https://files.stroyinf.ru/Data1/9/9586/index.htm</vt:lpwstr>
      </vt:variant>
      <vt:variant>
        <vt:lpwstr>i442504</vt:lpwstr>
      </vt:variant>
      <vt:variant>
        <vt:i4>3539066</vt:i4>
      </vt:variant>
      <vt:variant>
        <vt:i4>105</vt:i4>
      </vt:variant>
      <vt:variant>
        <vt:i4>0</vt:i4>
      </vt:variant>
      <vt:variant>
        <vt:i4>5</vt:i4>
      </vt:variant>
      <vt:variant>
        <vt:lpwstr>https://files.stroyinf.ru/Data1/9/9586/index.htm</vt:lpwstr>
      </vt:variant>
      <vt:variant>
        <vt:lpwstr>i368641</vt:lpwstr>
      </vt:variant>
      <vt:variant>
        <vt:i4>4063346</vt:i4>
      </vt:variant>
      <vt:variant>
        <vt:i4>102</vt:i4>
      </vt:variant>
      <vt:variant>
        <vt:i4>0</vt:i4>
      </vt:variant>
      <vt:variant>
        <vt:i4>5</vt:i4>
      </vt:variant>
      <vt:variant>
        <vt:lpwstr>https://files.stroyinf.ru/Data1/9/9586/index.htm</vt:lpwstr>
      </vt:variant>
      <vt:variant>
        <vt:lpwstr>i181075</vt:lpwstr>
      </vt:variant>
      <vt:variant>
        <vt:i4>458783</vt:i4>
      </vt:variant>
      <vt:variant>
        <vt:i4>99</vt:i4>
      </vt:variant>
      <vt:variant>
        <vt:i4>0</vt:i4>
      </vt:variant>
      <vt:variant>
        <vt:i4>5</vt:i4>
      </vt:variant>
      <vt:variant>
        <vt:lpwstr>https://files.stroyinf.ru/Data1/5/5548/index.htm</vt:lpwstr>
      </vt:variant>
      <vt:variant>
        <vt:lpwstr/>
      </vt:variant>
      <vt:variant>
        <vt:i4>4128891</vt:i4>
      </vt:variant>
      <vt:variant>
        <vt:i4>96</vt:i4>
      </vt:variant>
      <vt:variant>
        <vt:i4>0</vt:i4>
      </vt:variant>
      <vt:variant>
        <vt:i4>5</vt:i4>
      </vt:variant>
      <vt:variant>
        <vt:lpwstr>https://files.stroyinf.ru/Data1/9/9586/index.htm</vt:lpwstr>
      </vt:variant>
      <vt:variant>
        <vt:lpwstr>i442504</vt:lpwstr>
      </vt:variant>
      <vt:variant>
        <vt:i4>3539066</vt:i4>
      </vt:variant>
      <vt:variant>
        <vt:i4>93</vt:i4>
      </vt:variant>
      <vt:variant>
        <vt:i4>0</vt:i4>
      </vt:variant>
      <vt:variant>
        <vt:i4>5</vt:i4>
      </vt:variant>
      <vt:variant>
        <vt:lpwstr>https://files.stroyinf.ru/Data1/9/9586/index.htm</vt:lpwstr>
      </vt:variant>
      <vt:variant>
        <vt:lpwstr>i368641</vt:lpwstr>
      </vt:variant>
      <vt:variant>
        <vt:i4>3604594</vt:i4>
      </vt:variant>
      <vt:variant>
        <vt:i4>90</vt:i4>
      </vt:variant>
      <vt:variant>
        <vt:i4>0</vt:i4>
      </vt:variant>
      <vt:variant>
        <vt:i4>5</vt:i4>
      </vt:variant>
      <vt:variant>
        <vt:lpwstr>https://files.stroyinf.ru/Data1/9/9586/index.htm</vt:lpwstr>
      </vt:variant>
      <vt:variant>
        <vt:lpwstr>i196191</vt:lpwstr>
      </vt:variant>
      <vt:variant>
        <vt:i4>4128889</vt:i4>
      </vt:variant>
      <vt:variant>
        <vt:i4>87</vt:i4>
      </vt:variant>
      <vt:variant>
        <vt:i4>0</vt:i4>
      </vt:variant>
      <vt:variant>
        <vt:i4>5</vt:i4>
      </vt:variant>
      <vt:variant>
        <vt:lpwstr>https://files.stroyinf.ru/Data1/9/9586/index.htm</vt:lpwstr>
      </vt:variant>
      <vt:variant>
        <vt:lpwstr>i177408</vt:lpwstr>
      </vt:variant>
      <vt:variant>
        <vt:i4>3342460</vt:i4>
      </vt:variant>
      <vt:variant>
        <vt:i4>84</vt:i4>
      </vt:variant>
      <vt:variant>
        <vt:i4>0</vt:i4>
      </vt:variant>
      <vt:variant>
        <vt:i4>5</vt:i4>
      </vt:variant>
      <vt:variant>
        <vt:lpwstr>https://files.stroyinf.ru/Data1/9/9586/index.htm</vt:lpwstr>
      </vt:variant>
      <vt:variant>
        <vt:lpwstr>i328414</vt:lpwstr>
      </vt:variant>
      <vt:variant>
        <vt:i4>3539068</vt:i4>
      </vt:variant>
      <vt:variant>
        <vt:i4>81</vt:i4>
      </vt:variant>
      <vt:variant>
        <vt:i4>0</vt:i4>
      </vt:variant>
      <vt:variant>
        <vt:i4>5</vt:i4>
      </vt:variant>
      <vt:variant>
        <vt:lpwstr>https://files.stroyinf.ru/Data1/9/9586/index.htm</vt:lpwstr>
      </vt:variant>
      <vt:variant>
        <vt:lpwstr>i157393</vt:lpwstr>
      </vt:variant>
      <vt:variant>
        <vt:i4>196627</vt:i4>
      </vt:variant>
      <vt:variant>
        <vt:i4>78</vt:i4>
      </vt:variant>
      <vt:variant>
        <vt:i4>0</vt:i4>
      </vt:variant>
      <vt:variant>
        <vt:i4>5</vt:i4>
      </vt:variant>
      <vt:variant>
        <vt:lpwstr>https://files.stroyinf.ru/Data1/3/3881/index.htm</vt:lpwstr>
      </vt:variant>
      <vt:variant>
        <vt:lpwstr/>
      </vt:variant>
      <vt:variant>
        <vt:i4>3407992</vt:i4>
      </vt:variant>
      <vt:variant>
        <vt:i4>75</vt:i4>
      </vt:variant>
      <vt:variant>
        <vt:i4>0</vt:i4>
      </vt:variant>
      <vt:variant>
        <vt:i4>5</vt:i4>
      </vt:variant>
      <vt:variant>
        <vt:lpwstr>https://files.stroyinf.ru/Data1/9/9586/index.htm</vt:lpwstr>
      </vt:variant>
      <vt:variant>
        <vt:lpwstr>i144684</vt:lpwstr>
      </vt:variant>
      <vt:variant>
        <vt:i4>3997809</vt:i4>
      </vt:variant>
      <vt:variant>
        <vt:i4>72</vt:i4>
      </vt:variant>
      <vt:variant>
        <vt:i4>0</vt:i4>
      </vt:variant>
      <vt:variant>
        <vt:i4>5</vt:i4>
      </vt:variant>
      <vt:variant>
        <vt:lpwstr>https://files.stroyinf.ru/Data1/9/9586/index.htm</vt:lpwstr>
      </vt:variant>
      <vt:variant>
        <vt:lpwstr>i132872</vt:lpwstr>
      </vt:variant>
      <vt:variant>
        <vt:i4>3473533</vt:i4>
      </vt:variant>
      <vt:variant>
        <vt:i4>69</vt:i4>
      </vt:variant>
      <vt:variant>
        <vt:i4>0</vt:i4>
      </vt:variant>
      <vt:variant>
        <vt:i4>5</vt:i4>
      </vt:variant>
      <vt:variant>
        <vt:lpwstr>https://files.stroyinf.ru/Data1/9/9586/index.htm</vt:lpwstr>
      </vt:variant>
      <vt:variant>
        <vt:lpwstr>i128557</vt:lpwstr>
      </vt:variant>
      <vt:variant>
        <vt:i4>720922</vt:i4>
      </vt:variant>
      <vt:variant>
        <vt:i4>66</vt:i4>
      </vt:variant>
      <vt:variant>
        <vt:i4>0</vt:i4>
      </vt:variant>
      <vt:variant>
        <vt:i4>5</vt:i4>
      </vt:variant>
      <vt:variant>
        <vt:lpwstr>https://files.stroyinf.ru/Data1/3/3617/index.htm</vt:lpwstr>
      </vt:variant>
      <vt:variant>
        <vt:lpwstr/>
      </vt:variant>
      <vt:variant>
        <vt:i4>3276915</vt:i4>
      </vt:variant>
      <vt:variant>
        <vt:i4>63</vt:i4>
      </vt:variant>
      <vt:variant>
        <vt:i4>0</vt:i4>
      </vt:variant>
      <vt:variant>
        <vt:i4>5</vt:i4>
      </vt:variant>
      <vt:variant>
        <vt:lpwstr>https://files.stroyinf.ru/Data1/9/9586/index.htm</vt:lpwstr>
      </vt:variant>
      <vt:variant>
        <vt:lpwstr>i118825</vt:lpwstr>
      </vt:variant>
      <vt:variant>
        <vt:i4>3735675</vt:i4>
      </vt:variant>
      <vt:variant>
        <vt:i4>60</vt:i4>
      </vt:variant>
      <vt:variant>
        <vt:i4>0</vt:i4>
      </vt:variant>
      <vt:variant>
        <vt:i4>5</vt:i4>
      </vt:variant>
      <vt:variant>
        <vt:lpwstr>https://files.stroyinf.ru/Data1/9/9586/index.htm</vt:lpwstr>
      </vt:variant>
      <vt:variant>
        <vt:lpwstr>i104158</vt:lpwstr>
      </vt:variant>
      <vt:variant>
        <vt:i4>720922</vt:i4>
      </vt:variant>
      <vt:variant>
        <vt:i4>57</vt:i4>
      </vt:variant>
      <vt:variant>
        <vt:i4>0</vt:i4>
      </vt:variant>
      <vt:variant>
        <vt:i4>5</vt:i4>
      </vt:variant>
      <vt:variant>
        <vt:lpwstr>https://files.stroyinf.ru/Data1/3/3617/index.htm</vt:lpwstr>
      </vt:variant>
      <vt:variant>
        <vt:lpwstr/>
      </vt:variant>
      <vt:variant>
        <vt:i4>3342448</vt:i4>
      </vt:variant>
      <vt:variant>
        <vt:i4>54</vt:i4>
      </vt:variant>
      <vt:variant>
        <vt:i4>0</vt:i4>
      </vt:variant>
      <vt:variant>
        <vt:i4>5</vt:i4>
      </vt:variant>
      <vt:variant>
        <vt:lpwstr>https://files.stroyinf.ru/Data1/9/9586/index.htm</vt:lpwstr>
      </vt:variant>
      <vt:variant>
        <vt:lpwstr>i98427</vt:lpwstr>
      </vt:variant>
      <vt:variant>
        <vt:i4>4128893</vt:i4>
      </vt:variant>
      <vt:variant>
        <vt:i4>51</vt:i4>
      </vt:variant>
      <vt:variant>
        <vt:i4>0</vt:i4>
      </vt:variant>
      <vt:variant>
        <vt:i4>5</vt:i4>
      </vt:variant>
      <vt:variant>
        <vt:lpwstr>https://files.stroyinf.ru/Data1/9/9586/index.htm</vt:lpwstr>
      </vt:variant>
      <vt:variant>
        <vt:lpwstr>i82957</vt:lpwstr>
      </vt:variant>
      <vt:variant>
        <vt:i4>4063357</vt:i4>
      </vt:variant>
      <vt:variant>
        <vt:i4>48</vt:i4>
      </vt:variant>
      <vt:variant>
        <vt:i4>0</vt:i4>
      </vt:variant>
      <vt:variant>
        <vt:i4>5</vt:i4>
      </vt:variant>
      <vt:variant>
        <vt:lpwstr>https://files.stroyinf.ru/Data1/9/9586/index.htm</vt:lpwstr>
      </vt:variant>
      <vt:variant>
        <vt:lpwstr>i77202</vt:lpwstr>
      </vt:variant>
      <vt:variant>
        <vt:i4>655390</vt:i4>
      </vt:variant>
      <vt:variant>
        <vt:i4>45</vt:i4>
      </vt:variant>
      <vt:variant>
        <vt:i4>0</vt:i4>
      </vt:variant>
      <vt:variant>
        <vt:i4>5</vt:i4>
      </vt:variant>
      <vt:variant>
        <vt:lpwstr>https://files.stroyinf.ru/Data1/5/5555/index.htm</vt:lpwstr>
      </vt:variant>
      <vt:variant>
        <vt:lpwstr/>
      </vt:variant>
      <vt:variant>
        <vt:i4>720922</vt:i4>
      </vt:variant>
      <vt:variant>
        <vt:i4>42</vt:i4>
      </vt:variant>
      <vt:variant>
        <vt:i4>0</vt:i4>
      </vt:variant>
      <vt:variant>
        <vt:i4>5</vt:i4>
      </vt:variant>
      <vt:variant>
        <vt:lpwstr>https://files.stroyinf.ru/Data1/3/3617/index.htm</vt:lpwstr>
      </vt:variant>
      <vt:variant>
        <vt:lpwstr/>
      </vt:variant>
      <vt:variant>
        <vt:i4>655390</vt:i4>
      </vt:variant>
      <vt:variant>
        <vt:i4>39</vt:i4>
      </vt:variant>
      <vt:variant>
        <vt:i4>0</vt:i4>
      </vt:variant>
      <vt:variant>
        <vt:i4>5</vt:i4>
      </vt:variant>
      <vt:variant>
        <vt:lpwstr>https://files.stroyinf.ru/Data1/5/5555/index.htm</vt:lpwstr>
      </vt:variant>
      <vt:variant>
        <vt:lpwstr/>
      </vt:variant>
      <vt:variant>
        <vt:i4>720926</vt:i4>
      </vt:variant>
      <vt:variant>
        <vt:i4>36</vt:i4>
      </vt:variant>
      <vt:variant>
        <vt:i4>0</vt:i4>
      </vt:variant>
      <vt:variant>
        <vt:i4>5</vt:i4>
      </vt:variant>
      <vt:variant>
        <vt:lpwstr>https://files.stroyinf.ru/Data1/5/5554/index.htm</vt:lpwstr>
      </vt:variant>
      <vt:variant>
        <vt:lpwstr/>
      </vt:variant>
      <vt:variant>
        <vt:i4>393240</vt:i4>
      </vt:variant>
      <vt:variant>
        <vt:i4>33</vt:i4>
      </vt:variant>
      <vt:variant>
        <vt:i4>0</vt:i4>
      </vt:variant>
      <vt:variant>
        <vt:i4>5</vt:i4>
      </vt:variant>
      <vt:variant>
        <vt:lpwstr>https://files.stroyinf.ru/Data1/5/5539/index.htm</vt:lpwstr>
      </vt:variant>
      <vt:variant>
        <vt:lpwstr/>
      </vt:variant>
      <vt:variant>
        <vt:i4>851994</vt:i4>
      </vt:variant>
      <vt:variant>
        <vt:i4>30</vt:i4>
      </vt:variant>
      <vt:variant>
        <vt:i4>0</vt:i4>
      </vt:variant>
      <vt:variant>
        <vt:i4>5</vt:i4>
      </vt:variant>
      <vt:variant>
        <vt:lpwstr>https://files.stroyinf.ru/Data1/7/7017/index.htm</vt:lpwstr>
      </vt:variant>
      <vt:variant>
        <vt:lpwstr/>
      </vt:variant>
      <vt:variant>
        <vt:i4>458783</vt:i4>
      </vt:variant>
      <vt:variant>
        <vt:i4>27</vt:i4>
      </vt:variant>
      <vt:variant>
        <vt:i4>0</vt:i4>
      </vt:variant>
      <vt:variant>
        <vt:i4>5</vt:i4>
      </vt:variant>
      <vt:variant>
        <vt:lpwstr>https://files.stroyinf.ru/Data1/5/5548/index.htm</vt:lpwstr>
      </vt:variant>
      <vt:variant>
        <vt:lpwstr/>
      </vt:variant>
      <vt:variant>
        <vt:i4>655390</vt:i4>
      </vt:variant>
      <vt:variant>
        <vt:i4>24</vt:i4>
      </vt:variant>
      <vt:variant>
        <vt:i4>0</vt:i4>
      </vt:variant>
      <vt:variant>
        <vt:i4>5</vt:i4>
      </vt:variant>
      <vt:variant>
        <vt:lpwstr>https://files.stroyinf.ru/Data1/5/5555/index.htm</vt:lpwstr>
      </vt:variant>
      <vt:variant>
        <vt:lpwstr/>
      </vt:variant>
      <vt:variant>
        <vt:i4>196635</vt:i4>
      </vt:variant>
      <vt:variant>
        <vt:i4>21</vt:i4>
      </vt:variant>
      <vt:variant>
        <vt:i4>0</vt:i4>
      </vt:variant>
      <vt:variant>
        <vt:i4>5</vt:i4>
      </vt:variant>
      <vt:variant>
        <vt:lpwstr>https://files.stroyinf.ru/Data1/1/1801/index.htm</vt:lpwstr>
      </vt:variant>
      <vt:variant>
        <vt:lpwstr/>
      </vt:variant>
      <vt:variant>
        <vt:i4>458782</vt:i4>
      </vt:variant>
      <vt:variant>
        <vt:i4>18</vt:i4>
      </vt:variant>
      <vt:variant>
        <vt:i4>0</vt:i4>
      </vt:variant>
      <vt:variant>
        <vt:i4>5</vt:i4>
      </vt:variant>
      <vt:variant>
        <vt:lpwstr>https://files.stroyinf.ru/Data1/1/1954/index.htm</vt:lpwstr>
      </vt:variant>
      <vt:variant>
        <vt:lpwstr/>
      </vt:variant>
      <vt:variant>
        <vt:i4>30</vt:i4>
      </vt:variant>
      <vt:variant>
        <vt:i4>15</vt:i4>
      </vt:variant>
      <vt:variant>
        <vt:i4>0</vt:i4>
      </vt:variant>
      <vt:variant>
        <vt:i4>5</vt:i4>
      </vt:variant>
      <vt:variant>
        <vt:lpwstr>https://files.stroyinf.ru/Data1/1/1953/index.htm</vt:lpwstr>
      </vt:variant>
      <vt:variant>
        <vt:lpwstr/>
      </vt:variant>
      <vt:variant>
        <vt:i4>983058</vt:i4>
      </vt:variant>
      <vt:variant>
        <vt:i4>12</vt:i4>
      </vt:variant>
      <vt:variant>
        <vt:i4>0</vt:i4>
      </vt:variant>
      <vt:variant>
        <vt:i4>5</vt:i4>
      </vt:variant>
      <vt:variant>
        <vt:lpwstr>https://files.stroyinf.ru/Data1/5/5693/index.htm</vt:lpwstr>
      </vt:variant>
      <vt:variant>
        <vt:lpwstr/>
      </vt:variant>
      <vt:variant>
        <vt:i4>851998</vt:i4>
      </vt:variant>
      <vt:variant>
        <vt:i4>9</vt:i4>
      </vt:variant>
      <vt:variant>
        <vt:i4>0</vt:i4>
      </vt:variant>
      <vt:variant>
        <vt:i4>5</vt:i4>
      </vt:variant>
      <vt:variant>
        <vt:lpwstr>https://files.stroyinf.ru/Data1/4/4651/index.htm</vt:lpwstr>
      </vt:variant>
      <vt:variant>
        <vt:lpwstr/>
      </vt:variant>
      <vt:variant>
        <vt:i4>196627</vt:i4>
      </vt:variant>
      <vt:variant>
        <vt:i4>6</vt:i4>
      </vt:variant>
      <vt:variant>
        <vt:i4>0</vt:i4>
      </vt:variant>
      <vt:variant>
        <vt:i4>5</vt:i4>
      </vt:variant>
      <vt:variant>
        <vt:lpwstr>https://files.stroyinf.ru/Data1/3/3881/index.htm</vt:lpwstr>
      </vt:variant>
      <vt:variant>
        <vt:lpwstr/>
      </vt:variant>
      <vt:variant>
        <vt:i4>589843</vt:i4>
      </vt:variant>
      <vt:variant>
        <vt:i4>3</vt:i4>
      </vt:variant>
      <vt:variant>
        <vt:i4>0</vt:i4>
      </vt:variant>
      <vt:variant>
        <vt:i4>5</vt:i4>
      </vt:variant>
      <vt:variant>
        <vt:lpwstr>https://files.stroyinf.ru/Data1/5/5182/index.htm</vt:lpwstr>
      </vt:variant>
      <vt:variant>
        <vt:lpwstr/>
      </vt:variant>
      <vt:variant>
        <vt:i4>720922</vt:i4>
      </vt:variant>
      <vt:variant>
        <vt:i4>0</vt:i4>
      </vt:variant>
      <vt:variant>
        <vt:i4>0</vt:i4>
      </vt:variant>
      <vt:variant>
        <vt:i4>5</vt:i4>
      </vt:variant>
      <vt:variant>
        <vt:lpwstr>https://files.stroyinf.ru/Data1/3/3617/index.htm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Transporturilor şi Infrastructurii Drumurilor</dc:title>
  <dc:subject/>
  <dc:creator>Admin</dc:creator>
  <cp:keywords/>
  <dc:description/>
  <cp:lastModifiedBy>Elena Cebotari</cp:lastModifiedBy>
  <cp:revision>11</cp:revision>
  <cp:lastPrinted>2023-08-16T05:03:00Z</cp:lastPrinted>
  <dcterms:created xsi:type="dcterms:W3CDTF">2023-09-18T12:13:00Z</dcterms:created>
  <dcterms:modified xsi:type="dcterms:W3CDTF">2023-11-28T09:49:00Z</dcterms:modified>
</cp:coreProperties>
</file>